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D664A4"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5F4266DB" wp14:editId="1170BB59">
                <wp:simplePos x="0" y="0"/>
                <wp:positionH relativeFrom="margin">
                  <wp:posOffset>-94615</wp:posOffset>
                </wp:positionH>
                <wp:positionV relativeFrom="paragraph">
                  <wp:posOffset>5080</wp:posOffset>
                </wp:positionV>
                <wp:extent cx="2512695" cy="646430"/>
                <wp:effectExtent l="0" t="0" r="0" b="0"/>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2695" cy="646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6350A1" w14:textId="77777777" w:rsidR="00564750" w:rsidRPr="00B246BC" w:rsidRDefault="00564750" w:rsidP="002D6AD6">
                            <w:pPr>
                              <w:spacing w:after="0" w:line="240" w:lineRule="auto"/>
                              <w:jc w:val="center"/>
                              <w:rPr>
                                <w:rFonts w:ascii="Times New Roman" w:hAnsi="Times New Roman" w:cs="Times New Roman"/>
                                <w:b/>
                                <w:sz w:val="24"/>
                              </w:rPr>
                            </w:pPr>
                            <w:r w:rsidRPr="00B246BC">
                              <w:rPr>
                                <w:rFonts w:ascii="Times New Roman" w:hAnsi="Times New Roman" w:cs="Times New Roman"/>
                                <w:b/>
                                <w:sz w:val="24"/>
                              </w:rPr>
                              <w:t>ПРИНЯТО:</w:t>
                            </w:r>
                          </w:p>
                          <w:p w14:paraId="01192348" w14:textId="3E747456" w:rsidR="00564750" w:rsidRPr="00B246BC" w:rsidRDefault="00807552" w:rsidP="002D6AD6">
                            <w:pPr>
                              <w:spacing w:after="0" w:line="240" w:lineRule="auto"/>
                              <w:jc w:val="center"/>
                              <w:rPr>
                                <w:rFonts w:ascii="Times New Roman" w:hAnsi="Times New Roman" w:cs="Times New Roman"/>
                                <w:sz w:val="24"/>
                              </w:rPr>
                            </w:pPr>
                            <w:r>
                              <w:rPr>
                                <w:rFonts w:ascii="Times New Roman" w:hAnsi="Times New Roman" w:cs="Times New Roman"/>
                                <w:sz w:val="24"/>
                              </w:rPr>
                              <w:t xml:space="preserve">Педагогическим советом № </w:t>
                            </w:r>
                          </w:p>
                          <w:p w14:paraId="3C6B3F1F" w14:textId="07F33C34" w:rsidR="00564750" w:rsidRPr="00B246BC" w:rsidRDefault="00807552" w:rsidP="002D6AD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 _________________</w:t>
                            </w:r>
                            <w:r w:rsidR="00564750" w:rsidRPr="00B246BC">
                              <w:rPr>
                                <w:rFonts w:ascii="Times New Roman" w:hAnsi="Times New Roman" w:cs="Times New Roman"/>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4266DB" id="_x0000_t202" coordsize="21600,21600" o:spt="202" path="m,l,21600r21600,l21600,xe">
                <v:stroke joinstyle="miter"/>
                <v:path gradientshapeok="t" o:connecttype="rect"/>
              </v:shapetype>
              <v:shape id="Надпись 7" o:spid="_x0000_s1026" type="#_x0000_t202" style="position:absolute;left:0;text-align:left;margin-left:-7.45pt;margin-top:.4pt;width:197.85pt;height:50.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" stroked="f">
                <v:textbox>
                  <w:txbxContent>
                    <w:p w14:paraId="546350A1" w14:textId="77777777" w:rsidR="00564750" w:rsidRPr="00B246BC" w:rsidRDefault="00564750" w:rsidP="002D6AD6">
                      <w:pPr>
                        <w:spacing w:after="0" w:line="240" w:lineRule="auto"/>
                        <w:jc w:val="center"/>
                        <w:rPr>
                          <w:rFonts w:ascii="Times New Roman" w:hAnsi="Times New Roman" w:cs="Times New Roman"/>
                          <w:b/>
                          <w:sz w:val="24"/>
                        </w:rPr>
                      </w:pPr>
                      <w:r w:rsidRPr="00B246BC">
                        <w:rPr>
                          <w:rFonts w:ascii="Times New Roman" w:hAnsi="Times New Roman" w:cs="Times New Roman"/>
                          <w:b/>
                          <w:sz w:val="24"/>
                        </w:rPr>
                        <w:t>ПРИНЯТО:</w:t>
                      </w:r>
                    </w:p>
                    <w:p w14:paraId="01192348" w14:textId="3E747456" w:rsidR="00564750" w:rsidRPr="00B246BC" w:rsidRDefault="00807552" w:rsidP="002D6AD6">
                      <w:pPr>
                        <w:spacing w:after="0" w:line="240" w:lineRule="auto"/>
                        <w:jc w:val="center"/>
                        <w:rPr>
                          <w:rFonts w:ascii="Times New Roman" w:hAnsi="Times New Roman" w:cs="Times New Roman"/>
                          <w:sz w:val="24"/>
                        </w:rPr>
                      </w:pPr>
                      <w:r>
                        <w:rPr>
                          <w:rFonts w:ascii="Times New Roman" w:hAnsi="Times New Roman" w:cs="Times New Roman"/>
                          <w:sz w:val="24"/>
                        </w:rPr>
                        <w:t xml:space="preserve">Педагогическим советом № </w:t>
                      </w:r>
                    </w:p>
                    <w:p w14:paraId="3C6B3F1F" w14:textId="07F33C34" w:rsidR="00564750" w:rsidRPr="00B246BC" w:rsidRDefault="00807552" w:rsidP="002D6AD6">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 _________________</w:t>
                      </w:r>
                      <w:r w:rsidR="00564750" w:rsidRPr="00B246BC">
                        <w:rPr>
                          <w:rFonts w:ascii="Times New Roman" w:hAnsi="Times New Roman" w:cs="Times New Roman"/>
                          <w:sz w:val="24"/>
                          <w:szCs w:val="24"/>
                        </w:rPr>
                        <w:t>.</w:t>
                      </w:r>
                    </w:p>
                  </w:txbxContent>
                </v:textbox>
                <w10:wrap anchorx="margin"/>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2CD00C5E" wp14:editId="44772D1E">
                <wp:simplePos x="0" y="0"/>
                <wp:positionH relativeFrom="margin">
                  <wp:posOffset>3877310</wp:posOffset>
                </wp:positionH>
                <wp:positionV relativeFrom="paragraph">
                  <wp:posOffset>2540</wp:posOffset>
                </wp:positionV>
                <wp:extent cx="2063115" cy="1393190"/>
                <wp:effectExtent l="0" t="0" r="0" b="0"/>
                <wp:wrapNone/>
                <wp:docPr id="2"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115" cy="1393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3C6E3A" w14:textId="77777777" w:rsidR="00564750" w:rsidRPr="00C57CFD" w:rsidRDefault="00564750" w:rsidP="002D6AD6">
                            <w:pPr>
                              <w:spacing w:after="0" w:line="240" w:lineRule="auto"/>
                              <w:jc w:val="center"/>
                              <w:rPr>
                                <w:rFonts w:ascii="Times New Roman" w:hAnsi="Times New Roman" w:cs="Times New Roman"/>
                                <w:b/>
                                <w:sz w:val="24"/>
                              </w:rPr>
                            </w:pPr>
                            <w:r w:rsidRPr="00C57CFD">
                              <w:rPr>
                                <w:rFonts w:ascii="Times New Roman" w:hAnsi="Times New Roman" w:cs="Times New Roman"/>
                                <w:b/>
                                <w:sz w:val="24"/>
                              </w:rPr>
                              <w:t>УТВЕРЖДЕНО:</w:t>
                            </w:r>
                          </w:p>
                          <w:p w14:paraId="0E5D7B85" w14:textId="3D7AB395" w:rsidR="00564750" w:rsidRPr="00B246BC" w:rsidRDefault="00807552" w:rsidP="002D6AD6">
                            <w:pPr>
                              <w:spacing w:after="0" w:line="240" w:lineRule="auto"/>
                              <w:jc w:val="center"/>
                              <w:rPr>
                                <w:sz w:val="28"/>
                              </w:rPr>
                            </w:pPr>
                            <w:r>
                              <w:rPr>
                                <w:rFonts w:ascii="Times New Roman" w:hAnsi="Times New Roman" w:cs="Times New Roman"/>
                                <w:sz w:val="24"/>
                              </w:rPr>
                              <w:t>Приказом от ____________</w:t>
                            </w:r>
                            <w:r w:rsidR="00564750" w:rsidRPr="00B246BC">
                              <w:rPr>
                                <w:sz w:val="28"/>
                              </w:rPr>
                              <w:t xml:space="preserve"> </w:t>
                            </w:r>
                          </w:p>
                          <w:p w14:paraId="335845A1" w14:textId="6389F152" w:rsidR="00564750" w:rsidRPr="00591E9E" w:rsidRDefault="00564750" w:rsidP="002D6AD6">
                            <w:pPr>
                              <w:spacing w:after="0" w:line="240" w:lineRule="auto"/>
                              <w:jc w:val="center"/>
                              <w:rPr>
                                <w:rFonts w:ascii="Times New Roman" w:hAnsi="Times New Roman" w:cs="Times New Roman"/>
                                <w:sz w:val="24"/>
                              </w:rPr>
                            </w:pPr>
                            <w:r w:rsidRPr="00591E9E">
                              <w:rPr>
                                <w:rFonts w:ascii="Times New Roman" w:hAnsi="Times New Roman" w:cs="Times New Roman"/>
                                <w:sz w:val="24"/>
                              </w:rPr>
                              <w:t xml:space="preserve">№ </w:t>
                            </w:r>
                          </w:p>
                          <w:p w14:paraId="5C7400B0"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 xml:space="preserve">Заведующий МБДОУ </w:t>
                            </w:r>
                          </w:p>
                          <w:p w14:paraId="694B398D"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«Детский сад № 137»</w:t>
                            </w:r>
                          </w:p>
                          <w:p w14:paraId="05EBB95B"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Е.Н. Конторщикова</w:t>
                            </w:r>
                          </w:p>
                          <w:p w14:paraId="3F329773"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_______________ М.П.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D00C5E" id="Надпись 13" o:spid="_x0000_s1027" type="#_x0000_t202" style="position:absolute;left:0;text-align:left;margin-left:305.3pt;margin-top:.2pt;width:162.45pt;height:109.7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" stroked="f">
                <v:textbox>
                  <w:txbxContent>
                    <w:p w14:paraId="293C6E3A" w14:textId="77777777" w:rsidR="00564750" w:rsidRPr="00C57CFD" w:rsidRDefault="00564750" w:rsidP="002D6AD6">
                      <w:pPr>
                        <w:spacing w:after="0" w:line="240" w:lineRule="auto"/>
                        <w:jc w:val="center"/>
                        <w:rPr>
                          <w:rFonts w:ascii="Times New Roman" w:hAnsi="Times New Roman" w:cs="Times New Roman"/>
                          <w:b/>
                          <w:sz w:val="24"/>
                        </w:rPr>
                      </w:pPr>
                      <w:r w:rsidRPr="00C57CFD">
                        <w:rPr>
                          <w:rFonts w:ascii="Times New Roman" w:hAnsi="Times New Roman" w:cs="Times New Roman"/>
                          <w:b/>
                          <w:sz w:val="24"/>
                        </w:rPr>
                        <w:t>УТВЕРЖДЕНО:</w:t>
                      </w:r>
                    </w:p>
                    <w:p w14:paraId="0E5D7B85" w14:textId="3D7AB395" w:rsidR="00564750" w:rsidRPr="00B246BC" w:rsidRDefault="00807552" w:rsidP="002D6AD6">
                      <w:pPr>
                        <w:spacing w:after="0" w:line="240" w:lineRule="auto"/>
                        <w:jc w:val="center"/>
                        <w:rPr>
                          <w:sz w:val="28"/>
                        </w:rPr>
                      </w:pPr>
                      <w:r>
                        <w:rPr>
                          <w:rFonts w:ascii="Times New Roman" w:hAnsi="Times New Roman" w:cs="Times New Roman"/>
                          <w:sz w:val="24"/>
                        </w:rPr>
                        <w:t>Приказом от ____________</w:t>
                      </w:r>
                      <w:r w:rsidR="00564750" w:rsidRPr="00B246BC">
                        <w:rPr>
                          <w:sz w:val="28"/>
                        </w:rPr>
                        <w:t xml:space="preserve"> </w:t>
                      </w:r>
                    </w:p>
                    <w:p w14:paraId="335845A1" w14:textId="6389F152" w:rsidR="00564750" w:rsidRPr="00591E9E" w:rsidRDefault="00564750" w:rsidP="002D6AD6">
                      <w:pPr>
                        <w:spacing w:after="0" w:line="240" w:lineRule="auto"/>
                        <w:jc w:val="center"/>
                        <w:rPr>
                          <w:rFonts w:ascii="Times New Roman" w:hAnsi="Times New Roman" w:cs="Times New Roman"/>
                          <w:sz w:val="24"/>
                        </w:rPr>
                      </w:pPr>
                      <w:r w:rsidRPr="00591E9E">
                        <w:rPr>
                          <w:rFonts w:ascii="Times New Roman" w:hAnsi="Times New Roman" w:cs="Times New Roman"/>
                          <w:sz w:val="24"/>
                        </w:rPr>
                        <w:t xml:space="preserve">№ </w:t>
                      </w:r>
                    </w:p>
                    <w:p w14:paraId="5C7400B0"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 xml:space="preserve">Заведующий МБДОУ </w:t>
                      </w:r>
                    </w:p>
                    <w:p w14:paraId="694B398D"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«Детский сад № 137»</w:t>
                      </w:r>
                    </w:p>
                    <w:p w14:paraId="05EBB95B"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Е.Н. Конторщикова</w:t>
                      </w:r>
                    </w:p>
                    <w:p w14:paraId="3F329773" w14:textId="77777777" w:rsidR="00564750" w:rsidRPr="00FF5E08" w:rsidRDefault="00564750" w:rsidP="002D6AD6">
                      <w:pPr>
                        <w:spacing w:after="0" w:line="240" w:lineRule="auto"/>
                        <w:jc w:val="center"/>
                        <w:rPr>
                          <w:rFonts w:ascii="Times New Roman" w:hAnsi="Times New Roman" w:cs="Times New Roman"/>
                          <w:sz w:val="24"/>
                        </w:rPr>
                      </w:pPr>
                      <w:r w:rsidRPr="00FF5E08">
                        <w:rPr>
                          <w:rFonts w:ascii="Times New Roman" w:hAnsi="Times New Roman" w:cs="Times New Roman"/>
                          <w:sz w:val="24"/>
                        </w:rPr>
                        <w:t>_______________ М.П.</w:t>
                      </w:r>
                    </w:p>
                  </w:txbxContent>
                </v:textbox>
                <w10:wrap anchorx="margin"/>
              </v:shape>
            </w:pict>
          </mc:Fallback>
        </mc:AlternateContent>
      </w:r>
    </w:p>
    <w:p w14:paraId="0ADFA134" w14:textId="77777777" w:rsidR="002D6AD6" w:rsidRPr="00F51AEF" w:rsidRDefault="002D6AD6" w:rsidP="002D6AD6">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p>
    <w:p w14:paraId="4037EF27" w14:textId="77777777" w:rsidR="002D6AD6" w:rsidRPr="00F51AEF" w:rsidRDefault="002D6AD6" w:rsidP="002D6AD6">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p>
    <w:p w14:paraId="3CDE8BE7" w14:textId="77777777" w:rsidR="002D6AD6" w:rsidRPr="00F51AEF" w:rsidRDefault="002D6AD6" w:rsidP="002D6AD6">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p>
    <w:p w14:paraId="40A9E380" w14:textId="77777777" w:rsidR="002D6AD6" w:rsidRPr="00F51AEF" w:rsidRDefault="00B90903" w:rsidP="002D6AD6">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2B0AAFDE" wp14:editId="54099490">
                <wp:simplePos x="0" y="0"/>
                <wp:positionH relativeFrom="margin">
                  <wp:posOffset>-92710</wp:posOffset>
                </wp:positionH>
                <wp:positionV relativeFrom="paragraph">
                  <wp:posOffset>39370</wp:posOffset>
                </wp:positionV>
                <wp:extent cx="2512695" cy="646430"/>
                <wp:effectExtent l="0" t="0" r="1905" b="1270"/>
                <wp:wrapNone/>
                <wp:docPr id="5"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2695" cy="6464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7B050F" w14:textId="77777777" w:rsidR="00564750" w:rsidRPr="00B246BC" w:rsidRDefault="00564750" w:rsidP="00B90903">
                            <w:pPr>
                              <w:spacing w:after="0" w:line="240" w:lineRule="auto"/>
                              <w:jc w:val="center"/>
                              <w:rPr>
                                <w:rFonts w:ascii="Times New Roman" w:hAnsi="Times New Roman" w:cs="Times New Roman"/>
                                <w:b/>
                                <w:sz w:val="24"/>
                              </w:rPr>
                            </w:pPr>
                            <w:r>
                              <w:rPr>
                                <w:rFonts w:ascii="Times New Roman" w:hAnsi="Times New Roman" w:cs="Times New Roman"/>
                                <w:b/>
                                <w:sz w:val="24"/>
                              </w:rPr>
                              <w:t>СОГЛАСОВАН</w:t>
                            </w:r>
                            <w:r w:rsidRPr="00B246BC">
                              <w:rPr>
                                <w:rFonts w:ascii="Times New Roman" w:hAnsi="Times New Roman" w:cs="Times New Roman"/>
                                <w:b/>
                                <w:sz w:val="24"/>
                              </w:rPr>
                              <w:t>О:</w:t>
                            </w:r>
                          </w:p>
                          <w:p w14:paraId="097DCD85" w14:textId="20140C0C" w:rsidR="00564750" w:rsidRPr="00B246BC" w:rsidRDefault="00564750" w:rsidP="00B90903">
                            <w:pPr>
                              <w:spacing w:after="0" w:line="240" w:lineRule="auto"/>
                              <w:jc w:val="center"/>
                              <w:rPr>
                                <w:rFonts w:ascii="Times New Roman" w:hAnsi="Times New Roman" w:cs="Times New Roman"/>
                                <w:sz w:val="24"/>
                              </w:rPr>
                            </w:pPr>
                            <w:r>
                              <w:rPr>
                                <w:rFonts w:ascii="Times New Roman" w:hAnsi="Times New Roman" w:cs="Times New Roman"/>
                                <w:sz w:val="24"/>
                              </w:rPr>
                              <w:t>С</w:t>
                            </w:r>
                            <w:r w:rsidRPr="00B246BC">
                              <w:rPr>
                                <w:rFonts w:ascii="Times New Roman" w:hAnsi="Times New Roman" w:cs="Times New Roman"/>
                                <w:sz w:val="24"/>
                              </w:rPr>
                              <w:t>оветом</w:t>
                            </w:r>
                            <w:r w:rsidR="00807552">
                              <w:rPr>
                                <w:rFonts w:ascii="Times New Roman" w:hAnsi="Times New Roman" w:cs="Times New Roman"/>
                                <w:sz w:val="24"/>
                              </w:rPr>
                              <w:t xml:space="preserve"> родителей № </w:t>
                            </w:r>
                          </w:p>
                          <w:p w14:paraId="3A421C37" w14:textId="6A05A998" w:rsidR="00564750" w:rsidRPr="00B246BC" w:rsidRDefault="00807552" w:rsidP="00B9090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От______________</w:t>
                            </w:r>
                            <w:r w:rsidR="00564750" w:rsidRPr="00B246BC">
                              <w:rPr>
                                <w:rFonts w:ascii="Times New Roman" w:hAnsi="Times New Roman" w:cs="Times New Roman"/>
                                <w:sz w:val="24"/>
                                <w:szCs w:val="24"/>
                              </w:rPr>
                              <w:t xml:space="preserve"> 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0AAFDE" id="_x0000_s1028" type="#_x0000_t202" style="position:absolute;left:0;text-align:left;margin-left:-7.3pt;margin-top:3.1pt;width:197.85pt;height:50.9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" stroked="f">
                <v:textbox>
                  <w:txbxContent>
                    <w:p w14:paraId="0B7B050F" w14:textId="77777777" w:rsidR="00564750" w:rsidRPr="00B246BC" w:rsidRDefault="00564750" w:rsidP="00B90903">
                      <w:pPr>
                        <w:spacing w:after="0" w:line="240" w:lineRule="auto"/>
                        <w:jc w:val="center"/>
                        <w:rPr>
                          <w:rFonts w:ascii="Times New Roman" w:hAnsi="Times New Roman" w:cs="Times New Roman"/>
                          <w:b/>
                          <w:sz w:val="24"/>
                        </w:rPr>
                      </w:pPr>
                      <w:r>
                        <w:rPr>
                          <w:rFonts w:ascii="Times New Roman" w:hAnsi="Times New Roman" w:cs="Times New Roman"/>
                          <w:b/>
                          <w:sz w:val="24"/>
                        </w:rPr>
                        <w:t>СОГЛАСОВАН</w:t>
                      </w:r>
                      <w:r w:rsidRPr="00B246BC">
                        <w:rPr>
                          <w:rFonts w:ascii="Times New Roman" w:hAnsi="Times New Roman" w:cs="Times New Roman"/>
                          <w:b/>
                          <w:sz w:val="24"/>
                        </w:rPr>
                        <w:t>О:</w:t>
                      </w:r>
                    </w:p>
                    <w:p w14:paraId="097DCD85" w14:textId="20140C0C" w:rsidR="00564750" w:rsidRPr="00B246BC" w:rsidRDefault="00564750" w:rsidP="00B90903">
                      <w:pPr>
                        <w:spacing w:after="0" w:line="240" w:lineRule="auto"/>
                        <w:jc w:val="center"/>
                        <w:rPr>
                          <w:rFonts w:ascii="Times New Roman" w:hAnsi="Times New Roman" w:cs="Times New Roman"/>
                          <w:sz w:val="24"/>
                        </w:rPr>
                      </w:pPr>
                      <w:r>
                        <w:rPr>
                          <w:rFonts w:ascii="Times New Roman" w:hAnsi="Times New Roman" w:cs="Times New Roman"/>
                          <w:sz w:val="24"/>
                        </w:rPr>
                        <w:t>С</w:t>
                      </w:r>
                      <w:r w:rsidRPr="00B246BC">
                        <w:rPr>
                          <w:rFonts w:ascii="Times New Roman" w:hAnsi="Times New Roman" w:cs="Times New Roman"/>
                          <w:sz w:val="24"/>
                        </w:rPr>
                        <w:t>оветом</w:t>
                      </w:r>
                      <w:r w:rsidR="00807552">
                        <w:rPr>
                          <w:rFonts w:ascii="Times New Roman" w:hAnsi="Times New Roman" w:cs="Times New Roman"/>
                          <w:sz w:val="24"/>
                        </w:rPr>
                        <w:t xml:space="preserve"> родителей № </w:t>
                      </w:r>
                    </w:p>
                    <w:p w14:paraId="3A421C37" w14:textId="6A05A998" w:rsidR="00564750" w:rsidRPr="00B246BC" w:rsidRDefault="00807552" w:rsidP="00B9090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От______________</w:t>
                      </w:r>
                      <w:r w:rsidR="00564750" w:rsidRPr="00B246BC">
                        <w:rPr>
                          <w:rFonts w:ascii="Times New Roman" w:hAnsi="Times New Roman" w:cs="Times New Roman"/>
                          <w:sz w:val="24"/>
                          <w:szCs w:val="24"/>
                        </w:rPr>
                        <w:t xml:space="preserve"> г.</w:t>
                      </w:r>
                    </w:p>
                  </w:txbxContent>
                </v:textbox>
                <w10:wrap anchorx="margin"/>
              </v:shape>
            </w:pict>
          </mc:Fallback>
        </mc:AlternateContent>
      </w:r>
    </w:p>
    <w:p w14:paraId="50898362" w14:textId="77777777" w:rsidR="000239F4" w:rsidRDefault="002D6AD6" w:rsidP="000239F4">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0E954C01" wp14:editId="1091873A">
                <wp:simplePos x="0" y="0"/>
                <wp:positionH relativeFrom="column">
                  <wp:posOffset>7282815</wp:posOffset>
                </wp:positionH>
                <wp:positionV relativeFrom="paragraph">
                  <wp:posOffset>360680</wp:posOffset>
                </wp:positionV>
                <wp:extent cx="3086100" cy="1012825"/>
                <wp:effectExtent l="0" t="0" r="0" b="0"/>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012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325130" w14:textId="77777777" w:rsidR="00564750" w:rsidRPr="00D909E6" w:rsidRDefault="00564750" w:rsidP="002D6AD6">
                            <w:pPr>
                              <w:jc w:val="center"/>
                            </w:pPr>
                            <w:r w:rsidRPr="00D909E6">
                              <w:t>УТВЕРЖД</w:t>
                            </w:r>
                            <w:r>
                              <w:t>ЕНО</w:t>
                            </w:r>
                            <w:r w:rsidRPr="00D909E6">
                              <w:t>:</w:t>
                            </w:r>
                          </w:p>
                          <w:p w14:paraId="76614D6A" w14:textId="77777777" w:rsidR="00564750" w:rsidRDefault="00564750" w:rsidP="002D6AD6">
                            <w:pPr>
                              <w:jc w:val="center"/>
                            </w:pPr>
                            <w:r>
                              <w:t>Приказ № 105 от 27.08.2014</w:t>
                            </w:r>
                          </w:p>
                          <w:p w14:paraId="0DE3D771" w14:textId="77777777" w:rsidR="00564750" w:rsidRPr="00D909E6" w:rsidRDefault="00564750" w:rsidP="002D6AD6">
                            <w:pPr>
                              <w:jc w:val="center"/>
                            </w:pPr>
                            <w:r w:rsidRPr="00D909E6">
                              <w:t>Заведующий МБДОУ «Детский сад № 137»</w:t>
                            </w:r>
                          </w:p>
                          <w:p w14:paraId="78CCCE4F" w14:textId="77777777" w:rsidR="00564750" w:rsidRPr="00D909E6" w:rsidRDefault="00564750" w:rsidP="002D6AD6">
                            <w:pPr>
                              <w:jc w:val="center"/>
                            </w:pPr>
                            <w:r>
                              <w:t>Е.Н. Конторщикова</w:t>
                            </w:r>
                          </w:p>
                          <w:p w14:paraId="641398BE" w14:textId="77777777" w:rsidR="00564750" w:rsidRDefault="00564750" w:rsidP="002D6AD6">
                            <w:pPr>
                              <w:jc w:val="center"/>
                            </w:pPr>
                            <w:r w:rsidRPr="00D909E6">
                              <w:t>___________________________</w:t>
                            </w:r>
                            <w:r>
                              <w:t xml:space="preserve">         М.П.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54C01" id="Надпись 11" o:spid="_x0000_s1029" type="#_x0000_t202" style="position:absolute;left:0;text-align:left;margin-left:573.45pt;margin-top:28.4pt;width:243pt;height:7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" stroked="f">
                <v:textbox>
                  <w:txbxContent>
                    <w:p w14:paraId="05325130" w14:textId="77777777" w:rsidR="00564750" w:rsidRPr="00D909E6" w:rsidRDefault="00564750" w:rsidP="002D6AD6">
                      <w:pPr>
                        <w:jc w:val="center"/>
                      </w:pPr>
                      <w:r w:rsidRPr="00D909E6">
                        <w:t>УТВЕРЖД</w:t>
                      </w:r>
                      <w:r>
                        <w:t>ЕНО</w:t>
                      </w:r>
                      <w:r w:rsidRPr="00D909E6">
                        <w:t>:</w:t>
                      </w:r>
                    </w:p>
                    <w:p w14:paraId="76614D6A" w14:textId="77777777" w:rsidR="00564750" w:rsidRDefault="00564750" w:rsidP="002D6AD6">
                      <w:pPr>
                        <w:jc w:val="center"/>
                      </w:pPr>
                      <w:r>
                        <w:t>Приказ № 105 от 27.08.2014</w:t>
                      </w:r>
                    </w:p>
                    <w:p w14:paraId="0DE3D771" w14:textId="77777777" w:rsidR="00564750" w:rsidRPr="00D909E6" w:rsidRDefault="00564750" w:rsidP="002D6AD6">
                      <w:pPr>
                        <w:jc w:val="center"/>
                      </w:pPr>
                      <w:r w:rsidRPr="00D909E6">
                        <w:t>Заведующий МБДОУ «Детский сад № 137»</w:t>
                      </w:r>
                    </w:p>
                    <w:p w14:paraId="78CCCE4F" w14:textId="77777777" w:rsidR="00564750" w:rsidRPr="00D909E6" w:rsidRDefault="00564750" w:rsidP="002D6AD6">
                      <w:pPr>
                        <w:jc w:val="center"/>
                      </w:pPr>
                      <w:r>
                        <w:t>Е.Н. Конторщикова</w:t>
                      </w:r>
                    </w:p>
                    <w:p w14:paraId="641398BE" w14:textId="77777777" w:rsidR="00564750" w:rsidRDefault="00564750" w:rsidP="002D6AD6">
                      <w:pPr>
                        <w:jc w:val="center"/>
                      </w:pPr>
                      <w:r w:rsidRPr="00D909E6">
                        <w:t>___________________________</w:t>
                      </w:r>
                      <w:r>
                        <w:t xml:space="preserve">         М.П.</w:t>
                      </w:r>
                    </w:p>
                  </w:txbxContent>
                </v:textbox>
              </v:shape>
            </w:pict>
          </mc:Fallback>
        </mc:AlternateContent>
      </w: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39FD6CC6" wp14:editId="4A42C451">
                <wp:simplePos x="0" y="0"/>
                <wp:positionH relativeFrom="column">
                  <wp:posOffset>7282815</wp:posOffset>
                </wp:positionH>
                <wp:positionV relativeFrom="paragraph">
                  <wp:posOffset>360680</wp:posOffset>
                </wp:positionV>
                <wp:extent cx="3086100" cy="1012825"/>
                <wp:effectExtent l="0" t="0" r="0" b="0"/>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012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4F5467" w14:textId="77777777" w:rsidR="00564750" w:rsidRPr="00D909E6" w:rsidRDefault="00564750" w:rsidP="002D6AD6">
                            <w:pPr>
                              <w:jc w:val="center"/>
                            </w:pPr>
                            <w:r w:rsidRPr="00D909E6">
                              <w:t>УТВЕРЖД</w:t>
                            </w:r>
                            <w:r>
                              <w:t>ЕНО</w:t>
                            </w:r>
                            <w:r w:rsidRPr="00D909E6">
                              <w:t>:</w:t>
                            </w:r>
                          </w:p>
                          <w:p w14:paraId="6565A159" w14:textId="77777777" w:rsidR="00564750" w:rsidRDefault="00564750" w:rsidP="002D6AD6">
                            <w:pPr>
                              <w:jc w:val="center"/>
                            </w:pPr>
                            <w:r>
                              <w:t>Приказ № 105 от 27.08.2014</w:t>
                            </w:r>
                          </w:p>
                          <w:p w14:paraId="06EBBA70" w14:textId="77777777" w:rsidR="00564750" w:rsidRPr="00D909E6" w:rsidRDefault="00564750" w:rsidP="002D6AD6">
                            <w:pPr>
                              <w:jc w:val="center"/>
                            </w:pPr>
                            <w:r w:rsidRPr="00D909E6">
                              <w:t>Заведующий МБДОУ «Детский сад № 137»</w:t>
                            </w:r>
                          </w:p>
                          <w:p w14:paraId="1C5C0BC5" w14:textId="77777777" w:rsidR="00564750" w:rsidRPr="00D909E6" w:rsidRDefault="00564750" w:rsidP="002D6AD6">
                            <w:pPr>
                              <w:jc w:val="center"/>
                            </w:pPr>
                            <w:r>
                              <w:t>Е.Н. Конторщикова</w:t>
                            </w:r>
                          </w:p>
                          <w:p w14:paraId="123C3712" w14:textId="77777777" w:rsidR="00564750" w:rsidRDefault="00564750" w:rsidP="002D6AD6">
                            <w:pPr>
                              <w:jc w:val="center"/>
                            </w:pPr>
                            <w:r w:rsidRPr="00D909E6">
                              <w:t>___________________________</w:t>
                            </w:r>
                            <w:r>
                              <w:t xml:space="preserve">         М.П.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D6CC6" id="Надпись 9" o:spid="_x0000_s1030" type="#_x0000_t202" style="position:absolute;left:0;text-align:left;margin-left:573.45pt;margin-top:28.4pt;width:243pt;height:7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" stroked="f">
                <v:textbox>
                  <w:txbxContent>
                    <w:p w14:paraId="134F5467" w14:textId="77777777" w:rsidR="00564750" w:rsidRPr="00D909E6" w:rsidRDefault="00564750" w:rsidP="002D6AD6">
                      <w:pPr>
                        <w:jc w:val="center"/>
                      </w:pPr>
                      <w:r w:rsidRPr="00D909E6">
                        <w:t>УТВЕРЖД</w:t>
                      </w:r>
                      <w:r>
                        <w:t>ЕНО</w:t>
                      </w:r>
                      <w:r w:rsidRPr="00D909E6">
                        <w:t>:</w:t>
                      </w:r>
                    </w:p>
                    <w:p w14:paraId="6565A159" w14:textId="77777777" w:rsidR="00564750" w:rsidRDefault="00564750" w:rsidP="002D6AD6">
                      <w:pPr>
                        <w:jc w:val="center"/>
                      </w:pPr>
                      <w:r>
                        <w:t>Приказ № 105 от 27.08.2014</w:t>
                      </w:r>
                    </w:p>
                    <w:p w14:paraId="06EBBA70" w14:textId="77777777" w:rsidR="00564750" w:rsidRPr="00D909E6" w:rsidRDefault="00564750" w:rsidP="002D6AD6">
                      <w:pPr>
                        <w:jc w:val="center"/>
                      </w:pPr>
                      <w:r w:rsidRPr="00D909E6">
                        <w:t>Заведующий МБДОУ «Детский сад № 137»</w:t>
                      </w:r>
                    </w:p>
                    <w:p w14:paraId="1C5C0BC5" w14:textId="77777777" w:rsidR="00564750" w:rsidRPr="00D909E6" w:rsidRDefault="00564750" w:rsidP="002D6AD6">
                      <w:pPr>
                        <w:jc w:val="center"/>
                      </w:pPr>
                      <w:r>
                        <w:t>Е.Н. Конторщикова</w:t>
                      </w:r>
                    </w:p>
                    <w:p w14:paraId="123C3712" w14:textId="77777777" w:rsidR="00564750" w:rsidRDefault="00564750" w:rsidP="002D6AD6">
                      <w:pPr>
                        <w:jc w:val="center"/>
                      </w:pPr>
                      <w:r w:rsidRPr="00D909E6">
                        <w:t>___________________________</w:t>
                      </w:r>
                      <w:r>
                        <w:t xml:space="preserve">         М.П.</w:t>
                      </w:r>
                    </w:p>
                  </w:txbxContent>
                </v:textbox>
              </v:shape>
            </w:pict>
          </mc:Fallback>
        </mc:AlternateContent>
      </w:r>
    </w:p>
    <w:p w14:paraId="4682374B" w14:textId="77777777" w:rsidR="000239F4" w:rsidRDefault="000239F4" w:rsidP="000239F4">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p>
    <w:p w14:paraId="0C901948" w14:textId="77777777" w:rsidR="000239F4" w:rsidRDefault="000239F4" w:rsidP="000239F4">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p>
    <w:p w14:paraId="0F269B41" w14:textId="77777777" w:rsidR="002D6AD6" w:rsidRPr="00F51AEF" w:rsidRDefault="002D6AD6" w:rsidP="000239F4">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 xml:space="preserve"> </w:t>
      </w:r>
    </w:p>
    <w:p w14:paraId="571EB3A6" w14:textId="77777777" w:rsidR="002D6AD6" w:rsidRDefault="002D6AD6" w:rsidP="002D6AD6">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7E722FD6" wp14:editId="7DA231D4">
                <wp:simplePos x="0" y="0"/>
                <wp:positionH relativeFrom="column">
                  <wp:posOffset>7279005</wp:posOffset>
                </wp:positionH>
                <wp:positionV relativeFrom="paragraph">
                  <wp:posOffset>-53340</wp:posOffset>
                </wp:positionV>
                <wp:extent cx="3086100" cy="1012825"/>
                <wp:effectExtent l="0" t="0" r="0" b="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012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1E4BEF" w14:textId="77777777" w:rsidR="00564750" w:rsidRPr="00D909E6" w:rsidRDefault="00564750" w:rsidP="002D6AD6">
                            <w:pPr>
                              <w:jc w:val="center"/>
                            </w:pPr>
                            <w:r w:rsidRPr="00D909E6">
                              <w:t>УТВЕРЖД</w:t>
                            </w:r>
                            <w:r>
                              <w:t>ЕНО</w:t>
                            </w:r>
                            <w:r w:rsidRPr="00D909E6">
                              <w:t>:</w:t>
                            </w:r>
                          </w:p>
                          <w:p w14:paraId="4753D92E" w14:textId="77777777" w:rsidR="00564750" w:rsidRDefault="00564750" w:rsidP="002D6AD6">
                            <w:pPr>
                              <w:jc w:val="center"/>
                            </w:pPr>
                            <w:r>
                              <w:t>Приказ № 105 от 27.08.2014</w:t>
                            </w:r>
                          </w:p>
                          <w:p w14:paraId="76BF8CE1" w14:textId="77777777" w:rsidR="00564750" w:rsidRPr="00D909E6" w:rsidRDefault="00564750" w:rsidP="002D6AD6">
                            <w:pPr>
                              <w:jc w:val="center"/>
                            </w:pPr>
                            <w:r w:rsidRPr="00D909E6">
                              <w:t>Заведующий МБДОУ «Детский сад № 137»</w:t>
                            </w:r>
                          </w:p>
                          <w:p w14:paraId="2D8C8568" w14:textId="77777777" w:rsidR="00564750" w:rsidRPr="00D909E6" w:rsidRDefault="00564750" w:rsidP="002D6AD6">
                            <w:pPr>
                              <w:jc w:val="center"/>
                            </w:pPr>
                            <w:r>
                              <w:t>Е.Н. Конторщикова</w:t>
                            </w:r>
                          </w:p>
                          <w:p w14:paraId="02E6AF64" w14:textId="77777777" w:rsidR="00564750" w:rsidRDefault="00564750" w:rsidP="002D6AD6">
                            <w:pPr>
                              <w:jc w:val="center"/>
                            </w:pPr>
                            <w:r w:rsidRPr="00D909E6">
                              <w:t>___________________________</w:t>
                            </w:r>
                            <w:r>
                              <w:t xml:space="preserve">         М.П.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722FD6" id="Надпись 8" o:spid="_x0000_s1031" type="#_x0000_t202" style="position:absolute;left:0;text-align:left;margin-left:573.15pt;margin-top:-4.2pt;width:243pt;height:7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" stroked="f">
                <v:textbox>
                  <w:txbxContent>
                    <w:p w14:paraId="0A1E4BEF" w14:textId="77777777" w:rsidR="00564750" w:rsidRPr="00D909E6" w:rsidRDefault="00564750" w:rsidP="002D6AD6">
                      <w:pPr>
                        <w:jc w:val="center"/>
                      </w:pPr>
                      <w:r w:rsidRPr="00D909E6">
                        <w:t>УТВЕРЖД</w:t>
                      </w:r>
                      <w:r>
                        <w:t>ЕНО</w:t>
                      </w:r>
                      <w:r w:rsidRPr="00D909E6">
                        <w:t>:</w:t>
                      </w:r>
                    </w:p>
                    <w:p w14:paraId="4753D92E" w14:textId="77777777" w:rsidR="00564750" w:rsidRDefault="00564750" w:rsidP="002D6AD6">
                      <w:pPr>
                        <w:jc w:val="center"/>
                      </w:pPr>
                      <w:r>
                        <w:t>Приказ № 105 от 27.08.2014</w:t>
                      </w:r>
                    </w:p>
                    <w:p w14:paraId="76BF8CE1" w14:textId="77777777" w:rsidR="00564750" w:rsidRPr="00D909E6" w:rsidRDefault="00564750" w:rsidP="002D6AD6">
                      <w:pPr>
                        <w:jc w:val="center"/>
                      </w:pPr>
                      <w:r w:rsidRPr="00D909E6">
                        <w:t>Заведующий МБДОУ «Детский сад № 137»</w:t>
                      </w:r>
                    </w:p>
                    <w:p w14:paraId="2D8C8568" w14:textId="77777777" w:rsidR="00564750" w:rsidRPr="00D909E6" w:rsidRDefault="00564750" w:rsidP="002D6AD6">
                      <w:pPr>
                        <w:jc w:val="center"/>
                      </w:pPr>
                      <w:r>
                        <w:t>Е.Н. Конторщикова</w:t>
                      </w:r>
                    </w:p>
                    <w:p w14:paraId="02E6AF64" w14:textId="77777777" w:rsidR="00564750" w:rsidRDefault="00564750" w:rsidP="002D6AD6">
                      <w:pPr>
                        <w:jc w:val="center"/>
                      </w:pPr>
                      <w:r w:rsidRPr="00D909E6">
                        <w:t>___________________________</w:t>
                      </w:r>
                      <w:r>
                        <w:t xml:space="preserve">         М.П.</w:t>
                      </w:r>
                    </w:p>
                  </w:txbxContent>
                </v:textbox>
              </v:shape>
            </w:pict>
          </mc:Fallback>
        </mc:AlternateContent>
      </w:r>
      <w:r w:rsidRPr="00F51AEF">
        <w:rPr>
          <w:rFonts w:ascii="Times New Roman" w:eastAsia="Times New Roman" w:hAnsi="Times New Roman" w:cs="Times New Roman"/>
          <w:sz w:val="24"/>
          <w:szCs w:val="24"/>
          <w:lang w:eastAsia="ru-RU"/>
        </w:rPr>
        <w:t xml:space="preserve">                                                                                 </w:t>
      </w:r>
    </w:p>
    <w:p w14:paraId="4FDED97F" w14:textId="77777777" w:rsidR="002D6AD6" w:rsidRDefault="002D6AD6" w:rsidP="002D6AD6">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p>
    <w:p w14:paraId="334AB015" w14:textId="77777777" w:rsidR="002D6AD6" w:rsidRPr="00F51AEF" w:rsidRDefault="002D6AD6" w:rsidP="002D6AD6">
      <w:pPr>
        <w:autoSpaceDE w:val="0"/>
        <w:autoSpaceDN w:val="0"/>
        <w:adjustRightInd w:val="0"/>
        <w:spacing w:before="5" w:after="0" w:line="240" w:lineRule="auto"/>
        <w:jc w:val="both"/>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 xml:space="preserve">                </w:t>
      </w:r>
    </w:p>
    <w:p w14:paraId="5351F264" w14:textId="77777777" w:rsidR="002D6AD6" w:rsidRPr="00F51AEF" w:rsidRDefault="002D6AD6" w:rsidP="002D6AD6">
      <w:pPr>
        <w:autoSpaceDE w:val="0"/>
        <w:autoSpaceDN w:val="0"/>
        <w:adjustRightInd w:val="0"/>
        <w:spacing w:before="5"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525E936A" wp14:editId="114A3E06">
                <wp:simplePos x="0" y="0"/>
                <wp:positionH relativeFrom="column">
                  <wp:posOffset>7279005</wp:posOffset>
                </wp:positionH>
                <wp:positionV relativeFrom="paragraph">
                  <wp:posOffset>-467995</wp:posOffset>
                </wp:positionV>
                <wp:extent cx="3086100" cy="1012825"/>
                <wp:effectExtent l="0" t="0" r="0" b="0"/>
                <wp:wrapNone/>
                <wp:docPr id="10" name="Надпись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012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9509DD" w14:textId="77777777" w:rsidR="00564750" w:rsidRPr="00D909E6" w:rsidRDefault="00564750" w:rsidP="002D6AD6">
                            <w:pPr>
                              <w:jc w:val="center"/>
                            </w:pPr>
                            <w:r w:rsidRPr="00D909E6">
                              <w:t>УТВЕРЖД</w:t>
                            </w:r>
                            <w:r>
                              <w:t>ЕНО</w:t>
                            </w:r>
                            <w:r w:rsidRPr="00D909E6">
                              <w:t>:</w:t>
                            </w:r>
                          </w:p>
                          <w:p w14:paraId="6BA83F12" w14:textId="77777777" w:rsidR="00564750" w:rsidRDefault="00564750" w:rsidP="002D6AD6">
                            <w:pPr>
                              <w:jc w:val="center"/>
                            </w:pPr>
                            <w:r>
                              <w:t>Приказ № 105 от 27.08.2014</w:t>
                            </w:r>
                          </w:p>
                          <w:p w14:paraId="308882F0" w14:textId="77777777" w:rsidR="00564750" w:rsidRPr="00D909E6" w:rsidRDefault="00564750" w:rsidP="002D6AD6">
                            <w:pPr>
                              <w:jc w:val="center"/>
                            </w:pPr>
                            <w:r w:rsidRPr="00D909E6">
                              <w:t>Заведующий МБДОУ «Детский сад № 137»</w:t>
                            </w:r>
                          </w:p>
                          <w:p w14:paraId="0013EC29" w14:textId="77777777" w:rsidR="00564750" w:rsidRPr="00D909E6" w:rsidRDefault="00564750" w:rsidP="002D6AD6">
                            <w:pPr>
                              <w:jc w:val="center"/>
                            </w:pPr>
                            <w:r>
                              <w:t>Е.Н. Конторщикова</w:t>
                            </w:r>
                          </w:p>
                          <w:p w14:paraId="17579280" w14:textId="77777777" w:rsidR="00564750" w:rsidRDefault="00564750" w:rsidP="002D6AD6">
                            <w:pPr>
                              <w:jc w:val="center"/>
                            </w:pPr>
                            <w:r w:rsidRPr="00D909E6">
                              <w:t>___________________________</w:t>
                            </w:r>
                            <w:r>
                              <w:t xml:space="preserve">         М.П.</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5E936A" id="Надпись 10" o:spid="_x0000_s1032" type="#_x0000_t202" style="position:absolute;left:0;text-align:left;margin-left:573.15pt;margin-top:-36.85pt;width:243pt;height:7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" stroked="f">
                <v:textbox>
                  <w:txbxContent>
                    <w:p w14:paraId="379509DD" w14:textId="77777777" w:rsidR="00564750" w:rsidRPr="00D909E6" w:rsidRDefault="00564750" w:rsidP="002D6AD6">
                      <w:pPr>
                        <w:jc w:val="center"/>
                      </w:pPr>
                      <w:r w:rsidRPr="00D909E6">
                        <w:t>УТВЕРЖД</w:t>
                      </w:r>
                      <w:r>
                        <w:t>ЕНО</w:t>
                      </w:r>
                      <w:r w:rsidRPr="00D909E6">
                        <w:t>:</w:t>
                      </w:r>
                    </w:p>
                    <w:p w14:paraId="6BA83F12" w14:textId="77777777" w:rsidR="00564750" w:rsidRDefault="00564750" w:rsidP="002D6AD6">
                      <w:pPr>
                        <w:jc w:val="center"/>
                      </w:pPr>
                      <w:r>
                        <w:t>Приказ № 105 от 27.08.2014</w:t>
                      </w:r>
                    </w:p>
                    <w:p w14:paraId="308882F0" w14:textId="77777777" w:rsidR="00564750" w:rsidRPr="00D909E6" w:rsidRDefault="00564750" w:rsidP="002D6AD6">
                      <w:pPr>
                        <w:jc w:val="center"/>
                      </w:pPr>
                      <w:r w:rsidRPr="00D909E6">
                        <w:t>Заведующий МБДОУ «Детский сад № 137»</w:t>
                      </w:r>
                    </w:p>
                    <w:p w14:paraId="0013EC29" w14:textId="77777777" w:rsidR="00564750" w:rsidRPr="00D909E6" w:rsidRDefault="00564750" w:rsidP="002D6AD6">
                      <w:pPr>
                        <w:jc w:val="center"/>
                      </w:pPr>
                      <w:r>
                        <w:t>Е.Н. Конторщикова</w:t>
                      </w:r>
                    </w:p>
                    <w:p w14:paraId="17579280" w14:textId="77777777" w:rsidR="00564750" w:rsidRDefault="00564750" w:rsidP="002D6AD6">
                      <w:pPr>
                        <w:jc w:val="center"/>
                      </w:pPr>
                      <w:r w:rsidRPr="00D909E6">
                        <w:t>___________________________</w:t>
                      </w:r>
                      <w:r>
                        <w:t xml:space="preserve">         М.П.</w:t>
                      </w:r>
                    </w:p>
                  </w:txbxContent>
                </v:textbox>
              </v:shape>
            </w:pict>
          </mc:Fallback>
        </mc:AlternateContent>
      </w:r>
      <w:r w:rsidRPr="00F51AEF">
        <w:rPr>
          <w:rFonts w:ascii="Times New Roman" w:eastAsia="Times New Roman" w:hAnsi="Times New Roman" w:cs="Times New Roman"/>
          <w:sz w:val="24"/>
          <w:szCs w:val="24"/>
          <w:lang w:eastAsia="ru-RU"/>
        </w:rPr>
        <w:t xml:space="preserve">                                       </w:t>
      </w:r>
    </w:p>
    <w:p w14:paraId="09CCBB3A" w14:textId="77777777" w:rsidR="002D6AD6" w:rsidRDefault="002D6AD6" w:rsidP="002D6AD6">
      <w:pPr>
        <w:autoSpaceDE w:val="0"/>
        <w:autoSpaceDN w:val="0"/>
        <w:adjustRightInd w:val="0"/>
        <w:spacing w:before="5" w:after="0" w:line="240" w:lineRule="auto"/>
        <w:jc w:val="center"/>
        <w:rPr>
          <w:rFonts w:ascii="Times New Roman" w:eastAsia="Times New Roman" w:hAnsi="Times New Roman" w:cs="Times New Roman"/>
          <w:b/>
          <w:bCs/>
          <w:sz w:val="28"/>
          <w:szCs w:val="24"/>
          <w:lang w:eastAsia="ru-RU"/>
        </w:rPr>
      </w:pPr>
      <w:r w:rsidRPr="00F51AEF">
        <w:rPr>
          <w:rFonts w:ascii="Times New Roman" w:eastAsia="Times New Roman" w:hAnsi="Times New Roman" w:cs="Times New Roman"/>
          <w:b/>
          <w:bCs/>
          <w:sz w:val="28"/>
          <w:szCs w:val="24"/>
          <w:lang w:eastAsia="ru-RU"/>
        </w:rPr>
        <w:t xml:space="preserve">ОБРАЗОВАТЕЛЬНАЯ ПРОГРАММА </w:t>
      </w:r>
    </w:p>
    <w:p w14:paraId="0E374BD5" w14:textId="77777777" w:rsidR="002D6AD6" w:rsidRPr="00F51AEF" w:rsidRDefault="002D6AD6" w:rsidP="002D6AD6">
      <w:pPr>
        <w:autoSpaceDE w:val="0"/>
        <w:autoSpaceDN w:val="0"/>
        <w:adjustRightInd w:val="0"/>
        <w:spacing w:before="5" w:after="0" w:line="240" w:lineRule="auto"/>
        <w:jc w:val="center"/>
        <w:rPr>
          <w:rFonts w:ascii="Times New Roman" w:eastAsia="Times New Roman" w:hAnsi="Times New Roman" w:cs="Times New Roman"/>
          <w:b/>
          <w:bCs/>
          <w:sz w:val="28"/>
          <w:szCs w:val="24"/>
          <w:lang w:eastAsia="ru-RU"/>
        </w:rPr>
      </w:pPr>
      <w:r>
        <w:rPr>
          <w:rFonts w:ascii="Times New Roman" w:eastAsia="Times New Roman" w:hAnsi="Times New Roman" w:cs="Times New Roman"/>
          <w:b/>
          <w:bCs/>
          <w:sz w:val="28"/>
          <w:szCs w:val="24"/>
          <w:lang w:eastAsia="ru-RU"/>
        </w:rPr>
        <w:t>ДОШКОЛЬНОГО ОБРАЗОВАНИЯ</w:t>
      </w:r>
    </w:p>
    <w:p w14:paraId="7A64E0D9" w14:textId="77777777" w:rsidR="002D6AD6" w:rsidRPr="00F51AEF" w:rsidRDefault="002D6AD6" w:rsidP="002D6AD6">
      <w:pPr>
        <w:spacing w:after="0" w:line="240" w:lineRule="auto"/>
        <w:jc w:val="center"/>
        <w:rPr>
          <w:rFonts w:ascii="Times New Roman" w:eastAsia="Times New Roman" w:hAnsi="Times New Roman" w:cs="Times New Roman"/>
          <w:sz w:val="28"/>
          <w:szCs w:val="24"/>
          <w:lang w:eastAsia="ru-RU"/>
        </w:rPr>
      </w:pPr>
    </w:p>
    <w:p w14:paraId="0B12E710" w14:textId="77777777" w:rsidR="002D6AD6" w:rsidRDefault="002D6AD6" w:rsidP="002D6AD6">
      <w:pPr>
        <w:autoSpaceDE w:val="0"/>
        <w:autoSpaceDN w:val="0"/>
        <w:adjustRightInd w:val="0"/>
        <w:spacing w:before="5" w:after="0" w:line="240" w:lineRule="auto"/>
        <w:jc w:val="center"/>
        <w:rPr>
          <w:rFonts w:ascii="Times New Roman" w:eastAsia="Times New Roman" w:hAnsi="Times New Roman" w:cs="Times New Roman"/>
          <w:b/>
          <w:bCs/>
          <w:sz w:val="28"/>
          <w:szCs w:val="24"/>
          <w:lang w:eastAsia="ru-RU"/>
        </w:rPr>
      </w:pPr>
      <w:r>
        <w:rPr>
          <w:rFonts w:ascii="Times New Roman" w:eastAsia="Times New Roman" w:hAnsi="Times New Roman" w:cs="Times New Roman"/>
          <w:b/>
          <w:bCs/>
          <w:sz w:val="28"/>
          <w:szCs w:val="24"/>
          <w:lang w:eastAsia="ru-RU"/>
        </w:rPr>
        <w:t>м</w:t>
      </w:r>
      <w:r w:rsidRPr="00F51AEF">
        <w:rPr>
          <w:rFonts w:ascii="Times New Roman" w:eastAsia="Times New Roman" w:hAnsi="Times New Roman" w:cs="Times New Roman"/>
          <w:b/>
          <w:bCs/>
          <w:sz w:val="28"/>
          <w:szCs w:val="24"/>
          <w:lang w:eastAsia="ru-RU"/>
        </w:rPr>
        <w:t>униципально</w:t>
      </w:r>
      <w:r>
        <w:rPr>
          <w:rFonts w:ascii="Times New Roman" w:eastAsia="Times New Roman" w:hAnsi="Times New Roman" w:cs="Times New Roman"/>
          <w:b/>
          <w:bCs/>
          <w:sz w:val="28"/>
          <w:szCs w:val="24"/>
          <w:lang w:eastAsia="ru-RU"/>
        </w:rPr>
        <w:t xml:space="preserve">го </w:t>
      </w:r>
      <w:r w:rsidRPr="00F51AEF">
        <w:rPr>
          <w:rFonts w:ascii="Times New Roman" w:eastAsia="Times New Roman" w:hAnsi="Times New Roman" w:cs="Times New Roman"/>
          <w:b/>
          <w:bCs/>
          <w:sz w:val="28"/>
          <w:szCs w:val="24"/>
          <w:lang w:eastAsia="ru-RU"/>
        </w:rPr>
        <w:t>бюджетно</w:t>
      </w:r>
      <w:r>
        <w:rPr>
          <w:rFonts w:ascii="Times New Roman" w:eastAsia="Times New Roman" w:hAnsi="Times New Roman" w:cs="Times New Roman"/>
          <w:b/>
          <w:bCs/>
          <w:sz w:val="28"/>
          <w:szCs w:val="24"/>
          <w:lang w:eastAsia="ru-RU"/>
        </w:rPr>
        <w:t xml:space="preserve">го </w:t>
      </w:r>
      <w:r w:rsidRPr="00F51AEF">
        <w:rPr>
          <w:rFonts w:ascii="Times New Roman" w:eastAsia="Times New Roman" w:hAnsi="Times New Roman" w:cs="Times New Roman"/>
          <w:b/>
          <w:bCs/>
          <w:sz w:val="28"/>
          <w:szCs w:val="24"/>
          <w:lang w:eastAsia="ru-RU"/>
        </w:rPr>
        <w:t>дошкольно</w:t>
      </w:r>
      <w:r>
        <w:rPr>
          <w:rFonts w:ascii="Times New Roman" w:eastAsia="Times New Roman" w:hAnsi="Times New Roman" w:cs="Times New Roman"/>
          <w:b/>
          <w:bCs/>
          <w:sz w:val="28"/>
          <w:szCs w:val="24"/>
          <w:lang w:eastAsia="ru-RU"/>
        </w:rPr>
        <w:t>го</w:t>
      </w:r>
      <w:r w:rsidRPr="00F51AEF">
        <w:rPr>
          <w:rFonts w:ascii="Times New Roman" w:eastAsia="Times New Roman" w:hAnsi="Times New Roman" w:cs="Times New Roman"/>
          <w:b/>
          <w:bCs/>
          <w:sz w:val="28"/>
          <w:szCs w:val="24"/>
          <w:lang w:eastAsia="ru-RU"/>
        </w:rPr>
        <w:t xml:space="preserve"> </w:t>
      </w:r>
    </w:p>
    <w:p w14:paraId="6F36F899" w14:textId="77777777" w:rsidR="002D6AD6" w:rsidRPr="00F51AEF" w:rsidRDefault="002D6AD6" w:rsidP="002D6AD6">
      <w:pPr>
        <w:autoSpaceDE w:val="0"/>
        <w:autoSpaceDN w:val="0"/>
        <w:adjustRightInd w:val="0"/>
        <w:spacing w:before="5" w:after="0" w:line="240" w:lineRule="auto"/>
        <w:jc w:val="center"/>
        <w:rPr>
          <w:rFonts w:ascii="Times New Roman" w:eastAsia="Times New Roman" w:hAnsi="Times New Roman" w:cs="Times New Roman"/>
          <w:b/>
          <w:bCs/>
          <w:sz w:val="28"/>
          <w:szCs w:val="24"/>
          <w:lang w:eastAsia="ru-RU"/>
        </w:rPr>
      </w:pPr>
      <w:r w:rsidRPr="00F51AEF">
        <w:rPr>
          <w:rFonts w:ascii="Times New Roman" w:eastAsia="Times New Roman" w:hAnsi="Times New Roman" w:cs="Times New Roman"/>
          <w:b/>
          <w:bCs/>
          <w:sz w:val="28"/>
          <w:szCs w:val="24"/>
          <w:lang w:eastAsia="ru-RU"/>
        </w:rPr>
        <w:t>образовательно</w:t>
      </w:r>
      <w:r>
        <w:rPr>
          <w:rFonts w:ascii="Times New Roman" w:eastAsia="Times New Roman" w:hAnsi="Times New Roman" w:cs="Times New Roman"/>
          <w:b/>
          <w:bCs/>
          <w:sz w:val="28"/>
          <w:szCs w:val="24"/>
          <w:lang w:eastAsia="ru-RU"/>
        </w:rPr>
        <w:t>го</w:t>
      </w:r>
      <w:r w:rsidRPr="00F51AEF">
        <w:rPr>
          <w:rFonts w:ascii="Times New Roman" w:eastAsia="Times New Roman" w:hAnsi="Times New Roman" w:cs="Times New Roman"/>
          <w:b/>
          <w:bCs/>
          <w:sz w:val="28"/>
          <w:szCs w:val="24"/>
          <w:lang w:eastAsia="ru-RU"/>
        </w:rPr>
        <w:t xml:space="preserve"> </w:t>
      </w:r>
      <w:r>
        <w:rPr>
          <w:rFonts w:ascii="Times New Roman" w:eastAsia="Times New Roman" w:hAnsi="Times New Roman" w:cs="Times New Roman"/>
          <w:b/>
          <w:bCs/>
          <w:sz w:val="28"/>
          <w:szCs w:val="24"/>
          <w:lang w:eastAsia="ru-RU"/>
        </w:rPr>
        <w:t>учреждения</w:t>
      </w:r>
    </w:p>
    <w:p w14:paraId="2AEBF0BB" w14:textId="77777777" w:rsidR="002D6AD6" w:rsidRDefault="002D6AD6" w:rsidP="002D6AD6">
      <w:pPr>
        <w:spacing w:after="0" w:line="240" w:lineRule="auto"/>
        <w:jc w:val="center"/>
        <w:rPr>
          <w:rFonts w:ascii="Times New Roman" w:eastAsia="Times New Roman" w:hAnsi="Times New Roman" w:cs="Times New Roman"/>
          <w:b/>
          <w:sz w:val="28"/>
          <w:szCs w:val="24"/>
          <w:lang w:eastAsia="ru-RU"/>
        </w:rPr>
      </w:pPr>
      <w:r w:rsidRPr="00F51AEF">
        <w:rPr>
          <w:rFonts w:ascii="Times New Roman" w:eastAsia="Times New Roman" w:hAnsi="Times New Roman" w:cs="Times New Roman"/>
          <w:b/>
          <w:sz w:val="28"/>
          <w:szCs w:val="24"/>
          <w:lang w:eastAsia="ru-RU"/>
        </w:rPr>
        <w:t xml:space="preserve"> «Детский сад № 137»</w:t>
      </w:r>
    </w:p>
    <w:p w14:paraId="387F062F"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7C1D0127"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7FC22B54"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683A30F6" wp14:editId="18F13D68">
                <wp:simplePos x="0" y="0"/>
                <wp:positionH relativeFrom="margin">
                  <wp:posOffset>3507526</wp:posOffset>
                </wp:positionH>
                <wp:positionV relativeFrom="paragraph">
                  <wp:posOffset>124155</wp:posOffset>
                </wp:positionV>
                <wp:extent cx="2992581" cy="3586348"/>
                <wp:effectExtent l="0" t="0" r="0" b="0"/>
                <wp:wrapNone/>
                <wp:docPr id="1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2581" cy="358634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22E4DB" w14:textId="77777777" w:rsidR="00564750" w:rsidRPr="00C57CFD" w:rsidRDefault="00564750" w:rsidP="002D6AD6">
                            <w:pPr>
                              <w:spacing w:after="0" w:line="240" w:lineRule="auto"/>
                              <w:jc w:val="center"/>
                              <w:rPr>
                                <w:rFonts w:ascii="Times New Roman" w:hAnsi="Times New Roman" w:cs="Times New Roman"/>
                                <w:b/>
                                <w:sz w:val="24"/>
                              </w:rPr>
                            </w:pPr>
                            <w:r w:rsidRPr="00C57CFD">
                              <w:rPr>
                                <w:rFonts w:ascii="Times New Roman" w:hAnsi="Times New Roman" w:cs="Times New Roman"/>
                                <w:b/>
                                <w:sz w:val="24"/>
                              </w:rPr>
                              <w:t>РАЗРАБОТАНО</w:t>
                            </w:r>
                          </w:p>
                          <w:p w14:paraId="24B264D2" w14:textId="77777777" w:rsidR="00564750" w:rsidRDefault="00564750" w:rsidP="002D6AD6">
                            <w:pPr>
                              <w:spacing w:after="0" w:line="240" w:lineRule="auto"/>
                              <w:jc w:val="center"/>
                              <w:rPr>
                                <w:rFonts w:ascii="Times New Roman" w:hAnsi="Times New Roman" w:cs="Times New Roman"/>
                                <w:sz w:val="24"/>
                              </w:rPr>
                            </w:pPr>
                            <w:r>
                              <w:rPr>
                                <w:rFonts w:ascii="Times New Roman" w:hAnsi="Times New Roman" w:cs="Times New Roman"/>
                                <w:sz w:val="24"/>
                              </w:rPr>
                              <w:t xml:space="preserve">рабочей группой педагогов </w:t>
                            </w:r>
                          </w:p>
                          <w:p w14:paraId="6AD28395" w14:textId="77777777" w:rsidR="00564750" w:rsidRDefault="00564750" w:rsidP="002D6AD6">
                            <w:pPr>
                              <w:spacing w:after="0" w:line="240" w:lineRule="auto"/>
                              <w:jc w:val="center"/>
                              <w:rPr>
                                <w:rFonts w:ascii="Times New Roman" w:hAnsi="Times New Roman" w:cs="Times New Roman"/>
                                <w:sz w:val="24"/>
                              </w:rPr>
                            </w:pPr>
                            <w:r>
                              <w:rPr>
                                <w:rFonts w:ascii="Times New Roman" w:hAnsi="Times New Roman" w:cs="Times New Roman"/>
                                <w:sz w:val="24"/>
                              </w:rPr>
                              <w:t>МБДОУ «Детский сад № 137»:</w:t>
                            </w:r>
                          </w:p>
                          <w:p w14:paraId="290EED48" w14:textId="77777777" w:rsidR="00564750" w:rsidRDefault="00564750" w:rsidP="002D6AD6">
                            <w:pPr>
                              <w:spacing w:after="0" w:line="240" w:lineRule="auto"/>
                              <w:jc w:val="both"/>
                              <w:rPr>
                                <w:rFonts w:ascii="Times New Roman" w:hAnsi="Times New Roman" w:cs="Times New Roman"/>
                                <w:sz w:val="24"/>
                              </w:rPr>
                            </w:pPr>
                            <w:r>
                              <w:rPr>
                                <w:rFonts w:ascii="Times New Roman" w:hAnsi="Times New Roman" w:cs="Times New Roman"/>
                                <w:sz w:val="24"/>
                              </w:rPr>
                              <w:t>Конторщикова Е.Н. - заведующий</w:t>
                            </w:r>
                          </w:p>
                          <w:p w14:paraId="3CB1AA44" w14:textId="59390EDD"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Перевезенцева И.Д.</w:t>
                            </w:r>
                            <w:r w:rsidR="00564750">
                              <w:rPr>
                                <w:rFonts w:ascii="Times New Roman" w:hAnsi="Times New Roman" w:cs="Times New Roman"/>
                                <w:sz w:val="24"/>
                              </w:rPr>
                              <w:t>. – старший воспитатель</w:t>
                            </w:r>
                          </w:p>
                          <w:p w14:paraId="06DDB4A5" w14:textId="27B07C1D"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Чернева А.С.</w:t>
                            </w:r>
                            <w:r w:rsidR="00564750">
                              <w:rPr>
                                <w:rFonts w:ascii="Times New Roman" w:hAnsi="Times New Roman" w:cs="Times New Roman"/>
                                <w:sz w:val="24"/>
                              </w:rPr>
                              <w:t>– педагог-психолог</w:t>
                            </w:r>
                          </w:p>
                          <w:p w14:paraId="0267CB6D" w14:textId="0CD0023A"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Натарова И.В.</w:t>
                            </w:r>
                            <w:r w:rsidR="00564750">
                              <w:rPr>
                                <w:rFonts w:ascii="Times New Roman" w:hAnsi="Times New Roman" w:cs="Times New Roman"/>
                                <w:sz w:val="24"/>
                              </w:rPr>
                              <w:t xml:space="preserve"> музыкальный руководитель</w:t>
                            </w:r>
                          </w:p>
                          <w:p w14:paraId="62F3D1E3" w14:textId="77777777" w:rsidR="00564750" w:rsidRDefault="00564750" w:rsidP="00710DEC">
                            <w:pPr>
                              <w:spacing w:after="0" w:line="240" w:lineRule="auto"/>
                              <w:jc w:val="both"/>
                              <w:rPr>
                                <w:rFonts w:ascii="Times New Roman" w:hAnsi="Times New Roman" w:cs="Times New Roman"/>
                                <w:sz w:val="24"/>
                              </w:rPr>
                            </w:pPr>
                            <w:r>
                              <w:rPr>
                                <w:rFonts w:ascii="Times New Roman" w:hAnsi="Times New Roman" w:cs="Times New Roman"/>
                                <w:sz w:val="24"/>
                              </w:rPr>
                              <w:t>Арзамаскина Ю.Е. - воспитатель</w:t>
                            </w:r>
                          </w:p>
                          <w:p w14:paraId="3EC7E1A3" w14:textId="442D641A"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Трушлякова Е.А.</w:t>
                            </w:r>
                          </w:p>
                          <w:p w14:paraId="1C661B61" w14:textId="57268878"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Кулевая А.О</w:t>
                            </w:r>
                          </w:p>
                          <w:p w14:paraId="7C4E5362" w14:textId="6BD1F98B"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Воронова Е.Г</w:t>
                            </w:r>
                          </w:p>
                          <w:p w14:paraId="715F2DBF" w14:textId="056DA0B0"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Зракова А.В.</w:t>
                            </w:r>
                          </w:p>
                          <w:p w14:paraId="5A002AD4" w14:textId="77C011EC"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Макарова Н.Н.</w:t>
                            </w:r>
                          </w:p>
                          <w:p w14:paraId="1527F179" w14:textId="77777777" w:rsidR="00564750" w:rsidRDefault="00564750" w:rsidP="002D6AD6">
                            <w:pPr>
                              <w:spacing w:after="0" w:line="240" w:lineRule="auto"/>
                              <w:jc w:val="both"/>
                              <w:rPr>
                                <w:rFonts w:ascii="Times New Roman" w:hAnsi="Times New Roman" w:cs="Times New Roman"/>
                                <w:sz w:val="24"/>
                              </w:rPr>
                            </w:pPr>
                            <w:r>
                              <w:rPr>
                                <w:rFonts w:ascii="Times New Roman" w:hAnsi="Times New Roman" w:cs="Times New Roman"/>
                                <w:sz w:val="24"/>
                              </w:rPr>
                              <w:t>Исхакова Г.З. - воспитатель</w:t>
                            </w:r>
                          </w:p>
                          <w:p w14:paraId="75797CFB" w14:textId="77777777" w:rsidR="00564750" w:rsidRPr="00FF5E08" w:rsidRDefault="00564750" w:rsidP="002D6AD6">
                            <w:pPr>
                              <w:spacing w:after="0" w:line="240" w:lineRule="auto"/>
                              <w:jc w:val="both"/>
                              <w:rPr>
                                <w:rFonts w:ascii="Times New Roman" w:hAnsi="Times New Roman" w:cs="Times New Roman"/>
                                <w:sz w:val="24"/>
                              </w:rPr>
                            </w:pPr>
                            <w:r>
                              <w:rPr>
                                <w:rFonts w:ascii="Times New Roman" w:hAnsi="Times New Roman" w:cs="Times New Roman"/>
                                <w:sz w:val="24"/>
                              </w:rPr>
                              <w:t>Пущиенко Н.В. – воспитатель</w:t>
                            </w:r>
                          </w:p>
                          <w:p w14:paraId="50BC8D96" w14:textId="77777777" w:rsidR="00564750" w:rsidRDefault="005647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A30F6" id="_x0000_s1033" type="#_x0000_t202" style="position:absolute;left:0;text-align:left;margin-left:276.2pt;margin-top:9.8pt;width:235.65pt;height:282.4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" stroked="f">
                <v:textbox>
                  <w:txbxContent>
                    <w:p w14:paraId="1B22E4DB" w14:textId="77777777" w:rsidR="00564750" w:rsidRPr="00C57CFD" w:rsidRDefault="00564750" w:rsidP="002D6AD6">
                      <w:pPr>
                        <w:spacing w:after="0" w:line="240" w:lineRule="auto"/>
                        <w:jc w:val="center"/>
                        <w:rPr>
                          <w:rFonts w:ascii="Times New Roman" w:hAnsi="Times New Roman" w:cs="Times New Roman"/>
                          <w:b/>
                          <w:sz w:val="24"/>
                        </w:rPr>
                      </w:pPr>
                      <w:r w:rsidRPr="00C57CFD">
                        <w:rPr>
                          <w:rFonts w:ascii="Times New Roman" w:hAnsi="Times New Roman" w:cs="Times New Roman"/>
                          <w:b/>
                          <w:sz w:val="24"/>
                        </w:rPr>
                        <w:t>РАЗРАБОТАНО</w:t>
                      </w:r>
                    </w:p>
                    <w:p w14:paraId="24B264D2" w14:textId="77777777" w:rsidR="00564750" w:rsidRDefault="00564750" w:rsidP="002D6AD6">
                      <w:pPr>
                        <w:spacing w:after="0" w:line="240" w:lineRule="auto"/>
                        <w:jc w:val="center"/>
                        <w:rPr>
                          <w:rFonts w:ascii="Times New Roman" w:hAnsi="Times New Roman" w:cs="Times New Roman"/>
                          <w:sz w:val="24"/>
                        </w:rPr>
                      </w:pPr>
                      <w:r>
                        <w:rPr>
                          <w:rFonts w:ascii="Times New Roman" w:hAnsi="Times New Roman" w:cs="Times New Roman"/>
                          <w:sz w:val="24"/>
                        </w:rPr>
                        <w:t xml:space="preserve">рабочей группой педагогов </w:t>
                      </w:r>
                    </w:p>
                    <w:p w14:paraId="6AD28395" w14:textId="77777777" w:rsidR="00564750" w:rsidRDefault="00564750" w:rsidP="002D6AD6">
                      <w:pPr>
                        <w:spacing w:after="0" w:line="240" w:lineRule="auto"/>
                        <w:jc w:val="center"/>
                        <w:rPr>
                          <w:rFonts w:ascii="Times New Roman" w:hAnsi="Times New Roman" w:cs="Times New Roman"/>
                          <w:sz w:val="24"/>
                        </w:rPr>
                      </w:pPr>
                      <w:r>
                        <w:rPr>
                          <w:rFonts w:ascii="Times New Roman" w:hAnsi="Times New Roman" w:cs="Times New Roman"/>
                          <w:sz w:val="24"/>
                        </w:rPr>
                        <w:t>МБДОУ «Детский сад № 137»:</w:t>
                      </w:r>
                    </w:p>
                    <w:p w14:paraId="290EED48" w14:textId="77777777" w:rsidR="00564750" w:rsidRDefault="00564750" w:rsidP="002D6AD6">
                      <w:pPr>
                        <w:spacing w:after="0" w:line="240" w:lineRule="auto"/>
                        <w:jc w:val="both"/>
                        <w:rPr>
                          <w:rFonts w:ascii="Times New Roman" w:hAnsi="Times New Roman" w:cs="Times New Roman"/>
                          <w:sz w:val="24"/>
                        </w:rPr>
                      </w:pPr>
                      <w:r>
                        <w:rPr>
                          <w:rFonts w:ascii="Times New Roman" w:hAnsi="Times New Roman" w:cs="Times New Roman"/>
                          <w:sz w:val="24"/>
                        </w:rPr>
                        <w:t>Конторщикова Е.Н. - заведующий</w:t>
                      </w:r>
                    </w:p>
                    <w:p w14:paraId="3CB1AA44" w14:textId="59390EDD"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Перевезенцева И.Д.</w:t>
                      </w:r>
                      <w:r w:rsidR="00564750">
                        <w:rPr>
                          <w:rFonts w:ascii="Times New Roman" w:hAnsi="Times New Roman" w:cs="Times New Roman"/>
                          <w:sz w:val="24"/>
                        </w:rPr>
                        <w:t>. – старший воспитатель</w:t>
                      </w:r>
                    </w:p>
                    <w:p w14:paraId="06DDB4A5" w14:textId="27B07C1D"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Чернева А.С.</w:t>
                      </w:r>
                      <w:r w:rsidR="00564750">
                        <w:rPr>
                          <w:rFonts w:ascii="Times New Roman" w:hAnsi="Times New Roman" w:cs="Times New Roman"/>
                          <w:sz w:val="24"/>
                        </w:rPr>
                        <w:t>– педагог-психолог</w:t>
                      </w:r>
                    </w:p>
                    <w:p w14:paraId="0267CB6D" w14:textId="0CD0023A"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Натарова И.В.</w:t>
                      </w:r>
                      <w:r w:rsidR="00564750">
                        <w:rPr>
                          <w:rFonts w:ascii="Times New Roman" w:hAnsi="Times New Roman" w:cs="Times New Roman"/>
                          <w:sz w:val="24"/>
                        </w:rPr>
                        <w:t xml:space="preserve"> музыкальный руководитель</w:t>
                      </w:r>
                    </w:p>
                    <w:p w14:paraId="62F3D1E3" w14:textId="77777777" w:rsidR="00564750" w:rsidRDefault="00564750" w:rsidP="00710DEC">
                      <w:pPr>
                        <w:spacing w:after="0" w:line="240" w:lineRule="auto"/>
                        <w:jc w:val="both"/>
                        <w:rPr>
                          <w:rFonts w:ascii="Times New Roman" w:hAnsi="Times New Roman" w:cs="Times New Roman"/>
                          <w:sz w:val="24"/>
                        </w:rPr>
                      </w:pPr>
                      <w:r>
                        <w:rPr>
                          <w:rFonts w:ascii="Times New Roman" w:hAnsi="Times New Roman" w:cs="Times New Roman"/>
                          <w:sz w:val="24"/>
                        </w:rPr>
                        <w:t>Арзамаскина Ю.Е. - воспитатель</w:t>
                      </w:r>
                    </w:p>
                    <w:p w14:paraId="3EC7E1A3" w14:textId="442D641A" w:rsidR="00564750"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Трушлякова Е.А.</w:t>
                      </w:r>
                    </w:p>
                    <w:p w14:paraId="1C661B61" w14:textId="57268878"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Кулевая А.О</w:t>
                      </w:r>
                    </w:p>
                    <w:p w14:paraId="7C4E5362" w14:textId="6BD1F98B"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Воронова Е.Г</w:t>
                      </w:r>
                    </w:p>
                    <w:p w14:paraId="715F2DBF" w14:textId="056DA0B0"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Зракова А.В.</w:t>
                      </w:r>
                    </w:p>
                    <w:p w14:paraId="5A002AD4" w14:textId="77C011EC" w:rsidR="00807552" w:rsidRDefault="00807552" w:rsidP="002D6AD6">
                      <w:pPr>
                        <w:spacing w:after="0" w:line="240" w:lineRule="auto"/>
                        <w:jc w:val="both"/>
                        <w:rPr>
                          <w:rFonts w:ascii="Times New Roman" w:hAnsi="Times New Roman" w:cs="Times New Roman"/>
                          <w:sz w:val="24"/>
                        </w:rPr>
                      </w:pPr>
                      <w:r>
                        <w:rPr>
                          <w:rFonts w:ascii="Times New Roman" w:hAnsi="Times New Roman" w:cs="Times New Roman"/>
                          <w:sz w:val="24"/>
                        </w:rPr>
                        <w:t>Макарова Н.Н.</w:t>
                      </w:r>
                    </w:p>
                    <w:p w14:paraId="1527F179" w14:textId="77777777" w:rsidR="00564750" w:rsidRDefault="00564750" w:rsidP="002D6AD6">
                      <w:pPr>
                        <w:spacing w:after="0" w:line="240" w:lineRule="auto"/>
                        <w:jc w:val="both"/>
                        <w:rPr>
                          <w:rFonts w:ascii="Times New Roman" w:hAnsi="Times New Roman" w:cs="Times New Roman"/>
                          <w:sz w:val="24"/>
                        </w:rPr>
                      </w:pPr>
                      <w:r>
                        <w:rPr>
                          <w:rFonts w:ascii="Times New Roman" w:hAnsi="Times New Roman" w:cs="Times New Roman"/>
                          <w:sz w:val="24"/>
                        </w:rPr>
                        <w:t>Исхакова Г.З. - воспитатель</w:t>
                      </w:r>
                    </w:p>
                    <w:p w14:paraId="75797CFB" w14:textId="77777777" w:rsidR="00564750" w:rsidRPr="00FF5E08" w:rsidRDefault="00564750" w:rsidP="002D6AD6">
                      <w:pPr>
                        <w:spacing w:after="0" w:line="240" w:lineRule="auto"/>
                        <w:jc w:val="both"/>
                        <w:rPr>
                          <w:rFonts w:ascii="Times New Roman" w:hAnsi="Times New Roman" w:cs="Times New Roman"/>
                          <w:sz w:val="24"/>
                        </w:rPr>
                      </w:pPr>
                      <w:r>
                        <w:rPr>
                          <w:rFonts w:ascii="Times New Roman" w:hAnsi="Times New Roman" w:cs="Times New Roman"/>
                          <w:sz w:val="24"/>
                        </w:rPr>
                        <w:t>Пущиенко Н.В. – воспитатель</w:t>
                      </w:r>
                    </w:p>
                    <w:p w14:paraId="50BC8D96" w14:textId="77777777" w:rsidR="00564750" w:rsidRDefault="00564750"/>
                  </w:txbxContent>
                </v:textbox>
                <w10:wrap anchorx="margin"/>
              </v:shape>
            </w:pict>
          </mc:Fallback>
        </mc:AlternateContent>
      </w:r>
    </w:p>
    <w:p w14:paraId="57052096"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7AC00A0F"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344ECD0C" w14:textId="77777777" w:rsidR="002D6AD6" w:rsidRPr="00F51AEF" w:rsidRDefault="002D6AD6" w:rsidP="002D6AD6">
      <w:pPr>
        <w:tabs>
          <w:tab w:val="left" w:pos="739"/>
        </w:tabs>
        <w:autoSpaceDE w:val="0"/>
        <w:autoSpaceDN w:val="0"/>
        <w:adjustRightInd w:val="0"/>
        <w:spacing w:after="0" w:line="240" w:lineRule="auto"/>
        <w:ind w:left="360"/>
        <w:jc w:val="center"/>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 xml:space="preserve">                                                                   </w:t>
      </w:r>
    </w:p>
    <w:p w14:paraId="4E1D18E7" w14:textId="77777777" w:rsidR="002D6AD6" w:rsidRPr="00F51AEF" w:rsidRDefault="002D6AD6" w:rsidP="002D6AD6">
      <w:pPr>
        <w:tabs>
          <w:tab w:val="left" w:pos="739"/>
        </w:tabs>
        <w:autoSpaceDE w:val="0"/>
        <w:autoSpaceDN w:val="0"/>
        <w:adjustRightInd w:val="0"/>
        <w:spacing w:after="0" w:line="240" w:lineRule="auto"/>
        <w:ind w:left="360"/>
        <w:jc w:val="center"/>
        <w:rPr>
          <w:rFonts w:ascii="Times New Roman" w:eastAsia="Times New Roman" w:hAnsi="Times New Roman" w:cs="Times New Roman"/>
          <w:sz w:val="24"/>
          <w:szCs w:val="24"/>
          <w:lang w:eastAsia="ru-RU"/>
        </w:rPr>
      </w:pPr>
    </w:p>
    <w:p w14:paraId="4D514410" w14:textId="77777777" w:rsidR="002D6AD6" w:rsidRPr="00F51AEF" w:rsidRDefault="002D6AD6" w:rsidP="002D6AD6">
      <w:pPr>
        <w:tabs>
          <w:tab w:val="left" w:pos="739"/>
        </w:tabs>
        <w:autoSpaceDE w:val="0"/>
        <w:autoSpaceDN w:val="0"/>
        <w:adjustRightInd w:val="0"/>
        <w:spacing w:after="0" w:line="240" w:lineRule="auto"/>
        <w:ind w:left="360"/>
        <w:jc w:val="center"/>
        <w:rPr>
          <w:rFonts w:ascii="Times New Roman" w:eastAsia="Times New Roman" w:hAnsi="Times New Roman" w:cs="Times New Roman"/>
          <w:sz w:val="24"/>
          <w:szCs w:val="24"/>
          <w:lang w:eastAsia="ru-RU"/>
        </w:rPr>
      </w:pPr>
    </w:p>
    <w:p w14:paraId="41ACF41A" w14:textId="77777777" w:rsidR="002D6AD6" w:rsidRPr="00F51AEF" w:rsidRDefault="002D6AD6" w:rsidP="002D6AD6">
      <w:pPr>
        <w:tabs>
          <w:tab w:val="left" w:pos="739"/>
        </w:tabs>
        <w:autoSpaceDE w:val="0"/>
        <w:autoSpaceDN w:val="0"/>
        <w:adjustRightInd w:val="0"/>
        <w:spacing w:after="0" w:line="240" w:lineRule="auto"/>
        <w:ind w:left="360"/>
        <w:jc w:val="center"/>
        <w:rPr>
          <w:rFonts w:ascii="Times New Roman" w:eastAsia="Times New Roman" w:hAnsi="Times New Roman" w:cs="Times New Roman"/>
          <w:sz w:val="24"/>
          <w:szCs w:val="24"/>
          <w:lang w:eastAsia="ru-RU"/>
        </w:rPr>
      </w:pPr>
    </w:p>
    <w:p w14:paraId="231D5E91" w14:textId="77777777" w:rsidR="002D6AD6" w:rsidRPr="00F51AEF" w:rsidRDefault="002D6AD6" w:rsidP="002D6AD6">
      <w:pPr>
        <w:tabs>
          <w:tab w:val="left" w:pos="739"/>
        </w:tabs>
        <w:autoSpaceDE w:val="0"/>
        <w:autoSpaceDN w:val="0"/>
        <w:adjustRightInd w:val="0"/>
        <w:spacing w:after="0" w:line="240" w:lineRule="auto"/>
        <w:ind w:left="360"/>
        <w:jc w:val="center"/>
        <w:rPr>
          <w:rFonts w:ascii="Times New Roman" w:eastAsia="Times New Roman" w:hAnsi="Times New Roman" w:cs="Times New Roman"/>
          <w:sz w:val="24"/>
          <w:szCs w:val="24"/>
          <w:lang w:eastAsia="ru-RU"/>
        </w:rPr>
      </w:pPr>
    </w:p>
    <w:p w14:paraId="38C1A157" w14:textId="77777777" w:rsidR="002D6AD6" w:rsidRPr="00F51AEF" w:rsidRDefault="002D6AD6" w:rsidP="002D6AD6">
      <w:pPr>
        <w:tabs>
          <w:tab w:val="left" w:pos="739"/>
        </w:tabs>
        <w:autoSpaceDE w:val="0"/>
        <w:autoSpaceDN w:val="0"/>
        <w:adjustRightInd w:val="0"/>
        <w:spacing w:after="0" w:line="240" w:lineRule="auto"/>
        <w:ind w:left="360"/>
        <w:jc w:val="center"/>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 xml:space="preserve"> </w:t>
      </w:r>
    </w:p>
    <w:p w14:paraId="77575713" w14:textId="77777777" w:rsidR="002D6AD6" w:rsidRPr="00F51AEF" w:rsidRDefault="002D6AD6" w:rsidP="002D6AD6">
      <w:pPr>
        <w:tabs>
          <w:tab w:val="left" w:pos="7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 xml:space="preserve">                                                                                          </w:t>
      </w:r>
    </w:p>
    <w:p w14:paraId="6CB47740" w14:textId="77777777" w:rsidR="002D6AD6" w:rsidRPr="00F51AEF" w:rsidRDefault="002D6AD6" w:rsidP="002D6AD6">
      <w:pPr>
        <w:tabs>
          <w:tab w:val="left" w:pos="73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 xml:space="preserve">                                                                                    </w:t>
      </w:r>
    </w:p>
    <w:p w14:paraId="624FBC1F" w14:textId="77777777" w:rsidR="002D6AD6" w:rsidRPr="00F51AEF" w:rsidRDefault="002D6AD6" w:rsidP="002D6AD6">
      <w:pPr>
        <w:tabs>
          <w:tab w:val="left" w:pos="739"/>
        </w:tabs>
        <w:autoSpaceDE w:val="0"/>
        <w:autoSpaceDN w:val="0"/>
        <w:adjustRightInd w:val="0"/>
        <w:spacing w:after="0" w:line="240" w:lineRule="auto"/>
        <w:ind w:left="360"/>
        <w:jc w:val="right"/>
        <w:rPr>
          <w:rFonts w:ascii="Times New Roman" w:eastAsia="Times New Roman" w:hAnsi="Times New Roman" w:cs="Times New Roman"/>
          <w:sz w:val="24"/>
          <w:szCs w:val="24"/>
          <w:lang w:eastAsia="ru-RU"/>
        </w:rPr>
      </w:pPr>
    </w:p>
    <w:p w14:paraId="27F0E46E" w14:textId="77777777" w:rsidR="002D6AD6" w:rsidRPr="00F51AEF" w:rsidRDefault="002D6AD6" w:rsidP="002D6AD6">
      <w:pPr>
        <w:tabs>
          <w:tab w:val="left" w:pos="739"/>
        </w:tabs>
        <w:autoSpaceDE w:val="0"/>
        <w:autoSpaceDN w:val="0"/>
        <w:adjustRightInd w:val="0"/>
        <w:spacing w:after="0" w:line="240" w:lineRule="auto"/>
        <w:rPr>
          <w:rFonts w:ascii="Times New Roman" w:eastAsia="Times New Roman" w:hAnsi="Times New Roman" w:cs="Times New Roman"/>
          <w:sz w:val="24"/>
          <w:szCs w:val="24"/>
          <w:lang w:eastAsia="ru-RU"/>
        </w:rPr>
      </w:pPr>
    </w:p>
    <w:p w14:paraId="5F780A67" w14:textId="77777777" w:rsidR="002D6AD6" w:rsidRPr="00F51AEF" w:rsidRDefault="002D6AD6" w:rsidP="002D6AD6">
      <w:pPr>
        <w:tabs>
          <w:tab w:val="left" w:pos="739"/>
        </w:tabs>
        <w:autoSpaceDE w:val="0"/>
        <w:autoSpaceDN w:val="0"/>
        <w:adjustRightInd w:val="0"/>
        <w:spacing w:after="0" w:line="240" w:lineRule="auto"/>
        <w:ind w:left="360"/>
        <w:rPr>
          <w:rFonts w:ascii="Times New Roman" w:eastAsia="Times New Roman" w:hAnsi="Times New Roman" w:cs="Times New Roman"/>
          <w:sz w:val="24"/>
          <w:szCs w:val="24"/>
          <w:lang w:eastAsia="ru-RU"/>
        </w:rPr>
      </w:pPr>
    </w:p>
    <w:p w14:paraId="1B340556"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35BD67A5"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3E3DEFA5"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691F6A73"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7543B1FD"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41102C8C"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2489D798"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5720A8CD" w14:textId="77777777" w:rsidR="002D6AD6" w:rsidRDefault="002D6AD6" w:rsidP="002D6AD6">
      <w:pPr>
        <w:spacing w:after="0" w:line="240" w:lineRule="auto"/>
        <w:jc w:val="center"/>
        <w:rPr>
          <w:rFonts w:ascii="Times New Roman" w:eastAsia="Times New Roman" w:hAnsi="Times New Roman" w:cs="Times New Roman"/>
          <w:sz w:val="24"/>
          <w:szCs w:val="24"/>
          <w:lang w:eastAsia="ru-RU"/>
        </w:rPr>
      </w:pPr>
    </w:p>
    <w:p w14:paraId="1AF89E5C" w14:textId="77777777" w:rsidR="00710DEC" w:rsidRDefault="00710DEC" w:rsidP="002D6AD6">
      <w:pPr>
        <w:spacing w:after="0" w:line="240" w:lineRule="auto"/>
        <w:jc w:val="center"/>
        <w:rPr>
          <w:rFonts w:ascii="Times New Roman" w:eastAsia="Times New Roman" w:hAnsi="Times New Roman" w:cs="Times New Roman"/>
          <w:sz w:val="24"/>
          <w:szCs w:val="24"/>
          <w:lang w:eastAsia="ru-RU"/>
        </w:rPr>
      </w:pPr>
    </w:p>
    <w:p w14:paraId="4EDFF9C0"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p>
    <w:p w14:paraId="017D1BC9" w14:textId="77777777" w:rsidR="002D6AD6" w:rsidRDefault="002D6AD6" w:rsidP="002D6AD6">
      <w:pPr>
        <w:spacing w:after="0" w:line="240" w:lineRule="auto"/>
        <w:jc w:val="center"/>
        <w:rPr>
          <w:rFonts w:ascii="Times New Roman" w:eastAsia="Times New Roman" w:hAnsi="Times New Roman" w:cs="Times New Roman"/>
          <w:sz w:val="24"/>
          <w:szCs w:val="24"/>
          <w:lang w:eastAsia="ru-RU"/>
        </w:rPr>
      </w:pPr>
    </w:p>
    <w:p w14:paraId="379FAA1D" w14:textId="77777777" w:rsidR="00F94076" w:rsidRPr="00F51AEF" w:rsidRDefault="00F94076" w:rsidP="002D6AD6">
      <w:pPr>
        <w:spacing w:after="0" w:line="240" w:lineRule="auto"/>
        <w:jc w:val="center"/>
        <w:rPr>
          <w:rFonts w:ascii="Times New Roman" w:eastAsia="Times New Roman" w:hAnsi="Times New Roman" w:cs="Times New Roman"/>
          <w:sz w:val="24"/>
          <w:szCs w:val="24"/>
          <w:lang w:eastAsia="ru-RU"/>
        </w:rPr>
      </w:pPr>
    </w:p>
    <w:p w14:paraId="034DE7F1" w14:textId="4E32B326"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20</w:t>
      </w:r>
      <w:r w:rsidR="009C1BFE">
        <w:rPr>
          <w:rFonts w:ascii="Times New Roman" w:eastAsia="Times New Roman" w:hAnsi="Times New Roman" w:cs="Times New Roman"/>
          <w:sz w:val="24"/>
          <w:szCs w:val="24"/>
          <w:lang w:eastAsia="ru-RU"/>
        </w:rPr>
        <w:t>2</w:t>
      </w:r>
      <w:r w:rsidR="00807552">
        <w:rPr>
          <w:rFonts w:ascii="Times New Roman" w:eastAsia="Times New Roman" w:hAnsi="Times New Roman" w:cs="Times New Roman"/>
          <w:sz w:val="24"/>
          <w:szCs w:val="24"/>
          <w:lang w:eastAsia="ru-RU"/>
        </w:rPr>
        <w:t>5</w:t>
      </w:r>
      <w:r w:rsidRPr="00F51AEF">
        <w:rPr>
          <w:rFonts w:ascii="Times New Roman" w:eastAsia="Times New Roman" w:hAnsi="Times New Roman" w:cs="Times New Roman"/>
          <w:sz w:val="24"/>
          <w:szCs w:val="24"/>
          <w:lang w:eastAsia="ru-RU"/>
        </w:rPr>
        <w:t xml:space="preserve"> г.</w:t>
      </w:r>
    </w:p>
    <w:p w14:paraId="5EC7B97A" w14:textId="77777777" w:rsidR="002D6AD6" w:rsidRPr="00F51AEF" w:rsidRDefault="002D6AD6" w:rsidP="002D6AD6">
      <w:pPr>
        <w:spacing w:after="0" w:line="240" w:lineRule="auto"/>
        <w:jc w:val="center"/>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г. Дзержинск</w:t>
      </w:r>
    </w:p>
    <w:p w14:paraId="2F236E9E" w14:textId="77777777" w:rsidR="002D6AD6" w:rsidRDefault="002D6AD6" w:rsidP="002D6AD6">
      <w:pPr>
        <w:spacing w:after="0" w:line="240" w:lineRule="auto"/>
        <w:jc w:val="center"/>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Нижегородская область</w:t>
      </w:r>
    </w:p>
    <w:p w14:paraId="7D576016" w14:textId="77777777" w:rsidR="002D6AD6" w:rsidRDefault="002D6AD6" w:rsidP="002D6AD6">
      <w:pPr>
        <w:keepNext/>
        <w:spacing w:after="0" w:line="240" w:lineRule="auto"/>
        <w:jc w:val="center"/>
        <w:outlineLvl w:val="1"/>
        <w:rPr>
          <w:rFonts w:ascii="Times New Roman" w:eastAsia="Times New Roman" w:hAnsi="Times New Roman" w:cs="Times New Roman"/>
          <w:b/>
          <w:sz w:val="24"/>
          <w:szCs w:val="24"/>
          <w:lang w:eastAsia="ru-RU"/>
        </w:rPr>
      </w:pPr>
      <w:r w:rsidRPr="004C2DBD">
        <w:rPr>
          <w:rFonts w:ascii="Times New Roman" w:eastAsia="Times New Roman" w:hAnsi="Times New Roman" w:cs="Times New Roman"/>
          <w:b/>
          <w:sz w:val="24"/>
          <w:szCs w:val="24"/>
          <w:lang w:eastAsia="ru-RU"/>
        </w:rPr>
        <w:lastRenderedPageBreak/>
        <w:t>Содержание</w:t>
      </w:r>
    </w:p>
    <w:p w14:paraId="1C0E3124" w14:textId="77777777" w:rsidR="005851F2" w:rsidRPr="004C2DBD" w:rsidRDefault="005851F2" w:rsidP="002D6AD6">
      <w:pPr>
        <w:keepNext/>
        <w:spacing w:after="0" w:line="240" w:lineRule="auto"/>
        <w:jc w:val="center"/>
        <w:outlineLvl w:val="1"/>
        <w:rPr>
          <w:rFonts w:ascii="Times New Roman" w:eastAsia="Times New Roman" w:hAnsi="Times New Roman" w:cs="Times New Roman"/>
          <w:b/>
          <w:sz w:val="24"/>
          <w:szCs w:val="24"/>
          <w:lang w:eastAsia="ru-RU"/>
        </w:rPr>
      </w:pPr>
    </w:p>
    <w:tbl>
      <w:tblPr>
        <w:tblStyle w:val="TableNormal"/>
        <w:tblW w:w="10207"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51"/>
        <w:gridCol w:w="8647"/>
        <w:gridCol w:w="709"/>
      </w:tblGrid>
      <w:tr w:rsidR="00F94076" w:rsidRPr="005851F2" w14:paraId="43B25813" w14:textId="77777777" w:rsidTr="00516278">
        <w:trPr>
          <w:trHeight w:val="60"/>
        </w:trPr>
        <w:tc>
          <w:tcPr>
            <w:tcW w:w="851" w:type="dxa"/>
          </w:tcPr>
          <w:p w14:paraId="67800360" w14:textId="77777777" w:rsidR="00F94076" w:rsidRPr="005851F2" w:rsidRDefault="00F94076" w:rsidP="004A10EA">
            <w:pPr>
              <w:pStyle w:val="TableParagraph"/>
              <w:ind w:left="86"/>
              <w:rPr>
                <w:b/>
                <w:sz w:val="24"/>
                <w:szCs w:val="24"/>
              </w:rPr>
            </w:pPr>
            <w:r w:rsidRPr="005851F2">
              <w:rPr>
                <w:b/>
                <w:sz w:val="24"/>
                <w:szCs w:val="24"/>
              </w:rPr>
              <w:t>I.</w:t>
            </w:r>
          </w:p>
        </w:tc>
        <w:tc>
          <w:tcPr>
            <w:tcW w:w="8647" w:type="dxa"/>
          </w:tcPr>
          <w:p w14:paraId="350E56C9" w14:textId="77777777" w:rsidR="00F94076" w:rsidRPr="005851F2" w:rsidRDefault="00F94076" w:rsidP="004A10EA">
            <w:pPr>
              <w:pStyle w:val="TableParagraph"/>
              <w:ind w:left="108"/>
              <w:rPr>
                <w:b/>
                <w:sz w:val="24"/>
                <w:szCs w:val="24"/>
              </w:rPr>
            </w:pPr>
            <w:r w:rsidRPr="005851F2">
              <w:rPr>
                <w:b/>
                <w:sz w:val="24"/>
                <w:szCs w:val="24"/>
              </w:rPr>
              <w:t>Целевой раздел</w:t>
            </w:r>
          </w:p>
        </w:tc>
        <w:tc>
          <w:tcPr>
            <w:tcW w:w="709" w:type="dxa"/>
          </w:tcPr>
          <w:p w14:paraId="02243FDB" w14:textId="77777777" w:rsidR="00F94076" w:rsidRPr="005851F2" w:rsidRDefault="004C2DBD" w:rsidP="004A10EA">
            <w:pPr>
              <w:pStyle w:val="TableParagraph"/>
              <w:ind w:left="6"/>
              <w:jc w:val="center"/>
              <w:rPr>
                <w:sz w:val="24"/>
                <w:szCs w:val="24"/>
                <w:lang w:val="ru-RU"/>
              </w:rPr>
            </w:pPr>
            <w:r w:rsidRPr="005851F2">
              <w:rPr>
                <w:sz w:val="24"/>
                <w:szCs w:val="24"/>
                <w:lang w:val="ru-RU"/>
              </w:rPr>
              <w:t>4</w:t>
            </w:r>
          </w:p>
        </w:tc>
      </w:tr>
      <w:tr w:rsidR="00F94076" w:rsidRPr="005851F2" w14:paraId="4514A7E2" w14:textId="77777777" w:rsidTr="00516278">
        <w:trPr>
          <w:trHeight w:val="60"/>
        </w:trPr>
        <w:tc>
          <w:tcPr>
            <w:tcW w:w="851" w:type="dxa"/>
          </w:tcPr>
          <w:p w14:paraId="2BE9AE7E" w14:textId="77777777" w:rsidR="00F94076" w:rsidRPr="00B62390" w:rsidRDefault="00B62390" w:rsidP="004A10EA">
            <w:pPr>
              <w:pStyle w:val="TableParagraph"/>
              <w:ind w:left="86"/>
              <w:rPr>
                <w:sz w:val="24"/>
                <w:szCs w:val="24"/>
                <w:lang w:val="ru-RU"/>
              </w:rPr>
            </w:pPr>
            <w:r>
              <w:rPr>
                <w:sz w:val="24"/>
                <w:szCs w:val="24"/>
                <w:lang w:val="ru-RU"/>
              </w:rPr>
              <w:t>1.</w:t>
            </w:r>
          </w:p>
        </w:tc>
        <w:tc>
          <w:tcPr>
            <w:tcW w:w="8647" w:type="dxa"/>
          </w:tcPr>
          <w:p w14:paraId="3ED7DD3B" w14:textId="77777777" w:rsidR="00F94076" w:rsidRPr="005851F2" w:rsidRDefault="00F94076" w:rsidP="004A10EA">
            <w:pPr>
              <w:pStyle w:val="TableParagraph"/>
              <w:ind w:left="108"/>
              <w:rPr>
                <w:b/>
                <w:sz w:val="24"/>
                <w:szCs w:val="24"/>
              </w:rPr>
            </w:pPr>
            <w:r w:rsidRPr="005851F2">
              <w:rPr>
                <w:b/>
                <w:sz w:val="24"/>
                <w:szCs w:val="24"/>
              </w:rPr>
              <w:t>Обязательная часть</w:t>
            </w:r>
          </w:p>
        </w:tc>
        <w:tc>
          <w:tcPr>
            <w:tcW w:w="709" w:type="dxa"/>
          </w:tcPr>
          <w:p w14:paraId="7A4F08E1" w14:textId="77777777" w:rsidR="00F94076" w:rsidRPr="005851F2" w:rsidRDefault="004C2DBD" w:rsidP="004A10EA">
            <w:pPr>
              <w:pStyle w:val="TableParagraph"/>
              <w:ind w:left="6"/>
              <w:jc w:val="center"/>
              <w:rPr>
                <w:sz w:val="24"/>
                <w:szCs w:val="24"/>
                <w:lang w:val="ru-RU"/>
              </w:rPr>
            </w:pPr>
            <w:r w:rsidRPr="005851F2">
              <w:rPr>
                <w:sz w:val="24"/>
                <w:szCs w:val="24"/>
                <w:lang w:val="ru-RU"/>
              </w:rPr>
              <w:t>4</w:t>
            </w:r>
          </w:p>
        </w:tc>
      </w:tr>
      <w:tr w:rsidR="00F94076" w:rsidRPr="005851F2" w14:paraId="230A56C6" w14:textId="77777777" w:rsidTr="00516278">
        <w:trPr>
          <w:trHeight w:val="60"/>
        </w:trPr>
        <w:tc>
          <w:tcPr>
            <w:tcW w:w="851" w:type="dxa"/>
          </w:tcPr>
          <w:p w14:paraId="44796497" w14:textId="77777777" w:rsidR="00F94076" w:rsidRPr="00B62390" w:rsidRDefault="00F94076" w:rsidP="004A10EA">
            <w:pPr>
              <w:pStyle w:val="TableParagraph"/>
              <w:ind w:left="86"/>
              <w:rPr>
                <w:sz w:val="24"/>
                <w:szCs w:val="24"/>
                <w:lang w:val="ru-RU"/>
              </w:rPr>
            </w:pPr>
            <w:r w:rsidRPr="005851F2">
              <w:rPr>
                <w:sz w:val="24"/>
                <w:szCs w:val="24"/>
              </w:rPr>
              <w:t>1.1</w:t>
            </w:r>
            <w:r w:rsidR="00B62390">
              <w:rPr>
                <w:sz w:val="24"/>
                <w:szCs w:val="24"/>
                <w:lang w:val="ru-RU"/>
              </w:rPr>
              <w:t>.</w:t>
            </w:r>
          </w:p>
        </w:tc>
        <w:tc>
          <w:tcPr>
            <w:tcW w:w="8647" w:type="dxa"/>
          </w:tcPr>
          <w:p w14:paraId="0014C662" w14:textId="77777777" w:rsidR="00F94076" w:rsidRPr="005851F2" w:rsidRDefault="00F94076" w:rsidP="004A10EA">
            <w:pPr>
              <w:pStyle w:val="TableParagraph"/>
              <w:ind w:left="108"/>
              <w:rPr>
                <w:sz w:val="24"/>
                <w:szCs w:val="24"/>
              </w:rPr>
            </w:pPr>
            <w:r w:rsidRPr="005851F2">
              <w:rPr>
                <w:sz w:val="24"/>
                <w:szCs w:val="24"/>
              </w:rPr>
              <w:t>Пояснительная записка</w:t>
            </w:r>
          </w:p>
        </w:tc>
        <w:tc>
          <w:tcPr>
            <w:tcW w:w="709" w:type="dxa"/>
          </w:tcPr>
          <w:p w14:paraId="380B42B1" w14:textId="77777777" w:rsidR="00F94076" w:rsidRPr="005851F2" w:rsidRDefault="004C2DBD" w:rsidP="004A10EA">
            <w:pPr>
              <w:pStyle w:val="TableParagraph"/>
              <w:ind w:left="6"/>
              <w:jc w:val="center"/>
              <w:rPr>
                <w:sz w:val="24"/>
                <w:szCs w:val="24"/>
                <w:lang w:val="ru-RU"/>
              </w:rPr>
            </w:pPr>
            <w:r w:rsidRPr="005851F2">
              <w:rPr>
                <w:sz w:val="24"/>
                <w:szCs w:val="24"/>
                <w:lang w:val="ru-RU"/>
              </w:rPr>
              <w:t>4</w:t>
            </w:r>
          </w:p>
        </w:tc>
      </w:tr>
      <w:tr w:rsidR="00F94076" w:rsidRPr="005851F2" w14:paraId="4A878B63" w14:textId="77777777" w:rsidTr="00516278">
        <w:trPr>
          <w:trHeight w:val="60"/>
        </w:trPr>
        <w:tc>
          <w:tcPr>
            <w:tcW w:w="851" w:type="dxa"/>
          </w:tcPr>
          <w:p w14:paraId="5EAF9C34" w14:textId="77777777" w:rsidR="00F94076" w:rsidRPr="00B62390" w:rsidRDefault="00B62390" w:rsidP="004A10EA">
            <w:pPr>
              <w:pStyle w:val="TableParagraph"/>
              <w:ind w:left="86"/>
              <w:rPr>
                <w:sz w:val="24"/>
                <w:szCs w:val="24"/>
                <w:lang w:val="ru-RU"/>
              </w:rPr>
            </w:pPr>
            <w:r>
              <w:rPr>
                <w:sz w:val="24"/>
                <w:szCs w:val="24"/>
              </w:rPr>
              <w:t>1.</w:t>
            </w:r>
            <w:r>
              <w:rPr>
                <w:sz w:val="24"/>
                <w:szCs w:val="24"/>
                <w:lang w:val="ru-RU"/>
              </w:rPr>
              <w:t>2.</w:t>
            </w:r>
          </w:p>
        </w:tc>
        <w:tc>
          <w:tcPr>
            <w:tcW w:w="8647" w:type="dxa"/>
          </w:tcPr>
          <w:p w14:paraId="12087287" w14:textId="77777777" w:rsidR="00F94076" w:rsidRPr="005851F2" w:rsidRDefault="00F94076" w:rsidP="004A10EA">
            <w:pPr>
              <w:pStyle w:val="TableParagraph"/>
              <w:ind w:left="108"/>
              <w:rPr>
                <w:sz w:val="24"/>
                <w:szCs w:val="24"/>
              </w:rPr>
            </w:pPr>
            <w:r w:rsidRPr="005851F2">
              <w:rPr>
                <w:sz w:val="24"/>
                <w:szCs w:val="24"/>
              </w:rPr>
              <w:t>Цель и задачи Программы</w:t>
            </w:r>
          </w:p>
        </w:tc>
        <w:tc>
          <w:tcPr>
            <w:tcW w:w="709" w:type="dxa"/>
          </w:tcPr>
          <w:p w14:paraId="691E4D47" w14:textId="77777777" w:rsidR="00F94076" w:rsidRPr="005851F2" w:rsidRDefault="004C2DBD" w:rsidP="004A10EA">
            <w:pPr>
              <w:pStyle w:val="TableParagraph"/>
              <w:ind w:left="6"/>
              <w:jc w:val="center"/>
              <w:rPr>
                <w:sz w:val="24"/>
                <w:szCs w:val="24"/>
                <w:lang w:val="ru-RU"/>
              </w:rPr>
            </w:pPr>
            <w:r w:rsidRPr="005851F2">
              <w:rPr>
                <w:sz w:val="24"/>
                <w:szCs w:val="24"/>
                <w:lang w:val="ru-RU"/>
              </w:rPr>
              <w:t>5</w:t>
            </w:r>
          </w:p>
        </w:tc>
      </w:tr>
      <w:tr w:rsidR="00F94076" w:rsidRPr="005851F2" w14:paraId="7AF0602A" w14:textId="77777777" w:rsidTr="00516278">
        <w:trPr>
          <w:trHeight w:val="60"/>
        </w:trPr>
        <w:tc>
          <w:tcPr>
            <w:tcW w:w="851" w:type="dxa"/>
          </w:tcPr>
          <w:p w14:paraId="4CFB32B3" w14:textId="77777777" w:rsidR="00F94076" w:rsidRPr="00B62390" w:rsidRDefault="00B62390" w:rsidP="004A10EA">
            <w:pPr>
              <w:pStyle w:val="TableParagraph"/>
              <w:ind w:left="86"/>
              <w:rPr>
                <w:sz w:val="24"/>
                <w:szCs w:val="24"/>
                <w:lang w:val="ru-RU"/>
              </w:rPr>
            </w:pPr>
            <w:r>
              <w:rPr>
                <w:sz w:val="24"/>
                <w:szCs w:val="24"/>
              </w:rPr>
              <w:t>1.</w:t>
            </w:r>
            <w:r>
              <w:rPr>
                <w:sz w:val="24"/>
                <w:szCs w:val="24"/>
                <w:lang w:val="ru-RU"/>
              </w:rPr>
              <w:t>3.</w:t>
            </w:r>
          </w:p>
        </w:tc>
        <w:tc>
          <w:tcPr>
            <w:tcW w:w="8647" w:type="dxa"/>
          </w:tcPr>
          <w:p w14:paraId="5BD4DFC8" w14:textId="77777777" w:rsidR="00F94076" w:rsidRPr="005851F2" w:rsidRDefault="00F94076" w:rsidP="004A10EA">
            <w:pPr>
              <w:ind w:left="100"/>
              <w:rPr>
                <w:sz w:val="24"/>
                <w:szCs w:val="24"/>
                <w:lang w:val="ru-RU"/>
              </w:rPr>
            </w:pPr>
            <w:r w:rsidRPr="005851F2">
              <w:rPr>
                <w:rFonts w:ascii="Times New Roman" w:hAnsi="Times New Roman" w:cs="Times New Roman"/>
                <w:sz w:val="24"/>
                <w:szCs w:val="24"/>
                <w:lang w:val="ru-RU"/>
              </w:rPr>
              <w:t>Принципы и подходы к формированию Программы</w:t>
            </w:r>
          </w:p>
        </w:tc>
        <w:tc>
          <w:tcPr>
            <w:tcW w:w="709" w:type="dxa"/>
          </w:tcPr>
          <w:p w14:paraId="1099E4EF" w14:textId="77777777" w:rsidR="00F94076" w:rsidRPr="005851F2" w:rsidRDefault="00D72EFD" w:rsidP="004A10EA">
            <w:pPr>
              <w:pStyle w:val="TableParagraph"/>
              <w:ind w:left="6"/>
              <w:jc w:val="center"/>
              <w:rPr>
                <w:sz w:val="24"/>
                <w:szCs w:val="24"/>
                <w:lang w:val="ru-RU"/>
              </w:rPr>
            </w:pPr>
            <w:r>
              <w:rPr>
                <w:sz w:val="24"/>
                <w:szCs w:val="24"/>
                <w:lang w:val="ru-RU"/>
              </w:rPr>
              <w:t>5</w:t>
            </w:r>
          </w:p>
        </w:tc>
      </w:tr>
      <w:tr w:rsidR="00B62390" w:rsidRPr="005851F2" w14:paraId="40750024" w14:textId="77777777" w:rsidTr="00516278">
        <w:trPr>
          <w:trHeight w:val="60"/>
        </w:trPr>
        <w:tc>
          <w:tcPr>
            <w:tcW w:w="851" w:type="dxa"/>
          </w:tcPr>
          <w:p w14:paraId="72A62610" w14:textId="77777777" w:rsidR="00B62390" w:rsidRPr="00B62390" w:rsidRDefault="00B62390" w:rsidP="004A10EA">
            <w:pPr>
              <w:pStyle w:val="TableParagraph"/>
              <w:ind w:left="86"/>
              <w:rPr>
                <w:sz w:val="24"/>
                <w:szCs w:val="24"/>
                <w:lang w:val="ru-RU"/>
              </w:rPr>
            </w:pPr>
            <w:r>
              <w:rPr>
                <w:sz w:val="24"/>
                <w:szCs w:val="24"/>
                <w:lang w:val="ru-RU"/>
              </w:rPr>
              <w:t>1.4.</w:t>
            </w:r>
          </w:p>
        </w:tc>
        <w:tc>
          <w:tcPr>
            <w:tcW w:w="8647" w:type="dxa"/>
          </w:tcPr>
          <w:p w14:paraId="6B0F28EC" w14:textId="77777777" w:rsidR="00B62390" w:rsidRPr="00B62390" w:rsidRDefault="00B62390" w:rsidP="00D72EFD">
            <w:pPr>
              <w:widowControl/>
              <w:autoSpaceDE/>
              <w:autoSpaceDN/>
              <w:ind w:left="142"/>
              <w:rPr>
                <w:rFonts w:ascii="Times New Roman" w:hAnsi="Times New Roman" w:cs="Times New Roman"/>
                <w:sz w:val="24"/>
                <w:szCs w:val="24"/>
                <w:lang w:val="ru-RU"/>
              </w:rPr>
            </w:pPr>
            <w:r w:rsidRPr="002E327A">
              <w:rPr>
                <w:rFonts w:ascii="Times New Roman" w:hAnsi="Times New Roman" w:cs="Times New Roman"/>
                <w:sz w:val="24"/>
                <w:lang w:val="ru-RU"/>
              </w:rPr>
              <w:t>Значимые характеристики для разработки и реализации Программы, в том числе характеристики особенностей развития детей раннего и дошкольного возраста</w:t>
            </w:r>
          </w:p>
        </w:tc>
        <w:tc>
          <w:tcPr>
            <w:tcW w:w="709" w:type="dxa"/>
          </w:tcPr>
          <w:p w14:paraId="3FA1E257" w14:textId="77777777" w:rsidR="00B62390" w:rsidRPr="00B62390" w:rsidRDefault="00B62390" w:rsidP="004A10EA">
            <w:pPr>
              <w:pStyle w:val="TableParagraph"/>
              <w:ind w:left="6"/>
              <w:jc w:val="center"/>
              <w:rPr>
                <w:sz w:val="24"/>
                <w:szCs w:val="24"/>
                <w:lang w:val="ru-RU"/>
              </w:rPr>
            </w:pPr>
            <w:r>
              <w:rPr>
                <w:sz w:val="24"/>
                <w:szCs w:val="24"/>
                <w:lang w:val="ru-RU"/>
              </w:rPr>
              <w:t>6</w:t>
            </w:r>
          </w:p>
        </w:tc>
      </w:tr>
      <w:tr w:rsidR="00F94076" w:rsidRPr="005851F2" w14:paraId="57AE600D" w14:textId="77777777" w:rsidTr="00516278">
        <w:trPr>
          <w:trHeight w:val="60"/>
        </w:trPr>
        <w:tc>
          <w:tcPr>
            <w:tcW w:w="851" w:type="dxa"/>
          </w:tcPr>
          <w:p w14:paraId="63934B6E" w14:textId="77777777" w:rsidR="00F94076" w:rsidRPr="00B62390" w:rsidRDefault="00B62390" w:rsidP="004A10EA">
            <w:pPr>
              <w:pStyle w:val="TableParagraph"/>
              <w:ind w:left="86"/>
              <w:rPr>
                <w:sz w:val="24"/>
                <w:szCs w:val="24"/>
                <w:lang w:val="ru-RU"/>
              </w:rPr>
            </w:pPr>
            <w:r>
              <w:rPr>
                <w:sz w:val="24"/>
                <w:szCs w:val="24"/>
              </w:rPr>
              <w:t>1.</w:t>
            </w:r>
            <w:r>
              <w:rPr>
                <w:sz w:val="24"/>
                <w:szCs w:val="24"/>
                <w:lang w:val="ru-RU"/>
              </w:rPr>
              <w:t>5.</w:t>
            </w:r>
          </w:p>
        </w:tc>
        <w:tc>
          <w:tcPr>
            <w:tcW w:w="8647" w:type="dxa"/>
          </w:tcPr>
          <w:p w14:paraId="24C19973" w14:textId="77777777" w:rsidR="00F94076" w:rsidRPr="005851F2" w:rsidRDefault="00F94076" w:rsidP="004A10EA">
            <w:pPr>
              <w:pStyle w:val="TableParagraph"/>
              <w:ind w:left="108"/>
              <w:rPr>
                <w:sz w:val="24"/>
                <w:szCs w:val="24"/>
                <w:lang w:val="ru-RU"/>
              </w:rPr>
            </w:pPr>
            <w:r w:rsidRPr="005851F2">
              <w:rPr>
                <w:sz w:val="24"/>
                <w:szCs w:val="24"/>
                <w:lang w:val="ru-RU"/>
              </w:rPr>
              <w:t xml:space="preserve">Планируемые результаты реализации программы </w:t>
            </w:r>
          </w:p>
        </w:tc>
        <w:tc>
          <w:tcPr>
            <w:tcW w:w="709" w:type="dxa"/>
          </w:tcPr>
          <w:p w14:paraId="32288621" w14:textId="77777777" w:rsidR="00F94076" w:rsidRPr="005851F2" w:rsidRDefault="00B62390" w:rsidP="004A10EA">
            <w:pPr>
              <w:pStyle w:val="TableParagraph"/>
              <w:ind w:left="6"/>
              <w:jc w:val="center"/>
              <w:rPr>
                <w:sz w:val="24"/>
                <w:szCs w:val="24"/>
                <w:lang w:val="ru-RU"/>
              </w:rPr>
            </w:pPr>
            <w:r>
              <w:rPr>
                <w:sz w:val="24"/>
                <w:szCs w:val="24"/>
                <w:lang w:val="ru-RU"/>
              </w:rPr>
              <w:t>15</w:t>
            </w:r>
          </w:p>
        </w:tc>
      </w:tr>
      <w:tr w:rsidR="00F94076" w:rsidRPr="005851F2" w14:paraId="0528A9D8" w14:textId="77777777" w:rsidTr="00516278">
        <w:trPr>
          <w:trHeight w:val="60"/>
        </w:trPr>
        <w:tc>
          <w:tcPr>
            <w:tcW w:w="851" w:type="dxa"/>
          </w:tcPr>
          <w:p w14:paraId="57A7B82D" w14:textId="77777777" w:rsidR="00F94076" w:rsidRPr="005851F2" w:rsidRDefault="00B62390" w:rsidP="004A10EA">
            <w:pPr>
              <w:pStyle w:val="TableParagraph"/>
              <w:ind w:left="86"/>
              <w:rPr>
                <w:sz w:val="24"/>
                <w:szCs w:val="24"/>
                <w:lang w:val="ru-RU"/>
              </w:rPr>
            </w:pPr>
            <w:r>
              <w:rPr>
                <w:sz w:val="24"/>
                <w:szCs w:val="24"/>
                <w:lang w:val="ru-RU"/>
              </w:rPr>
              <w:t>1.6.</w:t>
            </w:r>
          </w:p>
        </w:tc>
        <w:tc>
          <w:tcPr>
            <w:tcW w:w="8647" w:type="dxa"/>
          </w:tcPr>
          <w:p w14:paraId="58516DF0" w14:textId="77777777" w:rsidR="00F94076" w:rsidRPr="005851F2" w:rsidRDefault="00F94076" w:rsidP="004A10EA">
            <w:pPr>
              <w:pStyle w:val="TableParagraph"/>
              <w:ind w:left="108"/>
              <w:jc w:val="both"/>
              <w:rPr>
                <w:sz w:val="24"/>
                <w:szCs w:val="24"/>
                <w:lang w:val="ru-RU"/>
              </w:rPr>
            </w:pPr>
            <w:r w:rsidRPr="005851F2">
              <w:rPr>
                <w:sz w:val="24"/>
                <w:szCs w:val="24"/>
                <w:lang w:val="ru-RU"/>
              </w:rPr>
              <w:t>Педагогическая диагностика достижения планируемых образовательных результатов</w:t>
            </w:r>
          </w:p>
        </w:tc>
        <w:tc>
          <w:tcPr>
            <w:tcW w:w="709" w:type="dxa"/>
          </w:tcPr>
          <w:p w14:paraId="46F376FD" w14:textId="77777777" w:rsidR="00F94076" w:rsidRPr="005851F2" w:rsidRDefault="00B62390" w:rsidP="004A10EA">
            <w:pPr>
              <w:pStyle w:val="TableParagraph"/>
              <w:ind w:left="6"/>
              <w:jc w:val="center"/>
              <w:rPr>
                <w:sz w:val="24"/>
                <w:szCs w:val="24"/>
                <w:lang w:val="ru-RU"/>
              </w:rPr>
            </w:pPr>
            <w:r>
              <w:rPr>
                <w:sz w:val="24"/>
                <w:szCs w:val="24"/>
                <w:lang w:val="ru-RU"/>
              </w:rPr>
              <w:t>21</w:t>
            </w:r>
          </w:p>
        </w:tc>
      </w:tr>
      <w:tr w:rsidR="00F94076" w:rsidRPr="005851F2" w14:paraId="136F784D" w14:textId="77777777" w:rsidTr="00516278">
        <w:trPr>
          <w:trHeight w:val="60"/>
        </w:trPr>
        <w:tc>
          <w:tcPr>
            <w:tcW w:w="851" w:type="dxa"/>
          </w:tcPr>
          <w:p w14:paraId="04088675" w14:textId="77777777" w:rsidR="00F94076" w:rsidRPr="005851F2" w:rsidRDefault="00F94076" w:rsidP="004A10EA">
            <w:pPr>
              <w:pStyle w:val="TableParagraph"/>
              <w:ind w:left="86"/>
              <w:rPr>
                <w:sz w:val="24"/>
                <w:szCs w:val="24"/>
                <w:lang w:val="ru-RU"/>
              </w:rPr>
            </w:pPr>
          </w:p>
        </w:tc>
        <w:tc>
          <w:tcPr>
            <w:tcW w:w="8647" w:type="dxa"/>
          </w:tcPr>
          <w:p w14:paraId="561AF8D0" w14:textId="77777777" w:rsidR="00F94076" w:rsidRPr="005851F2" w:rsidRDefault="00F94076" w:rsidP="004A10EA">
            <w:pPr>
              <w:pStyle w:val="TableParagraph"/>
              <w:ind w:left="108"/>
              <w:rPr>
                <w:b/>
                <w:sz w:val="24"/>
                <w:szCs w:val="24"/>
                <w:lang w:val="ru-RU"/>
              </w:rPr>
            </w:pPr>
            <w:r w:rsidRPr="005851F2">
              <w:rPr>
                <w:b/>
                <w:sz w:val="24"/>
                <w:szCs w:val="24"/>
                <w:lang w:val="ru-RU"/>
              </w:rPr>
              <w:t>Часть, формируемая участниками образовательных отношений</w:t>
            </w:r>
          </w:p>
        </w:tc>
        <w:tc>
          <w:tcPr>
            <w:tcW w:w="709" w:type="dxa"/>
          </w:tcPr>
          <w:p w14:paraId="63C83A3F" w14:textId="77777777" w:rsidR="00F94076" w:rsidRPr="005851F2" w:rsidRDefault="00B62390" w:rsidP="0058263C">
            <w:pPr>
              <w:pStyle w:val="TableParagraph"/>
              <w:ind w:left="6"/>
              <w:jc w:val="center"/>
              <w:rPr>
                <w:sz w:val="24"/>
                <w:szCs w:val="24"/>
                <w:lang w:val="ru-RU"/>
              </w:rPr>
            </w:pPr>
            <w:r>
              <w:rPr>
                <w:sz w:val="24"/>
                <w:szCs w:val="24"/>
                <w:lang w:val="ru-RU"/>
              </w:rPr>
              <w:t>2</w:t>
            </w:r>
            <w:r w:rsidR="0058263C">
              <w:rPr>
                <w:sz w:val="24"/>
                <w:szCs w:val="24"/>
                <w:lang w:val="ru-RU"/>
              </w:rPr>
              <w:t>2</w:t>
            </w:r>
          </w:p>
        </w:tc>
      </w:tr>
      <w:tr w:rsidR="00F94076" w:rsidRPr="005851F2" w14:paraId="38037057" w14:textId="77777777" w:rsidTr="00516278">
        <w:trPr>
          <w:trHeight w:val="127"/>
        </w:trPr>
        <w:tc>
          <w:tcPr>
            <w:tcW w:w="851" w:type="dxa"/>
          </w:tcPr>
          <w:p w14:paraId="3666EDA7" w14:textId="77777777" w:rsidR="00F94076" w:rsidRPr="00925BFD" w:rsidRDefault="00F94076" w:rsidP="004A10EA">
            <w:pPr>
              <w:pStyle w:val="TableParagraph"/>
              <w:ind w:left="86"/>
              <w:rPr>
                <w:sz w:val="24"/>
                <w:szCs w:val="24"/>
                <w:lang w:val="ru-RU"/>
              </w:rPr>
            </w:pPr>
          </w:p>
        </w:tc>
        <w:tc>
          <w:tcPr>
            <w:tcW w:w="8647" w:type="dxa"/>
          </w:tcPr>
          <w:p w14:paraId="25B7E4AE" w14:textId="77777777" w:rsidR="00F94076" w:rsidRPr="005851F2" w:rsidRDefault="00F94076" w:rsidP="004A10EA">
            <w:pPr>
              <w:pStyle w:val="a9"/>
              <w:ind w:left="146"/>
              <w:jc w:val="both"/>
              <w:rPr>
                <w:b w:val="0"/>
                <w:sz w:val="24"/>
                <w:lang w:val="ru-RU"/>
              </w:rPr>
            </w:pPr>
            <w:r w:rsidRPr="005851F2">
              <w:rPr>
                <w:b w:val="0"/>
                <w:sz w:val="24"/>
                <w:lang w:val="ru-RU"/>
              </w:rPr>
              <w:t>Цели и задачи реализации образовательных отношений в части Программы, формируемой участниками образовательных отношений</w:t>
            </w:r>
          </w:p>
        </w:tc>
        <w:tc>
          <w:tcPr>
            <w:tcW w:w="709" w:type="dxa"/>
          </w:tcPr>
          <w:p w14:paraId="1ACCA5DB" w14:textId="77777777" w:rsidR="00F94076" w:rsidRPr="005851F2" w:rsidRDefault="0058263C" w:rsidP="004A10EA">
            <w:pPr>
              <w:pStyle w:val="TableParagraph"/>
              <w:ind w:left="6"/>
              <w:jc w:val="center"/>
              <w:rPr>
                <w:sz w:val="24"/>
                <w:szCs w:val="24"/>
                <w:lang w:val="ru-RU"/>
              </w:rPr>
            </w:pPr>
            <w:r>
              <w:rPr>
                <w:sz w:val="24"/>
                <w:szCs w:val="24"/>
                <w:lang w:val="ru-RU"/>
              </w:rPr>
              <w:t>22</w:t>
            </w:r>
          </w:p>
        </w:tc>
      </w:tr>
      <w:tr w:rsidR="00F94076" w:rsidRPr="005851F2" w14:paraId="65883ADF" w14:textId="77777777" w:rsidTr="00516278">
        <w:trPr>
          <w:trHeight w:val="60"/>
        </w:trPr>
        <w:tc>
          <w:tcPr>
            <w:tcW w:w="851" w:type="dxa"/>
          </w:tcPr>
          <w:p w14:paraId="76F992C4" w14:textId="77777777" w:rsidR="00F94076" w:rsidRPr="00925BFD" w:rsidRDefault="00F94076" w:rsidP="004A10EA">
            <w:pPr>
              <w:pStyle w:val="TableParagraph"/>
              <w:ind w:left="86"/>
              <w:rPr>
                <w:sz w:val="24"/>
                <w:szCs w:val="24"/>
                <w:lang w:val="ru-RU"/>
              </w:rPr>
            </w:pPr>
          </w:p>
        </w:tc>
        <w:tc>
          <w:tcPr>
            <w:tcW w:w="8647" w:type="dxa"/>
          </w:tcPr>
          <w:p w14:paraId="5F806F40" w14:textId="77777777" w:rsidR="00F94076" w:rsidRPr="005851F2" w:rsidRDefault="00F94076" w:rsidP="004A10EA">
            <w:pPr>
              <w:pStyle w:val="TableParagraph"/>
              <w:ind w:left="108"/>
              <w:rPr>
                <w:sz w:val="24"/>
                <w:szCs w:val="24"/>
                <w:lang w:val="ru-RU"/>
              </w:rPr>
            </w:pPr>
            <w:r w:rsidRPr="005851F2">
              <w:rPr>
                <w:sz w:val="24"/>
                <w:szCs w:val="24"/>
                <w:lang w:val="ru-RU"/>
              </w:rPr>
              <w:t>Принципы и подходы в части Программы, формируемой участниками образовательных отношений</w:t>
            </w:r>
          </w:p>
        </w:tc>
        <w:tc>
          <w:tcPr>
            <w:tcW w:w="709" w:type="dxa"/>
          </w:tcPr>
          <w:p w14:paraId="5D38C270" w14:textId="77777777" w:rsidR="00F94076" w:rsidRPr="005851F2" w:rsidRDefault="00925BFD" w:rsidP="0058263C">
            <w:pPr>
              <w:pStyle w:val="TableParagraph"/>
              <w:ind w:left="6"/>
              <w:jc w:val="center"/>
              <w:rPr>
                <w:sz w:val="24"/>
                <w:szCs w:val="24"/>
                <w:lang w:val="ru-RU"/>
              </w:rPr>
            </w:pPr>
            <w:r>
              <w:rPr>
                <w:sz w:val="24"/>
                <w:szCs w:val="24"/>
                <w:lang w:val="ru-RU"/>
              </w:rPr>
              <w:t>2</w:t>
            </w:r>
            <w:r w:rsidR="0058263C">
              <w:rPr>
                <w:sz w:val="24"/>
                <w:szCs w:val="24"/>
                <w:lang w:val="ru-RU"/>
              </w:rPr>
              <w:t>3</w:t>
            </w:r>
          </w:p>
        </w:tc>
      </w:tr>
      <w:tr w:rsidR="00F94076" w:rsidRPr="005851F2" w14:paraId="40C2A26E" w14:textId="77777777" w:rsidTr="00516278">
        <w:trPr>
          <w:trHeight w:val="60"/>
        </w:trPr>
        <w:tc>
          <w:tcPr>
            <w:tcW w:w="851" w:type="dxa"/>
          </w:tcPr>
          <w:p w14:paraId="36476457" w14:textId="77777777" w:rsidR="00F94076" w:rsidRPr="00925BFD" w:rsidRDefault="00F94076" w:rsidP="004A10EA">
            <w:pPr>
              <w:pStyle w:val="TableParagraph"/>
              <w:ind w:left="86"/>
              <w:rPr>
                <w:sz w:val="24"/>
                <w:szCs w:val="24"/>
                <w:lang w:val="ru-RU"/>
              </w:rPr>
            </w:pPr>
          </w:p>
        </w:tc>
        <w:tc>
          <w:tcPr>
            <w:tcW w:w="8647" w:type="dxa"/>
          </w:tcPr>
          <w:p w14:paraId="6BE12396" w14:textId="77777777" w:rsidR="00F94076" w:rsidRPr="005851F2" w:rsidRDefault="00F94076" w:rsidP="004A10EA">
            <w:pPr>
              <w:pStyle w:val="TableParagraph"/>
              <w:ind w:left="108" w:right="131"/>
              <w:jc w:val="both"/>
              <w:rPr>
                <w:sz w:val="24"/>
                <w:szCs w:val="24"/>
                <w:lang w:val="ru-RU"/>
              </w:rPr>
            </w:pPr>
            <w:r w:rsidRPr="005851F2">
              <w:rPr>
                <w:sz w:val="24"/>
                <w:szCs w:val="24"/>
                <w:lang w:val="ru-RU"/>
              </w:rPr>
              <w:t>Планируемые результаты освоения в части Программы, формируемой участниками</w:t>
            </w:r>
            <w:r w:rsidR="00F47ACF" w:rsidRPr="005851F2">
              <w:rPr>
                <w:sz w:val="24"/>
                <w:szCs w:val="24"/>
                <w:lang w:val="ru-RU"/>
              </w:rPr>
              <w:t xml:space="preserve"> </w:t>
            </w:r>
            <w:r w:rsidRPr="005851F2">
              <w:rPr>
                <w:sz w:val="24"/>
                <w:szCs w:val="24"/>
                <w:lang w:val="ru-RU"/>
              </w:rPr>
              <w:t>образовательных отношений</w:t>
            </w:r>
          </w:p>
        </w:tc>
        <w:tc>
          <w:tcPr>
            <w:tcW w:w="709" w:type="dxa"/>
          </w:tcPr>
          <w:p w14:paraId="371F245C" w14:textId="77777777" w:rsidR="00F94076" w:rsidRPr="005851F2" w:rsidRDefault="0058263C" w:rsidP="004A10EA">
            <w:pPr>
              <w:pStyle w:val="TableParagraph"/>
              <w:ind w:left="6"/>
              <w:jc w:val="center"/>
              <w:rPr>
                <w:sz w:val="24"/>
                <w:szCs w:val="24"/>
                <w:lang w:val="ru-RU"/>
              </w:rPr>
            </w:pPr>
            <w:r>
              <w:rPr>
                <w:sz w:val="24"/>
                <w:szCs w:val="24"/>
                <w:lang w:val="ru-RU"/>
              </w:rPr>
              <w:t>24</w:t>
            </w:r>
          </w:p>
        </w:tc>
      </w:tr>
      <w:tr w:rsidR="00925BFD" w:rsidRPr="005851F2" w14:paraId="763E00D0" w14:textId="77777777" w:rsidTr="00516278">
        <w:trPr>
          <w:trHeight w:val="60"/>
        </w:trPr>
        <w:tc>
          <w:tcPr>
            <w:tcW w:w="851" w:type="dxa"/>
          </w:tcPr>
          <w:p w14:paraId="05DE3AF8" w14:textId="77777777" w:rsidR="00925BFD" w:rsidRPr="00925BFD" w:rsidRDefault="00925BFD" w:rsidP="004A10EA">
            <w:pPr>
              <w:pStyle w:val="TableParagraph"/>
              <w:ind w:left="86"/>
              <w:rPr>
                <w:sz w:val="24"/>
                <w:szCs w:val="24"/>
                <w:lang w:val="ru-RU"/>
              </w:rPr>
            </w:pPr>
          </w:p>
        </w:tc>
        <w:tc>
          <w:tcPr>
            <w:tcW w:w="8647" w:type="dxa"/>
          </w:tcPr>
          <w:p w14:paraId="3988E9E0" w14:textId="77777777" w:rsidR="00925BFD" w:rsidRPr="00925BFD" w:rsidRDefault="00925BFD" w:rsidP="00925BFD">
            <w:pPr>
              <w:adjustRightInd w:val="0"/>
              <w:rPr>
                <w:sz w:val="24"/>
                <w:szCs w:val="24"/>
                <w:lang w:val="ru-RU"/>
              </w:rPr>
            </w:pPr>
            <w:r w:rsidRPr="00925BFD">
              <w:rPr>
                <w:rFonts w:ascii="Times New Roman" w:hAnsi="Times New Roman" w:cs="Times New Roman"/>
                <w:sz w:val="24"/>
                <w:szCs w:val="24"/>
                <w:lang w:val="ru-RU"/>
              </w:rPr>
              <w:t>Проведение индивидуального учета результатов освоения воспитанниками части, формируемой участниками обрзрвательных отношений</w:t>
            </w:r>
          </w:p>
        </w:tc>
        <w:tc>
          <w:tcPr>
            <w:tcW w:w="709" w:type="dxa"/>
          </w:tcPr>
          <w:p w14:paraId="54810F8A" w14:textId="77777777" w:rsidR="00925BFD" w:rsidRPr="00925BFD" w:rsidRDefault="00925BFD" w:rsidP="004A10EA">
            <w:pPr>
              <w:pStyle w:val="TableParagraph"/>
              <w:ind w:left="6"/>
              <w:jc w:val="center"/>
              <w:rPr>
                <w:sz w:val="24"/>
                <w:szCs w:val="24"/>
                <w:lang w:val="ru-RU"/>
              </w:rPr>
            </w:pPr>
            <w:r>
              <w:rPr>
                <w:sz w:val="24"/>
                <w:szCs w:val="24"/>
                <w:lang w:val="ru-RU"/>
              </w:rPr>
              <w:t>27</w:t>
            </w:r>
          </w:p>
        </w:tc>
      </w:tr>
      <w:tr w:rsidR="00F94076" w:rsidRPr="005851F2" w14:paraId="518A01C4" w14:textId="77777777" w:rsidTr="00516278">
        <w:trPr>
          <w:trHeight w:val="60"/>
        </w:trPr>
        <w:tc>
          <w:tcPr>
            <w:tcW w:w="851" w:type="dxa"/>
          </w:tcPr>
          <w:p w14:paraId="43B22A0B" w14:textId="77777777" w:rsidR="00F94076" w:rsidRPr="00925BFD" w:rsidRDefault="00F94076" w:rsidP="004A10EA">
            <w:pPr>
              <w:pStyle w:val="TableParagraph"/>
              <w:ind w:left="86"/>
              <w:rPr>
                <w:b/>
                <w:sz w:val="24"/>
                <w:szCs w:val="24"/>
                <w:lang w:val="ru-RU"/>
              </w:rPr>
            </w:pPr>
            <w:r w:rsidRPr="005851F2">
              <w:rPr>
                <w:b/>
                <w:sz w:val="24"/>
                <w:szCs w:val="24"/>
              </w:rPr>
              <w:t>II</w:t>
            </w:r>
            <w:r w:rsidRPr="00925BFD">
              <w:rPr>
                <w:b/>
                <w:sz w:val="24"/>
                <w:szCs w:val="24"/>
                <w:lang w:val="ru-RU"/>
              </w:rPr>
              <w:t>.</w:t>
            </w:r>
          </w:p>
        </w:tc>
        <w:tc>
          <w:tcPr>
            <w:tcW w:w="8647" w:type="dxa"/>
          </w:tcPr>
          <w:p w14:paraId="2503B2DA" w14:textId="77777777" w:rsidR="00F94076" w:rsidRPr="00925BFD" w:rsidRDefault="00F94076" w:rsidP="004A10EA">
            <w:pPr>
              <w:pStyle w:val="TableParagraph"/>
              <w:ind w:left="108"/>
              <w:rPr>
                <w:b/>
                <w:sz w:val="24"/>
                <w:szCs w:val="24"/>
                <w:lang w:val="ru-RU"/>
              </w:rPr>
            </w:pPr>
            <w:r w:rsidRPr="00925BFD">
              <w:rPr>
                <w:b/>
                <w:sz w:val="24"/>
                <w:szCs w:val="24"/>
                <w:lang w:val="ru-RU"/>
              </w:rPr>
              <w:t>Содержательный раздел</w:t>
            </w:r>
            <w:r w:rsidR="00CE13A1">
              <w:rPr>
                <w:b/>
                <w:sz w:val="24"/>
                <w:szCs w:val="24"/>
                <w:lang w:val="ru-RU"/>
              </w:rPr>
              <w:t>.</w:t>
            </w:r>
            <w:r w:rsidR="00CE13A1" w:rsidRPr="00925BFD">
              <w:rPr>
                <w:b/>
                <w:sz w:val="24"/>
                <w:szCs w:val="24"/>
                <w:lang w:val="ru-RU"/>
              </w:rPr>
              <w:t xml:space="preserve"> Обязательная часть</w:t>
            </w:r>
          </w:p>
        </w:tc>
        <w:tc>
          <w:tcPr>
            <w:tcW w:w="709" w:type="dxa"/>
          </w:tcPr>
          <w:p w14:paraId="19F11A48" w14:textId="77777777" w:rsidR="00F94076" w:rsidRPr="005851F2" w:rsidRDefault="0058263C" w:rsidP="004A10EA">
            <w:pPr>
              <w:pStyle w:val="TableParagraph"/>
              <w:ind w:left="6"/>
              <w:jc w:val="center"/>
              <w:rPr>
                <w:sz w:val="24"/>
                <w:szCs w:val="24"/>
                <w:lang w:val="ru-RU"/>
              </w:rPr>
            </w:pPr>
            <w:r>
              <w:rPr>
                <w:sz w:val="24"/>
                <w:szCs w:val="24"/>
                <w:lang w:val="ru-RU"/>
              </w:rPr>
              <w:t>27</w:t>
            </w:r>
          </w:p>
        </w:tc>
      </w:tr>
      <w:tr w:rsidR="00F94076" w:rsidRPr="005851F2" w14:paraId="6AA6B740" w14:textId="77777777" w:rsidTr="00516278">
        <w:trPr>
          <w:trHeight w:val="60"/>
        </w:trPr>
        <w:tc>
          <w:tcPr>
            <w:tcW w:w="851" w:type="dxa"/>
          </w:tcPr>
          <w:p w14:paraId="36728C3A" w14:textId="77777777" w:rsidR="00F94076" w:rsidRPr="00925BFD" w:rsidRDefault="0046675D" w:rsidP="004A10EA">
            <w:pPr>
              <w:pStyle w:val="TableParagraph"/>
              <w:ind w:left="86"/>
              <w:rPr>
                <w:sz w:val="24"/>
                <w:szCs w:val="24"/>
                <w:lang w:val="ru-RU"/>
              </w:rPr>
            </w:pPr>
            <w:r>
              <w:rPr>
                <w:sz w:val="24"/>
                <w:szCs w:val="24"/>
                <w:lang w:val="ru-RU"/>
              </w:rPr>
              <w:t>1</w:t>
            </w:r>
            <w:r w:rsidR="00925BFD">
              <w:rPr>
                <w:sz w:val="24"/>
                <w:szCs w:val="24"/>
                <w:lang w:val="ru-RU"/>
              </w:rPr>
              <w:t>.</w:t>
            </w:r>
          </w:p>
        </w:tc>
        <w:tc>
          <w:tcPr>
            <w:tcW w:w="8647" w:type="dxa"/>
          </w:tcPr>
          <w:p w14:paraId="637A669C" w14:textId="77777777" w:rsidR="00F94076" w:rsidRPr="00925BFD" w:rsidRDefault="00CE13A1" w:rsidP="004A10EA">
            <w:pPr>
              <w:pStyle w:val="TableParagraph"/>
              <w:ind w:left="108"/>
              <w:rPr>
                <w:b/>
                <w:sz w:val="24"/>
                <w:szCs w:val="24"/>
                <w:lang w:val="ru-RU"/>
              </w:rPr>
            </w:pPr>
            <w:r>
              <w:rPr>
                <w:b/>
                <w:sz w:val="24"/>
                <w:szCs w:val="24"/>
                <w:lang w:val="ru-RU"/>
              </w:rPr>
              <w:t>Образовательная программа</w:t>
            </w:r>
          </w:p>
        </w:tc>
        <w:tc>
          <w:tcPr>
            <w:tcW w:w="709" w:type="dxa"/>
          </w:tcPr>
          <w:p w14:paraId="69BF4AD5" w14:textId="77777777" w:rsidR="00F94076" w:rsidRPr="005851F2" w:rsidRDefault="0058263C" w:rsidP="004A10EA">
            <w:pPr>
              <w:pStyle w:val="TableParagraph"/>
              <w:ind w:left="6"/>
              <w:jc w:val="center"/>
              <w:rPr>
                <w:sz w:val="24"/>
                <w:szCs w:val="24"/>
                <w:lang w:val="ru-RU"/>
              </w:rPr>
            </w:pPr>
            <w:r>
              <w:rPr>
                <w:sz w:val="24"/>
                <w:szCs w:val="24"/>
                <w:lang w:val="ru-RU"/>
              </w:rPr>
              <w:t>27</w:t>
            </w:r>
          </w:p>
        </w:tc>
      </w:tr>
      <w:tr w:rsidR="00F94076" w:rsidRPr="005851F2" w14:paraId="0D1E6463" w14:textId="77777777" w:rsidTr="00516278">
        <w:trPr>
          <w:trHeight w:val="60"/>
        </w:trPr>
        <w:tc>
          <w:tcPr>
            <w:tcW w:w="851" w:type="dxa"/>
          </w:tcPr>
          <w:p w14:paraId="18D10558" w14:textId="77777777" w:rsidR="00F94076" w:rsidRPr="00925BFD" w:rsidRDefault="0046675D" w:rsidP="004A10EA">
            <w:pPr>
              <w:pStyle w:val="TableParagraph"/>
              <w:ind w:left="86"/>
              <w:rPr>
                <w:sz w:val="24"/>
                <w:szCs w:val="24"/>
                <w:lang w:val="ru-RU"/>
              </w:rPr>
            </w:pPr>
            <w:r>
              <w:rPr>
                <w:sz w:val="24"/>
                <w:szCs w:val="24"/>
                <w:lang w:val="ru-RU"/>
              </w:rPr>
              <w:t>1</w:t>
            </w:r>
            <w:r w:rsidR="00F47ACF" w:rsidRPr="00925BFD">
              <w:rPr>
                <w:sz w:val="24"/>
                <w:szCs w:val="24"/>
                <w:lang w:val="ru-RU"/>
              </w:rPr>
              <w:t>.1</w:t>
            </w:r>
            <w:r w:rsidR="0058263C">
              <w:rPr>
                <w:sz w:val="24"/>
                <w:szCs w:val="24"/>
                <w:lang w:val="ru-RU"/>
              </w:rPr>
              <w:t>.</w:t>
            </w:r>
          </w:p>
        </w:tc>
        <w:tc>
          <w:tcPr>
            <w:tcW w:w="8647" w:type="dxa"/>
          </w:tcPr>
          <w:p w14:paraId="25C6B472" w14:textId="77777777" w:rsidR="00F94076" w:rsidRPr="005851F2" w:rsidRDefault="00F94076" w:rsidP="004A10EA">
            <w:pPr>
              <w:pStyle w:val="TableParagraph"/>
              <w:ind w:left="108"/>
              <w:rPr>
                <w:sz w:val="24"/>
                <w:szCs w:val="24"/>
                <w:lang w:val="ru-RU"/>
              </w:rPr>
            </w:pPr>
            <w:r w:rsidRPr="005851F2">
              <w:rPr>
                <w:sz w:val="24"/>
                <w:szCs w:val="24"/>
                <w:lang w:val="ru-RU"/>
              </w:rPr>
              <w:t>Общие положения</w:t>
            </w:r>
          </w:p>
        </w:tc>
        <w:tc>
          <w:tcPr>
            <w:tcW w:w="709" w:type="dxa"/>
          </w:tcPr>
          <w:p w14:paraId="53054B16" w14:textId="77777777" w:rsidR="00F94076" w:rsidRPr="005851F2" w:rsidRDefault="0058263C" w:rsidP="004A10EA">
            <w:pPr>
              <w:pStyle w:val="TableParagraph"/>
              <w:ind w:left="6"/>
              <w:jc w:val="center"/>
              <w:rPr>
                <w:sz w:val="24"/>
                <w:szCs w:val="24"/>
                <w:lang w:val="ru-RU"/>
              </w:rPr>
            </w:pPr>
            <w:r>
              <w:rPr>
                <w:sz w:val="24"/>
                <w:szCs w:val="24"/>
                <w:lang w:val="ru-RU"/>
              </w:rPr>
              <w:t>27</w:t>
            </w:r>
          </w:p>
        </w:tc>
      </w:tr>
      <w:tr w:rsidR="00F94076" w:rsidRPr="005851F2" w14:paraId="66114760" w14:textId="77777777" w:rsidTr="00516278">
        <w:trPr>
          <w:trHeight w:val="60"/>
        </w:trPr>
        <w:tc>
          <w:tcPr>
            <w:tcW w:w="851" w:type="dxa"/>
          </w:tcPr>
          <w:p w14:paraId="61FDD1D3" w14:textId="77777777" w:rsidR="00F94076" w:rsidRPr="00925BFD" w:rsidRDefault="0046675D" w:rsidP="004A10EA">
            <w:pPr>
              <w:pStyle w:val="TableParagraph"/>
              <w:ind w:left="86"/>
              <w:rPr>
                <w:sz w:val="24"/>
                <w:szCs w:val="24"/>
                <w:lang w:val="ru-RU"/>
              </w:rPr>
            </w:pPr>
            <w:r>
              <w:rPr>
                <w:sz w:val="24"/>
                <w:szCs w:val="24"/>
                <w:lang w:val="ru-RU"/>
              </w:rPr>
              <w:t>1</w:t>
            </w:r>
            <w:r w:rsidR="00F47ACF" w:rsidRPr="00925BFD">
              <w:rPr>
                <w:sz w:val="24"/>
                <w:szCs w:val="24"/>
                <w:lang w:val="ru-RU"/>
              </w:rPr>
              <w:t>.2</w:t>
            </w:r>
            <w:r w:rsidR="0058263C">
              <w:rPr>
                <w:sz w:val="24"/>
                <w:szCs w:val="24"/>
                <w:lang w:val="ru-RU"/>
              </w:rPr>
              <w:t>.</w:t>
            </w:r>
          </w:p>
        </w:tc>
        <w:tc>
          <w:tcPr>
            <w:tcW w:w="8647" w:type="dxa"/>
          </w:tcPr>
          <w:p w14:paraId="61677DC4" w14:textId="77777777" w:rsidR="00F94076" w:rsidRPr="002E327A" w:rsidRDefault="002E327A" w:rsidP="002E327A">
            <w:pPr>
              <w:ind w:left="142"/>
              <w:jc w:val="both"/>
              <w:rPr>
                <w:sz w:val="24"/>
                <w:szCs w:val="24"/>
                <w:lang w:val="ru-RU"/>
              </w:rPr>
            </w:pPr>
            <w:r w:rsidRPr="002E327A">
              <w:rPr>
                <w:rFonts w:ascii="Times New Roman" w:hAnsi="Times New Roman" w:cs="Times New Roman"/>
                <w:sz w:val="24"/>
                <w:lang w:val="ru-RU"/>
              </w:rPr>
              <w:t>Описание образовательной деятельности в соответствии с направлениями развития ребенка, представленных в пяти образовательных областях, с учетом методических пособий, обеспечивающих реализацию данного содержания</w:t>
            </w:r>
          </w:p>
        </w:tc>
        <w:tc>
          <w:tcPr>
            <w:tcW w:w="709" w:type="dxa"/>
          </w:tcPr>
          <w:p w14:paraId="5A50BA8B" w14:textId="77777777" w:rsidR="00F94076" w:rsidRPr="005851F2" w:rsidRDefault="0058263C" w:rsidP="004A10EA">
            <w:pPr>
              <w:pStyle w:val="TableParagraph"/>
              <w:ind w:left="6"/>
              <w:jc w:val="center"/>
              <w:rPr>
                <w:sz w:val="24"/>
                <w:szCs w:val="24"/>
                <w:lang w:val="ru-RU"/>
              </w:rPr>
            </w:pPr>
            <w:r>
              <w:rPr>
                <w:sz w:val="24"/>
                <w:szCs w:val="24"/>
                <w:lang w:val="ru-RU"/>
              </w:rPr>
              <w:t>27</w:t>
            </w:r>
          </w:p>
        </w:tc>
      </w:tr>
      <w:tr w:rsidR="00F47ACF" w:rsidRPr="005851F2" w14:paraId="1A1B8399" w14:textId="77777777" w:rsidTr="00516278">
        <w:trPr>
          <w:trHeight w:val="131"/>
        </w:trPr>
        <w:tc>
          <w:tcPr>
            <w:tcW w:w="851" w:type="dxa"/>
          </w:tcPr>
          <w:p w14:paraId="3FEC28C2" w14:textId="77777777" w:rsidR="00F47ACF" w:rsidRPr="005851F2" w:rsidRDefault="0046675D" w:rsidP="004A10EA">
            <w:pPr>
              <w:pStyle w:val="TableParagraph"/>
              <w:ind w:left="86"/>
              <w:rPr>
                <w:sz w:val="24"/>
                <w:szCs w:val="24"/>
                <w:lang w:val="ru-RU"/>
              </w:rPr>
            </w:pPr>
            <w:r>
              <w:rPr>
                <w:sz w:val="24"/>
                <w:szCs w:val="24"/>
                <w:lang w:val="ru-RU"/>
              </w:rPr>
              <w:t>1</w:t>
            </w:r>
            <w:r w:rsidR="00F47ACF" w:rsidRPr="005851F2">
              <w:rPr>
                <w:sz w:val="24"/>
                <w:szCs w:val="24"/>
                <w:lang w:val="ru-RU"/>
              </w:rPr>
              <w:t>.2.1</w:t>
            </w:r>
            <w:r w:rsidR="009060B3">
              <w:rPr>
                <w:sz w:val="24"/>
                <w:szCs w:val="24"/>
                <w:lang w:val="ru-RU"/>
              </w:rPr>
              <w:t>.</w:t>
            </w:r>
          </w:p>
        </w:tc>
        <w:tc>
          <w:tcPr>
            <w:tcW w:w="8647" w:type="dxa"/>
          </w:tcPr>
          <w:p w14:paraId="61E4701E" w14:textId="77777777" w:rsidR="00F47ACF" w:rsidRPr="002E327A" w:rsidRDefault="0058263C" w:rsidP="002E327A">
            <w:pPr>
              <w:ind w:left="142"/>
              <w:rPr>
                <w:rFonts w:ascii="Times New Roman" w:hAnsi="Times New Roman"/>
                <w:sz w:val="24"/>
                <w:szCs w:val="24"/>
                <w:lang w:val="ru-RU"/>
              </w:rPr>
            </w:pPr>
            <w:r w:rsidRPr="005851F2">
              <w:rPr>
                <w:rFonts w:ascii="Times New Roman" w:hAnsi="Times New Roman"/>
                <w:sz w:val="24"/>
                <w:szCs w:val="24"/>
              </w:rPr>
              <w:t>Социально-коммуникативное развитие</w:t>
            </w:r>
          </w:p>
        </w:tc>
        <w:tc>
          <w:tcPr>
            <w:tcW w:w="709" w:type="dxa"/>
          </w:tcPr>
          <w:p w14:paraId="13AE2058" w14:textId="77777777" w:rsidR="00F47ACF" w:rsidRPr="005851F2" w:rsidRDefault="0058263C" w:rsidP="004A10EA">
            <w:pPr>
              <w:pStyle w:val="TableParagraph"/>
              <w:ind w:left="6"/>
              <w:jc w:val="center"/>
              <w:rPr>
                <w:sz w:val="24"/>
                <w:szCs w:val="24"/>
                <w:lang w:val="ru-RU"/>
              </w:rPr>
            </w:pPr>
            <w:r>
              <w:rPr>
                <w:sz w:val="24"/>
                <w:szCs w:val="24"/>
                <w:lang w:val="ru-RU"/>
              </w:rPr>
              <w:t>27</w:t>
            </w:r>
          </w:p>
        </w:tc>
      </w:tr>
      <w:tr w:rsidR="00F47ACF" w:rsidRPr="005851F2" w14:paraId="672F2B81" w14:textId="77777777" w:rsidTr="00516278">
        <w:trPr>
          <w:trHeight w:val="60"/>
        </w:trPr>
        <w:tc>
          <w:tcPr>
            <w:tcW w:w="851" w:type="dxa"/>
          </w:tcPr>
          <w:p w14:paraId="2C943DD4" w14:textId="77777777" w:rsidR="00F47ACF" w:rsidRPr="005851F2" w:rsidRDefault="0046675D" w:rsidP="0058263C">
            <w:pPr>
              <w:pStyle w:val="TableParagraph"/>
              <w:ind w:left="86"/>
              <w:rPr>
                <w:sz w:val="24"/>
                <w:szCs w:val="24"/>
                <w:lang w:val="ru-RU"/>
              </w:rPr>
            </w:pPr>
            <w:r>
              <w:rPr>
                <w:sz w:val="24"/>
                <w:szCs w:val="24"/>
                <w:lang w:val="ru-RU"/>
              </w:rPr>
              <w:t>1</w:t>
            </w:r>
            <w:r w:rsidR="00F47ACF" w:rsidRPr="005851F2">
              <w:rPr>
                <w:sz w:val="24"/>
                <w:szCs w:val="24"/>
                <w:lang w:val="ru-RU"/>
              </w:rPr>
              <w:t>.2.2.</w:t>
            </w:r>
          </w:p>
        </w:tc>
        <w:tc>
          <w:tcPr>
            <w:tcW w:w="8647" w:type="dxa"/>
          </w:tcPr>
          <w:p w14:paraId="4E14BF2A" w14:textId="77777777" w:rsidR="00F47ACF" w:rsidRPr="005851F2" w:rsidRDefault="00F47ACF" w:rsidP="004A10EA">
            <w:pPr>
              <w:ind w:left="141"/>
              <w:jc w:val="both"/>
              <w:rPr>
                <w:rFonts w:ascii="Times New Roman" w:hAnsi="Times New Roman"/>
                <w:sz w:val="24"/>
                <w:szCs w:val="24"/>
              </w:rPr>
            </w:pPr>
            <w:r w:rsidRPr="005851F2">
              <w:rPr>
                <w:rFonts w:ascii="Times New Roman" w:hAnsi="Times New Roman"/>
                <w:sz w:val="24"/>
                <w:szCs w:val="24"/>
              </w:rPr>
              <w:t>Познавательное развитие</w:t>
            </w:r>
          </w:p>
        </w:tc>
        <w:tc>
          <w:tcPr>
            <w:tcW w:w="709" w:type="dxa"/>
          </w:tcPr>
          <w:p w14:paraId="0CF67D3C" w14:textId="77777777" w:rsidR="00F47ACF" w:rsidRPr="005851F2" w:rsidRDefault="00F14071" w:rsidP="004A10EA">
            <w:pPr>
              <w:pStyle w:val="TableParagraph"/>
              <w:ind w:left="6"/>
              <w:jc w:val="center"/>
              <w:rPr>
                <w:sz w:val="24"/>
                <w:szCs w:val="24"/>
                <w:lang w:val="ru-RU"/>
              </w:rPr>
            </w:pPr>
            <w:r>
              <w:rPr>
                <w:sz w:val="24"/>
                <w:szCs w:val="24"/>
                <w:lang w:val="ru-RU"/>
              </w:rPr>
              <w:t>51</w:t>
            </w:r>
          </w:p>
        </w:tc>
      </w:tr>
      <w:tr w:rsidR="00F47ACF" w:rsidRPr="005851F2" w14:paraId="419C6AB7" w14:textId="77777777" w:rsidTr="00516278">
        <w:trPr>
          <w:trHeight w:val="60"/>
        </w:trPr>
        <w:tc>
          <w:tcPr>
            <w:tcW w:w="851" w:type="dxa"/>
          </w:tcPr>
          <w:p w14:paraId="17A4E35C" w14:textId="77777777" w:rsidR="00F47ACF" w:rsidRPr="005851F2" w:rsidRDefault="0046675D" w:rsidP="0058263C">
            <w:pPr>
              <w:pStyle w:val="TableParagraph"/>
              <w:ind w:left="86"/>
              <w:rPr>
                <w:sz w:val="24"/>
                <w:szCs w:val="24"/>
                <w:lang w:val="ru-RU"/>
              </w:rPr>
            </w:pPr>
            <w:r>
              <w:rPr>
                <w:sz w:val="24"/>
                <w:szCs w:val="24"/>
                <w:lang w:val="ru-RU"/>
              </w:rPr>
              <w:t>1</w:t>
            </w:r>
            <w:r w:rsidR="00F47ACF" w:rsidRPr="005851F2">
              <w:rPr>
                <w:sz w:val="24"/>
                <w:szCs w:val="24"/>
                <w:lang w:val="ru-RU"/>
              </w:rPr>
              <w:t>.2.3</w:t>
            </w:r>
            <w:r w:rsidR="0058263C">
              <w:rPr>
                <w:sz w:val="24"/>
                <w:szCs w:val="24"/>
                <w:lang w:val="ru-RU"/>
              </w:rPr>
              <w:t>.</w:t>
            </w:r>
          </w:p>
        </w:tc>
        <w:tc>
          <w:tcPr>
            <w:tcW w:w="8647" w:type="dxa"/>
          </w:tcPr>
          <w:p w14:paraId="2BB2FEB0" w14:textId="77777777" w:rsidR="00F47ACF" w:rsidRPr="005851F2" w:rsidRDefault="00F47ACF" w:rsidP="004A10EA">
            <w:pPr>
              <w:ind w:left="141"/>
              <w:jc w:val="both"/>
              <w:rPr>
                <w:rFonts w:ascii="Times New Roman" w:hAnsi="Times New Roman"/>
                <w:sz w:val="24"/>
                <w:szCs w:val="24"/>
                <w:lang w:val="ru-RU"/>
              </w:rPr>
            </w:pPr>
            <w:r w:rsidRPr="005851F2">
              <w:rPr>
                <w:rFonts w:ascii="Times New Roman" w:hAnsi="Times New Roman"/>
                <w:sz w:val="24"/>
                <w:szCs w:val="24"/>
                <w:lang w:val="ru-RU"/>
              </w:rPr>
              <w:t xml:space="preserve">Речевое </w:t>
            </w:r>
            <w:r w:rsidRPr="005851F2">
              <w:rPr>
                <w:rFonts w:ascii="Times New Roman" w:hAnsi="Times New Roman"/>
                <w:sz w:val="24"/>
                <w:szCs w:val="24"/>
              </w:rPr>
              <w:t>развитие</w:t>
            </w:r>
          </w:p>
        </w:tc>
        <w:tc>
          <w:tcPr>
            <w:tcW w:w="709" w:type="dxa"/>
          </w:tcPr>
          <w:p w14:paraId="0CE17D9B" w14:textId="77777777" w:rsidR="00F47ACF" w:rsidRPr="005851F2" w:rsidRDefault="00F14071" w:rsidP="004A10EA">
            <w:pPr>
              <w:pStyle w:val="TableParagraph"/>
              <w:ind w:left="6"/>
              <w:jc w:val="center"/>
              <w:rPr>
                <w:sz w:val="24"/>
                <w:szCs w:val="24"/>
                <w:lang w:val="ru-RU"/>
              </w:rPr>
            </w:pPr>
            <w:r>
              <w:rPr>
                <w:sz w:val="24"/>
                <w:szCs w:val="24"/>
                <w:lang w:val="ru-RU"/>
              </w:rPr>
              <w:t>69</w:t>
            </w:r>
          </w:p>
        </w:tc>
      </w:tr>
      <w:tr w:rsidR="00F47ACF" w:rsidRPr="005851F2" w14:paraId="10A1CFF4" w14:textId="77777777" w:rsidTr="00516278">
        <w:trPr>
          <w:trHeight w:val="60"/>
        </w:trPr>
        <w:tc>
          <w:tcPr>
            <w:tcW w:w="851" w:type="dxa"/>
          </w:tcPr>
          <w:p w14:paraId="28B6CC4B" w14:textId="77777777" w:rsidR="00F47ACF" w:rsidRPr="005851F2" w:rsidRDefault="0046675D" w:rsidP="0058263C">
            <w:pPr>
              <w:pStyle w:val="TableParagraph"/>
              <w:ind w:left="86"/>
              <w:rPr>
                <w:sz w:val="24"/>
                <w:szCs w:val="24"/>
                <w:lang w:val="ru-RU"/>
              </w:rPr>
            </w:pPr>
            <w:r>
              <w:rPr>
                <w:sz w:val="24"/>
                <w:szCs w:val="24"/>
                <w:lang w:val="ru-RU"/>
              </w:rPr>
              <w:t>1</w:t>
            </w:r>
            <w:r w:rsidR="00F47ACF" w:rsidRPr="005851F2">
              <w:rPr>
                <w:sz w:val="24"/>
                <w:szCs w:val="24"/>
                <w:lang w:val="ru-RU"/>
              </w:rPr>
              <w:t>.2.4</w:t>
            </w:r>
            <w:r w:rsidR="0058263C">
              <w:rPr>
                <w:sz w:val="24"/>
                <w:szCs w:val="24"/>
                <w:lang w:val="ru-RU"/>
              </w:rPr>
              <w:t>.</w:t>
            </w:r>
          </w:p>
        </w:tc>
        <w:tc>
          <w:tcPr>
            <w:tcW w:w="8647" w:type="dxa"/>
          </w:tcPr>
          <w:p w14:paraId="07C81C9C" w14:textId="77777777" w:rsidR="00F47ACF" w:rsidRPr="005851F2" w:rsidRDefault="00F47ACF" w:rsidP="004A10EA">
            <w:pPr>
              <w:ind w:left="141"/>
              <w:jc w:val="both"/>
              <w:rPr>
                <w:rFonts w:ascii="Times New Roman" w:hAnsi="Times New Roman"/>
                <w:sz w:val="24"/>
                <w:szCs w:val="24"/>
                <w:lang w:val="ru-RU"/>
              </w:rPr>
            </w:pPr>
            <w:r w:rsidRPr="005851F2">
              <w:rPr>
                <w:rFonts w:ascii="Times New Roman" w:hAnsi="Times New Roman"/>
                <w:sz w:val="24"/>
                <w:szCs w:val="24"/>
                <w:lang w:val="ru-RU"/>
              </w:rPr>
              <w:t xml:space="preserve">Художественно-эстетическое </w:t>
            </w:r>
            <w:r w:rsidR="004C2DBD" w:rsidRPr="005851F2">
              <w:rPr>
                <w:rFonts w:ascii="Times New Roman" w:hAnsi="Times New Roman"/>
                <w:sz w:val="24"/>
                <w:szCs w:val="24"/>
                <w:lang w:val="ru-RU"/>
              </w:rPr>
              <w:t>развитие</w:t>
            </w:r>
          </w:p>
        </w:tc>
        <w:tc>
          <w:tcPr>
            <w:tcW w:w="709" w:type="dxa"/>
          </w:tcPr>
          <w:p w14:paraId="22FE4B77" w14:textId="77777777" w:rsidR="00F47ACF" w:rsidRPr="005851F2" w:rsidRDefault="00F14071" w:rsidP="004A10EA">
            <w:pPr>
              <w:pStyle w:val="TableParagraph"/>
              <w:ind w:left="6"/>
              <w:jc w:val="center"/>
              <w:rPr>
                <w:sz w:val="24"/>
                <w:szCs w:val="24"/>
                <w:lang w:val="ru-RU"/>
              </w:rPr>
            </w:pPr>
            <w:r>
              <w:rPr>
                <w:sz w:val="24"/>
                <w:szCs w:val="24"/>
                <w:lang w:val="ru-RU"/>
              </w:rPr>
              <w:t>95</w:t>
            </w:r>
          </w:p>
        </w:tc>
      </w:tr>
      <w:tr w:rsidR="00F47ACF" w:rsidRPr="005851F2" w14:paraId="6DFEB70E" w14:textId="77777777" w:rsidTr="00516278">
        <w:trPr>
          <w:trHeight w:val="60"/>
        </w:trPr>
        <w:tc>
          <w:tcPr>
            <w:tcW w:w="851" w:type="dxa"/>
          </w:tcPr>
          <w:p w14:paraId="2AB36E34" w14:textId="77777777" w:rsidR="00F47ACF" w:rsidRPr="005851F2" w:rsidRDefault="0046675D" w:rsidP="0058263C">
            <w:pPr>
              <w:pStyle w:val="TableParagraph"/>
              <w:ind w:left="86"/>
              <w:rPr>
                <w:sz w:val="24"/>
                <w:szCs w:val="24"/>
                <w:lang w:val="ru-RU"/>
              </w:rPr>
            </w:pPr>
            <w:r>
              <w:rPr>
                <w:sz w:val="24"/>
                <w:szCs w:val="24"/>
                <w:lang w:val="ru-RU"/>
              </w:rPr>
              <w:t>1</w:t>
            </w:r>
            <w:r w:rsidR="00F47ACF" w:rsidRPr="005851F2">
              <w:rPr>
                <w:sz w:val="24"/>
                <w:szCs w:val="24"/>
                <w:lang w:val="ru-RU"/>
              </w:rPr>
              <w:t>.2.5</w:t>
            </w:r>
            <w:r w:rsidR="0058263C">
              <w:rPr>
                <w:sz w:val="24"/>
                <w:szCs w:val="24"/>
                <w:lang w:val="ru-RU"/>
              </w:rPr>
              <w:t>.</w:t>
            </w:r>
          </w:p>
        </w:tc>
        <w:tc>
          <w:tcPr>
            <w:tcW w:w="8647" w:type="dxa"/>
          </w:tcPr>
          <w:p w14:paraId="40977AF6" w14:textId="77777777" w:rsidR="00F47ACF" w:rsidRPr="005851F2" w:rsidRDefault="00F47ACF" w:rsidP="004A10EA">
            <w:pPr>
              <w:ind w:left="141"/>
              <w:jc w:val="both"/>
              <w:rPr>
                <w:rFonts w:ascii="Times New Roman" w:hAnsi="Times New Roman"/>
                <w:sz w:val="24"/>
                <w:szCs w:val="24"/>
                <w:lang w:val="ru-RU"/>
              </w:rPr>
            </w:pPr>
            <w:r w:rsidRPr="005851F2">
              <w:rPr>
                <w:rFonts w:ascii="Times New Roman" w:hAnsi="Times New Roman"/>
                <w:sz w:val="24"/>
                <w:szCs w:val="24"/>
                <w:lang w:val="ru-RU"/>
              </w:rPr>
              <w:t>Физическое развитие</w:t>
            </w:r>
          </w:p>
        </w:tc>
        <w:tc>
          <w:tcPr>
            <w:tcW w:w="709" w:type="dxa"/>
          </w:tcPr>
          <w:p w14:paraId="0E550071" w14:textId="77777777" w:rsidR="00F47ACF" w:rsidRPr="005851F2" w:rsidRDefault="0029027E" w:rsidP="00F14071">
            <w:pPr>
              <w:pStyle w:val="TableParagraph"/>
              <w:ind w:left="6"/>
              <w:jc w:val="center"/>
              <w:rPr>
                <w:sz w:val="24"/>
                <w:szCs w:val="24"/>
                <w:lang w:val="ru-RU"/>
              </w:rPr>
            </w:pPr>
            <w:r>
              <w:rPr>
                <w:sz w:val="24"/>
                <w:szCs w:val="24"/>
                <w:lang w:val="ru-RU"/>
              </w:rPr>
              <w:t>12</w:t>
            </w:r>
            <w:r w:rsidR="00F14071">
              <w:rPr>
                <w:sz w:val="24"/>
                <w:szCs w:val="24"/>
                <w:lang w:val="ru-RU"/>
              </w:rPr>
              <w:t>7</w:t>
            </w:r>
          </w:p>
        </w:tc>
      </w:tr>
      <w:tr w:rsidR="00177B8A" w:rsidRPr="005851F2" w14:paraId="3521D305" w14:textId="77777777" w:rsidTr="00516278">
        <w:trPr>
          <w:trHeight w:val="60"/>
        </w:trPr>
        <w:tc>
          <w:tcPr>
            <w:tcW w:w="851" w:type="dxa"/>
          </w:tcPr>
          <w:p w14:paraId="5FC18347" w14:textId="77777777" w:rsidR="00177B8A" w:rsidRPr="005851F2" w:rsidRDefault="008D442E" w:rsidP="0046675D">
            <w:pPr>
              <w:pStyle w:val="TableParagraph"/>
              <w:ind w:left="0"/>
              <w:rPr>
                <w:sz w:val="24"/>
                <w:szCs w:val="24"/>
                <w:lang w:val="ru-RU"/>
              </w:rPr>
            </w:pPr>
            <w:r>
              <w:rPr>
                <w:sz w:val="24"/>
                <w:szCs w:val="24"/>
                <w:lang w:val="ru-RU"/>
              </w:rPr>
              <w:t xml:space="preserve">  </w:t>
            </w:r>
            <w:r w:rsidR="0046675D">
              <w:rPr>
                <w:sz w:val="24"/>
                <w:szCs w:val="24"/>
                <w:lang w:val="ru-RU"/>
              </w:rPr>
              <w:t>1</w:t>
            </w:r>
            <w:r w:rsidR="003B3E93">
              <w:rPr>
                <w:sz w:val="24"/>
                <w:szCs w:val="24"/>
                <w:lang w:val="ru-RU"/>
              </w:rPr>
              <w:t>.</w:t>
            </w:r>
            <w:r w:rsidR="00177B8A" w:rsidRPr="005851F2">
              <w:rPr>
                <w:sz w:val="24"/>
                <w:szCs w:val="24"/>
                <w:lang w:val="ru-RU"/>
              </w:rPr>
              <w:t>3</w:t>
            </w:r>
            <w:r w:rsidR="003B3E93">
              <w:rPr>
                <w:sz w:val="24"/>
                <w:szCs w:val="24"/>
                <w:lang w:val="ru-RU"/>
              </w:rPr>
              <w:t>.</w:t>
            </w:r>
          </w:p>
        </w:tc>
        <w:tc>
          <w:tcPr>
            <w:tcW w:w="8647" w:type="dxa"/>
          </w:tcPr>
          <w:p w14:paraId="1DD629EA" w14:textId="77777777" w:rsidR="00177B8A" w:rsidRPr="005851F2" w:rsidRDefault="00177B8A" w:rsidP="004A10EA">
            <w:pPr>
              <w:ind w:left="146" w:right="74"/>
              <w:jc w:val="both"/>
              <w:rPr>
                <w:rFonts w:ascii="Times New Roman" w:hAnsi="Times New Roman"/>
                <w:sz w:val="24"/>
                <w:szCs w:val="24"/>
                <w:lang w:val="ru-RU"/>
              </w:rPr>
            </w:pPr>
            <w:r w:rsidRPr="005851F2">
              <w:rPr>
                <w:rFonts w:ascii="Times New Roman" w:hAnsi="Times New Roman" w:cs="Times New Roman"/>
                <w:sz w:val="24"/>
                <w:szCs w:val="24"/>
                <w:lang w:val="ru-RU"/>
              </w:rPr>
              <w:t>Описание вариативных форм, способов, методов и средств реализации Программы с</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учетом</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возрастных</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и</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индивидуальных</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особенностей</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обучающихся</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специфики</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их</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образовательных</w:t>
            </w:r>
            <w:r w:rsidRPr="005851F2">
              <w:rPr>
                <w:rFonts w:ascii="Times New Roman" w:hAnsi="Times New Roman" w:cs="Times New Roman"/>
                <w:spacing w:val="-1"/>
                <w:sz w:val="24"/>
                <w:szCs w:val="24"/>
                <w:lang w:val="ru-RU"/>
              </w:rPr>
              <w:t xml:space="preserve"> </w:t>
            </w:r>
            <w:r w:rsidRPr="005851F2">
              <w:rPr>
                <w:rFonts w:ascii="Times New Roman" w:hAnsi="Times New Roman" w:cs="Times New Roman"/>
                <w:sz w:val="24"/>
                <w:szCs w:val="24"/>
                <w:lang w:val="ru-RU"/>
              </w:rPr>
              <w:t>потребностей и</w:t>
            </w:r>
            <w:r w:rsidRPr="005851F2">
              <w:rPr>
                <w:rFonts w:ascii="Times New Roman" w:hAnsi="Times New Roman" w:cs="Times New Roman"/>
                <w:spacing w:val="-2"/>
                <w:sz w:val="24"/>
                <w:szCs w:val="24"/>
                <w:lang w:val="ru-RU"/>
              </w:rPr>
              <w:t xml:space="preserve"> </w:t>
            </w:r>
            <w:r w:rsidRPr="005851F2">
              <w:rPr>
                <w:rFonts w:ascii="Times New Roman" w:hAnsi="Times New Roman" w:cs="Times New Roman"/>
                <w:sz w:val="24"/>
                <w:szCs w:val="24"/>
                <w:lang w:val="ru-RU"/>
              </w:rPr>
              <w:t>интересов</w:t>
            </w:r>
          </w:p>
        </w:tc>
        <w:tc>
          <w:tcPr>
            <w:tcW w:w="709" w:type="dxa"/>
          </w:tcPr>
          <w:p w14:paraId="3C12B7CC" w14:textId="77777777" w:rsidR="00177B8A" w:rsidRPr="005851F2" w:rsidRDefault="003B3E93" w:rsidP="00F14071">
            <w:pPr>
              <w:pStyle w:val="TableParagraph"/>
              <w:ind w:left="6"/>
              <w:jc w:val="center"/>
              <w:rPr>
                <w:sz w:val="24"/>
                <w:szCs w:val="24"/>
                <w:lang w:val="ru-RU"/>
              </w:rPr>
            </w:pPr>
            <w:r>
              <w:rPr>
                <w:sz w:val="24"/>
                <w:szCs w:val="24"/>
                <w:lang w:val="ru-RU"/>
              </w:rPr>
              <w:t>1</w:t>
            </w:r>
            <w:r w:rsidR="00F14071">
              <w:rPr>
                <w:sz w:val="24"/>
                <w:szCs w:val="24"/>
                <w:lang w:val="ru-RU"/>
              </w:rPr>
              <w:t>51</w:t>
            </w:r>
          </w:p>
        </w:tc>
      </w:tr>
      <w:tr w:rsidR="004C2DBD" w:rsidRPr="005851F2" w14:paraId="61B0B7CD" w14:textId="77777777" w:rsidTr="00516278">
        <w:trPr>
          <w:trHeight w:val="60"/>
        </w:trPr>
        <w:tc>
          <w:tcPr>
            <w:tcW w:w="851" w:type="dxa"/>
          </w:tcPr>
          <w:p w14:paraId="6DA92C59" w14:textId="77777777" w:rsidR="004C2DBD" w:rsidRPr="003B3E93" w:rsidRDefault="0046675D" w:rsidP="004A10EA">
            <w:pPr>
              <w:pStyle w:val="TableParagraph"/>
              <w:ind w:left="86"/>
              <w:rPr>
                <w:sz w:val="24"/>
                <w:szCs w:val="24"/>
                <w:lang w:val="ru-RU"/>
              </w:rPr>
            </w:pPr>
            <w:r>
              <w:rPr>
                <w:sz w:val="24"/>
                <w:szCs w:val="24"/>
                <w:lang w:val="ru-RU"/>
              </w:rPr>
              <w:t>1</w:t>
            </w:r>
            <w:r w:rsidR="003B3E93" w:rsidRPr="003B3E93">
              <w:rPr>
                <w:sz w:val="24"/>
                <w:szCs w:val="24"/>
                <w:lang w:val="ru-RU"/>
              </w:rPr>
              <w:t>.</w:t>
            </w:r>
            <w:r w:rsidR="00177B8A" w:rsidRPr="003B3E93">
              <w:rPr>
                <w:sz w:val="24"/>
                <w:szCs w:val="24"/>
                <w:lang w:val="ru-RU"/>
              </w:rPr>
              <w:t>4</w:t>
            </w:r>
            <w:r w:rsidR="003B3E93" w:rsidRPr="003B3E93">
              <w:rPr>
                <w:sz w:val="24"/>
                <w:szCs w:val="24"/>
                <w:lang w:val="ru-RU"/>
              </w:rPr>
              <w:t>.</w:t>
            </w:r>
          </w:p>
        </w:tc>
        <w:tc>
          <w:tcPr>
            <w:tcW w:w="8647" w:type="dxa"/>
          </w:tcPr>
          <w:p w14:paraId="0E1741C1" w14:textId="77777777" w:rsidR="004C2DBD" w:rsidRPr="003B3E93" w:rsidRDefault="003B3E93" w:rsidP="003B3E93">
            <w:pPr>
              <w:pStyle w:val="1"/>
              <w:keepNext w:val="0"/>
              <w:tabs>
                <w:tab w:val="left" w:pos="638"/>
              </w:tabs>
              <w:ind w:left="142"/>
              <w:jc w:val="both"/>
              <w:outlineLvl w:val="0"/>
              <w:rPr>
                <w:lang w:val="ru-RU"/>
              </w:rPr>
            </w:pPr>
            <w:r w:rsidRPr="003B3E93">
              <w:rPr>
                <w:i w:val="0"/>
                <w:color w:val="auto"/>
                <w:lang w:val="ru-RU"/>
              </w:rPr>
              <w:t>Особенности образовательной деятельности разных видов и культурных практик</w:t>
            </w:r>
          </w:p>
        </w:tc>
        <w:tc>
          <w:tcPr>
            <w:tcW w:w="709" w:type="dxa"/>
          </w:tcPr>
          <w:p w14:paraId="2D42407D" w14:textId="77777777" w:rsidR="004C2DBD" w:rsidRPr="005851F2" w:rsidRDefault="003B3E93" w:rsidP="00F14071">
            <w:pPr>
              <w:pStyle w:val="TableParagraph"/>
              <w:ind w:left="6"/>
              <w:jc w:val="center"/>
              <w:rPr>
                <w:sz w:val="24"/>
                <w:szCs w:val="24"/>
                <w:lang w:val="ru-RU"/>
              </w:rPr>
            </w:pPr>
            <w:r>
              <w:rPr>
                <w:sz w:val="24"/>
                <w:szCs w:val="24"/>
                <w:lang w:val="ru-RU"/>
              </w:rPr>
              <w:t>1</w:t>
            </w:r>
            <w:r w:rsidR="00F14071">
              <w:rPr>
                <w:sz w:val="24"/>
                <w:szCs w:val="24"/>
                <w:lang w:val="ru-RU"/>
              </w:rPr>
              <w:t>53</w:t>
            </w:r>
          </w:p>
        </w:tc>
      </w:tr>
      <w:tr w:rsidR="003B3E93" w:rsidRPr="005851F2" w14:paraId="229487EF" w14:textId="77777777" w:rsidTr="00516278">
        <w:trPr>
          <w:trHeight w:val="60"/>
        </w:trPr>
        <w:tc>
          <w:tcPr>
            <w:tcW w:w="851" w:type="dxa"/>
          </w:tcPr>
          <w:p w14:paraId="53881CBF" w14:textId="77777777" w:rsidR="003B3E93" w:rsidRPr="003B3E93" w:rsidRDefault="0046675D" w:rsidP="004A10EA">
            <w:pPr>
              <w:pStyle w:val="TableParagraph"/>
              <w:ind w:left="86"/>
              <w:rPr>
                <w:sz w:val="24"/>
                <w:szCs w:val="24"/>
                <w:lang w:val="ru-RU"/>
              </w:rPr>
            </w:pPr>
            <w:r>
              <w:rPr>
                <w:sz w:val="24"/>
                <w:szCs w:val="24"/>
                <w:lang w:val="ru-RU"/>
              </w:rPr>
              <w:t>1</w:t>
            </w:r>
            <w:r w:rsidR="003B3E93">
              <w:rPr>
                <w:sz w:val="24"/>
                <w:szCs w:val="24"/>
                <w:lang w:val="ru-RU"/>
              </w:rPr>
              <w:t>.5.</w:t>
            </w:r>
          </w:p>
        </w:tc>
        <w:tc>
          <w:tcPr>
            <w:tcW w:w="8647" w:type="dxa"/>
          </w:tcPr>
          <w:p w14:paraId="27C3AD18" w14:textId="77777777" w:rsidR="003B3E93" w:rsidRPr="003B3E93" w:rsidRDefault="003B3E93" w:rsidP="003B3E93">
            <w:pPr>
              <w:pStyle w:val="1"/>
              <w:keepNext w:val="0"/>
              <w:tabs>
                <w:tab w:val="left" w:pos="638"/>
              </w:tabs>
              <w:ind w:left="142"/>
              <w:jc w:val="both"/>
              <w:outlineLvl w:val="0"/>
              <w:rPr>
                <w:i w:val="0"/>
                <w:color w:val="auto"/>
                <w:lang w:val="ru-RU"/>
              </w:rPr>
            </w:pPr>
            <w:r w:rsidRPr="003B3E93">
              <w:rPr>
                <w:i w:val="0"/>
                <w:color w:val="auto"/>
                <w:lang w:val="ru-RU"/>
              </w:rPr>
              <w:t>Способы и направления поддержки детской инициативы</w:t>
            </w:r>
          </w:p>
        </w:tc>
        <w:tc>
          <w:tcPr>
            <w:tcW w:w="709" w:type="dxa"/>
          </w:tcPr>
          <w:p w14:paraId="18D4462A" w14:textId="77777777" w:rsidR="003B3E93" w:rsidRPr="003B3E93" w:rsidRDefault="003B3E93" w:rsidP="00F14071">
            <w:pPr>
              <w:pStyle w:val="TableParagraph"/>
              <w:ind w:left="6"/>
              <w:jc w:val="center"/>
              <w:rPr>
                <w:sz w:val="24"/>
                <w:szCs w:val="24"/>
                <w:lang w:val="ru-RU"/>
              </w:rPr>
            </w:pPr>
            <w:r>
              <w:rPr>
                <w:sz w:val="24"/>
                <w:szCs w:val="24"/>
                <w:lang w:val="ru-RU"/>
              </w:rPr>
              <w:t>1</w:t>
            </w:r>
            <w:r w:rsidR="00F14071">
              <w:rPr>
                <w:sz w:val="24"/>
                <w:szCs w:val="24"/>
                <w:lang w:val="ru-RU"/>
              </w:rPr>
              <w:t>58</w:t>
            </w:r>
          </w:p>
        </w:tc>
      </w:tr>
      <w:tr w:rsidR="003B3E93" w:rsidRPr="005851F2" w14:paraId="0ED21B22" w14:textId="77777777" w:rsidTr="00516278">
        <w:trPr>
          <w:trHeight w:val="60"/>
        </w:trPr>
        <w:tc>
          <w:tcPr>
            <w:tcW w:w="851" w:type="dxa"/>
          </w:tcPr>
          <w:p w14:paraId="372FAB06" w14:textId="77777777" w:rsidR="003B3E93" w:rsidRPr="003B3E93" w:rsidRDefault="0046675D" w:rsidP="004A10EA">
            <w:pPr>
              <w:pStyle w:val="TableParagraph"/>
              <w:ind w:left="86"/>
              <w:rPr>
                <w:sz w:val="24"/>
                <w:szCs w:val="24"/>
                <w:lang w:val="ru-RU"/>
              </w:rPr>
            </w:pPr>
            <w:r>
              <w:rPr>
                <w:sz w:val="24"/>
                <w:szCs w:val="24"/>
                <w:lang w:val="ru-RU"/>
              </w:rPr>
              <w:t>1</w:t>
            </w:r>
            <w:r w:rsidR="003B3E93">
              <w:rPr>
                <w:sz w:val="24"/>
                <w:szCs w:val="24"/>
                <w:lang w:val="ru-RU"/>
              </w:rPr>
              <w:t>.6.</w:t>
            </w:r>
          </w:p>
        </w:tc>
        <w:tc>
          <w:tcPr>
            <w:tcW w:w="8647" w:type="dxa"/>
          </w:tcPr>
          <w:p w14:paraId="3AC0DECB" w14:textId="77777777" w:rsidR="003B3E93" w:rsidRPr="003B3E93" w:rsidRDefault="003B3E93" w:rsidP="003B3E93">
            <w:pPr>
              <w:pStyle w:val="1"/>
              <w:keepNext w:val="0"/>
              <w:tabs>
                <w:tab w:val="left" w:pos="638"/>
              </w:tabs>
              <w:ind w:left="142"/>
              <w:jc w:val="both"/>
              <w:outlineLvl w:val="0"/>
              <w:rPr>
                <w:i w:val="0"/>
                <w:color w:val="auto"/>
                <w:lang w:val="ru-RU"/>
              </w:rPr>
            </w:pPr>
            <w:r w:rsidRPr="003B3E93">
              <w:rPr>
                <w:i w:val="0"/>
                <w:color w:val="auto"/>
                <w:lang w:val="ru-RU"/>
              </w:rPr>
              <w:t>Особенности взаимодействия педагогического коллектива с семьями обучающихся</w:t>
            </w:r>
          </w:p>
        </w:tc>
        <w:tc>
          <w:tcPr>
            <w:tcW w:w="709" w:type="dxa"/>
          </w:tcPr>
          <w:p w14:paraId="142FF4E1" w14:textId="77777777" w:rsidR="003B3E93" w:rsidRPr="003B3E93" w:rsidRDefault="003B3E93" w:rsidP="00F14071">
            <w:pPr>
              <w:pStyle w:val="TableParagraph"/>
              <w:ind w:left="6"/>
              <w:jc w:val="center"/>
              <w:rPr>
                <w:sz w:val="24"/>
                <w:szCs w:val="24"/>
                <w:lang w:val="ru-RU"/>
              </w:rPr>
            </w:pPr>
            <w:r>
              <w:rPr>
                <w:sz w:val="24"/>
                <w:szCs w:val="24"/>
                <w:lang w:val="ru-RU"/>
              </w:rPr>
              <w:t>16</w:t>
            </w:r>
            <w:r w:rsidR="00F14071">
              <w:rPr>
                <w:sz w:val="24"/>
                <w:szCs w:val="24"/>
                <w:lang w:val="ru-RU"/>
              </w:rPr>
              <w:t>0</w:t>
            </w:r>
          </w:p>
        </w:tc>
      </w:tr>
      <w:tr w:rsidR="004C2DBD" w:rsidRPr="005851F2" w14:paraId="06379F59" w14:textId="77777777" w:rsidTr="00516278">
        <w:trPr>
          <w:trHeight w:val="60"/>
        </w:trPr>
        <w:tc>
          <w:tcPr>
            <w:tcW w:w="851" w:type="dxa"/>
          </w:tcPr>
          <w:p w14:paraId="2D678E17" w14:textId="77777777" w:rsidR="004C2DBD" w:rsidRPr="005851F2" w:rsidRDefault="0046675D" w:rsidP="004A10EA">
            <w:pPr>
              <w:pStyle w:val="TableParagraph"/>
              <w:ind w:left="86"/>
              <w:rPr>
                <w:sz w:val="24"/>
                <w:szCs w:val="24"/>
                <w:lang w:val="ru-RU"/>
              </w:rPr>
            </w:pPr>
            <w:r>
              <w:rPr>
                <w:sz w:val="24"/>
                <w:szCs w:val="24"/>
                <w:lang w:val="ru-RU"/>
              </w:rPr>
              <w:t>1.7.</w:t>
            </w:r>
          </w:p>
        </w:tc>
        <w:tc>
          <w:tcPr>
            <w:tcW w:w="8647" w:type="dxa"/>
          </w:tcPr>
          <w:p w14:paraId="78C2DEAB" w14:textId="77777777" w:rsidR="004C2DBD" w:rsidRPr="005851F2" w:rsidRDefault="004C2DBD" w:rsidP="004A10EA">
            <w:pPr>
              <w:pStyle w:val="1"/>
              <w:keepNext w:val="0"/>
              <w:tabs>
                <w:tab w:val="left" w:pos="638"/>
              </w:tabs>
              <w:ind w:left="146"/>
              <w:jc w:val="left"/>
              <w:outlineLvl w:val="0"/>
              <w:rPr>
                <w:color w:val="auto"/>
                <w:lang w:val="ru-RU"/>
              </w:rPr>
            </w:pPr>
            <w:r w:rsidRPr="005851F2">
              <w:rPr>
                <w:i w:val="0"/>
                <w:color w:val="auto"/>
                <w:lang w:val="ru-RU"/>
              </w:rPr>
              <w:t>Иные</w:t>
            </w:r>
            <w:r w:rsidRPr="005851F2">
              <w:rPr>
                <w:i w:val="0"/>
                <w:color w:val="auto"/>
                <w:spacing w:val="-5"/>
                <w:lang w:val="ru-RU"/>
              </w:rPr>
              <w:t xml:space="preserve"> </w:t>
            </w:r>
            <w:r w:rsidRPr="005851F2">
              <w:rPr>
                <w:i w:val="0"/>
                <w:color w:val="auto"/>
                <w:lang w:val="ru-RU"/>
              </w:rPr>
              <w:t>характеристики</w:t>
            </w:r>
            <w:r w:rsidRPr="005851F2">
              <w:rPr>
                <w:i w:val="0"/>
                <w:color w:val="auto"/>
                <w:spacing w:val="-4"/>
                <w:lang w:val="ru-RU"/>
              </w:rPr>
              <w:t xml:space="preserve"> </w:t>
            </w:r>
            <w:r w:rsidRPr="005851F2">
              <w:rPr>
                <w:i w:val="0"/>
                <w:color w:val="auto"/>
                <w:lang w:val="ru-RU"/>
              </w:rPr>
              <w:t>программы</w:t>
            </w:r>
          </w:p>
        </w:tc>
        <w:tc>
          <w:tcPr>
            <w:tcW w:w="709" w:type="dxa"/>
          </w:tcPr>
          <w:p w14:paraId="66E54FEA" w14:textId="77777777" w:rsidR="004C2DBD" w:rsidRPr="005851F2" w:rsidRDefault="004C2DBD" w:rsidP="00F14071">
            <w:pPr>
              <w:pStyle w:val="TableParagraph"/>
              <w:ind w:left="6"/>
              <w:jc w:val="center"/>
              <w:rPr>
                <w:sz w:val="24"/>
                <w:szCs w:val="24"/>
                <w:lang w:val="ru-RU"/>
              </w:rPr>
            </w:pPr>
            <w:r w:rsidRPr="005851F2">
              <w:rPr>
                <w:sz w:val="24"/>
                <w:szCs w:val="24"/>
                <w:lang w:val="ru-RU"/>
              </w:rPr>
              <w:t>1</w:t>
            </w:r>
            <w:r w:rsidR="00F14071">
              <w:rPr>
                <w:sz w:val="24"/>
                <w:szCs w:val="24"/>
                <w:lang w:val="ru-RU"/>
              </w:rPr>
              <w:t>64</w:t>
            </w:r>
          </w:p>
        </w:tc>
      </w:tr>
      <w:tr w:rsidR="00A91978" w:rsidRPr="005851F2" w14:paraId="186F4F3E" w14:textId="77777777" w:rsidTr="00516278">
        <w:trPr>
          <w:trHeight w:val="60"/>
        </w:trPr>
        <w:tc>
          <w:tcPr>
            <w:tcW w:w="851" w:type="dxa"/>
          </w:tcPr>
          <w:p w14:paraId="1EE8DCEB" w14:textId="77777777" w:rsidR="00A91978" w:rsidRPr="005851F2" w:rsidRDefault="0046675D" w:rsidP="0046675D">
            <w:pPr>
              <w:pStyle w:val="TableParagraph"/>
              <w:ind w:left="86"/>
              <w:rPr>
                <w:sz w:val="24"/>
                <w:szCs w:val="24"/>
                <w:lang w:val="ru-RU"/>
              </w:rPr>
            </w:pPr>
            <w:r>
              <w:rPr>
                <w:sz w:val="24"/>
                <w:szCs w:val="24"/>
                <w:lang w:val="ru-RU"/>
              </w:rPr>
              <w:t>2.</w:t>
            </w:r>
          </w:p>
        </w:tc>
        <w:tc>
          <w:tcPr>
            <w:tcW w:w="8647" w:type="dxa"/>
          </w:tcPr>
          <w:p w14:paraId="666FF710" w14:textId="77777777" w:rsidR="00A91978" w:rsidRPr="005851F2" w:rsidRDefault="00A91978" w:rsidP="004A10EA">
            <w:pPr>
              <w:ind w:left="146"/>
              <w:rPr>
                <w:b/>
                <w:i/>
              </w:rPr>
            </w:pPr>
            <w:r w:rsidRPr="005851F2">
              <w:rPr>
                <w:rFonts w:ascii="Times New Roman" w:hAnsi="Times New Roman"/>
                <w:b/>
                <w:kern w:val="2"/>
                <w:sz w:val="24"/>
                <w:szCs w:val="24"/>
              </w:rPr>
              <w:t>Рабочая программа воспитания</w:t>
            </w:r>
          </w:p>
        </w:tc>
        <w:tc>
          <w:tcPr>
            <w:tcW w:w="709" w:type="dxa"/>
          </w:tcPr>
          <w:p w14:paraId="70661CE4" w14:textId="77777777" w:rsidR="00A91978" w:rsidRPr="00A5515D" w:rsidRDefault="008D442E" w:rsidP="00A34944">
            <w:pPr>
              <w:pStyle w:val="TableParagraph"/>
              <w:ind w:left="6"/>
              <w:jc w:val="center"/>
              <w:rPr>
                <w:sz w:val="24"/>
                <w:szCs w:val="24"/>
                <w:lang w:val="ru-RU"/>
              </w:rPr>
            </w:pPr>
            <w:r w:rsidRPr="00A5515D">
              <w:rPr>
                <w:sz w:val="24"/>
                <w:szCs w:val="24"/>
                <w:lang w:val="ru-RU"/>
              </w:rPr>
              <w:t>1</w:t>
            </w:r>
            <w:r w:rsidR="00A34944">
              <w:rPr>
                <w:sz w:val="24"/>
                <w:szCs w:val="24"/>
                <w:lang w:val="ru-RU"/>
              </w:rPr>
              <w:t>75</w:t>
            </w:r>
          </w:p>
        </w:tc>
      </w:tr>
      <w:tr w:rsidR="00DA478B" w:rsidRPr="005851F2" w14:paraId="5633718E" w14:textId="77777777" w:rsidTr="00516278">
        <w:trPr>
          <w:trHeight w:val="60"/>
        </w:trPr>
        <w:tc>
          <w:tcPr>
            <w:tcW w:w="851" w:type="dxa"/>
          </w:tcPr>
          <w:p w14:paraId="013FAD1B" w14:textId="77777777" w:rsidR="00A91978" w:rsidRPr="005851F2" w:rsidRDefault="00A91978" w:rsidP="008D442E">
            <w:pPr>
              <w:pStyle w:val="TableParagraph"/>
              <w:ind w:left="86"/>
              <w:rPr>
                <w:sz w:val="24"/>
                <w:szCs w:val="24"/>
                <w:lang w:val="ru-RU"/>
              </w:rPr>
            </w:pPr>
            <w:r w:rsidRPr="005851F2">
              <w:rPr>
                <w:sz w:val="24"/>
                <w:szCs w:val="24"/>
                <w:lang w:val="ru-RU"/>
              </w:rPr>
              <w:t>2.1</w:t>
            </w:r>
            <w:r w:rsidR="008D442E">
              <w:rPr>
                <w:sz w:val="24"/>
                <w:szCs w:val="24"/>
                <w:lang w:val="ru-RU"/>
              </w:rPr>
              <w:t>.</w:t>
            </w:r>
          </w:p>
        </w:tc>
        <w:tc>
          <w:tcPr>
            <w:tcW w:w="8647" w:type="dxa"/>
          </w:tcPr>
          <w:p w14:paraId="02E0A567" w14:textId="77777777" w:rsidR="00A91978" w:rsidRPr="005851F2" w:rsidRDefault="00A91978" w:rsidP="004A10EA">
            <w:pPr>
              <w:pStyle w:val="1"/>
              <w:keepNext w:val="0"/>
              <w:tabs>
                <w:tab w:val="left" w:pos="818"/>
              </w:tabs>
              <w:spacing w:before="1"/>
              <w:ind w:left="146"/>
              <w:jc w:val="both"/>
              <w:outlineLvl w:val="0"/>
              <w:rPr>
                <w:i w:val="0"/>
                <w:color w:val="auto"/>
              </w:rPr>
            </w:pPr>
            <w:r w:rsidRPr="005851F2">
              <w:rPr>
                <w:i w:val="0"/>
                <w:color w:val="auto"/>
              </w:rPr>
              <w:t>Пояснительная записка</w:t>
            </w:r>
          </w:p>
        </w:tc>
        <w:tc>
          <w:tcPr>
            <w:tcW w:w="709" w:type="dxa"/>
          </w:tcPr>
          <w:p w14:paraId="7F36038F" w14:textId="77777777" w:rsidR="00A91978" w:rsidRPr="00A5515D" w:rsidRDefault="008D442E" w:rsidP="00A34944">
            <w:pPr>
              <w:pStyle w:val="TableParagraph"/>
              <w:ind w:left="6"/>
              <w:jc w:val="center"/>
              <w:rPr>
                <w:sz w:val="24"/>
                <w:szCs w:val="24"/>
                <w:lang w:val="ru-RU"/>
              </w:rPr>
            </w:pPr>
            <w:r w:rsidRPr="00A5515D">
              <w:rPr>
                <w:sz w:val="24"/>
                <w:szCs w:val="24"/>
                <w:lang w:val="ru-RU"/>
              </w:rPr>
              <w:t>1</w:t>
            </w:r>
            <w:r w:rsidR="00A34944">
              <w:rPr>
                <w:sz w:val="24"/>
                <w:szCs w:val="24"/>
                <w:lang w:val="ru-RU"/>
              </w:rPr>
              <w:t>75</w:t>
            </w:r>
          </w:p>
        </w:tc>
      </w:tr>
      <w:tr w:rsidR="00A91978" w:rsidRPr="005851F2" w14:paraId="2678FF9A" w14:textId="77777777" w:rsidTr="00516278">
        <w:trPr>
          <w:trHeight w:val="60"/>
        </w:trPr>
        <w:tc>
          <w:tcPr>
            <w:tcW w:w="851" w:type="dxa"/>
          </w:tcPr>
          <w:p w14:paraId="0E9835C5" w14:textId="77777777" w:rsidR="00A91978" w:rsidRPr="005851F2" w:rsidRDefault="008D442E" w:rsidP="004A10EA">
            <w:pPr>
              <w:pStyle w:val="TableParagraph"/>
              <w:ind w:left="86"/>
              <w:rPr>
                <w:sz w:val="24"/>
                <w:szCs w:val="24"/>
                <w:lang w:val="ru-RU"/>
              </w:rPr>
            </w:pPr>
            <w:r>
              <w:rPr>
                <w:sz w:val="24"/>
                <w:szCs w:val="24"/>
                <w:lang w:val="ru-RU"/>
              </w:rPr>
              <w:t>2.2.</w:t>
            </w:r>
          </w:p>
        </w:tc>
        <w:tc>
          <w:tcPr>
            <w:tcW w:w="8647" w:type="dxa"/>
          </w:tcPr>
          <w:p w14:paraId="0053909A" w14:textId="77777777" w:rsidR="00A91978" w:rsidRPr="009E7A14" w:rsidRDefault="00A91978" w:rsidP="004A10EA">
            <w:pPr>
              <w:pStyle w:val="1"/>
              <w:keepNext w:val="0"/>
              <w:tabs>
                <w:tab w:val="left" w:pos="818"/>
              </w:tabs>
              <w:spacing w:before="1"/>
              <w:ind w:left="146"/>
              <w:jc w:val="both"/>
              <w:outlineLvl w:val="0"/>
              <w:rPr>
                <w:b/>
                <w:i w:val="0"/>
                <w:color w:val="auto"/>
              </w:rPr>
            </w:pPr>
            <w:r w:rsidRPr="009E7A14">
              <w:rPr>
                <w:b/>
                <w:i w:val="0"/>
                <w:color w:val="auto"/>
              </w:rPr>
              <w:t>Целевой раздел</w:t>
            </w:r>
          </w:p>
        </w:tc>
        <w:tc>
          <w:tcPr>
            <w:tcW w:w="709" w:type="dxa"/>
          </w:tcPr>
          <w:p w14:paraId="20DF02BE" w14:textId="77777777" w:rsidR="00A91978" w:rsidRPr="00A5515D" w:rsidRDefault="008D442E" w:rsidP="00A34944">
            <w:pPr>
              <w:pStyle w:val="TableParagraph"/>
              <w:ind w:left="6"/>
              <w:jc w:val="center"/>
              <w:rPr>
                <w:sz w:val="24"/>
                <w:szCs w:val="24"/>
                <w:lang w:val="ru-RU"/>
              </w:rPr>
            </w:pPr>
            <w:r w:rsidRPr="00A5515D">
              <w:rPr>
                <w:sz w:val="24"/>
                <w:szCs w:val="24"/>
                <w:lang w:val="ru-RU"/>
              </w:rPr>
              <w:t>1</w:t>
            </w:r>
            <w:r w:rsidR="00A34944">
              <w:rPr>
                <w:sz w:val="24"/>
                <w:szCs w:val="24"/>
                <w:lang w:val="ru-RU"/>
              </w:rPr>
              <w:t>75</w:t>
            </w:r>
          </w:p>
        </w:tc>
      </w:tr>
      <w:tr w:rsidR="009E7A14" w:rsidRPr="005851F2" w14:paraId="637BF8BE" w14:textId="77777777" w:rsidTr="00516278">
        <w:trPr>
          <w:trHeight w:val="60"/>
        </w:trPr>
        <w:tc>
          <w:tcPr>
            <w:tcW w:w="851" w:type="dxa"/>
          </w:tcPr>
          <w:p w14:paraId="0AF2913D" w14:textId="77777777" w:rsidR="009E7A14" w:rsidRPr="00CE13A1" w:rsidRDefault="00CE13A1" w:rsidP="004A10EA">
            <w:pPr>
              <w:pStyle w:val="TableParagraph"/>
              <w:ind w:left="86"/>
              <w:rPr>
                <w:sz w:val="24"/>
                <w:szCs w:val="24"/>
                <w:lang w:val="ru-RU"/>
              </w:rPr>
            </w:pPr>
            <w:r>
              <w:rPr>
                <w:sz w:val="24"/>
                <w:szCs w:val="24"/>
                <w:lang w:val="ru-RU"/>
              </w:rPr>
              <w:t>2.2.1.</w:t>
            </w:r>
          </w:p>
        </w:tc>
        <w:tc>
          <w:tcPr>
            <w:tcW w:w="8647" w:type="dxa"/>
          </w:tcPr>
          <w:p w14:paraId="16BA7FEB" w14:textId="77777777" w:rsidR="009E7A14" w:rsidRPr="00CE13A1" w:rsidRDefault="00CE13A1" w:rsidP="00CE13A1">
            <w:pPr>
              <w:ind w:left="142"/>
              <w:rPr>
                <w:lang w:val="ru-RU"/>
              </w:rPr>
            </w:pPr>
            <w:r w:rsidRPr="00CE13A1">
              <w:rPr>
                <w:rFonts w:ascii="Times New Roman" w:hAnsi="Times New Roman" w:cs="Times New Roman"/>
                <w:sz w:val="24"/>
                <w:lang w:val="ru-RU"/>
              </w:rPr>
              <w:t>Направления воспитания</w:t>
            </w:r>
          </w:p>
        </w:tc>
        <w:tc>
          <w:tcPr>
            <w:tcW w:w="709" w:type="dxa"/>
          </w:tcPr>
          <w:p w14:paraId="0BCA1B0A" w14:textId="77777777" w:rsidR="009E7A14" w:rsidRPr="00A5515D" w:rsidRDefault="00516278" w:rsidP="00A34944">
            <w:pPr>
              <w:pStyle w:val="TableParagraph"/>
              <w:ind w:left="6"/>
              <w:jc w:val="center"/>
              <w:rPr>
                <w:sz w:val="24"/>
                <w:szCs w:val="24"/>
                <w:lang w:val="ru-RU"/>
              </w:rPr>
            </w:pPr>
            <w:r w:rsidRPr="00A5515D">
              <w:rPr>
                <w:sz w:val="24"/>
                <w:szCs w:val="24"/>
                <w:lang w:val="ru-RU"/>
              </w:rPr>
              <w:t>1</w:t>
            </w:r>
            <w:r w:rsidR="00A34944">
              <w:rPr>
                <w:sz w:val="24"/>
                <w:szCs w:val="24"/>
                <w:lang w:val="ru-RU"/>
              </w:rPr>
              <w:t>76</w:t>
            </w:r>
          </w:p>
        </w:tc>
      </w:tr>
      <w:tr w:rsidR="009E7A14" w:rsidRPr="005851F2" w14:paraId="7262226E" w14:textId="77777777" w:rsidTr="00516278">
        <w:trPr>
          <w:trHeight w:val="60"/>
        </w:trPr>
        <w:tc>
          <w:tcPr>
            <w:tcW w:w="851" w:type="dxa"/>
          </w:tcPr>
          <w:p w14:paraId="26026E03" w14:textId="77777777" w:rsidR="009E7A14" w:rsidRPr="009E7A14" w:rsidRDefault="00CE13A1" w:rsidP="004A10EA">
            <w:pPr>
              <w:pStyle w:val="TableParagraph"/>
              <w:ind w:left="86"/>
              <w:rPr>
                <w:sz w:val="24"/>
                <w:szCs w:val="24"/>
                <w:lang w:val="ru-RU"/>
              </w:rPr>
            </w:pPr>
            <w:r>
              <w:rPr>
                <w:sz w:val="24"/>
                <w:szCs w:val="24"/>
                <w:lang w:val="ru-RU"/>
              </w:rPr>
              <w:t>2.2.2.</w:t>
            </w:r>
          </w:p>
        </w:tc>
        <w:tc>
          <w:tcPr>
            <w:tcW w:w="8647" w:type="dxa"/>
          </w:tcPr>
          <w:p w14:paraId="46432C86" w14:textId="77777777" w:rsidR="009E7A14" w:rsidRPr="00CE13A1" w:rsidRDefault="00CE13A1" w:rsidP="004A10EA">
            <w:pPr>
              <w:pStyle w:val="1"/>
              <w:keepNext w:val="0"/>
              <w:tabs>
                <w:tab w:val="left" w:pos="818"/>
              </w:tabs>
              <w:spacing w:before="1"/>
              <w:ind w:left="146"/>
              <w:jc w:val="both"/>
              <w:outlineLvl w:val="0"/>
              <w:rPr>
                <w:i w:val="0"/>
                <w:color w:val="auto"/>
                <w:lang w:val="ru-RU"/>
              </w:rPr>
            </w:pPr>
            <w:r w:rsidRPr="00CE13A1">
              <w:rPr>
                <w:i w:val="0"/>
                <w:color w:val="auto"/>
                <w:lang w:val="ru-RU"/>
              </w:rPr>
              <w:t>Целевые ориентиры воспитания</w:t>
            </w:r>
          </w:p>
        </w:tc>
        <w:tc>
          <w:tcPr>
            <w:tcW w:w="709" w:type="dxa"/>
          </w:tcPr>
          <w:p w14:paraId="1A0FFCCE" w14:textId="77777777" w:rsidR="009E7A14" w:rsidRPr="00A5515D" w:rsidRDefault="00516278" w:rsidP="00A34944">
            <w:pPr>
              <w:pStyle w:val="TableParagraph"/>
              <w:ind w:left="6"/>
              <w:jc w:val="center"/>
              <w:rPr>
                <w:sz w:val="24"/>
                <w:szCs w:val="24"/>
                <w:lang w:val="ru-RU"/>
              </w:rPr>
            </w:pPr>
            <w:r w:rsidRPr="00A5515D">
              <w:rPr>
                <w:sz w:val="24"/>
                <w:szCs w:val="24"/>
                <w:lang w:val="ru-RU"/>
              </w:rPr>
              <w:t>1</w:t>
            </w:r>
            <w:r w:rsidR="00A34944">
              <w:rPr>
                <w:sz w:val="24"/>
                <w:szCs w:val="24"/>
                <w:lang w:val="ru-RU"/>
              </w:rPr>
              <w:t>78</w:t>
            </w:r>
          </w:p>
        </w:tc>
      </w:tr>
      <w:tr w:rsidR="009E7A14" w:rsidRPr="005851F2" w14:paraId="4975ED32" w14:textId="77777777" w:rsidTr="00516278">
        <w:trPr>
          <w:trHeight w:val="60"/>
        </w:trPr>
        <w:tc>
          <w:tcPr>
            <w:tcW w:w="851" w:type="dxa"/>
          </w:tcPr>
          <w:p w14:paraId="39CFCD9F" w14:textId="77777777" w:rsidR="009E7A14" w:rsidRPr="009E7A14" w:rsidRDefault="00CE13A1" w:rsidP="004A10EA">
            <w:pPr>
              <w:pStyle w:val="TableParagraph"/>
              <w:ind w:left="86"/>
              <w:rPr>
                <w:sz w:val="24"/>
                <w:szCs w:val="24"/>
                <w:lang w:val="ru-RU"/>
              </w:rPr>
            </w:pPr>
            <w:r>
              <w:rPr>
                <w:sz w:val="24"/>
                <w:szCs w:val="24"/>
                <w:lang w:val="ru-RU"/>
              </w:rPr>
              <w:t>2.3.</w:t>
            </w:r>
          </w:p>
        </w:tc>
        <w:tc>
          <w:tcPr>
            <w:tcW w:w="8647" w:type="dxa"/>
          </w:tcPr>
          <w:p w14:paraId="741029BF" w14:textId="77777777" w:rsidR="009E7A14" w:rsidRPr="00CE13A1" w:rsidRDefault="00CE13A1" w:rsidP="004A10EA">
            <w:pPr>
              <w:pStyle w:val="1"/>
              <w:keepNext w:val="0"/>
              <w:tabs>
                <w:tab w:val="left" w:pos="818"/>
              </w:tabs>
              <w:spacing w:before="1"/>
              <w:ind w:left="146"/>
              <w:jc w:val="both"/>
              <w:outlineLvl w:val="0"/>
              <w:rPr>
                <w:b/>
                <w:i w:val="0"/>
                <w:color w:val="auto"/>
                <w:lang w:val="ru-RU"/>
              </w:rPr>
            </w:pPr>
            <w:r w:rsidRPr="00CE13A1">
              <w:rPr>
                <w:b/>
                <w:i w:val="0"/>
                <w:color w:val="auto"/>
                <w:lang w:val="ru-RU"/>
              </w:rPr>
              <w:t>Содержательный раздел</w:t>
            </w:r>
          </w:p>
        </w:tc>
        <w:tc>
          <w:tcPr>
            <w:tcW w:w="709" w:type="dxa"/>
          </w:tcPr>
          <w:p w14:paraId="2B1E6E30" w14:textId="77777777" w:rsidR="009E7A14" w:rsidRPr="00A5515D" w:rsidRDefault="009E7A14" w:rsidP="00A34944">
            <w:pPr>
              <w:pStyle w:val="TableParagraph"/>
              <w:ind w:left="6"/>
              <w:jc w:val="center"/>
              <w:rPr>
                <w:sz w:val="24"/>
                <w:szCs w:val="24"/>
                <w:lang w:val="ru-RU"/>
              </w:rPr>
            </w:pPr>
            <w:r w:rsidRPr="00A5515D">
              <w:rPr>
                <w:sz w:val="24"/>
                <w:szCs w:val="24"/>
                <w:lang w:val="ru-RU"/>
              </w:rPr>
              <w:t>1</w:t>
            </w:r>
            <w:r w:rsidR="00A34944">
              <w:rPr>
                <w:sz w:val="24"/>
                <w:szCs w:val="24"/>
                <w:lang w:val="ru-RU"/>
              </w:rPr>
              <w:t>79</w:t>
            </w:r>
          </w:p>
        </w:tc>
      </w:tr>
      <w:tr w:rsidR="009E7A14" w:rsidRPr="005851F2" w14:paraId="182D73C6" w14:textId="77777777" w:rsidTr="00516278">
        <w:trPr>
          <w:trHeight w:val="60"/>
        </w:trPr>
        <w:tc>
          <w:tcPr>
            <w:tcW w:w="851" w:type="dxa"/>
          </w:tcPr>
          <w:p w14:paraId="4C197520" w14:textId="77777777" w:rsidR="009E7A14" w:rsidRPr="009E7A14" w:rsidRDefault="00CE13A1" w:rsidP="004A10EA">
            <w:pPr>
              <w:pStyle w:val="TableParagraph"/>
              <w:ind w:left="86"/>
              <w:rPr>
                <w:sz w:val="24"/>
                <w:szCs w:val="24"/>
                <w:lang w:val="ru-RU"/>
              </w:rPr>
            </w:pPr>
            <w:r>
              <w:rPr>
                <w:sz w:val="24"/>
                <w:szCs w:val="24"/>
                <w:lang w:val="ru-RU"/>
              </w:rPr>
              <w:t>2.3.1.</w:t>
            </w:r>
          </w:p>
        </w:tc>
        <w:tc>
          <w:tcPr>
            <w:tcW w:w="8647" w:type="dxa"/>
          </w:tcPr>
          <w:p w14:paraId="07AF1DED" w14:textId="77777777" w:rsidR="009E7A14" w:rsidRPr="00CE13A1" w:rsidRDefault="00CE13A1" w:rsidP="004A10EA">
            <w:pPr>
              <w:pStyle w:val="1"/>
              <w:keepNext w:val="0"/>
              <w:tabs>
                <w:tab w:val="left" w:pos="818"/>
              </w:tabs>
              <w:spacing w:before="1"/>
              <w:ind w:left="146"/>
              <w:jc w:val="both"/>
              <w:outlineLvl w:val="0"/>
              <w:rPr>
                <w:i w:val="0"/>
                <w:color w:val="auto"/>
                <w:lang w:val="ru-RU"/>
              </w:rPr>
            </w:pPr>
            <w:r w:rsidRPr="00CE13A1">
              <w:rPr>
                <w:bCs/>
                <w:i w:val="0"/>
                <w:color w:val="auto"/>
                <w:lang w:val="ru-RU"/>
              </w:rPr>
              <w:t>Уклад образовательной организации</w:t>
            </w:r>
          </w:p>
        </w:tc>
        <w:tc>
          <w:tcPr>
            <w:tcW w:w="709" w:type="dxa"/>
          </w:tcPr>
          <w:p w14:paraId="641BC3A5" w14:textId="77777777" w:rsidR="009E7A14" w:rsidRPr="00A5515D" w:rsidRDefault="00516278" w:rsidP="00A34944">
            <w:pPr>
              <w:pStyle w:val="TableParagraph"/>
              <w:ind w:left="6"/>
              <w:jc w:val="center"/>
              <w:rPr>
                <w:sz w:val="24"/>
                <w:szCs w:val="24"/>
                <w:lang w:val="ru-RU"/>
              </w:rPr>
            </w:pPr>
            <w:r w:rsidRPr="00A5515D">
              <w:rPr>
                <w:sz w:val="24"/>
                <w:szCs w:val="24"/>
                <w:lang w:val="ru-RU"/>
              </w:rPr>
              <w:t>1</w:t>
            </w:r>
            <w:r w:rsidR="00A34944">
              <w:rPr>
                <w:sz w:val="24"/>
                <w:szCs w:val="24"/>
                <w:lang w:val="ru-RU"/>
              </w:rPr>
              <w:t>79</w:t>
            </w:r>
          </w:p>
        </w:tc>
      </w:tr>
      <w:tr w:rsidR="009E7A14" w:rsidRPr="005851F2" w14:paraId="3BC3E842" w14:textId="77777777" w:rsidTr="00516278">
        <w:trPr>
          <w:trHeight w:val="60"/>
        </w:trPr>
        <w:tc>
          <w:tcPr>
            <w:tcW w:w="851" w:type="dxa"/>
          </w:tcPr>
          <w:p w14:paraId="22BF3CD0" w14:textId="77777777" w:rsidR="009E7A14" w:rsidRPr="009E7A14" w:rsidRDefault="00CE13A1" w:rsidP="004A10EA">
            <w:pPr>
              <w:pStyle w:val="TableParagraph"/>
              <w:ind w:left="86"/>
              <w:rPr>
                <w:sz w:val="24"/>
                <w:szCs w:val="24"/>
                <w:lang w:val="ru-RU"/>
              </w:rPr>
            </w:pPr>
            <w:r>
              <w:rPr>
                <w:sz w:val="24"/>
                <w:szCs w:val="24"/>
                <w:lang w:val="ru-RU"/>
              </w:rPr>
              <w:t>2.3.2.</w:t>
            </w:r>
          </w:p>
        </w:tc>
        <w:tc>
          <w:tcPr>
            <w:tcW w:w="8647" w:type="dxa"/>
          </w:tcPr>
          <w:p w14:paraId="1D8CAEC9" w14:textId="77777777" w:rsidR="009E7A14" w:rsidRPr="00CE13A1" w:rsidRDefault="00CE13A1" w:rsidP="004A10EA">
            <w:pPr>
              <w:pStyle w:val="1"/>
              <w:keepNext w:val="0"/>
              <w:tabs>
                <w:tab w:val="left" w:pos="818"/>
              </w:tabs>
              <w:spacing w:before="1"/>
              <w:ind w:left="146"/>
              <w:jc w:val="both"/>
              <w:outlineLvl w:val="0"/>
              <w:rPr>
                <w:i w:val="0"/>
                <w:color w:val="auto"/>
                <w:lang w:val="ru-RU"/>
              </w:rPr>
            </w:pPr>
            <w:r w:rsidRPr="00CE13A1">
              <w:rPr>
                <w:i w:val="0"/>
                <w:color w:val="auto"/>
                <w:lang w:val="ru-RU"/>
              </w:rPr>
              <w:t>Задачи воспитания в образовательных областях</w:t>
            </w:r>
          </w:p>
        </w:tc>
        <w:tc>
          <w:tcPr>
            <w:tcW w:w="709" w:type="dxa"/>
          </w:tcPr>
          <w:p w14:paraId="391A29D7" w14:textId="77777777" w:rsidR="009E7A14" w:rsidRPr="009E7A14" w:rsidRDefault="009E7A14" w:rsidP="00A34944">
            <w:pPr>
              <w:pStyle w:val="TableParagraph"/>
              <w:ind w:left="6"/>
              <w:jc w:val="center"/>
              <w:rPr>
                <w:sz w:val="24"/>
                <w:szCs w:val="24"/>
                <w:lang w:val="ru-RU"/>
              </w:rPr>
            </w:pPr>
            <w:r>
              <w:rPr>
                <w:sz w:val="24"/>
                <w:szCs w:val="24"/>
                <w:lang w:val="ru-RU"/>
              </w:rPr>
              <w:t>1</w:t>
            </w:r>
            <w:r w:rsidR="00A34944">
              <w:rPr>
                <w:sz w:val="24"/>
                <w:szCs w:val="24"/>
                <w:lang w:val="ru-RU"/>
              </w:rPr>
              <w:t>87</w:t>
            </w:r>
          </w:p>
        </w:tc>
      </w:tr>
      <w:tr w:rsidR="009E7A14" w:rsidRPr="005851F2" w14:paraId="37C763F2" w14:textId="77777777" w:rsidTr="00516278">
        <w:trPr>
          <w:trHeight w:val="60"/>
        </w:trPr>
        <w:tc>
          <w:tcPr>
            <w:tcW w:w="851" w:type="dxa"/>
          </w:tcPr>
          <w:p w14:paraId="65B20CEF" w14:textId="77777777" w:rsidR="009E7A14" w:rsidRPr="009E7A14" w:rsidRDefault="00CE13A1" w:rsidP="004A10EA">
            <w:pPr>
              <w:pStyle w:val="TableParagraph"/>
              <w:ind w:left="86"/>
              <w:rPr>
                <w:sz w:val="24"/>
                <w:szCs w:val="24"/>
                <w:lang w:val="ru-RU"/>
              </w:rPr>
            </w:pPr>
            <w:r>
              <w:rPr>
                <w:sz w:val="24"/>
                <w:szCs w:val="24"/>
                <w:lang w:val="ru-RU"/>
              </w:rPr>
              <w:t>2.3.3.</w:t>
            </w:r>
          </w:p>
        </w:tc>
        <w:tc>
          <w:tcPr>
            <w:tcW w:w="8647" w:type="dxa"/>
          </w:tcPr>
          <w:p w14:paraId="7AA7084F" w14:textId="77777777" w:rsidR="009E7A14" w:rsidRPr="00CE13A1" w:rsidRDefault="00CE13A1" w:rsidP="004A10EA">
            <w:pPr>
              <w:pStyle w:val="1"/>
              <w:keepNext w:val="0"/>
              <w:tabs>
                <w:tab w:val="left" w:pos="818"/>
              </w:tabs>
              <w:spacing w:before="1"/>
              <w:ind w:left="146"/>
              <w:jc w:val="both"/>
              <w:outlineLvl w:val="0"/>
              <w:rPr>
                <w:i w:val="0"/>
                <w:color w:val="auto"/>
                <w:lang w:val="ru-RU"/>
              </w:rPr>
            </w:pPr>
            <w:r w:rsidRPr="00CE13A1">
              <w:rPr>
                <w:i w:val="0"/>
                <w:color w:val="auto"/>
                <w:lang w:val="ru-RU"/>
              </w:rPr>
              <w:t>Формы совместной деятельности в ДОО</w:t>
            </w:r>
          </w:p>
        </w:tc>
        <w:tc>
          <w:tcPr>
            <w:tcW w:w="709" w:type="dxa"/>
          </w:tcPr>
          <w:p w14:paraId="74F6B695" w14:textId="77777777" w:rsidR="009E7A14" w:rsidRPr="009E7A14" w:rsidRDefault="009E7A14" w:rsidP="00A34944">
            <w:pPr>
              <w:pStyle w:val="TableParagraph"/>
              <w:ind w:left="6"/>
              <w:jc w:val="center"/>
              <w:rPr>
                <w:sz w:val="24"/>
                <w:szCs w:val="24"/>
                <w:lang w:val="ru-RU"/>
              </w:rPr>
            </w:pPr>
            <w:r>
              <w:rPr>
                <w:sz w:val="24"/>
                <w:szCs w:val="24"/>
                <w:lang w:val="ru-RU"/>
              </w:rPr>
              <w:t>1</w:t>
            </w:r>
            <w:r w:rsidR="00A34944">
              <w:rPr>
                <w:sz w:val="24"/>
                <w:szCs w:val="24"/>
                <w:lang w:val="ru-RU"/>
              </w:rPr>
              <w:t>89</w:t>
            </w:r>
          </w:p>
        </w:tc>
      </w:tr>
      <w:tr w:rsidR="009E7A14" w:rsidRPr="005851F2" w14:paraId="60F96230" w14:textId="77777777" w:rsidTr="00516278">
        <w:trPr>
          <w:trHeight w:val="60"/>
        </w:trPr>
        <w:tc>
          <w:tcPr>
            <w:tcW w:w="851" w:type="dxa"/>
          </w:tcPr>
          <w:p w14:paraId="77521174" w14:textId="77777777" w:rsidR="009E7A14" w:rsidRPr="009E7A14" w:rsidRDefault="00CE13A1" w:rsidP="004A10EA">
            <w:pPr>
              <w:pStyle w:val="TableParagraph"/>
              <w:ind w:left="86"/>
              <w:rPr>
                <w:sz w:val="24"/>
                <w:szCs w:val="24"/>
                <w:lang w:val="ru-RU"/>
              </w:rPr>
            </w:pPr>
            <w:r>
              <w:rPr>
                <w:sz w:val="24"/>
                <w:szCs w:val="24"/>
                <w:lang w:val="ru-RU"/>
              </w:rPr>
              <w:t>2.4.</w:t>
            </w:r>
          </w:p>
        </w:tc>
        <w:tc>
          <w:tcPr>
            <w:tcW w:w="8647" w:type="dxa"/>
          </w:tcPr>
          <w:p w14:paraId="2274877A" w14:textId="77777777" w:rsidR="009E7A14" w:rsidRPr="00CE13A1" w:rsidRDefault="00CE13A1" w:rsidP="004A10EA">
            <w:pPr>
              <w:pStyle w:val="1"/>
              <w:keepNext w:val="0"/>
              <w:tabs>
                <w:tab w:val="left" w:pos="818"/>
              </w:tabs>
              <w:spacing w:before="1"/>
              <w:ind w:left="146"/>
              <w:jc w:val="both"/>
              <w:outlineLvl w:val="0"/>
              <w:rPr>
                <w:i w:val="0"/>
                <w:color w:val="auto"/>
                <w:lang w:val="ru-RU"/>
              </w:rPr>
            </w:pPr>
            <w:r w:rsidRPr="00CE13A1">
              <w:rPr>
                <w:b/>
                <w:i w:val="0"/>
                <w:color w:val="auto"/>
                <w:lang w:val="ru-RU"/>
              </w:rPr>
              <w:t>Организационный раздел программы воспитания</w:t>
            </w:r>
          </w:p>
        </w:tc>
        <w:tc>
          <w:tcPr>
            <w:tcW w:w="709" w:type="dxa"/>
          </w:tcPr>
          <w:p w14:paraId="6B7E225E" w14:textId="77777777" w:rsidR="009E7A14" w:rsidRPr="009E7A14" w:rsidRDefault="009E7A14" w:rsidP="00A34944">
            <w:pPr>
              <w:pStyle w:val="TableParagraph"/>
              <w:ind w:left="6"/>
              <w:jc w:val="center"/>
              <w:rPr>
                <w:sz w:val="24"/>
                <w:szCs w:val="24"/>
                <w:lang w:val="ru-RU"/>
              </w:rPr>
            </w:pPr>
            <w:r>
              <w:rPr>
                <w:sz w:val="24"/>
                <w:szCs w:val="24"/>
                <w:lang w:val="ru-RU"/>
              </w:rPr>
              <w:t>1</w:t>
            </w:r>
            <w:r w:rsidR="00516278">
              <w:rPr>
                <w:sz w:val="24"/>
                <w:szCs w:val="24"/>
                <w:lang w:val="ru-RU"/>
              </w:rPr>
              <w:t>9</w:t>
            </w:r>
            <w:r w:rsidR="00A34944">
              <w:rPr>
                <w:sz w:val="24"/>
                <w:szCs w:val="24"/>
                <w:lang w:val="ru-RU"/>
              </w:rPr>
              <w:t>1</w:t>
            </w:r>
          </w:p>
        </w:tc>
      </w:tr>
      <w:tr w:rsidR="009E7A14" w:rsidRPr="005851F2" w14:paraId="7246DDD6" w14:textId="77777777" w:rsidTr="00516278">
        <w:trPr>
          <w:trHeight w:val="60"/>
        </w:trPr>
        <w:tc>
          <w:tcPr>
            <w:tcW w:w="851" w:type="dxa"/>
          </w:tcPr>
          <w:p w14:paraId="5A38B6F5" w14:textId="77777777" w:rsidR="009E7A14" w:rsidRPr="009E7A14" w:rsidRDefault="00CE13A1" w:rsidP="004A10EA">
            <w:pPr>
              <w:pStyle w:val="TableParagraph"/>
              <w:ind w:left="86"/>
              <w:rPr>
                <w:sz w:val="24"/>
                <w:szCs w:val="24"/>
                <w:lang w:val="ru-RU"/>
              </w:rPr>
            </w:pPr>
            <w:r>
              <w:rPr>
                <w:sz w:val="24"/>
                <w:szCs w:val="24"/>
                <w:lang w:val="ru-RU"/>
              </w:rPr>
              <w:t>2.4.1.</w:t>
            </w:r>
          </w:p>
        </w:tc>
        <w:tc>
          <w:tcPr>
            <w:tcW w:w="8647" w:type="dxa"/>
          </w:tcPr>
          <w:p w14:paraId="4CCFC7F2" w14:textId="77777777" w:rsidR="009E7A14" w:rsidRPr="00CE13A1" w:rsidRDefault="00CE13A1" w:rsidP="004A10EA">
            <w:pPr>
              <w:pStyle w:val="1"/>
              <w:keepNext w:val="0"/>
              <w:tabs>
                <w:tab w:val="left" w:pos="818"/>
              </w:tabs>
              <w:spacing w:before="1"/>
              <w:ind w:left="146"/>
              <w:jc w:val="both"/>
              <w:outlineLvl w:val="0"/>
              <w:rPr>
                <w:i w:val="0"/>
                <w:color w:val="auto"/>
                <w:lang w:val="ru-RU"/>
              </w:rPr>
            </w:pPr>
            <w:r w:rsidRPr="00CE13A1">
              <w:rPr>
                <w:bCs/>
                <w:i w:val="0"/>
                <w:color w:val="auto"/>
                <w:lang w:val="ru-RU"/>
              </w:rPr>
              <w:t>Кадровое обеспечение воспитательного процесса</w:t>
            </w:r>
          </w:p>
        </w:tc>
        <w:tc>
          <w:tcPr>
            <w:tcW w:w="709" w:type="dxa"/>
          </w:tcPr>
          <w:p w14:paraId="5A365AD1" w14:textId="77777777" w:rsidR="009E7A14" w:rsidRPr="009E7A14" w:rsidRDefault="009E7A14" w:rsidP="00A34944">
            <w:pPr>
              <w:pStyle w:val="TableParagraph"/>
              <w:ind w:left="6"/>
              <w:jc w:val="center"/>
              <w:rPr>
                <w:sz w:val="24"/>
                <w:szCs w:val="24"/>
                <w:lang w:val="ru-RU"/>
              </w:rPr>
            </w:pPr>
            <w:r>
              <w:rPr>
                <w:sz w:val="24"/>
                <w:szCs w:val="24"/>
                <w:lang w:val="ru-RU"/>
              </w:rPr>
              <w:t>1</w:t>
            </w:r>
            <w:r w:rsidR="00516278">
              <w:rPr>
                <w:sz w:val="24"/>
                <w:szCs w:val="24"/>
                <w:lang w:val="ru-RU"/>
              </w:rPr>
              <w:t>9</w:t>
            </w:r>
            <w:r w:rsidR="00A34944">
              <w:rPr>
                <w:sz w:val="24"/>
                <w:szCs w:val="24"/>
                <w:lang w:val="ru-RU"/>
              </w:rPr>
              <w:t>1</w:t>
            </w:r>
          </w:p>
        </w:tc>
      </w:tr>
      <w:tr w:rsidR="009E7A14" w:rsidRPr="005851F2" w14:paraId="5ED078F9" w14:textId="77777777" w:rsidTr="00516278">
        <w:trPr>
          <w:trHeight w:val="60"/>
        </w:trPr>
        <w:tc>
          <w:tcPr>
            <w:tcW w:w="851" w:type="dxa"/>
          </w:tcPr>
          <w:p w14:paraId="23B959BF" w14:textId="77777777" w:rsidR="009E7A14" w:rsidRPr="009E7A14" w:rsidRDefault="00CE13A1" w:rsidP="004A10EA">
            <w:pPr>
              <w:pStyle w:val="TableParagraph"/>
              <w:ind w:left="86"/>
              <w:rPr>
                <w:sz w:val="24"/>
                <w:szCs w:val="24"/>
                <w:lang w:val="ru-RU"/>
              </w:rPr>
            </w:pPr>
            <w:r>
              <w:rPr>
                <w:sz w:val="24"/>
                <w:szCs w:val="24"/>
                <w:lang w:val="ru-RU"/>
              </w:rPr>
              <w:t>2.4.2.</w:t>
            </w:r>
          </w:p>
        </w:tc>
        <w:tc>
          <w:tcPr>
            <w:tcW w:w="8647" w:type="dxa"/>
          </w:tcPr>
          <w:p w14:paraId="18B4C9BC" w14:textId="77777777" w:rsidR="009E7A14" w:rsidRPr="00CE13A1" w:rsidRDefault="00CE13A1" w:rsidP="004A10EA">
            <w:pPr>
              <w:pStyle w:val="1"/>
              <w:keepNext w:val="0"/>
              <w:tabs>
                <w:tab w:val="left" w:pos="818"/>
              </w:tabs>
              <w:spacing w:before="1"/>
              <w:ind w:left="146" w:right="135"/>
              <w:jc w:val="both"/>
              <w:outlineLvl w:val="0"/>
              <w:rPr>
                <w:i w:val="0"/>
                <w:color w:val="auto"/>
                <w:lang w:val="ru-RU"/>
              </w:rPr>
            </w:pPr>
            <w:r w:rsidRPr="00CE13A1">
              <w:rPr>
                <w:bCs/>
                <w:i w:val="0"/>
                <w:color w:val="auto"/>
                <w:lang w:val="ru-RU"/>
              </w:rPr>
              <w:t>Нормативно-методическое обеспечение реализации Программы воспитания</w:t>
            </w:r>
          </w:p>
        </w:tc>
        <w:tc>
          <w:tcPr>
            <w:tcW w:w="709" w:type="dxa"/>
          </w:tcPr>
          <w:p w14:paraId="6AABE080" w14:textId="77777777" w:rsidR="009E7A14" w:rsidRPr="009E7A14" w:rsidRDefault="009E7A14" w:rsidP="00A34944">
            <w:pPr>
              <w:pStyle w:val="TableParagraph"/>
              <w:ind w:left="6"/>
              <w:jc w:val="center"/>
              <w:rPr>
                <w:sz w:val="24"/>
                <w:szCs w:val="24"/>
                <w:lang w:val="ru-RU"/>
              </w:rPr>
            </w:pPr>
            <w:r>
              <w:rPr>
                <w:sz w:val="24"/>
                <w:szCs w:val="24"/>
                <w:lang w:val="ru-RU"/>
              </w:rPr>
              <w:t>1</w:t>
            </w:r>
            <w:r w:rsidR="00516278">
              <w:rPr>
                <w:sz w:val="24"/>
                <w:szCs w:val="24"/>
                <w:lang w:val="ru-RU"/>
              </w:rPr>
              <w:t>9</w:t>
            </w:r>
            <w:r w:rsidR="00A34944">
              <w:rPr>
                <w:sz w:val="24"/>
                <w:szCs w:val="24"/>
                <w:lang w:val="ru-RU"/>
              </w:rPr>
              <w:t>3</w:t>
            </w:r>
          </w:p>
        </w:tc>
      </w:tr>
      <w:tr w:rsidR="00CE13A1" w:rsidRPr="005851F2" w14:paraId="00522284" w14:textId="77777777" w:rsidTr="00516278">
        <w:trPr>
          <w:trHeight w:val="60"/>
        </w:trPr>
        <w:tc>
          <w:tcPr>
            <w:tcW w:w="851" w:type="dxa"/>
          </w:tcPr>
          <w:p w14:paraId="7EBDC690" w14:textId="77777777" w:rsidR="00CE13A1" w:rsidRPr="00CE13A1" w:rsidRDefault="00CE13A1" w:rsidP="004A10EA">
            <w:pPr>
              <w:pStyle w:val="TableParagraph"/>
              <w:ind w:left="86"/>
              <w:rPr>
                <w:sz w:val="24"/>
                <w:szCs w:val="24"/>
                <w:lang w:val="ru-RU"/>
              </w:rPr>
            </w:pPr>
            <w:r>
              <w:rPr>
                <w:sz w:val="24"/>
                <w:szCs w:val="24"/>
                <w:lang w:val="ru-RU"/>
              </w:rPr>
              <w:lastRenderedPageBreak/>
              <w:t>2.4.3.</w:t>
            </w:r>
          </w:p>
        </w:tc>
        <w:tc>
          <w:tcPr>
            <w:tcW w:w="8647" w:type="dxa"/>
          </w:tcPr>
          <w:p w14:paraId="517787E9" w14:textId="77777777" w:rsidR="00CE13A1" w:rsidRPr="00CE13A1" w:rsidRDefault="00CE13A1" w:rsidP="004A10EA">
            <w:pPr>
              <w:pStyle w:val="1"/>
              <w:keepNext w:val="0"/>
              <w:tabs>
                <w:tab w:val="left" w:pos="818"/>
              </w:tabs>
              <w:spacing w:before="1"/>
              <w:ind w:left="146" w:right="135"/>
              <w:jc w:val="both"/>
              <w:outlineLvl w:val="0"/>
              <w:rPr>
                <w:bCs/>
                <w:lang w:val="ru-RU"/>
              </w:rPr>
            </w:pPr>
            <w:r w:rsidRPr="00CE13A1">
              <w:rPr>
                <w:i w:val="0"/>
                <w:color w:val="auto"/>
                <w:lang w:val="ru-RU"/>
              </w:rPr>
              <w:t>Требования</w:t>
            </w:r>
            <w:r w:rsidRPr="00CE13A1">
              <w:rPr>
                <w:i w:val="0"/>
                <w:color w:val="auto"/>
                <w:spacing w:val="-2"/>
                <w:lang w:val="ru-RU"/>
              </w:rPr>
              <w:t xml:space="preserve"> </w:t>
            </w:r>
            <w:r w:rsidRPr="00CE13A1">
              <w:rPr>
                <w:i w:val="0"/>
                <w:color w:val="auto"/>
                <w:lang w:val="ru-RU"/>
              </w:rPr>
              <w:t>к</w:t>
            </w:r>
            <w:r w:rsidRPr="00CE13A1">
              <w:rPr>
                <w:i w:val="0"/>
                <w:color w:val="auto"/>
                <w:spacing w:val="-1"/>
                <w:lang w:val="ru-RU"/>
              </w:rPr>
              <w:t xml:space="preserve"> </w:t>
            </w:r>
            <w:r w:rsidRPr="00CE13A1">
              <w:rPr>
                <w:i w:val="0"/>
                <w:color w:val="auto"/>
                <w:lang w:val="ru-RU"/>
              </w:rPr>
              <w:t>условиям</w:t>
            </w:r>
            <w:r w:rsidRPr="00CE13A1">
              <w:rPr>
                <w:i w:val="0"/>
                <w:color w:val="auto"/>
                <w:spacing w:val="-2"/>
                <w:lang w:val="ru-RU"/>
              </w:rPr>
              <w:t xml:space="preserve"> </w:t>
            </w:r>
            <w:r w:rsidRPr="00CE13A1">
              <w:rPr>
                <w:i w:val="0"/>
                <w:color w:val="auto"/>
                <w:lang w:val="ru-RU"/>
              </w:rPr>
              <w:t>работы</w:t>
            </w:r>
            <w:r w:rsidRPr="00CE13A1">
              <w:rPr>
                <w:i w:val="0"/>
                <w:color w:val="auto"/>
                <w:spacing w:val="-1"/>
                <w:lang w:val="ru-RU"/>
              </w:rPr>
              <w:t xml:space="preserve"> </w:t>
            </w:r>
            <w:r w:rsidRPr="00CE13A1">
              <w:rPr>
                <w:i w:val="0"/>
                <w:color w:val="auto"/>
                <w:lang w:val="ru-RU"/>
              </w:rPr>
              <w:t>с</w:t>
            </w:r>
            <w:r w:rsidRPr="00CE13A1">
              <w:rPr>
                <w:i w:val="0"/>
                <w:color w:val="auto"/>
                <w:spacing w:val="-1"/>
                <w:lang w:val="ru-RU"/>
              </w:rPr>
              <w:t xml:space="preserve"> </w:t>
            </w:r>
            <w:r w:rsidRPr="00CE13A1">
              <w:rPr>
                <w:i w:val="0"/>
                <w:color w:val="auto"/>
                <w:lang w:val="ru-RU"/>
              </w:rPr>
              <w:t>особыми</w:t>
            </w:r>
            <w:r w:rsidRPr="00CE13A1">
              <w:rPr>
                <w:i w:val="0"/>
                <w:color w:val="auto"/>
                <w:spacing w:val="-1"/>
                <w:lang w:val="ru-RU"/>
              </w:rPr>
              <w:t xml:space="preserve"> </w:t>
            </w:r>
            <w:r w:rsidRPr="00CE13A1">
              <w:rPr>
                <w:i w:val="0"/>
                <w:color w:val="auto"/>
                <w:lang w:val="ru-RU"/>
              </w:rPr>
              <w:t>категориями</w:t>
            </w:r>
            <w:r w:rsidRPr="00CE13A1">
              <w:rPr>
                <w:i w:val="0"/>
                <w:color w:val="auto"/>
                <w:spacing w:val="-1"/>
                <w:lang w:val="ru-RU"/>
              </w:rPr>
              <w:t xml:space="preserve"> </w:t>
            </w:r>
            <w:r w:rsidRPr="00CE13A1">
              <w:rPr>
                <w:i w:val="0"/>
                <w:color w:val="auto"/>
                <w:lang w:val="ru-RU"/>
              </w:rPr>
              <w:t>детей</w:t>
            </w:r>
          </w:p>
        </w:tc>
        <w:tc>
          <w:tcPr>
            <w:tcW w:w="709" w:type="dxa"/>
          </w:tcPr>
          <w:p w14:paraId="71A5CA63" w14:textId="77777777" w:rsidR="00CE13A1" w:rsidRPr="00CE13A1" w:rsidRDefault="00516278" w:rsidP="00A34944">
            <w:pPr>
              <w:pStyle w:val="TableParagraph"/>
              <w:ind w:left="6"/>
              <w:jc w:val="center"/>
              <w:rPr>
                <w:sz w:val="24"/>
                <w:szCs w:val="24"/>
                <w:lang w:val="ru-RU"/>
              </w:rPr>
            </w:pPr>
            <w:r>
              <w:rPr>
                <w:sz w:val="24"/>
                <w:szCs w:val="24"/>
                <w:lang w:val="ru-RU"/>
              </w:rPr>
              <w:t>19</w:t>
            </w:r>
            <w:r w:rsidR="00A34944">
              <w:rPr>
                <w:sz w:val="24"/>
                <w:szCs w:val="24"/>
                <w:lang w:val="ru-RU"/>
              </w:rPr>
              <w:t>3</w:t>
            </w:r>
          </w:p>
        </w:tc>
      </w:tr>
      <w:tr w:rsidR="00F94076" w:rsidRPr="005851F2" w14:paraId="281ADCBE" w14:textId="77777777" w:rsidTr="00516278">
        <w:trPr>
          <w:trHeight w:val="275"/>
        </w:trPr>
        <w:tc>
          <w:tcPr>
            <w:tcW w:w="851" w:type="dxa"/>
          </w:tcPr>
          <w:p w14:paraId="6A02E0D1" w14:textId="77777777" w:rsidR="00F94076" w:rsidRPr="00516278" w:rsidRDefault="00F94076" w:rsidP="004A10EA">
            <w:pPr>
              <w:pStyle w:val="TableParagraph"/>
              <w:ind w:left="86"/>
              <w:rPr>
                <w:sz w:val="24"/>
                <w:szCs w:val="24"/>
                <w:lang w:val="ru-RU"/>
              </w:rPr>
            </w:pPr>
          </w:p>
        </w:tc>
        <w:tc>
          <w:tcPr>
            <w:tcW w:w="8647" w:type="dxa"/>
          </w:tcPr>
          <w:p w14:paraId="0B779AFB" w14:textId="77777777" w:rsidR="00F94076" w:rsidRPr="005851F2" w:rsidRDefault="00F94076" w:rsidP="004A10EA">
            <w:pPr>
              <w:pStyle w:val="TableParagraph"/>
              <w:ind w:left="108"/>
              <w:rPr>
                <w:b/>
                <w:sz w:val="24"/>
                <w:szCs w:val="24"/>
                <w:lang w:val="ru-RU"/>
              </w:rPr>
            </w:pPr>
            <w:r w:rsidRPr="005851F2">
              <w:rPr>
                <w:b/>
                <w:sz w:val="24"/>
                <w:szCs w:val="24"/>
                <w:lang w:val="ru-RU"/>
              </w:rPr>
              <w:t>Часть, формируемая участниками образовательного процесса</w:t>
            </w:r>
          </w:p>
        </w:tc>
        <w:tc>
          <w:tcPr>
            <w:tcW w:w="709" w:type="dxa"/>
          </w:tcPr>
          <w:p w14:paraId="06814403" w14:textId="77777777" w:rsidR="00F94076" w:rsidRPr="005851F2" w:rsidRDefault="00A34944" w:rsidP="004A10EA">
            <w:pPr>
              <w:pStyle w:val="TableParagraph"/>
              <w:ind w:left="6"/>
              <w:jc w:val="center"/>
              <w:rPr>
                <w:sz w:val="24"/>
                <w:szCs w:val="24"/>
                <w:lang w:val="ru-RU"/>
              </w:rPr>
            </w:pPr>
            <w:r>
              <w:rPr>
                <w:sz w:val="24"/>
                <w:szCs w:val="24"/>
                <w:lang w:val="ru-RU"/>
              </w:rPr>
              <w:t>194</w:t>
            </w:r>
          </w:p>
        </w:tc>
      </w:tr>
      <w:tr w:rsidR="00F94076" w:rsidRPr="005851F2" w14:paraId="1F097BC8" w14:textId="77777777" w:rsidTr="00516278">
        <w:trPr>
          <w:trHeight w:val="275"/>
        </w:trPr>
        <w:tc>
          <w:tcPr>
            <w:tcW w:w="851" w:type="dxa"/>
          </w:tcPr>
          <w:p w14:paraId="29931A99" w14:textId="77777777" w:rsidR="00F94076" w:rsidRPr="005851F2" w:rsidRDefault="00F94076" w:rsidP="004A10EA">
            <w:pPr>
              <w:pStyle w:val="TableParagraph"/>
              <w:ind w:left="86"/>
              <w:rPr>
                <w:b/>
                <w:sz w:val="24"/>
                <w:szCs w:val="24"/>
              </w:rPr>
            </w:pPr>
            <w:r w:rsidRPr="005851F2">
              <w:rPr>
                <w:b/>
                <w:sz w:val="24"/>
                <w:szCs w:val="24"/>
              </w:rPr>
              <w:t>III.</w:t>
            </w:r>
          </w:p>
        </w:tc>
        <w:tc>
          <w:tcPr>
            <w:tcW w:w="8647" w:type="dxa"/>
          </w:tcPr>
          <w:p w14:paraId="0B70348E" w14:textId="77777777" w:rsidR="00F94076" w:rsidRPr="00C81F9D" w:rsidRDefault="00F94076" w:rsidP="004A10EA">
            <w:pPr>
              <w:pStyle w:val="TableParagraph"/>
              <w:ind w:left="108"/>
              <w:rPr>
                <w:b/>
                <w:sz w:val="24"/>
                <w:szCs w:val="24"/>
                <w:lang w:val="ru-RU"/>
              </w:rPr>
            </w:pPr>
            <w:r w:rsidRPr="00C81F9D">
              <w:rPr>
                <w:b/>
                <w:sz w:val="24"/>
                <w:szCs w:val="24"/>
                <w:lang w:val="ru-RU"/>
              </w:rPr>
              <w:t>Организационный раздел</w:t>
            </w:r>
            <w:r w:rsidR="00C81F9D">
              <w:rPr>
                <w:b/>
                <w:sz w:val="24"/>
                <w:szCs w:val="24"/>
                <w:lang w:val="ru-RU"/>
              </w:rPr>
              <w:t>.</w:t>
            </w:r>
            <w:r w:rsidR="00C81F9D" w:rsidRPr="00C81F9D">
              <w:rPr>
                <w:b/>
                <w:sz w:val="24"/>
                <w:szCs w:val="24"/>
                <w:lang w:val="ru-RU"/>
              </w:rPr>
              <w:t xml:space="preserve"> Обязательная часть</w:t>
            </w:r>
          </w:p>
        </w:tc>
        <w:tc>
          <w:tcPr>
            <w:tcW w:w="709" w:type="dxa"/>
          </w:tcPr>
          <w:p w14:paraId="6A9CDE4F" w14:textId="77777777" w:rsidR="00F94076" w:rsidRPr="005851F2" w:rsidRDefault="00C81F9D" w:rsidP="00A34944">
            <w:pPr>
              <w:pStyle w:val="TableParagraph"/>
              <w:ind w:left="6"/>
              <w:jc w:val="center"/>
              <w:rPr>
                <w:sz w:val="24"/>
                <w:szCs w:val="24"/>
                <w:lang w:val="ru-RU"/>
              </w:rPr>
            </w:pPr>
            <w:r>
              <w:rPr>
                <w:sz w:val="24"/>
                <w:szCs w:val="24"/>
                <w:lang w:val="ru-RU"/>
              </w:rPr>
              <w:t>20</w:t>
            </w:r>
            <w:r w:rsidR="00A34944">
              <w:rPr>
                <w:sz w:val="24"/>
                <w:szCs w:val="24"/>
                <w:lang w:val="ru-RU"/>
              </w:rPr>
              <w:t>1</w:t>
            </w:r>
          </w:p>
        </w:tc>
      </w:tr>
      <w:tr w:rsidR="00F94076" w:rsidRPr="005851F2" w14:paraId="1D4799D5" w14:textId="77777777" w:rsidTr="00516278">
        <w:trPr>
          <w:trHeight w:val="278"/>
        </w:trPr>
        <w:tc>
          <w:tcPr>
            <w:tcW w:w="851" w:type="dxa"/>
          </w:tcPr>
          <w:p w14:paraId="49DE5D88" w14:textId="77777777" w:rsidR="00F94076" w:rsidRPr="00C81F9D" w:rsidRDefault="00BD3F4A" w:rsidP="004A10EA">
            <w:pPr>
              <w:pStyle w:val="TableParagraph"/>
              <w:ind w:left="86"/>
              <w:rPr>
                <w:sz w:val="24"/>
                <w:szCs w:val="24"/>
                <w:lang w:val="ru-RU"/>
              </w:rPr>
            </w:pPr>
            <w:r w:rsidRPr="00C81F9D">
              <w:rPr>
                <w:sz w:val="24"/>
                <w:szCs w:val="24"/>
                <w:lang w:val="ru-RU"/>
              </w:rPr>
              <w:t>3.1</w:t>
            </w:r>
          </w:p>
        </w:tc>
        <w:tc>
          <w:tcPr>
            <w:tcW w:w="8647" w:type="dxa"/>
          </w:tcPr>
          <w:p w14:paraId="72B6F4E2" w14:textId="77777777" w:rsidR="00F94076" w:rsidRPr="005851F2" w:rsidRDefault="00866465" w:rsidP="004A10EA">
            <w:pPr>
              <w:pStyle w:val="TableParagraph"/>
              <w:ind w:left="108"/>
              <w:rPr>
                <w:sz w:val="24"/>
                <w:szCs w:val="24"/>
                <w:lang w:val="ru-RU"/>
              </w:rPr>
            </w:pPr>
            <w:r w:rsidRPr="005851F2">
              <w:rPr>
                <w:sz w:val="24"/>
                <w:szCs w:val="24"/>
                <w:lang w:val="ru-RU"/>
              </w:rPr>
              <w:t>Психолого-педагогические условия реализации Программы</w:t>
            </w:r>
          </w:p>
        </w:tc>
        <w:tc>
          <w:tcPr>
            <w:tcW w:w="709" w:type="dxa"/>
          </w:tcPr>
          <w:p w14:paraId="6FDD7111" w14:textId="77777777" w:rsidR="00F94076" w:rsidRPr="005851F2" w:rsidRDefault="00C81F9D" w:rsidP="00A34944">
            <w:pPr>
              <w:pStyle w:val="TableParagraph"/>
              <w:ind w:left="6"/>
              <w:jc w:val="center"/>
              <w:rPr>
                <w:sz w:val="24"/>
                <w:szCs w:val="24"/>
                <w:lang w:val="ru-RU"/>
              </w:rPr>
            </w:pPr>
            <w:r>
              <w:rPr>
                <w:sz w:val="24"/>
                <w:szCs w:val="24"/>
                <w:lang w:val="ru-RU"/>
              </w:rPr>
              <w:t>20</w:t>
            </w:r>
            <w:r w:rsidR="00A34944">
              <w:rPr>
                <w:sz w:val="24"/>
                <w:szCs w:val="24"/>
                <w:lang w:val="ru-RU"/>
              </w:rPr>
              <w:t>1</w:t>
            </w:r>
          </w:p>
        </w:tc>
      </w:tr>
      <w:tr w:rsidR="0070290A" w:rsidRPr="005851F2" w14:paraId="630FEEC3" w14:textId="77777777" w:rsidTr="00516278">
        <w:trPr>
          <w:trHeight w:val="278"/>
        </w:trPr>
        <w:tc>
          <w:tcPr>
            <w:tcW w:w="851" w:type="dxa"/>
          </w:tcPr>
          <w:p w14:paraId="139BFE4F" w14:textId="0801B95D" w:rsidR="0070290A" w:rsidRPr="0070290A" w:rsidRDefault="0070290A" w:rsidP="004A10EA">
            <w:pPr>
              <w:pStyle w:val="TableParagraph"/>
              <w:ind w:left="86"/>
              <w:rPr>
                <w:sz w:val="24"/>
                <w:szCs w:val="24"/>
                <w:lang w:val="ru-RU"/>
              </w:rPr>
            </w:pPr>
            <w:r>
              <w:rPr>
                <w:sz w:val="24"/>
                <w:szCs w:val="24"/>
                <w:lang w:val="ru-RU"/>
              </w:rPr>
              <w:t>3.2.</w:t>
            </w:r>
          </w:p>
        </w:tc>
        <w:tc>
          <w:tcPr>
            <w:tcW w:w="8647" w:type="dxa"/>
          </w:tcPr>
          <w:p w14:paraId="6277C6E2" w14:textId="77777777" w:rsidR="0070290A" w:rsidRPr="005851F2" w:rsidRDefault="0070290A" w:rsidP="004A10EA">
            <w:pPr>
              <w:pStyle w:val="TableParagraph"/>
              <w:ind w:left="108"/>
              <w:rPr>
                <w:sz w:val="24"/>
                <w:szCs w:val="24"/>
              </w:rPr>
            </w:pPr>
          </w:p>
        </w:tc>
        <w:tc>
          <w:tcPr>
            <w:tcW w:w="709" w:type="dxa"/>
          </w:tcPr>
          <w:p w14:paraId="2815B00F" w14:textId="27127F12" w:rsidR="0070290A" w:rsidRPr="0070290A" w:rsidRDefault="0070290A" w:rsidP="00A34944">
            <w:pPr>
              <w:pStyle w:val="TableParagraph"/>
              <w:ind w:left="6"/>
              <w:jc w:val="center"/>
              <w:rPr>
                <w:sz w:val="24"/>
                <w:szCs w:val="24"/>
                <w:lang w:val="ru-RU"/>
              </w:rPr>
            </w:pPr>
            <w:r>
              <w:rPr>
                <w:sz w:val="24"/>
                <w:szCs w:val="24"/>
                <w:lang w:val="ru-RU"/>
              </w:rPr>
              <w:t>202</w:t>
            </w:r>
          </w:p>
        </w:tc>
      </w:tr>
      <w:tr w:rsidR="00F94076" w:rsidRPr="005851F2" w14:paraId="762FEA4E" w14:textId="77777777" w:rsidTr="00516278">
        <w:trPr>
          <w:trHeight w:val="275"/>
        </w:trPr>
        <w:tc>
          <w:tcPr>
            <w:tcW w:w="851" w:type="dxa"/>
          </w:tcPr>
          <w:p w14:paraId="5EE52F35" w14:textId="77F1E044" w:rsidR="00F94076" w:rsidRPr="00C81F9D" w:rsidRDefault="00BD3F4A" w:rsidP="004A10EA">
            <w:pPr>
              <w:pStyle w:val="TableParagraph"/>
              <w:ind w:left="86"/>
              <w:rPr>
                <w:sz w:val="24"/>
                <w:szCs w:val="24"/>
                <w:lang w:val="ru-RU"/>
              </w:rPr>
            </w:pPr>
            <w:r w:rsidRPr="00C81F9D">
              <w:rPr>
                <w:sz w:val="24"/>
                <w:szCs w:val="24"/>
                <w:lang w:val="ru-RU"/>
              </w:rPr>
              <w:t>3.</w:t>
            </w:r>
            <w:r w:rsidR="0070290A">
              <w:rPr>
                <w:sz w:val="24"/>
                <w:szCs w:val="24"/>
                <w:lang w:val="ru-RU"/>
              </w:rPr>
              <w:t>3.</w:t>
            </w:r>
          </w:p>
        </w:tc>
        <w:tc>
          <w:tcPr>
            <w:tcW w:w="8647" w:type="dxa"/>
          </w:tcPr>
          <w:p w14:paraId="1950F240" w14:textId="77777777" w:rsidR="00F94076" w:rsidRPr="005851F2" w:rsidRDefault="00BD3F4A" w:rsidP="004A10EA">
            <w:pPr>
              <w:ind w:left="146"/>
              <w:jc w:val="both"/>
              <w:rPr>
                <w:sz w:val="24"/>
                <w:szCs w:val="24"/>
                <w:lang w:val="ru-RU"/>
              </w:rPr>
            </w:pPr>
            <w:r w:rsidRPr="005851F2">
              <w:rPr>
                <w:rFonts w:ascii="Times New Roman" w:hAnsi="Times New Roman" w:cs="Times New Roman"/>
                <w:sz w:val="24"/>
                <w:szCs w:val="24"/>
                <w:lang w:val="ru-RU"/>
              </w:rPr>
              <w:t>Описание материально-технического обеспечения Программы</w:t>
            </w:r>
          </w:p>
        </w:tc>
        <w:tc>
          <w:tcPr>
            <w:tcW w:w="709" w:type="dxa"/>
          </w:tcPr>
          <w:p w14:paraId="516A4D9A" w14:textId="2EB2BC30" w:rsidR="00F94076" w:rsidRPr="005851F2" w:rsidRDefault="00C81F9D" w:rsidP="00A34944">
            <w:pPr>
              <w:pStyle w:val="TableParagraph"/>
              <w:ind w:left="6"/>
              <w:jc w:val="center"/>
              <w:rPr>
                <w:sz w:val="24"/>
                <w:szCs w:val="24"/>
                <w:lang w:val="ru-RU"/>
              </w:rPr>
            </w:pPr>
            <w:r>
              <w:rPr>
                <w:sz w:val="24"/>
                <w:szCs w:val="24"/>
                <w:lang w:val="ru-RU"/>
              </w:rPr>
              <w:t>20</w:t>
            </w:r>
            <w:r w:rsidR="0070290A">
              <w:rPr>
                <w:sz w:val="24"/>
                <w:szCs w:val="24"/>
                <w:lang w:val="ru-RU"/>
              </w:rPr>
              <w:t>4</w:t>
            </w:r>
          </w:p>
        </w:tc>
      </w:tr>
      <w:tr w:rsidR="00F94076" w:rsidRPr="005851F2" w14:paraId="1EB88C08" w14:textId="77777777" w:rsidTr="00516278">
        <w:trPr>
          <w:trHeight w:val="130"/>
        </w:trPr>
        <w:tc>
          <w:tcPr>
            <w:tcW w:w="851" w:type="dxa"/>
          </w:tcPr>
          <w:p w14:paraId="273C989D" w14:textId="79BD6897" w:rsidR="00F94076" w:rsidRPr="0070290A" w:rsidRDefault="00BD3F4A" w:rsidP="004A10EA">
            <w:pPr>
              <w:pStyle w:val="TableParagraph"/>
              <w:ind w:left="86"/>
              <w:rPr>
                <w:sz w:val="24"/>
                <w:szCs w:val="24"/>
                <w:lang w:val="ru-RU"/>
              </w:rPr>
            </w:pPr>
            <w:r w:rsidRPr="005851F2">
              <w:rPr>
                <w:sz w:val="24"/>
                <w:szCs w:val="24"/>
              </w:rPr>
              <w:t>3.</w:t>
            </w:r>
            <w:r w:rsidR="0070290A">
              <w:rPr>
                <w:sz w:val="24"/>
                <w:szCs w:val="24"/>
                <w:lang w:val="ru-RU"/>
              </w:rPr>
              <w:t>4.</w:t>
            </w:r>
          </w:p>
        </w:tc>
        <w:tc>
          <w:tcPr>
            <w:tcW w:w="8647" w:type="dxa"/>
          </w:tcPr>
          <w:p w14:paraId="5AB796A0" w14:textId="77777777" w:rsidR="00F94076" w:rsidRPr="005851F2" w:rsidRDefault="00BD3F4A" w:rsidP="004A10EA">
            <w:pPr>
              <w:pStyle w:val="TableParagraph"/>
              <w:ind w:left="108"/>
              <w:jc w:val="both"/>
              <w:rPr>
                <w:sz w:val="24"/>
                <w:szCs w:val="24"/>
                <w:lang w:val="ru-RU"/>
              </w:rPr>
            </w:pPr>
            <w:r w:rsidRPr="005851F2">
              <w:rPr>
                <w:sz w:val="24"/>
                <w:lang w:val="ru-RU"/>
              </w:rPr>
              <w:t>Обеспеченность методическими материалами и средствами обучения и воспитания</w:t>
            </w:r>
          </w:p>
        </w:tc>
        <w:tc>
          <w:tcPr>
            <w:tcW w:w="709" w:type="dxa"/>
          </w:tcPr>
          <w:p w14:paraId="501A5EED" w14:textId="416E5857" w:rsidR="00F94076" w:rsidRPr="005851F2" w:rsidRDefault="00C81F9D" w:rsidP="00A34944">
            <w:pPr>
              <w:pStyle w:val="TableParagraph"/>
              <w:ind w:left="6"/>
              <w:jc w:val="center"/>
              <w:rPr>
                <w:sz w:val="24"/>
                <w:szCs w:val="24"/>
                <w:lang w:val="ru-RU"/>
              </w:rPr>
            </w:pPr>
            <w:r>
              <w:rPr>
                <w:sz w:val="24"/>
                <w:szCs w:val="24"/>
                <w:lang w:val="ru-RU"/>
              </w:rPr>
              <w:t>2</w:t>
            </w:r>
            <w:r w:rsidR="00A34944">
              <w:rPr>
                <w:sz w:val="24"/>
                <w:szCs w:val="24"/>
                <w:lang w:val="ru-RU"/>
              </w:rPr>
              <w:t>0</w:t>
            </w:r>
            <w:r w:rsidR="0070290A">
              <w:rPr>
                <w:sz w:val="24"/>
                <w:szCs w:val="24"/>
                <w:lang w:val="ru-RU"/>
              </w:rPr>
              <w:t>8</w:t>
            </w:r>
          </w:p>
        </w:tc>
      </w:tr>
      <w:tr w:rsidR="00F94076" w:rsidRPr="005851F2" w14:paraId="33E8717D" w14:textId="77777777" w:rsidTr="00516278">
        <w:trPr>
          <w:trHeight w:val="275"/>
        </w:trPr>
        <w:tc>
          <w:tcPr>
            <w:tcW w:w="851" w:type="dxa"/>
          </w:tcPr>
          <w:p w14:paraId="28E0D1E5" w14:textId="47209520" w:rsidR="00F94076" w:rsidRPr="005851F2" w:rsidRDefault="00F94076" w:rsidP="004A10EA">
            <w:pPr>
              <w:pStyle w:val="TableParagraph"/>
              <w:ind w:left="86"/>
              <w:rPr>
                <w:sz w:val="24"/>
                <w:szCs w:val="24"/>
              </w:rPr>
            </w:pPr>
            <w:r w:rsidRPr="005851F2">
              <w:rPr>
                <w:sz w:val="24"/>
                <w:szCs w:val="24"/>
              </w:rPr>
              <w:t>3.</w:t>
            </w:r>
            <w:r w:rsidR="0070290A">
              <w:rPr>
                <w:sz w:val="24"/>
                <w:szCs w:val="24"/>
                <w:lang w:val="ru-RU"/>
              </w:rPr>
              <w:t>5</w:t>
            </w:r>
            <w:r w:rsidRPr="005851F2">
              <w:rPr>
                <w:sz w:val="24"/>
                <w:szCs w:val="24"/>
              </w:rPr>
              <w:t>.</w:t>
            </w:r>
          </w:p>
        </w:tc>
        <w:tc>
          <w:tcPr>
            <w:tcW w:w="8647" w:type="dxa"/>
          </w:tcPr>
          <w:p w14:paraId="53E10081" w14:textId="77777777" w:rsidR="00F94076" w:rsidRPr="005851F2" w:rsidRDefault="00BD3F4A" w:rsidP="004A10EA">
            <w:pPr>
              <w:pStyle w:val="TableParagraph"/>
              <w:ind w:left="108"/>
              <w:jc w:val="both"/>
              <w:rPr>
                <w:sz w:val="24"/>
                <w:szCs w:val="24"/>
                <w:lang w:val="ru-RU"/>
              </w:rPr>
            </w:pPr>
            <w:r w:rsidRPr="005851F2">
              <w:rPr>
                <w:sz w:val="24"/>
                <w:lang w:val="ru-RU"/>
              </w:rPr>
              <w:t>Обеспеченность средствами обучения и воспитания</w:t>
            </w:r>
          </w:p>
        </w:tc>
        <w:tc>
          <w:tcPr>
            <w:tcW w:w="709" w:type="dxa"/>
          </w:tcPr>
          <w:p w14:paraId="79DD252F" w14:textId="74137002" w:rsidR="00F94076" w:rsidRPr="005851F2" w:rsidRDefault="00BD3F4A" w:rsidP="00A34944">
            <w:pPr>
              <w:pStyle w:val="TableParagraph"/>
              <w:ind w:left="6"/>
              <w:jc w:val="center"/>
              <w:rPr>
                <w:sz w:val="24"/>
                <w:szCs w:val="24"/>
                <w:lang w:val="ru-RU"/>
              </w:rPr>
            </w:pPr>
            <w:r w:rsidRPr="005851F2">
              <w:rPr>
                <w:sz w:val="24"/>
                <w:szCs w:val="24"/>
                <w:lang w:val="ru-RU"/>
              </w:rPr>
              <w:t>21</w:t>
            </w:r>
            <w:r w:rsidR="0070290A">
              <w:rPr>
                <w:sz w:val="24"/>
                <w:szCs w:val="24"/>
                <w:lang w:val="ru-RU"/>
              </w:rPr>
              <w:t>6</w:t>
            </w:r>
          </w:p>
        </w:tc>
      </w:tr>
      <w:tr w:rsidR="00C81F9D" w:rsidRPr="005851F2" w14:paraId="285B4079" w14:textId="77777777" w:rsidTr="00516278">
        <w:trPr>
          <w:trHeight w:val="275"/>
        </w:trPr>
        <w:tc>
          <w:tcPr>
            <w:tcW w:w="851" w:type="dxa"/>
          </w:tcPr>
          <w:p w14:paraId="77569429" w14:textId="1339D65C" w:rsidR="00C81F9D" w:rsidRPr="005851F2" w:rsidRDefault="00C81F9D" w:rsidP="0090793B">
            <w:pPr>
              <w:pStyle w:val="TableParagraph"/>
              <w:ind w:left="86"/>
              <w:rPr>
                <w:sz w:val="24"/>
                <w:szCs w:val="24"/>
              </w:rPr>
            </w:pPr>
            <w:r w:rsidRPr="005851F2">
              <w:rPr>
                <w:sz w:val="24"/>
                <w:szCs w:val="24"/>
              </w:rPr>
              <w:t>3.</w:t>
            </w:r>
            <w:r w:rsidR="0070290A">
              <w:rPr>
                <w:sz w:val="24"/>
                <w:szCs w:val="24"/>
                <w:lang w:val="ru-RU"/>
              </w:rPr>
              <w:t>6</w:t>
            </w:r>
            <w:r w:rsidRPr="005851F2">
              <w:rPr>
                <w:sz w:val="24"/>
                <w:szCs w:val="24"/>
              </w:rPr>
              <w:t>.</w:t>
            </w:r>
          </w:p>
        </w:tc>
        <w:tc>
          <w:tcPr>
            <w:tcW w:w="8647" w:type="dxa"/>
          </w:tcPr>
          <w:p w14:paraId="4F7EDB3C" w14:textId="77777777" w:rsidR="00C81F9D" w:rsidRPr="00C81F9D" w:rsidRDefault="00C81F9D" w:rsidP="00C81F9D">
            <w:pPr>
              <w:pStyle w:val="TableParagraph"/>
              <w:ind w:left="108"/>
              <w:jc w:val="both"/>
              <w:rPr>
                <w:sz w:val="24"/>
                <w:lang w:val="ru-RU"/>
              </w:rPr>
            </w:pPr>
            <w:r w:rsidRPr="00C81F9D">
              <w:rPr>
                <w:sz w:val="24"/>
                <w:lang w:val="ru-RU"/>
              </w:rPr>
              <w:t>Примерный перечень литературных, музыкальных, художественных, анимационных произведений для реализации Федеральной программы</w:t>
            </w:r>
          </w:p>
        </w:tc>
        <w:tc>
          <w:tcPr>
            <w:tcW w:w="709" w:type="dxa"/>
          </w:tcPr>
          <w:p w14:paraId="50AD6DD4" w14:textId="36BDBABF" w:rsidR="00C81F9D" w:rsidRPr="00C81F9D" w:rsidRDefault="00C81F9D" w:rsidP="001F670B">
            <w:pPr>
              <w:pStyle w:val="TableParagraph"/>
              <w:ind w:left="6"/>
              <w:jc w:val="center"/>
              <w:rPr>
                <w:sz w:val="24"/>
                <w:szCs w:val="24"/>
                <w:lang w:val="ru-RU"/>
              </w:rPr>
            </w:pPr>
            <w:r w:rsidRPr="0070290A">
              <w:rPr>
                <w:sz w:val="24"/>
                <w:szCs w:val="24"/>
                <w:lang w:val="ru-RU"/>
              </w:rPr>
              <w:t>2</w:t>
            </w:r>
            <w:r w:rsidR="001F670B" w:rsidRPr="0070290A">
              <w:rPr>
                <w:sz w:val="24"/>
                <w:szCs w:val="24"/>
                <w:lang w:val="ru-RU"/>
              </w:rPr>
              <w:t>3</w:t>
            </w:r>
            <w:r w:rsidR="0070290A" w:rsidRPr="0070290A">
              <w:rPr>
                <w:sz w:val="24"/>
                <w:szCs w:val="24"/>
                <w:lang w:val="ru-RU"/>
              </w:rPr>
              <w:t>7</w:t>
            </w:r>
          </w:p>
        </w:tc>
      </w:tr>
      <w:tr w:rsidR="001F670B" w:rsidRPr="005851F2" w14:paraId="3166C4ED" w14:textId="77777777" w:rsidTr="00516278">
        <w:trPr>
          <w:trHeight w:val="275"/>
        </w:trPr>
        <w:tc>
          <w:tcPr>
            <w:tcW w:w="851" w:type="dxa"/>
          </w:tcPr>
          <w:p w14:paraId="4FC52F5B" w14:textId="1B639B56" w:rsidR="001F670B" w:rsidRPr="001F670B" w:rsidRDefault="001F670B" w:rsidP="0090793B">
            <w:pPr>
              <w:pStyle w:val="TableParagraph"/>
              <w:ind w:left="86"/>
              <w:rPr>
                <w:sz w:val="24"/>
                <w:szCs w:val="24"/>
                <w:lang w:val="ru-RU"/>
              </w:rPr>
            </w:pPr>
            <w:r>
              <w:rPr>
                <w:sz w:val="24"/>
                <w:szCs w:val="24"/>
                <w:lang w:val="ru-RU"/>
              </w:rPr>
              <w:t>3.</w:t>
            </w:r>
            <w:r w:rsidR="0070290A">
              <w:rPr>
                <w:sz w:val="24"/>
                <w:szCs w:val="24"/>
                <w:lang w:val="ru-RU"/>
              </w:rPr>
              <w:t>7</w:t>
            </w:r>
            <w:r>
              <w:rPr>
                <w:sz w:val="24"/>
                <w:szCs w:val="24"/>
                <w:lang w:val="ru-RU"/>
              </w:rPr>
              <w:t>.</w:t>
            </w:r>
          </w:p>
        </w:tc>
        <w:tc>
          <w:tcPr>
            <w:tcW w:w="8647" w:type="dxa"/>
          </w:tcPr>
          <w:p w14:paraId="5AB6A83F" w14:textId="77777777" w:rsidR="001F670B" w:rsidRPr="001F670B" w:rsidRDefault="001F670B" w:rsidP="001F670B">
            <w:pPr>
              <w:ind w:left="138"/>
              <w:rPr>
                <w:sz w:val="24"/>
                <w:lang w:val="ru-RU"/>
              </w:rPr>
            </w:pPr>
            <w:r w:rsidRPr="001F670B">
              <w:rPr>
                <w:rFonts w:ascii="Times New Roman" w:hAnsi="Times New Roman" w:cs="Times New Roman"/>
                <w:sz w:val="24"/>
              </w:rPr>
              <w:t>Кадровые условия реализации Программы</w:t>
            </w:r>
          </w:p>
        </w:tc>
        <w:tc>
          <w:tcPr>
            <w:tcW w:w="709" w:type="dxa"/>
          </w:tcPr>
          <w:p w14:paraId="2C617232" w14:textId="217BA0DD" w:rsidR="001F670B" w:rsidRPr="001F670B" w:rsidRDefault="001F670B" w:rsidP="001F670B">
            <w:pPr>
              <w:pStyle w:val="TableParagraph"/>
              <w:ind w:left="6"/>
              <w:jc w:val="center"/>
              <w:rPr>
                <w:sz w:val="24"/>
                <w:szCs w:val="24"/>
                <w:lang w:val="ru-RU"/>
              </w:rPr>
            </w:pPr>
            <w:r>
              <w:rPr>
                <w:sz w:val="24"/>
                <w:szCs w:val="24"/>
                <w:lang w:val="ru-RU"/>
              </w:rPr>
              <w:t>2</w:t>
            </w:r>
            <w:r w:rsidR="0070290A">
              <w:rPr>
                <w:sz w:val="24"/>
                <w:szCs w:val="24"/>
                <w:lang w:val="ru-RU"/>
              </w:rPr>
              <w:t>50</w:t>
            </w:r>
          </w:p>
        </w:tc>
      </w:tr>
      <w:tr w:rsidR="00C81F9D" w:rsidRPr="005851F2" w14:paraId="2867E7E8" w14:textId="77777777" w:rsidTr="00516278">
        <w:trPr>
          <w:trHeight w:val="275"/>
        </w:trPr>
        <w:tc>
          <w:tcPr>
            <w:tcW w:w="851" w:type="dxa"/>
          </w:tcPr>
          <w:p w14:paraId="4E9D8CFE" w14:textId="77777777" w:rsidR="00C81F9D" w:rsidRPr="001F670B" w:rsidRDefault="001F670B" w:rsidP="0090793B">
            <w:pPr>
              <w:pStyle w:val="TableParagraph"/>
              <w:ind w:left="86"/>
              <w:rPr>
                <w:sz w:val="24"/>
                <w:szCs w:val="24"/>
                <w:lang w:val="ru-RU"/>
              </w:rPr>
            </w:pPr>
            <w:r w:rsidRPr="001F670B">
              <w:rPr>
                <w:sz w:val="24"/>
                <w:szCs w:val="24"/>
                <w:lang w:val="ru-RU"/>
              </w:rPr>
              <w:t>3.7</w:t>
            </w:r>
            <w:r w:rsidR="00C81F9D" w:rsidRPr="001F670B">
              <w:rPr>
                <w:sz w:val="24"/>
                <w:szCs w:val="24"/>
                <w:lang w:val="ru-RU"/>
              </w:rPr>
              <w:t>.</w:t>
            </w:r>
          </w:p>
        </w:tc>
        <w:tc>
          <w:tcPr>
            <w:tcW w:w="8647" w:type="dxa"/>
          </w:tcPr>
          <w:p w14:paraId="0D36BE66" w14:textId="77777777" w:rsidR="00C81F9D" w:rsidRPr="005851F2" w:rsidRDefault="00C81F9D" w:rsidP="004A10EA">
            <w:pPr>
              <w:pStyle w:val="TableParagraph"/>
              <w:ind w:left="108"/>
              <w:jc w:val="both"/>
              <w:rPr>
                <w:sz w:val="24"/>
                <w:szCs w:val="24"/>
                <w:lang w:val="ru-RU"/>
              </w:rPr>
            </w:pPr>
            <w:r w:rsidRPr="005851F2">
              <w:rPr>
                <w:sz w:val="24"/>
                <w:szCs w:val="24"/>
                <w:lang w:val="ru-RU"/>
              </w:rPr>
              <w:t>Режим и распорядок дня в ДОО</w:t>
            </w:r>
          </w:p>
        </w:tc>
        <w:tc>
          <w:tcPr>
            <w:tcW w:w="709" w:type="dxa"/>
          </w:tcPr>
          <w:p w14:paraId="08330588" w14:textId="5C32826F" w:rsidR="00C81F9D" w:rsidRPr="005851F2" w:rsidRDefault="00C81F9D" w:rsidP="001F670B">
            <w:pPr>
              <w:pStyle w:val="TableParagraph"/>
              <w:ind w:left="6"/>
              <w:jc w:val="center"/>
              <w:rPr>
                <w:sz w:val="24"/>
                <w:szCs w:val="24"/>
                <w:lang w:val="ru-RU"/>
              </w:rPr>
            </w:pPr>
            <w:r w:rsidRPr="005851F2">
              <w:rPr>
                <w:sz w:val="24"/>
                <w:szCs w:val="24"/>
                <w:lang w:val="ru-RU"/>
              </w:rPr>
              <w:t>2</w:t>
            </w:r>
            <w:r w:rsidR="0070290A">
              <w:rPr>
                <w:sz w:val="24"/>
                <w:szCs w:val="24"/>
                <w:lang w:val="ru-RU"/>
              </w:rPr>
              <w:t>51</w:t>
            </w:r>
          </w:p>
        </w:tc>
      </w:tr>
      <w:tr w:rsidR="00C81F9D" w:rsidRPr="005851F2" w14:paraId="7ADBA12A" w14:textId="77777777" w:rsidTr="00516278">
        <w:trPr>
          <w:trHeight w:val="275"/>
        </w:trPr>
        <w:tc>
          <w:tcPr>
            <w:tcW w:w="851" w:type="dxa"/>
          </w:tcPr>
          <w:p w14:paraId="35387D48" w14:textId="77777777" w:rsidR="00C81F9D" w:rsidRPr="001F670B" w:rsidRDefault="001F670B" w:rsidP="0090793B">
            <w:pPr>
              <w:pStyle w:val="TableParagraph"/>
              <w:ind w:left="86"/>
              <w:rPr>
                <w:sz w:val="24"/>
                <w:szCs w:val="24"/>
                <w:lang w:val="ru-RU"/>
              </w:rPr>
            </w:pPr>
            <w:r w:rsidRPr="001F670B">
              <w:rPr>
                <w:sz w:val="24"/>
                <w:szCs w:val="24"/>
                <w:lang w:val="ru-RU"/>
              </w:rPr>
              <w:t>3.8</w:t>
            </w:r>
            <w:r w:rsidR="00C81F9D" w:rsidRPr="001F670B">
              <w:rPr>
                <w:sz w:val="24"/>
                <w:szCs w:val="24"/>
                <w:lang w:val="ru-RU"/>
              </w:rPr>
              <w:t>.</w:t>
            </w:r>
          </w:p>
        </w:tc>
        <w:tc>
          <w:tcPr>
            <w:tcW w:w="8647" w:type="dxa"/>
          </w:tcPr>
          <w:p w14:paraId="532B105E" w14:textId="77777777" w:rsidR="00C81F9D" w:rsidRPr="00C81F9D" w:rsidRDefault="00C81F9D" w:rsidP="004A10EA">
            <w:pPr>
              <w:pStyle w:val="TableParagraph"/>
              <w:ind w:left="108"/>
              <w:jc w:val="both"/>
              <w:rPr>
                <w:sz w:val="24"/>
                <w:szCs w:val="24"/>
                <w:lang w:val="ru-RU"/>
              </w:rPr>
            </w:pPr>
            <w:r>
              <w:rPr>
                <w:sz w:val="24"/>
                <w:szCs w:val="24"/>
                <w:lang w:val="ru-RU"/>
              </w:rPr>
              <w:t>Учебный план</w:t>
            </w:r>
          </w:p>
        </w:tc>
        <w:tc>
          <w:tcPr>
            <w:tcW w:w="709" w:type="dxa"/>
          </w:tcPr>
          <w:p w14:paraId="361FBE7D" w14:textId="026B6892" w:rsidR="00C81F9D" w:rsidRPr="00C81F9D" w:rsidRDefault="001F670B" w:rsidP="00C81F9D">
            <w:pPr>
              <w:pStyle w:val="TableParagraph"/>
              <w:ind w:left="6"/>
              <w:jc w:val="center"/>
              <w:rPr>
                <w:sz w:val="24"/>
                <w:szCs w:val="24"/>
                <w:lang w:val="ru-RU"/>
              </w:rPr>
            </w:pPr>
            <w:r>
              <w:rPr>
                <w:sz w:val="24"/>
                <w:szCs w:val="24"/>
                <w:lang w:val="ru-RU"/>
              </w:rPr>
              <w:t>25</w:t>
            </w:r>
            <w:r w:rsidR="0070290A">
              <w:rPr>
                <w:sz w:val="24"/>
                <w:szCs w:val="24"/>
                <w:lang w:val="ru-RU"/>
              </w:rPr>
              <w:t>5</w:t>
            </w:r>
          </w:p>
        </w:tc>
      </w:tr>
      <w:tr w:rsidR="00C81F9D" w:rsidRPr="005851F2" w14:paraId="4AFDADFD" w14:textId="77777777" w:rsidTr="00516278">
        <w:trPr>
          <w:trHeight w:val="275"/>
        </w:trPr>
        <w:tc>
          <w:tcPr>
            <w:tcW w:w="851" w:type="dxa"/>
          </w:tcPr>
          <w:p w14:paraId="56C2CDB4" w14:textId="77777777" w:rsidR="00C81F9D" w:rsidRPr="00C81F9D" w:rsidRDefault="001F670B" w:rsidP="0090793B">
            <w:pPr>
              <w:pStyle w:val="TableParagraph"/>
              <w:ind w:left="86"/>
              <w:rPr>
                <w:sz w:val="24"/>
                <w:szCs w:val="24"/>
                <w:lang w:val="ru-RU"/>
              </w:rPr>
            </w:pPr>
            <w:r>
              <w:rPr>
                <w:sz w:val="24"/>
                <w:szCs w:val="24"/>
                <w:lang w:val="ru-RU"/>
              </w:rPr>
              <w:t>3.9</w:t>
            </w:r>
            <w:r w:rsidR="00C81F9D">
              <w:rPr>
                <w:sz w:val="24"/>
                <w:szCs w:val="24"/>
                <w:lang w:val="ru-RU"/>
              </w:rPr>
              <w:t>.</w:t>
            </w:r>
          </w:p>
        </w:tc>
        <w:tc>
          <w:tcPr>
            <w:tcW w:w="8647" w:type="dxa"/>
          </w:tcPr>
          <w:p w14:paraId="0A5A5F91" w14:textId="77777777" w:rsidR="00C81F9D" w:rsidRPr="001F670B" w:rsidRDefault="00C81F9D" w:rsidP="004A10EA">
            <w:pPr>
              <w:pStyle w:val="TableParagraph"/>
              <w:ind w:left="108"/>
              <w:jc w:val="both"/>
              <w:rPr>
                <w:sz w:val="24"/>
                <w:szCs w:val="24"/>
                <w:lang w:val="ru-RU"/>
              </w:rPr>
            </w:pPr>
            <w:r w:rsidRPr="001F670B">
              <w:rPr>
                <w:bCs/>
                <w:sz w:val="24"/>
                <w:szCs w:val="24"/>
                <w:lang w:val="ru-RU"/>
              </w:rPr>
              <w:t>Календарный учебный график</w:t>
            </w:r>
          </w:p>
        </w:tc>
        <w:tc>
          <w:tcPr>
            <w:tcW w:w="709" w:type="dxa"/>
          </w:tcPr>
          <w:p w14:paraId="4810E3BD" w14:textId="613E1737" w:rsidR="00C81F9D" w:rsidRPr="005851F2" w:rsidRDefault="00C81F9D" w:rsidP="00C81F9D">
            <w:pPr>
              <w:pStyle w:val="TableParagraph"/>
              <w:ind w:left="6"/>
              <w:jc w:val="center"/>
              <w:rPr>
                <w:sz w:val="24"/>
                <w:szCs w:val="24"/>
                <w:lang w:val="ru-RU"/>
              </w:rPr>
            </w:pPr>
            <w:r w:rsidRPr="005851F2">
              <w:rPr>
                <w:sz w:val="24"/>
                <w:szCs w:val="24"/>
                <w:lang w:val="ru-RU"/>
              </w:rPr>
              <w:t>2</w:t>
            </w:r>
            <w:r w:rsidR="001F670B">
              <w:rPr>
                <w:sz w:val="24"/>
                <w:szCs w:val="24"/>
                <w:lang w:val="ru-RU"/>
              </w:rPr>
              <w:t>5</w:t>
            </w:r>
            <w:r w:rsidR="0070290A">
              <w:rPr>
                <w:sz w:val="24"/>
                <w:szCs w:val="24"/>
                <w:lang w:val="ru-RU"/>
              </w:rPr>
              <w:t>7</w:t>
            </w:r>
          </w:p>
        </w:tc>
      </w:tr>
      <w:tr w:rsidR="00C81F9D" w:rsidRPr="005851F2" w14:paraId="36251D52" w14:textId="77777777" w:rsidTr="00516278">
        <w:trPr>
          <w:trHeight w:val="278"/>
        </w:trPr>
        <w:tc>
          <w:tcPr>
            <w:tcW w:w="851" w:type="dxa"/>
          </w:tcPr>
          <w:p w14:paraId="0108A512" w14:textId="77777777" w:rsidR="00C81F9D" w:rsidRPr="00C81F9D" w:rsidRDefault="001F670B" w:rsidP="004A10EA">
            <w:pPr>
              <w:pStyle w:val="TableParagraph"/>
              <w:ind w:left="86"/>
              <w:rPr>
                <w:sz w:val="24"/>
                <w:szCs w:val="24"/>
                <w:lang w:val="ru-RU"/>
              </w:rPr>
            </w:pPr>
            <w:r>
              <w:rPr>
                <w:sz w:val="24"/>
                <w:szCs w:val="24"/>
                <w:lang w:val="ru-RU"/>
              </w:rPr>
              <w:t>3.10</w:t>
            </w:r>
            <w:r w:rsidR="00C81F9D">
              <w:rPr>
                <w:sz w:val="24"/>
                <w:szCs w:val="24"/>
                <w:lang w:val="ru-RU"/>
              </w:rPr>
              <w:t>.</w:t>
            </w:r>
          </w:p>
        </w:tc>
        <w:tc>
          <w:tcPr>
            <w:tcW w:w="8647" w:type="dxa"/>
          </w:tcPr>
          <w:p w14:paraId="43B15511" w14:textId="77777777" w:rsidR="00C81F9D" w:rsidRPr="00C81F9D" w:rsidRDefault="00C81F9D" w:rsidP="00C81F9D">
            <w:pPr>
              <w:pStyle w:val="TableParagraph"/>
              <w:ind w:left="108"/>
              <w:jc w:val="both"/>
              <w:rPr>
                <w:sz w:val="24"/>
                <w:szCs w:val="24"/>
              </w:rPr>
            </w:pPr>
            <w:r w:rsidRPr="001F670B">
              <w:rPr>
                <w:kern w:val="2"/>
                <w:sz w:val="24"/>
                <w:szCs w:val="24"/>
                <w:lang w:val="ru-RU"/>
              </w:rPr>
              <w:t>Календарн</w:t>
            </w:r>
            <w:r w:rsidRPr="00C81F9D">
              <w:rPr>
                <w:kern w:val="2"/>
                <w:sz w:val="24"/>
                <w:szCs w:val="24"/>
                <w:lang w:val="ru-RU"/>
              </w:rPr>
              <w:t>о-тематическое планирование</w:t>
            </w:r>
          </w:p>
        </w:tc>
        <w:tc>
          <w:tcPr>
            <w:tcW w:w="709" w:type="dxa"/>
          </w:tcPr>
          <w:p w14:paraId="0519497E" w14:textId="6E1FE6C4" w:rsidR="00C81F9D" w:rsidRPr="005851F2" w:rsidRDefault="00C81F9D" w:rsidP="00C81F9D">
            <w:pPr>
              <w:pStyle w:val="TableParagraph"/>
              <w:ind w:left="6"/>
              <w:jc w:val="center"/>
              <w:rPr>
                <w:sz w:val="24"/>
                <w:szCs w:val="24"/>
                <w:lang w:val="ru-RU"/>
              </w:rPr>
            </w:pPr>
            <w:r w:rsidRPr="005851F2">
              <w:rPr>
                <w:sz w:val="24"/>
                <w:szCs w:val="24"/>
                <w:lang w:val="ru-RU"/>
              </w:rPr>
              <w:t>2</w:t>
            </w:r>
            <w:r w:rsidR="001F670B">
              <w:rPr>
                <w:sz w:val="24"/>
                <w:szCs w:val="24"/>
                <w:lang w:val="ru-RU"/>
              </w:rPr>
              <w:t>5</w:t>
            </w:r>
            <w:r w:rsidR="0070290A">
              <w:rPr>
                <w:sz w:val="24"/>
                <w:szCs w:val="24"/>
                <w:lang w:val="ru-RU"/>
              </w:rPr>
              <w:t>8</w:t>
            </w:r>
          </w:p>
        </w:tc>
      </w:tr>
      <w:tr w:rsidR="00C81F9D" w:rsidRPr="005851F2" w14:paraId="39F0FB14" w14:textId="77777777" w:rsidTr="00516278">
        <w:trPr>
          <w:trHeight w:val="278"/>
        </w:trPr>
        <w:tc>
          <w:tcPr>
            <w:tcW w:w="851" w:type="dxa"/>
          </w:tcPr>
          <w:p w14:paraId="48E2B59F" w14:textId="77777777" w:rsidR="00C81F9D" w:rsidRPr="00C81F9D" w:rsidRDefault="00C81F9D" w:rsidP="001F670B">
            <w:pPr>
              <w:pStyle w:val="TableParagraph"/>
              <w:ind w:left="86"/>
              <w:rPr>
                <w:sz w:val="24"/>
                <w:szCs w:val="24"/>
                <w:lang w:val="ru-RU"/>
              </w:rPr>
            </w:pPr>
            <w:r>
              <w:rPr>
                <w:sz w:val="24"/>
                <w:szCs w:val="24"/>
                <w:lang w:val="ru-RU"/>
              </w:rPr>
              <w:t>3.1</w:t>
            </w:r>
            <w:r w:rsidR="001F670B">
              <w:rPr>
                <w:sz w:val="24"/>
                <w:szCs w:val="24"/>
                <w:lang w:val="ru-RU"/>
              </w:rPr>
              <w:t>1</w:t>
            </w:r>
            <w:r>
              <w:rPr>
                <w:sz w:val="24"/>
                <w:szCs w:val="24"/>
                <w:lang w:val="ru-RU"/>
              </w:rPr>
              <w:t>.</w:t>
            </w:r>
          </w:p>
        </w:tc>
        <w:tc>
          <w:tcPr>
            <w:tcW w:w="8647" w:type="dxa"/>
          </w:tcPr>
          <w:p w14:paraId="3C5E5EA4" w14:textId="77777777" w:rsidR="00C81F9D" w:rsidRPr="00C81F9D" w:rsidRDefault="00C81F9D" w:rsidP="00C81F9D">
            <w:pPr>
              <w:ind w:left="108"/>
              <w:rPr>
                <w:rFonts w:ascii="Times New Roman" w:hAnsi="Times New Roman" w:cs="Times New Roman"/>
                <w:kern w:val="2"/>
                <w:sz w:val="24"/>
                <w:szCs w:val="24"/>
                <w:lang w:val="ru-RU"/>
              </w:rPr>
            </w:pPr>
            <w:r w:rsidRPr="00C81F9D">
              <w:rPr>
                <w:rFonts w:ascii="Times New Roman" w:hAnsi="Times New Roman" w:cs="Times New Roman"/>
                <w:sz w:val="24"/>
                <w:szCs w:val="24"/>
                <w:lang w:val="ru-RU"/>
              </w:rPr>
              <w:t>Федеральный календарный план воспитательной работы</w:t>
            </w:r>
          </w:p>
        </w:tc>
        <w:tc>
          <w:tcPr>
            <w:tcW w:w="709" w:type="dxa"/>
          </w:tcPr>
          <w:p w14:paraId="0B61972B" w14:textId="1BE28BC5" w:rsidR="00C81F9D" w:rsidRPr="00C81F9D" w:rsidRDefault="001F670B" w:rsidP="004A10EA">
            <w:pPr>
              <w:pStyle w:val="TableParagraph"/>
              <w:ind w:left="6"/>
              <w:jc w:val="center"/>
              <w:rPr>
                <w:sz w:val="24"/>
                <w:szCs w:val="24"/>
                <w:lang w:val="ru-RU"/>
              </w:rPr>
            </w:pPr>
            <w:r>
              <w:rPr>
                <w:sz w:val="24"/>
                <w:szCs w:val="24"/>
                <w:lang w:val="ru-RU"/>
              </w:rPr>
              <w:t>2</w:t>
            </w:r>
            <w:r w:rsidR="0070290A">
              <w:rPr>
                <w:sz w:val="24"/>
                <w:szCs w:val="24"/>
                <w:lang w:val="ru-RU"/>
              </w:rPr>
              <w:t>60</w:t>
            </w:r>
          </w:p>
        </w:tc>
      </w:tr>
      <w:tr w:rsidR="00C81F9D" w:rsidRPr="005851F2" w14:paraId="10ACD434" w14:textId="77777777" w:rsidTr="00516278">
        <w:trPr>
          <w:trHeight w:val="275"/>
        </w:trPr>
        <w:tc>
          <w:tcPr>
            <w:tcW w:w="851" w:type="dxa"/>
          </w:tcPr>
          <w:p w14:paraId="6CDCF96B" w14:textId="77777777" w:rsidR="00C81F9D" w:rsidRPr="005851F2" w:rsidRDefault="00C81F9D" w:rsidP="004A10EA">
            <w:pPr>
              <w:pStyle w:val="TableParagraph"/>
              <w:ind w:left="86"/>
              <w:rPr>
                <w:sz w:val="24"/>
                <w:szCs w:val="24"/>
                <w:lang w:val="ru-RU"/>
              </w:rPr>
            </w:pPr>
          </w:p>
        </w:tc>
        <w:tc>
          <w:tcPr>
            <w:tcW w:w="8647" w:type="dxa"/>
          </w:tcPr>
          <w:p w14:paraId="74595ED3" w14:textId="77777777" w:rsidR="00C81F9D" w:rsidRPr="005851F2" w:rsidRDefault="00C81F9D" w:rsidP="004A10EA">
            <w:pPr>
              <w:pStyle w:val="TableParagraph"/>
              <w:ind w:left="108"/>
              <w:rPr>
                <w:b/>
                <w:sz w:val="24"/>
                <w:szCs w:val="24"/>
                <w:lang w:val="ru-RU"/>
              </w:rPr>
            </w:pPr>
            <w:r w:rsidRPr="005851F2">
              <w:rPr>
                <w:b/>
                <w:sz w:val="24"/>
                <w:szCs w:val="24"/>
                <w:lang w:val="ru-RU"/>
              </w:rPr>
              <w:t>Часть, формируемая участниками образовательного процесса</w:t>
            </w:r>
          </w:p>
        </w:tc>
        <w:tc>
          <w:tcPr>
            <w:tcW w:w="709" w:type="dxa"/>
          </w:tcPr>
          <w:p w14:paraId="2397C6A8" w14:textId="19592429" w:rsidR="00C81F9D" w:rsidRPr="005851F2" w:rsidRDefault="001F670B" w:rsidP="004A10EA">
            <w:pPr>
              <w:pStyle w:val="TableParagraph"/>
              <w:ind w:left="6"/>
              <w:jc w:val="center"/>
              <w:rPr>
                <w:sz w:val="24"/>
                <w:szCs w:val="24"/>
                <w:lang w:val="ru-RU"/>
              </w:rPr>
            </w:pPr>
            <w:r>
              <w:rPr>
                <w:sz w:val="24"/>
                <w:szCs w:val="24"/>
                <w:lang w:val="ru-RU"/>
              </w:rPr>
              <w:t>26</w:t>
            </w:r>
            <w:r w:rsidR="0070290A">
              <w:rPr>
                <w:sz w:val="24"/>
                <w:szCs w:val="24"/>
                <w:lang w:val="ru-RU"/>
              </w:rPr>
              <w:t>2</w:t>
            </w:r>
          </w:p>
        </w:tc>
      </w:tr>
      <w:tr w:rsidR="00C81F9D" w:rsidRPr="005851F2" w14:paraId="7D7F24DF" w14:textId="77777777" w:rsidTr="00516278">
        <w:trPr>
          <w:trHeight w:val="275"/>
        </w:trPr>
        <w:tc>
          <w:tcPr>
            <w:tcW w:w="851" w:type="dxa"/>
          </w:tcPr>
          <w:p w14:paraId="51559912" w14:textId="77777777" w:rsidR="00C81F9D" w:rsidRPr="005851F2" w:rsidRDefault="00C81F9D" w:rsidP="004A10EA">
            <w:pPr>
              <w:pStyle w:val="TableParagraph"/>
              <w:ind w:left="86"/>
              <w:rPr>
                <w:sz w:val="24"/>
                <w:szCs w:val="24"/>
              </w:rPr>
            </w:pPr>
            <w:r w:rsidRPr="005851F2">
              <w:rPr>
                <w:sz w:val="24"/>
                <w:szCs w:val="24"/>
              </w:rPr>
              <w:t>4.</w:t>
            </w:r>
          </w:p>
        </w:tc>
        <w:tc>
          <w:tcPr>
            <w:tcW w:w="8647" w:type="dxa"/>
          </w:tcPr>
          <w:p w14:paraId="5BDE1AA2" w14:textId="77777777" w:rsidR="00C81F9D" w:rsidRPr="005851F2" w:rsidRDefault="00C81F9D" w:rsidP="004A10EA">
            <w:pPr>
              <w:pStyle w:val="TableParagraph"/>
              <w:ind w:left="108"/>
              <w:rPr>
                <w:b/>
                <w:sz w:val="24"/>
                <w:szCs w:val="24"/>
              </w:rPr>
            </w:pPr>
            <w:r>
              <w:rPr>
                <w:b/>
                <w:sz w:val="24"/>
                <w:szCs w:val="24"/>
              </w:rPr>
              <w:t>Дополнительный раздел</w:t>
            </w:r>
          </w:p>
        </w:tc>
        <w:tc>
          <w:tcPr>
            <w:tcW w:w="709" w:type="dxa"/>
          </w:tcPr>
          <w:p w14:paraId="72B0A38C" w14:textId="520A4DDC" w:rsidR="00C81F9D" w:rsidRPr="005851F2" w:rsidRDefault="001F670B" w:rsidP="004A10EA">
            <w:pPr>
              <w:pStyle w:val="TableParagraph"/>
              <w:ind w:left="6"/>
              <w:jc w:val="center"/>
              <w:rPr>
                <w:sz w:val="24"/>
                <w:szCs w:val="24"/>
                <w:lang w:val="ru-RU"/>
              </w:rPr>
            </w:pPr>
            <w:r>
              <w:rPr>
                <w:sz w:val="24"/>
                <w:szCs w:val="24"/>
                <w:lang w:val="ru-RU"/>
              </w:rPr>
              <w:t>26</w:t>
            </w:r>
            <w:r w:rsidR="0070290A">
              <w:rPr>
                <w:sz w:val="24"/>
                <w:szCs w:val="24"/>
                <w:lang w:val="ru-RU"/>
              </w:rPr>
              <w:t>4</w:t>
            </w:r>
          </w:p>
        </w:tc>
      </w:tr>
      <w:tr w:rsidR="00C81F9D" w:rsidRPr="005851F2" w14:paraId="6F4F46E8" w14:textId="77777777" w:rsidTr="00516278">
        <w:trPr>
          <w:trHeight w:val="275"/>
        </w:trPr>
        <w:tc>
          <w:tcPr>
            <w:tcW w:w="851" w:type="dxa"/>
          </w:tcPr>
          <w:p w14:paraId="11B67853" w14:textId="77777777" w:rsidR="00C81F9D" w:rsidRPr="005851F2" w:rsidRDefault="00C81F9D" w:rsidP="004A10EA">
            <w:pPr>
              <w:pStyle w:val="TableParagraph"/>
              <w:ind w:left="86"/>
              <w:rPr>
                <w:sz w:val="24"/>
                <w:szCs w:val="24"/>
              </w:rPr>
            </w:pPr>
            <w:r w:rsidRPr="005851F2">
              <w:rPr>
                <w:sz w:val="24"/>
                <w:szCs w:val="24"/>
              </w:rPr>
              <w:t>4.1.</w:t>
            </w:r>
          </w:p>
        </w:tc>
        <w:tc>
          <w:tcPr>
            <w:tcW w:w="8647" w:type="dxa"/>
          </w:tcPr>
          <w:p w14:paraId="2032BEA1" w14:textId="77777777" w:rsidR="00C81F9D" w:rsidRPr="005851F2" w:rsidRDefault="00C81F9D" w:rsidP="004A10EA">
            <w:pPr>
              <w:pStyle w:val="a3"/>
              <w:tabs>
                <w:tab w:val="left" w:pos="1276"/>
              </w:tabs>
              <w:spacing w:after="0" w:line="240" w:lineRule="auto"/>
              <w:ind w:left="146"/>
              <w:jc w:val="both"/>
              <w:rPr>
                <w:sz w:val="24"/>
                <w:szCs w:val="24"/>
                <w:lang w:val="ru-RU"/>
              </w:rPr>
            </w:pPr>
            <w:r w:rsidRPr="0013551F">
              <w:rPr>
                <w:rFonts w:ascii="Times New Roman" w:hAnsi="Times New Roman" w:cs="Times New Roman"/>
                <w:bCs/>
                <w:sz w:val="24"/>
                <w:szCs w:val="23"/>
              </w:rPr>
              <w:t>Описание образовател</w:t>
            </w:r>
            <w:r>
              <w:rPr>
                <w:rFonts w:ascii="Times New Roman" w:hAnsi="Times New Roman" w:cs="Times New Roman"/>
                <w:bCs/>
                <w:sz w:val="24"/>
                <w:szCs w:val="23"/>
                <w:lang w:val="ru-RU"/>
              </w:rPr>
              <w:t>ь</w:t>
            </w:r>
            <w:r w:rsidRPr="0013551F">
              <w:rPr>
                <w:rFonts w:ascii="Times New Roman" w:hAnsi="Times New Roman" w:cs="Times New Roman"/>
                <w:bCs/>
                <w:sz w:val="24"/>
                <w:szCs w:val="23"/>
              </w:rPr>
              <w:t>ной программы</w:t>
            </w:r>
          </w:p>
        </w:tc>
        <w:tc>
          <w:tcPr>
            <w:tcW w:w="709" w:type="dxa"/>
          </w:tcPr>
          <w:p w14:paraId="55C7DBFC" w14:textId="426DADDD" w:rsidR="00C81F9D" w:rsidRPr="005851F2" w:rsidRDefault="001F670B" w:rsidP="004A10EA">
            <w:pPr>
              <w:pStyle w:val="TableParagraph"/>
              <w:ind w:left="6"/>
              <w:jc w:val="center"/>
              <w:rPr>
                <w:sz w:val="24"/>
                <w:szCs w:val="24"/>
                <w:lang w:val="ru-RU"/>
              </w:rPr>
            </w:pPr>
            <w:r>
              <w:rPr>
                <w:sz w:val="24"/>
                <w:szCs w:val="24"/>
                <w:lang w:val="ru-RU"/>
              </w:rPr>
              <w:t>26</w:t>
            </w:r>
            <w:r w:rsidR="0070290A">
              <w:rPr>
                <w:sz w:val="24"/>
                <w:szCs w:val="24"/>
                <w:lang w:val="ru-RU"/>
              </w:rPr>
              <w:t>4</w:t>
            </w:r>
          </w:p>
        </w:tc>
      </w:tr>
    </w:tbl>
    <w:p w14:paraId="4F6035DB" w14:textId="77777777" w:rsidR="004C2DBD" w:rsidRDefault="004C2DBD" w:rsidP="00A10A02">
      <w:pPr>
        <w:spacing w:after="0" w:line="240" w:lineRule="auto"/>
        <w:jc w:val="center"/>
        <w:rPr>
          <w:rFonts w:ascii="Times New Roman" w:hAnsi="Times New Roman"/>
          <w:b/>
          <w:sz w:val="24"/>
          <w:szCs w:val="24"/>
        </w:rPr>
      </w:pPr>
    </w:p>
    <w:p w14:paraId="38FEEAE6" w14:textId="77777777" w:rsidR="004C2DBD" w:rsidRDefault="004C2DBD" w:rsidP="00A10A02">
      <w:pPr>
        <w:spacing w:after="0" w:line="240" w:lineRule="auto"/>
        <w:jc w:val="center"/>
        <w:rPr>
          <w:rFonts w:ascii="Times New Roman" w:hAnsi="Times New Roman"/>
          <w:b/>
          <w:sz w:val="24"/>
          <w:szCs w:val="24"/>
        </w:rPr>
      </w:pPr>
    </w:p>
    <w:p w14:paraId="26865951" w14:textId="77777777" w:rsidR="004C2DBD" w:rsidRDefault="004C2DBD" w:rsidP="00A10A02">
      <w:pPr>
        <w:spacing w:after="0" w:line="240" w:lineRule="auto"/>
        <w:jc w:val="center"/>
        <w:rPr>
          <w:rFonts w:ascii="Times New Roman" w:hAnsi="Times New Roman"/>
          <w:b/>
          <w:sz w:val="24"/>
          <w:szCs w:val="24"/>
        </w:rPr>
      </w:pPr>
    </w:p>
    <w:p w14:paraId="0B1D3126" w14:textId="77777777" w:rsidR="004A10EA" w:rsidRDefault="004A10EA" w:rsidP="00A10A02">
      <w:pPr>
        <w:spacing w:after="0" w:line="240" w:lineRule="auto"/>
        <w:jc w:val="center"/>
        <w:rPr>
          <w:rFonts w:ascii="Times New Roman" w:hAnsi="Times New Roman"/>
          <w:b/>
          <w:sz w:val="24"/>
          <w:szCs w:val="24"/>
        </w:rPr>
      </w:pPr>
    </w:p>
    <w:p w14:paraId="79F34589" w14:textId="77777777" w:rsidR="004A10EA" w:rsidRDefault="004A10EA" w:rsidP="00A10A02">
      <w:pPr>
        <w:spacing w:after="0" w:line="240" w:lineRule="auto"/>
        <w:jc w:val="center"/>
        <w:rPr>
          <w:rFonts w:ascii="Times New Roman" w:hAnsi="Times New Roman"/>
          <w:b/>
          <w:sz w:val="24"/>
          <w:szCs w:val="24"/>
        </w:rPr>
      </w:pPr>
    </w:p>
    <w:p w14:paraId="04BF8498" w14:textId="77777777" w:rsidR="00C81F9D" w:rsidRDefault="00C81F9D" w:rsidP="00A10A02">
      <w:pPr>
        <w:spacing w:after="0" w:line="240" w:lineRule="auto"/>
        <w:jc w:val="center"/>
        <w:rPr>
          <w:rFonts w:ascii="Times New Roman" w:hAnsi="Times New Roman"/>
          <w:b/>
          <w:sz w:val="24"/>
          <w:szCs w:val="24"/>
        </w:rPr>
      </w:pPr>
    </w:p>
    <w:p w14:paraId="424E7D61" w14:textId="77777777" w:rsidR="00C81F9D" w:rsidRDefault="00C81F9D" w:rsidP="00A10A02">
      <w:pPr>
        <w:spacing w:after="0" w:line="240" w:lineRule="auto"/>
        <w:jc w:val="center"/>
        <w:rPr>
          <w:rFonts w:ascii="Times New Roman" w:hAnsi="Times New Roman"/>
          <w:b/>
          <w:sz w:val="24"/>
          <w:szCs w:val="24"/>
        </w:rPr>
      </w:pPr>
    </w:p>
    <w:p w14:paraId="582CDAFD" w14:textId="77777777" w:rsidR="00C81F9D" w:rsidRDefault="00C81F9D" w:rsidP="00A10A02">
      <w:pPr>
        <w:spacing w:after="0" w:line="240" w:lineRule="auto"/>
        <w:jc w:val="center"/>
        <w:rPr>
          <w:rFonts w:ascii="Times New Roman" w:hAnsi="Times New Roman"/>
          <w:b/>
          <w:sz w:val="24"/>
          <w:szCs w:val="24"/>
        </w:rPr>
      </w:pPr>
    </w:p>
    <w:p w14:paraId="4BD9F334" w14:textId="77777777" w:rsidR="00C81F9D" w:rsidRDefault="00C81F9D" w:rsidP="00A10A02">
      <w:pPr>
        <w:spacing w:after="0" w:line="240" w:lineRule="auto"/>
        <w:jc w:val="center"/>
        <w:rPr>
          <w:rFonts w:ascii="Times New Roman" w:hAnsi="Times New Roman"/>
          <w:b/>
          <w:sz w:val="24"/>
          <w:szCs w:val="24"/>
        </w:rPr>
      </w:pPr>
    </w:p>
    <w:p w14:paraId="0353DCD3" w14:textId="77777777" w:rsidR="00C81F9D" w:rsidRDefault="00C81F9D" w:rsidP="00A10A02">
      <w:pPr>
        <w:spacing w:after="0" w:line="240" w:lineRule="auto"/>
        <w:jc w:val="center"/>
        <w:rPr>
          <w:rFonts w:ascii="Times New Roman" w:hAnsi="Times New Roman"/>
          <w:b/>
          <w:sz w:val="24"/>
          <w:szCs w:val="24"/>
        </w:rPr>
      </w:pPr>
    </w:p>
    <w:p w14:paraId="434B3057" w14:textId="77777777" w:rsidR="00C81F9D" w:rsidRDefault="00C81F9D" w:rsidP="00A10A02">
      <w:pPr>
        <w:spacing w:after="0" w:line="240" w:lineRule="auto"/>
        <w:jc w:val="center"/>
        <w:rPr>
          <w:rFonts w:ascii="Times New Roman" w:hAnsi="Times New Roman"/>
          <w:b/>
          <w:sz w:val="24"/>
          <w:szCs w:val="24"/>
        </w:rPr>
      </w:pPr>
    </w:p>
    <w:p w14:paraId="368A6176" w14:textId="77777777" w:rsidR="00C81F9D" w:rsidRDefault="00C81F9D" w:rsidP="00A10A02">
      <w:pPr>
        <w:spacing w:after="0" w:line="240" w:lineRule="auto"/>
        <w:jc w:val="center"/>
        <w:rPr>
          <w:rFonts w:ascii="Times New Roman" w:hAnsi="Times New Roman"/>
          <w:b/>
          <w:sz w:val="24"/>
          <w:szCs w:val="24"/>
        </w:rPr>
      </w:pPr>
    </w:p>
    <w:p w14:paraId="75C9ACE7" w14:textId="77777777" w:rsidR="00C81F9D" w:rsidRDefault="00C81F9D" w:rsidP="00A10A02">
      <w:pPr>
        <w:spacing w:after="0" w:line="240" w:lineRule="auto"/>
        <w:jc w:val="center"/>
        <w:rPr>
          <w:rFonts w:ascii="Times New Roman" w:hAnsi="Times New Roman"/>
          <w:b/>
          <w:sz w:val="24"/>
          <w:szCs w:val="24"/>
        </w:rPr>
      </w:pPr>
    </w:p>
    <w:p w14:paraId="54FB0D3B" w14:textId="77777777" w:rsidR="00C81F9D" w:rsidRDefault="00C81F9D" w:rsidP="00A10A02">
      <w:pPr>
        <w:spacing w:after="0" w:line="240" w:lineRule="auto"/>
        <w:jc w:val="center"/>
        <w:rPr>
          <w:rFonts w:ascii="Times New Roman" w:hAnsi="Times New Roman"/>
          <w:b/>
          <w:sz w:val="24"/>
          <w:szCs w:val="24"/>
        </w:rPr>
      </w:pPr>
    </w:p>
    <w:p w14:paraId="3E377F41" w14:textId="77777777" w:rsidR="00C81F9D" w:rsidRDefault="00C81F9D" w:rsidP="00A10A02">
      <w:pPr>
        <w:spacing w:after="0" w:line="240" w:lineRule="auto"/>
        <w:jc w:val="center"/>
        <w:rPr>
          <w:rFonts w:ascii="Times New Roman" w:hAnsi="Times New Roman"/>
          <w:b/>
          <w:sz w:val="24"/>
          <w:szCs w:val="24"/>
        </w:rPr>
      </w:pPr>
    </w:p>
    <w:p w14:paraId="7219ACE3" w14:textId="77777777" w:rsidR="00C81F9D" w:rsidRDefault="00C81F9D" w:rsidP="00A10A02">
      <w:pPr>
        <w:spacing w:after="0" w:line="240" w:lineRule="auto"/>
        <w:jc w:val="center"/>
        <w:rPr>
          <w:rFonts w:ascii="Times New Roman" w:hAnsi="Times New Roman"/>
          <w:b/>
          <w:sz w:val="24"/>
          <w:szCs w:val="24"/>
        </w:rPr>
      </w:pPr>
    </w:p>
    <w:p w14:paraId="5E0A7D38" w14:textId="77777777" w:rsidR="00C81F9D" w:rsidRDefault="00C81F9D" w:rsidP="00A10A02">
      <w:pPr>
        <w:spacing w:after="0" w:line="240" w:lineRule="auto"/>
        <w:jc w:val="center"/>
        <w:rPr>
          <w:rFonts w:ascii="Times New Roman" w:hAnsi="Times New Roman"/>
          <w:b/>
          <w:sz w:val="24"/>
          <w:szCs w:val="24"/>
        </w:rPr>
      </w:pPr>
    </w:p>
    <w:p w14:paraId="5372B7D1" w14:textId="77777777" w:rsidR="00C81F9D" w:rsidRDefault="00C81F9D" w:rsidP="00A10A02">
      <w:pPr>
        <w:spacing w:after="0" w:line="240" w:lineRule="auto"/>
        <w:jc w:val="center"/>
        <w:rPr>
          <w:rFonts w:ascii="Times New Roman" w:hAnsi="Times New Roman"/>
          <w:b/>
          <w:sz w:val="24"/>
          <w:szCs w:val="24"/>
        </w:rPr>
      </w:pPr>
    </w:p>
    <w:p w14:paraId="7302AB08" w14:textId="77777777" w:rsidR="00F14071" w:rsidRDefault="00F14071" w:rsidP="00A10A02">
      <w:pPr>
        <w:spacing w:after="0" w:line="240" w:lineRule="auto"/>
        <w:jc w:val="center"/>
        <w:rPr>
          <w:rFonts w:ascii="Times New Roman" w:hAnsi="Times New Roman"/>
          <w:b/>
          <w:sz w:val="24"/>
          <w:szCs w:val="24"/>
        </w:rPr>
      </w:pPr>
    </w:p>
    <w:p w14:paraId="48685781" w14:textId="77777777" w:rsidR="00F14071" w:rsidRDefault="00F14071" w:rsidP="00A10A02">
      <w:pPr>
        <w:spacing w:after="0" w:line="240" w:lineRule="auto"/>
        <w:jc w:val="center"/>
        <w:rPr>
          <w:rFonts w:ascii="Times New Roman" w:hAnsi="Times New Roman"/>
          <w:b/>
          <w:sz w:val="24"/>
          <w:szCs w:val="24"/>
        </w:rPr>
      </w:pPr>
    </w:p>
    <w:p w14:paraId="65F1C49B" w14:textId="77777777" w:rsidR="00F14071" w:rsidRDefault="00F14071" w:rsidP="00A10A02">
      <w:pPr>
        <w:spacing w:after="0" w:line="240" w:lineRule="auto"/>
        <w:jc w:val="center"/>
        <w:rPr>
          <w:rFonts w:ascii="Times New Roman" w:hAnsi="Times New Roman"/>
          <w:b/>
          <w:sz w:val="24"/>
          <w:szCs w:val="24"/>
        </w:rPr>
      </w:pPr>
    </w:p>
    <w:p w14:paraId="071058DC" w14:textId="77777777" w:rsidR="00F14071" w:rsidRDefault="00F14071" w:rsidP="00A10A02">
      <w:pPr>
        <w:spacing w:after="0" w:line="240" w:lineRule="auto"/>
        <w:jc w:val="center"/>
        <w:rPr>
          <w:rFonts w:ascii="Times New Roman" w:hAnsi="Times New Roman"/>
          <w:b/>
          <w:sz w:val="24"/>
          <w:szCs w:val="24"/>
        </w:rPr>
      </w:pPr>
    </w:p>
    <w:p w14:paraId="192DAEA4" w14:textId="77777777" w:rsidR="00F14071" w:rsidRDefault="00F14071" w:rsidP="00A10A02">
      <w:pPr>
        <w:spacing w:after="0" w:line="240" w:lineRule="auto"/>
        <w:jc w:val="center"/>
        <w:rPr>
          <w:rFonts w:ascii="Times New Roman" w:hAnsi="Times New Roman"/>
          <w:b/>
          <w:sz w:val="24"/>
          <w:szCs w:val="24"/>
        </w:rPr>
      </w:pPr>
    </w:p>
    <w:p w14:paraId="08917E55" w14:textId="77777777" w:rsidR="00C81F9D" w:rsidRDefault="00C81F9D" w:rsidP="00A10A02">
      <w:pPr>
        <w:spacing w:after="0" w:line="240" w:lineRule="auto"/>
        <w:jc w:val="center"/>
        <w:rPr>
          <w:rFonts w:ascii="Times New Roman" w:hAnsi="Times New Roman"/>
          <w:b/>
          <w:sz w:val="24"/>
          <w:szCs w:val="24"/>
        </w:rPr>
      </w:pPr>
    </w:p>
    <w:p w14:paraId="50A8318F" w14:textId="77777777" w:rsidR="00C81F9D" w:rsidRDefault="00C81F9D" w:rsidP="00A10A02">
      <w:pPr>
        <w:spacing w:after="0" w:line="240" w:lineRule="auto"/>
        <w:jc w:val="center"/>
        <w:rPr>
          <w:rFonts w:ascii="Times New Roman" w:hAnsi="Times New Roman"/>
          <w:b/>
          <w:sz w:val="24"/>
          <w:szCs w:val="24"/>
        </w:rPr>
      </w:pPr>
    </w:p>
    <w:p w14:paraId="5F821B01" w14:textId="77777777" w:rsidR="00C81F9D" w:rsidRDefault="00C81F9D" w:rsidP="00A10A02">
      <w:pPr>
        <w:spacing w:after="0" w:line="240" w:lineRule="auto"/>
        <w:jc w:val="center"/>
        <w:rPr>
          <w:rFonts w:ascii="Times New Roman" w:hAnsi="Times New Roman"/>
          <w:b/>
          <w:sz w:val="24"/>
          <w:szCs w:val="24"/>
        </w:rPr>
      </w:pPr>
    </w:p>
    <w:p w14:paraId="1D52F053" w14:textId="77777777" w:rsidR="00C81F9D" w:rsidRDefault="00C81F9D" w:rsidP="00A10A02">
      <w:pPr>
        <w:spacing w:after="0" w:line="240" w:lineRule="auto"/>
        <w:jc w:val="center"/>
        <w:rPr>
          <w:rFonts w:ascii="Times New Roman" w:hAnsi="Times New Roman"/>
          <w:b/>
          <w:sz w:val="24"/>
          <w:szCs w:val="24"/>
        </w:rPr>
      </w:pPr>
    </w:p>
    <w:p w14:paraId="11DA5667" w14:textId="77777777" w:rsidR="00C81F9D" w:rsidRDefault="00C81F9D" w:rsidP="00A10A02">
      <w:pPr>
        <w:spacing w:after="0" w:line="240" w:lineRule="auto"/>
        <w:jc w:val="center"/>
        <w:rPr>
          <w:rFonts w:ascii="Times New Roman" w:hAnsi="Times New Roman"/>
          <w:b/>
          <w:sz w:val="24"/>
          <w:szCs w:val="24"/>
        </w:rPr>
      </w:pPr>
    </w:p>
    <w:p w14:paraId="00317461" w14:textId="77777777" w:rsidR="001F670B" w:rsidRDefault="001F670B" w:rsidP="00A10A02">
      <w:pPr>
        <w:spacing w:after="0" w:line="240" w:lineRule="auto"/>
        <w:jc w:val="center"/>
        <w:rPr>
          <w:rFonts w:ascii="Times New Roman" w:hAnsi="Times New Roman"/>
          <w:b/>
          <w:sz w:val="24"/>
          <w:szCs w:val="24"/>
        </w:rPr>
      </w:pPr>
    </w:p>
    <w:p w14:paraId="044A613E" w14:textId="77777777" w:rsidR="001F670B" w:rsidRDefault="001F670B" w:rsidP="00A10A02">
      <w:pPr>
        <w:spacing w:after="0" w:line="240" w:lineRule="auto"/>
        <w:jc w:val="center"/>
        <w:rPr>
          <w:rFonts w:ascii="Times New Roman" w:hAnsi="Times New Roman"/>
          <w:b/>
          <w:sz w:val="24"/>
          <w:szCs w:val="24"/>
        </w:rPr>
      </w:pPr>
    </w:p>
    <w:p w14:paraId="34813D40" w14:textId="77777777" w:rsidR="004A10EA" w:rsidRDefault="004A10EA" w:rsidP="00A10A02">
      <w:pPr>
        <w:spacing w:after="0" w:line="240" w:lineRule="auto"/>
        <w:jc w:val="center"/>
        <w:rPr>
          <w:rFonts w:ascii="Times New Roman" w:hAnsi="Times New Roman"/>
          <w:b/>
          <w:sz w:val="24"/>
          <w:szCs w:val="24"/>
        </w:rPr>
      </w:pPr>
    </w:p>
    <w:p w14:paraId="6B42A5C8" w14:textId="77777777" w:rsidR="002D6AD6" w:rsidRPr="00B90903" w:rsidRDefault="002D6AD6" w:rsidP="000D2E08">
      <w:pPr>
        <w:pStyle w:val="a3"/>
        <w:numPr>
          <w:ilvl w:val="0"/>
          <w:numId w:val="48"/>
        </w:numPr>
        <w:spacing w:after="0" w:line="240" w:lineRule="auto"/>
        <w:jc w:val="center"/>
        <w:rPr>
          <w:rFonts w:ascii="Times New Roman" w:hAnsi="Times New Roman" w:cs="Times New Roman"/>
          <w:b/>
          <w:sz w:val="24"/>
          <w:szCs w:val="24"/>
        </w:rPr>
      </w:pPr>
      <w:r w:rsidRPr="00B90903">
        <w:rPr>
          <w:rFonts w:ascii="Times New Roman" w:hAnsi="Times New Roman" w:cs="Times New Roman"/>
          <w:b/>
          <w:sz w:val="24"/>
          <w:szCs w:val="24"/>
        </w:rPr>
        <w:t>ЦЕЛЕВОЙ РАЗДЕЛ</w:t>
      </w:r>
    </w:p>
    <w:p w14:paraId="76DED1CE" w14:textId="77777777" w:rsidR="002D6AD6" w:rsidRDefault="002D6AD6" w:rsidP="002D6AD6">
      <w:pPr>
        <w:spacing w:after="0" w:line="240" w:lineRule="auto"/>
        <w:ind w:left="-142"/>
        <w:rPr>
          <w:rFonts w:ascii="Times New Roman" w:hAnsi="Times New Roman" w:cs="Times New Roman"/>
          <w:b/>
          <w:sz w:val="24"/>
          <w:szCs w:val="24"/>
        </w:rPr>
      </w:pPr>
    </w:p>
    <w:p w14:paraId="5D23B841" w14:textId="77777777" w:rsidR="002D6AD6" w:rsidRPr="00B90903" w:rsidRDefault="002D6AD6" w:rsidP="000D2E08">
      <w:pPr>
        <w:pStyle w:val="a3"/>
        <w:numPr>
          <w:ilvl w:val="0"/>
          <w:numId w:val="49"/>
        </w:numPr>
        <w:spacing w:after="0" w:line="240" w:lineRule="auto"/>
        <w:jc w:val="center"/>
        <w:rPr>
          <w:rFonts w:ascii="Times New Roman" w:hAnsi="Times New Roman" w:cs="Times New Roman"/>
          <w:b/>
          <w:sz w:val="24"/>
          <w:szCs w:val="24"/>
        </w:rPr>
      </w:pPr>
      <w:r w:rsidRPr="00B90903">
        <w:rPr>
          <w:rFonts w:ascii="Times New Roman" w:hAnsi="Times New Roman" w:cs="Times New Roman"/>
          <w:b/>
          <w:sz w:val="24"/>
          <w:szCs w:val="24"/>
        </w:rPr>
        <w:lastRenderedPageBreak/>
        <w:t>ОБЯЗАТЕЛЬНАЯ ЧАСТЬ</w:t>
      </w:r>
    </w:p>
    <w:p w14:paraId="3E608F86" w14:textId="77777777" w:rsidR="00057B4E" w:rsidRPr="000552A9" w:rsidRDefault="00057B4E" w:rsidP="00057B4E">
      <w:pPr>
        <w:spacing w:after="0" w:line="240" w:lineRule="auto"/>
        <w:jc w:val="both"/>
        <w:rPr>
          <w:rFonts w:ascii="Times New Roman" w:hAnsi="Times New Roman"/>
          <w:b/>
          <w:sz w:val="24"/>
          <w:szCs w:val="24"/>
        </w:rPr>
      </w:pPr>
    </w:p>
    <w:p w14:paraId="196ECF77" w14:textId="77777777" w:rsidR="002D6AD6" w:rsidRPr="00944E8F" w:rsidRDefault="002D6AD6" w:rsidP="00B236F0">
      <w:pPr>
        <w:pStyle w:val="a3"/>
        <w:numPr>
          <w:ilvl w:val="1"/>
          <w:numId w:val="3"/>
        </w:numPr>
        <w:spacing w:after="0" w:line="240" w:lineRule="auto"/>
        <w:jc w:val="center"/>
        <w:rPr>
          <w:rFonts w:ascii="Times New Roman" w:hAnsi="Times New Roman" w:cs="Times New Roman"/>
          <w:sz w:val="24"/>
          <w:szCs w:val="24"/>
        </w:rPr>
      </w:pPr>
      <w:r w:rsidRPr="00C3463E">
        <w:rPr>
          <w:rFonts w:ascii="Times New Roman" w:hAnsi="Times New Roman" w:cs="Times New Roman"/>
          <w:b/>
          <w:sz w:val="24"/>
          <w:szCs w:val="24"/>
        </w:rPr>
        <w:t xml:space="preserve"> Пояснительная записка</w:t>
      </w:r>
    </w:p>
    <w:p w14:paraId="4B19BC28" w14:textId="77777777" w:rsidR="00944E8F" w:rsidRPr="00C3463E" w:rsidRDefault="00944E8F" w:rsidP="00944E8F">
      <w:pPr>
        <w:pStyle w:val="a3"/>
        <w:spacing w:after="0" w:line="240" w:lineRule="auto"/>
        <w:ind w:left="360"/>
        <w:rPr>
          <w:rFonts w:ascii="Times New Roman" w:hAnsi="Times New Roman" w:cs="Times New Roman"/>
          <w:sz w:val="24"/>
          <w:szCs w:val="24"/>
        </w:rPr>
      </w:pPr>
    </w:p>
    <w:p w14:paraId="35541FA7" w14:textId="77777777" w:rsidR="002D6AD6"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F51AEF">
        <w:rPr>
          <w:rFonts w:ascii="Times New Roman" w:eastAsia="Times New Roman" w:hAnsi="Times New Roman" w:cs="Times New Roman"/>
          <w:sz w:val="24"/>
          <w:szCs w:val="24"/>
          <w:lang w:eastAsia="ru-RU"/>
        </w:rPr>
        <w:t>Образовательная программа</w:t>
      </w:r>
      <w:r>
        <w:rPr>
          <w:rFonts w:ascii="Times New Roman" w:eastAsia="Times New Roman" w:hAnsi="Times New Roman" w:cs="Times New Roman"/>
          <w:sz w:val="24"/>
          <w:szCs w:val="24"/>
          <w:lang w:eastAsia="ru-RU"/>
        </w:rPr>
        <w:t xml:space="preserve"> дошкольного образования</w:t>
      </w:r>
      <w:r w:rsidRPr="00F51AEF">
        <w:rPr>
          <w:rFonts w:ascii="Times New Roman" w:eastAsia="Times New Roman" w:hAnsi="Times New Roman" w:cs="Times New Roman"/>
          <w:sz w:val="24"/>
          <w:szCs w:val="24"/>
          <w:lang w:eastAsia="ru-RU"/>
        </w:rPr>
        <w:t xml:space="preserve"> Муниципального дошкольного образовательного учреждения «Детский сад № 137» (далее Программа) </w:t>
      </w:r>
      <w:r w:rsidRPr="00793EDD">
        <w:rPr>
          <w:rFonts w:ascii="Times New Roman" w:eastAsia="Times New Roman" w:hAnsi="Times New Roman" w:cs="Times New Roman"/>
          <w:sz w:val="24"/>
          <w:szCs w:val="24"/>
          <w:lang w:eastAsia="ru-RU"/>
        </w:rPr>
        <w:t>является нормативно-управленческим документом, определяющим содержательную и организационную составляющие образовательного процесса ДОУ</w:t>
      </w:r>
      <w:r>
        <w:rPr>
          <w:rFonts w:ascii="Times New Roman" w:eastAsia="Times New Roman" w:hAnsi="Times New Roman" w:cs="Times New Roman"/>
          <w:sz w:val="24"/>
          <w:szCs w:val="24"/>
          <w:lang w:eastAsia="ru-RU"/>
        </w:rPr>
        <w:t>.</w:t>
      </w:r>
    </w:p>
    <w:p w14:paraId="774F0A54" w14:textId="77777777" w:rsidR="002D6AD6"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793EDD">
        <w:rPr>
          <w:rFonts w:ascii="Times New Roman" w:eastAsia="Times New Roman" w:hAnsi="Times New Roman" w:cs="Times New Roman"/>
          <w:sz w:val="24"/>
          <w:szCs w:val="24"/>
          <w:lang w:eastAsia="ru-RU"/>
        </w:rPr>
        <w:t xml:space="preserve">Программа реализуется на государственном языке Российской Федерации. </w:t>
      </w:r>
    </w:p>
    <w:p w14:paraId="2E4C2F5A" w14:textId="77777777" w:rsidR="002D6AD6"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F51AEF">
        <w:rPr>
          <w:rFonts w:ascii="Times New Roman" w:eastAsia="Times New Roman" w:hAnsi="Times New Roman" w:cs="Times New Roman"/>
          <w:bCs/>
          <w:iCs/>
          <w:sz w:val="24"/>
          <w:szCs w:val="24"/>
          <w:lang w:eastAsia="ru-RU"/>
        </w:rPr>
        <w:t xml:space="preserve">Основными </w:t>
      </w:r>
      <w:r>
        <w:rPr>
          <w:rFonts w:ascii="Times New Roman" w:eastAsia="Times New Roman" w:hAnsi="Times New Roman" w:cs="Times New Roman"/>
          <w:bCs/>
          <w:iCs/>
          <w:sz w:val="24"/>
          <w:szCs w:val="24"/>
          <w:lang w:eastAsia="ru-RU"/>
        </w:rPr>
        <w:t>субъектами образовательных отношений</w:t>
      </w:r>
      <w:r w:rsidRPr="00F51AEF">
        <w:rPr>
          <w:rFonts w:ascii="Times New Roman" w:eastAsia="Times New Roman" w:hAnsi="Times New Roman" w:cs="Times New Roman"/>
          <w:bCs/>
          <w:iCs/>
          <w:sz w:val="24"/>
          <w:szCs w:val="24"/>
          <w:lang w:eastAsia="ru-RU"/>
        </w:rPr>
        <w:t xml:space="preserve"> являются дети, родители (лица их заменяющие), педагоги ДОУ.</w:t>
      </w:r>
    </w:p>
    <w:p w14:paraId="3BC16CD5" w14:textId="77777777" w:rsidR="002D6AD6"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793EDD">
        <w:rPr>
          <w:rFonts w:ascii="Times New Roman" w:eastAsia="Times New Roman" w:hAnsi="Times New Roman" w:cs="Times New Roman"/>
          <w:sz w:val="24"/>
          <w:szCs w:val="24"/>
          <w:lang w:eastAsia="ru-RU"/>
        </w:rPr>
        <w:t>Программа направлена на формирование общей культуры детей от 1 года 6 месяцев до 7 лет, развитие их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по направлениям (далее – образовательным областям): социально</w:t>
      </w:r>
      <w:r>
        <w:rPr>
          <w:rFonts w:ascii="Times New Roman" w:eastAsia="Times New Roman" w:hAnsi="Times New Roman" w:cs="Times New Roman"/>
          <w:sz w:val="24"/>
          <w:szCs w:val="24"/>
          <w:lang w:eastAsia="ru-RU"/>
        </w:rPr>
        <w:t>-</w:t>
      </w:r>
      <w:r w:rsidRPr="00793EDD">
        <w:rPr>
          <w:rFonts w:ascii="Times New Roman" w:eastAsia="Times New Roman" w:hAnsi="Times New Roman" w:cs="Times New Roman"/>
          <w:sz w:val="24"/>
          <w:szCs w:val="24"/>
          <w:lang w:eastAsia="ru-RU"/>
        </w:rPr>
        <w:t xml:space="preserve">коммуникативному, познавательному, речевому, художественно-эстетическому и физическому развитию. </w:t>
      </w:r>
    </w:p>
    <w:p w14:paraId="0678F8C1" w14:textId="77777777" w:rsidR="002D6AD6" w:rsidRPr="00793EDD" w:rsidRDefault="002D6AD6" w:rsidP="002D6AD6">
      <w:pPr>
        <w:pStyle w:val="a3"/>
        <w:tabs>
          <w:tab w:val="left" w:pos="851"/>
        </w:tabs>
        <w:spacing w:after="0" w:line="240" w:lineRule="auto"/>
        <w:ind w:left="567"/>
        <w:jc w:val="both"/>
        <w:rPr>
          <w:rFonts w:ascii="Times New Roman" w:eastAsia="Times New Roman" w:hAnsi="Times New Roman" w:cs="Times New Roman"/>
          <w:sz w:val="24"/>
          <w:szCs w:val="24"/>
          <w:lang w:eastAsia="ru-RU"/>
        </w:rPr>
      </w:pPr>
      <w:r w:rsidRPr="00793EDD">
        <w:rPr>
          <w:rFonts w:ascii="Times New Roman" w:eastAsia="Times New Roman" w:hAnsi="Times New Roman" w:cs="Times New Roman"/>
          <w:sz w:val="24"/>
          <w:szCs w:val="24"/>
          <w:lang w:eastAsia="ru-RU"/>
        </w:rPr>
        <w:t xml:space="preserve">Программа разработана в соответствии с: </w:t>
      </w:r>
    </w:p>
    <w:p w14:paraId="69EBC1A1" w14:textId="77777777" w:rsidR="002D6AD6" w:rsidRPr="00F51AEF" w:rsidRDefault="002D6AD6" w:rsidP="00FF0A63">
      <w:pPr>
        <w:pStyle w:val="11"/>
        <w:numPr>
          <w:ilvl w:val="0"/>
          <w:numId w:val="11"/>
        </w:numPr>
        <w:tabs>
          <w:tab w:val="left" w:pos="927"/>
        </w:tabs>
        <w:ind w:left="0" w:firstLine="567"/>
        <w:jc w:val="both"/>
        <w:rPr>
          <w:rFonts w:ascii="Times New Roman" w:hAnsi="Times New Roman"/>
          <w:sz w:val="24"/>
          <w:szCs w:val="24"/>
        </w:rPr>
      </w:pPr>
      <w:r w:rsidRPr="00F51AEF">
        <w:rPr>
          <w:rFonts w:ascii="Times New Roman" w:hAnsi="Times New Roman"/>
          <w:sz w:val="24"/>
          <w:szCs w:val="24"/>
        </w:rPr>
        <w:t>Конвенци</w:t>
      </w:r>
      <w:r>
        <w:rPr>
          <w:rFonts w:ascii="Times New Roman" w:hAnsi="Times New Roman"/>
          <w:sz w:val="24"/>
          <w:szCs w:val="24"/>
        </w:rPr>
        <w:t>ей</w:t>
      </w:r>
      <w:r w:rsidRPr="00F51AEF">
        <w:rPr>
          <w:rFonts w:ascii="Times New Roman" w:hAnsi="Times New Roman"/>
          <w:sz w:val="24"/>
          <w:szCs w:val="24"/>
        </w:rPr>
        <w:t xml:space="preserve"> о правах ребенка</w:t>
      </w:r>
      <w:r>
        <w:rPr>
          <w:rFonts w:ascii="Times New Roman" w:hAnsi="Times New Roman"/>
          <w:sz w:val="24"/>
          <w:szCs w:val="24"/>
        </w:rPr>
        <w:t>, п</w:t>
      </w:r>
      <w:r w:rsidRPr="00F51AEF">
        <w:rPr>
          <w:rFonts w:ascii="Times New Roman" w:hAnsi="Times New Roman"/>
          <w:sz w:val="24"/>
          <w:szCs w:val="24"/>
        </w:rPr>
        <w:t>ринят</w:t>
      </w:r>
      <w:r>
        <w:rPr>
          <w:rFonts w:ascii="Times New Roman" w:hAnsi="Times New Roman"/>
          <w:sz w:val="24"/>
          <w:szCs w:val="24"/>
        </w:rPr>
        <w:t>ой</w:t>
      </w:r>
      <w:r w:rsidRPr="00F51AEF">
        <w:rPr>
          <w:rFonts w:ascii="Times New Roman" w:hAnsi="Times New Roman"/>
          <w:sz w:val="24"/>
          <w:szCs w:val="24"/>
        </w:rPr>
        <w:t xml:space="preserve"> резолюцией 44/25 Генеральной Ассамблеи от 20 ноября 1989 года</w:t>
      </w:r>
      <w:r>
        <w:rPr>
          <w:rFonts w:ascii="Times New Roman" w:hAnsi="Times New Roman"/>
          <w:sz w:val="24"/>
          <w:szCs w:val="24"/>
        </w:rPr>
        <w:t>;</w:t>
      </w:r>
    </w:p>
    <w:p w14:paraId="14701C33" w14:textId="77777777" w:rsidR="002D6AD6" w:rsidRDefault="002D6AD6" w:rsidP="00FF0A63">
      <w:pPr>
        <w:pStyle w:val="a3"/>
        <w:numPr>
          <w:ilvl w:val="0"/>
          <w:numId w:val="11"/>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793EDD">
        <w:rPr>
          <w:rFonts w:ascii="Times New Roman" w:eastAsia="Times New Roman" w:hAnsi="Times New Roman" w:cs="Times New Roman"/>
          <w:sz w:val="24"/>
          <w:szCs w:val="24"/>
          <w:lang w:eastAsia="ru-RU"/>
        </w:rPr>
        <w:t xml:space="preserve">Федеральным законом Российской Федерации от 29.12.2012 № 273-ФЗ «Об образовании в Российской Федерации»; </w:t>
      </w:r>
    </w:p>
    <w:p w14:paraId="2BF69AC8" w14:textId="77777777" w:rsidR="002D6AD6" w:rsidRPr="00793EDD" w:rsidRDefault="002D6AD6" w:rsidP="00FF0A63">
      <w:pPr>
        <w:pStyle w:val="a3"/>
        <w:numPr>
          <w:ilvl w:val="0"/>
          <w:numId w:val="11"/>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F51AEF">
        <w:rPr>
          <w:rFonts w:ascii="Times New Roman" w:hAnsi="Times New Roman" w:cs="Times New Roman"/>
          <w:sz w:val="24"/>
          <w:szCs w:val="24"/>
        </w:rPr>
        <w:t>Федеральны</w:t>
      </w:r>
      <w:r>
        <w:rPr>
          <w:rFonts w:ascii="Times New Roman" w:hAnsi="Times New Roman" w:cs="Times New Roman"/>
          <w:sz w:val="24"/>
          <w:szCs w:val="24"/>
        </w:rPr>
        <w:t>м</w:t>
      </w:r>
      <w:r w:rsidRPr="00F51AEF">
        <w:rPr>
          <w:rFonts w:ascii="Times New Roman" w:hAnsi="Times New Roman" w:cs="Times New Roman"/>
          <w:sz w:val="24"/>
          <w:szCs w:val="24"/>
        </w:rPr>
        <w:t xml:space="preserve"> закон</w:t>
      </w:r>
      <w:r>
        <w:rPr>
          <w:rFonts w:ascii="Times New Roman" w:hAnsi="Times New Roman" w:cs="Times New Roman"/>
          <w:sz w:val="24"/>
          <w:szCs w:val="24"/>
        </w:rPr>
        <w:t>ом</w:t>
      </w:r>
      <w:r w:rsidRPr="00F51AEF">
        <w:rPr>
          <w:rFonts w:ascii="Times New Roman" w:hAnsi="Times New Roman" w:cs="Times New Roman"/>
          <w:sz w:val="24"/>
          <w:szCs w:val="24"/>
        </w:rPr>
        <w:t xml:space="preserve"> </w:t>
      </w:r>
      <w:r w:rsidRPr="00793EDD">
        <w:rPr>
          <w:rFonts w:ascii="Times New Roman" w:eastAsia="Times New Roman" w:hAnsi="Times New Roman" w:cs="Times New Roman"/>
          <w:sz w:val="24"/>
          <w:szCs w:val="24"/>
          <w:lang w:eastAsia="ru-RU"/>
        </w:rPr>
        <w:t xml:space="preserve">Российской Федерации </w:t>
      </w:r>
      <w:r w:rsidR="00FE028A">
        <w:rPr>
          <w:rFonts w:ascii="Times New Roman" w:eastAsia="Times New Roman" w:hAnsi="Times New Roman" w:cs="Times New Roman"/>
          <w:sz w:val="24"/>
          <w:szCs w:val="24"/>
          <w:lang w:eastAsia="ru-RU"/>
        </w:rPr>
        <w:t xml:space="preserve">от </w:t>
      </w:r>
      <w:r w:rsidRPr="00F51AEF">
        <w:rPr>
          <w:rFonts w:ascii="Times New Roman" w:hAnsi="Times New Roman" w:cs="Times New Roman"/>
          <w:sz w:val="24"/>
          <w:szCs w:val="24"/>
        </w:rPr>
        <w:t>24 июля 1998 г. № 124-ФЗ «Об основных гарантиях прав ребенка в Российской Федерации»</w:t>
      </w:r>
      <w:r>
        <w:rPr>
          <w:rFonts w:ascii="Times New Roman" w:hAnsi="Times New Roman" w:cs="Times New Roman"/>
          <w:sz w:val="24"/>
          <w:szCs w:val="24"/>
        </w:rPr>
        <w:t>;</w:t>
      </w:r>
    </w:p>
    <w:p w14:paraId="2E9CC4B9" w14:textId="77777777" w:rsidR="002D6AD6" w:rsidRPr="00FE028A" w:rsidRDefault="002D6AD6" w:rsidP="00FF0A63">
      <w:pPr>
        <w:pStyle w:val="a3"/>
        <w:numPr>
          <w:ilvl w:val="0"/>
          <w:numId w:val="11"/>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793EDD">
        <w:rPr>
          <w:rFonts w:ascii="Times New Roman" w:eastAsia="Times New Roman" w:hAnsi="Times New Roman" w:cs="Times New Roman"/>
          <w:sz w:val="24"/>
          <w:szCs w:val="24"/>
          <w:lang w:eastAsia="ru-RU"/>
        </w:rPr>
        <w:t>Федеральным государственным образовательным стандартом дошкольного образования (</w:t>
      </w:r>
      <w:r w:rsidRPr="00FE028A">
        <w:rPr>
          <w:rFonts w:ascii="Times New Roman" w:eastAsia="Times New Roman" w:hAnsi="Times New Roman" w:cs="Times New Roman"/>
          <w:sz w:val="24"/>
          <w:szCs w:val="24"/>
          <w:lang w:eastAsia="ru-RU"/>
        </w:rPr>
        <w:t xml:space="preserve">утвержденным Приказом Министерства образования и науки Российской Федерации от 17.10.2013 г. № 1155); </w:t>
      </w:r>
    </w:p>
    <w:p w14:paraId="4F33AD6C" w14:textId="77777777" w:rsidR="00FE028A" w:rsidRPr="00FE028A" w:rsidRDefault="00FE028A" w:rsidP="00F7415D">
      <w:pPr>
        <w:pStyle w:val="a3"/>
        <w:widowControl w:val="0"/>
        <w:numPr>
          <w:ilvl w:val="0"/>
          <w:numId w:val="27"/>
        </w:numPr>
        <w:tabs>
          <w:tab w:val="left" w:pos="851"/>
        </w:tabs>
        <w:suppressAutoHyphens/>
        <w:spacing w:after="0" w:line="240" w:lineRule="auto"/>
        <w:ind w:left="0" w:firstLine="567"/>
        <w:jc w:val="both"/>
        <w:rPr>
          <w:rFonts w:ascii="Times New Roman" w:eastAsia="Times New Roman" w:hAnsi="Times New Roman" w:cs="Times New Roman"/>
          <w:sz w:val="24"/>
          <w:szCs w:val="24"/>
          <w:lang w:eastAsia="ru-RU"/>
        </w:rPr>
      </w:pPr>
      <w:r w:rsidRPr="00FE028A">
        <w:rPr>
          <w:rFonts w:ascii="Times New Roman" w:hAnsi="Times New Roman"/>
          <w:bCs/>
          <w:kern w:val="2"/>
          <w:sz w:val="24"/>
          <w:szCs w:val="24"/>
        </w:rPr>
        <w:t xml:space="preserve">Федеральной образовательной программой дошкольного образования, утвержденной приказом Минпросвещения </w:t>
      </w:r>
      <w:r w:rsidRPr="00D76558">
        <w:rPr>
          <w:rFonts w:ascii="Times New Roman" w:hAnsi="Times New Roman"/>
          <w:bCs/>
          <w:kern w:val="2"/>
          <w:sz w:val="24"/>
          <w:szCs w:val="24"/>
        </w:rPr>
        <w:t>России от</w:t>
      </w:r>
      <w:r w:rsidR="00D76558" w:rsidRPr="00D76558">
        <w:rPr>
          <w:rFonts w:ascii="Times New Roman" w:hAnsi="Times New Roman"/>
          <w:bCs/>
          <w:kern w:val="2"/>
          <w:sz w:val="24"/>
          <w:szCs w:val="24"/>
        </w:rPr>
        <w:t xml:space="preserve"> 25.11.2022 </w:t>
      </w:r>
      <w:r w:rsidRPr="00D76558">
        <w:rPr>
          <w:rFonts w:ascii="Times New Roman" w:hAnsi="Times New Roman"/>
          <w:bCs/>
          <w:kern w:val="2"/>
          <w:sz w:val="24"/>
          <w:szCs w:val="24"/>
        </w:rPr>
        <w:t xml:space="preserve">№ </w:t>
      </w:r>
      <w:r w:rsidR="00D76558" w:rsidRPr="00D76558">
        <w:rPr>
          <w:rFonts w:ascii="Times New Roman" w:hAnsi="Times New Roman"/>
          <w:bCs/>
          <w:kern w:val="2"/>
          <w:sz w:val="24"/>
          <w:szCs w:val="24"/>
        </w:rPr>
        <w:t xml:space="preserve">1028 </w:t>
      </w:r>
      <w:r w:rsidRPr="00D76558">
        <w:rPr>
          <w:rFonts w:ascii="Times New Roman" w:hAnsi="Times New Roman"/>
          <w:bCs/>
          <w:kern w:val="2"/>
          <w:sz w:val="24"/>
          <w:szCs w:val="24"/>
        </w:rPr>
        <w:t>«</w:t>
      </w:r>
      <w:r w:rsidRPr="00D76558">
        <w:rPr>
          <w:rFonts w:ascii="Times New Roman" w:hAnsi="Times New Roman"/>
          <w:bCs/>
          <w:kern w:val="2"/>
          <w:sz w:val="24"/>
          <w:szCs w:val="24"/>
          <w:lang w:eastAsia="ru-RU"/>
        </w:rPr>
        <w:t xml:space="preserve">Об утверждении </w:t>
      </w:r>
      <w:r w:rsidRPr="00FE028A">
        <w:rPr>
          <w:rFonts w:ascii="Times New Roman" w:hAnsi="Times New Roman"/>
          <w:bCs/>
          <w:kern w:val="2"/>
          <w:sz w:val="24"/>
          <w:szCs w:val="24"/>
          <w:lang w:eastAsia="ru-RU"/>
        </w:rPr>
        <w:t>федеральной образовательной программы дошкольного образования»</w:t>
      </w:r>
    </w:p>
    <w:p w14:paraId="0C90D544" w14:textId="77777777" w:rsidR="00807531" w:rsidRPr="00FE028A" w:rsidRDefault="00807531" w:rsidP="00FF0A63">
      <w:pPr>
        <w:pStyle w:val="a3"/>
        <w:numPr>
          <w:ilvl w:val="0"/>
          <w:numId w:val="11"/>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FE028A">
        <w:rPr>
          <w:rFonts w:ascii="Times New Roman" w:hAnsi="Times New Roman" w:cs="Times New Roman"/>
          <w:bCs/>
          <w:color w:val="252525"/>
          <w:kern w:val="36"/>
          <w:sz w:val="24"/>
          <w:szCs w:val="24"/>
        </w:rPr>
        <w:t>Приказом Министерства просвещения Российской Федерации от 08.11.2022 № 955 «О внесении изменений в некоторые приказы Министерства образования и науки Российской Федерации и Министерства просвещения Российской Федерации, касающиеся федеральных государственных образовательных стандартов общего образования и образования обучающихся с ограниченными возможностями здоровья и умственной отсталостью (интеллектуальными нарушениями)»</w:t>
      </w:r>
      <w:r w:rsidR="00383CEF" w:rsidRPr="00FE028A">
        <w:rPr>
          <w:rFonts w:ascii="Times New Roman" w:hAnsi="Times New Roman" w:cs="Times New Roman"/>
          <w:bCs/>
          <w:color w:val="252525"/>
          <w:kern w:val="36"/>
          <w:sz w:val="24"/>
          <w:szCs w:val="24"/>
        </w:rPr>
        <w:t>;</w:t>
      </w:r>
    </w:p>
    <w:p w14:paraId="2B523AB1" w14:textId="77777777" w:rsidR="002D6AD6" w:rsidRPr="00FE028A" w:rsidRDefault="002D6AD6" w:rsidP="00FF0A63">
      <w:pPr>
        <w:pStyle w:val="a3"/>
        <w:numPr>
          <w:ilvl w:val="0"/>
          <w:numId w:val="11"/>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FE028A">
        <w:rPr>
          <w:rFonts w:ascii="Times New Roman" w:eastAsia="Times New Roman" w:hAnsi="Times New Roman" w:cs="Times New Roman"/>
          <w:sz w:val="24"/>
          <w:szCs w:val="24"/>
          <w:lang w:eastAsia="ru-RU"/>
        </w:rPr>
        <w:t>Санитарно-эпидемиологическим</w:t>
      </w:r>
      <w:r w:rsidR="009C1BFE" w:rsidRPr="00FE028A">
        <w:rPr>
          <w:rFonts w:ascii="Times New Roman" w:eastAsia="Times New Roman" w:hAnsi="Times New Roman" w:cs="Times New Roman"/>
          <w:sz w:val="24"/>
          <w:szCs w:val="24"/>
          <w:lang w:eastAsia="ru-RU"/>
        </w:rPr>
        <w:t>и</w:t>
      </w:r>
      <w:r w:rsidRPr="00FE028A">
        <w:rPr>
          <w:rFonts w:ascii="Times New Roman" w:eastAsia="Times New Roman" w:hAnsi="Times New Roman" w:cs="Times New Roman"/>
          <w:sz w:val="24"/>
          <w:szCs w:val="24"/>
          <w:lang w:eastAsia="ru-RU"/>
        </w:rPr>
        <w:t xml:space="preserve"> </w:t>
      </w:r>
      <w:r w:rsidR="009C1BFE" w:rsidRPr="00FE028A">
        <w:rPr>
          <w:rFonts w:ascii="Times New Roman" w:eastAsia="Times New Roman" w:hAnsi="Times New Roman" w:cs="Times New Roman"/>
          <w:sz w:val="24"/>
          <w:szCs w:val="24"/>
          <w:lang w:eastAsia="ru-RU"/>
        </w:rPr>
        <w:t xml:space="preserve">правилами и нормами </w:t>
      </w:r>
      <w:r w:rsidRPr="00FE028A">
        <w:rPr>
          <w:rFonts w:ascii="Times New Roman" w:eastAsia="Times New Roman" w:hAnsi="Times New Roman" w:cs="Times New Roman"/>
          <w:sz w:val="24"/>
          <w:szCs w:val="24"/>
          <w:lang w:eastAsia="ru-RU"/>
        </w:rPr>
        <w:t xml:space="preserve">от </w:t>
      </w:r>
      <w:r w:rsidR="009C1BFE" w:rsidRPr="00FE028A">
        <w:rPr>
          <w:rFonts w:ascii="Times New Roman" w:eastAsia="Times New Roman" w:hAnsi="Times New Roman" w:cs="Times New Roman"/>
          <w:sz w:val="24"/>
          <w:szCs w:val="24"/>
          <w:lang w:eastAsia="ru-RU"/>
        </w:rPr>
        <w:t>27.10.2020 г.</w:t>
      </w:r>
      <w:r w:rsidRPr="00FE028A">
        <w:rPr>
          <w:rFonts w:ascii="Times New Roman" w:eastAsia="Times New Roman" w:hAnsi="Times New Roman" w:cs="Times New Roman"/>
          <w:sz w:val="24"/>
          <w:szCs w:val="24"/>
          <w:lang w:eastAsia="ru-RU"/>
        </w:rPr>
        <w:t xml:space="preserve"> № </w:t>
      </w:r>
      <w:r w:rsidR="009C1BFE" w:rsidRPr="00FE028A">
        <w:rPr>
          <w:rFonts w:ascii="Times New Roman" w:eastAsia="Times New Roman" w:hAnsi="Times New Roman" w:cs="Times New Roman"/>
          <w:sz w:val="24"/>
          <w:szCs w:val="24"/>
          <w:lang w:eastAsia="ru-RU"/>
        </w:rPr>
        <w:t xml:space="preserve">2.3/2.4.3590-20 и от 28.01.2021 № </w:t>
      </w:r>
      <w:r w:rsidR="009C1BFE" w:rsidRPr="00FE028A">
        <w:rPr>
          <w:rFonts w:ascii="Times New Roman" w:hAnsi="Times New Roman" w:cs="Times New Roman"/>
          <w:sz w:val="24"/>
          <w:szCs w:val="24"/>
        </w:rPr>
        <w:t>1.2.3685-21</w:t>
      </w:r>
      <w:r w:rsidRPr="00FE028A">
        <w:rPr>
          <w:rFonts w:ascii="Times New Roman" w:eastAsia="Times New Roman" w:hAnsi="Times New Roman" w:cs="Times New Roman"/>
          <w:sz w:val="24"/>
          <w:szCs w:val="24"/>
          <w:lang w:eastAsia="ru-RU"/>
        </w:rPr>
        <w:t>.</w:t>
      </w:r>
    </w:p>
    <w:p w14:paraId="0CA2597E" w14:textId="77777777" w:rsidR="000D42EC" w:rsidRDefault="000D42EC" w:rsidP="00FE028A">
      <w:pPr>
        <w:pStyle w:val="a3"/>
        <w:tabs>
          <w:tab w:val="left" w:pos="851"/>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r w:rsidR="002D6AD6" w:rsidRPr="000A42C1">
        <w:rPr>
          <w:rFonts w:ascii="Times New Roman" w:eastAsia="Times New Roman" w:hAnsi="Times New Roman" w:cs="Times New Roman"/>
          <w:sz w:val="24"/>
          <w:szCs w:val="24"/>
          <w:lang w:eastAsia="ru-RU"/>
        </w:rPr>
        <w:t xml:space="preserve">бязательная часть программы </w:t>
      </w:r>
      <w:r w:rsidR="002D6AD6">
        <w:rPr>
          <w:rFonts w:ascii="Times New Roman" w:eastAsia="Times New Roman" w:hAnsi="Times New Roman" w:cs="Times New Roman"/>
          <w:sz w:val="24"/>
          <w:szCs w:val="24"/>
          <w:lang w:eastAsia="ru-RU"/>
        </w:rPr>
        <w:t>разработана</w:t>
      </w:r>
      <w:r w:rsidR="002D6AD6" w:rsidRPr="000A42C1">
        <w:rPr>
          <w:rFonts w:ascii="Times New Roman" w:eastAsia="Times New Roman" w:hAnsi="Times New Roman" w:cs="Times New Roman"/>
          <w:sz w:val="24"/>
          <w:szCs w:val="24"/>
          <w:lang w:eastAsia="ru-RU"/>
        </w:rPr>
        <w:t xml:space="preserve"> на основе</w:t>
      </w:r>
      <w:r w:rsidR="00FE028A">
        <w:rPr>
          <w:rFonts w:ascii="Times New Roman" w:eastAsia="Times New Roman" w:hAnsi="Times New Roman" w:cs="Times New Roman"/>
          <w:sz w:val="24"/>
          <w:szCs w:val="24"/>
          <w:lang w:eastAsia="ru-RU"/>
        </w:rPr>
        <w:t xml:space="preserve"> </w:t>
      </w:r>
      <w:r w:rsidR="00FE028A" w:rsidRPr="00FE028A">
        <w:rPr>
          <w:rFonts w:ascii="Times New Roman" w:hAnsi="Times New Roman"/>
          <w:bCs/>
          <w:kern w:val="2"/>
          <w:sz w:val="24"/>
          <w:szCs w:val="24"/>
        </w:rPr>
        <w:t>Федеральной образовательной программой дошкольного образования</w:t>
      </w:r>
      <w:r w:rsidR="00FE028A">
        <w:rPr>
          <w:rFonts w:ascii="Times New Roman" w:hAnsi="Times New Roman"/>
          <w:bCs/>
          <w:kern w:val="2"/>
          <w:sz w:val="24"/>
          <w:szCs w:val="24"/>
        </w:rPr>
        <w:t>.</w:t>
      </w:r>
    </w:p>
    <w:p w14:paraId="4B4FEB4C" w14:textId="77777777" w:rsidR="00C56588"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793EDD">
        <w:rPr>
          <w:rFonts w:ascii="Times New Roman" w:eastAsia="Times New Roman" w:hAnsi="Times New Roman" w:cs="Times New Roman"/>
          <w:sz w:val="24"/>
          <w:szCs w:val="24"/>
          <w:lang w:eastAsia="ru-RU"/>
        </w:rPr>
        <w:t>Часть, формируемая участниками образовательных отношений</w:t>
      </w:r>
      <w:r>
        <w:rPr>
          <w:rFonts w:ascii="Times New Roman" w:eastAsia="Times New Roman" w:hAnsi="Times New Roman" w:cs="Times New Roman"/>
          <w:sz w:val="24"/>
          <w:szCs w:val="24"/>
          <w:lang w:eastAsia="ru-RU"/>
        </w:rPr>
        <w:t>,</w:t>
      </w:r>
      <w:r w:rsidRPr="00793ED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разработана</w:t>
      </w:r>
      <w:r w:rsidRPr="00793ED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 учетом</w:t>
      </w:r>
      <w:r w:rsidRPr="00793EDD">
        <w:rPr>
          <w:rFonts w:ascii="Times New Roman" w:eastAsia="Times New Roman" w:hAnsi="Times New Roman" w:cs="Times New Roman"/>
          <w:sz w:val="24"/>
          <w:szCs w:val="24"/>
          <w:lang w:eastAsia="ru-RU"/>
        </w:rPr>
        <w:t xml:space="preserve"> образовательны</w:t>
      </w:r>
      <w:r>
        <w:rPr>
          <w:rFonts w:ascii="Times New Roman" w:eastAsia="Times New Roman" w:hAnsi="Times New Roman" w:cs="Times New Roman"/>
          <w:sz w:val="24"/>
          <w:szCs w:val="24"/>
          <w:lang w:eastAsia="ru-RU"/>
        </w:rPr>
        <w:t>х</w:t>
      </w:r>
      <w:r w:rsidRPr="00793EDD">
        <w:rPr>
          <w:rFonts w:ascii="Times New Roman" w:eastAsia="Times New Roman" w:hAnsi="Times New Roman" w:cs="Times New Roman"/>
          <w:sz w:val="24"/>
          <w:szCs w:val="24"/>
          <w:lang w:eastAsia="ru-RU"/>
        </w:rPr>
        <w:t xml:space="preserve"> потребност</w:t>
      </w:r>
      <w:r>
        <w:rPr>
          <w:rFonts w:ascii="Times New Roman" w:eastAsia="Times New Roman" w:hAnsi="Times New Roman" w:cs="Times New Roman"/>
          <w:sz w:val="24"/>
          <w:szCs w:val="24"/>
          <w:lang w:eastAsia="ru-RU"/>
        </w:rPr>
        <w:t>ей</w:t>
      </w:r>
      <w:r w:rsidRPr="00793EDD">
        <w:rPr>
          <w:rFonts w:ascii="Times New Roman" w:eastAsia="Times New Roman" w:hAnsi="Times New Roman" w:cs="Times New Roman"/>
          <w:sz w:val="24"/>
          <w:szCs w:val="24"/>
          <w:lang w:eastAsia="ru-RU"/>
        </w:rPr>
        <w:t>, интерес</w:t>
      </w:r>
      <w:r>
        <w:rPr>
          <w:rFonts w:ascii="Times New Roman" w:eastAsia="Times New Roman" w:hAnsi="Times New Roman" w:cs="Times New Roman"/>
          <w:sz w:val="24"/>
          <w:szCs w:val="24"/>
          <w:lang w:eastAsia="ru-RU"/>
        </w:rPr>
        <w:t>ов</w:t>
      </w:r>
      <w:r w:rsidRPr="00793EDD">
        <w:rPr>
          <w:rFonts w:ascii="Times New Roman" w:eastAsia="Times New Roman" w:hAnsi="Times New Roman" w:cs="Times New Roman"/>
          <w:sz w:val="24"/>
          <w:szCs w:val="24"/>
          <w:lang w:eastAsia="ru-RU"/>
        </w:rPr>
        <w:t xml:space="preserve"> и мотив</w:t>
      </w:r>
      <w:r>
        <w:rPr>
          <w:rFonts w:ascii="Times New Roman" w:eastAsia="Times New Roman" w:hAnsi="Times New Roman" w:cs="Times New Roman"/>
          <w:sz w:val="24"/>
          <w:szCs w:val="24"/>
          <w:lang w:eastAsia="ru-RU"/>
        </w:rPr>
        <w:t>ов</w:t>
      </w:r>
      <w:r w:rsidRPr="00793EDD">
        <w:rPr>
          <w:rFonts w:ascii="Times New Roman" w:eastAsia="Times New Roman" w:hAnsi="Times New Roman" w:cs="Times New Roman"/>
          <w:sz w:val="24"/>
          <w:szCs w:val="24"/>
          <w:lang w:eastAsia="ru-RU"/>
        </w:rPr>
        <w:t xml:space="preserve"> родителей (законных представителей)</w:t>
      </w:r>
      <w:r w:rsidR="00C56588">
        <w:rPr>
          <w:rFonts w:ascii="Times New Roman" w:eastAsia="Times New Roman" w:hAnsi="Times New Roman" w:cs="Times New Roman"/>
          <w:sz w:val="24"/>
          <w:szCs w:val="24"/>
          <w:lang w:eastAsia="ru-RU"/>
        </w:rPr>
        <w:t xml:space="preserve"> н</w:t>
      </w:r>
      <w:r w:rsidRPr="00793EDD">
        <w:rPr>
          <w:rFonts w:ascii="Times New Roman" w:eastAsia="Times New Roman" w:hAnsi="Times New Roman" w:cs="Times New Roman"/>
          <w:sz w:val="24"/>
          <w:szCs w:val="24"/>
          <w:lang w:eastAsia="ru-RU"/>
        </w:rPr>
        <w:t>а основе</w:t>
      </w:r>
      <w:r w:rsidR="00C56588">
        <w:rPr>
          <w:rFonts w:ascii="Times New Roman" w:eastAsia="Times New Roman" w:hAnsi="Times New Roman" w:cs="Times New Roman"/>
          <w:sz w:val="24"/>
          <w:szCs w:val="24"/>
          <w:lang w:eastAsia="ru-RU"/>
        </w:rPr>
        <w:t>:</w:t>
      </w:r>
    </w:p>
    <w:p w14:paraId="5402A91C" w14:textId="77777777" w:rsidR="002D6AD6" w:rsidRPr="00C56588" w:rsidRDefault="002D6AD6" w:rsidP="00FF0A63">
      <w:pPr>
        <w:pStyle w:val="a3"/>
        <w:numPr>
          <w:ilvl w:val="0"/>
          <w:numId w:val="26"/>
        </w:numPr>
        <w:tabs>
          <w:tab w:val="left" w:pos="993"/>
        </w:tabs>
        <w:spacing w:after="0" w:line="240" w:lineRule="auto"/>
        <w:ind w:left="0" w:firstLine="633"/>
        <w:jc w:val="both"/>
        <w:rPr>
          <w:rFonts w:ascii="Times New Roman" w:eastAsia="Times New Roman" w:hAnsi="Times New Roman" w:cs="Times New Roman"/>
          <w:sz w:val="24"/>
          <w:szCs w:val="24"/>
          <w:lang w:eastAsia="ru-RU"/>
        </w:rPr>
      </w:pPr>
      <w:r w:rsidRPr="00C56588">
        <w:rPr>
          <w:rFonts w:ascii="Times New Roman" w:eastAsia="Times New Roman" w:hAnsi="Times New Roman" w:cs="Times New Roman"/>
          <w:sz w:val="24"/>
          <w:szCs w:val="24"/>
          <w:lang w:eastAsia="ru-RU"/>
        </w:rPr>
        <w:t>учебно-методического пособия по основам безопасности жизнедеятельности детей старшего дошкольного возраста Н.Н. Авдеевой, О.Л. Князевой, Р.Б. Стеркиной «Безопасность», 2019 г.</w:t>
      </w:r>
    </w:p>
    <w:p w14:paraId="051E8399" w14:textId="77777777" w:rsidR="000D42EC" w:rsidRPr="00ED2319" w:rsidRDefault="00C56588" w:rsidP="00FF0A63">
      <w:pPr>
        <w:pStyle w:val="a3"/>
        <w:numPr>
          <w:ilvl w:val="0"/>
          <w:numId w:val="26"/>
        </w:numPr>
        <w:tabs>
          <w:tab w:val="left" w:pos="993"/>
        </w:tabs>
        <w:spacing w:after="0" w:line="240" w:lineRule="auto"/>
        <w:ind w:left="0" w:firstLine="633"/>
        <w:jc w:val="both"/>
        <w:rPr>
          <w:rFonts w:ascii="Times New Roman" w:eastAsia="Times New Roman" w:hAnsi="Times New Roman" w:cs="Times New Roman"/>
          <w:sz w:val="24"/>
          <w:szCs w:val="24"/>
          <w:lang w:eastAsia="ru-RU"/>
        </w:rPr>
      </w:pPr>
      <w:r w:rsidRPr="00C56588">
        <w:rPr>
          <w:rFonts w:ascii="Times New Roman" w:eastAsia="Times New Roman" w:hAnsi="Times New Roman" w:cs="Times New Roman"/>
          <w:sz w:val="24"/>
          <w:szCs w:val="24"/>
          <w:lang w:eastAsia="ru-RU"/>
        </w:rPr>
        <w:t xml:space="preserve">парциальной программы «С чистым сердцем» </w:t>
      </w:r>
      <w:r w:rsidRPr="00C56588">
        <w:rPr>
          <w:rFonts w:ascii="Times New Roman" w:hAnsi="Times New Roman" w:cs="Times New Roman"/>
          <w:sz w:val="24"/>
        </w:rPr>
        <w:t>Р.Ю. Белоусовой, А.Н. Егоровой, Ю.С. Калинкиной. – М.</w:t>
      </w:r>
      <w:r w:rsidR="006259BA">
        <w:rPr>
          <w:rFonts w:ascii="Times New Roman" w:hAnsi="Times New Roman" w:cs="Times New Roman"/>
          <w:sz w:val="24"/>
        </w:rPr>
        <w:t>:</w:t>
      </w:r>
      <w:r w:rsidRPr="00C56588">
        <w:rPr>
          <w:rFonts w:ascii="Times New Roman" w:hAnsi="Times New Roman" w:cs="Times New Roman"/>
          <w:sz w:val="24"/>
        </w:rPr>
        <w:t xml:space="preserve"> </w:t>
      </w:r>
      <w:r w:rsidR="006259BA">
        <w:rPr>
          <w:rFonts w:ascii="Times New Roman" w:hAnsi="Times New Roman" w:cs="Times New Roman"/>
          <w:sz w:val="24"/>
        </w:rPr>
        <w:t xml:space="preserve">ООО </w:t>
      </w:r>
      <w:r w:rsidR="006259BA" w:rsidRPr="006259BA">
        <w:rPr>
          <w:rFonts w:ascii="Times New Roman" w:hAnsi="Times New Roman" w:cs="Times New Roman"/>
          <w:sz w:val="24"/>
        </w:rPr>
        <w:t>«Русское слово</w:t>
      </w:r>
      <w:r w:rsidR="006259BA">
        <w:rPr>
          <w:rFonts w:ascii="Times New Roman" w:hAnsi="Times New Roman" w:cs="Times New Roman"/>
          <w:sz w:val="24"/>
        </w:rPr>
        <w:t xml:space="preserve"> - учебник</w:t>
      </w:r>
      <w:r w:rsidR="006259BA" w:rsidRPr="006259BA">
        <w:rPr>
          <w:rFonts w:ascii="Times New Roman" w:hAnsi="Times New Roman" w:cs="Times New Roman"/>
          <w:sz w:val="24"/>
        </w:rPr>
        <w:t>»</w:t>
      </w:r>
      <w:r w:rsidRPr="00C56588">
        <w:rPr>
          <w:rFonts w:ascii="Times New Roman" w:hAnsi="Times New Roman" w:cs="Times New Roman"/>
          <w:sz w:val="24"/>
        </w:rPr>
        <w:t>, 2019 г.</w:t>
      </w:r>
    </w:p>
    <w:p w14:paraId="7EAB31AF" w14:textId="77777777" w:rsidR="002D6AD6"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2D2BC2">
        <w:rPr>
          <w:rFonts w:ascii="Times New Roman" w:eastAsia="Times New Roman" w:hAnsi="Times New Roman" w:cs="Times New Roman"/>
          <w:sz w:val="24"/>
          <w:szCs w:val="24"/>
          <w:lang w:eastAsia="ru-RU"/>
        </w:rPr>
        <w:t xml:space="preserve">Программа строится на адекватных возрасту видах деятельности и формах работы с воспитанниками. </w:t>
      </w:r>
    </w:p>
    <w:p w14:paraId="089E141E" w14:textId="77777777" w:rsidR="00A10A02" w:rsidRPr="000552A9" w:rsidRDefault="00A10A02" w:rsidP="00A10A02">
      <w:pPr>
        <w:shd w:val="clear" w:color="auto" w:fill="FFFFFF"/>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 </w:t>
      </w:r>
      <w:r>
        <w:rPr>
          <w:rFonts w:ascii="Times New Roman" w:hAnsi="Times New Roman"/>
          <w:sz w:val="24"/>
          <w:szCs w:val="24"/>
        </w:rPr>
        <w:t>П</w:t>
      </w:r>
      <w:r w:rsidRPr="000552A9">
        <w:rPr>
          <w:rFonts w:ascii="Times New Roman" w:hAnsi="Times New Roman"/>
          <w:sz w:val="24"/>
          <w:szCs w:val="24"/>
        </w:rPr>
        <w:t>рограмме содержится целевой, содержательный и организационный разделы.</w:t>
      </w:r>
    </w:p>
    <w:p w14:paraId="33767B05" w14:textId="77777777" w:rsidR="00A10A02" w:rsidRPr="000552A9" w:rsidRDefault="00A10A02" w:rsidP="00A10A02">
      <w:pPr>
        <w:shd w:val="clear" w:color="auto" w:fill="FFFFFF"/>
        <w:spacing w:after="0" w:line="240" w:lineRule="auto"/>
        <w:ind w:firstLine="709"/>
        <w:jc w:val="both"/>
        <w:rPr>
          <w:rFonts w:ascii="Times New Roman" w:hAnsi="Times New Roman"/>
          <w:sz w:val="24"/>
          <w:szCs w:val="24"/>
        </w:rPr>
      </w:pPr>
      <w:r w:rsidRPr="000552A9">
        <w:rPr>
          <w:rFonts w:ascii="Times New Roman" w:hAnsi="Times New Roman"/>
          <w:sz w:val="24"/>
          <w:szCs w:val="24"/>
        </w:rPr>
        <w:lastRenderedPageBreak/>
        <w:t xml:space="preserve">В целевом разделе </w:t>
      </w:r>
      <w:r>
        <w:rPr>
          <w:rFonts w:ascii="Times New Roman" w:hAnsi="Times New Roman"/>
          <w:sz w:val="24"/>
          <w:szCs w:val="24"/>
        </w:rPr>
        <w:t>П</w:t>
      </w:r>
      <w:r w:rsidRPr="000552A9">
        <w:rPr>
          <w:rFonts w:ascii="Times New Roman" w:hAnsi="Times New Roman"/>
          <w:sz w:val="24"/>
          <w:szCs w:val="24"/>
        </w:rPr>
        <w:t xml:space="preserve">рограммы представлены описание и характеристика структуры программы, цели и задачи, принципы и подходы к ее формированию; планируемые образовательные результаты освоения </w:t>
      </w:r>
      <w:r>
        <w:rPr>
          <w:rFonts w:ascii="Times New Roman" w:hAnsi="Times New Roman"/>
          <w:sz w:val="24"/>
          <w:szCs w:val="24"/>
        </w:rPr>
        <w:t>П</w:t>
      </w:r>
      <w:r w:rsidRPr="000552A9">
        <w:rPr>
          <w:rFonts w:ascii="Times New Roman" w:hAnsi="Times New Roman"/>
          <w:sz w:val="24"/>
          <w:szCs w:val="24"/>
        </w:rPr>
        <w:t>рограммы в раннем, дошкольном возрастах</w:t>
      </w:r>
      <w:r>
        <w:rPr>
          <w:rFonts w:ascii="Times New Roman" w:hAnsi="Times New Roman"/>
          <w:sz w:val="24"/>
          <w:szCs w:val="24"/>
        </w:rPr>
        <w:t xml:space="preserve">, а также </w:t>
      </w:r>
      <w:r w:rsidRPr="000552A9">
        <w:rPr>
          <w:rFonts w:ascii="Times New Roman" w:hAnsi="Times New Roman"/>
          <w:sz w:val="24"/>
          <w:szCs w:val="24"/>
        </w:rPr>
        <w:t xml:space="preserve">на этапе завершения освоения </w:t>
      </w:r>
      <w:r>
        <w:rPr>
          <w:rFonts w:ascii="Times New Roman" w:hAnsi="Times New Roman"/>
          <w:sz w:val="24"/>
          <w:szCs w:val="24"/>
        </w:rPr>
        <w:t>П</w:t>
      </w:r>
      <w:r w:rsidRPr="000552A9">
        <w:rPr>
          <w:rFonts w:ascii="Times New Roman" w:hAnsi="Times New Roman"/>
          <w:sz w:val="24"/>
          <w:szCs w:val="24"/>
        </w:rPr>
        <w:t>рограммы</w:t>
      </w:r>
      <w:r>
        <w:rPr>
          <w:rFonts w:ascii="Times New Roman" w:hAnsi="Times New Roman"/>
          <w:sz w:val="24"/>
          <w:szCs w:val="24"/>
        </w:rPr>
        <w:t>;</w:t>
      </w:r>
      <w:r w:rsidRPr="000552A9">
        <w:rPr>
          <w:rFonts w:ascii="Times New Roman" w:hAnsi="Times New Roman"/>
          <w:sz w:val="24"/>
          <w:szCs w:val="24"/>
        </w:rPr>
        <w:t xml:space="preserve"> </w:t>
      </w:r>
      <w:r>
        <w:rPr>
          <w:rFonts w:ascii="Times New Roman" w:hAnsi="Times New Roman"/>
          <w:sz w:val="24"/>
          <w:szCs w:val="24"/>
        </w:rPr>
        <w:t xml:space="preserve">подходы к </w:t>
      </w:r>
      <w:r w:rsidRPr="000552A9">
        <w:rPr>
          <w:rFonts w:ascii="Times New Roman" w:hAnsi="Times New Roman"/>
          <w:sz w:val="24"/>
          <w:szCs w:val="24"/>
        </w:rPr>
        <w:t>педагогической диагностик</w:t>
      </w:r>
      <w:r>
        <w:rPr>
          <w:rFonts w:ascii="Times New Roman" w:hAnsi="Times New Roman"/>
          <w:sz w:val="24"/>
          <w:szCs w:val="24"/>
        </w:rPr>
        <w:t>е</w:t>
      </w:r>
      <w:r w:rsidRPr="000552A9">
        <w:rPr>
          <w:rFonts w:ascii="Times New Roman" w:hAnsi="Times New Roman"/>
          <w:sz w:val="24"/>
          <w:szCs w:val="24"/>
        </w:rPr>
        <w:t xml:space="preserve"> планируемых образовательных результ</w:t>
      </w:r>
      <w:r>
        <w:rPr>
          <w:rFonts w:ascii="Times New Roman" w:hAnsi="Times New Roman"/>
          <w:sz w:val="24"/>
          <w:szCs w:val="24"/>
        </w:rPr>
        <w:t>атов</w:t>
      </w:r>
      <w:r w:rsidRPr="000552A9">
        <w:rPr>
          <w:rFonts w:ascii="Times New Roman" w:hAnsi="Times New Roman"/>
          <w:sz w:val="24"/>
          <w:szCs w:val="24"/>
        </w:rPr>
        <w:t xml:space="preserve">. </w:t>
      </w:r>
    </w:p>
    <w:p w14:paraId="635A4A87" w14:textId="77777777" w:rsidR="00A10A02" w:rsidRDefault="00A10A02" w:rsidP="00A10A02">
      <w:pPr>
        <w:shd w:val="clear" w:color="auto" w:fill="FFFFFF"/>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Содержательный раздел </w:t>
      </w:r>
      <w:r>
        <w:rPr>
          <w:rFonts w:ascii="Times New Roman" w:hAnsi="Times New Roman"/>
          <w:sz w:val="24"/>
          <w:szCs w:val="24"/>
        </w:rPr>
        <w:t>П</w:t>
      </w:r>
      <w:r w:rsidRPr="000552A9">
        <w:rPr>
          <w:rFonts w:ascii="Times New Roman" w:hAnsi="Times New Roman"/>
          <w:sz w:val="24"/>
          <w:szCs w:val="24"/>
        </w:rPr>
        <w:t xml:space="preserve">рограммы включает программы: </w:t>
      </w:r>
    </w:p>
    <w:p w14:paraId="19EA0379" w14:textId="77777777" w:rsidR="00A10A02" w:rsidRPr="00A10A02" w:rsidRDefault="00A10A02" w:rsidP="00F7415D">
      <w:pPr>
        <w:pStyle w:val="a3"/>
        <w:numPr>
          <w:ilvl w:val="0"/>
          <w:numId w:val="28"/>
        </w:numPr>
        <w:shd w:val="clear" w:color="auto" w:fill="FFFFFF"/>
        <w:tabs>
          <w:tab w:val="left" w:pos="851"/>
        </w:tabs>
        <w:spacing w:after="0" w:line="240" w:lineRule="auto"/>
        <w:ind w:left="0" w:firstLine="567"/>
        <w:jc w:val="both"/>
        <w:rPr>
          <w:rFonts w:ascii="Times New Roman" w:hAnsi="Times New Roman"/>
          <w:sz w:val="24"/>
          <w:szCs w:val="24"/>
        </w:rPr>
      </w:pPr>
      <w:r w:rsidRPr="00A10A02">
        <w:rPr>
          <w:rFonts w:ascii="Times New Roman" w:hAnsi="Times New Roman"/>
          <w:sz w:val="24"/>
          <w:szCs w:val="24"/>
        </w:rPr>
        <w:t xml:space="preserve">рабочую программу образования, которая раскрывает задачи, содержание и планируемые образовательные результаты по каждой из образовательных областей для каждой возрастной группы детей раннего и дошкольного возраста; </w:t>
      </w:r>
    </w:p>
    <w:p w14:paraId="4193F80C" w14:textId="77777777" w:rsidR="00A10A02" w:rsidRPr="00A10A02" w:rsidRDefault="00A10A02" w:rsidP="00F7415D">
      <w:pPr>
        <w:pStyle w:val="a3"/>
        <w:numPr>
          <w:ilvl w:val="0"/>
          <w:numId w:val="28"/>
        </w:numPr>
        <w:shd w:val="clear" w:color="auto" w:fill="FFFFFF"/>
        <w:tabs>
          <w:tab w:val="left" w:pos="851"/>
        </w:tabs>
        <w:spacing w:after="0" w:line="240" w:lineRule="auto"/>
        <w:ind w:left="0" w:firstLine="567"/>
        <w:jc w:val="both"/>
        <w:rPr>
          <w:rFonts w:ascii="Times New Roman" w:hAnsi="Times New Roman"/>
          <w:kern w:val="2"/>
          <w:sz w:val="24"/>
          <w:szCs w:val="24"/>
        </w:rPr>
      </w:pPr>
      <w:r w:rsidRPr="00A10A02">
        <w:rPr>
          <w:rFonts w:ascii="Times New Roman" w:hAnsi="Times New Roman"/>
          <w:kern w:val="2"/>
          <w:sz w:val="24"/>
          <w:szCs w:val="24"/>
        </w:rPr>
        <w:t xml:space="preserve">рабочую программу воспитания; </w:t>
      </w:r>
    </w:p>
    <w:p w14:paraId="649FBBF3" w14:textId="77777777" w:rsidR="00A10A02" w:rsidRPr="00A10A02" w:rsidRDefault="00A10A02" w:rsidP="00F7415D">
      <w:pPr>
        <w:pStyle w:val="a3"/>
        <w:numPr>
          <w:ilvl w:val="0"/>
          <w:numId w:val="28"/>
        </w:numPr>
        <w:shd w:val="clear" w:color="auto" w:fill="FFFFFF"/>
        <w:tabs>
          <w:tab w:val="left" w:pos="851"/>
        </w:tabs>
        <w:spacing w:after="0" w:line="240" w:lineRule="auto"/>
        <w:ind w:left="0" w:firstLine="567"/>
        <w:jc w:val="both"/>
        <w:rPr>
          <w:rFonts w:ascii="Times New Roman" w:hAnsi="Times New Roman"/>
          <w:sz w:val="24"/>
          <w:szCs w:val="24"/>
        </w:rPr>
      </w:pPr>
      <w:r w:rsidRPr="00A10A02">
        <w:rPr>
          <w:rFonts w:ascii="Times New Roman" w:hAnsi="Times New Roman"/>
          <w:kern w:val="2"/>
          <w:sz w:val="24"/>
          <w:szCs w:val="24"/>
        </w:rPr>
        <w:t>п</w:t>
      </w:r>
      <w:r w:rsidRPr="00A10A02">
        <w:rPr>
          <w:rFonts w:ascii="Times New Roman" w:hAnsi="Times New Roman"/>
          <w:sz w:val="24"/>
          <w:szCs w:val="24"/>
        </w:rPr>
        <w:t>рограмму коррекционно-развивающей работы с детьми, в том числе с особыми образовательными потребностями.</w:t>
      </w:r>
    </w:p>
    <w:p w14:paraId="5EFA4014" w14:textId="77777777" w:rsidR="00A10A02" w:rsidRDefault="00A10A02" w:rsidP="00A10A02">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Организационный раздел </w:t>
      </w:r>
      <w:r>
        <w:rPr>
          <w:rFonts w:ascii="Times New Roman" w:hAnsi="Times New Roman"/>
          <w:sz w:val="24"/>
          <w:szCs w:val="24"/>
        </w:rPr>
        <w:t>П</w:t>
      </w:r>
      <w:r w:rsidRPr="000552A9">
        <w:rPr>
          <w:rFonts w:ascii="Times New Roman" w:hAnsi="Times New Roman"/>
          <w:sz w:val="24"/>
          <w:szCs w:val="24"/>
        </w:rPr>
        <w:t xml:space="preserve">рограммы включает описание психолого-педагогических и кадровых условий реализации </w:t>
      </w:r>
      <w:r>
        <w:rPr>
          <w:rFonts w:ascii="Times New Roman" w:hAnsi="Times New Roman"/>
          <w:sz w:val="24"/>
          <w:szCs w:val="24"/>
        </w:rPr>
        <w:t>П</w:t>
      </w:r>
      <w:r w:rsidRPr="000552A9">
        <w:rPr>
          <w:rFonts w:ascii="Times New Roman" w:hAnsi="Times New Roman"/>
          <w:sz w:val="24"/>
          <w:szCs w:val="24"/>
        </w:rPr>
        <w:t xml:space="preserve">рограммы. В разделе представлены </w:t>
      </w:r>
      <w:r w:rsidRPr="000552A9">
        <w:rPr>
          <w:rFonts w:ascii="Times New Roman" w:hAnsi="Times New Roman"/>
          <w:kern w:val="2"/>
          <w:sz w:val="24"/>
          <w:szCs w:val="24"/>
        </w:rPr>
        <w:t xml:space="preserve">примерный </w:t>
      </w:r>
      <w:r w:rsidRPr="000552A9">
        <w:rPr>
          <w:rFonts w:ascii="Times New Roman" w:hAnsi="Times New Roman"/>
          <w:sz w:val="24"/>
          <w:szCs w:val="24"/>
        </w:rPr>
        <w:t xml:space="preserve">режим и распорядок дня в дошкольных группах, </w:t>
      </w:r>
      <w:r w:rsidRPr="000552A9">
        <w:rPr>
          <w:rFonts w:ascii="Times New Roman" w:hAnsi="Times New Roman"/>
          <w:kern w:val="2"/>
          <w:sz w:val="24"/>
          <w:szCs w:val="24"/>
        </w:rPr>
        <w:t>календарный план воспитательной работы</w:t>
      </w:r>
      <w:r w:rsidRPr="000552A9">
        <w:rPr>
          <w:rFonts w:ascii="Times New Roman" w:hAnsi="Times New Roman"/>
          <w:sz w:val="24"/>
          <w:szCs w:val="24"/>
        </w:rPr>
        <w:t>.</w:t>
      </w:r>
    </w:p>
    <w:p w14:paraId="41792132" w14:textId="77777777" w:rsidR="002D6AD6"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2D2BC2">
        <w:rPr>
          <w:rFonts w:ascii="Times New Roman" w:eastAsia="Times New Roman" w:hAnsi="Times New Roman" w:cs="Times New Roman"/>
          <w:sz w:val="24"/>
          <w:szCs w:val="24"/>
          <w:lang w:eastAsia="ru-RU"/>
        </w:rPr>
        <w:t xml:space="preserve">Во всех </w:t>
      </w:r>
      <w:r w:rsidRPr="00CB18B5">
        <w:rPr>
          <w:rFonts w:ascii="Times New Roman" w:eastAsia="Times New Roman" w:hAnsi="Times New Roman" w:cs="Times New Roman"/>
          <w:sz w:val="24"/>
          <w:szCs w:val="24"/>
          <w:lang w:eastAsia="ru-RU"/>
        </w:rPr>
        <w:t xml:space="preserve">разделах, кроме дополнительного, выделена </w:t>
      </w:r>
      <w:r w:rsidRPr="002D2BC2">
        <w:rPr>
          <w:rFonts w:ascii="Times New Roman" w:eastAsia="Times New Roman" w:hAnsi="Times New Roman" w:cs="Times New Roman"/>
          <w:sz w:val="24"/>
          <w:szCs w:val="24"/>
          <w:lang w:eastAsia="ru-RU"/>
        </w:rPr>
        <w:t xml:space="preserve">часть, формируемая участниками образовательных отношений. Обе части являются взаимодополняющими. </w:t>
      </w:r>
    </w:p>
    <w:p w14:paraId="5EFB6483" w14:textId="77777777" w:rsidR="002D6AD6" w:rsidRDefault="002D6AD6" w:rsidP="002D6AD6">
      <w:pPr>
        <w:spacing w:after="0" w:line="240" w:lineRule="auto"/>
        <w:ind w:firstLine="567"/>
        <w:jc w:val="both"/>
        <w:rPr>
          <w:rFonts w:ascii="Times New Roman" w:eastAsia="Times New Roman" w:hAnsi="Times New Roman" w:cs="Times New Roman"/>
          <w:sz w:val="24"/>
          <w:szCs w:val="24"/>
          <w:lang w:eastAsia="ru-RU"/>
        </w:rPr>
      </w:pPr>
      <w:r w:rsidRPr="002D2BC2">
        <w:rPr>
          <w:rFonts w:ascii="Times New Roman" w:eastAsia="Times New Roman" w:hAnsi="Times New Roman" w:cs="Times New Roman"/>
          <w:sz w:val="24"/>
          <w:szCs w:val="24"/>
          <w:lang w:eastAsia="ru-RU"/>
        </w:rPr>
        <w:t xml:space="preserve">Программа может корректироваться в связи с изменениями:  </w:t>
      </w:r>
    </w:p>
    <w:p w14:paraId="6D4BDE43" w14:textId="77777777" w:rsidR="002D6AD6" w:rsidRPr="002D2BC2" w:rsidRDefault="002D6AD6" w:rsidP="00FF0A63">
      <w:pPr>
        <w:pStyle w:val="a3"/>
        <w:numPr>
          <w:ilvl w:val="0"/>
          <w:numId w:val="12"/>
        </w:numPr>
        <w:spacing w:after="0" w:line="240" w:lineRule="auto"/>
        <w:jc w:val="both"/>
        <w:rPr>
          <w:rFonts w:ascii="Times New Roman" w:eastAsia="Times New Roman" w:hAnsi="Times New Roman" w:cs="Times New Roman"/>
          <w:sz w:val="24"/>
          <w:szCs w:val="24"/>
          <w:lang w:eastAsia="ru-RU"/>
        </w:rPr>
      </w:pPr>
      <w:r w:rsidRPr="002D2BC2">
        <w:rPr>
          <w:rFonts w:ascii="Times New Roman" w:eastAsia="Times New Roman" w:hAnsi="Times New Roman" w:cs="Times New Roman"/>
          <w:sz w:val="24"/>
          <w:szCs w:val="24"/>
          <w:lang w:eastAsia="ru-RU"/>
        </w:rPr>
        <w:t>нормативно-правовой базы дошкольного образования</w:t>
      </w:r>
      <w:r>
        <w:rPr>
          <w:rFonts w:ascii="Times New Roman" w:eastAsia="Times New Roman" w:hAnsi="Times New Roman" w:cs="Times New Roman"/>
          <w:sz w:val="24"/>
          <w:szCs w:val="24"/>
          <w:lang w:eastAsia="ru-RU"/>
        </w:rPr>
        <w:t>,</w:t>
      </w:r>
      <w:r w:rsidRPr="002D2BC2">
        <w:rPr>
          <w:rFonts w:ascii="Times New Roman" w:eastAsia="Times New Roman" w:hAnsi="Times New Roman" w:cs="Times New Roman"/>
          <w:sz w:val="24"/>
          <w:szCs w:val="24"/>
          <w:lang w:eastAsia="ru-RU"/>
        </w:rPr>
        <w:t xml:space="preserve"> </w:t>
      </w:r>
    </w:p>
    <w:p w14:paraId="129AA708" w14:textId="77777777" w:rsidR="002D6AD6" w:rsidRPr="002D2BC2" w:rsidRDefault="002D6AD6" w:rsidP="00FF0A63">
      <w:pPr>
        <w:pStyle w:val="a3"/>
        <w:numPr>
          <w:ilvl w:val="0"/>
          <w:numId w:val="12"/>
        </w:numPr>
        <w:spacing w:after="0" w:line="240" w:lineRule="auto"/>
        <w:jc w:val="both"/>
        <w:rPr>
          <w:rFonts w:ascii="Times New Roman" w:eastAsia="Times New Roman" w:hAnsi="Times New Roman" w:cs="Times New Roman"/>
          <w:sz w:val="24"/>
          <w:szCs w:val="24"/>
          <w:lang w:eastAsia="ru-RU"/>
        </w:rPr>
      </w:pPr>
      <w:r w:rsidRPr="002D2BC2">
        <w:rPr>
          <w:rFonts w:ascii="Times New Roman" w:eastAsia="Times New Roman" w:hAnsi="Times New Roman" w:cs="Times New Roman"/>
          <w:sz w:val="24"/>
          <w:szCs w:val="24"/>
          <w:lang w:eastAsia="ru-RU"/>
        </w:rPr>
        <w:t>образовательного запроса родителей</w:t>
      </w:r>
      <w:r>
        <w:rPr>
          <w:rFonts w:ascii="Times New Roman" w:eastAsia="Times New Roman" w:hAnsi="Times New Roman" w:cs="Times New Roman"/>
          <w:sz w:val="24"/>
          <w:szCs w:val="24"/>
          <w:lang w:eastAsia="ru-RU"/>
        </w:rPr>
        <w:t>,</w:t>
      </w:r>
      <w:r w:rsidRPr="002D2BC2">
        <w:rPr>
          <w:rFonts w:ascii="Times New Roman" w:eastAsia="Times New Roman" w:hAnsi="Times New Roman" w:cs="Times New Roman"/>
          <w:sz w:val="24"/>
          <w:szCs w:val="24"/>
          <w:lang w:eastAsia="ru-RU"/>
        </w:rPr>
        <w:t xml:space="preserve"> </w:t>
      </w:r>
    </w:p>
    <w:p w14:paraId="52068697" w14:textId="77777777" w:rsidR="002D6AD6" w:rsidRDefault="002D6AD6" w:rsidP="00FF0A63">
      <w:pPr>
        <w:pStyle w:val="a3"/>
        <w:numPr>
          <w:ilvl w:val="0"/>
          <w:numId w:val="12"/>
        </w:numPr>
        <w:spacing w:after="0" w:line="240" w:lineRule="auto"/>
        <w:jc w:val="both"/>
        <w:rPr>
          <w:rFonts w:ascii="Times New Roman" w:eastAsia="Times New Roman" w:hAnsi="Times New Roman" w:cs="Times New Roman"/>
          <w:sz w:val="24"/>
          <w:szCs w:val="24"/>
          <w:lang w:eastAsia="ru-RU"/>
        </w:rPr>
      </w:pPr>
      <w:r w:rsidRPr="002D2BC2">
        <w:rPr>
          <w:rFonts w:ascii="Times New Roman" w:eastAsia="Times New Roman" w:hAnsi="Times New Roman" w:cs="Times New Roman"/>
          <w:sz w:val="24"/>
          <w:szCs w:val="24"/>
          <w:lang w:eastAsia="ru-RU"/>
        </w:rPr>
        <w:t>видовой структуры групп</w:t>
      </w:r>
      <w:r>
        <w:rPr>
          <w:rFonts w:ascii="Times New Roman" w:eastAsia="Times New Roman" w:hAnsi="Times New Roman" w:cs="Times New Roman"/>
          <w:sz w:val="24"/>
          <w:szCs w:val="24"/>
          <w:lang w:eastAsia="ru-RU"/>
        </w:rPr>
        <w:t>.</w:t>
      </w:r>
    </w:p>
    <w:p w14:paraId="5F6640E5" w14:textId="77777777" w:rsidR="002D6AD6" w:rsidRDefault="002D6AD6" w:rsidP="002D6AD6">
      <w:pPr>
        <w:pStyle w:val="a3"/>
        <w:spacing w:after="0" w:line="240" w:lineRule="auto"/>
        <w:ind w:left="927"/>
        <w:jc w:val="both"/>
        <w:rPr>
          <w:rFonts w:ascii="Times New Roman" w:eastAsia="Times New Roman" w:hAnsi="Times New Roman" w:cs="Times New Roman"/>
          <w:sz w:val="24"/>
          <w:szCs w:val="24"/>
          <w:lang w:eastAsia="ru-RU"/>
        </w:rPr>
      </w:pPr>
    </w:p>
    <w:p w14:paraId="70D47C90" w14:textId="77777777" w:rsidR="002D6AD6" w:rsidRPr="00B90903" w:rsidRDefault="00B90903" w:rsidP="00B90903">
      <w:pPr>
        <w:pStyle w:val="a3"/>
        <w:numPr>
          <w:ilvl w:val="1"/>
          <w:numId w:val="3"/>
        </w:num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2D6AD6" w:rsidRPr="00B90903">
        <w:rPr>
          <w:rFonts w:ascii="Times New Roman" w:hAnsi="Times New Roman" w:cs="Times New Roman"/>
          <w:b/>
          <w:sz w:val="24"/>
          <w:szCs w:val="24"/>
        </w:rPr>
        <w:t>Цели и задачи Программы</w:t>
      </w:r>
    </w:p>
    <w:p w14:paraId="22BB8551" w14:textId="77777777" w:rsidR="002D6AD6" w:rsidRPr="00F51AEF" w:rsidRDefault="002D6AD6" w:rsidP="002D6AD6">
      <w:pPr>
        <w:spacing w:after="0" w:line="240" w:lineRule="auto"/>
        <w:ind w:firstLine="851"/>
        <w:jc w:val="both"/>
        <w:rPr>
          <w:rFonts w:ascii="Times New Roman" w:hAnsi="Times New Roman" w:cs="Times New Roman"/>
          <w:sz w:val="24"/>
          <w:szCs w:val="24"/>
        </w:rPr>
      </w:pPr>
    </w:p>
    <w:p w14:paraId="0EF64893" w14:textId="77777777" w:rsidR="00247F83" w:rsidRDefault="00247F83" w:rsidP="00247F83">
      <w:pPr>
        <w:spacing w:after="0" w:line="240" w:lineRule="auto"/>
        <w:ind w:firstLine="709"/>
        <w:jc w:val="both"/>
        <w:rPr>
          <w:rFonts w:ascii="Times New Roman" w:hAnsi="Times New Roman"/>
          <w:sz w:val="24"/>
          <w:szCs w:val="24"/>
        </w:rPr>
      </w:pPr>
      <w:r w:rsidRPr="000552A9">
        <w:rPr>
          <w:rFonts w:ascii="Times New Roman" w:hAnsi="Times New Roman"/>
          <w:b/>
          <w:i/>
          <w:sz w:val="24"/>
          <w:szCs w:val="24"/>
        </w:rPr>
        <w:t>Целью</w:t>
      </w:r>
      <w:r w:rsidRPr="000552A9">
        <w:rPr>
          <w:rFonts w:ascii="Times New Roman" w:hAnsi="Times New Roman"/>
          <w:sz w:val="24"/>
          <w:szCs w:val="24"/>
        </w:rPr>
        <w:t xml:space="preserve"> </w:t>
      </w:r>
      <w:r>
        <w:rPr>
          <w:rFonts w:ascii="Times New Roman" w:hAnsi="Times New Roman"/>
          <w:sz w:val="24"/>
          <w:szCs w:val="24"/>
        </w:rPr>
        <w:t>П</w:t>
      </w:r>
      <w:r w:rsidRPr="000552A9">
        <w:rPr>
          <w:rFonts w:ascii="Times New Roman" w:hAnsi="Times New Roman"/>
          <w:sz w:val="24"/>
          <w:szCs w:val="24"/>
        </w:rPr>
        <w:t xml:space="preserve">рограммы является </w:t>
      </w:r>
      <w:r>
        <w:rPr>
          <w:rFonts w:ascii="Times New Roman" w:hAnsi="Times New Roman"/>
          <w:sz w:val="24"/>
          <w:szCs w:val="24"/>
        </w:rPr>
        <w:t xml:space="preserve">всестороннее </w:t>
      </w:r>
      <w:r w:rsidRPr="00A027CB">
        <w:rPr>
          <w:rFonts w:ascii="Times New Roman" w:hAnsi="Times New Roman"/>
          <w:sz w:val="24"/>
          <w:szCs w:val="24"/>
        </w:rPr>
        <w:t>развитие и воспитание ребенка</w:t>
      </w:r>
      <w:r>
        <w:rPr>
          <w:rFonts w:ascii="Times New Roman" w:hAnsi="Times New Roman"/>
          <w:sz w:val="24"/>
          <w:szCs w:val="24"/>
        </w:rPr>
        <w:t xml:space="preserve"> в период дошкольного детства </w:t>
      </w:r>
      <w:r w:rsidRPr="000552A9">
        <w:rPr>
          <w:rFonts w:ascii="Times New Roman" w:hAnsi="Times New Roman"/>
          <w:sz w:val="24"/>
          <w:szCs w:val="24"/>
        </w:rPr>
        <w:t>на основе духовно-нравственных ценностей народов</w:t>
      </w:r>
      <w:r w:rsidRPr="00310BFE">
        <w:rPr>
          <w:rFonts w:ascii="Times New Roman" w:hAnsi="Times New Roman"/>
          <w:sz w:val="24"/>
          <w:szCs w:val="24"/>
        </w:rPr>
        <w:t xml:space="preserve"> </w:t>
      </w:r>
      <w:r w:rsidRPr="000552A9">
        <w:rPr>
          <w:rFonts w:ascii="Times New Roman" w:hAnsi="Times New Roman"/>
          <w:sz w:val="24"/>
          <w:szCs w:val="24"/>
        </w:rPr>
        <w:t>Российской</w:t>
      </w:r>
      <w:r w:rsidRPr="00310BFE">
        <w:rPr>
          <w:rFonts w:ascii="Times New Roman" w:hAnsi="Times New Roman"/>
          <w:sz w:val="24"/>
          <w:szCs w:val="24"/>
        </w:rPr>
        <w:t xml:space="preserve"> </w:t>
      </w:r>
      <w:r w:rsidRPr="000552A9">
        <w:rPr>
          <w:rFonts w:ascii="Times New Roman" w:hAnsi="Times New Roman"/>
          <w:sz w:val="24"/>
          <w:szCs w:val="24"/>
        </w:rPr>
        <w:t>Федерации, исторических и национально-культурных традиций.</w:t>
      </w:r>
    </w:p>
    <w:p w14:paraId="194AE235" w14:textId="77777777" w:rsidR="00247F83" w:rsidRPr="000552A9" w:rsidRDefault="00247F83" w:rsidP="00247F83">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Цель </w:t>
      </w:r>
      <w:r>
        <w:rPr>
          <w:rFonts w:ascii="Times New Roman" w:hAnsi="Times New Roman"/>
          <w:sz w:val="24"/>
          <w:szCs w:val="24"/>
        </w:rPr>
        <w:t>П</w:t>
      </w:r>
      <w:r w:rsidRPr="000552A9">
        <w:rPr>
          <w:rFonts w:ascii="Times New Roman" w:hAnsi="Times New Roman"/>
          <w:sz w:val="24"/>
          <w:szCs w:val="24"/>
        </w:rPr>
        <w:t xml:space="preserve">рограммы достигается через решение следующих </w:t>
      </w:r>
      <w:r w:rsidRPr="000552A9">
        <w:rPr>
          <w:rFonts w:ascii="Times New Roman" w:hAnsi="Times New Roman"/>
          <w:b/>
          <w:i/>
          <w:sz w:val="24"/>
          <w:szCs w:val="24"/>
        </w:rPr>
        <w:t>задач:</w:t>
      </w:r>
    </w:p>
    <w:p w14:paraId="68D4C492" w14:textId="77777777" w:rsidR="00247F83" w:rsidRPr="00247F83" w:rsidRDefault="00247F83" w:rsidP="00F7415D">
      <w:pPr>
        <w:pStyle w:val="a3"/>
        <w:numPr>
          <w:ilvl w:val="0"/>
          <w:numId w:val="29"/>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sz w:val="24"/>
          <w:szCs w:val="24"/>
        </w:rPr>
        <w:t xml:space="preserve">обеспечение единых для Российской Федерации содержания дошкольного образования и планируемых результатов освоения образовательной программы дошкольного образования; </w:t>
      </w:r>
    </w:p>
    <w:p w14:paraId="45861385" w14:textId="77777777" w:rsidR="00247F83" w:rsidRPr="00247F83" w:rsidRDefault="00247F83" w:rsidP="00F7415D">
      <w:pPr>
        <w:pStyle w:val="a3"/>
        <w:numPr>
          <w:ilvl w:val="0"/>
          <w:numId w:val="29"/>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sz w:val="24"/>
          <w:szCs w:val="24"/>
        </w:rPr>
        <w:t xml:space="preserve">построение (структурирование) содержания образовательной работы на основе учета возрастных и индивидуальных особенностей развития; </w:t>
      </w:r>
    </w:p>
    <w:p w14:paraId="43A7A02B" w14:textId="77777777" w:rsidR="00247F83" w:rsidRPr="00247F83" w:rsidRDefault="00247F83" w:rsidP="00F7415D">
      <w:pPr>
        <w:pStyle w:val="a3"/>
        <w:numPr>
          <w:ilvl w:val="0"/>
          <w:numId w:val="29"/>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sz w:val="24"/>
          <w:szCs w:val="24"/>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14:paraId="10B87D12" w14:textId="77777777" w:rsidR="00247F83" w:rsidRPr="00247F83" w:rsidRDefault="00247F83" w:rsidP="00F7415D">
      <w:pPr>
        <w:pStyle w:val="a3"/>
        <w:numPr>
          <w:ilvl w:val="0"/>
          <w:numId w:val="29"/>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sz w:val="24"/>
          <w:szCs w:val="24"/>
        </w:rPr>
        <w:t xml:space="preserve">обеспечение динамики развития социальных, нравственных, патриотических, эстетических, интеллектуальных, физических качеств и способностей ребенка, его инициативности, самостоятельности и ответственности;  </w:t>
      </w:r>
    </w:p>
    <w:p w14:paraId="10A2E127" w14:textId="77777777" w:rsidR="00247F83" w:rsidRPr="00247F83" w:rsidRDefault="00247F83" w:rsidP="00F7415D">
      <w:pPr>
        <w:pStyle w:val="a3"/>
        <w:numPr>
          <w:ilvl w:val="0"/>
          <w:numId w:val="29"/>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sz w:val="24"/>
          <w:szCs w:val="24"/>
        </w:rPr>
        <w:t>достижение детьми на этапе завершения дошкольного образования уровня развития, необходимого и достаточного для успешного освоения ими образовательных программ начального общего образования;</w:t>
      </w:r>
    </w:p>
    <w:p w14:paraId="53A43ED4" w14:textId="77777777" w:rsidR="00247F83" w:rsidRPr="00247F83" w:rsidRDefault="00247F83" w:rsidP="00F7415D">
      <w:pPr>
        <w:pStyle w:val="a3"/>
        <w:numPr>
          <w:ilvl w:val="0"/>
          <w:numId w:val="29"/>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sz w:val="24"/>
          <w:szCs w:val="24"/>
        </w:rPr>
        <w:t>охрана и укрепление физического и психического здоровья детей, в том числе их эмоционального благополучия;</w:t>
      </w:r>
    </w:p>
    <w:p w14:paraId="5F0B248E" w14:textId="77777777" w:rsidR="00247F83" w:rsidRPr="00247F83" w:rsidRDefault="00247F83" w:rsidP="00F7415D">
      <w:pPr>
        <w:pStyle w:val="a3"/>
        <w:numPr>
          <w:ilvl w:val="0"/>
          <w:numId w:val="29"/>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w:t>
      </w:r>
    </w:p>
    <w:p w14:paraId="498637BF" w14:textId="77777777" w:rsidR="002D6AD6" w:rsidRPr="00F51AEF" w:rsidRDefault="002D6AD6" w:rsidP="002D6AD6">
      <w:pPr>
        <w:spacing w:after="0" w:line="240" w:lineRule="auto"/>
        <w:ind w:firstLine="851"/>
        <w:jc w:val="both"/>
        <w:rPr>
          <w:rFonts w:ascii="Times New Roman" w:hAnsi="Times New Roman" w:cs="Times New Roman"/>
          <w:sz w:val="24"/>
          <w:szCs w:val="24"/>
        </w:rPr>
      </w:pPr>
    </w:p>
    <w:p w14:paraId="3D158443" w14:textId="77777777" w:rsidR="002D6AD6" w:rsidRPr="00B90903" w:rsidRDefault="00B90903" w:rsidP="00B90903">
      <w:pPr>
        <w:pStyle w:val="a3"/>
        <w:numPr>
          <w:ilvl w:val="1"/>
          <w:numId w:val="3"/>
        </w:num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2D6AD6" w:rsidRPr="00B90903">
        <w:rPr>
          <w:rFonts w:ascii="Times New Roman" w:hAnsi="Times New Roman" w:cs="Times New Roman"/>
          <w:b/>
          <w:sz w:val="24"/>
          <w:szCs w:val="24"/>
        </w:rPr>
        <w:t>Принципы и подходы к формированию Программы</w:t>
      </w:r>
    </w:p>
    <w:p w14:paraId="7D7FCB10" w14:textId="77777777" w:rsidR="002D6AD6" w:rsidRPr="00F51AEF" w:rsidRDefault="002D6AD6" w:rsidP="002D6AD6">
      <w:pPr>
        <w:spacing w:after="0" w:line="240" w:lineRule="auto"/>
        <w:ind w:firstLine="851"/>
        <w:jc w:val="both"/>
        <w:rPr>
          <w:rFonts w:ascii="Times New Roman" w:hAnsi="Times New Roman" w:cs="Times New Roman"/>
          <w:sz w:val="24"/>
          <w:szCs w:val="24"/>
        </w:rPr>
      </w:pPr>
    </w:p>
    <w:p w14:paraId="2A9E2504" w14:textId="77777777" w:rsidR="00247F83" w:rsidRPr="00247F83" w:rsidRDefault="00247F83" w:rsidP="00247F83">
      <w:pPr>
        <w:spacing w:after="0"/>
        <w:jc w:val="both"/>
        <w:rPr>
          <w:rFonts w:ascii="Times New Roman" w:hAnsi="Times New Roman"/>
          <w:sz w:val="24"/>
          <w:szCs w:val="24"/>
        </w:rPr>
      </w:pPr>
      <w:r w:rsidRPr="00247F83">
        <w:rPr>
          <w:rFonts w:ascii="Times New Roman" w:hAnsi="Times New Roman"/>
          <w:sz w:val="24"/>
          <w:szCs w:val="24"/>
        </w:rPr>
        <w:t>В соответствии со Стандартом</w:t>
      </w:r>
      <w:r>
        <w:rPr>
          <w:rFonts w:ascii="Times New Roman" w:hAnsi="Times New Roman"/>
          <w:sz w:val="24"/>
          <w:szCs w:val="24"/>
        </w:rPr>
        <w:t xml:space="preserve"> и ФОП ДО</w:t>
      </w:r>
      <w:r w:rsidRPr="00247F83">
        <w:rPr>
          <w:rFonts w:ascii="Times New Roman" w:hAnsi="Times New Roman"/>
          <w:sz w:val="24"/>
          <w:szCs w:val="24"/>
        </w:rPr>
        <w:t xml:space="preserve">, </w:t>
      </w:r>
      <w:r>
        <w:rPr>
          <w:rFonts w:ascii="Times New Roman" w:hAnsi="Times New Roman"/>
          <w:sz w:val="24"/>
          <w:szCs w:val="24"/>
        </w:rPr>
        <w:t>П</w:t>
      </w:r>
      <w:r w:rsidRPr="00247F83">
        <w:rPr>
          <w:rFonts w:ascii="Times New Roman" w:hAnsi="Times New Roman"/>
          <w:sz w:val="24"/>
          <w:szCs w:val="24"/>
        </w:rPr>
        <w:t xml:space="preserve">рограмма построена на следующих принципах: </w:t>
      </w:r>
    </w:p>
    <w:p w14:paraId="0FFEDC34" w14:textId="77777777" w:rsidR="00247F83" w:rsidRPr="00247F83" w:rsidRDefault="00247F83" w:rsidP="004D42A0">
      <w:pPr>
        <w:pStyle w:val="a3"/>
        <w:widowControl w:val="0"/>
        <w:numPr>
          <w:ilvl w:val="0"/>
          <w:numId w:val="1"/>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i/>
          <w:sz w:val="24"/>
          <w:szCs w:val="24"/>
        </w:rPr>
        <w:lastRenderedPageBreak/>
        <w:t>принцип учёта ведущей деятельности</w:t>
      </w:r>
      <w:r w:rsidRPr="00247F83">
        <w:rPr>
          <w:rFonts w:ascii="Times New Roman" w:hAnsi="Times New Roman"/>
          <w:sz w:val="24"/>
          <w:szCs w:val="24"/>
        </w:rPr>
        <w:t xml:space="preserve">: </w:t>
      </w:r>
      <w:r>
        <w:rPr>
          <w:rFonts w:ascii="Times New Roman" w:hAnsi="Times New Roman"/>
          <w:sz w:val="24"/>
          <w:szCs w:val="24"/>
        </w:rPr>
        <w:t>П</w:t>
      </w:r>
      <w:r w:rsidRPr="00247F83">
        <w:rPr>
          <w:rFonts w:ascii="Times New Roman" w:hAnsi="Times New Roman"/>
          <w:sz w:val="24"/>
          <w:szCs w:val="24"/>
        </w:rPr>
        <w:t>рограмма реализуется в контексте всех перечисленных в Стандарте видов детской деятельности, с акцентом на ведущую деятельность для каждого возрастного периода – от непосредственного эмоционального общения со взрослым до предметной (предметно - манипулятивной) и игровой деятельности;</w:t>
      </w:r>
    </w:p>
    <w:p w14:paraId="3F5270E3" w14:textId="77777777" w:rsidR="00247F83" w:rsidRPr="00247F83" w:rsidRDefault="00247F83" w:rsidP="004D42A0">
      <w:pPr>
        <w:pStyle w:val="a3"/>
        <w:widowControl w:val="0"/>
        <w:numPr>
          <w:ilvl w:val="0"/>
          <w:numId w:val="1"/>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i/>
          <w:sz w:val="24"/>
          <w:szCs w:val="24"/>
        </w:rPr>
        <w:t xml:space="preserve">принцип учета возрастных и индивидуальных особенностей детей: </w:t>
      </w:r>
      <w:r>
        <w:rPr>
          <w:rFonts w:ascii="Times New Roman" w:hAnsi="Times New Roman"/>
          <w:sz w:val="24"/>
          <w:szCs w:val="24"/>
        </w:rPr>
        <w:t>П</w:t>
      </w:r>
      <w:r w:rsidRPr="00247F83">
        <w:rPr>
          <w:rFonts w:ascii="Times New Roman" w:hAnsi="Times New Roman"/>
          <w:sz w:val="24"/>
          <w:szCs w:val="24"/>
        </w:rPr>
        <w:t xml:space="preserve">рограмма учитывает возрастные характеристики развития ребенка на разных этапах дошкольного возраста, предусматривает возможность и механизмы разработки индивидуальных траекторий развития и образования детей с особыми возможностями, способностями, потребностями и интересами; </w:t>
      </w:r>
    </w:p>
    <w:p w14:paraId="58C17E91" w14:textId="77777777" w:rsidR="00247F83" w:rsidRPr="00247F83" w:rsidRDefault="00247F83" w:rsidP="004D42A0">
      <w:pPr>
        <w:pStyle w:val="a3"/>
        <w:widowControl w:val="0"/>
        <w:numPr>
          <w:ilvl w:val="0"/>
          <w:numId w:val="1"/>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i/>
          <w:sz w:val="24"/>
          <w:szCs w:val="24"/>
        </w:rPr>
        <w:t xml:space="preserve">принцип амплификации детского развития </w:t>
      </w:r>
      <w:r w:rsidRPr="00247F83">
        <w:rPr>
          <w:rFonts w:ascii="Times New Roman" w:hAnsi="Times New Roman"/>
          <w:sz w:val="24"/>
          <w:szCs w:val="24"/>
        </w:rPr>
        <w:t>как направленного процесса обогащения и развертывания содержания видов детской деятельности, а также общения детей с взрослыми и сверстниками, соответствующего возрастным задачам дошкольного возраста;</w:t>
      </w:r>
    </w:p>
    <w:p w14:paraId="1221732B" w14:textId="77777777" w:rsidR="00247F83" w:rsidRPr="00247F83" w:rsidRDefault="00247F83" w:rsidP="004D42A0">
      <w:pPr>
        <w:pStyle w:val="a3"/>
        <w:numPr>
          <w:ilvl w:val="0"/>
          <w:numId w:val="1"/>
        </w:numPr>
        <w:tabs>
          <w:tab w:val="left" w:pos="851"/>
        </w:tabs>
        <w:spacing w:after="0" w:line="240" w:lineRule="auto"/>
        <w:ind w:left="0" w:firstLine="567"/>
        <w:jc w:val="both"/>
        <w:rPr>
          <w:rFonts w:ascii="Times New Roman" w:hAnsi="Times New Roman"/>
          <w:i/>
          <w:sz w:val="24"/>
          <w:szCs w:val="24"/>
        </w:rPr>
      </w:pPr>
      <w:r w:rsidRPr="00247F83">
        <w:rPr>
          <w:rFonts w:ascii="Times New Roman" w:hAnsi="Times New Roman"/>
          <w:i/>
          <w:sz w:val="24"/>
          <w:szCs w:val="24"/>
        </w:rPr>
        <w:t>принцип интеграции и единства обучения и воспитания</w:t>
      </w:r>
      <w:r>
        <w:rPr>
          <w:rFonts w:ascii="Times New Roman" w:hAnsi="Times New Roman"/>
          <w:i/>
          <w:sz w:val="24"/>
          <w:szCs w:val="24"/>
        </w:rPr>
        <w:t>;</w:t>
      </w:r>
      <w:r w:rsidRPr="00247F83">
        <w:rPr>
          <w:rFonts w:ascii="Times New Roman" w:hAnsi="Times New Roman"/>
          <w:i/>
          <w:sz w:val="24"/>
          <w:szCs w:val="24"/>
        </w:rPr>
        <w:t xml:space="preserve"> </w:t>
      </w:r>
    </w:p>
    <w:p w14:paraId="284C0114" w14:textId="77777777" w:rsidR="00247F83" w:rsidRPr="00247F83" w:rsidRDefault="00247F83" w:rsidP="004D42A0">
      <w:pPr>
        <w:pStyle w:val="a3"/>
        <w:numPr>
          <w:ilvl w:val="0"/>
          <w:numId w:val="1"/>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i/>
          <w:sz w:val="24"/>
          <w:szCs w:val="24"/>
        </w:rPr>
        <w:t>принцип преемственности образовательной работы</w:t>
      </w:r>
      <w:r w:rsidRPr="00247F83">
        <w:rPr>
          <w:rFonts w:ascii="Times New Roman" w:hAnsi="Times New Roman"/>
          <w:sz w:val="24"/>
          <w:szCs w:val="24"/>
        </w:rPr>
        <w:t xml:space="preserve"> на разных возрастных этапах дошкольного детства и при переходе на уровень начального общего образования:</w:t>
      </w:r>
      <w:r w:rsidRPr="00660AB7">
        <w:t xml:space="preserve"> </w:t>
      </w:r>
      <w:r>
        <w:rPr>
          <w:rFonts w:ascii="Times New Roman" w:hAnsi="Times New Roman"/>
          <w:sz w:val="24"/>
          <w:szCs w:val="24"/>
        </w:rPr>
        <w:t>П</w:t>
      </w:r>
      <w:r w:rsidRPr="00247F83">
        <w:rPr>
          <w:rFonts w:ascii="Times New Roman" w:hAnsi="Times New Roman"/>
          <w:sz w:val="24"/>
          <w:szCs w:val="24"/>
        </w:rPr>
        <w:t>рограмма реализует данный принцип при построении содержания обучения и воспитания относительно уровня начального школьного образования, а также при построении единого пространства развития ребенка образовательной организации и семьи;</w:t>
      </w:r>
    </w:p>
    <w:p w14:paraId="06D2288C" w14:textId="77777777" w:rsidR="00247F83" w:rsidRPr="00247F83" w:rsidRDefault="00247F83" w:rsidP="004D42A0">
      <w:pPr>
        <w:pStyle w:val="a3"/>
        <w:numPr>
          <w:ilvl w:val="0"/>
          <w:numId w:val="1"/>
        </w:numPr>
        <w:tabs>
          <w:tab w:val="left" w:pos="851"/>
        </w:tabs>
        <w:spacing w:after="0" w:line="240" w:lineRule="auto"/>
        <w:ind w:left="0" w:firstLine="567"/>
        <w:jc w:val="both"/>
        <w:rPr>
          <w:rFonts w:ascii="Times New Roman" w:hAnsi="Times New Roman"/>
          <w:sz w:val="24"/>
          <w:szCs w:val="24"/>
        </w:rPr>
      </w:pPr>
      <w:r w:rsidRPr="00247F83">
        <w:rPr>
          <w:rFonts w:ascii="Times New Roman" w:hAnsi="Times New Roman"/>
          <w:i/>
          <w:sz w:val="24"/>
          <w:szCs w:val="24"/>
        </w:rPr>
        <w:t xml:space="preserve">принцип сотрудничества с семьей: </w:t>
      </w:r>
      <w:r w:rsidRPr="00247F83">
        <w:rPr>
          <w:rFonts w:ascii="Times New Roman" w:hAnsi="Times New Roman"/>
          <w:sz w:val="24"/>
          <w:szCs w:val="24"/>
        </w:rPr>
        <w:t xml:space="preserve">реализация </w:t>
      </w:r>
      <w:r>
        <w:rPr>
          <w:rFonts w:ascii="Times New Roman" w:hAnsi="Times New Roman"/>
          <w:sz w:val="24"/>
          <w:szCs w:val="24"/>
        </w:rPr>
        <w:t>П</w:t>
      </w:r>
      <w:r w:rsidRPr="00247F83">
        <w:rPr>
          <w:rFonts w:ascii="Times New Roman" w:hAnsi="Times New Roman"/>
          <w:sz w:val="24"/>
          <w:szCs w:val="24"/>
        </w:rPr>
        <w:t>рограммы предусматривает оказание психолого-педагогической, методической помощи и поддержки родителям (законным представителям) детей раннего и дошкольного возраста, построение продуктивного взаимодействия с родителями (законными представителями) с целью создания единого/общего пространства развития ребенка;</w:t>
      </w:r>
    </w:p>
    <w:p w14:paraId="476A32E3" w14:textId="77777777" w:rsidR="002D6AD6" w:rsidRDefault="00247F83" w:rsidP="004D42A0">
      <w:pPr>
        <w:pStyle w:val="a3"/>
        <w:widowControl w:val="0"/>
        <w:numPr>
          <w:ilvl w:val="0"/>
          <w:numId w:val="1"/>
        </w:numPr>
        <w:tabs>
          <w:tab w:val="left" w:pos="851"/>
        </w:tabs>
        <w:spacing w:after="0" w:line="240" w:lineRule="auto"/>
        <w:ind w:left="0" w:firstLine="993"/>
        <w:jc w:val="both"/>
        <w:rPr>
          <w:rFonts w:ascii="Times New Roman" w:hAnsi="Times New Roman" w:cs="Times New Roman"/>
          <w:sz w:val="24"/>
          <w:szCs w:val="24"/>
        </w:rPr>
      </w:pPr>
      <w:r w:rsidRPr="00247F83">
        <w:rPr>
          <w:rFonts w:ascii="Times New Roman" w:hAnsi="Times New Roman"/>
          <w:i/>
          <w:sz w:val="24"/>
          <w:szCs w:val="24"/>
        </w:rPr>
        <w:t>принцип здоровьесбережения:</w:t>
      </w:r>
      <w:r w:rsidRPr="00247F83">
        <w:rPr>
          <w:rFonts w:ascii="Times New Roman" w:hAnsi="Times New Roman"/>
          <w:sz w:val="24"/>
          <w:szCs w:val="24"/>
        </w:rPr>
        <w:t xml:space="preserve"> при организации образовательной деятельности </w:t>
      </w:r>
      <w:r w:rsidRPr="00247F83">
        <w:rPr>
          <w:rFonts w:ascii="Times New Roman" w:hAnsi="Times New Roman"/>
          <w:sz w:val="24"/>
          <w:szCs w:val="24"/>
        </w:rPr>
        <w:br/>
        <w:t>не допускается использование педагогических технологий, которые могут нанести вред физическому и (или) психическому здоровью воспитанников, их психоэмоциональному благополучию.</w:t>
      </w:r>
      <w:r w:rsidR="002D6AD6" w:rsidRPr="00247F83">
        <w:rPr>
          <w:rFonts w:ascii="Times New Roman" w:hAnsi="Times New Roman" w:cs="Times New Roman"/>
          <w:sz w:val="24"/>
          <w:szCs w:val="24"/>
        </w:rPr>
        <w:t xml:space="preserve"> </w:t>
      </w:r>
    </w:p>
    <w:p w14:paraId="502F18DD" w14:textId="77777777" w:rsidR="00247F83" w:rsidRPr="00247F83" w:rsidRDefault="00247F83" w:rsidP="00247F83">
      <w:pPr>
        <w:widowControl w:val="0"/>
        <w:tabs>
          <w:tab w:val="left" w:pos="851"/>
        </w:tabs>
        <w:spacing w:after="0" w:line="240" w:lineRule="auto"/>
        <w:jc w:val="both"/>
        <w:rPr>
          <w:rFonts w:ascii="Times New Roman" w:hAnsi="Times New Roman" w:cs="Times New Roman"/>
          <w:sz w:val="24"/>
          <w:szCs w:val="24"/>
        </w:rPr>
      </w:pPr>
    </w:p>
    <w:p w14:paraId="39D9AD6D" w14:textId="77777777" w:rsidR="00F7415D" w:rsidRPr="00F7415D" w:rsidRDefault="0065238B" w:rsidP="00F7415D">
      <w:pPr>
        <w:pStyle w:val="a3"/>
        <w:numPr>
          <w:ilvl w:val="1"/>
          <w:numId w:val="3"/>
        </w:numPr>
        <w:spacing w:after="0" w:line="240" w:lineRule="auto"/>
        <w:jc w:val="center"/>
        <w:rPr>
          <w:rFonts w:ascii="Times New Roman" w:hAnsi="Times New Roman" w:cs="Times New Roman"/>
          <w:b/>
          <w:sz w:val="28"/>
          <w:szCs w:val="24"/>
        </w:rPr>
      </w:pPr>
      <w:r>
        <w:rPr>
          <w:rFonts w:ascii="Times New Roman" w:hAnsi="Times New Roman" w:cs="Times New Roman"/>
          <w:b/>
          <w:sz w:val="24"/>
        </w:rPr>
        <w:t xml:space="preserve"> </w:t>
      </w:r>
      <w:r w:rsidR="00B90903" w:rsidRPr="00F7415D">
        <w:rPr>
          <w:rFonts w:ascii="Times New Roman" w:hAnsi="Times New Roman" w:cs="Times New Roman"/>
          <w:b/>
          <w:sz w:val="24"/>
        </w:rPr>
        <w:t xml:space="preserve">Значимые характеристики для разработки и реализации Программы, в том </w:t>
      </w:r>
    </w:p>
    <w:p w14:paraId="6EDF11F3" w14:textId="77777777" w:rsidR="00F7415D" w:rsidRPr="00F7415D" w:rsidRDefault="0065238B" w:rsidP="00F7415D">
      <w:pPr>
        <w:spacing w:after="0" w:line="240" w:lineRule="auto"/>
        <w:jc w:val="center"/>
        <w:rPr>
          <w:rFonts w:ascii="Times New Roman" w:hAnsi="Times New Roman" w:cs="Times New Roman"/>
          <w:b/>
          <w:sz w:val="28"/>
          <w:szCs w:val="24"/>
        </w:rPr>
      </w:pPr>
      <w:r>
        <w:rPr>
          <w:rFonts w:ascii="Times New Roman" w:hAnsi="Times New Roman" w:cs="Times New Roman"/>
          <w:b/>
          <w:sz w:val="24"/>
        </w:rPr>
        <w:t>ч</w:t>
      </w:r>
      <w:r w:rsidR="00B90903" w:rsidRPr="00F7415D">
        <w:rPr>
          <w:rFonts w:ascii="Times New Roman" w:hAnsi="Times New Roman" w:cs="Times New Roman"/>
          <w:b/>
          <w:sz w:val="24"/>
        </w:rPr>
        <w:t>исле характеристики особенностей развития детей раннего и дошкольного возраста</w:t>
      </w:r>
    </w:p>
    <w:p w14:paraId="7EC091EE" w14:textId="77777777" w:rsidR="00F7415D" w:rsidRPr="00F7415D" w:rsidRDefault="00F7415D" w:rsidP="00F7415D">
      <w:pPr>
        <w:spacing w:after="0" w:line="240" w:lineRule="auto"/>
        <w:rPr>
          <w:rFonts w:ascii="Times New Roman" w:hAnsi="Times New Roman"/>
          <w:b/>
          <w:sz w:val="24"/>
          <w:szCs w:val="24"/>
        </w:rPr>
      </w:pPr>
    </w:p>
    <w:p w14:paraId="3CAB6500" w14:textId="77777777" w:rsidR="00F7415D" w:rsidRDefault="00B90903" w:rsidP="00F7415D">
      <w:pPr>
        <w:spacing w:after="0" w:line="240" w:lineRule="auto"/>
        <w:ind w:firstLine="567"/>
        <w:jc w:val="both"/>
        <w:rPr>
          <w:rFonts w:ascii="Times New Roman" w:hAnsi="Times New Roman" w:cs="Times New Roman"/>
          <w:sz w:val="24"/>
        </w:rPr>
      </w:pPr>
      <w:r w:rsidRPr="00F7415D">
        <w:rPr>
          <w:rFonts w:ascii="Times New Roman" w:hAnsi="Times New Roman" w:cs="Times New Roman"/>
          <w:b/>
          <w:sz w:val="24"/>
        </w:rPr>
        <w:t>Основные участники реализации Программы</w:t>
      </w:r>
      <w:r w:rsidRPr="00F7415D">
        <w:rPr>
          <w:rFonts w:ascii="Times New Roman" w:hAnsi="Times New Roman" w:cs="Times New Roman"/>
          <w:sz w:val="24"/>
        </w:rPr>
        <w:t xml:space="preserve">: педагоги, воспитанники, родители (законные представители). </w:t>
      </w:r>
    </w:p>
    <w:p w14:paraId="164E8F7D" w14:textId="77777777" w:rsidR="00F7415D" w:rsidRDefault="00B90903" w:rsidP="00F7415D">
      <w:pPr>
        <w:spacing w:after="0" w:line="240" w:lineRule="auto"/>
        <w:ind w:firstLine="567"/>
        <w:jc w:val="both"/>
        <w:rPr>
          <w:rFonts w:ascii="Times New Roman" w:hAnsi="Times New Roman" w:cs="Times New Roman"/>
          <w:sz w:val="24"/>
        </w:rPr>
      </w:pPr>
      <w:r w:rsidRPr="00F7415D">
        <w:rPr>
          <w:rFonts w:ascii="Times New Roman" w:hAnsi="Times New Roman" w:cs="Times New Roman"/>
          <w:sz w:val="24"/>
        </w:rPr>
        <w:t xml:space="preserve">Социальными заказчиками реализации Программы как комплекса образовательных услуг выступают, в первую очередь, родители (законные представители) воспитанников, как гаранты реализации прав ребенка на уход, присмотри оздоровление, воспитание и обучение. </w:t>
      </w:r>
    </w:p>
    <w:p w14:paraId="5EE363C2" w14:textId="77777777" w:rsidR="00F7415D" w:rsidRDefault="00B90903" w:rsidP="00F7415D">
      <w:pPr>
        <w:spacing w:after="0" w:line="240" w:lineRule="auto"/>
        <w:ind w:firstLine="567"/>
        <w:jc w:val="both"/>
        <w:rPr>
          <w:rFonts w:ascii="Times New Roman" w:hAnsi="Times New Roman" w:cs="Times New Roman"/>
          <w:sz w:val="24"/>
        </w:rPr>
      </w:pPr>
      <w:r w:rsidRPr="00F7415D">
        <w:rPr>
          <w:rFonts w:ascii="Times New Roman" w:hAnsi="Times New Roman" w:cs="Times New Roman"/>
          <w:b/>
          <w:sz w:val="24"/>
        </w:rPr>
        <w:t>Особенности разработки Программы</w:t>
      </w:r>
      <w:r w:rsidRPr="00F7415D">
        <w:rPr>
          <w:rFonts w:ascii="Times New Roman" w:hAnsi="Times New Roman" w:cs="Times New Roman"/>
          <w:sz w:val="24"/>
        </w:rPr>
        <w:t>: Программа создавалась с учетом условий и специфики деятельности МБДОУ «Детский сад №1</w:t>
      </w:r>
      <w:r w:rsidR="00F7415D">
        <w:rPr>
          <w:rFonts w:ascii="Times New Roman" w:hAnsi="Times New Roman" w:cs="Times New Roman"/>
          <w:sz w:val="24"/>
        </w:rPr>
        <w:t>37</w:t>
      </w:r>
      <w:r w:rsidRPr="00F7415D">
        <w:rPr>
          <w:rFonts w:ascii="Times New Roman" w:hAnsi="Times New Roman" w:cs="Times New Roman"/>
          <w:sz w:val="24"/>
        </w:rPr>
        <w:t xml:space="preserve">» </w:t>
      </w:r>
      <w:r w:rsidR="00F7415D">
        <w:rPr>
          <w:rFonts w:ascii="Times New Roman" w:hAnsi="Times New Roman" w:cs="Times New Roman"/>
          <w:sz w:val="24"/>
        </w:rPr>
        <w:t>(далее ДОО)</w:t>
      </w:r>
      <w:r w:rsidRPr="00F7415D">
        <w:rPr>
          <w:rFonts w:ascii="Times New Roman" w:hAnsi="Times New Roman" w:cs="Times New Roman"/>
          <w:sz w:val="24"/>
        </w:rPr>
        <w:t xml:space="preserve">, к которым относятся: </w:t>
      </w:r>
    </w:p>
    <w:p w14:paraId="5476EFE7" w14:textId="77777777" w:rsidR="00B90903" w:rsidRPr="00F7415D" w:rsidRDefault="00B90903" w:rsidP="000D2E08">
      <w:pPr>
        <w:pStyle w:val="a3"/>
        <w:numPr>
          <w:ilvl w:val="0"/>
          <w:numId w:val="50"/>
        </w:numPr>
        <w:spacing w:after="0" w:line="240" w:lineRule="auto"/>
        <w:jc w:val="both"/>
        <w:rPr>
          <w:rFonts w:ascii="Times New Roman" w:hAnsi="Times New Roman" w:cs="Times New Roman"/>
          <w:sz w:val="24"/>
        </w:rPr>
      </w:pPr>
      <w:r w:rsidRPr="00F7415D">
        <w:rPr>
          <w:rFonts w:ascii="Times New Roman" w:hAnsi="Times New Roman" w:cs="Times New Roman"/>
          <w:i/>
          <w:sz w:val="24"/>
        </w:rPr>
        <w:t>размер организации</w:t>
      </w:r>
      <w:r w:rsidR="00F7415D">
        <w:rPr>
          <w:rFonts w:ascii="Times New Roman" w:hAnsi="Times New Roman" w:cs="Times New Roman"/>
          <w:sz w:val="24"/>
        </w:rPr>
        <w:t>.</w:t>
      </w:r>
      <w:r w:rsidRPr="00F7415D">
        <w:rPr>
          <w:rFonts w:ascii="Times New Roman" w:hAnsi="Times New Roman" w:cs="Times New Roman"/>
          <w:sz w:val="24"/>
        </w:rPr>
        <w:t xml:space="preserve"> ДОО имеет следующее количество групп:</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3544"/>
        <w:gridCol w:w="2551"/>
      </w:tblGrid>
      <w:tr w:rsidR="00F7415D" w:rsidRPr="00247F83" w14:paraId="6F09B0C3" w14:textId="77777777" w:rsidTr="00F7415D">
        <w:tc>
          <w:tcPr>
            <w:tcW w:w="3794" w:type="dxa"/>
          </w:tcPr>
          <w:p w14:paraId="71DE565E" w14:textId="77777777" w:rsidR="00F7415D" w:rsidRPr="00F7415D" w:rsidRDefault="00F7415D" w:rsidP="00C1030D">
            <w:pPr>
              <w:pStyle w:val="a9"/>
              <w:rPr>
                <w:sz w:val="24"/>
              </w:rPr>
            </w:pPr>
            <w:r w:rsidRPr="00F7415D">
              <w:rPr>
                <w:sz w:val="24"/>
              </w:rPr>
              <w:t>Вид группы</w:t>
            </w:r>
          </w:p>
        </w:tc>
        <w:tc>
          <w:tcPr>
            <w:tcW w:w="3544" w:type="dxa"/>
          </w:tcPr>
          <w:p w14:paraId="79A4521A" w14:textId="77777777" w:rsidR="00F7415D" w:rsidRPr="00F7415D" w:rsidRDefault="00F7415D" w:rsidP="00C1030D">
            <w:pPr>
              <w:pStyle w:val="a9"/>
              <w:rPr>
                <w:sz w:val="24"/>
              </w:rPr>
            </w:pPr>
            <w:r w:rsidRPr="00F7415D">
              <w:rPr>
                <w:sz w:val="24"/>
              </w:rPr>
              <w:t>Возраст детей</w:t>
            </w:r>
          </w:p>
        </w:tc>
        <w:tc>
          <w:tcPr>
            <w:tcW w:w="2551" w:type="dxa"/>
          </w:tcPr>
          <w:p w14:paraId="2FEE9653" w14:textId="77777777" w:rsidR="00F7415D" w:rsidRPr="00F7415D" w:rsidRDefault="00F7415D" w:rsidP="00C1030D">
            <w:pPr>
              <w:pStyle w:val="a9"/>
              <w:rPr>
                <w:sz w:val="24"/>
              </w:rPr>
            </w:pPr>
            <w:r w:rsidRPr="00F7415D">
              <w:rPr>
                <w:sz w:val="24"/>
              </w:rPr>
              <w:t>Количество групп</w:t>
            </w:r>
          </w:p>
        </w:tc>
      </w:tr>
      <w:tr w:rsidR="00F7415D" w:rsidRPr="00247F83" w14:paraId="7EC2FAAC" w14:textId="77777777" w:rsidTr="00F7415D">
        <w:tc>
          <w:tcPr>
            <w:tcW w:w="3794" w:type="dxa"/>
          </w:tcPr>
          <w:p w14:paraId="61CF1509" w14:textId="77777777" w:rsidR="00F7415D" w:rsidRPr="00F7415D" w:rsidRDefault="00F7415D" w:rsidP="00C1030D">
            <w:pPr>
              <w:pStyle w:val="a9"/>
              <w:jc w:val="both"/>
              <w:rPr>
                <w:b w:val="0"/>
                <w:sz w:val="24"/>
              </w:rPr>
            </w:pPr>
            <w:r w:rsidRPr="00F7415D">
              <w:rPr>
                <w:b w:val="0"/>
                <w:sz w:val="24"/>
              </w:rPr>
              <w:t>Группа раннего</w:t>
            </w:r>
            <w:r w:rsidRPr="00F7415D">
              <w:rPr>
                <w:sz w:val="24"/>
              </w:rPr>
              <w:t xml:space="preserve"> </w:t>
            </w:r>
            <w:r w:rsidRPr="00F7415D">
              <w:rPr>
                <w:b w:val="0"/>
                <w:sz w:val="24"/>
              </w:rPr>
              <w:t>возраста</w:t>
            </w:r>
          </w:p>
        </w:tc>
        <w:tc>
          <w:tcPr>
            <w:tcW w:w="3544" w:type="dxa"/>
          </w:tcPr>
          <w:p w14:paraId="6066DF32" w14:textId="77777777" w:rsidR="00F7415D" w:rsidRPr="00F7415D" w:rsidRDefault="00F7415D" w:rsidP="00C1030D">
            <w:pPr>
              <w:pStyle w:val="a9"/>
              <w:rPr>
                <w:b w:val="0"/>
                <w:sz w:val="24"/>
              </w:rPr>
            </w:pPr>
            <w:r w:rsidRPr="00F7415D">
              <w:rPr>
                <w:b w:val="0"/>
                <w:sz w:val="24"/>
              </w:rPr>
              <w:t>1,6 – 2 года</w:t>
            </w:r>
          </w:p>
        </w:tc>
        <w:tc>
          <w:tcPr>
            <w:tcW w:w="2551" w:type="dxa"/>
          </w:tcPr>
          <w:p w14:paraId="658D74B4" w14:textId="77777777" w:rsidR="00F7415D" w:rsidRPr="00F7415D" w:rsidRDefault="00F7415D" w:rsidP="00C1030D">
            <w:pPr>
              <w:pStyle w:val="a9"/>
              <w:rPr>
                <w:b w:val="0"/>
                <w:sz w:val="24"/>
              </w:rPr>
            </w:pPr>
            <w:r w:rsidRPr="00F7415D">
              <w:rPr>
                <w:b w:val="0"/>
                <w:sz w:val="24"/>
              </w:rPr>
              <w:t>1</w:t>
            </w:r>
          </w:p>
        </w:tc>
      </w:tr>
      <w:tr w:rsidR="00F7415D" w:rsidRPr="00247F83" w14:paraId="4CBF95D7" w14:textId="77777777" w:rsidTr="00F7415D">
        <w:tc>
          <w:tcPr>
            <w:tcW w:w="3794" w:type="dxa"/>
          </w:tcPr>
          <w:p w14:paraId="19179E29" w14:textId="77777777" w:rsidR="00F7415D" w:rsidRPr="00F7415D" w:rsidRDefault="00F7415D" w:rsidP="00C1030D">
            <w:pPr>
              <w:pStyle w:val="TableParagraph"/>
              <w:tabs>
                <w:tab w:val="left" w:pos="1592"/>
              </w:tabs>
              <w:ind w:left="0"/>
              <w:jc w:val="both"/>
              <w:rPr>
                <w:b/>
                <w:sz w:val="24"/>
              </w:rPr>
            </w:pPr>
            <w:r w:rsidRPr="00F7415D">
              <w:rPr>
                <w:sz w:val="24"/>
                <w:szCs w:val="24"/>
              </w:rPr>
              <w:t>1 младшая группа</w:t>
            </w:r>
          </w:p>
        </w:tc>
        <w:tc>
          <w:tcPr>
            <w:tcW w:w="3544" w:type="dxa"/>
          </w:tcPr>
          <w:p w14:paraId="3A1B402B" w14:textId="77777777" w:rsidR="00F7415D" w:rsidRPr="00F7415D" w:rsidRDefault="00F7415D" w:rsidP="00C1030D">
            <w:pPr>
              <w:pStyle w:val="a9"/>
              <w:rPr>
                <w:b w:val="0"/>
                <w:sz w:val="24"/>
              </w:rPr>
            </w:pPr>
            <w:r w:rsidRPr="00F7415D">
              <w:rPr>
                <w:b w:val="0"/>
                <w:sz w:val="24"/>
              </w:rPr>
              <w:t>2 – 3 года</w:t>
            </w:r>
          </w:p>
        </w:tc>
        <w:tc>
          <w:tcPr>
            <w:tcW w:w="2551" w:type="dxa"/>
          </w:tcPr>
          <w:p w14:paraId="42799114" w14:textId="77777777" w:rsidR="00F7415D" w:rsidRPr="00F7415D" w:rsidRDefault="00F7415D" w:rsidP="00C1030D">
            <w:pPr>
              <w:pStyle w:val="a9"/>
              <w:rPr>
                <w:b w:val="0"/>
                <w:sz w:val="24"/>
              </w:rPr>
            </w:pPr>
            <w:r w:rsidRPr="00F7415D">
              <w:rPr>
                <w:b w:val="0"/>
                <w:sz w:val="24"/>
              </w:rPr>
              <w:t>1</w:t>
            </w:r>
          </w:p>
        </w:tc>
      </w:tr>
      <w:tr w:rsidR="00F7415D" w:rsidRPr="00247F83" w14:paraId="2079331A" w14:textId="77777777" w:rsidTr="00F7415D">
        <w:tc>
          <w:tcPr>
            <w:tcW w:w="3794" w:type="dxa"/>
          </w:tcPr>
          <w:p w14:paraId="6CE43052" w14:textId="77777777" w:rsidR="00F7415D" w:rsidRPr="00F7415D" w:rsidRDefault="00F7415D" w:rsidP="00C1030D">
            <w:pPr>
              <w:pStyle w:val="a9"/>
              <w:jc w:val="both"/>
              <w:rPr>
                <w:b w:val="0"/>
                <w:sz w:val="24"/>
              </w:rPr>
            </w:pPr>
            <w:r w:rsidRPr="00F7415D">
              <w:rPr>
                <w:b w:val="0"/>
                <w:sz w:val="24"/>
              </w:rPr>
              <w:t>2 младшая</w:t>
            </w:r>
            <w:r w:rsidRPr="00F7415D">
              <w:rPr>
                <w:sz w:val="24"/>
              </w:rPr>
              <w:t xml:space="preserve"> </w:t>
            </w:r>
            <w:r w:rsidRPr="00F7415D">
              <w:rPr>
                <w:b w:val="0"/>
                <w:sz w:val="24"/>
              </w:rPr>
              <w:t>группа</w:t>
            </w:r>
          </w:p>
        </w:tc>
        <w:tc>
          <w:tcPr>
            <w:tcW w:w="3544" w:type="dxa"/>
          </w:tcPr>
          <w:p w14:paraId="091EA41E" w14:textId="77777777" w:rsidR="00F7415D" w:rsidRPr="00F7415D" w:rsidRDefault="00F7415D" w:rsidP="00C1030D">
            <w:pPr>
              <w:pStyle w:val="a9"/>
              <w:rPr>
                <w:b w:val="0"/>
                <w:sz w:val="24"/>
              </w:rPr>
            </w:pPr>
            <w:r w:rsidRPr="00F7415D">
              <w:rPr>
                <w:b w:val="0"/>
                <w:sz w:val="24"/>
              </w:rPr>
              <w:t>3 – 4 года</w:t>
            </w:r>
          </w:p>
        </w:tc>
        <w:tc>
          <w:tcPr>
            <w:tcW w:w="2551" w:type="dxa"/>
          </w:tcPr>
          <w:p w14:paraId="778ABCC8" w14:textId="77777777" w:rsidR="00F7415D" w:rsidRPr="00F7415D" w:rsidRDefault="00F7415D" w:rsidP="00C1030D">
            <w:pPr>
              <w:pStyle w:val="a9"/>
              <w:rPr>
                <w:b w:val="0"/>
                <w:sz w:val="24"/>
              </w:rPr>
            </w:pPr>
            <w:r w:rsidRPr="00F7415D">
              <w:rPr>
                <w:b w:val="0"/>
                <w:sz w:val="24"/>
              </w:rPr>
              <w:t>2</w:t>
            </w:r>
          </w:p>
        </w:tc>
      </w:tr>
      <w:tr w:rsidR="00F7415D" w:rsidRPr="00247F83" w14:paraId="7B3B4855" w14:textId="77777777" w:rsidTr="00F7415D">
        <w:tc>
          <w:tcPr>
            <w:tcW w:w="3794" w:type="dxa"/>
          </w:tcPr>
          <w:p w14:paraId="64AA3C64" w14:textId="77777777" w:rsidR="00F7415D" w:rsidRPr="00F7415D" w:rsidRDefault="00F7415D" w:rsidP="00C1030D">
            <w:pPr>
              <w:pStyle w:val="a9"/>
              <w:jc w:val="both"/>
              <w:rPr>
                <w:b w:val="0"/>
                <w:sz w:val="24"/>
              </w:rPr>
            </w:pPr>
            <w:r w:rsidRPr="00F7415D">
              <w:rPr>
                <w:b w:val="0"/>
                <w:sz w:val="24"/>
              </w:rPr>
              <w:t>Средняя группа</w:t>
            </w:r>
          </w:p>
        </w:tc>
        <w:tc>
          <w:tcPr>
            <w:tcW w:w="3544" w:type="dxa"/>
          </w:tcPr>
          <w:p w14:paraId="71DBC142" w14:textId="77777777" w:rsidR="00F7415D" w:rsidRPr="00F7415D" w:rsidRDefault="00F7415D" w:rsidP="00C1030D">
            <w:pPr>
              <w:pStyle w:val="a9"/>
              <w:rPr>
                <w:b w:val="0"/>
                <w:sz w:val="24"/>
              </w:rPr>
            </w:pPr>
            <w:r w:rsidRPr="00F7415D">
              <w:rPr>
                <w:b w:val="0"/>
                <w:sz w:val="24"/>
              </w:rPr>
              <w:t>4 – 5 лет</w:t>
            </w:r>
          </w:p>
        </w:tc>
        <w:tc>
          <w:tcPr>
            <w:tcW w:w="2551" w:type="dxa"/>
          </w:tcPr>
          <w:p w14:paraId="169207A0" w14:textId="77777777" w:rsidR="00F7415D" w:rsidRPr="00F7415D" w:rsidRDefault="00F7415D" w:rsidP="00C1030D">
            <w:pPr>
              <w:pStyle w:val="a9"/>
              <w:rPr>
                <w:b w:val="0"/>
                <w:sz w:val="24"/>
              </w:rPr>
            </w:pPr>
            <w:r w:rsidRPr="00F7415D">
              <w:rPr>
                <w:b w:val="0"/>
                <w:sz w:val="24"/>
              </w:rPr>
              <w:t>2</w:t>
            </w:r>
          </w:p>
        </w:tc>
      </w:tr>
      <w:tr w:rsidR="00F7415D" w:rsidRPr="00247F83" w14:paraId="4FA425EA" w14:textId="77777777" w:rsidTr="00F7415D">
        <w:tc>
          <w:tcPr>
            <w:tcW w:w="3794" w:type="dxa"/>
          </w:tcPr>
          <w:p w14:paraId="2C52E276" w14:textId="77777777" w:rsidR="00F7415D" w:rsidRPr="00F7415D" w:rsidRDefault="00F7415D" w:rsidP="00C1030D">
            <w:pPr>
              <w:pStyle w:val="a9"/>
              <w:jc w:val="both"/>
              <w:rPr>
                <w:b w:val="0"/>
                <w:sz w:val="24"/>
              </w:rPr>
            </w:pPr>
            <w:r w:rsidRPr="00F7415D">
              <w:rPr>
                <w:b w:val="0"/>
                <w:sz w:val="24"/>
              </w:rPr>
              <w:t>Старшая группа</w:t>
            </w:r>
          </w:p>
        </w:tc>
        <w:tc>
          <w:tcPr>
            <w:tcW w:w="3544" w:type="dxa"/>
          </w:tcPr>
          <w:p w14:paraId="02C68CD5" w14:textId="77777777" w:rsidR="00F7415D" w:rsidRPr="00F7415D" w:rsidRDefault="00F7415D" w:rsidP="00C1030D">
            <w:pPr>
              <w:pStyle w:val="a9"/>
              <w:rPr>
                <w:b w:val="0"/>
                <w:sz w:val="24"/>
              </w:rPr>
            </w:pPr>
            <w:r w:rsidRPr="00F7415D">
              <w:rPr>
                <w:b w:val="0"/>
                <w:sz w:val="24"/>
              </w:rPr>
              <w:t>5 – 6 лет</w:t>
            </w:r>
          </w:p>
        </w:tc>
        <w:tc>
          <w:tcPr>
            <w:tcW w:w="2551" w:type="dxa"/>
          </w:tcPr>
          <w:p w14:paraId="16157131" w14:textId="77777777" w:rsidR="00F7415D" w:rsidRPr="00F7415D" w:rsidRDefault="00F7415D" w:rsidP="00C1030D">
            <w:pPr>
              <w:pStyle w:val="a9"/>
              <w:rPr>
                <w:b w:val="0"/>
                <w:sz w:val="24"/>
              </w:rPr>
            </w:pPr>
            <w:r w:rsidRPr="00F7415D">
              <w:rPr>
                <w:b w:val="0"/>
                <w:sz w:val="24"/>
              </w:rPr>
              <w:t>2</w:t>
            </w:r>
          </w:p>
        </w:tc>
      </w:tr>
      <w:tr w:rsidR="00F7415D" w:rsidRPr="00247F83" w14:paraId="2A4DFD25" w14:textId="77777777" w:rsidTr="00F7415D">
        <w:tc>
          <w:tcPr>
            <w:tcW w:w="3794" w:type="dxa"/>
          </w:tcPr>
          <w:p w14:paraId="674F6CEE" w14:textId="77777777" w:rsidR="00F7415D" w:rsidRPr="00F7415D" w:rsidRDefault="00F7415D" w:rsidP="00C1030D">
            <w:pPr>
              <w:pStyle w:val="a9"/>
              <w:jc w:val="both"/>
              <w:rPr>
                <w:b w:val="0"/>
                <w:sz w:val="24"/>
              </w:rPr>
            </w:pPr>
            <w:r w:rsidRPr="00F7415D">
              <w:rPr>
                <w:b w:val="0"/>
                <w:sz w:val="24"/>
              </w:rPr>
              <w:t>Подготовительная группа</w:t>
            </w:r>
          </w:p>
        </w:tc>
        <w:tc>
          <w:tcPr>
            <w:tcW w:w="3544" w:type="dxa"/>
          </w:tcPr>
          <w:p w14:paraId="6D12C804" w14:textId="77777777" w:rsidR="00F7415D" w:rsidRPr="00F7415D" w:rsidRDefault="00F7415D" w:rsidP="00C1030D">
            <w:pPr>
              <w:pStyle w:val="a9"/>
              <w:rPr>
                <w:b w:val="0"/>
                <w:sz w:val="24"/>
              </w:rPr>
            </w:pPr>
            <w:r w:rsidRPr="00F7415D">
              <w:rPr>
                <w:b w:val="0"/>
                <w:sz w:val="24"/>
              </w:rPr>
              <w:t>6 – 7 лет</w:t>
            </w:r>
          </w:p>
        </w:tc>
        <w:tc>
          <w:tcPr>
            <w:tcW w:w="2551" w:type="dxa"/>
          </w:tcPr>
          <w:p w14:paraId="04902E54" w14:textId="77777777" w:rsidR="00F7415D" w:rsidRPr="00F7415D" w:rsidRDefault="00F7415D" w:rsidP="00C1030D">
            <w:pPr>
              <w:pStyle w:val="a9"/>
              <w:rPr>
                <w:b w:val="0"/>
                <w:sz w:val="24"/>
              </w:rPr>
            </w:pPr>
            <w:r w:rsidRPr="00F7415D">
              <w:rPr>
                <w:b w:val="0"/>
                <w:sz w:val="24"/>
              </w:rPr>
              <w:t>2</w:t>
            </w:r>
          </w:p>
        </w:tc>
      </w:tr>
      <w:tr w:rsidR="00F7415D" w:rsidRPr="00F7415D" w14:paraId="02B7C3DC" w14:textId="77777777" w:rsidTr="00F7415D">
        <w:tc>
          <w:tcPr>
            <w:tcW w:w="7338" w:type="dxa"/>
            <w:gridSpan w:val="2"/>
          </w:tcPr>
          <w:p w14:paraId="0CF549DD" w14:textId="77777777" w:rsidR="00F7415D" w:rsidRPr="00F7415D" w:rsidRDefault="00F7415D" w:rsidP="00C1030D">
            <w:pPr>
              <w:pStyle w:val="a9"/>
              <w:jc w:val="right"/>
              <w:rPr>
                <w:b w:val="0"/>
                <w:sz w:val="24"/>
              </w:rPr>
            </w:pPr>
            <w:r w:rsidRPr="00F7415D">
              <w:rPr>
                <w:b w:val="0"/>
                <w:sz w:val="24"/>
              </w:rPr>
              <w:t>Всего:</w:t>
            </w:r>
          </w:p>
        </w:tc>
        <w:tc>
          <w:tcPr>
            <w:tcW w:w="2551" w:type="dxa"/>
          </w:tcPr>
          <w:p w14:paraId="391F5976" w14:textId="77777777" w:rsidR="00F7415D" w:rsidRPr="00F7415D" w:rsidRDefault="00F7415D" w:rsidP="00C1030D">
            <w:pPr>
              <w:pStyle w:val="a9"/>
              <w:rPr>
                <w:b w:val="0"/>
                <w:sz w:val="24"/>
              </w:rPr>
            </w:pPr>
            <w:r w:rsidRPr="00F7415D">
              <w:rPr>
                <w:b w:val="0"/>
                <w:sz w:val="24"/>
              </w:rPr>
              <w:t>10</w:t>
            </w:r>
          </w:p>
        </w:tc>
      </w:tr>
    </w:tbl>
    <w:p w14:paraId="5EE1870B" w14:textId="77777777" w:rsidR="00F62B6D" w:rsidRPr="00F62B6D" w:rsidRDefault="00F7415D" w:rsidP="000D2E08">
      <w:pPr>
        <w:pStyle w:val="a3"/>
        <w:numPr>
          <w:ilvl w:val="0"/>
          <w:numId w:val="50"/>
        </w:numPr>
        <w:tabs>
          <w:tab w:val="left" w:pos="-1134"/>
          <w:tab w:val="left" w:pos="851"/>
        </w:tabs>
        <w:spacing w:before="1" w:after="0" w:line="240" w:lineRule="auto"/>
        <w:ind w:left="0" w:firstLine="567"/>
        <w:jc w:val="both"/>
        <w:rPr>
          <w:rFonts w:ascii="Times New Roman" w:hAnsi="Times New Roman" w:cs="Times New Roman"/>
          <w:sz w:val="24"/>
          <w:szCs w:val="24"/>
        </w:rPr>
      </w:pPr>
      <w:r w:rsidRPr="00F62B6D">
        <w:rPr>
          <w:rFonts w:ascii="Times New Roman" w:hAnsi="Times New Roman" w:cs="Times New Roman"/>
          <w:i/>
          <w:sz w:val="24"/>
        </w:rPr>
        <w:t>потребности, мотивы и интересы детей, членов их семей</w:t>
      </w:r>
      <w:r w:rsidRPr="00F62B6D">
        <w:rPr>
          <w:rFonts w:ascii="Times New Roman" w:hAnsi="Times New Roman" w:cs="Times New Roman"/>
          <w:sz w:val="24"/>
        </w:rPr>
        <w:t xml:space="preserve">. </w:t>
      </w:r>
      <w:r w:rsidR="00F62B6D" w:rsidRPr="00F62B6D">
        <w:rPr>
          <w:rFonts w:ascii="Times New Roman" w:hAnsi="Times New Roman" w:cs="Times New Roman"/>
          <w:sz w:val="24"/>
        </w:rPr>
        <w:t>Программа создавалась с учетом потребностей и мнения родителей воспитанников. В процессе разработки ОП в Учреждении проводилось анкетирование, в котором приняли участие все родители (законные представители) воспитанников. Результаты анкетирования родителей (законных представителей) показали следующие п</w:t>
      </w:r>
      <w:r w:rsidR="00F62B6D" w:rsidRPr="00F62B6D">
        <w:rPr>
          <w:rFonts w:ascii="Times New Roman" w:hAnsi="Times New Roman" w:cs="Times New Roman"/>
          <w:sz w:val="24"/>
          <w:szCs w:val="24"/>
        </w:rPr>
        <w:t>отребности, мотивы и интересы детей, членов их семей</w:t>
      </w:r>
      <w:r w:rsidR="00F62B6D">
        <w:rPr>
          <w:rFonts w:ascii="Times New Roman" w:hAnsi="Times New Roman" w:cs="Times New Roman"/>
          <w:sz w:val="24"/>
          <w:szCs w:val="24"/>
        </w:rPr>
        <w:t>.</w:t>
      </w:r>
    </w:p>
    <w:p w14:paraId="0D068CB7" w14:textId="77777777" w:rsidR="00F62B6D" w:rsidRPr="00F62B6D" w:rsidRDefault="00F62B6D" w:rsidP="00F62B6D">
      <w:pPr>
        <w:pStyle w:val="a9"/>
        <w:tabs>
          <w:tab w:val="left" w:pos="851"/>
        </w:tabs>
        <w:ind w:firstLine="567"/>
        <w:jc w:val="both"/>
        <w:rPr>
          <w:sz w:val="24"/>
        </w:rPr>
      </w:pPr>
      <w:r w:rsidRPr="003561E5">
        <w:rPr>
          <w:sz w:val="24"/>
        </w:rPr>
        <w:lastRenderedPageBreak/>
        <w:t>«</w:t>
      </w:r>
      <w:r w:rsidRPr="00F62B6D">
        <w:rPr>
          <w:sz w:val="24"/>
        </w:rPr>
        <w:t xml:space="preserve">Социально-коммуникативное развитие»: </w:t>
      </w:r>
    </w:p>
    <w:p w14:paraId="4F50F92F" w14:textId="77777777" w:rsidR="00F62B6D" w:rsidRPr="00F62B6D" w:rsidRDefault="00F62B6D" w:rsidP="00F62B6D">
      <w:pPr>
        <w:pStyle w:val="a3"/>
        <w:numPr>
          <w:ilvl w:val="0"/>
          <w:numId w:val="6"/>
        </w:numPr>
        <w:tabs>
          <w:tab w:val="left" w:pos="851"/>
          <w:tab w:val="left" w:pos="1276"/>
        </w:tabs>
        <w:spacing w:after="0" w:line="240" w:lineRule="auto"/>
        <w:ind w:left="0" w:firstLine="567"/>
      </w:pPr>
      <w:r w:rsidRPr="00F62B6D">
        <w:rPr>
          <w:rFonts w:ascii="Times New Roman" w:hAnsi="Times New Roman" w:cs="Times New Roman"/>
          <w:sz w:val="24"/>
          <w:szCs w:val="24"/>
        </w:rPr>
        <w:t>Игра как особое пространство развития ребенка – 34%</w:t>
      </w:r>
    </w:p>
    <w:p w14:paraId="70745C75" w14:textId="77777777" w:rsidR="00F62B6D" w:rsidRPr="00F62B6D" w:rsidRDefault="00F62B6D" w:rsidP="00F62B6D">
      <w:pPr>
        <w:pStyle w:val="a3"/>
        <w:numPr>
          <w:ilvl w:val="0"/>
          <w:numId w:val="6"/>
        </w:numPr>
        <w:tabs>
          <w:tab w:val="left" w:pos="851"/>
        </w:tabs>
        <w:spacing w:after="0" w:line="240" w:lineRule="auto"/>
        <w:ind w:left="0" w:firstLine="567"/>
        <w:jc w:val="both"/>
      </w:pPr>
      <w:r w:rsidRPr="00F62B6D">
        <w:rPr>
          <w:rFonts w:ascii="Times New Roman" w:hAnsi="Times New Roman" w:cs="Times New Roman"/>
          <w:sz w:val="24"/>
          <w:szCs w:val="24"/>
        </w:rPr>
        <w:t>Эмоции – 22%</w:t>
      </w:r>
    </w:p>
    <w:p w14:paraId="3B0BF348" w14:textId="77777777" w:rsidR="00F62B6D" w:rsidRPr="00F62B6D" w:rsidRDefault="00F62B6D" w:rsidP="00F62B6D">
      <w:pPr>
        <w:pStyle w:val="a3"/>
        <w:numPr>
          <w:ilvl w:val="0"/>
          <w:numId w:val="6"/>
        </w:numPr>
        <w:tabs>
          <w:tab w:val="left" w:pos="851"/>
        </w:tabs>
        <w:spacing w:after="0" w:line="240" w:lineRule="auto"/>
        <w:ind w:left="0" w:firstLine="567"/>
        <w:jc w:val="both"/>
      </w:pPr>
      <w:r w:rsidRPr="00F62B6D">
        <w:rPr>
          <w:rFonts w:ascii="Times New Roman" w:hAnsi="Times New Roman" w:cs="Times New Roman"/>
          <w:sz w:val="24"/>
          <w:szCs w:val="24"/>
        </w:rPr>
        <w:t>Взаимоотношения и сотрудничество – 28%</w:t>
      </w:r>
    </w:p>
    <w:p w14:paraId="5480F7E2" w14:textId="77777777" w:rsidR="00F62B6D" w:rsidRPr="00F62B6D" w:rsidRDefault="00F62B6D" w:rsidP="00F62B6D">
      <w:pPr>
        <w:pStyle w:val="a3"/>
        <w:numPr>
          <w:ilvl w:val="0"/>
          <w:numId w:val="6"/>
        </w:numPr>
        <w:tabs>
          <w:tab w:val="left" w:pos="851"/>
        </w:tabs>
        <w:spacing w:after="0" w:line="240" w:lineRule="auto"/>
        <w:ind w:left="0" w:firstLine="567"/>
        <w:jc w:val="both"/>
      </w:pPr>
      <w:r w:rsidRPr="00F62B6D">
        <w:rPr>
          <w:rFonts w:ascii="Times New Roman" w:hAnsi="Times New Roman" w:cs="Times New Roman"/>
          <w:sz w:val="24"/>
          <w:szCs w:val="24"/>
        </w:rPr>
        <w:t>Освоение разных форм совместной деятельности и сотрудничества со сверстниками – 28%</w:t>
      </w:r>
    </w:p>
    <w:p w14:paraId="72B27410" w14:textId="77777777" w:rsidR="00F62B6D" w:rsidRPr="00F62B6D" w:rsidRDefault="00F62B6D" w:rsidP="00F62B6D">
      <w:pPr>
        <w:pStyle w:val="a3"/>
        <w:numPr>
          <w:ilvl w:val="0"/>
          <w:numId w:val="6"/>
        </w:numPr>
        <w:tabs>
          <w:tab w:val="left" w:pos="851"/>
        </w:tabs>
        <w:spacing w:after="0" w:line="240" w:lineRule="auto"/>
        <w:ind w:left="0" w:firstLine="567"/>
        <w:jc w:val="both"/>
      </w:pPr>
      <w:r w:rsidRPr="00F62B6D">
        <w:rPr>
          <w:rFonts w:ascii="Times New Roman" w:hAnsi="Times New Roman" w:cs="Times New Roman"/>
          <w:sz w:val="24"/>
          <w:szCs w:val="24"/>
        </w:rPr>
        <w:t>Правила культуры поведения – 33%</w:t>
      </w:r>
    </w:p>
    <w:p w14:paraId="431B7748" w14:textId="77777777" w:rsidR="00F62B6D" w:rsidRPr="00F62B6D" w:rsidRDefault="00F62B6D" w:rsidP="00F62B6D">
      <w:pPr>
        <w:pStyle w:val="a3"/>
        <w:numPr>
          <w:ilvl w:val="0"/>
          <w:numId w:val="6"/>
        </w:numPr>
        <w:tabs>
          <w:tab w:val="left" w:pos="851"/>
        </w:tabs>
        <w:spacing w:after="0" w:line="240" w:lineRule="auto"/>
        <w:ind w:left="0" w:firstLine="567"/>
        <w:jc w:val="both"/>
      </w:pPr>
      <w:r w:rsidRPr="00F62B6D">
        <w:rPr>
          <w:rFonts w:ascii="Times New Roman" w:hAnsi="Times New Roman" w:cs="Times New Roman"/>
          <w:sz w:val="24"/>
          <w:szCs w:val="24"/>
        </w:rPr>
        <w:t>Семья – 21%</w:t>
      </w:r>
    </w:p>
    <w:p w14:paraId="0FBBED89" w14:textId="77777777" w:rsidR="00F62B6D" w:rsidRPr="00F62B6D" w:rsidRDefault="00F62B6D" w:rsidP="00F62B6D">
      <w:pPr>
        <w:pStyle w:val="a3"/>
        <w:numPr>
          <w:ilvl w:val="0"/>
          <w:numId w:val="6"/>
        </w:numPr>
        <w:tabs>
          <w:tab w:val="left" w:pos="851"/>
        </w:tabs>
        <w:spacing w:after="0" w:line="240" w:lineRule="auto"/>
        <w:ind w:left="0" w:firstLine="567"/>
        <w:jc w:val="both"/>
        <w:rPr>
          <w:rFonts w:ascii="Times New Roman" w:hAnsi="Times New Roman" w:cs="Times New Roman"/>
          <w:sz w:val="24"/>
          <w:szCs w:val="24"/>
        </w:rPr>
      </w:pPr>
      <w:r w:rsidRPr="00F62B6D">
        <w:rPr>
          <w:rFonts w:ascii="Times New Roman" w:hAnsi="Times New Roman" w:cs="Times New Roman"/>
          <w:sz w:val="24"/>
          <w:szCs w:val="24"/>
        </w:rPr>
        <w:t>Развиваем ценностное отношение к труду – 25%</w:t>
      </w:r>
    </w:p>
    <w:p w14:paraId="37945538" w14:textId="77777777" w:rsidR="00F62B6D" w:rsidRPr="00F62B6D" w:rsidRDefault="00F62B6D" w:rsidP="00F62B6D">
      <w:pPr>
        <w:pStyle w:val="a3"/>
        <w:numPr>
          <w:ilvl w:val="0"/>
          <w:numId w:val="6"/>
        </w:numPr>
        <w:tabs>
          <w:tab w:val="left" w:pos="851"/>
        </w:tabs>
        <w:spacing w:after="0" w:line="240" w:lineRule="auto"/>
        <w:ind w:left="0" w:firstLine="567"/>
        <w:jc w:val="both"/>
        <w:rPr>
          <w:rFonts w:ascii="Times New Roman" w:hAnsi="Times New Roman" w:cs="Times New Roman"/>
          <w:sz w:val="24"/>
          <w:szCs w:val="24"/>
        </w:rPr>
      </w:pPr>
      <w:r w:rsidRPr="00F62B6D">
        <w:rPr>
          <w:rFonts w:ascii="Times New Roman" w:hAnsi="Times New Roman" w:cs="Times New Roman"/>
          <w:sz w:val="24"/>
          <w:szCs w:val="24"/>
        </w:rPr>
        <w:t>Формирование основ безопасного поведения в быту, социуме, природе – 62%</w:t>
      </w:r>
    </w:p>
    <w:p w14:paraId="509624E0" w14:textId="77777777" w:rsidR="00F62B6D" w:rsidRPr="00F62B6D" w:rsidRDefault="00F62B6D" w:rsidP="00F62B6D">
      <w:pPr>
        <w:pStyle w:val="a9"/>
        <w:tabs>
          <w:tab w:val="left" w:pos="851"/>
        </w:tabs>
        <w:ind w:firstLine="567"/>
        <w:jc w:val="both"/>
        <w:rPr>
          <w:b w:val="0"/>
          <w:sz w:val="24"/>
        </w:rPr>
      </w:pPr>
      <w:r w:rsidRPr="00F62B6D">
        <w:rPr>
          <w:sz w:val="24"/>
        </w:rPr>
        <w:t xml:space="preserve"> «Познавательное развитие»:</w:t>
      </w:r>
      <w:r w:rsidRPr="00F62B6D">
        <w:rPr>
          <w:b w:val="0"/>
          <w:sz w:val="24"/>
        </w:rPr>
        <w:t xml:space="preserve"> </w:t>
      </w:r>
    </w:p>
    <w:p w14:paraId="2B1195EB" w14:textId="77777777" w:rsidR="00F62B6D" w:rsidRPr="00F62B6D" w:rsidRDefault="00F62B6D" w:rsidP="00F62B6D">
      <w:pPr>
        <w:pStyle w:val="a3"/>
        <w:numPr>
          <w:ilvl w:val="0"/>
          <w:numId w:val="7"/>
        </w:numPr>
        <w:tabs>
          <w:tab w:val="left" w:pos="851"/>
        </w:tabs>
        <w:spacing w:after="0" w:line="240" w:lineRule="auto"/>
        <w:ind w:left="0" w:firstLine="567"/>
        <w:rPr>
          <w:rFonts w:ascii="Times New Roman" w:hAnsi="Times New Roman" w:cs="Times New Roman"/>
        </w:rPr>
      </w:pPr>
      <w:r w:rsidRPr="00F62B6D">
        <w:rPr>
          <w:rFonts w:ascii="Times New Roman" w:hAnsi="Times New Roman" w:cs="Times New Roman"/>
          <w:sz w:val="24"/>
          <w:szCs w:val="24"/>
        </w:rPr>
        <w:t>Развитие сенсорной культуры – 34%</w:t>
      </w:r>
    </w:p>
    <w:p w14:paraId="5CB12B77" w14:textId="77777777" w:rsidR="00F62B6D" w:rsidRPr="00F62B6D" w:rsidRDefault="00F62B6D" w:rsidP="00F62B6D">
      <w:pPr>
        <w:pStyle w:val="a3"/>
        <w:numPr>
          <w:ilvl w:val="0"/>
          <w:numId w:val="7"/>
        </w:numPr>
        <w:tabs>
          <w:tab w:val="left" w:pos="851"/>
        </w:tabs>
        <w:spacing w:after="0" w:line="240" w:lineRule="auto"/>
        <w:ind w:left="0" w:firstLine="567"/>
        <w:rPr>
          <w:rFonts w:ascii="Times New Roman" w:hAnsi="Times New Roman" w:cs="Times New Roman"/>
          <w:sz w:val="24"/>
          <w:szCs w:val="24"/>
        </w:rPr>
      </w:pPr>
      <w:r w:rsidRPr="00F62B6D">
        <w:rPr>
          <w:rFonts w:ascii="Times New Roman" w:hAnsi="Times New Roman" w:cs="Times New Roman"/>
          <w:sz w:val="24"/>
          <w:szCs w:val="24"/>
        </w:rPr>
        <w:t xml:space="preserve">Формирование первичных представлений о себе и других людях – 31% </w:t>
      </w:r>
    </w:p>
    <w:p w14:paraId="13DD5EEE" w14:textId="77777777" w:rsidR="00F62B6D" w:rsidRPr="00F62B6D" w:rsidRDefault="00F62B6D" w:rsidP="00F62B6D">
      <w:pPr>
        <w:pStyle w:val="a3"/>
        <w:numPr>
          <w:ilvl w:val="0"/>
          <w:numId w:val="7"/>
        </w:numPr>
        <w:tabs>
          <w:tab w:val="left" w:pos="851"/>
        </w:tabs>
        <w:spacing w:after="0" w:line="240" w:lineRule="auto"/>
        <w:ind w:left="0" w:firstLine="567"/>
        <w:rPr>
          <w:rFonts w:ascii="Times New Roman" w:hAnsi="Times New Roman" w:cs="Times New Roman"/>
        </w:rPr>
      </w:pPr>
      <w:r w:rsidRPr="00F62B6D">
        <w:rPr>
          <w:rFonts w:ascii="Times New Roman" w:hAnsi="Times New Roman" w:cs="Times New Roman"/>
          <w:sz w:val="24"/>
          <w:szCs w:val="24"/>
        </w:rPr>
        <w:t>Формирование первичных представлений о малой родине и</w:t>
      </w:r>
      <w:r w:rsidRPr="00F62B6D">
        <w:rPr>
          <w:rFonts w:ascii="Times New Roman" w:eastAsia="Times New Roman" w:hAnsi="Times New Roman" w:cs="Times New Roman"/>
          <w:sz w:val="24"/>
          <w:szCs w:val="24"/>
          <w:lang w:eastAsia="ru-RU"/>
        </w:rPr>
        <w:t xml:space="preserve"> Отечестве, многообразии стран и народов мира – 68%</w:t>
      </w:r>
    </w:p>
    <w:p w14:paraId="2E8F9D1D" w14:textId="77777777" w:rsidR="00F62B6D" w:rsidRPr="00F62B6D" w:rsidRDefault="00F62B6D" w:rsidP="00F62B6D">
      <w:pPr>
        <w:pStyle w:val="a3"/>
        <w:numPr>
          <w:ilvl w:val="0"/>
          <w:numId w:val="7"/>
        </w:numPr>
        <w:tabs>
          <w:tab w:val="left" w:pos="851"/>
        </w:tabs>
        <w:spacing w:after="0" w:line="240" w:lineRule="auto"/>
        <w:ind w:left="0" w:firstLine="567"/>
        <w:rPr>
          <w:rFonts w:ascii="Times New Roman" w:hAnsi="Times New Roman" w:cs="Times New Roman"/>
        </w:rPr>
      </w:pPr>
      <w:r w:rsidRPr="00F62B6D">
        <w:rPr>
          <w:rFonts w:ascii="Times New Roman" w:hAnsi="Times New Roman" w:cs="Times New Roman"/>
          <w:sz w:val="24"/>
          <w:szCs w:val="24"/>
        </w:rPr>
        <w:t>Ребенок открывает мир природы – 54%</w:t>
      </w:r>
    </w:p>
    <w:p w14:paraId="568B3468" w14:textId="77777777" w:rsidR="00F62B6D" w:rsidRPr="00F62B6D" w:rsidRDefault="00F62B6D" w:rsidP="00F62B6D">
      <w:pPr>
        <w:pStyle w:val="a3"/>
        <w:numPr>
          <w:ilvl w:val="0"/>
          <w:numId w:val="7"/>
        </w:numPr>
        <w:tabs>
          <w:tab w:val="left" w:pos="851"/>
        </w:tabs>
        <w:spacing w:after="0" w:line="240" w:lineRule="auto"/>
        <w:ind w:left="0" w:firstLine="567"/>
        <w:rPr>
          <w:rFonts w:ascii="Times New Roman" w:hAnsi="Times New Roman" w:cs="Times New Roman"/>
        </w:rPr>
      </w:pPr>
      <w:r w:rsidRPr="00F62B6D">
        <w:rPr>
          <w:rFonts w:ascii="Times New Roman" w:hAnsi="Times New Roman" w:cs="Times New Roman"/>
          <w:sz w:val="24"/>
          <w:szCs w:val="24"/>
        </w:rPr>
        <w:t>Первые шаги в математику. Исследуем и экспериментируем – 46%</w:t>
      </w:r>
    </w:p>
    <w:p w14:paraId="35664F93" w14:textId="77777777" w:rsidR="00F62B6D" w:rsidRPr="00F62B6D" w:rsidRDefault="00F62B6D" w:rsidP="00F62B6D">
      <w:pPr>
        <w:pStyle w:val="a9"/>
        <w:tabs>
          <w:tab w:val="left" w:pos="851"/>
        </w:tabs>
        <w:ind w:firstLine="567"/>
        <w:jc w:val="both"/>
        <w:rPr>
          <w:b w:val="0"/>
          <w:sz w:val="24"/>
        </w:rPr>
      </w:pPr>
      <w:r w:rsidRPr="00F62B6D">
        <w:rPr>
          <w:sz w:val="24"/>
        </w:rPr>
        <w:t xml:space="preserve"> «Речевое развитие»:</w:t>
      </w:r>
      <w:r w:rsidRPr="00F62B6D">
        <w:rPr>
          <w:b w:val="0"/>
          <w:sz w:val="24"/>
        </w:rPr>
        <w:t xml:space="preserve"> </w:t>
      </w:r>
    </w:p>
    <w:p w14:paraId="3107936B" w14:textId="77777777" w:rsidR="00F62B6D" w:rsidRPr="00F62B6D" w:rsidRDefault="00F62B6D" w:rsidP="00F62B6D">
      <w:pPr>
        <w:pStyle w:val="a3"/>
        <w:numPr>
          <w:ilvl w:val="0"/>
          <w:numId w:val="8"/>
        </w:numPr>
        <w:tabs>
          <w:tab w:val="left" w:pos="851"/>
        </w:tabs>
        <w:spacing w:after="0" w:line="240" w:lineRule="auto"/>
        <w:ind w:left="0" w:firstLine="567"/>
        <w:jc w:val="both"/>
        <w:rPr>
          <w:rFonts w:ascii="Times New Roman" w:hAnsi="Times New Roman" w:cs="Times New Roman"/>
        </w:rPr>
      </w:pPr>
      <w:r w:rsidRPr="00F62B6D">
        <w:rPr>
          <w:rFonts w:ascii="Times New Roman" w:hAnsi="Times New Roman" w:cs="Times New Roman"/>
          <w:sz w:val="24"/>
          <w:szCs w:val="24"/>
        </w:rPr>
        <w:t xml:space="preserve">Владение речью как средством общения и культуры – 44% </w:t>
      </w:r>
    </w:p>
    <w:p w14:paraId="0AAF419F" w14:textId="77777777" w:rsidR="00F62B6D" w:rsidRPr="00F62B6D" w:rsidRDefault="00F62B6D" w:rsidP="00F62B6D">
      <w:pPr>
        <w:pStyle w:val="a3"/>
        <w:numPr>
          <w:ilvl w:val="0"/>
          <w:numId w:val="8"/>
        </w:numPr>
        <w:tabs>
          <w:tab w:val="left" w:pos="851"/>
        </w:tabs>
        <w:spacing w:after="0" w:line="240" w:lineRule="auto"/>
        <w:ind w:left="0" w:firstLine="567"/>
        <w:jc w:val="both"/>
        <w:rPr>
          <w:rFonts w:ascii="Times New Roman" w:hAnsi="Times New Roman" w:cs="Times New Roman"/>
        </w:rPr>
      </w:pPr>
      <w:r w:rsidRPr="00F62B6D">
        <w:rPr>
          <w:rFonts w:ascii="Times New Roman" w:hAnsi="Times New Roman" w:cs="Times New Roman"/>
          <w:sz w:val="24"/>
          <w:szCs w:val="24"/>
        </w:rPr>
        <w:t>Развитие связной, грамматически правильной диалогической и монологической речи – 34%</w:t>
      </w:r>
    </w:p>
    <w:p w14:paraId="00752AC3" w14:textId="77777777" w:rsidR="00F62B6D" w:rsidRPr="00F62B6D" w:rsidRDefault="00F62B6D" w:rsidP="00F62B6D">
      <w:pPr>
        <w:pStyle w:val="a3"/>
        <w:numPr>
          <w:ilvl w:val="0"/>
          <w:numId w:val="8"/>
        </w:numPr>
        <w:tabs>
          <w:tab w:val="left" w:pos="851"/>
        </w:tabs>
        <w:spacing w:after="0" w:line="240" w:lineRule="auto"/>
        <w:ind w:left="0" w:firstLine="567"/>
        <w:jc w:val="both"/>
        <w:rPr>
          <w:rFonts w:ascii="Times New Roman" w:hAnsi="Times New Roman" w:cs="Times New Roman"/>
          <w:sz w:val="24"/>
          <w:szCs w:val="24"/>
        </w:rPr>
      </w:pPr>
      <w:r w:rsidRPr="00F62B6D">
        <w:rPr>
          <w:rFonts w:ascii="Times New Roman" w:hAnsi="Times New Roman" w:cs="Times New Roman"/>
          <w:sz w:val="24"/>
          <w:szCs w:val="24"/>
        </w:rPr>
        <w:t xml:space="preserve">Развитие речевого творчества – 32% </w:t>
      </w:r>
    </w:p>
    <w:p w14:paraId="29F61E95" w14:textId="77777777" w:rsidR="00F62B6D" w:rsidRPr="00F62B6D" w:rsidRDefault="00F62B6D" w:rsidP="00F62B6D">
      <w:pPr>
        <w:pStyle w:val="a3"/>
        <w:numPr>
          <w:ilvl w:val="0"/>
          <w:numId w:val="8"/>
        </w:numPr>
        <w:tabs>
          <w:tab w:val="left" w:pos="851"/>
        </w:tabs>
        <w:spacing w:after="0" w:line="240" w:lineRule="auto"/>
        <w:ind w:left="0" w:firstLine="567"/>
        <w:jc w:val="both"/>
        <w:rPr>
          <w:rFonts w:ascii="Times New Roman" w:hAnsi="Times New Roman" w:cs="Times New Roman"/>
        </w:rPr>
      </w:pPr>
      <w:r w:rsidRPr="00F62B6D">
        <w:rPr>
          <w:rFonts w:ascii="Times New Roman" w:hAnsi="Times New Roman" w:cs="Times New Roman"/>
          <w:sz w:val="24"/>
          <w:szCs w:val="24"/>
        </w:rPr>
        <w:t>Обогащение активного словаря – 30%</w:t>
      </w:r>
    </w:p>
    <w:p w14:paraId="62000641" w14:textId="77777777" w:rsidR="00F62B6D" w:rsidRPr="00F62B6D" w:rsidRDefault="00F62B6D" w:rsidP="00F62B6D">
      <w:pPr>
        <w:pStyle w:val="a3"/>
        <w:numPr>
          <w:ilvl w:val="0"/>
          <w:numId w:val="8"/>
        </w:numPr>
        <w:tabs>
          <w:tab w:val="left" w:pos="851"/>
        </w:tabs>
        <w:spacing w:after="0" w:line="240" w:lineRule="auto"/>
        <w:ind w:left="0" w:firstLine="567"/>
        <w:jc w:val="both"/>
        <w:rPr>
          <w:rFonts w:ascii="Times New Roman" w:hAnsi="Times New Roman" w:cs="Times New Roman"/>
        </w:rPr>
      </w:pPr>
      <w:r w:rsidRPr="00F62B6D">
        <w:rPr>
          <w:rFonts w:ascii="Times New Roman" w:hAnsi="Times New Roman" w:cs="Times New Roman"/>
          <w:sz w:val="24"/>
          <w:szCs w:val="24"/>
        </w:rPr>
        <w:t>Развитие звуковой и интонационной культуры речи, фонематического слуха – 31%</w:t>
      </w:r>
    </w:p>
    <w:p w14:paraId="35FCE5EF" w14:textId="77777777" w:rsidR="00F62B6D" w:rsidRPr="00F62B6D" w:rsidRDefault="00F62B6D" w:rsidP="00F62B6D">
      <w:pPr>
        <w:pStyle w:val="a3"/>
        <w:numPr>
          <w:ilvl w:val="0"/>
          <w:numId w:val="8"/>
        </w:numPr>
        <w:tabs>
          <w:tab w:val="left" w:pos="851"/>
        </w:tabs>
        <w:spacing w:after="0" w:line="240" w:lineRule="auto"/>
        <w:ind w:left="0" w:firstLine="567"/>
        <w:jc w:val="both"/>
        <w:rPr>
          <w:rFonts w:ascii="Times New Roman" w:hAnsi="Times New Roman" w:cs="Times New Roman"/>
        </w:rPr>
      </w:pPr>
      <w:r w:rsidRPr="00F62B6D">
        <w:rPr>
          <w:rFonts w:ascii="Times New Roman" w:hAnsi="Times New Roman" w:cs="Times New Roman"/>
          <w:sz w:val="24"/>
          <w:szCs w:val="24"/>
        </w:rPr>
        <w:t>Формирование звуковой аналитико-синтетической активности как предпосылки обучения грамоте – 46%</w:t>
      </w:r>
    </w:p>
    <w:p w14:paraId="420DDCCA" w14:textId="77777777" w:rsidR="00F62B6D" w:rsidRPr="00F62B6D" w:rsidRDefault="00F62B6D" w:rsidP="00F62B6D">
      <w:pPr>
        <w:tabs>
          <w:tab w:val="left" w:pos="851"/>
        </w:tabs>
        <w:spacing w:after="0" w:line="240" w:lineRule="auto"/>
        <w:ind w:firstLine="567"/>
        <w:jc w:val="both"/>
        <w:rPr>
          <w:rFonts w:ascii="Times New Roman" w:hAnsi="Times New Roman" w:cs="Times New Roman"/>
        </w:rPr>
      </w:pPr>
      <w:r w:rsidRPr="00F62B6D">
        <w:rPr>
          <w:rFonts w:ascii="Times New Roman" w:hAnsi="Times New Roman" w:cs="Times New Roman"/>
          <w:b/>
          <w:sz w:val="24"/>
          <w:szCs w:val="24"/>
        </w:rPr>
        <w:t>Знакомство с книжной культурой, детской литературой</w:t>
      </w:r>
    </w:p>
    <w:p w14:paraId="28DBF87E" w14:textId="77777777" w:rsidR="00F62B6D" w:rsidRPr="00F62B6D" w:rsidRDefault="00F62B6D" w:rsidP="00F62B6D">
      <w:pPr>
        <w:pStyle w:val="a9"/>
        <w:tabs>
          <w:tab w:val="left" w:pos="851"/>
          <w:tab w:val="left" w:pos="4456"/>
          <w:tab w:val="left" w:pos="5761"/>
          <w:tab w:val="left" w:pos="6910"/>
          <w:tab w:val="left" w:pos="7835"/>
          <w:tab w:val="left" w:pos="8639"/>
          <w:tab w:val="left" w:pos="10389"/>
        </w:tabs>
        <w:ind w:firstLine="567"/>
        <w:jc w:val="both"/>
        <w:rPr>
          <w:b w:val="0"/>
          <w:sz w:val="24"/>
        </w:rPr>
      </w:pPr>
      <w:r w:rsidRPr="00F62B6D">
        <w:rPr>
          <w:sz w:val="24"/>
        </w:rPr>
        <w:t xml:space="preserve"> «Художественно-эстетическое развитие»:</w:t>
      </w:r>
      <w:r w:rsidRPr="00F62B6D">
        <w:rPr>
          <w:b w:val="0"/>
          <w:sz w:val="24"/>
        </w:rPr>
        <w:tab/>
      </w:r>
    </w:p>
    <w:p w14:paraId="19D8BBB7" w14:textId="77777777" w:rsidR="00F62B6D" w:rsidRPr="00F62B6D" w:rsidRDefault="00F62B6D" w:rsidP="00F62B6D">
      <w:pPr>
        <w:pStyle w:val="a3"/>
        <w:numPr>
          <w:ilvl w:val="0"/>
          <w:numId w:val="9"/>
        </w:numPr>
        <w:tabs>
          <w:tab w:val="left" w:pos="851"/>
        </w:tabs>
        <w:spacing w:after="0" w:line="240" w:lineRule="auto"/>
        <w:ind w:left="0" w:firstLine="567"/>
        <w:jc w:val="both"/>
        <w:rPr>
          <w:rFonts w:ascii="Times New Roman" w:hAnsi="Times New Roman" w:cs="Times New Roman"/>
          <w:sz w:val="24"/>
          <w:szCs w:val="24"/>
        </w:rPr>
      </w:pPr>
      <w:r w:rsidRPr="00F62B6D">
        <w:rPr>
          <w:rFonts w:ascii="Times New Roman" w:hAnsi="Times New Roman" w:cs="Times New Roman"/>
          <w:sz w:val="24"/>
          <w:szCs w:val="24"/>
        </w:rPr>
        <w:t xml:space="preserve">Изобразительное искусство – 45% </w:t>
      </w:r>
    </w:p>
    <w:p w14:paraId="2AA608F7" w14:textId="77777777" w:rsidR="00F62B6D" w:rsidRPr="00F62B6D" w:rsidRDefault="00F62B6D" w:rsidP="00F62B6D">
      <w:pPr>
        <w:pStyle w:val="a3"/>
        <w:numPr>
          <w:ilvl w:val="0"/>
          <w:numId w:val="9"/>
        </w:numPr>
        <w:tabs>
          <w:tab w:val="left" w:pos="851"/>
        </w:tabs>
        <w:spacing w:after="0" w:line="240" w:lineRule="auto"/>
        <w:ind w:left="0" w:firstLine="567"/>
        <w:jc w:val="both"/>
        <w:rPr>
          <w:rFonts w:ascii="Times New Roman" w:hAnsi="Times New Roman" w:cs="Times New Roman"/>
          <w:sz w:val="24"/>
          <w:szCs w:val="24"/>
        </w:rPr>
      </w:pPr>
      <w:r w:rsidRPr="00F62B6D">
        <w:rPr>
          <w:rFonts w:ascii="Times New Roman" w:hAnsi="Times New Roman" w:cs="Times New Roman"/>
          <w:sz w:val="24"/>
          <w:szCs w:val="24"/>
        </w:rPr>
        <w:t>Художественная литература – 18%</w:t>
      </w:r>
    </w:p>
    <w:p w14:paraId="3EB2A906" w14:textId="77777777" w:rsidR="00F62B6D" w:rsidRPr="00F62B6D" w:rsidRDefault="00F62B6D" w:rsidP="00F62B6D">
      <w:pPr>
        <w:pStyle w:val="a3"/>
        <w:numPr>
          <w:ilvl w:val="0"/>
          <w:numId w:val="9"/>
        </w:numPr>
        <w:tabs>
          <w:tab w:val="left" w:pos="851"/>
        </w:tabs>
        <w:spacing w:after="0" w:line="240" w:lineRule="auto"/>
        <w:ind w:left="0" w:firstLine="567"/>
        <w:jc w:val="both"/>
        <w:rPr>
          <w:rFonts w:ascii="Times New Roman" w:hAnsi="Times New Roman" w:cs="Times New Roman"/>
          <w:sz w:val="24"/>
          <w:szCs w:val="24"/>
        </w:rPr>
      </w:pPr>
      <w:r w:rsidRPr="00F62B6D">
        <w:rPr>
          <w:rFonts w:ascii="Times New Roman" w:hAnsi="Times New Roman" w:cs="Times New Roman"/>
          <w:sz w:val="24"/>
          <w:szCs w:val="24"/>
        </w:rPr>
        <w:t>Музыка – 57% (всего)</w:t>
      </w:r>
    </w:p>
    <w:p w14:paraId="670B14FB" w14:textId="77777777" w:rsidR="00F62B6D" w:rsidRPr="00F62B6D" w:rsidRDefault="00F62B6D" w:rsidP="00F62B6D">
      <w:pPr>
        <w:pStyle w:val="a3"/>
        <w:numPr>
          <w:ilvl w:val="0"/>
          <w:numId w:val="9"/>
        </w:numPr>
        <w:tabs>
          <w:tab w:val="left" w:pos="851"/>
        </w:tabs>
        <w:spacing w:after="0" w:line="240" w:lineRule="auto"/>
        <w:ind w:left="0" w:firstLine="567"/>
        <w:jc w:val="both"/>
      </w:pPr>
      <w:r w:rsidRPr="00F62B6D">
        <w:rPr>
          <w:rFonts w:ascii="Times New Roman" w:hAnsi="Times New Roman" w:cs="Times New Roman"/>
          <w:sz w:val="24"/>
          <w:szCs w:val="24"/>
        </w:rPr>
        <w:t>И</w:t>
      </w:r>
      <w:r w:rsidRPr="00F62B6D">
        <w:rPr>
          <w:rFonts w:ascii="Times New Roman" w:hAnsi="Times New Roman" w:cs="Times New Roman"/>
          <w:i/>
          <w:sz w:val="24"/>
          <w:szCs w:val="24"/>
        </w:rPr>
        <w:t>гра на музыкальных инструментах</w:t>
      </w:r>
      <w:r w:rsidRPr="00F62B6D">
        <w:rPr>
          <w:rFonts w:ascii="Times New Roman" w:hAnsi="Times New Roman" w:cs="Times New Roman"/>
          <w:sz w:val="24"/>
          <w:szCs w:val="24"/>
        </w:rPr>
        <w:t xml:space="preserve"> – 17%</w:t>
      </w:r>
    </w:p>
    <w:p w14:paraId="2F30DE2A" w14:textId="77777777" w:rsidR="00F62B6D" w:rsidRPr="00F62B6D" w:rsidRDefault="00F62B6D" w:rsidP="00F62B6D">
      <w:pPr>
        <w:pStyle w:val="a9"/>
        <w:numPr>
          <w:ilvl w:val="0"/>
          <w:numId w:val="9"/>
        </w:numPr>
        <w:tabs>
          <w:tab w:val="left" w:pos="851"/>
          <w:tab w:val="left" w:pos="4456"/>
          <w:tab w:val="left" w:pos="5761"/>
          <w:tab w:val="left" w:pos="6910"/>
          <w:tab w:val="left" w:pos="7835"/>
          <w:tab w:val="left" w:pos="8639"/>
          <w:tab w:val="left" w:pos="10389"/>
        </w:tabs>
        <w:ind w:left="0" w:firstLine="567"/>
        <w:jc w:val="both"/>
        <w:rPr>
          <w:b w:val="0"/>
          <w:i/>
          <w:sz w:val="24"/>
        </w:rPr>
      </w:pPr>
      <w:r w:rsidRPr="00F62B6D">
        <w:rPr>
          <w:b w:val="0"/>
          <w:i/>
          <w:sz w:val="24"/>
        </w:rPr>
        <w:t>Хоровое пение - 16%;</w:t>
      </w:r>
      <w:r w:rsidRPr="00F62B6D">
        <w:rPr>
          <w:b w:val="0"/>
          <w:i/>
          <w:sz w:val="24"/>
        </w:rPr>
        <w:tab/>
      </w:r>
    </w:p>
    <w:p w14:paraId="00C7CA34" w14:textId="77777777" w:rsidR="00F62B6D" w:rsidRPr="00F62B6D" w:rsidRDefault="00F62B6D" w:rsidP="00F62B6D">
      <w:pPr>
        <w:pStyle w:val="a9"/>
        <w:numPr>
          <w:ilvl w:val="0"/>
          <w:numId w:val="9"/>
        </w:numPr>
        <w:tabs>
          <w:tab w:val="left" w:pos="851"/>
          <w:tab w:val="left" w:pos="4456"/>
          <w:tab w:val="left" w:pos="5761"/>
          <w:tab w:val="left" w:pos="6910"/>
          <w:tab w:val="left" w:pos="7835"/>
          <w:tab w:val="left" w:pos="8639"/>
          <w:tab w:val="left" w:pos="10389"/>
        </w:tabs>
        <w:ind w:left="0" w:firstLine="567"/>
        <w:jc w:val="both"/>
        <w:rPr>
          <w:b w:val="0"/>
          <w:i/>
          <w:sz w:val="24"/>
        </w:rPr>
      </w:pPr>
      <w:r w:rsidRPr="00F62B6D">
        <w:rPr>
          <w:b w:val="0"/>
          <w:i/>
          <w:sz w:val="24"/>
        </w:rPr>
        <w:t>Хореография - 24%,</w:t>
      </w:r>
    </w:p>
    <w:p w14:paraId="0BA4D14F" w14:textId="77777777" w:rsidR="00F62B6D" w:rsidRPr="00F62B6D" w:rsidRDefault="00F62B6D" w:rsidP="00F62B6D">
      <w:pPr>
        <w:pStyle w:val="a9"/>
        <w:tabs>
          <w:tab w:val="left" w:pos="851"/>
        </w:tabs>
        <w:ind w:firstLine="567"/>
        <w:jc w:val="both"/>
        <w:rPr>
          <w:b w:val="0"/>
          <w:sz w:val="24"/>
        </w:rPr>
      </w:pPr>
      <w:r w:rsidRPr="00F62B6D">
        <w:rPr>
          <w:sz w:val="24"/>
        </w:rPr>
        <w:t xml:space="preserve"> «Физическое развитие»:</w:t>
      </w:r>
      <w:r w:rsidRPr="00F62B6D">
        <w:rPr>
          <w:b w:val="0"/>
          <w:sz w:val="24"/>
        </w:rPr>
        <w:t xml:space="preserve"> </w:t>
      </w:r>
    </w:p>
    <w:p w14:paraId="4CFE81D1" w14:textId="77777777" w:rsidR="00F62B6D" w:rsidRPr="00F62B6D" w:rsidRDefault="00F62B6D" w:rsidP="00F62B6D">
      <w:pPr>
        <w:pStyle w:val="a3"/>
        <w:numPr>
          <w:ilvl w:val="0"/>
          <w:numId w:val="10"/>
        </w:numPr>
        <w:tabs>
          <w:tab w:val="left" w:pos="851"/>
        </w:tabs>
        <w:spacing w:after="0" w:line="240" w:lineRule="auto"/>
        <w:ind w:left="0" w:firstLine="567"/>
      </w:pPr>
      <w:r w:rsidRPr="00F62B6D">
        <w:rPr>
          <w:rFonts w:ascii="Times New Roman" w:hAnsi="Times New Roman" w:cs="Times New Roman"/>
          <w:sz w:val="24"/>
          <w:szCs w:val="24"/>
        </w:rPr>
        <w:t>Двигательная деятельность – 34%</w:t>
      </w:r>
    </w:p>
    <w:p w14:paraId="5AC70428" w14:textId="77777777" w:rsidR="00F62B6D" w:rsidRPr="00F62B6D" w:rsidRDefault="00F62B6D" w:rsidP="00F62B6D">
      <w:pPr>
        <w:pStyle w:val="a3"/>
        <w:numPr>
          <w:ilvl w:val="0"/>
          <w:numId w:val="10"/>
        </w:numPr>
        <w:tabs>
          <w:tab w:val="left" w:pos="851"/>
        </w:tabs>
        <w:spacing w:after="0" w:line="240" w:lineRule="auto"/>
        <w:ind w:left="0" w:firstLine="567"/>
      </w:pPr>
      <w:r w:rsidRPr="00F62B6D">
        <w:rPr>
          <w:rFonts w:ascii="Times New Roman" w:hAnsi="Times New Roman" w:cs="Times New Roman"/>
          <w:sz w:val="24"/>
          <w:szCs w:val="24"/>
        </w:rPr>
        <w:t>Подвижные игры – 28%</w:t>
      </w:r>
    </w:p>
    <w:p w14:paraId="1FF750CB" w14:textId="77777777" w:rsidR="00F62B6D" w:rsidRPr="00F62B6D" w:rsidRDefault="00F62B6D" w:rsidP="00F62B6D">
      <w:pPr>
        <w:pStyle w:val="a3"/>
        <w:numPr>
          <w:ilvl w:val="0"/>
          <w:numId w:val="10"/>
        </w:numPr>
        <w:tabs>
          <w:tab w:val="left" w:pos="851"/>
        </w:tabs>
        <w:spacing w:after="0" w:line="240" w:lineRule="auto"/>
        <w:ind w:left="0" w:firstLine="567"/>
      </w:pPr>
      <w:r w:rsidRPr="00F62B6D">
        <w:rPr>
          <w:rFonts w:ascii="Times New Roman" w:hAnsi="Times New Roman" w:cs="Times New Roman"/>
          <w:sz w:val="24"/>
          <w:szCs w:val="24"/>
        </w:rPr>
        <w:t>Спортивные игры – 57% (всего)</w:t>
      </w:r>
    </w:p>
    <w:p w14:paraId="6DE3428D" w14:textId="77777777" w:rsidR="00F62B6D" w:rsidRPr="00F62B6D" w:rsidRDefault="00F62B6D" w:rsidP="00F62B6D">
      <w:pPr>
        <w:pStyle w:val="a3"/>
        <w:numPr>
          <w:ilvl w:val="0"/>
          <w:numId w:val="10"/>
        </w:numPr>
        <w:tabs>
          <w:tab w:val="left" w:pos="851"/>
        </w:tabs>
        <w:spacing w:after="0" w:line="240" w:lineRule="auto"/>
        <w:ind w:left="0" w:firstLine="567"/>
      </w:pPr>
      <w:r w:rsidRPr="00F62B6D">
        <w:rPr>
          <w:rFonts w:ascii="Times New Roman" w:hAnsi="Times New Roman" w:cs="Times New Roman"/>
          <w:i/>
          <w:sz w:val="24"/>
          <w:szCs w:val="24"/>
        </w:rPr>
        <w:t>Баскетбол – 13%</w:t>
      </w:r>
    </w:p>
    <w:p w14:paraId="427D0E03" w14:textId="77777777" w:rsidR="00F62B6D" w:rsidRPr="00F62B6D" w:rsidRDefault="00F62B6D" w:rsidP="00F62B6D">
      <w:pPr>
        <w:pStyle w:val="a3"/>
        <w:numPr>
          <w:ilvl w:val="0"/>
          <w:numId w:val="10"/>
        </w:numPr>
        <w:tabs>
          <w:tab w:val="left" w:pos="851"/>
        </w:tabs>
        <w:spacing w:after="0" w:line="240" w:lineRule="auto"/>
        <w:ind w:left="0" w:firstLine="567"/>
      </w:pPr>
      <w:r w:rsidRPr="00F62B6D">
        <w:rPr>
          <w:rFonts w:ascii="Times New Roman" w:hAnsi="Times New Roman" w:cs="Times New Roman"/>
          <w:i/>
          <w:sz w:val="24"/>
          <w:szCs w:val="24"/>
        </w:rPr>
        <w:t>Футбол – 21%</w:t>
      </w:r>
    </w:p>
    <w:p w14:paraId="528F6D6B" w14:textId="77777777" w:rsidR="00F62B6D" w:rsidRPr="00F62B6D" w:rsidRDefault="00F62B6D" w:rsidP="00F62B6D">
      <w:pPr>
        <w:pStyle w:val="a3"/>
        <w:numPr>
          <w:ilvl w:val="0"/>
          <w:numId w:val="10"/>
        </w:numPr>
        <w:tabs>
          <w:tab w:val="left" w:pos="851"/>
        </w:tabs>
        <w:spacing w:after="0" w:line="240" w:lineRule="auto"/>
        <w:ind w:left="0" w:firstLine="567"/>
      </w:pPr>
      <w:r w:rsidRPr="00F62B6D">
        <w:rPr>
          <w:rFonts w:ascii="Times New Roman" w:hAnsi="Times New Roman" w:cs="Times New Roman"/>
          <w:i/>
          <w:sz w:val="24"/>
          <w:szCs w:val="24"/>
        </w:rPr>
        <w:t>Ритмика – 23%</w:t>
      </w:r>
    </w:p>
    <w:p w14:paraId="63658406" w14:textId="77777777" w:rsidR="00F62B6D" w:rsidRPr="00F62B6D" w:rsidRDefault="00F62B6D" w:rsidP="00F62B6D">
      <w:pPr>
        <w:pStyle w:val="a3"/>
        <w:numPr>
          <w:ilvl w:val="0"/>
          <w:numId w:val="10"/>
        </w:numPr>
        <w:tabs>
          <w:tab w:val="left" w:pos="851"/>
        </w:tabs>
        <w:spacing w:after="0" w:line="240" w:lineRule="auto"/>
        <w:ind w:left="0" w:firstLine="567"/>
      </w:pPr>
      <w:r w:rsidRPr="00F62B6D">
        <w:rPr>
          <w:rFonts w:ascii="Times New Roman" w:hAnsi="Times New Roman" w:cs="Times New Roman"/>
          <w:sz w:val="24"/>
          <w:szCs w:val="24"/>
        </w:rPr>
        <w:t>Становление у детей ценностей здорового образа жизни – 41%</w:t>
      </w:r>
    </w:p>
    <w:p w14:paraId="4886D86F" w14:textId="77777777" w:rsidR="00F62B6D" w:rsidRPr="003561E5" w:rsidRDefault="00F62B6D" w:rsidP="00F62B6D">
      <w:pPr>
        <w:tabs>
          <w:tab w:val="left" w:pos="851"/>
        </w:tabs>
        <w:spacing w:after="0"/>
        <w:ind w:firstLine="567"/>
        <w:jc w:val="both"/>
      </w:pPr>
      <w:r w:rsidRPr="00F62B6D">
        <w:rPr>
          <w:rFonts w:ascii="Times New Roman" w:hAnsi="Times New Roman" w:cs="Times New Roman"/>
          <w:sz w:val="24"/>
          <w:szCs w:val="24"/>
        </w:rPr>
        <w:t xml:space="preserve">Исходя из данных проведенного опроса, родители предпочитают развивать детей в области формирования </w:t>
      </w:r>
      <w:r w:rsidRPr="003561E5">
        <w:rPr>
          <w:rFonts w:ascii="Times New Roman" w:hAnsi="Times New Roman" w:cs="Times New Roman"/>
          <w:sz w:val="24"/>
          <w:szCs w:val="24"/>
        </w:rPr>
        <w:t>основ безопасного поведения в быту, социуме, природе</w:t>
      </w:r>
      <w:r>
        <w:rPr>
          <w:rFonts w:ascii="Times New Roman" w:hAnsi="Times New Roman" w:cs="Times New Roman"/>
          <w:sz w:val="24"/>
          <w:szCs w:val="24"/>
        </w:rPr>
        <w:t xml:space="preserve"> (62%), а также их интересует ф</w:t>
      </w:r>
      <w:r w:rsidRPr="001F5BD1">
        <w:rPr>
          <w:rFonts w:ascii="Times New Roman" w:hAnsi="Times New Roman" w:cs="Times New Roman"/>
          <w:sz w:val="24"/>
          <w:szCs w:val="24"/>
        </w:rPr>
        <w:t xml:space="preserve">ормирование </w:t>
      </w:r>
      <w:r>
        <w:rPr>
          <w:rFonts w:ascii="Times New Roman" w:hAnsi="Times New Roman" w:cs="Times New Roman"/>
          <w:sz w:val="24"/>
          <w:szCs w:val="24"/>
        </w:rPr>
        <w:t xml:space="preserve">у детей </w:t>
      </w:r>
      <w:r w:rsidRPr="001F5BD1">
        <w:rPr>
          <w:rFonts w:ascii="Times New Roman" w:hAnsi="Times New Roman" w:cs="Times New Roman"/>
          <w:sz w:val="24"/>
          <w:szCs w:val="24"/>
        </w:rPr>
        <w:t>первичных представлений о малой родине и</w:t>
      </w:r>
      <w:r w:rsidRPr="001F5BD1">
        <w:rPr>
          <w:rFonts w:ascii="Times New Roman" w:eastAsia="Times New Roman" w:hAnsi="Times New Roman" w:cs="Times New Roman"/>
          <w:sz w:val="24"/>
          <w:szCs w:val="24"/>
          <w:lang w:eastAsia="ru-RU"/>
        </w:rPr>
        <w:t xml:space="preserve"> Отечестве, многообразии стран и народов мира</w:t>
      </w:r>
      <w:r>
        <w:rPr>
          <w:rFonts w:ascii="Times New Roman" w:eastAsia="Times New Roman" w:hAnsi="Times New Roman" w:cs="Times New Roman"/>
          <w:sz w:val="24"/>
          <w:szCs w:val="24"/>
          <w:lang w:eastAsia="ru-RU"/>
        </w:rPr>
        <w:t xml:space="preserve"> (68%)</w:t>
      </w:r>
      <w:r w:rsidRPr="003561E5">
        <w:rPr>
          <w:rFonts w:ascii="Times New Roman" w:hAnsi="Times New Roman" w:cs="Times New Roman"/>
          <w:sz w:val="24"/>
          <w:szCs w:val="24"/>
        </w:rPr>
        <w:t>.</w:t>
      </w:r>
    </w:p>
    <w:p w14:paraId="7829F6A2" w14:textId="77777777" w:rsidR="00F62B6D" w:rsidRPr="00A149CB" w:rsidRDefault="00F62B6D" w:rsidP="00F62B6D">
      <w:pPr>
        <w:autoSpaceDE w:val="0"/>
        <w:autoSpaceDN w:val="0"/>
        <w:adjustRightInd w:val="0"/>
        <w:spacing w:after="0" w:line="240" w:lineRule="auto"/>
        <w:ind w:firstLine="567"/>
        <w:jc w:val="both"/>
        <w:rPr>
          <w:rFonts w:ascii="Times New Roman" w:hAnsi="Times New Roman" w:cs="Times New Roman"/>
          <w:sz w:val="28"/>
          <w:szCs w:val="24"/>
        </w:rPr>
      </w:pPr>
      <w:r w:rsidRPr="003561E5">
        <w:rPr>
          <w:rFonts w:ascii="Times New Roman" w:hAnsi="Times New Roman" w:cs="Times New Roman"/>
          <w:sz w:val="24"/>
          <w:szCs w:val="24"/>
        </w:rPr>
        <w:t>Таким образом</w:t>
      </w:r>
      <w:r>
        <w:rPr>
          <w:rFonts w:ascii="Times New Roman" w:hAnsi="Times New Roman" w:cs="Times New Roman"/>
          <w:sz w:val="24"/>
          <w:szCs w:val="24"/>
        </w:rPr>
        <w:t>,</w:t>
      </w:r>
      <w:r w:rsidRPr="003561E5">
        <w:rPr>
          <w:rFonts w:ascii="Times New Roman" w:hAnsi="Times New Roman" w:cs="Times New Roman"/>
          <w:sz w:val="24"/>
          <w:szCs w:val="24"/>
        </w:rPr>
        <w:t xml:space="preserve"> с учетом мнения родителей</w:t>
      </w:r>
      <w:r w:rsidR="00406F39">
        <w:rPr>
          <w:rFonts w:ascii="Times New Roman" w:hAnsi="Times New Roman" w:cs="Times New Roman"/>
          <w:sz w:val="24"/>
          <w:szCs w:val="24"/>
        </w:rPr>
        <w:t xml:space="preserve"> (законных представителей)</w:t>
      </w:r>
      <w:r w:rsidRPr="003561E5">
        <w:rPr>
          <w:rFonts w:ascii="Times New Roman" w:hAnsi="Times New Roman" w:cs="Times New Roman"/>
          <w:sz w:val="24"/>
          <w:szCs w:val="24"/>
        </w:rPr>
        <w:t xml:space="preserve"> было принято решение включить в Программу</w:t>
      </w:r>
      <w:r>
        <w:rPr>
          <w:rFonts w:ascii="Times New Roman" w:hAnsi="Times New Roman" w:cs="Times New Roman"/>
          <w:sz w:val="24"/>
          <w:szCs w:val="24"/>
        </w:rPr>
        <w:t xml:space="preserve"> </w:t>
      </w:r>
      <w:r w:rsidRPr="003F6441">
        <w:rPr>
          <w:rFonts w:ascii="Times New Roman" w:eastAsia="Times New Roman" w:hAnsi="Times New Roman" w:cs="Times New Roman"/>
          <w:sz w:val="24"/>
          <w:szCs w:val="24"/>
          <w:lang w:eastAsia="ru-RU"/>
        </w:rPr>
        <w:t>учебно-методическое пособие по основам безопасности жизнедеятельности детей старшего дошкольного возраста Н.Н. Авдеевой, О.Л. Князевой, Р.Б. Стеркиной «Безопасность»</w:t>
      </w:r>
      <w:r>
        <w:rPr>
          <w:rFonts w:ascii="Times New Roman" w:eastAsia="Times New Roman" w:hAnsi="Times New Roman" w:cs="Times New Roman"/>
          <w:sz w:val="24"/>
          <w:szCs w:val="24"/>
          <w:lang w:eastAsia="ru-RU"/>
        </w:rPr>
        <w:t xml:space="preserve"> и </w:t>
      </w:r>
      <w:r w:rsidRPr="00A149CB">
        <w:rPr>
          <w:rFonts w:ascii="Times New Roman" w:hAnsi="Times New Roman" w:cs="Times New Roman"/>
          <w:sz w:val="24"/>
        </w:rPr>
        <w:t xml:space="preserve">парциальную программу духовно-нравственного воспитания детей 5–7 лет </w:t>
      </w:r>
      <w:r w:rsidR="00406F39" w:rsidRPr="00A149CB">
        <w:rPr>
          <w:rFonts w:ascii="Times New Roman" w:hAnsi="Times New Roman" w:cs="Times New Roman"/>
          <w:sz w:val="24"/>
        </w:rPr>
        <w:t xml:space="preserve">Р.Ю. Белоусовой, А.Н. Егоровой, Ю.С. Калинкиной </w:t>
      </w:r>
      <w:r w:rsidRPr="00A149CB">
        <w:rPr>
          <w:rFonts w:ascii="Times New Roman" w:hAnsi="Times New Roman" w:cs="Times New Roman"/>
          <w:sz w:val="24"/>
        </w:rPr>
        <w:t>«С чистым сердцем».</w:t>
      </w:r>
    </w:p>
    <w:p w14:paraId="7CE79CA9" w14:textId="77777777" w:rsidR="00406F39" w:rsidRDefault="00406F39" w:rsidP="00406F39">
      <w:pPr>
        <w:spacing w:after="0" w:line="240" w:lineRule="auto"/>
        <w:ind w:firstLine="567"/>
        <w:jc w:val="both"/>
        <w:rPr>
          <w:rFonts w:ascii="Times New Roman" w:hAnsi="Times New Roman" w:cs="Times New Roman"/>
          <w:sz w:val="24"/>
        </w:rPr>
      </w:pPr>
      <w:r w:rsidRPr="00406F39">
        <w:rPr>
          <w:rFonts w:ascii="Times New Roman" w:hAnsi="Times New Roman" w:cs="Times New Roman"/>
          <w:sz w:val="24"/>
        </w:rPr>
        <w:lastRenderedPageBreak/>
        <w:t>ДОО посещают преимущественно дети из полных, социально благополучных семей. Родители</w:t>
      </w:r>
      <w:r>
        <w:rPr>
          <w:rFonts w:ascii="Times New Roman" w:hAnsi="Times New Roman" w:cs="Times New Roman"/>
          <w:sz w:val="24"/>
        </w:rPr>
        <w:t xml:space="preserve"> (законные представители)</w:t>
      </w:r>
      <w:r w:rsidRPr="00406F39">
        <w:rPr>
          <w:rFonts w:ascii="Times New Roman" w:hAnsi="Times New Roman" w:cs="Times New Roman"/>
          <w:sz w:val="24"/>
        </w:rPr>
        <w:t xml:space="preserve"> воспитанников являются социальными заказчиками образовательных услуг ДОО. Выявление и поддержка образовательных инициатив семьи определяет приоритетные направления деятельности педагогического коллектива. </w:t>
      </w:r>
    </w:p>
    <w:p w14:paraId="5C71EA51" w14:textId="77777777" w:rsidR="00B90903" w:rsidRDefault="00406F39" w:rsidP="00406F39">
      <w:pPr>
        <w:spacing w:after="0" w:line="240" w:lineRule="auto"/>
        <w:ind w:firstLine="567"/>
        <w:jc w:val="both"/>
        <w:rPr>
          <w:rFonts w:ascii="Times New Roman" w:hAnsi="Times New Roman" w:cs="Times New Roman"/>
          <w:sz w:val="24"/>
        </w:rPr>
      </w:pPr>
      <w:r w:rsidRPr="00406F39">
        <w:rPr>
          <w:rFonts w:ascii="Times New Roman" w:hAnsi="Times New Roman" w:cs="Times New Roman"/>
          <w:sz w:val="24"/>
        </w:rPr>
        <w:t>Реализация Программы осуществляется с учетом национально</w:t>
      </w:r>
      <w:r>
        <w:rPr>
          <w:rFonts w:ascii="Times New Roman" w:hAnsi="Times New Roman" w:cs="Times New Roman"/>
          <w:sz w:val="24"/>
        </w:rPr>
        <w:t>-</w:t>
      </w:r>
      <w:r w:rsidRPr="00406F39">
        <w:rPr>
          <w:rFonts w:ascii="Times New Roman" w:hAnsi="Times New Roman" w:cs="Times New Roman"/>
          <w:sz w:val="24"/>
        </w:rPr>
        <w:t>культурных, демографических, климатических особенностей региона</w:t>
      </w:r>
      <w:r>
        <w:rPr>
          <w:rFonts w:ascii="Times New Roman" w:hAnsi="Times New Roman" w:cs="Times New Roman"/>
          <w:sz w:val="24"/>
        </w:rPr>
        <w:t xml:space="preserve"> Нижегородской области</w:t>
      </w:r>
      <w:r w:rsidRPr="00406F39">
        <w:rPr>
          <w:rFonts w:ascii="Times New Roman" w:hAnsi="Times New Roman" w:cs="Times New Roman"/>
          <w:sz w:val="24"/>
        </w:rPr>
        <w:t>.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В ДО</w:t>
      </w:r>
      <w:r>
        <w:rPr>
          <w:rFonts w:ascii="Times New Roman" w:hAnsi="Times New Roman" w:cs="Times New Roman"/>
          <w:sz w:val="24"/>
        </w:rPr>
        <w:t>О</w:t>
      </w:r>
      <w:r w:rsidRPr="00406F39">
        <w:rPr>
          <w:rFonts w:ascii="Times New Roman" w:hAnsi="Times New Roman" w:cs="Times New Roman"/>
          <w:sz w:val="24"/>
        </w:rPr>
        <w:t xml:space="preserve"> процент воспитанников</w:t>
      </w:r>
      <w:r>
        <w:rPr>
          <w:rFonts w:ascii="Times New Roman" w:hAnsi="Times New Roman" w:cs="Times New Roman"/>
          <w:sz w:val="24"/>
        </w:rPr>
        <w:t>,</w:t>
      </w:r>
      <w:r w:rsidRPr="00406F39">
        <w:rPr>
          <w:rFonts w:ascii="Times New Roman" w:hAnsi="Times New Roman" w:cs="Times New Roman"/>
          <w:sz w:val="24"/>
        </w:rPr>
        <w:t xml:space="preserve"> не относящихся к русско</w:t>
      </w:r>
      <w:r>
        <w:rPr>
          <w:rFonts w:ascii="Times New Roman" w:hAnsi="Times New Roman" w:cs="Times New Roman"/>
          <w:sz w:val="24"/>
        </w:rPr>
        <w:t>-язычно</w:t>
      </w:r>
      <w:r w:rsidRPr="00406F39">
        <w:rPr>
          <w:rFonts w:ascii="Times New Roman" w:hAnsi="Times New Roman" w:cs="Times New Roman"/>
          <w:sz w:val="24"/>
        </w:rPr>
        <w:t>му этносу, низкий (</w:t>
      </w:r>
      <w:r>
        <w:rPr>
          <w:rFonts w:ascii="Times New Roman" w:hAnsi="Times New Roman" w:cs="Times New Roman"/>
          <w:sz w:val="24"/>
        </w:rPr>
        <w:t xml:space="preserve">или </w:t>
      </w:r>
      <w:r w:rsidRPr="00406F39">
        <w:rPr>
          <w:rFonts w:ascii="Times New Roman" w:hAnsi="Times New Roman" w:cs="Times New Roman"/>
          <w:sz w:val="24"/>
        </w:rPr>
        <w:t>нулевой).</w:t>
      </w:r>
    </w:p>
    <w:p w14:paraId="1937070F" w14:textId="77777777" w:rsidR="00406F39" w:rsidRPr="00406F39" w:rsidRDefault="00406F39" w:rsidP="00406F39">
      <w:pPr>
        <w:spacing w:after="0" w:line="240" w:lineRule="auto"/>
        <w:ind w:firstLine="567"/>
        <w:jc w:val="both"/>
        <w:rPr>
          <w:rFonts w:ascii="Times New Roman" w:hAnsi="Times New Roman" w:cs="Times New Roman"/>
          <w:sz w:val="24"/>
        </w:rPr>
      </w:pPr>
      <w:r w:rsidRPr="00406F39">
        <w:rPr>
          <w:rFonts w:ascii="Times New Roman" w:hAnsi="Times New Roman" w:cs="Times New Roman"/>
          <w:sz w:val="24"/>
        </w:rPr>
        <w:t xml:space="preserve">3) </w:t>
      </w:r>
      <w:r w:rsidRPr="00406F39">
        <w:rPr>
          <w:rFonts w:ascii="Times New Roman" w:hAnsi="Times New Roman" w:cs="Times New Roman"/>
          <w:i/>
          <w:sz w:val="24"/>
        </w:rPr>
        <w:t>материально-технические условия</w:t>
      </w:r>
      <w:r>
        <w:rPr>
          <w:rFonts w:ascii="Times New Roman" w:hAnsi="Times New Roman" w:cs="Times New Roman"/>
          <w:sz w:val="24"/>
        </w:rPr>
        <w:t>.</w:t>
      </w:r>
      <w:r w:rsidRPr="00406F39">
        <w:rPr>
          <w:rFonts w:ascii="Times New Roman" w:hAnsi="Times New Roman" w:cs="Times New Roman"/>
          <w:sz w:val="24"/>
        </w:rPr>
        <w:t xml:space="preserve"> В здании ДОО имеются следующие помещения: </w:t>
      </w:r>
    </w:p>
    <w:p w14:paraId="6F1697EC" w14:textId="77777777" w:rsidR="00406F39" w:rsidRPr="00406F39" w:rsidRDefault="00406F39" w:rsidP="000D2E08">
      <w:pPr>
        <w:pStyle w:val="a3"/>
        <w:numPr>
          <w:ilvl w:val="0"/>
          <w:numId w:val="51"/>
        </w:numPr>
        <w:tabs>
          <w:tab w:val="left" w:pos="851"/>
        </w:tabs>
        <w:spacing w:after="0" w:line="240" w:lineRule="auto"/>
        <w:ind w:left="0" w:firstLine="567"/>
        <w:jc w:val="both"/>
        <w:rPr>
          <w:rFonts w:ascii="Times New Roman" w:hAnsi="Times New Roman" w:cs="Times New Roman"/>
          <w:sz w:val="24"/>
          <w:szCs w:val="24"/>
        </w:rPr>
      </w:pPr>
      <w:r w:rsidRPr="00406F39">
        <w:rPr>
          <w:rFonts w:ascii="Times New Roman" w:hAnsi="Times New Roman" w:cs="Times New Roman"/>
          <w:sz w:val="24"/>
          <w:szCs w:val="24"/>
        </w:rPr>
        <w:t xml:space="preserve">десять групповых ячеек с отдельно выделенными раздевальными, групповыми, спальнями, буфетными, туалетными. </w:t>
      </w:r>
    </w:p>
    <w:p w14:paraId="50CF31E5" w14:textId="77777777" w:rsidR="00406F39" w:rsidRPr="00406F39" w:rsidRDefault="00406F39" w:rsidP="000D2E08">
      <w:pPr>
        <w:pStyle w:val="a3"/>
        <w:numPr>
          <w:ilvl w:val="0"/>
          <w:numId w:val="51"/>
        </w:numPr>
        <w:tabs>
          <w:tab w:val="left" w:pos="851"/>
        </w:tabs>
        <w:spacing w:after="0" w:line="240" w:lineRule="auto"/>
        <w:ind w:left="0" w:firstLine="567"/>
        <w:jc w:val="both"/>
        <w:rPr>
          <w:rFonts w:ascii="Times New Roman" w:hAnsi="Times New Roman" w:cs="Times New Roman"/>
          <w:sz w:val="24"/>
          <w:szCs w:val="24"/>
        </w:rPr>
      </w:pPr>
      <w:r w:rsidRPr="00406F39">
        <w:rPr>
          <w:rFonts w:ascii="Times New Roman" w:hAnsi="Times New Roman" w:cs="Times New Roman"/>
          <w:sz w:val="24"/>
          <w:szCs w:val="24"/>
        </w:rPr>
        <w:t xml:space="preserve">дополнительные помещения для работы с детьми, предназначенные для поочередного использования всеми или несколькими детскими группами: физкультурный зал, музыкальный зал, центр психоогического сопровождения детей, </w:t>
      </w:r>
      <w:r w:rsidRPr="00406F39">
        <w:rPr>
          <w:rFonts w:ascii="Times New Roman" w:hAnsi="Times New Roman" w:cs="Times New Roman"/>
          <w:sz w:val="24"/>
          <w:szCs w:val="24"/>
          <w:lang w:val="en-US"/>
        </w:rPr>
        <w:t>STEM</w:t>
      </w:r>
      <w:r w:rsidRPr="00406F39">
        <w:rPr>
          <w:rFonts w:ascii="Times New Roman" w:hAnsi="Times New Roman" w:cs="Times New Roman"/>
          <w:sz w:val="24"/>
          <w:szCs w:val="24"/>
        </w:rPr>
        <w:t xml:space="preserve">-кванториум для развития интеллектуальных способностей в процессе познавательной деятельности и вовлечения в научно-техническое творчество. </w:t>
      </w:r>
    </w:p>
    <w:p w14:paraId="37B9ED17" w14:textId="77777777" w:rsidR="00406F39" w:rsidRPr="00406F39" w:rsidRDefault="00406F39" w:rsidP="000D2E08">
      <w:pPr>
        <w:pStyle w:val="a3"/>
        <w:numPr>
          <w:ilvl w:val="0"/>
          <w:numId w:val="51"/>
        </w:numPr>
        <w:tabs>
          <w:tab w:val="left" w:pos="851"/>
        </w:tabs>
        <w:spacing w:after="0" w:line="240" w:lineRule="auto"/>
        <w:ind w:left="0" w:firstLine="567"/>
        <w:jc w:val="both"/>
        <w:rPr>
          <w:rFonts w:ascii="Times New Roman" w:hAnsi="Times New Roman" w:cs="Times New Roman"/>
          <w:b/>
          <w:sz w:val="32"/>
          <w:szCs w:val="24"/>
        </w:rPr>
      </w:pPr>
      <w:r w:rsidRPr="00406F39">
        <w:rPr>
          <w:rFonts w:ascii="Times New Roman" w:hAnsi="Times New Roman" w:cs="Times New Roman"/>
          <w:sz w:val="24"/>
          <w:szCs w:val="24"/>
        </w:rPr>
        <w:t>выделены сопутствующие помещения: медицинский блок (медицинский кабинет, процедурный кабинет, изолятор</w:t>
      </w:r>
      <w:r w:rsidRPr="00406F39">
        <w:rPr>
          <w:rFonts w:ascii="Times New Roman" w:hAnsi="Times New Roman" w:cs="Times New Roman"/>
          <w:sz w:val="24"/>
        </w:rPr>
        <w:t>).</w:t>
      </w:r>
    </w:p>
    <w:p w14:paraId="72C96F75" w14:textId="77777777" w:rsidR="00C1030D" w:rsidRPr="00C1030D" w:rsidRDefault="00406F39" w:rsidP="00C1030D">
      <w:pPr>
        <w:spacing w:after="0" w:line="240" w:lineRule="auto"/>
        <w:ind w:firstLine="567"/>
        <w:jc w:val="both"/>
        <w:rPr>
          <w:rFonts w:ascii="Times New Roman" w:hAnsi="Times New Roman" w:cs="Times New Roman"/>
          <w:sz w:val="24"/>
          <w:szCs w:val="24"/>
        </w:rPr>
      </w:pPr>
      <w:r w:rsidRPr="00C1030D">
        <w:rPr>
          <w:rFonts w:ascii="Times New Roman" w:hAnsi="Times New Roman" w:cs="Times New Roman"/>
          <w:sz w:val="24"/>
          <w:szCs w:val="24"/>
        </w:rPr>
        <w:t xml:space="preserve">4) </w:t>
      </w:r>
      <w:r w:rsidRPr="00C1030D">
        <w:rPr>
          <w:rFonts w:ascii="Times New Roman" w:hAnsi="Times New Roman" w:cs="Times New Roman"/>
          <w:i/>
          <w:sz w:val="24"/>
          <w:szCs w:val="24"/>
        </w:rPr>
        <w:t>используются возможности окружающего социума</w:t>
      </w:r>
      <w:r w:rsidRPr="00C1030D">
        <w:rPr>
          <w:rFonts w:ascii="Times New Roman" w:hAnsi="Times New Roman" w:cs="Times New Roman"/>
          <w:sz w:val="24"/>
          <w:szCs w:val="24"/>
        </w:rPr>
        <w:t xml:space="preserve">. ДОО взаимодействует со следующими социокультурными институтами: </w:t>
      </w:r>
    </w:p>
    <w:p w14:paraId="34C5CF1F" w14:textId="77777777" w:rsidR="00C1030D" w:rsidRPr="00C1030D" w:rsidRDefault="00406F39" w:rsidP="000D2E08">
      <w:pPr>
        <w:pStyle w:val="a3"/>
        <w:numPr>
          <w:ilvl w:val="0"/>
          <w:numId w:val="52"/>
        </w:numPr>
        <w:tabs>
          <w:tab w:val="left" w:pos="851"/>
        </w:tabs>
        <w:spacing w:after="0" w:line="240" w:lineRule="auto"/>
        <w:ind w:left="0" w:firstLine="567"/>
        <w:jc w:val="both"/>
        <w:rPr>
          <w:rFonts w:ascii="Times New Roman" w:hAnsi="Times New Roman" w:cs="Times New Roman"/>
          <w:sz w:val="24"/>
          <w:szCs w:val="24"/>
        </w:rPr>
      </w:pPr>
      <w:r w:rsidRPr="00C1030D">
        <w:rPr>
          <w:rFonts w:ascii="Times New Roman" w:hAnsi="Times New Roman" w:cs="Times New Roman"/>
          <w:sz w:val="24"/>
          <w:szCs w:val="24"/>
        </w:rPr>
        <w:t>МБДОУ СОШ №</w:t>
      </w:r>
      <w:r w:rsidR="00C1030D" w:rsidRPr="00C1030D">
        <w:rPr>
          <w:rFonts w:ascii="Times New Roman" w:hAnsi="Times New Roman" w:cs="Times New Roman"/>
          <w:sz w:val="24"/>
          <w:szCs w:val="24"/>
        </w:rPr>
        <w:t xml:space="preserve"> 37 ,17</w:t>
      </w:r>
      <w:r w:rsidRPr="00C1030D">
        <w:rPr>
          <w:rFonts w:ascii="Times New Roman" w:hAnsi="Times New Roman" w:cs="Times New Roman"/>
          <w:sz w:val="24"/>
          <w:szCs w:val="24"/>
        </w:rPr>
        <w:t xml:space="preserve"> с целью</w:t>
      </w:r>
      <w:r w:rsidR="00C1030D" w:rsidRPr="00C1030D">
        <w:rPr>
          <w:rFonts w:ascii="Times New Roman" w:hAnsi="Times New Roman" w:cs="Times New Roman"/>
          <w:sz w:val="24"/>
          <w:szCs w:val="24"/>
        </w:rPr>
        <w:t xml:space="preserve"> установления</w:t>
      </w:r>
      <w:r w:rsidRPr="00C1030D">
        <w:rPr>
          <w:rFonts w:ascii="Times New Roman" w:hAnsi="Times New Roman" w:cs="Times New Roman"/>
          <w:sz w:val="24"/>
          <w:szCs w:val="24"/>
        </w:rPr>
        <w:t xml:space="preserve"> преемственности в процессе воспитания, обучения воспитанников;</w:t>
      </w:r>
    </w:p>
    <w:p w14:paraId="23A7963B" w14:textId="77777777" w:rsidR="00C1030D" w:rsidRPr="00C1030D" w:rsidRDefault="00406F39" w:rsidP="000D2E08">
      <w:pPr>
        <w:pStyle w:val="a3"/>
        <w:numPr>
          <w:ilvl w:val="0"/>
          <w:numId w:val="52"/>
        </w:numPr>
        <w:tabs>
          <w:tab w:val="left" w:pos="851"/>
        </w:tabs>
        <w:spacing w:after="0" w:line="240" w:lineRule="auto"/>
        <w:ind w:left="0" w:firstLine="567"/>
        <w:jc w:val="both"/>
        <w:rPr>
          <w:rFonts w:ascii="Times New Roman" w:hAnsi="Times New Roman" w:cs="Times New Roman"/>
          <w:sz w:val="24"/>
          <w:szCs w:val="24"/>
        </w:rPr>
      </w:pPr>
      <w:r w:rsidRPr="00C1030D">
        <w:rPr>
          <w:rFonts w:ascii="Times New Roman" w:hAnsi="Times New Roman" w:cs="Times New Roman"/>
          <w:sz w:val="24"/>
          <w:szCs w:val="24"/>
        </w:rPr>
        <w:t>МУЗ «Детская поликлиника №</w:t>
      </w:r>
      <w:r w:rsidR="00C1030D" w:rsidRPr="00C1030D">
        <w:rPr>
          <w:rFonts w:ascii="Times New Roman" w:hAnsi="Times New Roman" w:cs="Times New Roman"/>
          <w:sz w:val="24"/>
          <w:szCs w:val="24"/>
        </w:rPr>
        <w:t xml:space="preserve"> </w:t>
      </w:r>
      <w:r w:rsidRPr="00C1030D">
        <w:rPr>
          <w:rFonts w:ascii="Times New Roman" w:hAnsi="Times New Roman" w:cs="Times New Roman"/>
          <w:sz w:val="24"/>
          <w:szCs w:val="24"/>
        </w:rPr>
        <w:t>10»</w:t>
      </w:r>
      <w:r w:rsidR="00C1030D" w:rsidRPr="00C1030D">
        <w:rPr>
          <w:rFonts w:ascii="Times New Roman" w:hAnsi="Times New Roman" w:cs="Times New Roman"/>
          <w:sz w:val="24"/>
          <w:szCs w:val="24"/>
        </w:rPr>
        <w:t>; спортивный комплекс «Капролактамовец»</w:t>
      </w:r>
      <w:r w:rsidRPr="00C1030D">
        <w:rPr>
          <w:rFonts w:ascii="Times New Roman" w:hAnsi="Times New Roman" w:cs="Times New Roman"/>
          <w:sz w:val="24"/>
          <w:szCs w:val="24"/>
        </w:rPr>
        <w:t xml:space="preserve"> с целью поддержания и укрепления здоровья каждого воспитанника;</w:t>
      </w:r>
    </w:p>
    <w:p w14:paraId="6F3B1139" w14:textId="77777777" w:rsidR="00C1030D" w:rsidRPr="00C1030D" w:rsidRDefault="00406F39" w:rsidP="000D2E08">
      <w:pPr>
        <w:pStyle w:val="a3"/>
        <w:numPr>
          <w:ilvl w:val="0"/>
          <w:numId w:val="52"/>
        </w:numPr>
        <w:tabs>
          <w:tab w:val="left" w:pos="851"/>
        </w:tabs>
        <w:spacing w:after="0" w:line="240" w:lineRule="auto"/>
        <w:ind w:left="0" w:firstLine="567"/>
        <w:jc w:val="both"/>
        <w:rPr>
          <w:rFonts w:ascii="Times New Roman" w:hAnsi="Times New Roman" w:cs="Times New Roman"/>
          <w:sz w:val="24"/>
          <w:szCs w:val="24"/>
        </w:rPr>
      </w:pPr>
      <w:r w:rsidRPr="00C1030D">
        <w:rPr>
          <w:rFonts w:ascii="Times New Roman" w:hAnsi="Times New Roman" w:cs="Times New Roman"/>
          <w:sz w:val="24"/>
          <w:szCs w:val="24"/>
        </w:rPr>
        <w:t>МБУ Д</w:t>
      </w:r>
      <w:r w:rsidR="00C1030D" w:rsidRPr="00C1030D">
        <w:rPr>
          <w:rFonts w:ascii="Times New Roman" w:hAnsi="Times New Roman" w:cs="Times New Roman"/>
          <w:sz w:val="24"/>
          <w:szCs w:val="24"/>
        </w:rPr>
        <w:t>П</w:t>
      </w:r>
      <w:r w:rsidRPr="00C1030D">
        <w:rPr>
          <w:rFonts w:ascii="Times New Roman" w:hAnsi="Times New Roman" w:cs="Times New Roman"/>
          <w:sz w:val="24"/>
          <w:szCs w:val="24"/>
        </w:rPr>
        <w:t xml:space="preserve">О «Эколого-биологический центр» с целью формирования начальных представлений об экологическом благополучии, здоровой окружающей среде; </w:t>
      </w:r>
    </w:p>
    <w:p w14:paraId="4810B5F6" w14:textId="77777777" w:rsidR="00C1030D" w:rsidRPr="00C1030D" w:rsidRDefault="00C1030D" w:rsidP="000D2E08">
      <w:pPr>
        <w:pStyle w:val="a3"/>
        <w:numPr>
          <w:ilvl w:val="0"/>
          <w:numId w:val="52"/>
        </w:numPr>
        <w:tabs>
          <w:tab w:val="left" w:pos="851"/>
        </w:tabs>
        <w:spacing w:after="0" w:line="240" w:lineRule="auto"/>
        <w:ind w:left="0" w:firstLine="567"/>
        <w:jc w:val="both"/>
        <w:rPr>
          <w:rFonts w:ascii="Times New Roman" w:hAnsi="Times New Roman" w:cs="Times New Roman"/>
          <w:sz w:val="24"/>
          <w:szCs w:val="24"/>
        </w:rPr>
      </w:pPr>
      <w:r w:rsidRPr="00C1030D">
        <w:rPr>
          <w:rFonts w:ascii="Times New Roman" w:hAnsi="Times New Roman" w:cs="Times New Roman"/>
          <w:sz w:val="24"/>
          <w:szCs w:val="24"/>
        </w:rPr>
        <w:t>МБУ ДО ППМС-центр</w:t>
      </w:r>
      <w:r w:rsidR="00406F39" w:rsidRPr="00C1030D">
        <w:rPr>
          <w:rFonts w:ascii="Times New Roman" w:hAnsi="Times New Roman" w:cs="Times New Roman"/>
          <w:sz w:val="24"/>
          <w:szCs w:val="24"/>
        </w:rPr>
        <w:t xml:space="preserve"> с целью психолого-медико-педагогическо</w:t>
      </w:r>
      <w:r w:rsidRPr="00C1030D">
        <w:rPr>
          <w:rFonts w:ascii="Times New Roman" w:hAnsi="Times New Roman" w:cs="Times New Roman"/>
          <w:sz w:val="24"/>
          <w:szCs w:val="24"/>
        </w:rPr>
        <w:t>го сопровождения</w:t>
      </w:r>
      <w:r w:rsidR="00406F39" w:rsidRPr="00C1030D">
        <w:rPr>
          <w:rFonts w:ascii="Times New Roman" w:hAnsi="Times New Roman" w:cs="Times New Roman"/>
          <w:sz w:val="24"/>
          <w:szCs w:val="24"/>
        </w:rPr>
        <w:t xml:space="preserve"> воспитанников с неблагоприятной динамикой в развитии, консульта</w:t>
      </w:r>
      <w:r w:rsidRPr="00C1030D">
        <w:rPr>
          <w:rFonts w:ascii="Times New Roman" w:hAnsi="Times New Roman" w:cs="Times New Roman"/>
          <w:sz w:val="24"/>
          <w:szCs w:val="24"/>
        </w:rPr>
        <w:t>тивной</w:t>
      </w:r>
      <w:r w:rsidR="00406F39" w:rsidRPr="00C1030D">
        <w:rPr>
          <w:rFonts w:ascii="Times New Roman" w:hAnsi="Times New Roman" w:cs="Times New Roman"/>
          <w:sz w:val="24"/>
          <w:szCs w:val="24"/>
        </w:rPr>
        <w:t xml:space="preserve"> помощ</w:t>
      </w:r>
      <w:r w:rsidRPr="00C1030D">
        <w:rPr>
          <w:rFonts w:ascii="Times New Roman" w:hAnsi="Times New Roman" w:cs="Times New Roman"/>
          <w:sz w:val="24"/>
          <w:szCs w:val="24"/>
        </w:rPr>
        <w:t>и</w:t>
      </w:r>
      <w:r w:rsidR="00406F39" w:rsidRPr="00C1030D">
        <w:rPr>
          <w:rFonts w:ascii="Times New Roman" w:hAnsi="Times New Roman" w:cs="Times New Roman"/>
          <w:sz w:val="24"/>
          <w:szCs w:val="24"/>
        </w:rPr>
        <w:t xml:space="preserve">; </w:t>
      </w:r>
    </w:p>
    <w:p w14:paraId="44217AC1" w14:textId="77777777" w:rsidR="00C1030D" w:rsidRPr="00C1030D" w:rsidRDefault="00406F39" w:rsidP="000D2E08">
      <w:pPr>
        <w:pStyle w:val="a3"/>
        <w:numPr>
          <w:ilvl w:val="0"/>
          <w:numId w:val="52"/>
        </w:numPr>
        <w:tabs>
          <w:tab w:val="left" w:pos="851"/>
        </w:tabs>
        <w:spacing w:after="0" w:line="240" w:lineRule="auto"/>
        <w:ind w:left="0" w:firstLine="567"/>
        <w:jc w:val="both"/>
        <w:rPr>
          <w:rFonts w:ascii="Times New Roman" w:hAnsi="Times New Roman" w:cs="Times New Roman"/>
          <w:sz w:val="24"/>
          <w:szCs w:val="24"/>
        </w:rPr>
      </w:pPr>
      <w:r w:rsidRPr="00C1030D">
        <w:rPr>
          <w:rFonts w:ascii="Times New Roman" w:hAnsi="Times New Roman" w:cs="Times New Roman"/>
          <w:sz w:val="24"/>
          <w:szCs w:val="24"/>
        </w:rPr>
        <w:t>МБУ «ЦБС» детская библиотека им.</w:t>
      </w:r>
      <w:r w:rsidR="00C1030D" w:rsidRPr="00C1030D">
        <w:rPr>
          <w:rFonts w:ascii="Times New Roman" w:hAnsi="Times New Roman" w:cs="Times New Roman"/>
          <w:sz w:val="24"/>
          <w:szCs w:val="24"/>
        </w:rPr>
        <w:t xml:space="preserve"> </w:t>
      </w:r>
      <w:r w:rsidRPr="00C1030D">
        <w:rPr>
          <w:rFonts w:ascii="Times New Roman" w:hAnsi="Times New Roman" w:cs="Times New Roman"/>
          <w:sz w:val="24"/>
          <w:szCs w:val="24"/>
        </w:rPr>
        <w:t>Ю.Гагарина</w:t>
      </w:r>
      <w:r w:rsidR="00C1030D" w:rsidRPr="00C1030D">
        <w:rPr>
          <w:rFonts w:ascii="Times New Roman" w:hAnsi="Times New Roman" w:cs="Times New Roman"/>
          <w:sz w:val="24"/>
          <w:szCs w:val="24"/>
        </w:rPr>
        <w:t>; библиотека им. К. Симонова</w:t>
      </w:r>
      <w:r w:rsidRPr="00C1030D">
        <w:rPr>
          <w:rFonts w:ascii="Times New Roman" w:hAnsi="Times New Roman" w:cs="Times New Roman"/>
          <w:sz w:val="24"/>
          <w:szCs w:val="24"/>
        </w:rPr>
        <w:t xml:space="preserve"> с целью воспитания интереса и любви к чтению, формировани</w:t>
      </w:r>
      <w:r w:rsidR="00C1030D" w:rsidRPr="00C1030D">
        <w:rPr>
          <w:rFonts w:ascii="Times New Roman" w:hAnsi="Times New Roman" w:cs="Times New Roman"/>
          <w:sz w:val="24"/>
          <w:szCs w:val="24"/>
        </w:rPr>
        <w:t>я</w:t>
      </w:r>
      <w:r w:rsidRPr="00C1030D">
        <w:rPr>
          <w:rFonts w:ascii="Times New Roman" w:hAnsi="Times New Roman" w:cs="Times New Roman"/>
          <w:sz w:val="24"/>
          <w:szCs w:val="24"/>
        </w:rPr>
        <w:t xml:space="preserve"> мотивационного компонента познавательной деятельности;</w:t>
      </w:r>
    </w:p>
    <w:p w14:paraId="536F1687" w14:textId="77777777" w:rsidR="00B90903" w:rsidRPr="00C1030D" w:rsidRDefault="00C1030D" w:rsidP="000D2E08">
      <w:pPr>
        <w:pStyle w:val="a3"/>
        <w:numPr>
          <w:ilvl w:val="0"/>
          <w:numId w:val="52"/>
        </w:numPr>
        <w:tabs>
          <w:tab w:val="left" w:pos="851"/>
        </w:tabs>
        <w:spacing w:after="0" w:line="240" w:lineRule="auto"/>
        <w:ind w:left="0" w:firstLine="567"/>
        <w:jc w:val="both"/>
        <w:rPr>
          <w:rFonts w:ascii="Times New Roman" w:hAnsi="Times New Roman" w:cs="Times New Roman"/>
          <w:b/>
          <w:sz w:val="24"/>
          <w:szCs w:val="24"/>
        </w:rPr>
      </w:pPr>
      <w:r w:rsidRPr="00C1030D">
        <w:rPr>
          <w:rFonts w:ascii="Times New Roman" w:hAnsi="Times New Roman" w:cs="Times New Roman"/>
          <w:sz w:val="24"/>
          <w:szCs w:val="24"/>
        </w:rPr>
        <w:t xml:space="preserve">МБУ ДО </w:t>
      </w:r>
      <w:r w:rsidRPr="00C1030D">
        <w:rPr>
          <w:rFonts w:ascii="Times New Roman" w:hAnsi="Times New Roman" w:cs="Times New Roman"/>
          <w:sz w:val="24"/>
          <w:szCs w:val="24"/>
          <w:shd w:val="clear" w:color="auto" w:fill="FFFFFF"/>
        </w:rPr>
        <w:t>«Детская </w:t>
      </w:r>
      <w:r w:rsidRPr="00C1030D">
        <w:rPr>
          <w:rFonts w:ascii="Times New Roman" w:hAnsi="Times New Roman" w:cs="Times New Roman"/>
          <w:bCs/>
          <w:sz w:val="24"/>
          <w:szCs w:val="24"/>
          <w:shd w:val="clear" w:color="auto" w:fill="FFFFFF"/>
        </w:rPr>
        <w:t>музыкальная</w:t>
      </w:r>
      <w:r w:rsidRPr="00C1030D">
        <w:rPr>
          <w:rFonts w:ascii="Times New Roman" w:hAnsi="Times New Roman" w:cs="Times New Roman"/>
          <w:sz w:val="24"/>
          <w:szCs w:val="24"/>
          <w:shd w:val="clear" w:color="auto" w:fill="FFFFFF"/>
        </w:rPr>
        <w:t> </w:t>
      </w:r>
      <w:r w:rsidRPr="00C1030D">
        <w:rPr>
          <w:rFonts w:ascii="Times New Roman" w:hAnsi="Times New Roman" w:cs="Times New Roman"/>
          <w:bCs/>
          <w:sz w:val="24"/>
          <w:szCs w:val="24"/>
          <w:shd w:val="clear" w:color="auto" w:fill="FFFFFF"/>
        </w:rPr>
        <w:t>школа</w:t>
      </w:r>
      <w:r w:rsidRPr="00C1030D">
        <w:rPr>
          <w:rFonts w:ascii="Times New Roman" w:hAnsi="Times New Roman" w:cs="Times New Roman"/>
          <w:sz w:val="24"/>
          <w:szCs w:val="24"/>
          <w:shd w:val="clear" w:color="auto" w:fill="FFFFFF"/>
        </w:rPr>
        <w:t> № 3 имени Николая Константиновича </w:t>
      </w:r>
      <w:r w:rsidRPr="00C1030D">
        <w:rPr>
          <w:rFonts w:ascii="Times New Roman" w:hAnsi="Times New Roman" w:cs="Times New Roman"/>
          <w:bCs/>
          <w:sz w:val="24"/>
          <w:szCs w:val="24"/>
          <w:shd w:val="clear" w:color="auto" w:fill="FFFFFF"/>
        </w:rPr>
        <w:t>Гусельникова</w:t>
      </w:r>
      <w:r w:rsidRPr="00C1030D">
        <w:rPr>
          <w:rFonts w:ascii="Times New Roman" w:hAnsi="Times New Roman" w:cs="Times New Roman"/>
          <w:sz w:val="24"/>
          <w:szCs w:val="24"/>
          <w:shd w:val="clear" w:color="auto" w:fill="FFFFFF"/>
        </w:rPr>
        <w:t>» с целью воспитания любви к музыке и развитию музыкальных способностей</w:t>
      </w:r>
      <w:r w:rsidR="00406F39" w:rsidRPr="00C1030D">
        <w:rPr>
          <w:rFonts w:ascii="Times New Roman" w:hAnsi="Times New Roman" w:cs="Times New Roman"/>
          <w:sz w:val="24"/>
          <w:szCs w:val="24"/>
        </w:rPr>
        <w:t>.</w:t>
      </w:r>
    </w:p>
    <w:p w14:paraId="67C01FC4" w14:textId="77777777" w:rsidR="009676E3" w:rsidRPr="009676E3" w:rsidRDefault="00C1030D" w:rsidP="009676E3">
      <w:pPr>
        <w:spacing w:after="0" w:line="240" w:lineRule="auto"/>
        <w:ind w:firstLine="567"/>
        <w:jc w:val="both"/>
        <w:rPr>
          <w:rFonts w:ascii="Times New Roman" w:hAnsi="Times New Roman" w:cs="Times New Roman"/>
          <w:sz w:val="24"/>
        </w:rPr>
      </w:pPr>
      <w:r w:rsidRPr="009676E3">
        <w:rPr>
          <w:rFonts w:ascii="Times New Roman" w:hAnsi="Times New Roman" w:cs="Times New Roman"/>
          <w:sz w:val="24"/>
        </w:rPr>
        <w:t xml:space="preserve">5) </w:t>
      </w:r>
      <w:r w:rsidRPr="009676E3">
        <w:rPr>
          <w:rFonts w:ascii="Times New Roman" w:hAnsi="Times New Roman" w:cs="Times New Roman"/>
          <w:i/>
          <w:sz w:val="24"/>
        </w:rPr>
        <w:t>климатические, региональные, социокультурные особенности</w:t>
      </w:r>
      <w:r w:rsidRPr="009676E3">
        <w:rPr>
          <w:rFonts w:ascii="Times New Roman" w:hAnsi="Times New Roman" w:cs="Times New Roman"/>
          <w:sz w:val="24"/>
        </w:rPr>
        <w:t>. При проектировании образовательной деятельности учитываются климатические особенности Нижегородской области (средней полосы России), время начала и окончания сезонных явлений (листопад, таяние снега и т.д.) и интенсивность их протекания; состав флоры и фауны, длительность светового дня; погодные условия. Это отражается в режиме дня, комплексно</w:t>
      </w:r>
      <w:r w:rsidR="009676E3" w:rsidRPr="009676E3">
        <w:rPr>
          <w:rFonts w:ascii="Times New Roman" w:hAnsi="Times New Roman" w:cs="Times New Roman"/>
          <w:sz w:val="24"/>
        </w:rPr>
        <w:t>-</w:t>
      </w:r>
      <w:r w:rsidRPr="009676E3">
        <w:rPr>
          <w:rFonts w:ascii="Times New Roman" w:hAnsi="Times New Roman" w:cs="Times New Roman"/>
          <w:sz w:val="24"/>
        </w:rPr>
        <w:t>тематическом планировании образовательной деятельности. Особенности климата и экологии региона учитываются при планировании работы по укреплению здоровья детей, при отборе содержания работы по познавательному, социально</w:t>
      </w:r>
      <w:r w:rsidR="009676E3" w:rsidRPr="009676E3">
        <w:rPr>
          <w:rFonts w:ascii="Times New Roman" w:hAnsi="Times New Roman" w:cs="Times New Roman"/>
          <w:sz w:val="24"/>
        </w:rPr>
        <w:t>-</w:t>
      </w:r>
      <w:r w:rsidRPr="009676E3">
        <w:rPr>
          <w:rFonts w:ascii="Times New Roman" w:hAnsi="Times New Roman" w:cs="Times New Roman"/>
          <w:sz w:val="24"/>
        </w:rPr>
        <w:t>коммуникативно</w:t>
      </w:r>
      <w:r w:rsidR="009676E3" w:rsidRPr="009676E3">
        <w:rPr>
          <w:rFonts w:ascii="Times New Roman" w:hAnsi="Times New Roman" w:cs="Times New Roman"/>
          <w:sz w:val="24"/>
        </w:rPr>
        <w:t>му, речевому и художественно-</w:t>
      </w:r>
      <w:r w:rsidRPr="009676E3">
        <w:rPr>
          <w:rFonts w:ascii="Times New Roman" w:hAnsi="Times New Roman" w:cs="Times New Roman"/>
          <w:sz w:val="24"/>
        </w:rPr>
        <w:t xml:space="preserve">эстетическому </w:t>
      </w:r>
      <w:r w:rsidR="009676E3" w:rsidRPr="009676E3">
        <w:rPr>
          <w:rFonts w:ascii="Times New Roman" w:hAnsi="Times New Roman" w:cs="Times New Roman"/>
          <w:sz w:val="24"/>
        </w:rPr>
        <w:t xml:space="preserve">и физическому </w:t>
      </w:r>
      <w:r w:rsidRPr="009676E3">
        <w:rPr>
          <w:rFonts w:ascii="Times New Roman" w:hAnsi="Times New Roman" w:cs="Times New Roman"/>
          <w:sz w:val="24"/>
        </w:rPr>
        <w:t>развитию дошкольников. Ведущие отрасли экономики региона и города Дзержинска обу</w:t>
      </w:r>
      <w:r w:rsidR="009676E3" w:rsidRPr="009676E3">
        <w:rPr>
          <w:rFonts w:ascii="Times New Roman" w:hAnsi="Times New Roman" w:cs="Times New Roman"/>
          <w:sz w:val="24"/>
        </w:rPr>
        <w:t>славливают тематику ознакомления</w:t>
      </w:r>
      <w:r w:rsidRPr="009676E3">
        <w:rPr>
          <w:rFonts w:ascii="Times New Roman" w:hAnsi="Times New Roman" w:cs="Times New Roman"/>
          <w:sz w:val="24"/>
        </w:rPr>
        <w:t xml:space="preserve"> детей с трудом взрослых. Социокультурные особенности и традиции региона, Нижегородской области обуславливают тематику и содержание работы по нравственно-патриотическому воспитанию детей, воспитанию любви и уважению к малой </w:t>
      </w:r>
      <w:r w:rsidR="009676E3" w:rsidRPr="009676E3">
        <w:rPr>
          <w:rFonts w:ascii="Times New Roman" w:hAnsi="Times New Roman" w:cs="Times New Roman"/>
          <w:sz w:val="24"/>
        </w:rPr>
        <w:t>Р</w:t>
      </w:r>
      <w:r w:rsidRPr="009676E3">
        <w:rPr>
          <w:rFonts w:ascii="Times New Roman" w:hAnsi="Times New Roman" w:cs="Times New Roman"/>
          <w:sz w:val="24"/>
        </w:rPr>
        <w:t xml:space="preserve">одине. </w:t>
      </w:r>
    </w:p>
    <w:p w14:paraId="508FA387" w14:textId="77777777" w:rsidR="009676E3" w:rsidRPr="009676E3" w:rsidRDefault="00C1030D" w:rsidP="009676E3">
      <w:pPr>
        <w:spacing w:after="0" w:line="240" w:lineRule="auto"/>
        <w:ind w:firstLine="567"/>
        <w:jc w:val="both"/>
        <w:rPr>
          <w:rFonts w:ascii="Times New Roman" w:hAnsi="Times New Roman" w:cs="Times New Roman"/>
          <w:sz w:val="24"/>
        </w:rPr>
      </w:pPr>
      <w:r w:rsidRPr="009676E3">
        <w:rPr>
          <w:rFonts w:ascii="Times New Roman" w:hAnsi="Times New Roman" w:cs="Times New Roman"/>
          <w:sz w:val="24"/>
        </w:rPr>
        <w:t xml:space="preserve">6) </w:t>
      </w:r>
      <w:r w:rsidRPr="009676E3">
        <w:rPr>
          <w:rFonts w:ascii="Times New Roman" w:hAnsi="Times New Roman" w:cs="Times New Roman"/>
          <w:i/>
          <w:sz w:val="24"/>
        </w:rPr>
        <w:t>кадровые условия</w:t>
      </w:r>
      <w:r w:rsidR="009676E3" w:rsidRPr="009676E3">
        <w:rPr>
          <w:rFonts w:ascii="Times New Roman" w:hAnsi="Times New Roman" w:cs="Times New Roman"/>
          <w:sz w:val="24"/>
        </w:rPr>
        <w:t>.</w:t>
      </w:r>
      <w:r w:rsidRPr="009676E3">
        <w:rPr>
          <w:rFonts w:ascii="Times New Roman" w:hAnsi="Times New Roman" w:cs="Times New Roman"/>
          <w:sz w:val="24"/>
        </w:rPr>
        <w:t xml:space="preserve"> Реализация Программы обеспечивается: </w:t>
      </w:r>
    </w:p>
    <w:p w14:paraId="31815F84" w14:textId="77777777" w:rsidR="009676E3" w:rsidRPr="009676E3" w:rsidRDefault="00C1030D" w:rsidP="000D2E08">
      <w:pPr>
        <w:pStyle w:val="a3"/>
        <w:numPr>
          <w:ilvl w:val="0"/>
          <w:numId w:val="53"/>
        </w:numPr>
        <w:spacing w:after="0" w:line="240" w:lineRule="auto"/>
        <w:jc w:val="both"/>
        <w:rPr>
          <w:rFonts w:ascii="Times New Roman" w:hAnsi="Times New Roman" w:cs="Times New Roman"/>
          <w:sz w:val="24"/>
        </w:rPr>
      </w:pPr>
      <w:r w:rsidRPr="009676E3">
        <w:rPr>
          <w:rFonts w:ascii="Times New Roman" w:hAnsi="Times New Roman" w:cs="Times New Roman"/>
          <w:sz w:val="24"/>
        </w:rPr>
        <w:t>руководящими работниками</w:t>
      </w:r>
      <w:r w:rsidR="009676E3" w:rsidRPr="009676E3">
        <w:rPr>
          <w:rFonts w:ascii="Times New Roman" w:hAnsi="Times New Roman" w:cs="Times New Roman"/>
          <w:sz w:val="24"/>
        </w:rPr>
        <w:t xml:space="preserve"> </w:t>
      </w:r>
      <w:r w:rsidRPr="009676E3">
        <w:rPr>
          <w:rFonts w:ascii="Times New Roman" w:hAnsi="Times New Roman" w:cs="Times New Roman"/>
          <w:sz w:val="24"/>
        </w:rPr>
        <w:t xml:space="preserve"> (заведующий); </w:t>
      </w:r>
    </w:p>
    <w:p w14:paraId="4B3A0CE4" w14:textId="77777777" w:rsidR="009676E3" w:rsidRPr="009676E3" w:rsidRDefault="00C1030D" w:rsidP="000D2E08">
      <w:pPr>
        <w:pStyle w:val="a3"/>
        <w:numPr>
          <w:ilvl w:val="0"/>
          <w:numId w:val="53"/>
        </w:numPr>
        <w:spacing w:after="0" w:line="240" w:lineRule="auto"/>
        <w:jc w:val="both"/>
        <w:rPr>
          <w:rFonts w:ascii="Times New Roman" w:hAnsi="Times New Roman" w:cs="Times New Roman"/>
          <w:sz w:val="24"/>
        </w:rPr>
      </w:pPr>
      <w:r w:rsidRPr="009676E3">
        <w:rPr>
          <w:rFonts w:ascii="Times New Roman" w:hAnsi="Times New Roman" w:cs="Times New Roman"/>
          <w:sz w:val="24"/>
        </w:rPr>
        <w:lastRenderedPageBreak/>
        <w:t>педагогическими работниками (</w:t>
      </w:r>
      <w:r w:rsidR="009676E3" w:rsidRPr="009676E3">
        <w:rPr>
          <w:rFonts w:ascii="Times New Roman" w:hAnsi="Times New Roman" w:cs="Times New Roman"/>
          <w:sz w:val="24"/>
        </w:rPr>
        <w:t xml:space="preserve">старший воспитатель, педагог-психолог, музыкальный руководитель, инструктор  по физической культуре, воспитатели); </w:t>
      </w:r>
    </w:p>
    <w:p w14:paraId="0D0D5AAD" w14:textId="77777777" w:rsidR="009676E3" w:rsidRPr="009676E3" w:rsidRDefault="00C1030D" w:rsidP="000D2E08">
      <w:pPr>
        <w:pStyle w:val="a3"/>
        <w:numPr>
          <w:ilvl w:val="0"/>
          <w:numId w:val="53"/>
        </w:numPr>
        <w:spacing w:after="0" w:line="240" w:lineRule="auto"/>
        <w:jc w:val="both"/>
        <w:rPr>
          <w:rFonts w:ascii="Times New Roman" w:hAnsi="Times New Roman" w:cs="Times New Roman"/>
          <w:sz w:val="24"/>
        </w:rPr>
      </w:pPr>
      <w:r w:rsidRPr="009676E3">
        <w:rPr>
          <w:rFonts w:ascii="Times New Roman" w:hAnsi="Times New Roman" w:cs="Times New Roman"/>
          <w:sz w:val="24"/>
        </w:rPr>
        <w:t>учебно-вспомогательны</w:t>
      </w:r>
      <w:r w:rsidR="009676E3" w:rsidRPr="009676E3">
        <w:rPr>
          <w:rFonts w:ascii="Times New Roman" w:hAnsi="Times New Roman" w:cs="Times New Roman"/>
          <w:sz w:val="24"/>
        </w:rPr>
        <w:t xml:space="preserve">ый персонал </w:t>
      </w:r>
      <w:r w:rsidRPr="009676E3">
        <w:rPr>
          <w:rFonts w:ascii="Times New Roman" w:hAnsi="Times New Roman" w:cs="Times New Roman"/>
          <w:sz w:val="24"/>
        </w:rPr>
        <w:t>(помощник</w:t>
      </w:r>
      <w:r w:rsidR="009676E3" w:rsidRPr="009676E3">
        <w:rPr>
          <w:rFonts w:ascii="Times New Roman" w:hAnsi="Times New Roman" w:cs="Times New Roman"/>
          <w:sz w:val="24"/>
        </w:rPr>
        <w:t>и</w:t>
      </w:r>
      <w:r w:rsidRPr="009676E3">
        <w:rPr>
          <w:rFonts w:ascii="Times New Roman" w:hAnsi="Times New Roman" w:cs="Times New Roman"/>
          <w:sz w:val="24"/>
        </w:rPr>
        <w:t xml:space="preserve"> воспи</w:t>
      </w:r>
      <w:r w:rsidR="009676E3" w:rsidRPr="009676E3">
        <w:rPr>
          <w:rFonts w:ascii="Times New Roman" w:hAnsi="Times New Roman" w:cs="Times New Roman"/>
          <w:sz w:val="24"/>
        </w:rPr>
        <w:t>тателя);</w:t>
      </w:r>
    </w:p>
    <w:p w14:paraId="545C5C23" w14:textId="77777777" w:rsidR="009676E3" w:rsidRPr="009676E3" w:rsidRDefault="00C1030D" w:rsidP="000D2E08">
      <w:pPr>
        <w:pStyle w:val="a3"/>
        <w:numPr>
          <w:ilvl w:val="0"/>
          <w:numId w:val="53"/>
        </w:numPr>
        <w:spacing w:after="0" w:line="240" w:lineRule="auto"/>
        <w:jc w:val="both"/>
        <w:rPr>
          <w:rFonts w:ascii="Times New Roman" w:hAnsi="Times New Roman" w:cs="Times New Roman"/>
          <w:sz w:val="24"/>
        </w:rPr>
      </w:pPr>
      <w:r w:rsidRPr="009676E3">
        <w:rPr>
          <w:rFonts w:ascii="Times New Roman" w:hAnsi="Times New Roman" w:cs="Times New Roman"/>
          <w:sz w:val="24"/>
        </w:rPr>
        <w:t>административно-хозяйственны</w:t>
      </w:r>
      <w:r w:rsidR="009676E3" w:rsidRPr="009676E3">
        <w:rPr>
          <w:rFonts w:ascii="Times New Roman" w:hAnsi="Times New Roman" w:cs="Times New Roman"/>
          <w:sz w:val="24"/>
        </w:rPr>
        <w:t>й</w:t>
      </w:r>
      <w:r w:rsidRPr="009676E3">
        <w:rPr>
          <w:rFonts w:ascii="Times New Roman" w:hAnsi="Times New Roman" w:cs="Times New Roman"/>
          <w:sz w:val="24"/>
        </w:rPr>
        <w:t xml:space="preserve"> персонал</w:t>
      </w:r>
      <w:r w:rsidR="009676E3" w:rsidRPr="009676E3">
        <w:rPr>
          <w:rFonts w:ascii="Times New Roman" w:hAnsi="Times New Roman" w:cs="Times New Roman"/>
          <w:sz w:val="24"/>
        </w:rPr>
        <w:t xml:space="preserve"> </w:t>
      </w:r>
      <w:r w:rsidRPr="009676E3">
        <w:rPr>
          <w:rFonts w:ascii="Times New Roman" w:hAnsi="Times New Roman" w:cs="Times New Roman"/>
          <w:sz w:val="24"/>
        </w:rPr>
        <w:t>(</w:t>
      </w:r>
      <w:r w:rsidR="009676E3" w:rsidRPr="009676E3">
        <w:rPr>
          <w:rFonts w:ascii="Times New Roman" w:hAnsi="Times New Roman" w:cs="Times New Roman"/>
          <w:sz w:val="24"/>
        </w:rPr>
        <w:t>завхоз, уборщица, рабочий по ремонту и обслуживанию здания, дворник, сторожа</w:t>
      </w:r>
      <w:r w:rsidRPr="009676E3">
        <w:rPr>
          <w:rFonts w:ascii="Times New Roman" w:hAnsi="Times New Roman" w:cs="Times New Roman"/>
          <w:sz w:val="24"/>
        </w:rPr>
        <w:t xml:space="preserve">). </w:t>
      </w:r>
    </w:p>
    <w:p w14:paraId="76479AE1" w14:textId="77777777" w:rsidR="00B90903" w:rsidRDefault="00C1030D" w:rsidP="009676E3">
      <w:pPr>
        <w:spacing w:after="0" w:line="240" w:lineRule="auto"/>
        <w:ind w:firstLine="567"/>
        <w:jc w:val="both"/>
        <w:rPr>
          <w:rFonts w:ascii="Times New Roman" w:hAnsi="Times New Roman" w:cs="Times New Roman"/>
          <w:sz w:val="24"/>
        </w:rPr>
      </w:pPr>
      <w:r w:rsidRPr="009676E3">
        <w:rPr>
          <w:rFonts w:ascii="Times New Roman" w:hAnsi="Times New Roman" w:cs="Times New Roman"/>
          <w:sz w:val="24"/>
        </w:rPr>
        <w:t>Уровень квалификации педагогических работников соответствует квалификационным характеристикам по занимаемой должности, утвержденным приказом Минздравсоцразвития России от 26.08.2010 г. № 761н и приказом Министерства труда и социальной защиты РФ от 18 октября 2013 г. № 544н «Об утверждении профессионального стандарта «Педагог (педагогическая деятельность в сфере дошкольного, начального общего, среднего общего образования) (воспитатель, учитель)»</w:t>
      </w:r>
      <w:r w:rsidR="009676E3">
        <w:rPr>
          <w:rFonts w:ascii="Times New Roman" w:hAnsi="Times New Roman" w:cs="Times New Roman"/>
          <w:sz w:val="24"/>
        </w:rPr>
        <w:t>.</w:t>
      </w:r>
    </w:p>
    <w:p w14:paraId="340DA6B8" w14:textId="77777777" w:rsidR="000A6B42" w:rsidRPr="000A6B42" w:rsidRDefault="000A6B42" w:rsidP="009676E3">
      <w:pPr>
        <w:spacing w:after="0" w:line="240" w:lineRule="auto"/>
        <w:ind w:firstLine="567"/>
        <w:jc w:val="both"/>
        <w:rPr>
          <w:rFonts w:ascii="Times New Roman" w:hAnsi="Times New Roman" w:cs="Times New Roman"/>
          <w:sz w:val="24"/>
        </w:rPr>
      </w:pPr>
      <w:r w:rsidRPr="000A6B42">
        <w:rPr>
          <w:rFonts w:ascii="Times New Roman" w:hAnsi="Times New Roman" w:cs="Times New Roman"/>
          <w:sz w:val="24"/>
        </w:rPr>
        <w:t xml:space="preserve">7) </w:t>
      </w:r>
      <w:r w:rsidR="009676E3" w:rsidRPr="000A6B42">
        <w:rPr>
          <w:rFonts w:ascii="Times New Roman" w:hAnsi="Times New Roman" w:cs="Times New Roman"/>
          <w:i/>
          <w:sz w:val="24"/>
        </w:rPr>
        <w:t>Характеристики особенностей развития детей раннего и дошкольного возраста</w:t>
      </w:r>
      <w:r w:rsidRPr="000A6B42">
        <w:rPr>
          <w:rFonts w:ascii="Times New Roman" w:hAnsi="Times New Roman" w:cs="Times New Roman"/>
          <w:sz w:val="24"/>
        </w:rPr>
        <w:t>.</w:t>
      </w:r>
      <w:r w:rsidR="009676E3" w:rsidRPr="000A6B42">
        <w:rPr>
          <w:rFonts w:ascii="Times New Roman" w:hAnsi="Times New Roman" w:cs="Times New Roman"/>
          <w:sz w:val="24"/>
        </w:rPr>
        <w:t xml:space="preserve"> В соответствии с Уставом ДОО возрастная периодизация контингента воспитанников определяет наличие следующих групп:</w:t>
      </w:r>
    </w:p>
    <w:p w14:paraId="0AC1B9CA" w14:textId="77777777" w:rsidR="000A6B42" w:rsidRPr="000A6B42" w:rsidRDefault="000A6B42" w:rsidP="000D2E08">
      <w:pPr>
        <w:pStyle w:val="a3"/>
        <w:numPr>
          <w:ilvl w:val="0"/>
          <w:numId w:val="54"/>
        </w:numPr>
        <w:tabs>
          <w:tab w:val="left" w:pos="851"/>
        </w:tabs>
        <w:spacing w:after="0" w:line="240" w:lineRule="auto"/>
        <w:ind w:left="-1134" w:firstLine="1701"/>
        <w:jc w:val="both"/>
        <w:rPr>
          <w:rFonts w:ascii="Times New Roman" w:hAnsi="Times New Roman" w:cs="Times New Roman"/>
          <w:sz w:val="24"/>
        </w:rPr>
      </w:pPr>
      <w:r w:rsidRPr="000A6B42">
        <w:rPr>
          <w:rFonts w:ascii="Times New Roman" w:hAnsi="Times New Roman" w:cs="Times New Roman"/>
          <w:sz w:val="24"/>
        </w:rPr>
        <w:t>группа раннего возраста (</w:t>
      </w:r>
      <w:r w:rsidR="009676E3" w:rsidRPr="000A6B42">
        <w:rPr>
          <w:rFonts w:ascii="Times New Roman" w:hAnsi="Times New Roman" w:cs="Times New Roman"/>
          <w:sz w:val="24"/>
        </w:rPr>
        <w:t xml:space="preserve">1,6- 2 </w:t>
      </w:r>
      <w:r w:rsidRPr="000A6B42">
        <w:rPr>
          <w:rFonts w:ascii="Times New Roman" w:hAnsi="Times New Roman" w:cs="Times New Roman"/>
          <w:sz w:val="24"/>
        </w:rPr>
        <w:t>года</w:t>
      </w:r>
      <w:r w:rsidR="009676E3" w:rsidRPr="000A6B42">
        <w:rPr>
          <w:rFonts w:ascii="Times New Roman" w:hAnsi="Times New Roman" w:cs="Times New Roman"/>
          <w:sz w:val="24"/>
        </w:rPr>
        <w:t xml:space="preserve">); </w:t>
      </w:r>
    </w:p>
    <w:p w14:paraId="45011ECC" w14:textId="77777777" w:rsidR="000A6B42" w:rsidRPr="000A6B42" w:rsidRDefault="000A6B42" w:rsidP="000D2E08">
      <w:pPr>
        <w:pStyle w:val="a3"/>
        <w:numPr>
          <w:ilvl w:val="0"/>
          <w:numId w:val="54"/>
        </w:numPr>
        <w:tabs>
          <w:tab w:val="left" w:pos="851"/>
        </w:tabs>
        <w:spacing w:after="0" w:line="240" w:lineRule="auto"/>
        <w:ind w:left="-1134" w:firstLine="1701"/>
        <w:jc w:val="both"/>
        <w:rPr>
          <w:rFonts w:ascii="Times New Roman" w:hAnsi="Times New Roman" w:cs="Times New Roman"/>
          <w:sz w:val="24"/>
        </w:rPr>
      </w:pPr>
      <w:r w:rsidRPr="000A6B42">
        <w:rPr>
          <w:rFonts w:ascii="Times New Roman" w:hAnsi="Times New Roman" w:cs="Times New Roman"/>
          <w:sz w:val="24"/>
        </w:rPr>
        <w:t>1 младшая</w:t>
      </w:r>
      <w:r w:rsidR="009676E3" w:rsidRPr="000A6B42">
        <w:rPr>
          <w:rFonts w:ascii="Times New Roman" w:hAnsi="Times New Roman" w:cs="Times New Roman"/>
          <w:sz w:val="24"/>
        </w:rPr>
        <w:t xml:space="preserve"> группа</w:t>
      </w:r>
      <w:r w:rsidRPr="000A6B42">
        <w:rPr>
          <w:rFonts w:ascii="Times New Roman" w:hAnsi="Times New Roman" w:cs="Times New Roman"/>
          <w:sz w:val="24"/>
        </w:rPr>
        <w:t xml:space="preserve"> (</w:t>
      </w:r>
      <w:r w:rsidR="009676E3" w:rsidRPr="000A6B42">
        <w:rPr>
          <w:rFonts w:ascii="Times New Roman" w:hAnsi="Times New Roman" w:cs="Times New Roman"/>
          <w:sz w:val="24"/>
        </w:rPr>
        <w:t xml:space="preserve">2-3 </w:t>
      </w:r>
      <w:r w:rsidRPr="000A6B42">
        <w:rPr>
          <w:rFonts w:ascii="Times New Roman" w:hAnsi="Times New Roman" w:cs="Times New Roman"/>
          <w:sz w:val="24"/>
        </w:rPr>
        <w:t>года</w:t>
      </w:r>
      <w:r w:rsidR="009676E3" w:rsidRPr="000A6B42">
        <w:rPr>
          <w:rFonts w:ascii="Times New Roman" w:hAnsi="Times New Roman" w:cs="Times New Roman"/>
          <w:sz w:val="24"/>
        </w:rPr>
        <w:t xml:space="preserve">); </w:t>
      </w:r>
    </w:p>
    <w:p w14:paraId="57075C96" w14:textId="77777777" w:rsidR="000A6B42" w:rsidRPr="000A6B42" w:rsidRDefault="000A6B42" w:rsidP="000D2E08">
      <w:pPr>
        <w:pStyle w:val="a3"/>
        <w:numPr>
          <w:ilvl w:val="0"/>
          <w:numId w:val="54"/>
        </w:numPr>
        <w:tabs>
          <w:tab w:val="left" w:pos="851"/>
        </w:tabs>
        <w:spacing w:after="0" w:line="240" w:lineRule="auto"/>
        <w:ind w:left="-1134" w:firstLine="1701"/>
        <w:jc w:val="both"/>
        <w:rPr>
          <w:rFonts w:ascii="Times New Roman" w:hAnsi="Times New Roman" w:cs="Times New Roman"/>
          <w:sz w:val="24"/>
        </w:rPr>
      </w:pPr>
      <w:r w:rsidRPr="000A6B42">
        <w:rPr>
          <w:rFonts w:ascii="Times New Roman" w:hAnsi="Times New Roman" w:cs="Times New Roman"/>
          <w:sz w:val="24"/>
        </w:rPr>
        <w:t>2 м</w:t>
      </w:r>
      <w:r w:rsidR="009676E3" w:rsidRPr="000A6B42">
        <w:rPr>
          <w:rFonts w:ascii="Times New Roman" w:hAnsi="Times New Roman" w:cs="Times New Roman"/>
          <w:sz w:val="24"/>
        </w:rPr>
        <w:t xml:space="preserve">ладшая группа (3-4 года); </w:t>
      </w:r>
    </w:p>
    <w:p w14:paraId="5077D696" w14:textId="77777777" w:rsidR="000A6B42" w:rsidRPr="000A6B42" w:rsidRDefault="009676E3" w:rsidP="000D2E08">
      <w:pPr>
        <w:pStyle w:val="a3"/>
        <w:numPr>
          <w:ilvl w:val="0"/>
          <w:numId w:val="54"/>
        </w:numPr>
        <w:tabs>
          <w:tab w:val="left" w:pos="851"/>
        </w:tabs>
        <w:spacing w:after="0" w:line="240" w:lineRule="auto"/>
        <w:ind w:left="-1134" w:firstLine="1701"/>
        <w:jc w:val="both"/>
        <w:rPr>
          <w:rFonts w:ascii="Times New Roman" w:hAnsi="Times New Roman" w:cs="Times New Roman"/>
          <w:sz w:val="24"/>
        </w:rPr>
      </w:pPr>
      <w:r w:rsidRPr="000A6B42">
        <w:rPr>
          <w:rFonts w:ascii="Times New Roman" w:hAnsi="Times New Roman" w:cs="Times New Roman"/>
          <w:sz w:val="24"/>
        </w:rPr>
        <w:t xml:space="preserve">средняя группа (4-5 лет); </w:t>
      </w:r>
    </w:p>
    <w:p w14:paraId="20700825" w14:textId="77777777" w:rsidR="000A6B42" w:rsidRPr="000A6B42" w:rsidRDefault="009676E3" w:rsidP="000D2E08">
      <w:pPr>
        <w:pStyle w:val="a3"/>
        <w:numPr>
          <w:ilvl w:val="0"/>
          <w:numId w:val="54"/>
        </w:numPr>
        <w:tabs>
          <w:tab w:val="left" w:pos="851"/>
        </w:tabs>
        <w:spacing w:after="0" w:line="240" w:lineRule="auto"/>
        <w:ind w:left="-1134" w:firstLine="1701"/>
        <w:jc w:val="both"/>
        <w:rPr>
          <w:rFonts w:ascii="Times New Roman" w:hAnsi="Times New Roman" w:cs="Times New Roman"/>
          <w:sz w:val="24"/>
        </w:rPr>
      </w:pPr>
      <w:r w:rsidRPr="000A6B42">
        <w:rPr>
          <w:rFonts w:ascii="Times New Roman" w:hAnsi="Times New Roman" w:cs="Times New Roman"/>
          <w:sz w:val="24"/>
        </w:rPr>
        <w:t xml:space="preserve">старшая группа (5-6 лет); </w:t>
      </w:r>
    </w:p>
    <w:p w14:paraId="04F52A25" w14:textId="77777777" w:rsidR="000A6B42" w:rsidRPr="000A6B42" w:rsidRDefault="009676E3" w:rsidP="000D2E08">
      <w:pPr>
        <w:pStyle w:val="a3"/>
        <w:numPr>
          <w:ilvl w:val="0"/>
          <w:numId w:val="54"/>
        </w:numPr>
        <w:tabs>
          <w:tab w:val="left" w:pos="851"/>
        </w:tabs>
        <w:spacing w:after="0" w:line="240" w:lineRule="auto"/>
        <w:ind w:left="-1134" w:firstLine="1701"/>
        <w:jc w:val="both"/>
        <w:rPr>
          <w:rFonts w:ascii="Times New Roman" w:hAnsi="Times New Roman" w:cs="Times New Roman"/>
          <w:sz w:val="24"/>
        </w:rPr>
      </w:pPr>
      <w:r w:rsidRPr="000A6B42">
        <w:rPr>
          <w:rFonts w:ascii="Times New Roman" w:hAnsi="Times New Roman" w:cs="Times New Roman"/>
          <w:sz w:val="24"/>
        </w:rPr>
        <w:t>подготовительная группа (6-7 лет)</w:t>
      </w:r>
      <w:r w:rsidR="000A6B42" w:rsidRPr="000A6B42">
        <w:rPr>
          <w:rFonts w:ascii="Times New Roman" w:hAnsi="Times New Roman" w:cs="Times New Roman"/>
          <w:sz w:val="24"/>
        </w:rPr>
        <w:t>.</w:t>
      </w:r>
    </w:p>
    <w:p w14:paraId="4C5E717B" w14:textId="77777777" w:rsidR="009676E3" w:rsidRPr="000A6B42" w:rsidRDefault="009676E3" w:rsidP="009676E3">
      <w:pPr>
        <w:spacing w:after="0" w:line="240" w:lineRule="auto"/>
        <w:ind w:firstLine="567"/>
        <w:jc w:val="both"/>
        <w:rPr>
          <w:rFonts w:ascii="Times New Roman" w:hAnsi="Times New Roman" w:cs="Times New Roman"/>
          <w:b/>
          <w:sz w:val="32"/>
          <w:szCs w:val="24"/>
        </w:rPr>
      </w:pPr>
      <w:r w:rsidRPr="000A6B42">
        <w:rPr>
          <w:rFonts w:ascii="Times New Roman" w:hAnsi="Times New Roman" w:cs="Times New Roman"/>
          <w:sz w:val="24"/>
        </w:rPr>
        <w:t>При реализации Программы учитываются характеристик</w:t>
      </w:r>
      <w:r w:rsidR="000A6B42" w:rsidRPr="000A6B42">
        <w:rPr>
          <w:rFonts w:ascii="Times New Roman" w:hAnsi="Times New Roman" w:cs="Times New Roman"/>
          <w:sz w:val="24"/>
        </w:rPr>
        <w:t>и</w:t>
      </w:r>
      <w:r w:rsidRPr="000A6B42">
        <w:rPr>
          <w:rFonts w:ascii="Times New Roman" w:hAnsi="Times New Roman" w:cs="Times New Roman"/>
          <w:sz w:val="24"/>
        </w:rPr>
        <w:t xml:space="preserve"> возрастных особенностей развития воспитанников, с учетом которых строится организация воспитательно- образовательного процесса в условиях дошкольного образовательного учреждения.</w:t>
      </w:r>
    </w:p>
    <w:p w14:paraId="5E3463AF" w14:textId="77777777" w:rsidR="000A6B42" w:rsidRPr="00FC37D8" w:rsidRDefault="000A6B42" w:rsidP="000A6B42">
      <w:pPr>
        <w:spacing w:after="0" w:line="240" w:lineRule="auto"/>
        <w:jc w:val="center"/>
        <w:rPr>
          <w:rFonts w:ascii="Times New Roman" w:hAnsi="Times New Roman" w:cs="Times New Roman"/>
          <w:i/>
          <w:sz w:val="24"/>
        </w:rPr>
      </w:pPr>
      <w:r w:rsidRPr="00FC37D8">
        <w:rPr>
          <w:rFonts w:ascii="Times New Roman" w:hAnsi="Times New Roman" w:cs="Times New Roman"/>
          <w:i/>
          <w:sz w:val="24"/>
        </w:rPr>
        <w:t>Группа раннего возраста (1 год 6 мес - 2 года)</w:t>
      </w:r>
    </w:p>
    <w:p w14:paraId="1AE10EE9"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У детей второго года жизни ежемесячная прибавка в весе составляет 200-250 г, а в росте – 1 см. 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3–4 часа, у детей двух лет – 4-5,5 часа. На развитие основных движений ребенка частично влияют пропорции его тела: короткие ноги, длинное туловище, большая голова. Малыш до полутора лет часто падает при ходьбе, не всегда может вовремя остановиться, обойти препятствие. Несовершенна и осанка. Постепенно совершенствуется ходьба. В начале второго года жизни дети много лазают. </w:t>
      </w:r>
    </w:p>
    <w:p w14:paraId="4705CE6C"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После полутора лет у малышей кроме основных развиваются и подражательные движения ( мишке, зайчику). В простых подвижных играх и плясках дети привыкают координировать свои движения и действия друг с другом. При обучении и правильном подборе игрового материала дети осваивают действия с разнообразными игрушками: разборными, строительным материалом и сюжетными игрушками. Эти действия ребенок воспроизводит по подражанию после показа взрослого. Постепенно из отдельных действий складываются «цепочки», и малыш учится доводить предметные действия до результата. </w:t>
      </w:r>
    </w:p>
    <w:p w14:paraId="44CCCD8A"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Значительные перемены происходят и в действиях с сюжетными игрушками. Дети начинают переносить разученное действие с одной игрушкой на другие, они активно ищут предмет, необходимый для завершения действия. </w:t>
      </w:r>
    </w:p>
    <w:p w14:paraId="7FF60BD5"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К концу второго года жизни в игровых действиях детей уже отражается привычная жизненная последовательность: погуляв с куклой, кормят ее и укладывают спать. </w:t>
      </w:r>
    </w:p>
    <w:p w14:paraId="1D30EF61"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Второй год жизни – период интенсивного формирования речи. Связи между предметом (действием) и словами, их обозначающими, формируются в 6–10 раз быстрее, чем в конце первого года. При этом понимание речи окружающих по-прежнему опережает умение говорить. 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 В процессе разнообразной деятельности со взрослыми дети усваивают, что одно и то </w:t>
      </w:r>
      <w:r w:rsidRPr="00FC37D8">
        <w:rPr>
          <w:rFonts w:ascii="Times New Roman" w:hAnsi="Times New Roman" w:cs="Times New Roman"/>
          <w:sz w:val="24"/>
        </w:rPr>
        <w:lastRenderedPageBreak/>
        <w:t xml:space="preserve">же действие может относиться к разным предметам.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различие по цвету, размеру и внешнему виду. Способность обобщения позволяет детям узнавать предметы, изображенные на картинке. Малышу становятся понятны сюжетные инсценировки (показ игрушек, кукольного и настольного театра). Впечатления от таких показов, заинтересованного рассматривания сохраняются в памяти. Поэтому дети старше полутора лет способны поддерживать диалог-воспоминание со взрослым о недавних событиях или вещах, связанных с личным опытом.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т.д.), а также предлоги. Упрощенные слова заменяются обычными, пусть и несовершенными в фонетическом отношении. </w:t>
      </w:r>
    </w:p>
    <w:p w14:paraId="795C1F98"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После полутора лет ребенок чаще всего воспроизводит контур слова, наполняя его звуками-заместителями, более или менее близкими по звучанию слышимому образцу. Попытки улучшить произношение становятся возможными лишь на третьем году жизни. Вначале произносимое ребенком слово является целым предложением.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Ребенок старше полутора лет активно обращается ко взрослому с вопросами, но выражает их интонационно. На втором году жизни ребенок усваивает имена взрослых и детей, с которыми общается повседневно, а также некоторые родственные отношения (мама, папа, бабушка). Он понимает элементарные человеческие чувства, обозначаемые словами «радуется», «сердится», «испугался», «жалеет». В речи появляются оценочные суждения: «плохой», «хороший», «красивый». Совершенствуется самостоятельность детей в предметно-игровой деятельности и самообслуживании. </w:t>
      </w:r>
    </w:p>
    <w:p w14:paraId="5E3515BC"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Малыш овладевает умением самостоятельно есть любую пищу, умываться и мыть руки, приобретает навыки опрятности. Расширяется ориентировка в ближайшем окружении. Знание того, как называются части помещения группы (мебель, одежда, посуда), помогает ребенку выполнять поручения взрослых, постепенно он привыкает соблюдать элементарные правила поведения, обозначаемые словами «можно», «нельзя», «нужно». </w:t>
      </w:r>
    </w:p>
    <w:p w14:paraId="358FAF87"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Общение со взрослым носит деловой, объектно-направленный характер. На втором году жизни закрепляется потребность общения со взрослым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со взрослым, хотя в этом возрасте ребенок говорит только с близкими, хорошо знакомыми ему людьми. </w:t>
      </w:r>
    </w:p>
    <w:p w14:paraId="644DACE6"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На втором году жизни у детей сохраняется и развивается тип эмоционального взаимообщения. По двое-трое они самостоятельно играют друг с другом в разученные ранее при помощи взрослого игры. Однако опыт взаимообщения у детей невелик и основа его еще не сформирована. Имеет место непонимание со стороны партнера. Ребенок может расплакаться и даже ударить жалеющего его. Он активно протестует против вмешательства в свою игру. </w:t>
      </w:r>
    </w:p>
    <w:p w14:paraId="12EEF21D"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Взаимообщение детей в течение дня возникает, как правило, в предметно-игровой деятельности и режимных процессах, а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 На фоне «охраны» деятельности каждого малыша нужно формировать совместные действия. Сначала по подсказке взрослого, а к двум годам самостоятельно дети способны помогать друг другу. Возможны несложные плясовые действия малышей парами на музыкальных занятиях. </w:t>
      </w:r>
    </w:p>
    <w:p w14:paraId="73CAEDFE"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Основными приобретениями второго года жизни можно считать совершенствование основных движений, особенно ходьбы. Наблюдается быстрое и разноплановое развитие предметно-игрового поведения, благодаря чему к концу пребывания детей во второй группе </w:t>
      </w:r>
      <w:r w:rsidRPr="00FC37D8">
        <w:rPr>
          <w:rFonts w:ascii="Times New Roman" w:hAnsi="Times New Roman" w:cs="Times New Roman"/>
          <w:sz w:val="24"/>
        </w:rPr>
        <w:lastRenderedPageBreak/>
        <w:t>раннего возраста у них формируются компоненты всех видов деятельности, характерных для периода дошкольного детства. Происходит быстрое развитие разных сторон речи и ее функций. В конце второго года жизни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со взрослым.</w:t>
      </w:r>
    </w:p>
    <w:p w14:paraId="4B191099" w14:textId="77777777" w:rsidR="000A6B42" w:rsidRPr="00FC37D8" w:rsidRDefault="000A6B42" w:rsidP="000A6B42">
      <w:pPr>
        <w:spacing w:after="0" w:line="240" w:lineRule="auto"/>
        <w:ind w:firstLine="567"/>
        <w:jc w:val="center"/>
        <w:rPr>
          <w:rFonts w:ascii="Times New Roman" w:hAnsi="Times New Roman" w:cs="Times New Roman"/>
          <w:i/>
          <w:sz w:val="24"/>
        </w:rPr>
      </w:pPr>
      <w:r w:rsidRPr="00FC37D8">
        <w:rPr>
          <w:rFonts w:ascii="Times New Roman" w:hAnsi="Times New Roman" w:cs="Times New Roman"/>
          <w:i/>
          <w:sz w:val="24"/>
        </w:rPr>
        <w:t>1 младшая группа (2 – 3 года)</w:t>
      </w:r>
    </w:p>
    <w:p w14:paraId="1B9EAA01"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На 3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совершенствуются восприятие, речь, начальные формы произвольного поведения, игры, наглядно-действенное мышление. </w:t>
      </w:r>
    </w:p>
    <w:p w14:paraId="30ECBBD6"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Развитие предметной деятельности связано с усвоением культурных способов действия с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w:t>
      </w:r>
    </w:p>
    <w:p w14:paraId="04EEC18F" w14:textId="77777777" w:rsidR="000A6B42"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 ходе совместной со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3 годам они осваивают основные грамматические структуры, пытаются строить простые предложения, в разговоре со взрослыми используют практически все части речи. Активный словарь достигает примерно 1000-1500 слов. </w:t>
      </w:r>
    </w:p>
    <w:p w14:paraId="568442FF" w14:textId="77777777" w:rsidR="00B90903" w:rsidRPr="00FC37D8" w:rsidRDefault="000A6B42"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К концу 3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приближенными к реальности. В середине 3 года жизни появляются действия с предметами-заместителями.</w:t>
      </w:r>
      <w:r w:rsidR="00FC37D8" w:rsidRPr="00FC37D8">
        <w:rPr>
          <w:rFonts w:ascii="Times New Roman" w:hAnsi="Times New Roman" w:cs="Times New Roman"/>
          <w:sz w:val="24"/>
        </w:rPr>
        <w:t xml:space="preserve"> </w:t>
      </w:r>
    </w:p>
    <w:p w14:paraId="2B0B0562" w14:textId="77777777" w:rsidR="00FC37D8" w:rsidRPr="00FC37D8" w:rsidRDefault="00FC37D8"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«голова-нога» - окружности и отходящих от нее линий. </w:t>
      </w:r>
    </w:p>
    <w:p w14:paraId="60DA44C9" w14:textId="77777777" w:rsidR="00FC37D8" w:rsidRPr="00FC37D8" w:rsidRDefault="00FC37D8"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На3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3 годам дети воспринимают все звуки родного языка, но произносят их с большими искажениями. </w:t>
      </w:r>
    </w:p>
    <w:p w14:paraId="308DB819" w14:textId="77777777" w:rsidR="00FC37D8" w:rsidRPr="00FC37D8" w:rsidRDefault="00FC37D8"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Основной формой мышления становится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 </w:t>
      </w:r>
    </w:p>
    <w:p w14:paraId="47DC7232" w14:textId="77777777" w:rsidR="00FC37D8" w:rsidRPr="00FC37D8" w:rsidRDefault="00FC37D8"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w:t>
      </w:r>
    </w:p>
    <w:p w14:paraId="6F15BD35" w14:textId="77777777" w:rsidR="00FC37D8" w:rsidRPr="00FC37D8" w:rsidRDefault="00FC37D8" w:rsidP="000A6B42">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У детей появляются чувства гордости и стыда, начинают формироваться элементы самосознания, связанные с идентификацией с именем и полом. </w:t>
      </w:r>
    </w:p>
    <w:p w14:paraId="30087A50" w14:textId="77777777" w:rsidR="00FC37D8" w:rsidRPr="00FC37D8" w:rsidRDefault="00FC37D8" w:rsidP="000A6B42">
      <w:pPr>
        <w:spacing w:after="0" w:line="240" w:lineRule="auto"/>
        <w:ind w:firstLine="567"/>
        <w:jc w:val="both"/>
        <w:rPr>
          <w:rFonts w:ascii="Times New Roman" w:hAnsi="Times New Roman" w:cs="Times New Roman"/>
          <w:b/>
          <w:sz w:val="28"/>
          <w:szCs w:val="24"/>
        </w:rPr>
      </w:pPr>
      <w:r w:rsidRPr="00FC37D8">
        <w:rPr>
          <w:rFonts w:ascii="Times New Roman" w:hAnsi="Times New Roman" w:cs="Times New Roman"/>
          <w:sz w:val="24"/>
        </w:rPr>
        <w:t>Ранний возраст завершается кризисом 3-х лет. 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со взрослым и др. кризис может продолжаться от нескольких месяцев до 2-х лет.</w:t>
      </w:r>
    </w:p>
    <w:p w14:paraId="504923CE" w14:textId="77777777" w:rsidR="00FC37D8" w:rsidRPr="00FC37D8" w:rsidRDefault="00FC37D8" w:rsidP="00247F83">
      <w:pPr>
        <w:spacing w:after="0" w:line="240" w:lineRule="auto"/>
        <w:jc w:val="center"/>
        <w:rPr>
          <w:rFonts w:ascii="Times New Roman" w:hAnsi="Times New Roman" w:cs="Times New Roman"/>
          <w:i/>
          <w:sz w:val="24"/>
        </w:rPr>
      </w:pPr>
      <w:r w:rsidRPr="00FC37D8">
        <w:rPr>
          <w:rFonts w:ascii="Times New Roman" w:hAnsi="Times New Roman" w:cs="Times New Roman"/>
          <w:i/>
          <w:sz w:val="24"/>
        </w:rPr>
        <w:lastRenderedPageBreak/>
        <w:t>Младшая группа ( 3-4 года)</w:t>
      </w:r>
    </w:p>
    <w:p w14:paraId="20EF8063"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 возрасте 3-4 лет ребенок постепенно выходит за пределы семейного круга. Его общение становится внеситуативным.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14:paraId="1F1D14AF"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 отсутствуют детали, у других рисунки могут быть более детализированы. Дети уже могут использовать цвет. </w:t>
      </w:r>
    </w:p>
    <w:p w14:paraId="39AF3253"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Большое значение для развития мелкой моторики имеет лепка. Младшие дошкольники способны под руководством взрослого вылепить простые предметы. </w:t>
      </w:r>
    </w:p>
    <w:p w14:paraId="112A6F33"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Известно, что аппликация оказывает положительное влияние на развитие восприятия. В этом возрасте детям доступны простейшие виды аппликации. </w:t>
      </w:r>
    </w:p>
    <w:p w14:paraId="23F8B139"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Конструктивная деятельность в младшем дошкольном возрасте ограничена возведением несложных построек по образцу и по замыслу. </w:t>
      </w:r>
    </w:p>
    <w:p w14:paraId="16B3AC4E"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 младшем дошкольном возрасте развивается перцептивная деятельность. Дети от использования предэталонов – индивидуальных единиц восприятия, переходят в сенсорным эталонам – культурно-выработанным средствам восприятия. </w:t>
      </w:r>
    </w:p>
    <w:p w14:paraId="05E5E297"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 младшем дошкольном возрасте дети могут воспринимать до 5 и более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p>
    <w:p w14:paraId="5F325B73"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w:t>
      </w:r>
    </w:p>
    <w:p w14:paraId="29EB2524" w14:textId="77777777" w:rsidR="000A6B42"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14:paraId="3CFCB22A"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Взаимоотношения детей обусловлены нормами и правилами. В результате целенаправленного 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14:paraId="454BD82A"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из-за игрушек. Положение ребенка в группе сверстников во многом определяется мнением воспитателя. </w:t>
      </w:r>
    </w:p>
    <w:p w14:paraId="09B0941C"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ситуативно.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w:t>
      </w:r>
      <w:r w:rsidRPr="00FC37D8">
        <w:rPr>
          <w:rFonts w:ascii="Times New Roman" w:hAnsi="Times New Roman" w:cs="Times New Roman"/>
          <w:sz w:val="24"/>
        </w:rPr>
        <w:lastRenderedPageBreak/>
        <w:t>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14:paraId="562EA946" w14:textId="77777777" w:rsidR="00FC37D8" w:rsidRPr="00FC37D8" w:rsidRDefault="00FC37D8" w:rsidP="00FC37D8">
      <w:pPr>
        <w:spacing w:after="0" w:line="240" w:lineRule="auto"/>
        <w:jc w:val="center"/>
        <w:rPr>
          <w:rFonts w:ascii="Times New Roman" w:hAnsi="Times New Roman" w:cs="Times New Roman"/>
          <w:i/>
          <w:sz w:val="24"/>
        </w:rPr>
      </w:pPr>
      <w:r w:rsidRPr="00FC37D8">
        <w:rPr>
          <w:rFonts w:ascii="Times New Roman" w:hAnsi="Times New Roman" w:cs="Times New Roman"/>
          <w:i/>
          <w:sz w:val="24"/>
        </w:rPr>
        <w:t>Средняя группа (4-5 лет)</w:t>
      </w:r>
    </w:p>
    <w:p w14:paraId="5720B79F"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На 5 году жизни в игровой деятельности детей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действий детей. </w:t>
      </w:r>
    </w:p>
    <w:p w14:paraId="1D313CC2"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 </w:t>
      </w:r>
    </w:p>
    <w:p w14:paraId="04F4AAD5"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14:paraId="394A6461"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14:paraId="75F99D26"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 </w:t>
      </w:r>
    </w:p>
    <w:p w14:paraId="040EB8B0"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Возрастает объем памяти. Дети запоминают по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т.д. </w:t>
      </w:r>
    </w:p>
    <w:p w14:paraId="43CFF168"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w:t>
      </w:r>
    </w:p>
    <w:p w14:paraId="1B6D08D6"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Для детей этого возраста особенно характерны известные феномены Ж.Пиаже: сохранение количества, объема и величины. </w:t>
      </w:r>
    </w:p>
    <w:p w14:paraId="40F8BC5B"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Увеличивается устойчивость внимания. </w:t>
      </w:r>
    </w:p>
    <w:p w14:paraId="215EB4E5"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14:paraId="494E73C2"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 ситуативной. </w:t>
      </w:r>
    </w:p>
    <w:p w14:paraId="61BBA6A7"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14:paraId="76F531F3"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lastRenderedPageBreak/>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14:paraId="378A3CF3" w14:textId="77777777" w:rsidR="00FC37D8" w:rsidRPr="00FC37D8" w:rsidRDefault="00FC37D8" w:rsidP="00FC37D8">
      <w:pPr>
        <w:spacing w:after="0" w:line="240" w:lineRule="auto"/>
        <w:ind w:firstLine="567"/>
        <w:jc w:val="both"/>
        <w:rPr>
          <w:rFonts w:ascii="Times New Roman" w:hAnsi="Times New Roman" w:cs="Times New Roman"/>
          <w:sz w:val="24"/>
        </w:rPr>
      </w:pPr>
      <w:r w:rsidRPr="00FC37D8">
        <w:rPr>
          <w:rFonts w:ascii="Times New Roman" w:hAnsi="Times New Roman" w:cs="Times New Roman"/>
          <w:sz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с другим, что ведет к развитию образа Я ребенка, его детализации. </w:t>
      </w:r>
    </w:p>
    <w:p w14:paraId="4D5111EA" w14:textId="77777777" w:rsidR="00FC37D8" w:rsidRPr="00FC37D8" w:rsidRDefault="00FC37D8" w:rsidP="00FC37D8">
      <w:pPr>
        <w:spacing w:after="0" w:line="240" w:lineRule="auto"/>
        <w:ind w:firstLine="567"/>
        <w:jc w:val="both"/>
        <w:rPr>
          <w:rFonts w:ascii="Times New Roman" w:hAnsi="Times New Roman" w:cs="Times New Roman"/>
          <w:b/>
          <w:sz w:val="28"/>
          <w:szCs w:val="24"/>
        </w:rPr>
      </w:pPr>
      <w:r w:rsidRPr="00FC37D8">
        <w:rPr>
          <w:rFonts w:ascii="Times New Roman" w:hAnsi="Times New Roman" w:cs="Times New Roman"/>
          <w:sz w:val="24"/>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детализацией.</w:t>
      </w:r>
    </w:p>
    <w:p w14:paraId="3A291D78" w14:textId="77777777" w:rsidR="00FC37D8" w:rsidRPr="00FC37D8" w:rsidRDefault="00FC37D8" w:rsidP="00FC37D8">
      <w:pPr>
        <w:spacing w:after="0" w:line="240" w:lineRule="auto"/>
        <w:jc w:val="center"/>
        <w:rPr>
          <w:rFonts w:ascii="Times New Roman" w:hAnsi="Times New Roman" w:cs="Times New Roman"/>
          <w:i/>
          <w:sz w:val="24"/>
        </w:rPr>
      </w:pPr>
      <w:r w:rsidRPr="00FC37D8">
        <w:rPr>
          <w:rFonts w:ascii="Times New Roman" w:hAnsi="Times New Roman" w:cs="Times New Roman"/>
          <w:i/>
          <w:sz w:val="24"/>
        </w:rPr>
        <w:t>Старшая группа (5-6 лет)</w:t>
      </w:r>
    </w:p>
    <w:p w14:paraId="565C47CE" w14:textId="77777777" w:rsidR="00063854" w:rsidRPr="00063854" w:rsidRDefault="00FC37D8"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Дети шестого года жизни уже могут распределять роли до начала игры и строят своё поведение, придерживаясь роли. Дети начинают осваивать социальные отношения и понимать подчинённость позиций в различных видах деятельности взрослых. При распределении ролей могут возникнуть конфликты, связанные с субординацией ролевого поведения. Наблюдается организация игрового пространства. </w:t>
      </w:r>
    </w:p>
    <w:p w14:paraId="2D3B810E" w14:textId="77777777" w:rsidR="00063854" w:rsidRPr="00063854" w:rsidRDefault="00FC37D8"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Этот возраст наиболее активного рисования. Рисунки могут быть самыми разными по содержанию. Обычно представляют собой схематичные изображения. Приобретают сюжетный характер. По рисунку можно судить о половой принадлежности. </w:t>
      </w:r>
    </w:p>
    <w:p w14:paraId="5ED2BA0B" w14:textId="77777777" w:rsidR="00063854" w:rsidRPr="00063854" w:rsidRDefault="00FC37D8"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В конструировании овладевают обобщённым способом обследования образца. Конструктивная деятельность может осуществляться на основе схемы, по замыслу и по условиям. Дети осваивают два способа конструирования: 1) от природного материала к художественному образу. 2) от художественного образа к природному материалу. </w:t>
      </w:r>
    </w:p>
    <w:p w14:paraId="55382E88" w14:textId="77777777" w:rsidR="00063854" w:rsidRPr="00063854" w:rsidRDefault="00FC37D8"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Представления детей при восприятии цвета, формы, величины систематизируются.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В различных ситуациях восприятие представляет сложности, особенно, если они должны одновременно учитывать несколько различных и при этом противоположных признаков. </w:t>
      </w:r>
    </w:p>
    <w:p w14:paraId="675DFEE1" w14:textId="77777777" w:rsidR="00063854" w:rsidRPr="00063854" w:rsidRDefault="00FC37D8"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Продолжает развиваться образное мышление. Дети способны решить задачу в наглядном плане, преобразовать объект, указать в какой последовательности объекты вступят во взаимодействие, и т. д. Продолжают совершенствоваться обобщения, что является основой словесно-логического мышления. Воображение будет активно развиваться лишь при условии проведения специальной работы по его активизации. </w:t>
      </w:r>
    </w:p>
    <w:p w14:paraId="1C07F806" w14:textId="77777777" w:rsidR="00063854" w:rsidRPr="00063854" w:rsidRDefault="00FC37D8"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Наблюдается переход от непроизвольного к произвольному вниманию. </w:t>
      </w:r>
    </w:p>
    <w:p w14:paraId="78C2C270" w14:textId="77777777" w:rsidR="000A6B42" w:rsidRPr="00063854" w:rsidRDefault="00FC37D8" w:rsidP="00063854">
      <w:pPr>
        <w:spacing w:after="0" w:line="240" w:lineRule="auto"/>
        <w:ind w:firstLine="567"/>
        <w:jc w:val="both"/>
        <w:rPr>
          <w:rFonts w:ascii="Times New Roman" w:hAnsi="Times New Roman" w:cs="Times New Roman"/>
          <w:b/>
          <w:sz w:val="28"/>
          <w:szCs w:val="24"/>
        </w:rPr>
      </w:pPr>
      <w:r w:rsidRPr="00063854">
        <w:rPr>
          <w:rFonts w:ascii="Times New Roman" w:hAnsi="Times New Roman" w:cs="Times New Roman"/>
          <w:sz w:val="24"/>
        </w:rPr>
        <w:t>Совершенствуются все виды речи. 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Восприятие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14:paraId="62AA2EBB" w14:textId="77777777" w:rsidR="00063854" w:rsidRPr="008D57BC" w:rsidRDefault="00063854" w:rsidP="00063854">
      <w:pPr>
        <w:spacing w:after="0" w:line="240" w:lineRule="auto"/>
        <w:jc w:val="center"/>
        <w:rPr>
          <w:rFonts w:ascii="Times New Roman" w:hAnsi="Times New Roman" w:cs="Times New Roman"/>
          <w:i/>
          <w:sz w:val="24"/>
        </w:rPr>
      </w:pPr>
      <w:r w:rsidRPr="008D57BC">
        <w:rPr>
          <w:rFonts w:ascii="Times New Roman" w:hAnsi="Times New Roman" w:cs="Times New Roman"/>
          <w:i/>
          <w:sz w:val="24"/>
        </w:rPr>
        <w:t>Подготовительная группа (6-7 лет)</w:t>
      </w:r>
    </w:p>
    <w:p w14:paraId="35CFB970"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В 6-7 лет сюжетно-ролевых играх начинают осваивать сложные взаимоотношения людей. Игровые действия обретают особый смысл. Игровое пространство усложняется. Испол</w:t>
      </w:r>
      <w:r w:rsidRPr="00063854">
        <w:rPr>
          <w:rFonts w:ascii="Times New Roman" w:hAnsi="Times New Roman" w:cs="Times New Roman"/>
          <w:sz w:val="24"/>
        </w:rPr>
        <w:lastRenderedPageBreak/>
        <w:t xml:space="preserve">нение роли акцентируется ролью и тем, в какой части игрового пространства эта роль воспроизводится. </w:t>
      </w:r>
    </w:p>
    <w:p w14:paraId="7D09E10A"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Образы, передаваемые в изобразительной деятельности, становятся сложнее.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w:t>
      </w:r>
    </w:p>
    <w:p w14:paraId="7F0B3749"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Дети способны выполнять различные по степени сложности постройки, как по собственному замыслу, так и по условиям.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14:paraId="6C54F90F"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Детям доступны целостные композиции из природного материала. </w:t>
      </w:r>
    </w:p>
    <w:p w14:paraId="12E392F0"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Продолжает развиваться восприятие, образное мышление. </w:t>
      </w:r>
    </w:p>
    <w:p w14:paraId="3F88B69D"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Навыки обобщения и рассуждения в значительной степени ещё ограничиваются наглядными признаками ситуации. </w:t>
      </w:r>
    </w:p>
    <w:p w14:paraId="7AD26C10"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Часто приходится констатировать снижение развития воображения в сравнении со старшей группой. </w:t>
      </w:r>
    </w:p>
    <w:p w14:paraId="7588A981"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Развитие произвольного внимания позволяет в некоторых видах деятельности увеличить время произвольного внимания до 30 минут. </w:t>
      </w:r>
    </w:p>
    <w:p w14:paraId="16DBB845" w14:textId="77777777" w:rsidR="00063854" w:rsidRPr="00063854" w:rsidRDefault="00063854" w:rsidP="00063854">
      <w:pPr>
        <w:spacing w:after="0" w:line="240" w:lineRule="auto"/>
        <w:ind w:firstLine="567"/>
        <w:jc w:val="both"/>
        <w:rPr>
          <w:rFonts w:ascii="Times New Roman" w:hAnsi="Times New Roman" w:cs="Times New Roman"/>
          <w:sz w:val="24"/>
        </w:rPr>
      </w:pPr>
      <w:r w:rsidRPr="00063854">
        <w:rPr>
          <w:rFonts w:ascii="Times New Roman" w:hAnsi="Times New Roman" w:cs="Times New Roman"/>
          <w:sz w:val="24"/>
        </w:rPr>
        <w:t xml:space="preserve">Продолжает развиваться речь. В результате правильно организованной образовательной деятельности у детей развивается диалогическая и некоторые виды монологической речи. </w:t>
      </w:r>
    </w:p>
    <w:p w14:paraId="0638F308" w14:textId="77777777" w:rsidR="00FC37D8" w:rsidRPr="00063854" w:rsidRDefault="00063854" w:rsidP="00063854">
      <w:pPr>
        <w:spacing w:after="0" w:line="240" w:lineRule="auto"/>
        <w:ind w:firstLine="567"/>
        <w:jc w:val="both"/>
        <w:rPr>
          <w:rFonts w:ascii="Times New Roman" w:hAnsi="Times New Roman" w:cs="Times New Roman"/>
          <w:b/>
          <w:sz w:val="28"/>
          <w:szCs w:val="24"/>
        </w:rPr>
      </w:pPr>
      <w:r w:rsidRPr="00063854">
        <w:rPr>
          <w:rFonts w:ascii="Times New Roman" w:hAnsi="Times New Roman" w:cs="Times New Roman"/>
          <w:sz w:val="24"/>
        </w:rPr>
        <w:t>Основные достижения этого возраста связаны с освоением мира вещей как предметов человеческой культуры; дети осваивают формы позитивного общения с людьми; развивается половая идентификация, формируется позиция школьника. 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14:paraId="51D023B7" w14:textId="77777777" w:rsidR="00FC37D8" w:rsidRDefault="00FC37D8" w:rsidP="00247F83">
      <w:pPr>
        <w:spacing w:after="0" w:line="240" w:lineRule="auto"/>
        <w:jc w:val="center"/>
        <w:rPr>
          <w:rFonts w:ascii="Times New Roman" w:hAnsi="Times New Roman"/>
          <w:b/>
          <w:sz w:val="24"/>
          <w:szCs w:val="24"/>
        </w:rPr>
      </w:pPr>
    </w:p>
    <w:p w14:paraId="38F70AF5" w14:textId="77777777" w:rsidR="00247F83" w:rsidRPr="000552A9" w:rsidRDefault="00247F83" w:rsidP="00247F83">
      <w:pPr>
        <w:spacing w:after="0" w:line="240" w:lineRule="auto"/>
        <w:jc w:val="center"/>
        <w:rPr>
          <w:rFonts w:ascii="Times New Roman" w:hAnsi="Times New Roman"/>
          <w:b/>
          <w:sz w:val="24"/>
          <w:szCs w:val="24"/>
        </w:rPr>
      </w:pPr>
      <w:r w:rsidRPr="000552A9">
        <w:rPr>
          <w:rFonts w:ascii="Times New Roman" w:hAnsi="Times New Roman"/>
          <w:b/>
          <w:sz w:val="24"/>
          <w:szCs w:val="24"/>
        </w:rPr>
        <w:t>1.</w:t>
      </w:r>
      <w:r w:rsidR="000B6422">
        <w:rPr>
          <w:rFonts w:ascii="Times New Roman" w:hAnsi="Times New Roman"/>
          <w:b/>
          <w:sz w:val="24"/>
          <w:szCs w:val="24"/>
        </w:rPr>
        <w:t>5</w:t>
      </w:r>
      <w:r w:rsidRPr="000552A9">
        <w:rPr>
          <w:rFonts w:ascii="Times New Roman" w:hAnsi="Times New Roman"/>
          <w:b/>
          <w:sz w:val="24"/>
          <w:szCs w:val="24"/>
        </w:rPr>
        <w:t xml:space="preserve">. Планируемые результаты реализации </w:t>
      </w:r>
      <w:r w:rsidR="0065238B">
        <w:rPr>
          <w:rFonts w:ascii="Times New Roman" w:hAnsi="Times New Roman"/>
          <w:b/>
          <w:sz w:val="24"/>
          <w:szCs w:val="24"/>
        </w:rPr>
        <w:t>П</w:t>
      </w:r>
      <w:r w:rsidRPr="000552A9">
        <w:rPr>
          <w:rFonts w:ascii="Times New Roman" w:hAnsi="Times New Roman"/>
          <w:b/>
          <w:sz w:val="24"/>
          <w:szCs w:val="24"/>
        </w:rPr>
        <w:t>рограммы</w:t>
      </w:r>
    </w:p>
    <w:p w14:paraId="786C2CEC" w14:textId="77777777" w:rsidR="00247F83" w:rsidRPr="000552A9" w:rsidRDefault="00247F83" w:rsidP="00247F83">
      <w:pPr>
        <w:spacing w:after="0"/>
        <w:jc w:val="both"/>
        <w:rPr>
          <w:rFonts w:ascii="Times New Roman" w:hAnsi="Times New Roman"/>
          <w:sz w:val="24"/>
          <w:szCs w:val="24"/>
        </w:rPr>
      </w:pPr>
    </w:p>
    <w:p w14:paraId="6904445B" w14:textId="77777777" w:rsidR="00247F83" w:rsidRPr="000552A9" w:rsidRDefault="00247F83" w:rsidP="00247F83">
      <w:pPr>
        <w:spacing w:after="0" w:line="240" w:lineRule="auto"/>
        <w:ind w:firstLine="709"/>
        <w:jc w:val="both"/>
        <w:rPr>
          <w:rFonts w:ascii="Times New Roman" w:hAnsi="Times New Roman"/>
          <w:i/>
          <w:sz w:val="24"/>
          <w:szCs w:val="24"/>
        </w:rPr>
      </w:pPr>
      <w:r w:rsidRPr="000552A9">
        <w:rPr>
          <w:rFonts w:ascii="Times New Roman" w:hAnsi="Times New Roman"/>
          <w:sz w:val="24"/>
          <w:szCs w:val="24"/>
        </w:rPr>
        <w:t>В соответствии с</w:t>
      </w:r>
      <w:r>
        <w:rPr>
          <w:rFonts w:ascii="Times New Roman" w:hAnsi="Times New Roman"/>
          <w:sz w:val="24"/>
          <w:szCs w:val="24"/>
        </w:rPr>
        <w:t xml:space="preserve">о Стандартом </w:t>
      </w:r>
      <w:r w:rsidRPr="000552A9">
        <w:rPr>
          <w:rFonts w:ascii="Times New Roman" w:hAnsi="Times New Roman"/>
          <w:sz w:val="24"/>
          <w:szCs w:val="24"/>
        </w:rPr>
        <w:t>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w:t>
      </w:r>
      <w:r>
        <w:rPr>
          <w:rFonts w:ascii="Times New Roman" w:hAnsi="Times New Roman"/>
          <w:sz w:val="24"/>
          <w:szCs w:val="24"/>
        </w:rPr>
        <w:t xml:space="preserve"> планируемые </w:t>
      </w:r>
      <w:r w:rsidRPr="000552A9">
        <w:rPr>
          <w:rFonts w:ascii="Times New Roman" w:hAnsi="Times New Roman"/>
          <w:sz w:val="24"/>
          <w:szCs w:val="24"/>
        </w:rPr>
        <w:t xml:space="preserve">результаты освоения </w:t>
      </w:r>
      <w:r>
        <w:rPr>
          <w:rFonts w:ascii="Times New Roman" w:hAnsi="Times New Roman"/>
          <w:sz w:val="24"/>
          <w:szCs w:val="24"/>
        </w:rPr>
        <w:t>п</w:t>
      </w:r>
      <w:r w:rsidRPr="000552A9">
        <w:rPr>
          <w:rFonts w:ascii="Times New Roman" w:hAnsi="Times New Roman"/>
          <w:sz w:val="24"/>
          <w:szCs w:val="24"/>
        </w:rPr>
        <w:t xml:space="preserve">рограммы представлены в виде целевых ориентиров дошкольного образования и представляют собой </w:t>
      </w:r>
      <w:bookmarkStart w:id="0" w:name="_Hlk117504323"/>
      <w:r w:rsidRPr="000552A9">
        <w:rPr>
          <w:rFonts w:ascii="Times New Roman" w:hAnsi="Times New Roman"/>
          <w:b/>
          <w:i/>
          <w:sz w:val="24"/>
          <w:szCs w:val="24"/>
        </w:rPr>
        <w:t>возрастные характеристики возможных достижений ребенка в</w:t>
      </w:r>
      <w:r>
        <w:rPr>
          <w:rFonts w:ascii="Times New Roman" w:hAnsi="Times New Roman"/>
          <w:b/>
          <w:i/>
          <w:sz w:val="24"/>
          <w:szCs w:val="24"/>
        </w:rPr>
        <w:t xml:space="preserve"> процессе </w:t>
      </w:r>
      <w:r w:rsidRPr="000552A9">
        <w:rPr>
          <w:rFonts w:ascii="Times New Roman" w:hAnsi="Times New Roman"/>
          <w:b/>
          <w:i/>
          <w:sz w:val="24"/>
          <w:szCs w:val="24"/>
        </w:rPr>
        <w:t>дошкольного образования</w:t>
      </w:r>
      <w:r>
        <w:rPr>
          <w:rFonts w:ascii="Times New Roman" w:hAnsi="Times New Roman"/>
          <w:b/>
          <w:i/>
          <w:sz w:val="24"/>
          <w:szCs w:val="24"/>
        </w:rPr>
        <w:t xml:space="preserve"> и к его завершению</w:t>
      </w:r>
      <w:bookmarkEnd w:id="0"/>
      <w:r w:rsidRPr="000552A9">
        <w:rPr>
          <w:rFonts w:ascii="Times New Roman" w:hAnsi="Times New Roman"/>
          <w:b/>
          <w:i/>
          <w:sz w:val="24"/>
          <w:szCs w:val="24"/>
        </w:rPr>
        <w:t>.</w:t>
      </w:r>
      <w:r w:rsidRPr="000552A9">
        <w:rPr>
          <w:rFonts w:ascii="Times New Roman" w:hAnsi="Times New Roman"/>
          <w:i/>
          <w:sz w:val="24"/>
          <w:szCs w:val="24"/>
        </w:rPr>
        <w:t xml:space="preserve"> </w:t>
      </w:r>
    </w:p>
    <w:p w14:paraId="63BF432E" w14:textId="77777777" w:rsidR="00247F83" w:rsidRDefault="00247F83" w:rsidP="00247F83">
      <w:pPr>
        <w:spacing w:after="0" w:line="240" w:lineRule="auto"/>
        <w:ind w:firstLine="709"/>
        <w:jc w:val="both"/>
        <w:rPr>
          <w:rFonts w:ascii="Times New Roman" w:hAnsi="Times New Roman"/>
          <w:sz w:val="24"/>
          <w:szCs w:val="24"/>
        </w:rPr>
      </w:pPr>
      <w:r w:rsidRPr="000552A9">
        <w:rPr>
          <w:rFonts w:ascii="Times New Roman" w:hAnsi="Times New Roman"/>
          <w:sz w:val="24"/>
          <w:szCs w:val="24"/>
        </w:rPr>
        <w:t>В соответствии с периодизацией психического развития ребенка</w:t>
      </w:r>
      <w:r>
        <w:rPr>
          <w:rFonts w:ascii="Times New Roman" w:hAnsi="Times New Roman"/>
          <w:sz w:val="24"/>
          <w:szCs w:val="24"/>
        </w:rPr>
        <w:t xml:space="preserve"> согласно </w:t>
      </w:r>
      <w:r w:rsidRPr="000552A9">
        <w:rPr>
          <w:rFonts w:ascii="Times New Roman" w:hAnsi="Times New Roman"/>
          <w:sz w:val="24"/>
          <w:szCs w:val="24"/>
        </w:rPr>
        <w:t>культурно</w:t>
      </w:r>
      <w:r>
        <w:rPr>
          <w:rFonts w:ascii="Times New Roman" w:hAnsi="Times New Roman"/>
          <w:sz w:val="24"/>
          <w:szCs w:val="24"/>
        </w:rPr>
        <w:t>-</w:t>
      </w:r>
      <w:r w:rsidRPr="000552A9">
        <w:rPr>
          <w:rFonts w:ascii="Times New Roman" w:hAnsi="Times New Roman"/>
          <w:sz w:val="24"/>
          <w:szCs w:val="24"/>
        </w:rPr>
        <w:t>историческо</w:t>
      </w:r>
      <w:r>
        <w:rPr>
          <w:rFonts w:ascii="Times New Roman" w:hAnsi="Times New Roman"/>
          <w:sz w:val="24"/>
          <w:szCs w:val="24"/>
        </w:rPr>
        <w:t>й</w:t>
      </w:r>
      <w:r w:rsidRPr="000552A9">
        <w:rPr>
          <w:rFonts w:ascii="Times New Roman" w:hAnsi="Times New Roman"/>
          <w:sz w:val="24"/>
          <w:szCs w:val="24"/>
        </w:rPr>
        <w:t xml:space="preserve"> психологии, дошкольное детство подразделяется на три возраста: младенческий (первое и второе полугодия жизни), ранний (от </w:t>
      </w:r>
      <w:r>
        <w:rPr>
          <w:rFonts w:ascii="Times New Roman" w:hAnsi="Times New Roman"/>
          <w:sz w:val="24"/>
          <w:szCs w:val="24"/>
        </w:rPr>
        <w:t>одного</w:t>
      </w:r>
      <w:r w:rsidRPr="000552A9">
        <w:rPr>
          <w:rFonts w:ascii="Times New Roman" w:hAnsi="Times New Roman"/>
          <w:sz w:val="24"/>
          <w:szCs w:val="24"/>
        </w:rPr>
        <w:t xml:space="preserve"> года до </w:t>
      </w:r>
      <w:r>
        <w:rPr>
          <w:rFonts w:ascii="Times New Roman" w:hAnsi="Times New Roman"/>
          <w:sz w:val="24"/>
          <w:szCs w:val="24"/>
        </w:rPr>
        <w:t>трех</w:t>
      </w:r>
      <w:r w:rsidRPr="000552A9">
        <w:rPr>
          <w:rFonts w:ascii="Times New Roman" w:hAnsi="Times New Roman"/>
          <w:sz w:val="24"/>
          <w:szCs w:val="24"/>
        </w:rPr>
        <w:t xml:space="preserve"> лет) и дошкольный возраст (от </w:t>
      </w:r>
      <w:r>
        <w:rPr>
          <w:rFonts w:ascii="Times New Roman" w:hAnsi="Times New Roman"/>
          <w:sz w:val="24"/>
          <w:szCs w:val="24"/>
        </w:rPr>
        <w:t xml:space="preserve">трех </w:t>
      </w:r>
      <w:r w:rsidRPr="000552A9">
        <w:rPr>
          <w:rFonts w:ascii="Times New Roman" w:hAnsi="Times New Roman"/>
          <w:sz w:val="24"/>
          <w:szCs w:val="24"/>
        </w:rPr>
        <w:t xml:space="preserve">до </w:t>
      </w:r>
      <w:r>
        <w:rPr>
          <w:rFonts w:ascii="Times New Roman" w:hAnsi="Times New Roman"/>
          <w:sz w:val="24"/>
          <w:szCs w:val="24"/>
        </w:rPr>
        <w:t>семи</w:t>
      </w:r>
      <w:r w:rsidRPr="000552A9">
        <w:rPr>
          <w:rFonts w:ascii="Times New Roman" w:hAnsi="Times New Roman"/>
          <w:sz w:val="24"/>
          <w:szCs w:val="24"/>
        </w:rPr>
        <w:t xml:space="preserve"> лет).  </w:t>
      </w:r>
    </w:p>
    <w:p w14:paraId="3B8119AC" w14:textId="77777777" w:rsidR="00247F83" w:rsidRPr="00EB38FB" w:rsidRDefault="00247F83" w:rsidP="00247F83">
      <w:pPr>
        <w:spacing w:after="0" w:line="240" w:lineRule="auto"/>
        <w:ind w:firstLine="709"/>
        <w:jc w:val="both"/>
        <w:rPr>
          <w:rFonts w:ascii="Times New Roman" w:hAnsi="Times New Roman"/>
          <w:sz w:val="24"/>
          <w:szCs w:val="24"/>
        </w:rPr>
      </w:pPr>
      <w:r w:rsidRPr="00EB38FB">
        <w:rPr>
          <w:rFonts w:ascii="Times New Roman" w:hAnsi="Times New Roman"/>
          <w:sz w:val="24"/>
          <w:szCs w:val="24"/>
        </w:rPr>
        <w:t xml:space="preserve">Обозначенные в </w:t>
      </w:r>
      <w:r w:rsidR="00245318">
        <w:rPr>
          <w:rFonts w:ascii="Times New Roman" w:hAnsi="Times New Roman"/>
          <w:sz w:val="24"/>
          <w:szCs w:val="24"/>
        </w:rPr>
        <w:t>п</w:t>
      </w:r>
      <w:r w:rsidRPr="00EB38FB">
        <w:rPr>
          <w:rFonts w:ascii="Times New Roman" w:hAnsi="Times New Roman"/>
          <w:sz w:val="24"/>
          <w:szCs w:val="24"/>
        </w:rPr>
        <w:t xml:space="preserve">рограмме возрастные ориентиры «к трем, четырем, пяти, шести годам» имеют диапазон от 1 до 2 месяцев для достижений планируемых образовательных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образовательных результатах возрастные характеристики развития </w:t>
      </w:r>
      <w:r>
        <w:rPr>
          <w:rFonts w:ascii="Times New Roman" w:hAnsi="Times New Roman"/>
          <w:sz w:val="24"/>
          <w:szCs w:val="24"/>
        </w:rPr>
        <w:t xml:space="preserve">на 1-2 месяца </w:t>
      </w:r>
      <w:r w:rsidRPr="00EB38FB">
        <w:rPr>
          <w:rFonts w:ascii="Times New Roman" w:hAnsi="Times New Roman"/>
          <w:sz w:val="24"/>
          <w:szCs w:val="24"/>
        </w:rPr>
        <w:t xml:space="preserve">раньше или позже заданных возрастных ориентиров. </w:t>
      </w:r>
    </w:p>
    <w:p w14:paraId="62C2ACC8" w14:textId="77777777" w:rsidR="00247F83" w:rsidRPr="00EB38FB" w:rsidRDefault="00247F83" w:rsidP="00247F83">
      <w:pPr>
        <w:spacing w:after="0" w:line="240" w:lineRule="auto"/>
        <w:ind w:firstLine="709"/>
        <w:jc w:val="both"/>
        <w:rPr>
          <w:rFonts w:ascii="Times New Roman" w:hAnsi="Times New Roman"/>
          <w:sz w:val="24"/>
          <w:szCs w:val="24"/>
        </w:rPr>
      </w:pPr>
      <w:r w:rsidRPr="00EB38FB">
        <w:rPr>
          <w:rFonts w:ascii="Times New Roman" w:hAnsi="Times New Roman"/>
          <w:sz w:val="24"/>
          <w:szCs w:val="24"/>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w:t>
      </w:r>
      <w:r w:rsidR="00245318">
        <w:rPr>
          <w:rFonts w:ascii="Times New Roman" w:hAnsi="Times New Roman"/>
          <w:sz w:val="24"/>
          <w:szCs w:val="24"/>
        </w:rPr>
        <w:t>П</w:t>
      </w:r>
      <w:r w:rsidRPr="00EB38FB">
        <w:rPr>
          <w:rFonts w:ascii="Times New Roman" w:hAnsi="Times New Roman"/>
          <w:sz w:val="24"/>
          <w:szCs w:val="24"/>
        </w:rPr>
        <w:t xml:space="preserve">рограммы. Обозначенные различия не должны быть констатированы как трудности ребенка в освоении </w:t>
      </w:r>
      <w:r w:rsidR="00245318">
        <w:rPr>
          <w:rFonts w:ascii="Times New Roman" w:hAnsi="Times New Roman"/>
          <w:sz w:val="24"/>
          <w:szCs w:val="24"/>
        </w:rPr>
        <w:t>Программы</w:t>
      </w:r>
      <w:r w:rsidRPr="00EB38FB">
        <w:rPr>
          <w:rFonts w:ascii="Times New Roman" w:hAnsi="Times New Roman"/>
          <w:sz w:val="24"/>
          <w:szCs w:val="24"/>
        </w:rPr>
        <w:t xml:space="preserve"> и не подразумевают его включения в целевую группу обучающихся, в отношении которых осуществля</w:t>
      </w:r>
      <w:r w:rsidRPr="00EB38FB">
        <w:rPr>
          <w:rFonts w:ascii="Times New Roman" w:hAnsi="Times New Roman"/>
          <w:sz w:val="24"/>
          <w:szCs w:val="24"/>
        </w:rPr>
        <w:lastRenderedPageBreak/>
        <w:t>ются различные виды и формы психологической помощи (психолого-педагогического сопровождения).</w:t>
      </w:r>
    </w:p>
    <w:p w14:paraId="616B5191" w14:textId="77777777" w:rsidR="00247F83" w:rsidRDefault="00247F83" w:rsidP="00247F83">
      <w:pPr>
        <w:spacing w:after="0" w:line="240" w:lineRule="auto"/>
        <w:jc w:val="both"/>
        <w:rPr>
          <w:rFonts w:ascii="Times New Roman" w:hAnsi="Times New Roman"/>
          <w:sz w:val="24"/>
          <w:szCs w:val="24"/>
        </w:rPr>
      </w:pPr>
    </w:p>
    <w:p w14:paraId="6D250A81" w14:textId="77777777" w:rsidR="00247F83" w:rsidRPr="000552A9" w:rsidRDefault="000B6422" w:rsidP="00245318">
      <w:pPr>
        <w:spacing w:after="0" w:line="240" w:lineRule="auto"/>
        <w:jc w:val="center"/>
        <w:rPr>
          <w:rFonts w:ascii="Times New Roman" w:hAnsi="Times New Roman"/>
          <w:b/>
          <w:sz w:val="24"/>
          <w:szCs w:val="24"/>
        </w:rPr>
      </w:pPr>
      <w:r>
        <w:rPr>
          <w:rFonts w:ascii="Times New Roman" w:hAnsi="Times New Roman"/>
          <w:b/>
          <w:sz w:val="24"/>
          <w:szCs w:val="24"/>
        </w:rPr>
        <w:t>1.5</w:t>
      </w:r>
      <w:r w:rsidR="00247F83" w:rsidRPr="000552A9">
        <w:rPr>
          <w:rFonts w:ascii="Times New Roman" w:hAnsi="Times New Roman"/>
          <w:b/>
          <w:sz w:val="24"/>
          <w:szCs w:val="24"/>
        </w:rPr>
        <w:t>.</w:t>
      </w:r>
      <w:r w:rsidR="00245318">
        <w:rPr>
          <w:rFonts w:ascii="Times New Roman" w:hAnsi="Times New Roman"/>
          <w:b/>
          <w:sz w:val="24"/>
          <w:szCs w:val="24"/>
        </w:rPr>
        <w:t>1</w:t>
      </w:r>
      <w:r w:rsidR="00247F83" w:rsidRPr="000552A9">
        <w:rPr>
          <w:rFonts w:ascii="Times New Roman" w:hAnsi="Times New Roman"/>
          <w:b/>
          <w:sz w:val="24"/>
          <w:szCs w:val="24"/>
        </w:rPr>
        <w:t>. Планируемые образовательные результаты в раннем возрасте</w:t>
      </w:r>
    </w:p>
    <w:p w14:paraId="4110E71B" w14:textId="77777777" w:rsidR="00247F83" w:rsidRPr="000552A9" w:rsidRDefault="00247F83" w:rsidP="00247F83">
      <w:pPr>
        <w:spacing w:after="0" w:line="240" w:lineRule="auto"/>
        <w:jc w:val="both"/>
        <w:rPr>
          <w:rFonts w:ascii="Times New Roman" w:hAnsi="Times New Roman"/>
          <w:sz w:val="24"/>
          <w:szCs w:val="24"/>
        </w:rPr>
      </w:pPr>
    </w:p>
    <w:p w14:paraId="407ED48B" w14:textId="77777777" w:rsidR="00247F83" w:rsidRPr="000552A9" w:rsidRDefault="00247F83" w:rsidP="00247F83">
      <w:pPr>
        <w:shd w:val="clear" w:color="auto" w:fill="FFFFFF"/>
        <w:spacing w:after="0" w:line="240" w:lineRule="auto"/>
        <w:ind w:firstLine="709"/>
        <w:jc w:val="both"/>
        <w:rPr>
          <w:rFonts w:ascii="Times New Roman" w:hAnsi="Times New Roman"/>
          <w:b/>
          <w:i/>
          <w:sz w:val="24"/>
          <w:szCs w:val="24"/>
          <w:lang w:eastAsia="ru-RU"/>
        </w:rPr>
      </w:pPr>
      <w:r w:rsidRPr="000552A9">
        <w:rPr>
          <w:rFonts w:ascii="Times New Roman" w:hAnsi="Times New Roman"/>
          <w:b/>
          <w:i/>
          <w:sz w:val="24"/>
          <w:szCs w:val="24"/>
          <w:lang w:eastAsia="ru-RU"/>
        </w:rPr>
        <w:t>К трем годам:</w:t>
      </w:r>
    </w:p>
    <w:p w14:paraId="5CACBB40"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w:t>
      </w:r>
    </w:p>
    <w:p w14:paraId="69986F86"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 xml:space="preserve">ребенок стремится к общению со взрослыми, реагирует на их настроение; </w:t>
      </w:r>
    </w:p>
    <w:p w14:paraId="17FB4964"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проявляет интерес к сверстникам; наблюдает за их действиями и подражает им; играет рядом.</w:t>
      </w:r>
    </w:p>
    <w:p w14:paraId="1E3B2F69"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в игровых действиях ребенок отображает действия взрослых, их последовательность, взаимосвязь;</w:t>
      </w:r>
    </w:p>
    <w:p w14:paraId="5F969DD1"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эмоционально вовлечен в действия с игрушками и другими предметами, стремится проявлять настойчивость в достижении результата своих действий;</w:t>
      </w:r>
    </w:p>
    <w:p w14:paraId="3031507D"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владеет активной речью, включенной в общение; может обращаться с вопросами и просьбами; проявляет интерес к стихам, сказкам, повторяет отдельные слова и фразы за взрослым; рассматривает картинки, показывает и называет предметы, изображенные на них;</w:t>
      </w:r>
    </w:p>
    <w:p w14:paraId="6EE9A506"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понимает и выполняет простые поручения взрослого;</w:t>
      </w:r>
    </w:p>
    <w:p w14:paraId="146CBA50"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активно действует с окружающими его предметами, знает названия, свойства и назначение многих предметов, находящихся в его повседневном обиходе: различает и называет основные цвета, формы предметов, ориентируется в основных пространственных и временных отношениях;</w:t>
      </w:r>
    </w:p>
    <w:p w14:paraId="2A344E87"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14:paraId="33B5651D"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 xml:space="preserve">ребенок владеет основными гигиеническими навыками, простейшими навыками самообслуживания (одевание, раздевание, самостоятельно ест и др.); </w:t>
      </w:r>
    </w:p>
    <w:p w14:paraId="50F4DBBB"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стремится проявлять самостоятельность в бытовом и игровом поведении;</w:t>
      </w:r>
    </w:p>
    <w:p w14:paraId="5C9E78BD"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ребенок с удовольствием слушает музыку, подпевает, выполняет простые танцевальные движения; ребенок эмоционально откликается на красоту природы и произведения искусства; осваивает основы изобразительной деятельности (лепка, рисование) и конструирования.</w:t>
      </w:r>
    </w:p>
    <w:p w14:paraId="468AC267" w14:textId="77777777" w:rsidR="00247F83" w:rsidRPr="000552A9" w:rsidRDefault="00247F83" w:rsidP="00247F83">
      <w:pPr>
        <w:shd w:val="clear" w:color="auto" w:fill="FFFFFF"/>
        <w:spacing w:after="0" w:line="240" w:lineRule="auto"/>
        <w:ind w:firstLine="709"/>
        <w:jc w:val="both"/>
        <w:rPr>
          <w:rFonts w:ascii="Times New Roman" w:hAnsi="Times New Roman"/>
          <w:sz w:val="24"/>
          <w:szCs w:val="24"/>
          <w:lang w:eastAsia="ru-RU"/>
        </w:rPr>
      </w:pPr>
    </w:p>
    <w:p w14:paraId="5450B7CB" w14:textId="77777777" w:rsidR="00247F83" w:rsidRPr="000552A9" w:rsidRDefault="000B6422" w:rsidP="00245318">
      <w:pPr>
        <w:spacing w:after="0" w:line="240" w:lineRule="auto"/>
        <w:jc w:val="center"/>
        <w:rPr>
          <w:rFonts w:ascii="Times New Roman" w:hAnsi="Times New Roman"/>
          <w:b/>
          <w:sz w:val="24"/>
          <w:szCs w:val="24"/>
        </w:rPr>
      </w:pPr>
      <w:r>
        <w:rPr>
          <w:rFonts w:ascii="Times New Roman" w:hAnsi="Times New Roman"/>
          <w:b/>
          <w:sz w:val="24"/>
          <w:szCs w:val="24"/>
        </w:rPr>
        <w:t>1.5</w:t>
      </w:r>
      <w:r w:rsidR="00245318">
        <w:rPr>
          <w:rFonts w:ascii="Times New Roman" w:hAnsi="Times New Roman"/>
          <w:b/>
          <w:sz w:val="24"/>
          <w:szCs w:val="24"/>
        </w:rPr>
        <w:t>.2</w:t>
      </w:r>
      <w:r w:rsidR="00247F83" w:rsidRPr="000552A9">
        <w:rPr>
          <w:rFonts w:ascii="Times New Roman" w:hAnsi="Times New Roman"/>
          <w:b/>
          <w:sz w:val="24"/>
          <w:szCs w:val="24"/>
        </w:rPr>
        <w:t>. Планируемые образовательные результаты в дошкольном возрасте</w:t>
      </w:r>
    </w:p>
    <w:p w14:paraId="37A7C070" w14:textId="77777777" w:rsidR="00247F83" w:rsidRPr="00292C92" w:rsidRDefault="00247F83" w:rsidP="00247F83">
      <w:pPr>
        <w:shd w:val="clear" w:color="auto" w:fill="FFFFFF"/>
        <w:spacing w:after="0"/>
        <w:ind w:firstLine="709"/>
        <w:jc w:val="both"/>
        <w:rPr>
          <w:rFonts w:ascii="Times New Roman" w:hAnsi="Times New Roman"/>
          <w:b/>
          <w:i/>
          <w:sz w:val="24"/>
          <w:szCs w:val="24"/>
          <w:lang w:eastAsia="ru-RU"/>
        </w:rPr>
      </w:pPr>
      <w:r w:rsidRPr="00C210FE">
        <w:rPr>
          <w:rFonts w:ascii="Times New Roman" w:hAnsi="Times New Roman"/>
          <w:b/>
          <w:i/>
          <w:sz w:val="24"/>
          <w:szCs w:val="24"/>
          <w:lang w:eastAsia="ru-RU"/>
        </w:rPr>
        <w:t>К четырем годам:</w:t>
      </w:r>
    </w:p>
    <w:p w14:paraId="398E4C6C"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ходьба, бег, прыжки) и подвижным играм;</w:t>
      </w:r>
    </w:p>
    <w:p w14:paraId="2316ACDE"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движения под музыку;</w:t>
      </w:r>
    </w:p>
    <w:p w14:paraId="37F28E20"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демонстрирует достаточную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14:paraId="6F43346B"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lastRenderedPageBreak/>
        <w:t>ребенок владеет культурно-гигиенические навыки: умывание, одевание и т.п., соблюдает требования гигиены, имеет первичные представления о факторах, положительно влияющих на здоровье;</w:t>
      </w:r>
    </w:p>
    <w:p w14:paraId="003EE210"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проявляет доверие к миру, положительно оценивает себя, говорит о себе в первом лице;</w:t>
      </w:r>
    </w:p>
    <w:p w14:paraId="07733697"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откликается эмоционально на ярко выраженное состояние близких и сверстников по показу и побуждению взрослых; дружелюбно настроен, спокойно играет рядом с детьми;</w:t>
      </w:r>
    </w:p>
    <w:p w14:paraId="6A01E9DD"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14:paraId="6675B58A"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включается охотно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14:paraId="4CC26020"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демонстрирует интерес к сверстникам, к взаимодействию в игре, в повседневном общении и бытовой деятельности, владеет элементарными средствами общения в процессе взаимодействия со сверстниками;</w:t>
      </w:r>
    </w:p>
    <w:p w14:paraId="57EE822B"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владеет игровыми действиями с игрушками и предметами-заместителями, разворачивает игровой сюжет из нескольких эпизодов;</w:t>
      </w:r>
    </w:p>
    <w:p w14:paraId="74047D97"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проявляет интерес к правилам безопасного поведения; осваивает безопасные способы обращения со знакомыми предметами ближайшего окружения;</w:t>
      </w:r>
    </w:p>
    <w:p w14:paraId="6B52FF1E"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принимает участие в несложной совместной познавательной деятельности, принимает цель и основные задачи деятельности, образец и инструкцию взрослого, стремится завершить начатое действие;</w:t>
      </w:r>
    </w:p>
    <w:p w14:paraId="6A120613"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 xml:space="preserve">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характера; </w:t>
      </w:r>
    </w:p>
    <w:p w14:paraId="5080018F"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проявляет интерес к миру,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w:t>
      </w:r>
    </w:p>
    <w:p w14:paraId="59C8B20D"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r w:rsidRPr="00292C92">
        <w:rPr>
          <w:rFonts w:ascii="Times New Roman" w:hAnsi="Times New Roman"/>
          <w:sz w:val="24"/>
          <w:szCs w:val="24"/>
          <w:lang w:eastAsia="ru-RU"/>
        </w:rPr>
        <w:t>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 здоровается и прощается с воспитателем и детьми, благодарит за обед, выражает просьбу, узнает содержание прослушанных произведений по иллюстрациям, эмоционально откликается; совместно со взрослым пересказывает знакомые сказки, читает короткие стихи.</w:t>
      </w:r>
    </w:p>
    <w:p w14:paraId="0363742B" w14:textId="77777777" w:rsidR="00247F83" w:rsidRPr="00292C92" w:rsidRDefault="00247F83" w:rsidP="00247F83">
      <w:pPr>
        <w:shd w:val="clear" w:color="auto" w:fill="FFFFFF"/>
        <w:spacing w:after="0" w:line="240" w:lineRule="auto"/>
        <w:ind w:firstLine="709"/>
        <w:jc w:val="both"/>
        <w:rPr>
          <w:rFonts w:ascii="Times New Roman" w:hAnsi="Times New Roman"/>
          <w:sz w:val="24"/>
          <w:szCs w:val="24"/>
          <w:lang w:eastAsia="ru-RU"/>
        </w:rPr>
      </w:pPr>
    </w:p>
    <w:p w14:paraId="196C4820" w14:textId="77777777" w:rsidR="00247F83" w:rsidRPr="00C210FE" w:rsidRDefault="00247F83" w:rsidP="00247F83">
      <w:pPr>
        <w:spacing w:after="0" w:line="240" w:lineRule="auto"/>
        <w:ind w:firstLine="709"/>
        <w:jc w:val="both"/>
        <w:rPr>
          <w:rFonts w:ascii="Times New Roman" w:hAnsi="Times New Roman"/>
          <w:b/>
          <w:i/>
          <w:sz w:val="24"/>
          <w:szCs w:val="24"/>
        </w:rPr>
      </w:pPr>
      <w:r w:rsidRPr="00C210FE">
        <w:rPr>
          <w:rFonts w:ascii="Times New Roman" w:hAnsi="Times New Roman"/>
          <w:b/>
          <w:i/>
          <w:sz w:val="24"/>
          <w:szCs w:val="24"/>
        </w:rPr>
        <w:t xml:space="preserve">К пяти годам: </w:t>
      </w:r>
    </w:p>
    <w:p w14:paraId="6A17B76F" w14:textId="77777777" w:rsidR="00247F83" w:rsidRPr="00292C92" w:rsidRDefault="00247F83" w:rsidP="00247F83">
      <w:pPr>
        <w:pStyle w:val="a3"/>
        <w:spacing w:after="0" w:line="240" w:lineRule="auto"/>
        <w:ind w:left="0"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проявляет интерес к разнообразным физическим упражнениям, действиям с физкультурными пособиями, настойчивость для достижения хорошего результата, испытывает потребность в двигательной активности;</w:t>
      </w:r>
    </w:p>
    <w:p w14:paraId="2AE505ED" w14:textId="77777777" w:rsidR="00247F83" w:rsidRPr="00292C92" w:rsidRDefault="00247F83" w:rsidP="00247F83">
      <w:pPr>
        <w:pStyle w:val="a3"/>
        <w:spacing w:after="0" w:line="240" w:lineRule="auto"/>
        <w:ind w:left="0"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демонстрирует хорошую координацию, быстроту, силу, выносливость, гибкость, хорошее развитие крупной и мелкой моторики рук активно и с интересом выполняет основные движения, основные элементы общеразвивающих, спортивных упражнений, свободно ориентируется в пространстве, переносит освоенные упражнения в самостоятельную деятельность;</w:t>
      </w:r>
    </w:p>
    <w:p w14:paraId="2F211E74"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интересуется факторами, обеспечивающими здоровье,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 стремится к самостоятельному осуществлению процессов личной гигиены, их правильной организации;</w:t>
      </w:r>
    </w:p>
    <w:p w14:paraId="249A1B50"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lastRenderedPageBreak/>
        <w:t>ребенок</w:t>
      </w:r>
      <w:r w:rsidRPr="00292C92">
        <w:rPr>
          <w:rFonts w:ascii="Times New Roman" w:hAnsi="Times New Roman"/>
          <w:sz w:val="24"/>
          <w:szCs w:val="24"/>
        </w:rPr>
        <w:t xml:space="preserve"> владеет знаниями и разными способами деятельности для решения поставленных взрослым задач, проявляет самостоятельность, умеет работать по образцу, слушать взрослого и выполнять его задания, достигать запланированного результата;</w:t>
      </w:r>
    </w:p>
    <w:p w14:paraId="4716975E"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демонстрирует активность в общении,</w:t>
      </w:r>
      <w:r w:rsidRPr="00292C92">
        <w:rPr>
          <w:sz w:val="24"/>
          <w:szCs w:val="24"/>
        </w:rPr>
        <w:t xml:space="preserve"> </w:t>
      </w:r>
      <w:r w:rsidRPr="00292C92">
        <w:rPr>
          <w:rFonts w:ascii="Times New Roman" w:hAnsi="Times New Roman"/>
          <w:sz w:val="24"/>
          <w:szCs w:val="24"/>
        </w:rPr>
        <w:t>решает бытовые и игровые задачи посредством общения со взрослыми и сверстниками; без напоминания взрослого здоровается и прощается, говорит «спасибо» и «пожалуйста»;</w:t>
      </w:r>
    </w:p>
    <w:p w14:paraId="48B9B9AE"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выполняет самостоятельно знакомые правила общения со взрослыми, внимателен к словам и оценкам взрослого, стремится к познавательному, интеллектуальному общению со взрослыми: задает много вопросов поискового характера, стремится к положительным формам поведения, замечает ярко выраженное эмоциональное состояние сверстника или близких, по примеру воспитателя проявляет сочувствие;</w:t>
      </w:r>
    </w:p>
    <w:p w14:paraId="18151B76"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демонстрирует стремление к общению со сверстниками, по предложению воспитателя может договориться со сверстниками, стремится к самовыражению в деятельности, к признанию и уважению сверстников;</w:t>
      </w:r>
    </w:p>
    <w:p w14:paraId="7CCB29C6"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проявляет творчество в создании игровой обстановки, в театрализации; в играх наблюдается разнообразие сюжетов; проявляет самостоятельность в выборе и использовании предметов-заместителей, активно включается в ролевой диалог со сверстниками, выдвигает игровые замыслы, в играх с правилами принимает игровую задачу;</w:t>
      </w:r>
    </w:p>
    <w:p w14:paraId="190E7BB5"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познает правила безопасного поведения и стремится их выполнять в повседневной жизни;</w:t>
      </w:r>
    </w:p>
    <w:p w14:paraId="5BAC7C16"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проявляет познавательный интерес к труду взрослых, профессиям, технике; отражает эти представления в играх; способен использовать обследовательские действия для выделения качеств и свойств предметов и материалов, рассказать о предмете, его назначении и особенностях, о том, как он был создан; самостоятелен в самообслуживании; стремится к выполнению трудовых обязанностей, охотно включается в совместный труд со взрослыми или сверстниками;</w:t>
      </w:r>
    </w:p>
    <w:p w14:paraId="03212DB7"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проявляет высокую активность и любознательность, задает много вопросов поискового характера; имеет некоторый опыт деятельности и запас представлений об окружающем мире, с помощью воспитателя активно включается в деятельность экспериментирования, в процессе совместной исследовательской деятельности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2AE3712A" w14:textId="77777777" w:rsidR="00247F83" w:rsidRPr="00292C92" w:rsidRDefault="00247F83" w:rsidP="00247F83">
      <w:pPr>
        <w:spacing w:after="0" w:line="240" w:lineRule="auto"/>
        <w:ind w:firstLine="709"/>
        <w:jc w:val="both"/>
        <w:rPr>
          <w:rFonts w:ascii="Times New Roman" w:hAnsi="Times New Roman"/>
          <w:sz w:val="24"/>
          <w:szCs w:val="24"/>
        </w:rPr>
      </w:pPr>
      <w:r w:rsidRPr="00292C92">
        <w:rPr>
          <w:rFonts w:ascii="Times New Roman" w:hAnsi="Times New Roman"/>
          <w:sz w:val="24"/>
          <w:szCs w:val="24"/>
          <w:lang w:eastAsia="ru-RU"/>
        </w:rPr>
        <w:t>ребенок</w:t>
      </w:r>
      <w:r w:rsidRPr="00292C92">
        <w:rPr>
          <w:rFonts w:ascii="Times New Roman" w:hAnsi="Times New Roman"/>
          <w:sz w:val="24"/>
          <w:szCs w:val="24"/>
        </w:rPr>
        <w:t xml:space="preserve"> инициативен в разговоре, речевые контакты становятся более длительными и активными, использует разные типы реплик и простые формы объяснительной речи; большинство звуков произносит правильно, пользуется средствами эмоциональной и речевой выразительности; самостоятельно пересказывает знакомые сказки, с небольшой помощью взрослого составляет описательные рассказы и загадки; проявляет словотворчество, интерес к языку, с интересом слушает литературные тексты, воспроизводит текст</w:t>
      </w:r>
      <w:r>
        <w:rPr>
          <w:rFonts w:ascii="Times New Roman" w:hAnsi="Times New Roman"/>
          <w:sz w:val="24"/>
          <w:szCs w:val="24"/>
        </w:rPr>
        <w:t>.</w:t>
      </w:r>
    </w:p>
    <w:p w14:paraId="72792E20" w14:textId="77777777" w:rsidR="00247F83" w:rsidRPr="00292C92" w:rsidRDefault="00247F83" w:rsidP="00247F83">
      <w:pPr>
        <w:spacing w:after="0" w:line="240" w:lineRule="auto"/>
        <w:jc w:val="both"/>
        <w:rPr>
          <w:rFonts w:ascii="Times New Roman" w:hAnsi="Times New Roman"/>
          <w:b/>
          <w:i/>
          <w:sz w:val="24"/>
          <w:szCs w:val="24"/>
        </w:rPr>
      </w:pPr>
    </w:p>
    <w:p w14:paraId="2DEB789D" w14:textId="77777777" w:rsidR="00247F83" w:rsidRPr="00C210FE" w:rsidRDefault="00247F83" w:rsidP="00247F83">
      <w:pPr>
        <w:spacing w:after="0" w:line="240" w:lineRule="auto"/>
        <w:ind w:firstLine="709"/>
        <w:jc w:val="both"/>
        <w:rPr>
          <w:rFonts w:ascii="Times New Roman" w:hAnsi="Times New Roman"/>
          <w:sz w:val="24"/>
          <w:szCs w:val="24"/>
        </w:rPr>
      </w:pPr>
      <w:r w:rsidRPr="00C210FE">
        <w:rPr>
          <w:rFonts w:ascii="Times New Roman" w:hAnsi="Times New Roman"/>
          <w:b/>
          <w:i/>
          <w:sz w:val="24"/>
          <w:szCs w:val="24"/>
        </w:rPr>
        <w:t>К шести годам</w:t>
      </w:r>
      <w:r w:rsidRPr="00C210FE">
        <w:rPr>
          <w:rFonts w:ascii="Times New Roman" w:hAnsi="Times New Roman"/>
          <w:sz w:val="24"/>
          <w:szCs w:val="24"/>
        </w:rPr>
        <w:t>:</w:t>
      </w:r>
    </w:p>
    <w:p w14:paraId="3D7EE398"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д</w:t>
      </w:r>
      <w:r w:rsidRPr="00292C92">
        <w:rPr>
          <w:rFonts w:ascii="Times New Roman" w:hAnsi="Times New Roman"/>
          <w:sz w:val="24"/>
          <w:szCs w:val="24"/>
        </w:rPr>
        <w:t>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14:paraId="47EE1FC6"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п</w:t>
      </w:r>
      <w:r w:rsidRPr="00292C92">
        <w:rPr>
          <w:rFonts w:ascii="Times New Roman" w:hAnsi="Times New Roman"/>
          <w:sz w:val="24"/>
          <w:szCs w:val="24"/>
        </w:rPr>
        <w:t>роявляет во время занятий физической деятельностью выносливость, быстроту, силу, координацию, гибкость, уверенно, в заданном темпе и ритме, выразительно выполняет упражнения, способен творчески составить несложные комбинации из знакомых упражнений;</w:t>
      </w:r>
    </w:p>
    <w:p w14:paraId="1545DBCE"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п</w:t>
      </w:r>
      <w:r w:rsidRPr="00292C92">
        <w:rPr>
          <w:rFonts w:ascii="Times New Roman" w:hAnsi="Times New Roman"/>
          <w:sz w:val="24"/>
          <w:szCs w:val="24"/>
        </w:rPr>
        <w:t>роявляет необходимый самоконтроль и самооценку, способен самостоятельно привлечь внимание других детей и организовать знакомую подвижную игру;</w:t>
      </w:r>
    </w:p>
    <w:p w14:paraId="340E1E64"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lastRenderedPageBreak/>
        <w:t>ребенок</w:t>
      </w:r>
      <w:r w:rsidRPr="00292C92">
        <w:rPr>
          <w:rFonts w:ascii="Times New Roman" w:hAnsi="Times New Roman"/>
          <w:sz w:val="24"/>
          <w:szCs w:val="24"/>
        </w:rPr>
        <w:t xml:space="preserve"> </w:t>
      </w:r>
      <w:r>
        <w:rPr>
          <w:rFonts w:ascii="Times New Roman" w:hAnsi="Times New Roman"/>
          <w:sz w:val="24"/>
          <w:szCs w:val="24"/>
        </w:rPr>
        <w:t>в</w:t>
      </w:r>
      <w:r w:rsidRPr="00292C92">
        <w:rPr>
          <w:rFonts w:ascii="Times New Roman" w:hAnsi="Times New Roman"/>
          <w:sz w:val="24"/>
          <w:szCs w:val="24"/>
        </w:rPr>
        <w:t>ладеет основными способами укрепления здоровья, правилами безопасного поведения в двигательной деятельности, мотивирован на сбережение и укрепление собственного здоровья и здоровья окружающих его людей;</w:t>
      </w:r>
    </w:p>
    <w:p w14:paraId="1CB0B0C8"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н</w:t>
      </w:r>
      <w:r w:rsidRPr="00292C92">
        <w:rPr>
          <w:rFonts w:ascii="Times New Roman" w:hAnsi="Times New Roman"/>
          <w:sz w:val="24"/>
          <w:szCs w:val="24"/>
        </w:rPr>
        <w:t>астроен положительно по отношению к окружающим, охотно вступает в общение с близкими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любовь к родителям, уважение к воспитателям, интересуется жизнью семьи и детского сада;</w:t>
      </w:r>
    </w:p>
    <w:p w14:paraId="417AA2F3"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в</w:t>
      </w:r>
      <w:r w:rsidRPr="00292C92">
        <w:rPr>
          <w:rFonts w:ascii="Times New Roman" w:hAnsi="Times New Roman"/>
          <w:sz w:val="24"/>
          <w:szCs w:val="24"/>
        </w:rPr>
        <w:t>ладеет приемами объединения сверстников на совместную деятельность: определять общий замысел, распределять роли, согласовывать действия, оценивать полученный результат и характер взаимоотношений,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14:paraId="18CA2A42"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п</w:t>
      </w:r>
      <w:r w:rsidRPr="00292C92">
        <w:rPr>
          <w:rFonts w:ascii="Times New Roman" w:hAnsi="Times New Roman"/>
          <w:sz w:val="24"/>
          <w:szCs w:val="24"/>
        </w:rPr>
        <w:t>роявляет доброжелательность в общении со сверстниками, умеет принимать общий замысел, договариваться, вносить предложения, соблюдает общие правила в игре и совместной деятельности,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14:paraId="1EC3E19F"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п</w:t>
      </w:r>
      <w:r w:rsidRPr="00292C92">
        <w:rPr>
          <w:rFonts w:ascii="Times New Roman" w:hAnsi="Times New Roman"/>
          <w:sz w:val="24"/>
          <w:szCs w:val="24"/>
        </w:rPr>
        <w:t>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14:paraId="5BB35AB7"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и</w:t>
      </w:r>
      <w:r w:rsidRPr="00292C92">
        <w:rPr>
          <w:rFonts w:ascii="Times New Roman" w:hAnsi="Times New Roman"/>
          <w:sz w:val="24"/>
          <w:szCs w:val="24"/>
        </w:rPr>
        <w:t>спытывает интерес к событиям, находящимся за рамками личного опыта, фантазирует, сочиняет разные истории, предлагает пути решения проблем, имеет представления о социальном, предметном и природном мире</w:t>
      </w:r>
      <w:r>
        <w:rPr>
          <w:rFonts w:ascii="Times New Roman" w:hAnsi="Times New Roman"/>
          <w:sz w:val="24"/>
          <w:szCs w:val="24"/>
        </w:rPr>
        <w:t>;</w:t>
      </w:r>
    </w:p>
    <w:p w14:paraId="0AAC030A" w14:textId="77777777" w:rsidR="00247F83" w:rsidRPr="00292C92"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в</w:t>
      </w:r>
      <w:r w:rsidRPr="00292C92">
        <w:rPr>
          <w:rFonts w:ascii="Times New Roman" w:hAnsi="Times New Roman"/>
          <w:sz w:val="24"/>
          <w:szCs w:val="24"/>
        </w:rPr>
        <w:t>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14:paraId="03FD40F9" w14:textId="77777777" w:rsidR="00247F83" w:rsidRDefault="00247F83" w:rsidP="00247F83">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ребенок</w:t>
      </w:r>
      <w:r w:rsidRPr="00292C92">
        <w:rPr>
          <w:rFonts w:ascii="Times New Roman" w:hAnsi="Times New Roman"/>
          <w:sz w:val="24"/>
          <w:szCs w:val="24"/>
        </w:rPr>
        <w:t xml:space="preserve"> </w:t>
      </w:r>
      <w:r>
        <w:rPr>
          <w:rFonts w:ascii="Times New Roman" w:hAnsi="Times New Roman"/>
          <w:sz w:val="24"/>
          <w:szCs w:val="24"/>
        </w:rPr>
        <w:t>п</w:t>
      </w:r>
      <w:r w:rsidRPr="00292C92">
        <w:rPr>
          <w:rFonts w:ascii="Times New Roman" w:hAnsi="Times New Roman"/>
          <w:sz w:val="24"/>
          <w:szCs w:val="24"/>
        </w:rPr>
        <w:t>роявляет познавательную активность в общении со взрослыми и сверстниками, делится знаниями, задает вопросы;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14:paraId="25B235A0" w14:textId="77777777" w:rsidR="00247F83" w:rsidRDefault="00247F83" w:rsidP="00247F83">
      <w:pPr>
        <w:spacing w:after="0" w:line="240" w:lineRule="auto"/>
        <w:jc w:val="both"/>
        <w:rPr>
          <w:rFonts w:ascii="Times New Roman" w:hAnsi="Times New Roman"/>
          <w:b/>
          <w:sz w:val="24"/>
          <w:szCs w:val="24"/>
        </w:rPr>
      </w:pPr>
    </w:p>
    <w:p w14:paraId="40BFF233" w14:textId="77777777" w:rsidR="00247F83" w:rsidRPr="00856C40" w:rsidRDefault="000B6422" w:rsidP="00247F83">
      <w:pPr>
        <w:spacing w:after="0" w:line="240" w:lineRule="auto"/>
        <w:jc w:val="center"/>
        <w:rPr>
          <w:rFonts w:ascii="Times New Roman" w:hAnsi="Times New Roman"/>
          <w:b/>
          <w:sz w:val="24"/>
          <w:szCs w:val="24"/>
        </w:rPr>
      </w:pPr>
      <w:r>
        <w:rPr>
          <w:rFonts w:ascii="Times New Roman" w:hAnsi="Times New Roman"/>
          <w:b/>
          <w:sz w:val="24"/>
          <w:szCs w:val="24"/>
        </w:rPr>
        <w:t>1.5</w:t>
      </w:r>
      <w:r w:rsidR="00247F83" w:rsidRPr="00856C40">
        <w:rPr>
          <w:rFonts w:ascii="Times New Roman" w:hAnsi="Times New Roman"/>
          <w:b/>
          <w:sz w:val="24"/>
          <w:szCs w:val="24"/>
        </w:rPr>
        <w:t>.</w:t>
      </w:r>
      <w:r w:rsidR="00245318">
        <w:rPr>
          <w:rFonts w:ascii="Times New Roman" w:hAnsi="Times New Roman"/>
          <w:b/>
          <w:sz w:val="24"/>
          <w:szCs w:val="24"/>
        </w:rPr>
        <w:t>3</w:t>
      </w:r>
      <w:r w:rsidR="00247F83" w:rsidRPr="00856C40">
        <w:rPr>
          <w:rFonts w:ascii="Times New Roman" w:hAnsi="Times New Roman"/>
          <w:b/>
          <w:sz w:val="24"/>
          <w:szCs w:val="24"/>
        </w:rPr>
        <w:t xml:space="preserve">. Планируемые образовательные результаты на этапе завершения освоения </w:t>
      </w:r>
      <w:r w:rsidR="00245318">
        <w:rPr>
          <w:rFonts w:ascii="Times New Roman" w:hAnsi="Times New Roman"/>
          <w:b/>
          <w:sz w:val="24"/>
          <w:szCs w:val="24"/>
        </w:rPr>
        <w:t>П</w:t>
      </w:r>
      <w:r w:rsidR="00247F83" w:rsidRPr="00856C40">
        <w:rPr>
          <w:rFonts w:ascii="Times New Roman" w:hAnsi="Times New Roman"/>
          <w:b/>
          <w:sz w:val="24"/>
          <w:szCs w:val="24"/>
        </w:rPr>
        <w:t>рограммы</w:t>
      </w:r>
    </w:p>
    <w:p w14:paraId="1EBB5569" w14:textId="77777777" w:rsidR="00247F83" w:rsidRPr="00856C40" w:rsidRDefault="00247F83" w:rsidP="00247F83">
      <w:pPr>
        <w:spacing w:after="0" w:line="240" w:lineRule="auto"/>
        <w:jc w:val="both"/>
        <w:rPr>
          <w:rFonts w:ascii="Times New Roman" w:hAnsi="Times New Roman"/>
          <w:b/>
          <w:bCs/>
          <w:i/>
          <w:sz w:val="24"/>
          <w:szCs w:val="24"/>
        </w:rPr>
      </w:pPr>
    </w:p>
    <w:p w14:paraId="13C8708B" w14:textId="77777777" w:rsidR="00247F83" w:rsidRPr="00856C40" w:rsidRDefault="00247F83" w:rsidP="00247F83">
      <w:pPr>
        <w:spacing w:after="0" w:line="240" w:lineRule="auto"/>
        <w:ind w:firstLine="709"/>
        <w:jc w:val="both"/>
        <w:rPr>
          <w:rFonts w:ascii="Times New Roman" w:hAnsi="Times New Roman"/>
          <w:i/>
          <w:sz w:val="24"/>
          <w:szCs w:val="24"/>
        </w:rPr>
      </w:pPr>
      <w:r w:rsidRPr="00856C40">
        <w:rPr>
          <w:rFonts w:ascii="Times New Roman" w:hAnsi="Times New Roman"/>
          <w:b/>
          <w:bCs/>
          <w:i/>
          <w:sz w:val="24"/>
          <w:szCs w:val="24"/>
        </w:rPr>
        <w:t xml:space="preserve">К концу дошкольного возраста: </w:t>
      </w:r>
    </w:p>
    <w:p w14:paraId="0B923E58"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у ребенка сформированы основные физические и нравственно-волевые качества; ребенок владеет основными движениями и элементами спортивных игр, может контролировать свои движение и управлять ими; соблюдает элементарные правила здорового образа жизни и личной гигиены; </w:t>
      </w:r>
    </w:p>
    <w:p w14:paraId="046E7224" w14:textId="77777777" w:rsidR="00247F83" w:rsidRPr="00856C40" w:rsidRDefault="00247F83" w:rsidP="00247F83">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ребенок результативно выполняет физические упражнения (общеразвивающие, основные движения, спортивные), участвует в туристических пеших прогулках, осваивает простейшие туристические навыки, ориентируется на местности; </w:t>
      </w:r>
    </w:p>
    <w:p w14:paraId="1C1D7D16" w14:textId="77777777" w:rsidR="00247F83" w:rsidRPr="00856C40" w:rsidRDefault="00247F83" w:rsidP="00247F83">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проявляет элементы творчества в двигательной деятельности; </w:t>
      </w:r>
    </w:p>
    <w:p w14:paraId="32547CB3" w14:textId="77777777" w:rsidR="00247F83" w:rsidRPr="00856C40" w:rsidRDefault="00247F83" w:rsidP="00247F83">
      <w:pPr>
        <w:spacing w:after="0" w:line="240" w:lineRule="auto"/>
        <w:ind w:firstLine="709"/>
        <w:jc w:val="both"/>
        <w:rPr>
          <w:rFonts w:ascii="Times New Roman" w:hAnsi="Times New Roman"/>
          <w:sz w:val="24"/>
          <w:szCs w:val="24"/>
        </w:rPr>
      </w:pPr>
      <w:r w:rsidRPr="00856C40">
        <w:rPr>
          <w:rFonts w:ascii="Times New Roman" w:hAnsi="Times New Roman"/>
          <w:sz w:val="24"/>
          <w:szCs w:val="24"/>
        </w:rPr>
        <w:lastRenderedPageBreak/>
        <w:t xml:space="preserve">проявляет морально-волевые качества, самоконтроль и может осуществлять самооценку своей двигательной деятельности; </w:t>
      </w:r>
    </w:p>
    <w:p w14:paraId="6E40B258" w14:textId="77777777" w:rsidR="00247F83" w:rsidRPr="00856C40" w:rsidRDefault="00247F83" w:rsidP="00247F83">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w:t>
      </w:r>
    </w:p>
    <w:p w14:paraId="4306D992" w14:textId="77777777" w:rsidR="00247F83" w:rsidRPr="00856C40" w:rsidRDefault="00247F83" w:rsidP="00247F83">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владеет здоровьесберегающими умениями: навыками личной гигиены, может заботливо относится к своему здоровью и здоровью окружающих, стремится оказать помощь и поддержку заболевшим людям.  </w:t>
      </w:r>
    </w:p>
    <w:p w14:paraId="78D59CC3"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14:paraId="35EBE62B" w14:textId="77777777" w:rsidR="00247F83" w:rsidRPr="00856C40" w:rsidRDefault="00247F83" w:rsidP="00247F83">
      <w:pPr>
        <w:shd w:val="clear" w:color="auto" w:fill="FFFFFF"/>
        <w:spacing w:after="0" w:line="240" w:lineRule="auto"/>
        <w:ind w:firstLine="709"/>
        <w:jc w:val="both"/>
        <w:rPr>
          <w:rFonts w:ascii="Times New Roman" w:hAnsi="Times New Roman"/>
          <w:bCs/>
          <w:sz w:val="24"/>
          <w:szCs w:val="24"/>
          <w:lang w:eastAsia="ru-RU"/>
        </w:rPr>
      </w:pPr>
      <w:r w:rsidRPr="00856C40">
        <w:rPr>
          <w:rFonts w:ascii="Times New Roman" w:hAnsi="Times New Roman"/>
          <w:bCs/>
          <w:sz w:val="24"/>
          <w:szCs w:val="24"/>
          <w:lang w:eastAsia="ru-RU"/>
        </w:rPr>
        <w:t xml:space="preserve">ребенок способен к осуществлению социальной навигации и соблюдению правил безопасности в реальном и цифровом взаимодействии; </w:t>
      </w:r>
    </w:p>
    <w:p w14:paraId="35E9C6E1"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у ребенка выражено стремление заниматься социально значимой деятельностью;</w:t>
      </w:r>
    </w:p>
    <w:p w14:paraId="647F759C"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w:t>
      </w:r>
      <w:r w:rsidRPr="00856C40">
        <w:rPr>
          <w:rFonts w:ascii="Times New Roman" w:hAnsi="Times New Roman"/>
          <w:sz w:val="24"/>
          <w:szCs w:val="24"/>
          <w:lang w:eastAsia="ru-RU"/>
        </w:rPr>
        <w:br/>
        <w:t>со сверстниками; старается разрешать возникающие конфликты конструктивными способами;</w:t>
      </w:r>
    </w:p>
    <w:p w14:paraId="08CFD3A4"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w:t>
      </w:r>
    </w:p>
    <w:p w14:paraId="27F6F89F"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ребенок проявляет положительное отношение к миру, разным видам труда, другим людям и самому себе; стремится сохранять позитивную самооценку; способен откликаться на эмоции близких людей, проявлять эмпатию (сочувствие, сопереживание, содействие);</w:t>
      </w:r>
    </w:p>
    <w:p w14:paraId="48ACAE86"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w:t>
      </w:r>
    </w:p>
    <w:p w14:paraId="23B01E74"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ребенок способен предложить собственный замысел и воплотить его в различных деятельностях;</w:t>
      </w:r>
      <w:r w:rsidRPr="00856C40">
        <w:rPr>
          <w:rFonts w:ascii="Times New Roman" w:hAnsi="Times New Roman"/>
          <w:sz w:val="24"/>
          <w:szCs w:val="24"/>
        </w:rPr>
        <w:t xml:space="preserve"> владеет разными формами и видами игры, различает условную и реальную ситуации;</w:t>
      </w:r>
    </w:p>
    <w:p w14:paraId="368CFE77"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14:paraId="5A0AE928"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rPr>
      </w:pPr>
      <w:r w:rsidRPr="00856C40">
        <w:rPr>
          <w:rFonts w:ascii="Times New Roman" w:hAnsi="Times New Roman"/>
          <w:sz w:val="24"/>
          <w:szCs w:val="24"/>
          <w:lang w:eastAsia="ru-RU"/>
        </w:rPr>
        <w:t xml:space="preserve">ребенок владеет речью как средством коммуникации, познания и творческого самовыражения; </w:t>
      </w:r>
      <w:r w:rsidRPr="00856C40">
        <w:rPr>
          <w:rFonts w:ascii="Times New Roman" w:hAnsi="Times New Roman"/>
          <w:sz w:val="24"/>
          <w:szCs w:val="24"/>
        </w:rPr>
        <w:t>знает и осмысленно воспринимает литературные произведения различных жанров; демонстрирует готовность к обучению грамоте;</w:t>
      </w:r>
    </w:p>
    <w:p w14:paraId="6F9F79C5" w14:textId="77777777" w:rsidR="00247F83" w:rsidRPr="00856C40" w:rsidRDefault="00247F83" w:rsidP="00247F83">
      <w:pPr>
        <w:spacing w:after="0" w:line="240" w:lineRule="auto"/>
        <w:ind w:firstLine="709"/>
        <w:rPr>
          <w:rFonts w:ascii="Times New Roman" w:hAnsi="Times New Roman"/>
          <w:sz w:val="24"/>
          <w:szCs w:val="24"/>
        </w:rPr>
      </w:pPr>
      <w:r w:rsidRPr="00856C40">
        <w:rPr>
          <w:rFonts w:ascii="Times New Roman" w:hAnsi="Times New Roman"/>
          <w:sz w:val="24"/>
          <w:szCs w:val="24"/>
        </w:rPr>
        <w:t xml:space="preserve">ребенок способен воспринимать и понимать произведения различных видов искусства, проявлять эстетическое и эмоционально-нравственное отношение к окружающему миру; </w:t>
      </w:r>
    </w:p>
    <w:p w14:paraId="540F7D64" w14:textId="77777777" w:rsidR="00247F83" w:rsidRPr="00856C40" w:rsidRDefault="00247F83" w:rsidP="00247F83">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ребенок владеет художественными умениями, навыками и средствами художественной выразительности в различных видах деятельности и искусства; </w:t>
      </w:r>
    </w:p>
    <w:p w14:paraId="714A44DC" w14:textId="77777777" w:rsidR="00247F83" w:rsidRPr="00856C40" w:rsidRDefault="00247F83" w:rsidP="00247F83">
      <w:pPr>
        <w:shd w:val="clear" w:color="auto" w:fill="FFFFFF"/>
        <w:spacing w:after="0" w:line="240" w:lineRule="auto"/>
        <w:ind w:firstLine="709"/>
        <w:jc w:val="both"/>
        <w:rPr>
          <w:rFonts w:ascii="Times New Roman" w:hAnsi="Times New Roman"/>
          <w:sz w:val="24"/>
          <w:szCs w:val="24"/>
          <w:highlight w:val="green"/>
        </w:rPr>
      </w:pPr>
      <w:r w:rsidRPr="00856C40">
        <w:rPr>
          <w:rFonts w:ascii="Times New Roman" w:hAnsi="Times New Roman"/>
          <w:sz w:val="24"/>
          <w:szCs w:val="24"/>
          <w:lang w:eastAsia="ru-RU"/>
        </w:rPr>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w:t>
      </w:r>
      <w:r w:rsidRPr="00856C40">
        <w:rPr>
          <w:rFonts w:ascii="Times New Roman" w:hAnsi="Times New Roman"/>
          <w:sz w:val="24"/>
          <w:szCs w:val="24"/>
        </w:rPr>
        <w:t xml:space="preserve"> </w:t>
      </w:r>
      <w:r w:rsidRPr="00856C40">
        <w:rPr>
          <w:rFonts w:ascii="Times New Roman" w:hAnsi="Times New Roman"/>
          <w:sz w:val="24"/>
          <w:szCs w:val="24"/>
          <w:lang w:eastAsia="ru-RU"/>
        </w:rPr>
        <w:t>принимать собственные решения и проявлять инициативу;</w:t>
      </w:r>
      <w:r w:rsidRPr="00856C40">
        <w:rPr>
          <w:rFonts w:ascii="Times New Roman" w:hAnsi="Times New Roman"/>
          <w:sz w:val="24"/>
          <w:szCs w:val="24"/>
          <w:highlight w:val="green"/>
        </w:rPr>
        <w:t xml:space="preserve"> </w:t>
      </w:r>
    </w:p>
    <w:p w14:paraId="49409C77" w14:textId="77777777" w:rsidR="00247F83" w:rsidRPr="00856C40" w:rsidRDefault="00247F83" w:rsidP="00247F83">
      <w:pPr>
        <w:spacing w:after="0" w:line="240" w:lineRule="auto"/>
        <w:ind w:firstLine="709"/>
        <w:jc w:val="both"/>
        <w:rPr>
          <w:rFonts w:ascii="Times New Roman" w:hAnsi="Times New Roman"/>
          <w:b/>
          <w:sz w:val="24"/>
          <w:szCs w:val="24"/>
        </w:rPr>
      </w:pPr>
      <w:r w:rsidRPr="00856C40">
        <w:rPr>
          <w:rFonts w:ascii="Times New Roman" w:hAnsi="Times New Roman"/>
          <w:sz w:val="24"/>
          <w:szCs w:val="24"/>
          <w:lang w:eastAsia="ru-RU"/>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14:paraId="4EBF547A" w14:textId="77777777" w:rsidR="002D6AD6" w:rsidRDefault="002D6AD6" w:rsidP="002D6AD6">
      <w:pPr>
        <w:pStyle w:val="a3"/>
        <w:tabs>
          <w:tab w:val="left" w:pos="142"/>
          <w:tab w:val="left" w:pos="426"/>
        </w:tabs>
        <w:spacing w:after="0" w:line="240" w:lineRule="auto"/>
        <w:ind w:left="0"/>
        <w:rPr>
          <w:rFonts w:ascii="Times New Roman" w:hAnsi="Times New Roman" w:cs="Times New Roman"/>
          <w:b/>
          <w:sz w:val="24"/>
          <w:szCs w:val="24"/>
        </w:rPr>
      </w:pPr>
    </w:p>
    <w:p w14:paraId="1D189E98" w14:textId="77777777" w:rsidR="000B6422" w:rsidRPr="0065238B" w:rsidRDefault="0065238B" w:rsidP="0065238B">
      <w:pPr>
        <w:spacing w:after="0" w:line="240" w:lineRule="auto"/>
        <w:jc w:val="center"/>
        <w:rPr>
          <w:rFonts w:ascii="Times New Roman" w:hAnsi="Times New Roman"/>
          <w:b/>
          <w:sz w:val="24"/>
          <w:szCs w:val="24"/>
        </w:rPr>
      </w:pPr>
      <w:r>
        <w:rPr>
          <w:rFonts w:ascii="Times New Roman" w:hAnsi="Times New Roman"/>
          <w:b/>
          <w:sz w:val="24"/>
          <w:szCs w:val="24"/>
        </w:rPr>
        <w:lastRenderedPageBreak/>
        <w:t>1.6.</w:t>
      </w:r>
      <w:r w:rsidR="000B6422" w:rsidRPr="0065238B">
        <w:rPr>
          <w:rFonts w:ascii="Times New Roman" w:hAnsi="Times New Roman"/>
          <w:b/>
          <w:sz w:val="24"/>
          <w:szCs w:val="24"/>
        </w:rPr>
        <w:t xml:space="preserve"> </w:t>
      </w:r>
      <w:r w:rsidR="00245318" w:rsidRPr="0065238B">
        <w:rPr>
          <w:rFonts w:ascii="Times New Roman" w:hAnsi="Times New Roman"/>
          <w:b/>
          <w:sz w:val="24"/>
          <w:szCs w:val="24"/>
        </w:rPr>
        <w:t xml:space="preserve">Педагогическая диагностика </w:t>
      </w:r>
    </w:p>
    <w:p w14:paraId="5488F1A1" w14:textId="77777777" w:rsidR="00245318" w:rsidRPr="000B6422" w:rsidRDefault="00245318" w:rsidP="000B6422">
      <w:pPr>
        <w:spacing w:after="0" w:line="240" w:lineRule="auto"/>
        <w:jc w:val="center"/>
        <w:rPr>
          <w:rFonts w:ascii="Times New Roman" w:hAnsi="Times New Roman"/>
          <w:b/>
          <w:sz w:val="24"/>
          <w:szCs w:val="24"/>
        </w:rPr>
      </w:pPr>
      <w:r w:rsidRPr="000B6422">
        <w:rPr>
          <w:rFonts w:ascii="Times New Roman" w:hAnsi="Times New Roman"/>
          <w:b/>
          <w:sz w:val="24"/>
          <w:szCs w:val="24"/>
        </w:rPr>
        <w:t>достижения планируемых образовательных результатов</w:t>
      </w:r>
    </w:p>
    <w:p w14:paraId="24AA811C" w14:textId="77777777" w:rsidR="00245318" w:rsidRPr="000552A9" w:rsidRDefault="00245318" w:rsidP="00245318">
      <w:pPr>
        <w:spacing w:after="0" w:line="240" w:lineRule="auto"/>
        <w:ind w:firstLine="709"/>
        <w:jc w:val="both"/>
        <w:rPr>
          <w:rFonts w:ascii="Times New Roman" w:hAnsi="Times New Roman"/>
          <w:i/>
          <w:sz w:val="24"/>
          <w:szCs w:val="24"/>
          <w:shd w:val="clear" w:color="auto" w:fill="FFFFFF"/>
        </w:rPr>
      </w:pPr>
    </w:p>
    <w:p w14:paraId="3C27DDEC" w14:textId="77777777" w:rsidR="00245318" w:rsidRPr="0067193C" w:rsidRDefault="00245318" w:rsidP="00245318">
      <w:pPr>
        <w:pStyle w:val="af3"/>
        <w:spacing w:before="0" w:beforeAutospacing="0" w:after="0" w:afterAutospacing="0"/>
        <w:ind w:firstLine="709"/>
        <w:jc w:val="both"/>
      </w:pPr>
      <w:r w:rsidRPr="00CB18B5">
        <w:t>Педагогическая диагностика в дошкольной образовательной организации – это особый вид</w:t>
      </w:r>
      <w:r w:rsidRPr="00CB18B5">
        <w:rPr>
          <w:rStyle w:val="aff4"/>
          <w:sz w:val="24"/>
          <w:szCs w:val="24"/>
          <w:lang w:eastAsia="en-US"/>
        </w:rPr>
        <w:t xml:space="preserve"> профессиональной д</w:t>
      </w:r>
      <w:r w:rsidRPr="00CB18B5">
        <w:t>еятельности,</w:t>
      </w:r>
      <w:r w:rsidRPr="00CB18B5">
        <w:rPr>
          <w:rStyle w:val="aff4"/>
          <w:sz w:val="24"/>
          <w:szCs w:val="24"/>
          <w:lang w:eastAsia="en-US"/>
        </w:rPr>
        <w:t xml:space="preserve"> позволяющий</w:t>
      </w:r>
      <w:r w:rsidRPr="00CB18B5">
        <w:rPr>
          <w:rFonts w:eastAsia="TimesNewRomanPSMT"/>
          <w:color w:val="FF0000"/>
        </w:rPr>
        <w:t xml:space="preserve"> </w:t>
      </w:r>
      <w:r w:rsidRPr="00CB18B5">
        <w:rPr>
          <w:rFonts w:eastAsia="TimesNewRomanPSMT"/>
        </w:rPr>
        <w:t>выявлять динамику и</w:t>
      </w:r>
      <w:r w:rsidRPr="0067193C">
        <w:rPr>
          <w:rFonts w:eastAsia="TimesNewRomanPSMT"/>
        </w:rPr>
        <w:t xml:space="preserve"> особенности развития ребенка, составлять на основе полученных данных индивидуальные образовательные маршруты освоения образовательной программы, своевременно </w:t>
      </w:r>
      <w:r w:rsidRPr="0067193C">
        <w:t>вносить изменения в планирование, содержание и организацию образовательной деятельности.</w:t>
      </w:r>
    </w:p>
    <w:p w14:paraId="60797CE6" w14:textId="77777777" w:rsidR="00245318" w:rsidRPr="0067193C" w:rsidRDefault="00245318" w:rsidP="00245318">
      <w:pPr>
        <w:pStyle w:val="af3"/>
        <w:spacing w:before="0" w:beforeAutospacing="0" w:after="0" w:afterAutospacing="0"/>
        <w:ind w:firstLine="709"/>
        <w:jc w:val="both"/>
        <w:rPr>
          <w:bCs/>
        </w:rPr>
      </w:pPr>
      <w:r>
        <w:t>Таким образом, п</w:t>
      </w:r>
      <w:r w:rsidRPr="0067193C">
        <w:t xml:space="preserve">едагогическая диагностика является основой для целенаправленной деятельности педагога, начальным и завершающим этапом проектирования образовательного процесса в дошкольной группе. Ее функция заключается в обеспечении эффективной </w:t>
      </w:r>
      <w:r w:rsidRPr="0067193C">
        <w:rPr>
          <w:bCs/>
        </w:rPr>
        <w:t>обратной связи</w:t>
      </w:r>
      <w:r w:rsidRPr="0067193C">
        <w:t xml:space="preserve">, позволяющей осуществлять </w:t>
      </w:r>
      <w:r w:rsidRPr="0067193C">
        <w:rPr>
          <w:bCs/>
        </w:rPr>
        <w:t>управление образовательным процессом.</w:t>
      </w:r>
    </w:p>
    <w:p w14:paraId="2FB97F6A" w14:textId="77777777" w:rsidR="00C42D9A" w:rsidRDefault="00245318" w:rsidP="00245318">
      <w:pPr>
        <w:pStyle w:val="af3"/>
        <w:spacing w:before="0" w:beforeAutospacing="0" w:after="0" w:afterAutospacing="0"/>
        <w:ind w:firstLine="709"/>
        <w:jc w:val="both"/>
        <w:rPr>
          <w:color w:val="000000"/>
        </w:rPr>
      </w:pPr>
      <w:r w:rsidRPr="0067193C">
        <w:t>Направления и цели педагогической диагностики, а также особенности ее проведения определяются требованиями ФГОС ДО</w:t>
      </w:r>
      <w:r w:rsidR="00C42D9A">
        <w:t xml:space="preserve">: </w:t>
      </w:r>
      <w:r w:rsidRPr="005638DA">
        <w:rPr>
          <w:color w:val="000000" w:themeColor="text1"/>
        </w:rPr>
        <w:t>оценка</w:t>
      </w:r>
      <w:r w:rsidRPr="0067193C">
        <w:rPr>
          <w:color w:val="000000"/>
        </w:rPr>
        <w:t xml:space="preserve"> индивидуального развития детей</w:t>
      </w:r>
      <w:r w:rsidR="00C42D9A" w:rsidRPr="00C42D9A">
        <w:rPr>
          <w:color w:val="000000"/>
        </w:rPr>
        <w:t xml:space="preserve"> </w:t>
      </w:r>
      <w:r w:rsidR="00C42D9A" w:rsidRPr="0067193C">
        <w:rPr>
          <w:color w:val="000000"/>
        </w:rPr>
        <w:t>проводится</w:t>
      </w:r>
      <w:r w:rsidRPr="0067193C">
        <w:rPr>
          <w:color w:val="000000"/>
        </w:rPr>
        <w:t xml:space="preserve"> педагогическим</w:t>
      </w:r>
      <w:r w:rsidR="00C42D9A">
        <w:rPr>
          <w:color w:val="000000"/>
        </w:rPr>
        <w:t>и</w:t>
      </w:r>
      <w:r w:rsidRPr="0067193C">
        <w:rPr>
          <w:color w:val="000000"/>
        </w:rPr>
        <w:t xml:space="preserve"> работник</w:t>
      </w:r>
      <w:r w:rsidR="00C42D9A">
        <w:rPr>
          <w:color w:val="000000"/>
        </w:rPr>
        <w:t>ами (воспитателями и специалистами ДОО, непосредственно работабщими с ребенком)</w:t>
      </w:r>
      <w:r w:rsidRPr="0067193C">
        <w:rPr>
          <w:color w:val="000000"/>
        </w:rPr>
        <w:t xml:space="preserve"> в рамках педагогической диагностики. </w:t>
      </w:r>
    </w:p>
    <w:p w14:paraId="7A59C2A5" w14:textId="77777777" w:rsidR="00245318" w:rsidRPr="00905599" w:rsidRDefault="00245318" w:rsidP="00245318">
      <w:pPr>
        <w:pStyle w:val="af3"/>
        <w:spacing w:before="0" w:beforeAutospacing="0" w:after="0" w:afterAutospacing="0"/>
        <w:ind w:firstLine="709"/>
        <w:jc w:val="both"/>
      </w:pPr>
      <w:r>
        <w:t>Специфика педагогической диагностики достижения планируемых образовательных результатов обусловлена следующими требованиями ФГОС ДО:</w:t>
      </w:r>
    </w:p>
    <w:p w14:paraId="608D3C89" w14:textId="77777777" w:rsidR="00245318" w:rsidRDefault="00245318" w:rsidP="00245318">
      <w:pPr>
        <w:pStyle w:val="af3"/>
        <w:shd w:val="clear" w:color="auto" w:fill="FFFFFF"/>
        <w:spacing w:before="0" w:beforeAutospacing="0" w:after="0" w:afterAutospacing="0"/>
        <w:ind w:firstLine="709"/>
        <w:jc w:val="both"/>
      </w:pPr>
      <w:r w:rsidRPr="00F46C19">
        <w:t>-</w:t>
      </w:r>
      <w:r w:rsidRPr="00F46C19">
        <w:rPr>
          <w:color w:val="211E1E"/>
        </w:rPr>
        <w:t xml:space="preserve"> </w:t>
      </w:r>
      <w:r>
        <w:rPr>
          <w:color w:val="211E1E"/>
        </w:rPr>
        <w:t xml:space="preserve">планируемые </w:t>
      </w:r>
      <w:r w:rsidRPr="00F46C19">
        <w:rPr>
          <w:color w:val="211E1E"/>
        </w:rPr>
        <w:t xml:space="preserve">результаты освоения </w:t>
      </w:r>
      <w:r w:rsidR="00C42D9A">
        <w:rPr>
          <w:color w:val="211E1E"/>
        </w:rPr>
        <w:t>о</w:t>
      </w:r>
      <w:r w:rsidRPr="00F46C19">
        <w:rPr>
          <w:color w:val="211E1E"/>
        </w:rPr>
        <w:t xml:space="preserve">бразовательной программы дошкольного образования (Программы) </w:t>
      </w:r>
      <w:r>
        <w:rPr>
          <w:color w:val="211E1E"/>
        </w:rPr>
        <w:t>заданы</w:t>
      </w:r>
      <w:r w:rsidRPr="00F46C19">
        <w:rPr>
          <w:color w:val="211E1E"/>
        </w:rPr>
        <w:t xml:space="preserve"> как целевые ориентиры дошкольного</w:t>
      </w:r>
      <w:r>
        <w:rPr>
          <w:color w:val="211E1E"/>
        </w:rPr>
        <w:t xml:space="preserve"> образования </w:t>
      </w:r>
      <w:r w:rsidRPr="004A40D4">
        <w:rPr>
          <w:color w:val="211E1E"/>
        </w:rPr>
        <w:t>и представляют собо</w:t>
      </w:r>
      <w:r>
        <w:rPr>
          <w:color w:val="211E1E"/>
        </w:rPr>
        <w:t>й</w:t>
      </w:r>
      <w:r w:rsidRPr="004A40D4">
        <w:rPr>
          <w:color w:val="211E1E"/>
        </w:rPr>
        <w:t xml:space="preserve"> социально-нормативные возрастные характеристики возможных достижений ребенка </w:t>
      </w:r>
      <w:r w:rsidRPr="00D97547">
        <w:t>на разных этапах дошкольного детства;</w:t>
      </w:r>
    </w:p>
    <w:p w14:paraId="255832B5" w14:textId="77777777" w:rsidR="00245318" w:rsidRDefault="00245318" w:rsidP="00245318">
      <w:pPr>
        <w:pStyle w:val="af3"/>
        <w:shd w:val="clear" w:color="auto" w:fill="FFFFFF"/>
        <w:spacing w:before="0" w:beforeAutospacing="0" w:after="0" w:afterAutospacing="0"/>
        <w:ind w:firstLine="709"/>
        <w:jc w:val="both"/>
        <w:rPr>
          <w:color w:val="000000"/>
        </w:rPr>
      </w:pPr>
      <w:r>
        <w:t xml:space="preserve">- </w:t>
      </w:r>
      <w:r w:rsidRPr="00063181">
        <w:t>целевые ориентиры не подлежат непосредственной оценке, в том числе и в виде педагогической диагностики (мониторинга)</w:t>
      </w:r>
      <w:r>
        <w:t xml:space="preserve">. </w:t>
      </w:r>
      <w:r w:rsidRPr="00F46C19">
        <w:t xml:space="preserve">Они </w:t>
      </w:r>
      <w:r w:rsidRPr="00F46C19">
        <w:rPr>
          <w:color w:val="000000"/>
        </w:rPr>
        <w:t>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14:paraId="439E028D" w14:textId="77777777" w:rsidR="00245318" w:rsidRDefault="00245318" w:rsidP="00245318">
      <w:pPr>
        <w:pStyle w:val="af3"/>
        <w:shd w:val="clear" w:color="auto" w:fill="FFFFFF"/>
        <w:spacing w:before="0" w:beforeAutospacing="0" w:after="0" w:afterAutospacing="0"/>
        <w:ind w:firstLine="709"/>
        <w:jc w:val="both"/>
        <w:rPr>
          <w:color w:val="000000"/>
        </w:rPr>
      </w:pPr>
      <w:r>
        <w:rPr>
          <w:color w:val="000000"/>
        </w:rPr>
        <w:t>- о</w:t>
      </w:r>
      <w:r w:rsidRPr="00B11D0D">
        <w:rPr>
          <w:color w:val="000000"/>
        </w:rPr>
        <w:t>своение Программы не сопровождается проведением промежуточных аттестаций и итоговой аттестации воспитанников</w:t>
      </w:r>
      <w:r>
        <w:rPr>
          <w:color w:val="000000"/>
        </w:rPr>
        <w:t>.</w:t>
      </w:r>
    </w:p>
    <w:p w14:paraId="1FD4A8ED" w14:textId="77777777" w:rsidR="00245318" w:rsidRPr="00485E41" w:rsidRDefault="00245318" w:rsidP="00245318">
      <w:pPr>
        <w:pStyle w:val="af3"/>
        <w:spacing w:before="0" w:beforeAutospacing="0" w:after="0" w:afterAutospacing="0"/>
        <w:ind w:firstLine="709"/>
        <w:jc w:val="both"/>
        <w:rPr>
          <w:rFonts w:eastAsia="TimesNewRomanPSMT"/>
          <w:color w:val="FF0000"/>
        </w:rPr>
      </w:pPr>
      <w:r w:rsidRPr="00B44E96">
        <w:rPr>
          <w:rFonts w:eastAsia="TimesNewRomanPSMT"/>
        </w:rPr>
        <w:t xml:space="preserve">Данные положения подчеркивают направленность педагогической диагностики на </w:t>
      </w:r>
      <w:r w:rsidRPr="00B44E96">
        <w:rPr>
          <w:color w:val="000000" w:themeColor="text1"/>
        </w:rPr>
        <w:t>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r>
        <w:rPr>
          <w:color w:val="000000" w:themeColor="text1"/>
        </w:rPr>
        <w:t xml:space="preserve"> </w:t>
      </w:r>
      <w:r w:rsidRPr="002A6C0D">
        <w:rPr>
          <w:color w:val="211E1E"/>
        </w:rPr>
        <w:t xml:space="preserve">Результаты педагогической диагностики (мониторинга) могут использоваться исключительно для решения следующих образовательных задач: </w:t>
      </w:r>
    </w:p>
    <w:p w14:paraId="3C614D70" w14:textId="77777777" w:rsidR="00245318" w:rsidRPr="002A6C0D" w:rsidRDefault="00245318" w:rsidP="00245318">
      <w:pPr>
        <w:pStyle w:val="af3"/>
        <w:shd w:val="clear" w:color="auto" w:fill="FFFFFF"/>
        <w:spacing w:before="0" w:beforeAutospacing="0" w:after="0" w:afterAutospacing="0"/>
        <w:ind w:firstLine="709"/>
        <w:jc w:val="both"/>
      </w:pPr>
      <w:r w:rsidRPr="002A6C0D">
        <w:rPr>
          <w:color w:val="211E1E"/>
        </w:rPr>
        <w:t xml:space="preserve">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w:t>
      </w:r>
    </w:p>
    <w:p w14:paraId="7BE48425" w14:textId="77777777" w:rsidR="00245318" w:rsidRDefault="00245318" w:rsidP="00245318">
      <w:pPr>
        <w:pStyle w:val="af3"/>
        <w:spacing w:before="0" w:beforeAutospacing="0" w:after="0" w:afterAutospacing="0"/>
        <w:ind w:firstLine="709"/>
        <w:jc w:val="both"/>
        <w:rPr>
          <w:rFonts w:eastAsia="TimesNewRomanPSMT"/>
        </w:rPr>
      </w:pPr>
      <w:r w:rsidRPr="002A6C0D">
        <w:rPr>
          <w:color w:val="211E1E"/>
        </w:rPr>
        <w:t>2) оптимизации работы с группо</w:t>
      </w:r>
      <w:r>
        <w:rPr>
          <w:color w:val="211E1E"/>
        </w:rPr>
        <w:t xml:space="preserve">й </w:t>
      </w:r>
      <w:r w:rsidRPr="002A6C0D">
        <w:rPr>
          <w:color w:val="211E1E"/>
        </w:rPr>
        <w:t>дете</w:t>
      </w:r>
      <w:r>
        <w:rPr>
          <w:color w:val="211E1E"/>
        </w:rPr>
        <w:t>й</w:t>
      </w:r>
      <w:r w:rsidRPr="002A6C0D">
        <w:rPr>
          <w:color w:val="211E1E"/>
        </w:rPr>
        <w:t>.</w:t>
      </w:r>
    </w:p>
    <w:p w14:paraId="08AE8411" w14:textId="77777777" w:rsidR="00245318" w:rsidRPr="00227D32" w:rsidRDefault="00C42D9A" w:rsidP="00245318">
      <w:pPr>
        <w:pStyle w:val="af3"/>
        <w:spacing w:before="0" w:beforeAutospacing="0" w:after="0" w:afterAutospacing="0"/>
        <w:ind w:firstLine="709"/>
        <w:jc w:val="both"/>
        <w:rPr>
          <w:color w:val="FF0000"/>
        </w:rPr>
      </w:pPr>
      <w:r>
        <w:t>При поступлении ребенка в ДОО по</w:t>
      </w:r>
      <w:r>
        <w:rPr>
          <w:spacing w:val="1"/>
        </w:rPr>
        <w:t xml:space="preserve"> </w:t>
      </w:r>
      <w:r>
        <w:t>истечении</w:t>
      </w:r>
      <w:r>
        <w:rPr>
          <w:spacing w:val="1"/>
        </w:rPr>
        <w:t xml:space="preserve"> </w:t>
      </w:r>
      <w:r>
        <w:t>2-х</w:t>
      </w:r>
      <w:r>
        <w:rPr>
          <w:spacing w:val="1"/>
        </w:rPr>
        <w:t xml:space="preserve"> </w:t>
      </w:r>
      <w:r>
        <w:t xml:space="preserve">месяцев </w:t>
      </w:r>
      <w:r>
        <w:rPr>
          <w:spacing w:val="-57"/>
        </w:rPr>
        <w:t xml:space="preserve">проводится   </w:t>
      </w:r>
      <w:r w:rsidRPr="00A16A20">
        <w:t>стартовая диагностика</w:t>
      </w:r>
      <w:r>
        <w:t xml:space="preserve"> по</w:t>
      </w:r>
      <w:r>
        <w:rPr>
          <w:spacing w:val="-1"/>
        </w:rPr>
        <w:t xml:space="preserve"> </w:t>
      </w:r>
      <w:r>
        <w:t>показателям</w:t>
      </w:r>
      <w:r>
        <w:rPr>
          <w:spacing w:val="-1"/>
        </w:rPr>
        <w:t xml:space="preserve"> </w:t>
      </w:r>
      <w:r>
        <w:t>предыдущего</w:t>
      </w:r>
      <w:r>
        <w:rPr>
          <w:spacing w:val="-1"/>
        </w:rPr>
        <w:t xml:space="preserve"> </w:t>
      </w:r>
      <w:r>
        <w:t xml:space="preserve">возраста. </w:t>
      </w:r>
      <w:r w:rsidR="001F5B3C">
        <w:t>Далее педагогическая диагностика проводится</w:t>
      </w:r>
      <w:r w:rsidR="001F5B3C">
        <w:rPr>
          <w:spacing w:val="1"/>
        </w:rPr>
        <w:t xml:space="preserve"> </w:t>
      </w:r>
      <w:r w:rsidR="001F5B3C">
        <w:t>2 раза в год</w:t>
      </w:r>
      <w:r w:rsidR="001F5B3C">
        <w:rPr>
          <w:spacing w:val="60"/>
        </w:rPr>
        <w:t xml:space="preserve"> </w:t>
      </w:r>
      <w:r w:rsidR="001F5B3C">
        <w:t>(1-2</w:t>
      </w:r>
      <w:r w:rsidR="001F5B3C">
        <w:rPr>
          <w:spacing w:val="1"/>
        </w:rPr>
        <w:t xml:space="preserve"> </w:t>
      </w:r>
      <w:r w:rsidR="001F5B3C">
        <w:t xml:space="preserve">неделя октября, 3-4 неделя апреля). </w:t>
      </w:r>
      <w:r>
        <w:t>Н</w:t>
      </w:r>
      <w:r w:rsidR="00245318">
        <w:t xml:space="preserve">а </w:t>
      </w:r>
      <w:r w:rsidR="00245318" w:rsidRPr="00A16A20">
        <w:t xml:space="preserve">завершающем этапе освоения программы </w:t>
      </w:r>
      <w:r w:rsidR="001F5B3C">
        <w:t xml:space="preserve">проводится </w:t>
      </w:r>
      <w:r w:rsidR="00245318" w:rsidRPr="00A16A20">
        <w:t>заключительная, финальная диагностика.</w:t>
      </w:r>
      <w:r w:rsidR="00245318">
        <w:t xml:space="preserve"> Сравнение результатов стартовой и финальной диагностики позволяет выявить индивидуальную динамику развития ребенка.</w:t>
      </w:r>
    </w:p>
    <w:p w14:paraId="2A0D4722" w14:textId="77777777" w:rsidR="00245318" w:rsidRDefault="00245318" w:rsidP="00245318">
      <w:pPr>
        <w:pStyle w:val="af3"/>
        <w:spacing w:before="0" w:beforeAutospacing="0" w:after="0" w:afterAutospacing="0"/>
        <w:ind w:firstLine="709"/>
        <w:jc w:val="both"/>
      </w:pPr>
      <w:r w:rsidRPr="00D641C8">
        <w:rPr>
          <w:color w:val="211E1E"/>
        </w:rPr>
        <w:t xml:space="preserve">Педагогическая диагностика </w:t>
      </w:r>
      <w:r>
        <w:rPr>
          <w:color w:val="211E1E"/>
        </w:rPr>
        <w:t xml:space="preserve">индивидуального </w:t>
      </w:r>
      <w:r w:rsidRPr="00D641C8">
        <w:t xml:space="preserve">развития детей проводится педагогом в произвольной форме на основе </w:t>
      </w:r>
      <w:r>
        <w:t xml:space="preserve">малоформализованных диагностических методов: наблюдения, свободных бесед с детьми, </w:t>
      </w:r>
      <w:r w:rsidRPr="00154947">
        <w:t>анализ</w:t>
      </w:r>
      <w:r>
        <w:t>а</w:t>
      </w:r>
      <w:r w:rsidRPr="00154947">
        <w:t xml:space="preserve"> продуктов детской деятельности</w:t>
      </w:r>
      <w:r>
        <w:t xml:space="preserve"> (рисунков, работ по лепке, аппликации, построек, поделок и др.)</w:t>
      </w:r>
      <w:r w:rsidRPr="00154947">
        <w:t>, специальны</w:t>
      </w:r>
      <w:r>
        <w:t>х</w:t>
      </w:r>
      <w:r w:rsidRPr="00154947">
        <w:t xml:space="preserve"> диагностически</w:t>
      </w:r>
      <w:r>
        <w:t>х</w:t>
      </w:r>
      <w:r w:rsidRPr="00154947">
        <w:t xml:space="preserve"> ситуаци</w:t>
      </w:r>
      <w:r>
        <w:t xml:space="preserve">й. </w:t>
      </w:r>
      <w:r w:rsidRPr="005F3497">
        <w:t>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14:paraId="5A6EBDB7" w14:textId="77777777" w:rsidR="00245318" w:rsidRDefault="00245318" w:rsidP="00245318">
      <w:pPr>
        <w:pStyle w:val="af3"/>
        <w:spacing w:before="0" w:beforeAutospacing="0" w:after="0" w:afterAutospacing="0"/>
        <w:ind w:firstLine="709"/>
        <w:jc w:val="both"/>
      </w:pPr>
      <w:r>
        <w:t xml:space="preserve">Ведущим методом педагогической диагностики является наблюдение. Осуществляя педагогическую диагностику, педагог наблюдает за поведением ребенка в естественных условиях, в разных видах деятельности, специфичных для детей раннего и дошкольного возраста. Ориентирами для наблюдения являются возрастные характеристики развития ребенка. </w:t>
      </w:r>
      <w:r w:rsidRPr="005F3497">
        <w:lastRenderedPageBreak/>
        <w:t>Они выступают как</w:t>
      </w:r>
      <w:r>
        <w:t xml:space="preserve"> обобщенные показатели </w:t>
      </w:r>
      <w:r w:rsidRPr="0046173B">
        <w:t>возможны</w:t>
      </w:r>
      <w:r>
        <w:t>х</w:t>
      </w:r>
      <w:r w:rsidRPr="0046173B">
        <w:t xml:space="preserve"> достижени</w:t>
      </w:r>
      <w:r>
        <w:t>й</w:t>
      </w:r>
      <w:r w:rsidRPr="0046173B">
        <w:t xml:space="preserve"> </w:t>
      </w:r>
      <w:r>
        <w:t>детей</w:t>
      </w:r>
      <w:r w:rsidRPr="0046173B">
        <w:t xml:space="preserve"> на разных этапах дошкольного детства</w:t>
      </w:r>
      <w:r>
        <w:t xml:space="preserve"> в соответствующих образовательных областях. </w:t>
      </w:r>
      <w:r w:rsidRPr="005F3497">
        <w:t>Педагог может</w:t>
      </w:r>
      <w:r>
        <w:t xml:space="preserve"> установить соответствие общих планируемых результатов с результатами достижений </w:t>
      </w:r>
      <w:r w:rsidRPr="00532EF3">
        <w:t>ребенка</w:t>
      </w:r>
      <w:r>
        <w:t xml:space="preserve"> в каждой образовательной области.</w:t>
      </w:r>
    </w:p>
    <w:p w14:paraId="6570F191" w14:textId="77777777" w:rsidR="00245318" w:rsidRDefault="00245318" w:rsidP="00245318">
      <w:pPr>
        <w:pStyle w:val="af3"/>
        <w:shd w:val="clear" w:color="auto" w:fill="FFFFFF"/>
        <w:spacing w:before="0" w:beforeAutospacing="0" w:after="0" w:afterAutospacing="0"/>
        <w:ind w:firstLine="709"/>
        <w:jc w:val="both"/>
      </w:pPr>
      <w:r>
        <w:t xml:space="preserve">В процессе наблюдения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субъектности ребенка в деятельности и взаимодействии. </w:t>
      </w:r>
    </w:p>
    <w:p w14:paraId="38F02A95" w14:textId="77777777" w:rsidR="00245318" w:rsidRPr="001F5B3C" w:rsidRDefault="001F5B3C" w:rsidP="001F5B3C">
      <w:pPr>
        <w:pStyle w:val="a9"/>
        <w:ind w:right="1" w:firstLine="581"/>
        <w:jc w:val="both"/>
        <w:rPr>
          <w:b w:val="0"/>
          <w:sz w:val="24"/>
        </w:rPr>
      </w:pPr>
      <w:r w:rsidRPr="001F5B3C">
        <w:rPr>
          <w:b w:val="0"/>
          <w:sz w:val="24"/>
        </w:rPr>
        <w:t xml:space="preserve">Результаты </w:t>
      </w:r>
      <w:r>
        <w:rPr>
          <w:b w:val="0"/>
          <w:sz w:val="24"/>
        </w:rPr>
        <w:t xml:space="preserve">диагностики </w:t>
      </w:r>
      <w:r w:rsidRPr="001F5B3C">
        <w:rPr>
          <w:b w:val="0"/>
          <w:sz w:val="24"/>
        </w:rPr>
        <w:t>фиксируются в</w:t>
      </w:r>
      <w:r w:rsidRPr="001F5B3C">
        <w:rPr>
          <w:b w:val="0"/>
          <w:spacing w:val="1"/>
          <w:sz w:val="24"/>
        </w:rPr>
        <w:t xml:space="preserve"> </w:t>
      </w:r>
      <w:r w:rsidRPr="001F5B3C">
        <w:rPr>
          <w:b w:val="0"/>
          <w:sz w:val="24"/>
        </w:rPr>
        <w:t>«Карте индивидуального развития воспитанников» (далее –</w:t>
      </w:r>
      <w:r w:rsidRPr="001F5B3C">
        <w:rPr>
          <w:b w:val="0"/>
          <w:spacing w:val="1"/>
          <w:sz w:val="24"/>
        </w:rPr>
        <w:t xml:space="preserve"> </w:t>
      </w:r>
      <w:r w:rsidRPr="001F5B3C">
        <w:rPr>
          <w:b w:val="0"/>
          <w:sz w:val="24"/>
        </w:rPr>
        <w:t>Карта), форма которой определена локальным актом</w:t>
      </w:r>
      <w:r w:rsidRPr="001F5B3C">
        <w:rPr>
          <w:b w:val="0"/>
          <w:spacing w:val="1"/>
          <w:sz w:val="24"/>
        </w:rPr>
        <w:t xml:space="preserve"> </w:t>
      </w:r>
      <w:r w:rsidRPr="001F5B3C">
        <w:rPr>
          <w:b w:val="0"/>
          <w:sz w:val="24"/>
        </w:rPr>
        <w:t>«Положение об индивидуальном</w:t>
      </w:r>
      <w:r w:rsidRPr="001F5B3C">
        <w:rPr>
          <w:b w:val="0"/>
          <w:spacing w:val="1"/>
          <w:sz w:val="24"/>
        </w:rPr>
        <w:t xml:space="preserve"> </w:t>
      </w:r>
      <w:r w:rsidRPr="001F5B3C">
        <w:rPr>
          <w:b w:val="0"/>
          <w:sz w:val="24"/>
        </w:rPr>
        <w:t>учете</w:t>
      </w:r>
      <w:r w:rsidRPr="001F5B3C">
        <w:rPr>
          <w:b w:val="0"/>
          <w:spacing w:val="1"/>
          <w:sz w:val="24"/>
        </w:rPr>
        <w:t xml:space="preserve"> </w:t>
      </w:r>
      <w:r w:rsidRPr="001F5B3C">
        <w:rPr>
          <w:b w:val="0"/>
          <w:sz w:val="24"/>
        </w:rPr>
        <w:t>результатов освоения воспитанниками Образовательной программы дошкольного</w:t>
      </w:r>
      <w:r>
        <w:rPr>
          <w:b w:val="0"/>
          <w:sz w:val="24"/>
        </w:rPr>
        <w:t xml:space="preserve"> </w:t>
      </w:r>
      <w:r w:rsidRPr="001F5B3C">
        <w:rPr>
          <w:b w:val="0"/>
          <w:sz w:val="24"/>
        </w:rPr>
        <w:t>образования</w:t>
      </w:r>
      <w:r w:rsidRPr="001F5B3C">
        <w:rPr>
          <w:b w:val="0"/>
          <w:spacing w:val="1"/>
          <w:sz w:val="24"/>
        </w:rPr>
        <w:t xml:space="preserve"> </w:t>
      </w:r>
      <w:r w:rsidRPr="001F5B3C">
        <w:rPr>
          <w:b w:val="0"/>
          <w:sz w:val="24"/>
        </w:rPr>
        <w:t>МБДОУ</w:t>
      </w:r>
      <w:r w:rsidRPr="001F5B3C">
        <w:rPr>
          <w:b w:val="0"/>
          <w:spacing w:val="4"/>
          <w:sz w:val="24"/>
        </w:rPr>
        <w:t xml:space="preserve"> </w:t>
      </w:r>
      <w:r w:rsidRPr="001F5B3C">
        <w:rPr>
          <w:b w:val="0"/>
          <w:sz w:val="24"/>
        </w:rPr>
        <w:t>«Детский сад</w:t>
      </w:r>
      <w:r w:rsidRPr="001F5B3C">
        <w:rPr>
          <w:b w:val="0"/>
          <w:spacing w:val="2"/>
          <w:sz w:val="24"/>
        </w:rPr>
        <w:t xml:space="preserve"> </w:t>
      </w:r>
      <w:r w:rsidRPr="001F5B3C">
        <w:rPr>
          <w:b w:val="0"/>
          <w:sz w:val="24"/>
        </w:rPr>
        <w:t>№</w:t>
      </w:r>
      <w:r w:rsidRPr="001F5B3C">
        <w:rPr>
          <w:b w:val="0"/>
          <w:spacing w:val="-1"/>
          <w:sz w:val="24"/>
        </w:rPr>
        <w:t xml:space="preserve"> </w:t>
      </w:r>
      <w:r>
        <w:rPr>
          <w:b w:val="0"/>
          <w:spacing w:val="-1"/>
          <w:sz w:val="24"/>
        </w:rPr>
        <w:t>137</w:t>
      </w:r>
      <w:r w:rsidRPr="001F5B3C">
        <w:rPr>
          <w:b w:val="0"/>
          <w:sz w:val="24"/>
        </w:rPr>
        <w:t>».</w:t>
      </w:r>
      <w:r>
        <w:rPr>
          <w:b w:val="0"/>
          <w:sz w:val="24"/>
        </w:rPr>
        <w:t xml:space="preserve"> </w:t>
      </w:r>
      <w:r w:rsidRPr="001F5B3C">
        <w:rPr>
          <w:b w:val="0"/>
          <w:sz w:val="24"/>
        </w:rPr>
        <w:t>Карта</w:t>
      </w:r>
      <w:r w:rsidR="00245318" w:rsidRPr="001F5B3C">
        <w:rPr>
          <w:b w:val="0"/>
          <w:sz w:val="24"/>
        </w:rPr>
        <w:t xml:space="preserve"> позволят педагогу отследить,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r>
        <w:rPr>
          <w:b w:val="0"/>
          <w:sz w:val="24"/>
        </w:rPr>
        <w:t xml:space="preserve"> </w:t>
      </w:r>
      <w:r w:rsidR="00245318" w:rsidRPr="001F5B3C">
        <w:rPr>
          <w:b w:val="0"/>
          <w:sz w:val="24"/>
        </w:rPr>
        <w:t xml:space="preserve">Результаты наблюдения могут быть дополнены беседами с детьми в свободной форме, которые позволяют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 </w:t>
      </w:r>
    </w:p>
    <w:p w14:paraId="709E66F9" w14:textId="77777777" w:rsidR="00245318" w:rsidRDefault="00245318" w:rsidP="00245318">
      <w:pPr>
        <w:pStyle w:val="af3"/>
        <w:spacing w:before="0" w:beforeAutospacing="0" w:after="0" w:afterAutospacing="0"/>
        <w:ind w:firstLine="709"/>
        <w:jc w:val="both"/>
      </w:pPr>
      <w:r>
        <w:t>Анализ продуктов детской деятельности осуществля</w:t>
      </w:r>
      <w:r w:rsidR="001F5B3C">
        <w:t>е</w:t>
      </w:r>
      <w:r>
        <w:t>тся на основе изучения материалов портфолио ребенка (рисунков, работ по аппликации, фотографий работ по лепке, построек, поделок и др.).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w:t>
      </w:r>
    </w:p>
    <w:p w14:paraId="07E15E4A" w14:textId="77777777" w:rsidR="00245318" w:rsidRDefault="00245318" w:rsidP="00245318">
      <w:pPr>
        <w:spacing w:after="0" w:line="240" w:lineRule="auto"/>
        <w:ind w:firstLine="709"/>
        <w:jc w:val="both"/>
        <w:rPr>
          <w:rFonts w:ascii="Times New Roman" w:hAnsi="Times New Roman"/>
          <w:sz w:val="24"/>
          <w:szCs w:val="24"/>
        </w:rPr>
      </w:pPr>
      <w:r w:rsidRPr="00C45790">
        <w:rPr>
          <w:rFonts w:ascii="Times New Roman" w:hAnsi="Times New Roman"/>
          <w:sz w:val="24"/>
          <w:szCs w:val="24"/>
        </w:rPr>
        <w:t>Педагогическ</w:t>
      </w:r>
      <w:r>
        <w:rPr>
          <w:rFonts w:ascii="Times New Roman" w:hAnsi="Times New Roman"/>
          <w:sz w:val="24"/>
          <w:szCs w:val="24"/>
        </w:rPr>
        <w:t>ая</w:t>
      </w:r>
      <w:r w:rsidRPr="00C45790">
        <w:rPr>
          <w:rFonts w:ascii="Times New Roman" w:hAnsi="Times New Roman"/>
          <w:sz w:val="24"/>
          <w:szCs w:val="24"/>
        </w:rPr>
        <w:t xml:space="preserve"> </w:t>
      </w:r>
      <w:r>
        <w:rPr>
          <w:rFonts w:ascii="Times New Roman" w:hAnsi="Times New Roman"/>
          <w:sz w:val="24"/>
          <w:szCs w:val="24"/>
        </w:rPr>
        <w:t>диагностика</w:t>
      </w:r>
      <w:r w:rsidRPr="00C45790">
        <w:rPr>
          <w:rFonts w:ascii="Times New Roman" w:hAnsi="Times New Roman"/>
          <w:sz w:val="24"/>
          <w:szCs w:val="24"/>
        </w:rPr>
        <w:t xml:space="preserve"> завершается анализом полученных данных</w:t>
      </w:r>
      <w:r>
        <w:rPr>
          <w:rFonts w:ascii="Times New Roman" w:hAnsi="Times New Roman"/>
          <w:sz w:val="24"/>
          <w:szCs w:val="24"/>
        </w:rPr>
        <w:t>, на основе которых педагог выстраивает взаимодействие с детьми, организует предметно-развивающую среду, мотивирующую активную творческую деятельность воспитанников,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r w:rsidRPr="00810711">
        <w:t xml:space="preserve"> </w:t>
      </w:r>
    </w:p>
    <w:p w14:paraId="6BEAEBDC" w14:textId="77777777" w:rsidR="00245318" w:rsidRPr="003D7B4B" w:rsidRDefault="00245318" w:rsidP="00245318">
      <w:pPr>
        <w:spacing w:after="0" w:line="240" w:lineRule="auto"/>
        <w:ind w:firstLine="709"/>
        <w:jc w:val="both"/>
        <w:rPr>
          <w:rFonts w:ascii="Times New Roman" w:hAnsi="Times New Roman"/>
          <w:sz w:val="24"/>
          <w:szCs w:val="24"/>
        </w:rPr>
      </w:pPr>
      <w:r w:rsidRPr="003D7B4B">
        <w:rPr>
          <w:rFonts w:ascii="Times New Roman" w:hAnsi="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w:t>
      </w:r>
      <w:r w:rsidR="001F5B3C">
        <w:rPr>
          <w:rFonts w:ascii="Times New Roman" w:hAnsi="Times New Roman"/>
          <w:sz w:val="24"/>
          <w:szCs w:val="24"/>
        </w:rPr>
        <w:t>,</w:t>
      </w:r>
      <w:r w:rsidRPr="003D7B4B">
        <w:rPr>
          <w:rFonts w:ascii="Times New Roman" w:hAnsi="Times New Roman"/>
          <w:sz w:val="24"/>
          <w:szCs w:val="24"/>
        </w:rPr>
        <w:t xml:space="preserve"> </w:t>
      </w:r>
      <w:r w:rsidR="001F5B3C">
        <w:rPr>
          <w:rFonts w:ascii="Times New Roman" w:hAnsi="Times New Roman"/>
          <w:sz w:val="24"/>
          <w:szCs w:val="24"/>
        </w:rPr>
        <w:t xml:space="preserve">которую проводит </w:t>
      </w:r>
      <w:r w:rsidRPr="003D7B4B">
        <w:rPr>
          <w:rFonts w:ascii="Times New Roman" w:hAnsi="Times New Roman"/>
          <w:sz w:val="24"/>
          <w:szCs w:val="24"/>
        </w:rPr>
        <w:t>педагог-психолог.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квалифицированной психологической помощи.</w:t>
      </w:r>
    </w:p>
    <w:p w14:paraId="2E6752DB" w14:textId="77777777" w:rsidR="002A41FE" w:rsidRDefault="002A41FE" w:rsidP="002D6AD6">
      <w:pPr>
        <w:pStyle w:val="1"/>
        <w:spacing w:before="72"/>
        <w:jc w:val="center"/>
        <w:rPr>
          <w:b/>
          <w:i w:val="0"/>
          <w:color w:val="auto"/>
        </w:rPr>
      </w:pPr>
    </w:p>
    <w:p w14:paraId="4CE25FD1" w14:textId="77777777" w:rsidR="008D57BC" w:rsidRDefault="002D6AD6" w:rsidP="000D2E08">
      <w:pPr>
        <w:pStyle w:val="1"/>
        <w:numPr>
          <w:ilvl w:val="0"/>
          <w:numId w:val="49"/>
        </w:numPr>
        <w:spacing w:before="72"/>
        <w:ind w:left="0" w:firstLine="0"/>
        <w:jc w:val="center"/>
        <w:rPr>
          <w:b/>
          <w:i w:val="0"/>
          <w:color w:val="auto"/>
        </w:rPr>
      </w:pPr>
      <w:r w:rsidRPr="003561E5">
        <w:rPr>
          <w:b/>
          <w:i w:val="0"/>
          <w:color w:val="auto"/>
        </w:rPr>
        <w:t xml:space="preserve">ЧАСТЬ, ФОРМИРУЕМАЯ </w:t>
      </w:r>
    </w:p>
    <w:p w14:paraId="2382C0F9" w14:textId="77777777" w:rsidR="002D6AD6" w:rsidRPr="008D57BC" w:rsidRDefault="002D6AD6" w:rsidP="008D57BC">
      <w:pPr>
        <w:pStyle w:val="1"/>
        <w:spacing w:before="72"/>
        <w:jc w:val="center"/>
        <w:rPr>
          <w:b/>
          <w:i w:val="0"/>
          <w:color w:val="auto"/>
        </w:rPr>
      </w:pPr>
      <w:r w:rsidRPr="008D57BC">
        <w:rPr>
          <w:b/>
          <w:i w:val="0"/>
          <w:color w:val="auto"/>
        </w:rPr>
        <w:t>УЧАСТНИКАМИ ОБРАЗОВАТЕЛЬНЫХ ОТНОШЕНИЙ</w:t>
      </w:r>
    </w:p>
    <w:p w14:paraId="6A31E772" w14:textId="77777777" w:rsidR="002D6AD6" w:rsidRPr="003561E5" w:rsidRDefault="002D6AD6" w:rsidP="002D6AD6">
      <w:pPr>
        <w:widowControl w:val="0"/>
        <w:tabs>
          <w:tab w:val="left" w:pos="1219"/>
          <w:tab w:val="left" w:pos="1220"/>
          <w:tab w:val="left" w:pos="2051"/>
          <w:tab w:val="left" w:pos="2990"/>
          <w:tab w:val="left" w:pos="4692"/>
          <w:tab w:val="left" w:pos="6038"/>
          <w:tab w:val="left" w:pos="7801"/>
          <w:tab w:val="left" w:pos="8137"/>
          <w:tab w:val="left" w:pos="8962"/>
        </w:tabs>
        <w:autoSpaceDE w:val="0"/>
        <w:autoSpaceDN w:val="0"/>
        <w:spacing w:after="0" w:line="240" w:lineRule="auto"/>
        <w:rPr>
          <w:rFonts w:ascii="Times New Roman" w:eastAsia="Times New Roman" w:hAnsi="Times New Roman" w:cs="Times New Roman"/>
          <w:bCs/>
          <w:sz w:val="24"/>
          <w:szCs w:val="24"/>
          <w:lang w:eastAsia="ru-RU"/>
        </w:rPr>
      </w:pPr>
    </w:p>
    <w:p w14:paraId="1788FC33" w14:textId="77777777" w:rsidR="002D6AD6" w:rsidRPr="008D57BC" w:rsidRDefault="008D57BC" w:rsidP="000D2E08">
      <w:pPr>
        <w:pStyle w:val="a9"/>
        <w:numPr>
          <w:ilvl w:val="1"/>
          <w:numId w:val="49"/>
        </w:numPr>
        <w:ind w:firstLine="851"/>
        <w:rPr>
          <w:b w:val="0"/>
          <w:sz w:val="24"/>
        </w:rPr>
      </w:pPr>
      <w:r w:rsidRPr="008D57BC">
        <w:rPr>
          <w:sz w:val="24"/>
        </w:rPr>
        <w:t xml:space="preserve"> </w:t>
      </w:r>
      <w:r w:rsidR="002D6AD6" w:rsidRPr="008D57BC">
        <w:rPr>
          <w:sz w:val="24"/>
        </w:rPr>
        <w:t>Цели и задачи реализации образовательных отношений в части Программы, формируемой участниками образовательных отношений</w:t>
      </w:r>
    </w:p>
    <w:p w14:paraId="7D3FE6B2" w14:textId="77777777" w:rsidR="002D6AD6" w:rsidRDefault="002D6AD6" w:rsidP="002D6AD6">
      <w:pPr>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14:paraId="17824762" w14:textId="77777777" w:rsidR="002D6AD6" w:rsidRPr="00427CBD" w:rsidRDefault="002D6AD6" w:rsidP="002D6AD6">
      <w:pPr>
        <w:autoSpaceDE w:val="0"/>
        <w:autoSpaceDN w:val="0"/>
        <w:adjustRightInd w:val="0"/>
        <w:spacing w:after="0" w:line="240" w:lineRule="auto"/>
        <w:ind w:firstLine="567"/>
        <w:jc w:val="both"/>
        <w:rPr>
          <w:rFonts w:ascii="Times New Roman" w:hAnsi="Times New Roman" w:cs="Times New Roman"/>
          <w:sz w:val="24"/>
          <w:szCs w:val="24"/>
        </w:rPr>
      </w:pPr>
      <w:r w:rsidRPr="009F50F9">
        <w:rPr>
          <w:rFonts w:ascii="Times New Roman" w:eastAsia="Times New Roman" w:hAnsi="Times New Roman" w:cs="Times New Roman"/>
          <w:b/>
          <w:sz w:val="24"/>
          <w:szCs w:val="24"/>
          <w:lang w:eastAsia="ru-RU"/>
        </w:rPr>
        <w:t>Учебно-методическое пособие по основам безопасности жизнедеятельности детей старшего дошкольного возраста Н.Н. Авдеевой, О.Л. Князевой, Р.Б. Стеркиной «Безопасность»</w:t>
      </w:r>
      <w:r w:rsidRPr="00427CBD">
        <w:rPr>
          <w:rFonts w:ascii="Times New Roman" w:eastAsia="Times New Roman" w:hAnsi="Times New Roman" w:cs="Times New Roman"/>
          <w:sz w:val="24"/>
          <w:szCs w:val="24"/>
          <w:lang w:eastAsia="ru-RU"/>
        </w:rPr>
        <w:t xml:space="preserve"> (далее УМП «Безопасность»)</w:t>
      </w:r>
      <w:r>
        <w:rPr>
          <w:rFonts w:ascii="Times New Roman" w:eastAsia="Times New Roman" w:hAnsi="Times New Roman" w:cs="Times New Roman"/>
          <w:sz w:val="24"/>
          <w:szCs w:val="24"/>
          <w:lang w:eastAsia="ru-RU"/>
        </w:rPr>
        <w:t>.</w:t>
      </w:r>
    </w:p>
    <w:p w14:paraId="7BF932DF" w14:textId="77777777" w:rsidR="002D6AD6" w:rsidRDefault="002D6AD6" w:rsidP="002D6AD6">
      <w:pPr>
        <w:spacing w:after="0" w:line="240" w:lineRule="auto"/>
        <w:ind w:right="-1" w:firstLine="567"/>
        <w:jc w:val="both"/>
        <w:rPr>
          <w:rFonts w:ascii="Times New Roman" w:eastAsia="Times New Roman" w:hAnsi="Times New Roman" w:cs="Times New Roman"/>
          <w:sz w:val="24"/>
          <w:szCs w:val="24"/>
          <w:lang w:eastAsia="ru-RU"/>
        </w:rPr>
      </w:pPr>
      <w:r w:rsidRPr="00F03CE5">
        <w:rPr>
          <w:rFonts w:ascii="Times New Roman" w:eastAsia="Times New Roman" w:hAnsi="Times New Roman" w:cs="Times New Roman"/>
          <w:b/>
          <w:bCs/>
          <w:sz w:val="24"/>
          <w:szCs w:val="24"/>
        </w:rPr>
        <w:t>Цель:</w:t>
      </w:r>
      <w:r>
        <w:rPr>
          <w:rFonts w:ascii="Times New Roman" w:eastAsia="Times New Roman" w:hAnsi="Times New Roman" w:cs="Times New Roman"/>
          <w:bCs/>
          <w:sz w:val="24"/>
          <w:szCs w:val="24"/>
        </w:rPr>
        <w:t xml:space="preserve"> формирование основ </w:t>
      </w:r>
      <w:r w:rsidRPr="00E01D79">
        <w:rPr>
          <w:rFonts w:ascii="Times New Roman" w:eastAsia="Times New Roman" w:hAnsi="Times New Roman" w:cs="Times New Roman"/>
          <w:sz w:val="24"/>
          <w:szCs w:val="24"/>
          <w:lang w:eastAsia="ru-RU"/>
        </w:rPr>
        <w:t>безопасности жизнедеятельности детей старшего дошкольного возраста</w:t>
      </w:r>
      <w:r>
        <w:rPr>
          <w:rFonts w:ascii="Times New Roman" w:eastAsia="Times New Roman" w:hAnsi="Times New Roman" w:cs="Times New Roman"/>
          <w:sz w:val="24"/>
          <w:szCs w:val="24"/>
          <w:lang w:eastAsia="ru-RU"/>
        </w:rPr>
        <w:t>.</w:t>
      </w:r>
    </w:p>
    <w:p w14:paraId="22217EAA" w14:textId="77777777" w:rsidR="002D6AD6" w:rsidRPr="00F03CE5" w:rsidRDefault="002D6AD6" w:rsidP="002D6AD6">
      <w:pPr>
        <w:spacing w:after="0" w:line="240" w:lineRule="auto"/>
        <w:ind w:right="-1" w:firstLine="567"/>
        <w:jc w:val="both"/>
        <w:rPr>
          <w:rFonts w:ascii="Times New Roman" w:eastAsia="Times New Roman" w:hAnsi="Times New Roman" w:cs="Times New Roman"/>
          <w:b/>
          <w:sz w:val="24"/>
          <w:szCs w:val="24"/>
          <w:lang w:eastAsia="ru-RU"/>
        </w:rPr>
      </w:pPr>
      <w:r w:rsidRPr="00F03CE5">
        <w:rPr>
          <w:rFonts w:ascii="Times New Roman" w:eastAsia="Times New Roman" w:hAnsi="Times New Roman" w:cs="Times New Roman"/>
          <w:b/>
          <w:sz w:val="24"/>
          <w:szCs w:val="24"/>
          <w:lang w:eastAsia="ru-RU"/>
        </w:rPr>
        <w:t xml:space="preserve">Задачи: </w:t>
      </w:r>
    </w:p>
    <w:p w14:paraId="7A04F7BA" w14:textId="77777777" w:rsidR="002D6AD6" w:rsidRDefault="002D6AD6" w:rsidP="00FF0A63">
      <w:pPr>
        <w:pStyle w:val="a3"/>
        <w:numPr>
          <w:ilvl w:val="1"/>
          <w:numId w:val="14"/>
        </w:numPr>
        <w:tabs>
          <w:tab w:val="left" w:pos="851"/>
        </w:tabs>
        <w:spacing w:after="0" w:line="240" w:lineRule="auto"/>
        <w:ind w:left="0" w:right="-1"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понимание опасности общения с незнакомыми людьми.</w:t>
      </w:r>
    </w:p>
    <w:p w14:paraId="2BA08EB6" w14:textId="77777777" w:rsidR="002D6AD6" w:rsidRDefault="002D6AD6" w:rsidP="00FF0A63">
      <w:pPr>
        <w:pStyle w:val="a3"/>
        <w:numPr>
          <w:ilvl w:val="1"/>
          <w:numId w:val="14"/>
        </w:numPr>
        <w:tabs>
          <w:tab w:val="left" w:pos="851"/>
        </w:tabs>
        <w:spacing w:after="0" w:line="240" w:lineRule="auto"/>
        <w:ind w:left="0" w:right="-1"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Формировать безопасное поведение и бережное отношение к природе.</w:t>
      </w:r>
    </w:p>
    <w:p w14:paraId="498FA493" w14:textId="77777777" w:rsidR="002D6AD6" w:rsidRDefault="002D6AD6" w:rsidP="00FF0A63">
      <w:pPr>
        <w:pStyle w:val="a3"/>
        <w:numPr>
          <w:ilvl w:val="1"/>
          <w:numId w:val="14"/>
        </w:numPr>
        <w:tabs>
          <w:tab w:val="left" w:pos="851"/>
        </w:tabs>
        <w:spacing w:after="0" w:line="240" w:lineRule="auto"/>
        <w:ind w:left="0" w:right="-1"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Знакомить с опасными ситуациями и предметами в быту.</w:t>
      </w:r>
    </w:p>
    <w:p w14:paraId="26A967AE" w14:textId="77777777" w:rsidR="002D6AD6" w:rsidRDefault="002D6AD6" w:rsidP="00FF0A63">
      <w:pPr>
        <w:pStyle w:val="a3"/>
        <w:numPr>
          <w:ilvl w:val="1"/>
          <w:numId w:val="14"/>
        </w:numPr>
        <w:tabs>
          <w:tab w:val="left" w:pos="851"/>
        </w:tabs>
        <w:spacing w:after="0" w:line="240" w:lineRule="auto"/>
        <w:ind w:left="0" w:right="-1"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Знакомить с организмом человека, ценностью здорового образа жизни, профилактикой заболеваний, прививать навики личной гигиены, знакомить с элементарными правилами оказания первой помощи.</w:t>
      </w:r>
    </w:p>
    <w:p w14:paraId="4BFB549A" w14:textId="77777777" w:rsidR="002D6AD6" w:rsidRDefault="002D6AD6" w:rsidP="00FF0A63">
      <w:pPr>
        <w:pStyle w:val="a3"/>
        <w:numPr>
          <w:ilvl w:val="1"/>
          <w:numId w:val="14"/>
        </w:numPr>
        <w:tabs>
          <w:tab w:val="left" w:pos="851"/>
        </w:tabs>
        <w:spacing w:after="0" w:line="240" w:lineRule="auto"/>
        <w:ind w:left="0" w:right="-1"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Знакомить с видами эмоционального состояния человека и способами бесконфликтного выхода из проблемных ситуаций.</w:t>
      </w:r>
    </w:p>
    <w:p w14:paraId="03E98259" w14:textId="77777777" w:rsidR="002D6AD6" w:rsidRPr="00F03CE5" w:rsidRDefault="002D6AD6" w:rsidP="00FF0A63">
      <w:pPr>
        <w:pStyle w:val="a3"/>
        <w:numPr>
          <w:ilvl w:val="1"/>
          <w:numId w:val="14"/>
        </w:numPr>
        <w:tabs>
          <w:tab w:val="left" w:pos="851"/>
        </w:tabs>
        <w:spacing w:after="0" w:line="240" w:lineRule="auto"/>
        <w:ind w:left="0" w:right="-1" w:firstLine="567"/>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Знакомить детей с учтройством проезжей части, знаками, правилами дорожного движения и поведения в общественном транспорте, действиями, если ребенок потерялся на улице.</w:t>
      </w:r>
    </w:p>
    <w:p w14:paraId="303A411D" w14:textId="77777777" w:rsidR="002D6AD6" w:rsidRDefault="002D6AD6" w:rsidP="002D6AD6">
      <w:pPr>
        <w:autoSpaceDE w:val="0"/>
        <w:autoSpaceDN w:val="0"/>
        <w:adjustRightInd w:val="0"/>
        <w:spacing w:after="0" w:line="240" w:lineRule="auto"/>
        <w:ind w:firstLine="567"/>
        <w:jc w:val="center"/>
        <w:rPr>
          <w:rFonts w:ascii="Times New Roman" w:hAnsi="Times New Roman" w:cs="Times New Roman"/>
          <w:b/>
          <w:sz w:val="24"/>
        </w:rPr>
      </w:pPr>
    </w:p>
    <w:p w14:paraId="45E0B287" w14:textId="77777777" w:rsidR="00A149CB" w:rsidRDefault="00A149CB" w:rsidP="00A149CB">
      <w:pPr>
        <w:autoSpaceDE w:val="0"/>
        <w:autoSpaceDN w:val="0"/>
        <w:adjustRightInd w:val="0"/>
        <w:spacing w:after="0" w:line="240" w:lineRule="auto"/>
        <w:ind w:firstLine="567"/>
        <w:jc w:val="both"/>
        <w:rPr>
          <w:rFonts w:ascii="Times New Roman" w:hAnsi="Times New Roman" w:cs="Times New Roman"/>
          <w:sz w:val="24"/>
        </w:rPr>
      </w:pPr>
      <w:r w:rsidRPr="009F50F9">
        <w:rPr>
          <w:rFonts w:ascii="Times New Roman" w:hAnsi="Times New Roman" w:cs="Times New Roman"/>
          <w:b/>
          <w:sz w:val="24"/>
        </w:rPr>
        <w:t xml:space="preserve">Парциальная программа </w:t>
      </w:r>
      <w:r w:rsidR="009F50F9" w:rsidRPr="009F50F9">
        <w:rPr>
          <w:rFonts w:ascii="Times New Roman" w:hAnsi="Times New Roman" w:cs="Times New Roman"/>
          <w:b/>
          <w:sz w:val="24"/>
        </w:rPr>
        <w:t>н</w:t>
      </w:r>
      <w:r w:rsidRPr="009F50F9">
        <w:rPr>
          <w:rFonts w:ascii="Times New Roman" w:hAnsi="Times New Roman" w:cs="Times New Roman"/>
          <w:b/>
          <w:sz w:val="24"/>
        </w:rPr>
        <w:t>равственного воспитания детей 5–7 лет «С чистым сердцем» Р.Ю. Белоусовой, А.Н. Егоровой, Ю.С. Калинкиной</w:t>
      </w:r>
      <w:r>
        <w:rPr>
          <w:rFonts w:ascii="Times New Roman" w:hAnsi="Times New Roman" w:cs="Times New Roman"/>
          <w:sz w:val="24"/>
        </w:rPr>
        <w:t xml:space="preserve"> (далее </w:t>
      </w:r>
      <w:r w:rsidR="00E032D5">
        <w:rPr>
          <w:rFonts w:ascii="Times New Roman" w:hAnsi="Times New Roman" w:cs="Times New Roman"/>
          <w:sz w:val="24"/>
        </w:rPr>
        <w:t xml:space="preserve">парциальная программа </w:t>
      </w:r>
      <w:r>
        <w:rPr>
          <w:rFonts w:ascii="Times New Roman" w:hAnsi="Times New Roman" w:cs="Times New Roman"/>
          <w:sz w:val="24"/>
        </w:rPr>
        <w:t>«С чистым сердцем»)</w:t>
      </w:r>
    </w:p>
    <w:p w14:paraId="582DB956" w14:textId="77777777" w:rsidR="00A149CB" w:rsidRDefault="00A149CB" w:rsidP="00A149CB">
      <w:pPr>
        <w:autoSpaceDE w:val="0"/>
        <w:autoSpaceDN w:val="0"/>
        <w:adjustRightInd w:val="0"/>
        <w:spacing w:after="0" w:line="240" w:lineRule="auto"/>
        <w:ind w:firstLine="567"/>
        <w:jc w:val="both"/>
      </w:pPr>
      <w:r w:rsidRPr="00A149CB">
        <w:rPr>
          <w:rFonts w:ascii="Times New Roman" w:hAnsi="Times New Roman" w:cs="Times New Roman"/>
          <w:b/>
          <w:sz w:val="24"/>
        </w:rPr>
        <w:t xml:space="preserve">Цель: </w:t>
      </w:r>
      <w:r w:rsidRPr="00E032D5">
        <w:rPr>
          <w:rFonts w:ascii="Times New Roman" w:hAnsi="Times New Roman" w:cs="Times New Roman"/>
          <w:sz w:val="24"/>
        </w:rPr>
        <w:t>нравственное воспитание дошкольников через приобщение к отечественным нравственным ценностям и к культурному наследию родного края.</w:t>
      </w:r>
    </w:p>
    <w:p w14:paraId="6D2BFF57" w14:textId="77777777" w:rsidR="00A149CB" w:rsidRDefault="00A149CB" w:rsidP="00A149CB">
      <w:pPr>
        <w:autoSpaceDE w:val="0"/>
        <w:autoSpaceDN w:val="0"/>
        <w:adjustRightInd w:val="0"/>
        <w:spacing w:after="0" w:line="240" w:lineRule="auto"/>
        <w:ind w:firstLine="567"/>
        <w:jc w:val="both"/>
        <w:rPr>
          <w:rFonts w:ascii="Times New Roman" w:hAnsi="Times New Roman" w:cs="Times New Roman"/>
          <w:b/>
          <w:sz w:val="24"/>
        </w:rPr>
      </w:pPr>
      <w:r>
        <w:rPr>
          <w:rFonts w:ascii="Times New Roman" w:hAnsi="Times New Roman" w:cs="Times New Roman"/>
          <w:b/>
          <w:sz w:val="24"/>
        </w:rPr>
        <w:t xml:space="preserve">Задачи: </w:t>
      </w:r>
    </w:p>
    <w:p w14:paraId="4BEFAA69" w14:textId="77777777" w:rsidR="00A149CB" w:rsidRPr="00A149CB" w:rsidRDefault="00A149CB" w:rsidP="00A149CB">
      <w:pPr>
        <w:autoSpaceDE w:val="0"/>
        <w:autoSpaceDN w:val="0"/>
        <w:adjustRightInd w:val="0"/>
        <w:spacing w:after="0" w:line="240" w:lineRule="auto"/>
        <w:ind w:firstLine="567"/>
        <w:jc w:val="both"/>
        <w:rPr>
          <w:rFonts w:ascii="Times New Roman" w:hAnsi="Times New Roman" w:cs="Times New Roman"/>
          <w:b/>
          <w:i/>
          <w:sz w:val="24"/>
        </w:rPr>
      </w:pPr>
      <w:r w:rsidRPr="00A149CB">
        <w:rPr>
          <w:rFonts w:ascii="Times New Roman" w:hAnsi="Times New Roman" w:cs="Times New Roman"/>
          <w:b/>
          <w:i/>
          <w:sz w:val="24"/>
        </w:rPr>
        <w:t xml:space="preserve">Обучающие: </w:t>
      </w:r>
    </w:p>
    <w:p w14:paraId="44695716"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формировать нравственные представления о выдающихся личностях родного края (исторических личностях и героях современности); </w:t>
      </w:r>
    </w:p>
    <w:p w14:paraId="183EB1C6"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формировать умение прослеживать связь между разными историческими эпохами; </w:t>
      </w:r>
    </w:p>
    <w:p w14:paraId="3836B70C"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формировать представления о нравственности и нравственных чувствах человека (чувство патриотизма); о его нравственном облике (доброта, милосердие, трудолюбие), нравственном поведении (умение общаться и взаимодействовать со взрослыми и сверстниками); </w:t>
      </w:r>
    </w:p>
    <w:p w14:paraId="26191117"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формировать представления о добродетелях и потребности в следовании положительным нравственным примерам; </w:t>
      </w:r>
    </w:p>
    <w:p w14:paraId="2AB16F02"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формировать культуру речи детей, пополняя их словарный запас нравственными понятиями (добро, милосердие, послушание, красота и т.д.). </w:t>
      </w:r>
    </w:p>
    <w:p w14:paraId="73FC566C" w14:textId="77777777" w:rsidR="00A149CB" w:rsidRPr="00A149CB" w:rsidRDefault="00A149CB" w:rsidP="00A149CB">
      <w:pPr>
        <w:autoSpaceDE w:val="0"/>
        <w:autoSpaceDN w:val="0"/>
        <w:adjustRightInd w:val="0"/>
        <w:spacing w:after="0" w:line="240" w:lineRule="auto"/>
        <w:ind w:firstLine="567"/>
        <w:jc w:val="both"/>
        <w:rPr>
          <w:rFonts w:ascii="Times New Roman" w:hAnsi="Times New Roman" w:cs="Times New Roman"/>
          <w:sz w:val="24"/>
        </w:rPr>
      </w:pPr>
      <w:r w:rsidRPr="00A149CB">
        <w:rPr>
          <w:rFonts w:ascii="Times New Roman" w:hAnsi="Times New Roman" w:cs="Times New Roman"/>
          <w:b/>
          <w:i/>
          <w:sz w:val="24"/>
        </w:rPr>
        <w:t>Развивающие:</w:t>
      </w:r>
      <w:r w:rsidRPr="00A149CB">
        <w:rPr>
          <w:rFonts w:ascii="Times New Roman" w:hAnsi="Times New Roman" w:cs="Times New Roman"/>
          <w:sz w:val="24"/>
        </w:rPr>
        <w:t xml:space="preserve"> </w:t>
      </w:r>
    </w:p>
    <w:p w14:paraId="328C5E01" w14:textId="77777777" w:rsidR="00A149CB" w:rsidRPr="00E032D5" w:rsidRDefault="00A149CB" w:rsidP="00FF0A63">
      <w:pPr>
        <w:pStyle w:val="a3"/>
        <w:numPr>
          <w:ilvl w:val="1"/>
          <w:numId w:val="19"/>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пробуждать интерес к истории и формировать потребность в приобретении новых знаний; </w:t>
      </w:r>
    </w:p>
    <w:p w14:paraId="4DFF0E13" w14:textId="77777777" w:rsidR="00A149CB" w:rsidRPr="00E032D5" w:rsidRDefault="00A149CB" w:rsidP="00FF0A63">
      <w:pPr>
        <w:pStyle w:val="a3"/>
        <w:numPr>
          <w:ilvl w:val="1"/>
          <w:numId w:val="19"/>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развивать любознательность и активность; </w:t>
      </w:r>
    </w:p>
    <w:p w14:paraId="4CCBD434" w14:textId="77777777" w:rsidR="00A149CB" w:rsidRPr="00E032D5" w:rsidRDefault="00A149CB" w:rsidP="00FF0A63">
      <w:pPr>
        <w:pStyle w:val="a3"/>
        <w:numPr>
          <w:ilvl w:val="1"/>
          <w:numId w:val="19"/>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развивать умение размышлять на нравственные темы на основе изученного материала, высказывать свои суждения о содержании полученной информации (из книг, иллюстраций, видеоматериалов и др.); </w:t>
      </w:r>
    </w:p>
    <w:p w14:paraId="4298BEE9" w14:textId="77777777" w:rsidR="00A149CB" w:rsidRPr="00E032D5" w:rsidRDefault="00A149CB" w:rsidP="00FF0A63">
      <w:pPr>
        <w:pStyle w:val="a3"/>
        <w:numPr>
          <w:ilvl w:val="1"/>
          <w:numId w:val="19"/>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развивать потребность в познании, желание видеть и чувствовать красоту в поступках людей разных поколений; </w:t>
      </w:r>
    </w:p>
    <w:p w14:paraId="78E0B952" w14:textId="77777777" w:rsidR="00A149CB" w:rsidRPr="00E032D5" w:rsidRDefault="00A149CB" w:rsidP="00FF0A63">
      <w:pPr>
        <w:pStyle w:val="a3"/>
        <w:numPr>
          <w:ilvl w:val="1"/>
          <w:numId w:val="19"/>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развивать способности и творческий потенциал каждого ребёнка с учётом его индивидуальных потребностей, связанных с определённой жизненной ситуацией. </w:t>
      </w:r>
    </w:p>
    <w:p w14:paraId="60328655" w14:textId="77777777" w:rsidR="00A149CB" w:rsidRPr="00A149CB" w:rsidRDefault="00A149CB" w:rsidP="00A149CB">
      <w:pPr>
        <w:autoSpaceDE w:val="0"/>
        <w:autoSpaceDN w:val="0"/>
        <w:adjustRightInd w:val="0"/>
        <w:spacing w:after="0" w:line="240" w:lineRule="auto"/>
        <w:ind w:firstLine="567"/>
        <w:jc w:val="both"/>
        <w:rPr>
          <w:rFonts w:ascii="Times New Roman" w:hAnsi="Times New Roman" w:cs="Times New Roman"/>
          <w:b/>
          <w:i/>
          <w:sz w:val="24"/>
        </w:rPr>
      </w:pPr>
      <w:r w:rsidRPr="00A149CB">
        <w:rPr>
          <w:rFonts w:ascii="Times New Roman" w:hAnsi="Times New Roman" w:cs="Times New Roman"/>
          <w:b/>
          <w:i/>
          <w:sz w:val="24"/>
        </w:rPr>
        <w:t xml:space="preserve">Воспитательные: </w:t>
      </w:r>
    </w:p>
    <w:p w14:paraId="0D585B5A"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вызывать эмоциональную отзывчивость на поступки людей разных времён и поколений; </w:t>
      </w:r>
    </w:p>
    <w:p w14:paraId="11B53176" w14:textId="77777777" w:rsidR="009F50F9"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воспитывать позитивное отношение ребёнка к окружающему миру, другим людям и самому себе; </w:t>
      </w:r>
    </w:p>
    <w:p w14:paraId="6F374452"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формировать желание сотрудничать со сверстниками, старшими детьми и взрослыми в разных видах деятельности и разных ситуациях; </w:t>
      </w:r>
    </w:p>
    <w:p w14:paraId="3644F06E"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воспитывать уважительное отношение к членам своей семьи, прививать чувство благодарности к старшим за создание семейного благополучия; </w:t>
      </w:r>
    </w:p>
    <w:p w14:paraId="0DC88282" w14:textId="77777777" w:rsidR="00A149CB" w:rsidRPr="00E032D5" w:rsidRDefault="00A149CB" w:rsidP="00FF0A63">
      <w:pPr>
        <w:pStyle w:val="a3"/>
        <w:numPr>
          <w:ilvl w:val="1"/>
          <w:numId w:val="18"/>
        </w:numPr>
        <w:tabs>
          <w:tab w:val="left" w:pos="851"/>
        </w:tabs>
        <w:autoSpaceDE w:val="0"/>
        <w:autoSpaceDN w:val="0"/>
        <w:adjustRightInd w:val="0"/>
        <w:spacing w:after="0" w:line="240" w:lineRule="auto"/>
        <w:ind w:left="0" w:firstLine="567"/>
        <w:jc w:val="both"/>
        <w:rPr>
          <w:rFonts w:ascii="Times New Roman" w:hAnsi="Times New Roman" w:cs="Times New Roman"/>
          <w:b/>
          <w:sz w:val="28"/>
        </w:rPr>
      </w:pPr>
      <w:r w:rsidRPr="00E032D5">
        <w:rPr>
          <w:rFonts w:ascii="Times New Roman" w:hAnsi="Times New Roman" w:cs="Times New Roman"/>
          <w:sz w:val="24"/>
        </w:rPr>
        <w:t>прививать художественный вкус в ходе творческой деятельности, способствовать становлению эстетического отношения к окружающему миру.</w:t>
      </w:r>
    </w:p>
    <w:p w14:paraId="604360D5" w14:textId="77777777" w:rsidR="00A149CB" w:rsidRDefault="00A149CB" w:rsidP="00A149CB">
      <w:pPr>
        <w:autoSpaceDE w:val="0"/>
        <w:autoSpaceDN w:val="0"/>
        <w:adjustRightInd w:val="0"/>
        <w:spacing w:after="0" w:line="240" w:lineRule="auto"/>
        <w:ind w:firstLine="567"/>
        <w:jc w:val="both"/>
        <w:rPr>
          <w:rFonts w:ascii="Times New Roman" w:hAnsi="Times New Roman" w:cs="Times New Roman"/>
          <w:b/>
          <w:sz w:val="24"/>
        </w:rPr>
      </w:pPr>
    </w:p>
    <w:p w14:paraId="13E6C0A5" w14:textId="77777777" w:rsidR="002D6AD6" w:rsidRDefault="008D57BC" w:rsidP="000D2E08">
      <w:pPr>
        <w:pStyle w:val="TableParagraph"/>
        <w:numPr>
          <w:ilvl w:val="1"/>
          <w:numId w:val="49"/>
        </w:numPr>
        <w:spacing w:line="243" w:lineRule="exact"/>
        <w:ind w:left="0" w:firstLine="0"/>
        <w:jc w:val="center"/>
        <w:rPr>
          <w:b/>
          <w:sz w:val="24"/>
        </w:rPr>
      </w:pPr>
      <w:r>
        <w:rPr>
          <w:b/>
          <w:sz w:val="24"/>
        </w:rPr>
        <w:t xml:space="preserve"> </w:t>
      </w:r>
      <w:r w:rsidR="002D6AD6" w:rsidRPr="0036057C">
        <w:rPr>
          <w:b/>
          <w:sz w:val="24"/>
        </w:rPr>
        <w:t xml:space="preserve">Принципы и подходы в части Программы, </w:t>
      </w:r>
    </w:p>
    <w:p w14:paraId="167937AF" w14:textId="77777777" w:rsidR="002D6AD6" w:rsidRPr="0036057C" w:rsidRDefault="002D6AD6" w:rsidP="002D6AD6">
      <w:pPr>
        <w:pStyle w:val="TableParagraph"/>
        <w:spacing w:line="243" w:lineRule="exact"/>
        <w:ind w:left="108"/>
        <w:jc w:val="center"/>
        <w:rPr>
          <w:b/>
          <w:sz w:val="24"/>
        </w:rPr>
      </w:pPr>
      <w:r w:rsidRPr="0036057C">
        <w:rPr>
          <w:b/>
          <w:sz w:val="24"/>
        </w:rPr>
        <w:t>формируемой участниками образовательных отношений</w:t>
      </w:r>
    </w:p>
    <w:p w14:paraId="435A01D3" w14:textId="77777777" w:rsidR="009F50F9" w:rsidRDefault="009F50F9" w:rsidP="002D6AD6">
      <w:pPr>
        <w:spacing w:after="0" w:line="240" w:lineRule="auto"/>
        <w:ind w:firstLine="567"/>
        <w:rPr>
          <w:rFonts w:ascii="Times New Roman" w:hAnsi="Times New Roman" w:cs="Times New Roman"/>
          <w:sz w:val="24"/>
          <w:szCs w:val="24"/>
        </w:rPr>
      </w:pPr>
    </w:p>
    <w:p w14:paraId="6F04DFE7" w14:textId="77777777" w:rsidR="009F50F9" w:rsidRPr="009F50F9" w:rsidRDefault="009F50F9" w:rsidP="009F50F9">
      <w:pPr>
        <w:spacing w:after="0" w:line="240" w:lineRule="auto"/>
        <w:ind w:firstLine="567"/>
        <w:jc w:val="center"/>
        <w:rPr>
          <w:rFonts w:ascii="Times New Roman" w:hAnsi="Times New Roman" w:cs="Times New Roman"/>
          <w:b/>
          <w:sz w:val="24"/>
          <w:szCs w:val="24"/>
        </w:rPr>
      </w:pPr>
      <w:r w:rsidRPr="009F50F9">
        <w:rPr>
          <w:rFonts w:ascii="Times New Roman" w:hAnsi="Times New Roman" w:cs="Times New Roman"/>
          <w:b/>
          <w:sz w:val="24"/>
        </w:rPr>
        <w:lastRenderedPageBreak/>
        <w:t xml:space="preserve">Принципы и подходы </w:t>
      </w:r>
      <w:r w:rsidRPr="009F50F9">
        <w:rPr>
          <w:rFonts w:ascii="Times New Roman" w:eastAsia="Times New Roman" w:hAnsi="Times New Roman" w:cs="Times New Roman"/>
          <w:b/>
          <w:sz w:val="24"/>
          <w:szCs w:val="24"/>
          <w:lang w:eastAsia="ru-RU"/>
        </w:rPr>
        <w:t>УМП «Безопасность»</w:t>
      </w:r>
    </w:p>
    <w:p w14:paraId="290EA279" w14:textId="77777777" w:rsidR="002D6AD6" w:rsidRPr="00837229" w:rsidRDefault="002D6AD6" w:rsidP="002D6AD6">
      <w:pPr>
        <w:spacing w:after="0" w:line="240" w:lineRule="auto"/>
        <w:ind w:firstLine="567"/>
        <w:rPr>
          <w:rFonts w:ascii="Times New Roman" w:eastAsia="Times New Roman" w:hAnsi="Times New Roman" w:cs="Times New Roman"/>
          <w:sz w:val="24"/>
          <w:szCs w:val="24"/>
          <w:lang w:eastAsia="ru-RU"/>
        </w:rPr>
      </w:pPr>
      <w:r w:rsidRPr="00837229">
        <w:rPr>
          <w:rFonts w:ascii="Times New Roman" w:hAnsi="Times New Roman" w:cs="Times New Roman"/>
          <w:sz w:val="24"/>
          <w:szCs w:val="24"/>
        </w:rPr>
        <w:t xml:space="preserve">Реализация </w:t>
      </w:r>
      <w:r w:rsidRPr="00837229">
        <w:rPr>
          <w:rFonts w:ascii="Times New Roman" w:eastAsia="Times New Roman" w:hAnsi="Times New Roman" w:cs="Times New Roman"/>
          <w:sz w:val="24"/>
          <w:szCs w:val="24"/>
          <w:lang w:eastAsia="ru-RU"/>
        </w:rPr>
        <w:t>УМП «Безопасность», в силу ее особого значения для охраны жизни и здоровья детей, требует соблюдения следующих принципов:</w:t>
      </w:r>
    </w:p>
    <w:p w14:paraId="317BB1AF" w14:textId="77777777" w:rsidR="002D6AD6" w:rsidRPr="00837229"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полноты</w:t>
      </w:r>
    </w:p>
    <w:p w14:paraId="715C431D" w14:textId="77777777" w:rsidR="002D6AD6" w:rsidRPr="00837229"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системности</w:t>
      </w:r>
    </w:p>
    <w:p w14:paraId="7B87A6BE" w14:textId="77777777" w:rsidR="002D6AD6" w:rsidRPr="00837229"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сезонности</w:t>
      </w:r>
    </w:p>
    <w:p w14:paraId="1E14C6EE" w14:textId="77777777" w:rsidR="002D6AD6" w:rsidRPr="00837229"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учета условий городской и сельской местности</w:t>
      </w:r>
    </w:p>
    <w:p w14:paraId="1E204E56" w14:textId="77777777" w:rsidR="002D6AD6" w:rsidRPr="00837229"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возрастной адресованности</w:t>
      </w:r>
    </w:p>
    <w:p w14:paraId="586A03B8" w14:textId="77777777" w:rsidR="002D6AD6" w:rsidRPr="00837229"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интеграции</w:t>
      </w:r>
    </w:p>
    <w:p w14:paraId="761D98CF" w14:textId="77777777" w:rsidR="002D6AD6" w:rsidRPr="00837229"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координации деятельности педагогов</w:t>
      </w:r>
    </w:p>
    <w:p w14:paraId="687C3DC6" w14:textId="77777777" w:rsidR="002D6AD6" w:rsidRPr="00E032D5" w:rsidRDefault="002D6AD6" w:rsidP="00F7415D">
      <w:pPr>
        <w:pStyle w:val="a3"/>
        <w:numPr>
          <w:ilvl w:val="0"/>
          <w:numId w:val="30"/>
        </w:numPr>
        <w:tabs>
          <w:tab w:val="left" w:pos="851"/>
        </w:tabs>
        <w:spacing w:after="0" w:line="240" w:lineRule="auto"/>
        <w:ind w:hanging="644"/>
        <w:jc w:val="both"/>
        <w:rPr>
          <w:rFonts w:ascii="Times New Roman" w:hAnsi="Times New Roman" w:cs="Times New Roman"/>
        </w:rPr>
      </w:pPr>
      <w:r w:rsidRPr="00837229">
        <w:rPr>
          <w:rFonts w:ascii="Times New Roman" w:eastAsia="Times New Roman" w:hAnsi="Times New Roman" w:cs="Times New Roman"/>
          <w:bCs/>
          <w:iCs/>
          <w:sz w:val="24"/>
          <w:szCs w:val="24"/>
        </w:rPr>
        <w:t>Принцип преемственности взаимодействия с ребенком в условиях дошкольного учреждения и семье</w:t>
      </w:r>
    </w:p>
    <w:p w14:paraId="015AC973" w14:textId="77777777" w:rsidR="009F50F9" w:rsidRDefault="009F50F9" w:rsidP="00E032D5">
      <w:pPr>
        <w:pStyle w:val="a3"/>
        <w:tabs>
          <w:tab w:val="left" w:pos="851"/>
        </w:tabs>
        <w:spacing w:after="0" w:line="240" w:lineRule="auto"/>
        <w:ind w:left="0" w:firstLine="567"/>
        <w:jc w:val="both"/>
        <w:rPr>
          <w:rFonts w:ascii="Times New Roman" w:hAnsi="Times New Roman" w:cs="Times New Roman"/>
          <w:sz w:val="24"/>
        </w:rPr>
      </w:pPr>
    </w:p>
    <w:p w14:paraId="12EEDF34" w14:textId="77777777" w:rsidR="009F50F9" w:rsidRPr="009F50F9" w:rsidRDefault="009F50F9" w:rsidP="009F50F9">
      <w:pPr>
        <w:spacing w:after="0" w:line="240" w:lineRule="auto"/>
        <w:ind w:firstLine="567"/>
        <w:jc w:val="center"/>
        <w:rPr>
          <w:rFonts w:ascii="Times New Roman" w:hAnsi="Times New Roman" w:cs="Times New Roman"/>
          <w:b/>
          <w:sz w:val="24"/>
          <w:szCs w:val="24"/>
        </w:rPr>
      </w:pPr>
      <w:r w:rsidRPr="009F50F9">
        <w:rPr>
          <w:rFonts w:ascii="Times New Roman" w:hAnsi="Times New Roman" w:cs="Times New Roman"/>
          <w:b/>
          <w:sz w:val="24"/>
        </w:rPr>
        <w:t>Принципы и подходы парциальной программы «С чистым сердцем»</w:t>
      </w:r>
    </w:p>
    <w:p w14:paraId="70F577A0" w14:textId="77777777" w:rsidR="00E032D5" w:rsidRPr="00E032D5" w:rsidRDefault="00E032D5" w:rsidP="00E032D5">
      <w:pPr>
        <w:pStyle w:val="a3"/>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Осуществление парциальной программы «С чистым сердцем» предполагает реализацию следующих психолого-педагогических принципов: </w:t>
      </w:r>
    </w:p>
    <w:p w14:paraId="13FB2123"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принцип целенаправленности, предполагающий воспитание и обучение детей в соответствии с целями и задачами ФГОС ДО; </w:t>
      </w:r>
    </w:p>
    <w:p w14:paraId="2432FC15"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принцип общественной направленности воспитания и обучения, обеспечивающий готовность ребёнка к принятию активной жизненной позиции в рамках соблюдения нравственных норм и правил, принятых в обществе; </w:t>
      </w:r>
    </w:p>
    <w:p w14:paraId="52FD663A"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принцип культуросообразности, предполагающий, что воспитание должно основываться как на ценностях отечественной культуры, так и на приобщении детей к социокультурным нормам, традициям семьи, общества и государства; </w:t>
      </w:r>
    </w:p>
    <w:p w14:paraId="5E47AC8A"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принцип научности, требующий изложения содержания программы в соответствии с современными достижениями и требованиями науки; </w:t>
      </w:r>
    </w:p>
    <w:p w14:paraId="7EB3126E"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принцип личностно ориентированного подхода, предполагающий построение образовательной деятельности с учётом индивидуальных особенностей каждого ребёнка; </w:t>
      </w:r>
    </w:p>
    <w:p w14:paraId="36D7002B"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принцип деятельностного подхода, ставящий в центр внимания совместную деятельность детей и взрослых в реализации вместе выработанных целей и задач, поддержку инициативы детей в различных видах деятельности;</w:t>
      </w:r>
    </w:p>
    <w:p w14:paraId="712E5559"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принцип последовательности и преемственности в обучении как на уровне дошкольного образования, так и при переходе на следующий уровень начального общего образования; </w:t>
      </w:r>
    </w:p>
    <w:p w14:paraId="198D2E78" w14:textId="77777777" w:rsidR="00E032D5" w:rsidRPr="00E032D5" w:rsidRDefault="00E032D5" w:rsidP="00FF0A63">
      <w:pPr>
        <w:pStyle w:val="a3"/>
        <w:numPr>
          <w:ilvl w:val="1"/>
          <w:numId w:val="18"/>
        </w:numPr>
        <w:tabs>
          <w:tab w:val="left" w:pos="851"/>
        </w:tabs>
        <w:spacing w:after="0" w:line="240" w:lineRule="auto"/>
        <w:ind w:left="0" w:firstLine="567"/>
        <w:jc w:val="both"/>
        <w:rPr>
          <w:rFonts w:ascii="Times New Roman" w:hAnsi="Times New Roman" w:cs="Times New Roman"/>
          <w:sz w:val="24"/>
        </w:rPr>
      </w:pPr>
      <w:r w:rsidRPr="00E032D5">
        <w:rPr>
          <w:rFonts w:ascii="Times New Roman" w:hAnsi="Times New Roman" w:cs="Times New Roman"/>
          <w:sz w:val="24"/>
        </w:rPr>
        <w:t xml:space="preserve">принцип народности (К.Д.  Ушинский), заключающийся в том, что система воспитания построена соответственно интересам народа, развивает и укрепляет в детях ценнейшие психологические черты и моральные качества </w:t>
      </w:r>
      <w:r>
        <w:rPr>
          <w:rFonts w:ascii="Times New Roman" w:hAnsi="Times New Roman" w:cs="Times New Roman"/>
          <w:sz w:val="24"/>
        </w:rPr>
        <w:t>-</w:t>
      </w:r>
      <w:r w:rsidRPr="00E032D5">
        <w:rPr>
          <w:rFonts w:ascii="Times New Roman" w:hAnsi="Times New Roman" w:cs="Times New Roman"/>
          <w:sz w:val="24"/>
        </w:rPr>
        <w:t xml:space="preserve"> патриотизм и национальную гордость, любовь к труду. Ребёнок с детства приобщается к истокам народной культуры своей малой родины, региона, страны. Для маленького ребёнка более понятными являются близкие, родные, традиционные ценности, поэтому в программу заложено широкое знакомство детей с фольклором. Мудрые пословицы, загадки, хороводные игры, песенки и потешки, поучительные сказки, былины, музыкальные произведения русских композиторов, родная песня и народная игрушка помогают дошкольникам лучше понять и принять ценности родной культуры.</w:t>
      </w:r>
    </w:p>
    <w:p w14:paraId="583C843D" w14:textId="77777777" w:rsidR="002D6AD6" w:rsidRDefault="002D6AD6" w:rsidP="002D6AD6">
      <w:pPr>
        <w:pStyle w:val="TableParagraph"/>
        <w:spacing w:line="243" w:lineRule="exact"/>
        <w:ind w:left="108"/>
        <w:jc w:val="center"/>
        <w:rPr>
          <w:b/>
          <w:sz w:val="24"/>
        </w:rPr>
      </w:pPr>
    </w:p>
    <w:p w14:paraId="24A9FF6A" w14:textId="77777777" w:rsidR="002D6AD6" w:rsidRDefault="00925BFD" w:rsidP="002D6AD6">
      <w:pPr>
        <w:pStyle w:val="TableParagraph"/>
        <w:spacing w:line="243" w:lineRule="exact"/>
        <w:ind w:left="108"/>
        <w:jc w:val="center"/>
        <w:rPr>
          <w:b/>
          <w:sz w:val="24"/>
        </w:rPr>
      </w:pPr>
      <w:r>
        <w:rPr>
          <w:b/>
          <w:sz w:val="24"/>
        </w:rPr>
        <w:t xml:space="preserve">2.3. </w:t>
      </w:r>
      <w:r w:rsidR="002D6AD6" w:rsidRPr="0036057C">
        <w:rPr>
          <w:b/>
          <w:sz w:val="24"/>
        </w:rPr>
        <w:t xml:space="preserve">Планируемые результаты освоения в части Программы, </w:t>
      </w:r>
    </w:p>
    <w:p w14:paraId="28B84486" w14:textId="77777777" w:rsidR="002D6AD6" w:rsidRPr="0036057C" w:rsidRDefault="002D6AD6" w:rsidP="002D6AD6">
      <w:pPr>
        <w:pStyle w:val="TableParagraph"/>
        <w:spacing w:line="243" w:lineRule="exact"/>
        <w:ind w:left="108"/>
        <w:jc w:val="center"/>
        <w:rPr>
          <w:b/>
          <w:sz w:val="24"/>
        </w:rPr>
      </w:pPr>
      <w:r w:rsidRPr="0036057C">
        <w:rPr>
          <w:b/>
          <w:sz w:val="24"/>
        </w:rPr>
        <w:t>формируемой участниками образовательных отношений</w:t>
      </w:r>
    </w:p>
    <w:p w14:paraId="4029994E" w14:textId="77777777" w:rsidR="002D6AD6" w:rsidRDefault="002D6AD6" w:rsidP="002D6AD6">
      <w:pPr>
        <w:autoSpaceDE w:val="0"/>
        <w:autoSpaceDN w:val="0"/>
        <w:adjustRightInd w:val="0"/>
        <w:spacing w:after="0" w:line="240" w:lineRule="auto"/>
        <w:ind w:firstLine="567"/>
        <w:jc w:val="center"/>
      </w:pPr>
    </w:p>
    <w:p w14:paraId="16EB09E6" w14:textId="77777777" w:rsidR="002D6AD6" w:rsidRPr="005D69FF" w:rsidRDefault="002D6AD6" w:rsidP="002D6AD6">
      <w:pPr>
        <w:autoSpaceDE w:val="0"/>
        <w:autoSpaceDN w:val="0"/>
        <w:adjustRightInd w:val="0"/>
        <w:spacing w:after="0" w:line="240" w:lineRule="auto"/>
        <w:ind w:firstLine="567"/>
        <w:jc w:val="center"/>
        <w:rPr>
          <w:rFonts w:ascii="Times New Roman" w:hAnsi="Times New Roman" w:cs="Times New Roman"/>
          <w:b/>
          <w:sz w:val="24"/>
          <w:szCs w:val="24"/>
        </w:rPr>
      </w:pPr>
      <w:r w:rsidRPr="0036057C">
        <w:rPr>
          <w:rFonts w:ascii="Times New Roman" w:hAnsi="Times New Roman" w:cs="Times New Roman"/>
          <w:b/>
          <w:sz w:val="24"/>
        </w:rPr>
        <w:t>Планируемые результаты освоения</w:t>
      </w:r>
      <w:r w:rsidRPr="0036057C">
        <w:rPr>
          <w:b/>
          <w:sz w:val="24"/>
        </w:rPr>
        <w:t xml:space="preserve"> </w:t>
      </w:r>
      <w:r w:rsidRPr="005D69FF">
        <w:rPr>
          <w:rFonts w:ascii="Times New Roman" w:eastAsia="Times New Roman" w:hAnsi="Times New Roman" w:cs="Times New Roman"/>
          <w:b/>
          <w:sz w:val="24"/>
          <w:szCs w:val="24"/>
          <w:lang w:eastAsia="ru-RU"/>
        </w:rPr>
        <w:t>УМП «Безопасность» детьми</w:t>
      </w:r>
      <w:r w:rsidRPr="005D69FF">
        <w:rPr>
          <w:rFonts w:ascii="Times New Roman" w:hAnsi="Times New Roman" w:cs="Times New Roman"/>
          <w:b/>
          <w:sz w:val="24"/>
          <w:szCs w:val="24"/>
        </w:rPr>
        <w:t xml:space="preserve"> 5-6 лет</w:t>
      </w:r>
    </w:p>
    <w:p w14:paraId="51E777BF"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 xml:space="preserve">аздел «Ребенок и другие люди» </w:t>
      </w:r>
    </w:p>
    <w:p w14:paraId="37E9C742"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нельзя разговаривать с незнакомыми взрослыми, брать у чужих игрушки и другие предметы; </w:t>
      </w:r>
    </w:p>
    <w:p w14:paraId="1E8E05E5"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lastRenderedPageBreak/>
        <w:t xml:space="preserve">знает, что в случае опасности нужно звать на помощь, сопротивляться, привлечь внимание прохожих; </w:t>
      </w:r>
    </w:p>
    <w:p w14:paraId="4984F0A4"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не должен соглашаться на уговоры незнакомых людей пойти с ними; </w:t>
      </w:r>
    </w:p>
    <w:p w14:paraId="0C10A43D"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нельзя входить в подъезд одному без родителей или знакомых взрослых </w:t>
      </w:r>
    </w:p>
    <w:p w14:paraId="757977C5"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опасно открывать дверь чужому, даже если он говорит, что знает родителей. </w:t>
      </w:r>
    </w:p>
    <w:p w14:paraId="4FF4C8EF"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 xml:space="preserve">аздел «Ребенок и природа» </w:t>
      </w:r>
    </w:p>
    <w:p w14:paraId="7CCD6923"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различает и называет съедобные и несъедобные грибы; </w:t>
      </w:r>
    </w:p>
    <w:p w14:paraId="6F476EA1"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имеет представление о том, что можно и чего нельзя делать при контактах с животными; </w:t>
      </w:r>
    </w:p>
    <w:p w14:paraId="226C0DB4"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правила поведения вблизи водоема во все времена. </w:t>
      </w:r>
    </w:p>
    <w:p w14:paraId="26566592"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 xml:space="preserve">аздел «Ребенок дома» </w:t>
      </w:r>
    </w:p>
    <w:p w14:paraId="5B8347D6"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правила пользования предметами быта, рассказывает об опасных предметах; </w:t>
      </w:r>
    </w:p>
    <w:p w14:paraId="5667C69D"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ценит труд людей, знает понятие «бережливость»; </w:t>
      </w:r>
    </w:p>
    <w:p w14:paraId="663B681F"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номера пожарной и медицинской службы; </w:t>
      </w:r>
    </w:p>
    <w:p w14:paraId="10166D78"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нельзя открывать окна и выглядывать из них. </w:t>
      </w:r>
    </w:p>
    <w:p w14:paraId="47723FE7"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 xml:space="preserve">аздел «Здоровье ребенка» </w:t>
      </w:r>
    </w:p>
    <w:p w14:paraId="050A5A50"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умеет следить за осанкой, знает правила ухода за кожей; </w:t>
      </w:r>
    </w:p>
    <w:p w14:paraId="793756EC"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имеет навыки соблюдения личной гигиены; </w:t>
      </w:r>
    </w:p>
    <w:p w14:paraId="5B0E8DD9"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умеет различать полезные и вредные привычки; </w:t>
      </w:r>
    </w:p>
    <w:p w14:paraId="5864B03F"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полезные и вредные продукты; </w:t>
      </w:r>
    </w:p>
    <w:p w14:paraId="29CA48BD"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как беречь свое здоровье, знает виды закаливания, виды спорта более 7; </w:t>
      </w:r>
    </w:p>
    <w:p w14:paraId="50554B0F"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аздел «Эмоциональное благополучие ребенка»</w:t>
      </w:r>
      <w:r w:rsidRPr="005D69FF">
        <w:rPr>
          <w:rFonts w:ascii="Times New Roman" w:hAnsi="Times New Roman" w:cs="Times New Roman"/>
          <w:sz w:val="24"/>
          <w:szCs w:val="24"/>
        </w:rPr>
        <w:t xml:space="preserve"> </w:t>
      </w:r>
    </w:p>
    <w:p w14:paraId="732D5477"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осознанно воспринимает свои чувства, желания, выражает их понятным другим людям образом </w:t>
      </w:r>
    </w:p>
    <w:p w14:paraId="2D0E4727"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знает, что дружелюбно надо относится ко всем детям взрослым.</w:t>
      </w:r>
    </w:p>
    <w:p w14:paraId="17CC68A1"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 xml:space="preserve">аздел «Ребенок на улице» </w:t>
      </w:r>
    </w:p>
    <w:p w14:paraId="17D6AA94"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более 7 дорожных знаков; </w:t>
      </w:r>
    </w:p>
    <w:p w14:paraId="215AAB30"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соблюдает элементарные правила поведения на улице, элементарные правила дорожного движения; </w:t>
      </w:r>
    </w:p>
    <w:p w14:paraId="2E66057D"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понимает значения сигналов светофора; </w:t>
      </w:r>
    </w:p>
    <w:p w14:paraId="1AED56F7"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различает проезжую часть, тротуар, подземный пешеходный переход, пешеходный переход «Зебра»; </w:t>
      </w:r>
    </w:p>
    <w:p w14:paraId="1E2E114F"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о видах транспорта, правилах поведения в общественном транспорте. </w:t>
      </w:r>
    </w:p>
    <w:p w14:paraId="685AB36D" w14:textId="77777777" w:rsidR="002D6AD6" w:rsidRDefault="002D6AD6" w:rsidP="002D6AD6">
      <w:pPr>
        <w:autoSpaceDE w:val="0"/>
        <w:autoSpaceDN w:val="0"/>
        <w:adjustRightInd w:val="0"/>
        <w:spacing w:after="0" w:line="240" w:lineRule="auto"/>
        <w:ind w:firstLine="567"/>
        <w:jc w:val="center"/>
        <w:rPr>
          <w:rFonts w:ascii="Times New Roman" w:hAnsi="Times New Roman" w:cs="Times New Roman"/>
          <w:b/>
          <w:sz w:val="24"/>
          <w:szCs w:val="24"/>
        </w:rPr>
      </w:pPr>
    </w:p>
    <w:p w14:paraId="7AA2517C" w14:textId="77777777" w:rsidR="002D6AD6" w:rsidRPr="005D69FF" w:rsidRDefault="002D6AD6" w:rsidP="002D6AD6">
      <w:pPr>
        <w:autoSpaceDE w:val="0"/>
        <w:autoSpaceDN w:val="0"/>
        <w:adjustRightInd w:val="0"/>
        <w:spacing w:after="0" w:line="240" w:lineRule="auto"/>
        <w:ind w:firstLine="567"/>
        <w:jc w:val="center"/>
        <w:rPr>
          <w:rFonts w:ascii="Times New Roman" w:hAnsi="Times New Roman" w:cs="Times New Roman"/>
          <w:b/>
          <w:sz w:val="24"/>
          <w:szCs w:val="24"/>
        </w:rPr>
      </w:pPr>
      <w:r w:rsidRPr="005D69FF">
        <w:rPr>
          <w:rFonts w:ascii="Times New Roman" w:hAnsi="Times New Roman" w:cs="Times New Roman"/>
          <w:b/>
          <w:sz w:val="24"/>
          <w:szCs w:val="24"/>
        </w:rPr>
        <w:t xml:space="preserve">Планируемые результаты освоения </w:t>
      </w:r>
      <w:r w:rsidRPr="005D69FF">
        <w:rPr>
          <w:rFonts w:ascii="Times New Roman" w:eastAsia="Times New Roman" w:hAnsi="Times New Roman" w:cs="Times New Roman"/>
          <w:b/>
          <w:sz w:val="24"/>
          <w:szCs w:val="24"/>
          <w:lang w:eastAsia="ru-RU"/>
        </w:rPr>
        <w:t>УМП «Безопасность» детьми</w:t>
      </w:r>
      <w:r w:rsidRPr="005D69FF">
        <w:rPr>
          <w:rFonts w:ascii="Times New Roman" w:hAnsi="Times New Roman" w:cs="Times New Roman"/>
          <w:b/>
          <w:sz w:val="24"/>
          <w:szCs w:val="24"/>
        </w:rPr>
        <w:t xml:space="preserve"> 6-7 лет</w:t>
      </w:r>
    </w:p>
    <w:p w14:paraId="401CE9AC"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аздел</w:t>
      </w:r>
      <w:r>
        <w:rPr>
          <w:rFonts w:ascii="Times New Roman" w:hAnsi="Times New Roman" w:cs="Times New Roman"/>
          <w:b/>
          <w:sz w:val="24"/>
          <w:szCs w:val="24"/>
        </w:rPr>
        <w:t xml:space="preserve"> </w:t>
      </w:r>
      <w:r w:rsidRPr="005D69FF">
        <w:rPr>
          <w:rFonts w:ascii="Times New Roman" w:hAnsi="Times New Roman" w:cs="Times New Roman"/>
          <w:b/>
          <w:sz w:val="24"/>
          <w:szCs w:val="24"/>
        </w:rPr>
        <w:t xml:space="preserve">«Ребенок и другие люди» </w:t>
      </w:r>
    </w:p>
    <w:p w14:paraId="303D4D6B"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как можно защититься в ситуации насильственных действий незнакомого взрослого на улице; </w:t>
      </w:r>
    </w:p>
    <w:p w14:paraId="3ACFC4DC"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нельзя входить в подъезд дома с незнакомым взрослым; нельзя одному входить в подъезд, лифт; </w:t>
      </w:r>
    </w:p>
    <w:p w14:paraId="4FBFEE3C"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как правильно вести себя, если чужой пытается войти в квартиру, при разговоре с незнакомым по телефону; </w:t>
      </w:r>
    </w:p>
    <w:p w14:paraId="11234420"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умеет сказать «нет» приятелям, пытающимся вовлечь его в опасную ситуацию; </w:t>
      </w:r>
    </w:p>
    <w:p w14:paraId="10F92850"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доверять можно только близким людям; лучше не вступать в разговор с незнакомцем, нельзя поддаваться на его уговоры, идти с ним куда-либо, садиться в машину. </w:t>
      </w:r>
    </w:p>
    <w:p w14:paraId="418C50BE"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аздел</w:t>
      </w:r>
      <w:r>
        <w:rPr>
          <w:rFonts w:ascii="Times New Roman" w:hAnsi="Times New Roman" w:cs="Times New Roman"/>
          <w:b/>
          <w:sz w:val="24"/>
          <w:szCs w:val="24"/>
        </w:rPr>
        <w:t xml:space="preserve"> </w:t>
      </w:r>
      <w:r w:rsidRPr="005D69FF">
        <w:rPr>
          <w:rFonts w:ascii="Times New Roman" w:hAnsi="Times New Roman" w:cs="Times New Roman"/>
          <w:b/>
          <w:sz w:val="24"/>
          <w:szCs w:val="24"/>
        </w:rPr>
        <w:t xml:space="preserve">«Ребенок и природа» </w:t>
      </w:r>
    </w:p>
    <w:p w14:paraId="3F024E08"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различает и правильно называет съедобные ягоды и ядовитые растения; знает, что нельзя трогать незнакомые цветы, кустарники; </w:t>
      </w:r>
    </w:p>
    <w:p w14:paraId="56786DE9"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имеет представление о том, какие действия вредят природе, портят еѐ, а какие способствуют ее восстановлению; </w:t>
      </w:r>
    </w:p>
    <w:p w14:paraId="651D57C9"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правила поведения при контакте с животными. </w:t>
      </w:r>
    </w:p>
    <w:p w14:paraId="31BDB98C"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lastRenderedPageBreak/>
        <w:t>Р</w:t>
      </w:r>
      <w:r w:rsidRPr="005D69FF">
        <w:rPr>
          <w:rFonts w:ascii="Times New Roman" w:hAnsi="Times New Roman" w:cs="Times New Roman"/>
          <w:b/>
          <w:sz w:val="24"/>
          <w:szCs w:val="24"/>
        </w:rPr>
        <w:t>аздел</w:t>
      </w:r>
      <w:r>
        <w:rPr>
          <w:rFonts w:ascii="Times New Roman" w:hAnsi="Times New Roman" w:cs="Times New Roman"/>
          <w:b/>
          <w:sz w:val="24"/>
          <w:szCs w:val="24"/>
        </w:rPr>
        <w:t xml:space="preserve"> </w:t>
      </w:r>
      <w:r w:rsidRPr="005D69FF">
        <w:rPr>
          <w:rFonts w:ascii="Times New Roman" w:hAnsi="Times New Roman" w:cs="Times New Roman"/>
          <w:b/>
          <w:sz w:val="24"/>
          <w:szCs w:val="24"/>
        </w:rPr>
        <w:t xml:space="preserve">«Ребенок дома» </w:t>
      </w:r>
    </w:p>
    <w:p w14:paraId="56840F8B"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называет предметы, которыми детям пока нельзя пользоваться. А также предметы, которыми следует пользоваться осторожно; </w:t>
      </w:r>
    </w:p>
    <w:p w14:paraId="23551F9D"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имеет представление о том, что опасные предметы должны храниться в специально отведенных местах; </w:t>
      </w:r>
    </w:p>
    <w:p w14:paraId="13AA94E4"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правила поведения при пожаре; имеет представление об истории пожарной службы; </w:t>
      </w:r>
    </w:p>
    <w:p w14:paraId="121EB3EA"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умеет вызывать «скорую медицинскую помощь»; </w:t>
      </w:r>
    </w:p>
    <w:p w14:paraId="3EE8DD9E"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нельзя самим открывать окна и выглядывать из них, выходить на балкон и играть там. </w:t>
      </w:r>
    </w:p>
    <w:p w14:paraId="068AC66D"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аздел</w:t>
      </w:r>
      <w:r>
        <w:rPr>
          <w:rFonts w:ascii="Times New Roman" w:hAnsi="Times New Roman" w:cs="Times New Roman"/>
          <w:b/>
          <w:sz w:val="24"/>
          <w:szCs w:val="24"/>
        </w:rPr>
        <w:t xml:space="preserve"> </w:t>
      </w:r>
      <w:r w:rsidRPr="005D69FF">
        <w:rPr>
          <w:rFonts w:ascii="Times New Roman" w:hAnsi="Times New Roman" w:cs="Times New Roman"/>
          <w:b/>
          <w:sz w:val="24"/>
          <w:szCs w:val="24"/>
        </w:rPr>
        <w:t xml:space="preserve">«Здоровье ребенка» </w:t>
      </w:r>
    </w:p>
    <w:p w14:paraId="14EAF6C7"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о пользе витаминов и их значении для здоровья человека; </w:t>
      </w:r>
    </w:p>
    <w:p w14:paraId="1509E618"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такое здоровье и болезнь, что необходимо своевременно обращаться к врачу, о важности прививок для профилактики заболеваний; </w:t>
      </w:r>
    </w:p>
    <w:p w14:paraId="37CCEA3B"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имеет представление о назначении и работе пищеварительной системы, о назначении мышц, костей, суставов, их ролью в строении тела человека, а также с возможностями движения различных частей тела; </w:t>
      </w:r>
    </w:p>
    <w:p w14:paraId="4B42A629"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понимает, что здоровье зависит от правильного питания; называет полезные продукты; </w:t>
      </w:r>
    </w:p>
    <w:p w14:paraId="56ED4CBC"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имеет представление о характерных особенностях профессиональной одежды; об основном назначении одежды человека, в зависимости от времени года, его занятий в данное время; </w:t>
      </w:r>
    </w:p>
    <w:p w14:paraId="68A599F7"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для того, чтобы чувствовать себя бодрым и здоровым, нужно соблюдать правильный режим дня; </w:t>
      </w:r>
    </w:p>
    <w:p w14:paraId="3410987C"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имеет представление о видах спорта и пользе занятий ими для здоровья.</w:t>
      </w:r>
    </w:p>
    <w:p w14:paraId="7BB69B45"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аздел</w:t>
      </w:r>
      <w:r>
        <w:rPr>
          <w:rFonts w:ascii="Times New Roman" w:hAnsi="Times New Roman" w:cs="Times New Roman"/>
          <w:b/>
          <w:sz w:val="24"/>
          <w:szCs w:val="24"/>
        </w:rPr>
        <w:t xml:space="preserve"> «</w:t>
      </w:r>
      <w:r w:rsidRPr="005D69FF">
        <w:rPr>
          <w:rFonts w:ascii="Times New Roman" w:hAnsi="Times New Roman" w:cs="Times New Roman"/>
          <w:b/>
          <w:sz w:val="24"/>
          <w:szCs w:val="24"/>
        </w:rPr>
        <w:t>Эмоциональное благополучие ребенка</w:t>
      </w:r>
      <w:r>
        <w:rPr>
          <w:rFonts w:ascii="Times New Roman" w:hAnsi="Times New Roman" w:cs="Times New Roman"/>
          <w:b/>
          <w:sz w:val="24"/>
          <w:szCs w:val="24"/>
        </w:rPr>
        <w:t>»</w:t>
      </w:r>
      <w:r w:rsidRPr="005D69FF">
        <w:rPr>
          <w:rFonts w:ascii="Times New Roman" w:hAnsi="Times New Roman" w:cs="Times New Roman"/>
          <w:b/>
          <w:sz w:val="24"/>
          <w:szCs w:val="24"/>
        </w:rPr>
        <w:t xml:space="preserve"> </w:t>
      </w:r>
    </w:p>
    <w:p w14:paraId="276F982F"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осознанно воспринимает свои чувства, желания, выражает их понятным другим людям образом </w:t>
      </w:r>
    </w:p>
    <w:p w14:paraId="7F2E0F1F"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способы выхода из конфликтных ситуаций, не доводя дело до их силового решения. </w:t>
      </w:r>
    </w:p>
    <w:p w14:paraId="2507267A" w14:textId="77777777" w:rsidR="002D6AD6" w:rsidRPr="005D69FF" w:rsidRDefault="002D6AD6" w:rsidP="002D6AD6">
      <w:pPr>
        <w:autoSpaceDE w:val="0"/>
        <w:autoSpaceDN w:val="0"/>
        <w:adjustRightInd w:val="0"/>
        <w:spacing w:after="0" w:line="240" w:lineRule="auto"/>
        <w:ind w:firstLine="567"/>
        <w:jc w:val="both"/>
        <w:rPr>
          <w:rFonts w:ascii="Times New Roman" w:hAnsi="Times New Roman" w:cs="Times New Roman"/>
          <w:b/>
          <w:sz w:val="24"/>
          <w:szCs w:val="24"/>
        </w:rPr>
      </w:pPr>
      <w:r>
        <w:rPr>
          <w:rFonts w:ascii="Times New Roman" w:hAnsi="Times New Roman" w:cs="Times New Roman"/>
          <w:b/>
          <w:sz w:val="24"/>
          <w:szCs w:val="24"/>
        </w:rPr>
        <w:t>Р</w:t>
      </w:r>
      <w:r w:rsidRPr="005D69FF">
        <w:rPr>
          <w:rFonts w:ascii="Times New Roman" w:hAnsi="Times New Roman" w:cs="Times New Roman"/>
          <w:b/>
          <w:sz w:val="24"/>
          <w:szCs w:val="24"/>
        </w:rPr>
        <w:t>аздел</w:t>
      </w:r>
      <w:r>
        <w:rPr>
          <w:rFonts w:ascii="Times New Roman" w:hAnsi="Times New Roman" w:cs="Times New Roman"/>
          <w:b/>
          <w:sz w:val="24"/>
          <w:szCs w:val="24"/>
        </w:rPr>
        <w:t xml:space="preserve"> </w:t>
      </w:r>
      <w:r w:rsidRPr="005D69FF">
        <w:rPr>
          <w:rFonts w:ascii="Times New Roman" w:hAnsi="Times New Roman" w:cs="Times New Roman"/>
          <w:b/>
          <w:sz w:val="24"/>
          <w:szCs w:val="24"/>
        </w:rPr>
        <w:t xml:space="preserve">«Ребенок на улице» </w:t>
      </w:r>
    </w:p>
    <w:p w14:paraId="1E5BE6DF"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имеет представление о правилах этичного и безопасного поведения в городском транспорте; </w:t>
      </w:r>
    </w:p>
    <w:p w14:paraId="46B4B69A"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соблюдает элементарные правила поведения на улице, элементарные правила дорожного движения; </w:t>
      </w:r>
    </w:p>
    <w:p w14:paraId="1DCE17A0"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понимает значения сигналов светофора, сигналы регулировщика; </w:t>
      </w:r>
    </w:p>
    <w:p w14:paraId="066D1B43"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узнает и называет дорожные знаки «Пешеходный переход», «Дети», «Остановка общественного транспорта», «Подземный пешеходный переход», «Пункт медицинской помощи»; </w:t>
      </w:r>
    </w:p>
    <w:p w14:paraId="22BB8D6B"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различает проезжую часть, тротуар, подземный пешеходный переход, пешеходный переход «Зебра»; </w:t>
      </w:r>
    </w:p>
    <w:p w14:paraId="102CFE91"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где можно кататься на велосипеде, а где нельзя, и какие правила при этом нужно соблюдать </w:t>
      </w:r>
    </w:p>
    <w:p w14:paraId="292EB919" w14:textId="77777777" w:rsidR="002D6AD6" w:rsidRPr="005D69FF" w:rsidRDefault="002D6AD6" w:rsidP="00FF0A63">
      <w:pPr>
        <w:pStyle w:val="a3"/>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знает, что если потерялся на улице, то обращаться за помощью можно не к любому взрослому, а только к милиционеру, военному, продавцу. </w:t>
      </w:r>
    </w:p>
    <w:p w14:paraId="007FC54F" w14:textId="77777777" w:rsidR="009F50F9" w:rsidRDefault="009F50F9" w:rsidP="00E032D5">
      <w:pPr>
        <w:autoSpaceDE w:val="0"/>
        <w:autoSpaceDN w:val="0"/>
        <w:adjustRightInd w:val="0"/>
        <w:spacing w:after="0" w:line="240" w:lineRule="auto"/>
        <w:ind w:firstLine="567"/>
        <w:jc w:val="center"/>
        <w:rPr>
          <w:rFonts w:ascii="Times New Roman" w:hAnsi="Times New Roman" w:cs="Times New Roman"/>
          <w:b/>
          <w:sz w:val="24"/>
        </w:rPr>
      </w:pPr>
    </w:p>
    <w:p w14:paraId="40C11747" w14:textId="77777777" w:rsidR="00E032D5" w:rsidRPr="00E032D5" w:rsidRDefault="00E032D5" w:rsidP="00E032D5">
      <w:pPr>
        <w:autoSpaceDE w:val="0"/>
        <w:autoSpaceDN w:val="0"/>
        <w:adjustRightInd w:val="0"/>
        <w:spacing w:after="0" w:line="240" w:lineRule="auto"/>
        <w:ind w:firstLine="567"/>
        <w:jc w:val="center"/>
        <w:rPr>
          <w:rFonts w:ascii="Times New Roman" w:hAnsi="Times New Roman" w:cs="Times New Roman"/>
          <w:b/>
          <w:sz w:val="24"/>
        </w:rPr>
      </w:pPr>
      <w:r w:rsidRPr="00E032D5">
        <w:rPr>
          <w:rFonts w:ascii="Times New Roman" w:hAnsi="Times New Roman" w:cs="Times New Roman"/>
          <w:b/>
          <w:sz w:val="24"/>
        </w:rPr>
        <w:t>Планируемые результаты освоения парциальной программы «С чистым сердцем»</w:t>
      </w:r>
    </w:p>
    <w:p w14:paraId="4AA6E5BF"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Ребенком у</w:t>
      </w:r>
      <w:r w:rsidR="00E032D5" w:rsidRPr="00E032D5">
        <w:rPr>
          <w:rFonts w:ascii="Times New Roman" w:hAnsi="Times New Roman" w:cs="Times New Roman"/>
          <w:sz w:val="24"/>
        </w:rPr>
        <w:t>своен</w:t>
      </w:r>
      <w:r>
        <w:rPr>
          <w:rFonts w:ascii="Times New Roman" w:hAnsi="Times New Roman" w:cs="Times New Roman"/>
          <w:sz w:val="24"/>
        </w:rPr>
        <w:t>ы</w:t>
      </w:r>
      <w:r w:rsidR="00E032D5" w:rsidRPr="00E032D5">
        <w:rPr>
          <w:rFonts w:ascii="Times New Roman" w:hAnsi="Times New Roman" w:cs="Times New Roman"/>
          <w:sz w:val="24"/>
        </w:rPr>
        <w:t xml:space="preserve"> основны</w:t>
      </w:r>
      <w:r>
        <w:rPr>
          <w:rFonts w:ascii="Times New Roman" w:hAnsi="Times New Roman" w:cs="Times New Roman"/>
          <w:sz w:val="24"/>
        </w:rPr>
        <w:t>е</w:t>
      </w:r>
      <w:r w:rsidR="00E032D5" w:rsidRPr="00E032D5">
        <w:rPr>
          <w:rFonts w:ascii="Times New Roman" w:hAnsi="Times New Roman" w:cs="Times New Roman"/>
          <w:sz w:val="24"/>
        </w:rPr>
        <w:t xml:space="preserve"> нравственны</w:t>
      </w:r>
      <w:r>
        <w:rPr>
          <w:rFonts w:ascii="Times New Roman" w:hAnsi="Times New Roman" w:cs="Times New Roman"/>
          <w:sz w:val="24"/>
        </w:rPr>
        <w:t>е</w:t>
      </w:r>
      <w:r w:rsidR="00E032D5" w:rsidRPr="00E032D5">
        <w:rPr>
          <w:rFonts w:ascii="Times New Roman" w:hAnsi="Times New Roman" w:cs="Times New Roman"/>
          <w:sz w:val="24"/>
        </w:rPr>
        <w:t xml:space="preserve"> норм</w:t>
      </w:r>
      <w:r>
        <w:rPr>
          <w:rFonts w:ascii="Times New Roman" w:hAnsi="Times New Roman" w:cs="Times New Roman"/>
          <w:sz w:val="24"/>
        </w:rPr>
        <w:t>ы</w:t>
      </w:r>
      <w:r w:rsidR="00E032D5" w:rsidRPr="00E032D5">
        <w:rPr>
          <w:rFonts w:ascii="Times New Roman" w:hAnsi="Times New Roman" w:cs="Times New Roman"/>
          <w:sz w:val="24"/>
        </w:rPr>
        <w:t xml:space="preserve"> (что хорошо, а что плохо); приобретен</w:t>
      </w:r>
      <w:r>
        <w:rPr>
          <w:rFonts w:ascii="Times New Roman" w:hAnsi="Times New Roman" w:cs="Times New Roman"/>
          <w:sz w:val="24"/>
        </w:rPr>
        <w:t>ы</w:t>
      </w:r>
      <w:r w:rsidR="00E032D5" w:rsidRPr="00E032D5">
        <w:rPr>
          <w:rFonts w:ascii="Times New Roman" w:hAnsi="Times New Roman" w:cs="Times New Roman"/>
          <w:sz w:val="24"/>
        </w:rPr>
        <w:t xml:space="preserve"> добры</w:t>
      </w:r>
      <w:r>
        <w:rPr>
          <w:rFonts w:ascii="Times New Roman" w:hAnsi="Times New Roman" w:cs="Times New Roman"/>
          <w:sz w:val="24"/>
        </w:rPr>
        <w:t>е привычки</w:t>
      </w:r>
      <w:r w:rsidR="00E032D5" w:rsidRPr="00E032D5">
        <w:rPr>
          <w:rFonts w:ascii="Times New Roman" w:hAnsi="Times New Roman" w:cs="Times New Roman"/>
          <w:sz w:val="24"/>
        </w:rPr>
        <w:t xml:space="preserve"> и поступк</w:t>
      </w:r>
      <w:r>
        <w:rPr>
          <w:rFonts w:ascii="Times New Roman" w:hAnsi="Times New Roman" w:cs="Times New Roman"/>
          <w:sz w:val="24"/>
        </w:rPr>
        <w:t>и</w:t>
      </w:r>
      <w:r w:rsidR="00E032D5" w:rsidRPr="00E032D5">
        <w:rPr>
          <w:rFonts w:ascii="Times New Roman" w:hAnsi="Times New Roman" w:cs="Times New Roman"/>
          <w:sz w:val="24"/>
        </w:rPr>
        <w:t xml:space="preserve">. </w:t>
      </w:r>
    </w:p>
    <w:p w14:paraId="7FC8A55A"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Сформирова</w:t>
      </w:r>
      <w:r w:rsidR="00E032D5" w:rsidRPr="00E032D5">
        <w:rPr>
          <w:rFonts w:ascii="Times New Roman" w:hAnsi="Times New Roman" w:cs="Times New Roman"/>
          <w:sz w:val="24"/>
        </w:rPr>
        <w:t>ны представления о знаменитых личностях родного края</w:t>
      </w:r>
      <w:r>
        <w:rPr>
          <w:rFonts w:ascii="Times New Roman" w:hAnsi="Times New Roman" w:cs="Times New Roman"/>
          <w:sz w:val="24"/>
        </w:rPr>
        <w:t>, города</w:t>
      </w:r>
      <w:r w:rsidR="00E032D5" w:rsidRPr="00E032D5">
        <w:rPr>
          <w:rFonts w:ascii="Times New Roman" w:hAnsi="Times New Roman" w:cs="Times New Roman"/>
          <w:sz w:val="24"/>
        </w:rPr>
        <w:t xml:space="preserve">. </w:t>
      </w:r>
    </w:p>
    <w:p w14:paraId="4F7C6D26"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 xml:space="preserve">Ребенок осознает </w:t>
      </w:r>
      <w:r w:rsidR="00E032D5" w:rsidRPr="00E032D5">
        <w:rPr>
          <w:rFonts w:ascii="Times New Roman" w:hAnsi="Times New Roman" w:cs="Times New Roman"/>
          <w:sz w:val="24"/>
        </w:rPr>
        <w:t>сво</w:t>
      </w:r>
      <w:r>
        <w:rPr>
          <w:rFonts w:ascii="Times New Roman" w:hAnsi="Times New Roman" w:cs="Times New Roman"/>
          <w:sz w:val="24"/>
        </w:rPr>
        <w:t>ю</w:t>
      </w:r>
      <w:r w:rsidR="00E032D5" w:rsidRPr="00E032D5">
        <w:rPr>
          <w:rFonts w:ascii="Times New Roman" w:hAnsi="Times New Roman" w:cs="Times New Roman"/>
          <w:sz w:val="24"/>
        </w:rPr>
        <w:t xml:space="preserve"> сопричастност</w:t>
      </w:r>
      <w:r>
        <w:rPr>
          <w:rFonts w:ascii="Times New Roman" w:hAnsi="Times New Roman" w:cs="Times New Roman"/>
          <w:sz w:val="24"/>
        </w:rPr>
        <w:t>ь</w:t>
      </w:r>
      <w:r w:rsidR="00E032D5" w:rsidRPr="00E032D5">
        <w:rPr>
          <w:rFonts w:ascii="Times New Roman" w:hAnsi="Times New Roman" w:cs="Times New Roman"/>
          <w:sz w:val="24"/>
        </w:rPr>
        <w:t xml:space="preserve"> к культурному наследию своего народа; осозна</w:t>
      </w:r>
      <w:r>
        <w:rPr>
          <w:rFonts w:ascii="Times New Roman" w:hAnsi="Times New Roman" w:cs="Times New Roman"/>
          <w:sz w:val="24"/>
        </w:rPr>
        <w:t>ет</w:t>
      </w:r>
      <w:r w:rsidR="00E032D5" w:rsidRPr="00E032D5">
        <w:rPr>
          <w:rFonts w:ascii="Times New Roman" w:hAnsi="Times New Roman" w:cs="Times New Roman"/>
          <w:sz w:val="24"/>
        </w:rPr>
        <w:t xml:space="preserve"> себя жителем своего района, города, гражданином своей страны, патриотом. </w:t>
      </w:r>
    </w:p>
    <w:p w14:paraId="73742398"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lastRenderedPageBreak/>
        <w:t>Ребенок п</w:t>
      </w:r>
      <w:r w:rsidR="00E032D5" w:rsidRPr="00E032D5">
        <w:rPr>
          <w:rFonts w:ascii="Times New Roman" w:hAnsi="Times New Roman" w:cs="Times New Roman"/>
          <w:sz w:val="24"/>
        </w:rPr>
        <w:t>роявл</w:t>
      </w:r>
      <w:r>
        <w:rPr>
          <w:rFonts w:ascii="Times New Roman" w:hAnsi="Times New Roman" w:cs="Times New Roman"/>
          <w:sz w:val="24"/>
        </w:rPr>
        <w:t>яет</w:t>
      </w:r>
      <w:r w:rsidR="00E032D5" w:rsidRPr="00E032D5">
        <w:rPr>
          <w:rFonts w:ascii="Times New Roman" w:hAnsi="Times New Roman" w:cs="Times New Roman"/>
          <w:sz w:val="24"/>
        </w:rPr>
        <w:t xml:space="preserve"> основны</w:t>
      </w:r>
      <w:r>
        <w:rPr>
          <w:rFonts w:ascii="Times New Roman" w:hAnsi="Times New Roman" w:cs="Times New Roman"/>
          <w:sz w:val="24"/>
        </w:rPr>
        <w:t>е</w:t>
      </w:r>
      <w:r w:rsidR="00E032D5" w:rsidRPr="00E032D5">
        <w:rPr>
          <w:rFonts w:ascii="Times New Roman" w:hAnsi="Times New Roman" w:cs="Times New Roman"/>
          <w:sz w:val="24"/>
        </w:rPr>
        <w:t xml:space="preserve"> добродетел</w:t>
      </w:r>
      <w:r>
        <w:rPr>
          <w:rFonts w:ascii="Times New Roman" w:hAnsi="Times New Roman" w:cs="Times New Roman"/>
          <w:sz w:val="24"/>
        </w:rPr>
        <w:t>и</w:t>
      </w:r>
      <w:r w:rsidR="00E032D5" w:rsidRPr="00E032D5">
        <w:rPr>
          <w:rFonts w:ascii="Times New Roman" w:hAnsi="Times New Roman" w:cs="Times New Roman"/>
          <w:sz w:val="24"/>
        </w:rPr>
        <w:t>: сострадани</w:t>
      </w:r>
      <w:r>
        <w:rPr>
          <w:rFonts w:ascii="Times New Roman" w:hAnsi="Times New Roman" w:cs="Times New Roman"/>
          <w:sz w:val="24"/>
        </w:rPr>
        <w:t>е</w:t>
      </w:r>
      <w:r w:rsidR="00E032D5" w:rsidRPr="00E032D5">
        <w:rPr>
          <w:rFonts w:ascii="Times New Roman" w:hAnsi="Times New Roman" w:cs="Times New Roman"/>
          <w:sz w:val="24"/>
        </w:rPr>
        <w:t>, послушани</w:t>
      </w:r>
      <w:r>
        <w:rPr>
          <w:rFonts w:ascii="Times New Roman" w:hAnsi="Times New Roman" w:cs="Times New Roman"/>
          <w:sz w:val="24"/>
        </w:rPr>
        <w:t>е</w:t>
      </w:r>
      <w:r w:rsidR="00E032D5" w:rsidRPr="00E032D5">
        <w:rPr>
          <w:rFonts w:ascii="Times New Roman" w:hAnsi="Times New Roman" w:cs="Times New Roman"/>
          <w:sz w:val="24"/>
        </w:rPr>
        <w:t>, милосерди</w:t>
      </w:r>
      <w:r>
        <w:rPr>
          <w:rFonts w:ascii="Times New Roman" w:hAnsi="Times New Roman" w:cs="Times New Roman"/>
          <w:sz w:val="24"/>
        </w:rPr>
        <w:t>е</w:t>
      </w:r>
      <w:r w:rsidR="00E032D5" w:rsidRPr="00E032D5">
        <w:rPr>
          <w:rFonts w:ascii="Times New Roman" w:hAnsi="Times New Roman" w:cs="Times New Roman"/>
          <w:sz w:val="24"/>
        </w:rPr>
        <w:t>, уважени</w:t>
      </w:r>
      <w:r>
        <w:rPr>
          <w:rFonts w:ascii="Times New Roman" w:hAnsi="Times New Roman" w:cs="Times New Roman"/>
          <w:sz w:val="24"/>
        </w:rPr>
        <w:t>е</w:t>
      </w:r>
      <w:r w:rsidR="00E032D5" w:rsidRPr="00E032D5">
        <w:rPr>
          <w:rFonts w:ascii="Times New Roman" w:hAnsi="Times New Roman" w:cs="Times New Roman"/>
          <w:sz w:val="24"/>
        </w:rPr>
        <w:t xml:space="preserve"> к старшим, почитани</w:t>
      </w:r>
      <w:r>
        <w:rPr>
          <w:rFonts w:ascii="Times New Roman" w:hAnsi="Times New Roman" w:cs="Times New Roman"/>
          <w:sz w:val="24"/>
        </w:rPr>
        <w:t>е</w:t>
      </w:r>
      <w:r w:rsidR="00E032D5" w:rsidRPr="00E032D5">
        <w:rPr>
          <w:rFonts w:ascii="Times New Roman" w:hAnsi="Times New Roman" w:cs="Times New Roman"/>
          <w:sz w:val="24"/>
        </w:rPr>
        <w:t xml:space="preserve"> родителей, ответственност</w:t>
      </w:r>
      <w:r>
        <w:rPr>
          <w:rFonts w:ascii="Times New Roman" w:hAnsi="Times New Roman" w:cs="Times New Roman"/>
          <w:sz w:val="24"/>
        </w:rPr>
        <w:t>ь</w:t>
      </w:r>
      <w:r w:rsidR="00E032D5" w:rsidRPr="00E032D5">
        <w:rPr>
          <w:rFonts w:ascii="Times New Roman" w:hAnsi="Times New Roman" w:cs="Times New Roman"/>
          <w:sz w:val="24"/>
        </w:rPr>
        <w:t xml:space="preserve"> за свои дела и поступки; направлен и открыт к добру. </w:t>
      </w:r>
    </w:p>
    <w:p w14:paraId="4986616C"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У ребенка с</w:t>
      </w:r>
      <w:r w:rsidR="00E032D5" w:rsidRPr="00E032D5">
        <w:rPr>
          <w:rFonts w:ascii="Times New Roman" w:hAnsi="Times New Roman" w:cs="Times New Roman"/>
          <w:sz w:val="24"/>
        </w:rPr>
        <w:t xml:space="preserve">формированы умения размышлять на нравственные темы на основе изученного материала, высказывать свои суждения о содержании полученной информации (книги, иллюстрации, видеоматериалы и др.). </w:t>
      </w:r>
    </w:p>
    <w:p w14:paraId="435458F5"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У ребенка р</w:t>
      </w:r>
      <w:r w:rsidR="00E032D5" w:rsidRPr="00E032D5">
        <w:rPr>
          <w:rFonts w:ascii="Times New Roman" w:hAnsi="Times New Roman" w:cs="Times New Roman"/>
          <w:sz w:val="24"/>
        </w:rPr>
        <w:t>азвит</w:t>
      </w:r>
      <w:r>
        <w:rPr>
          <w:rFonts w:ascii="Times New Roman" w:hAnsi="Times New Roman" w:cs="Times New Roman"/>
          <w:sz w:val="24"/>
        </w:rPr>
        <w:t>а</w:t>
      </w:r>
      <w:r w:rsidR="00E032D5" w:rsidRPr="00E032D5">
        <w:rPr>
          <w:rFonts w:ascii="Times New Roman" w:hAnsi="Times New Roman" w:cs="Times New Roman"/>
          <w:sz w:val="24"/>
        </w:rPr>
        <w:t xml:space="preserve"> потребност</w:t>
      </w:r>
      <w:r>
        <w:rPr>
          <w:rFonts w:ascii="Times New Roman" w:hAnsi="Times New Roman" w:cs="Times New Roman"/>
          <w:sz w:val="24"/>
        </w:rPr>
        <w:t>ь</w:t>
      </w:r>
      <w:r w:rsidR="00E032D5" w:rsidRPr="00E032D5">
        <w:rPr>
          <w:rFonts w:ascii="Times New Roman" w:hAnsi="Times New Roman" w:cs="Times New Roman"/>
          <w:sz w:val="24"/>
        </w:rPr>
        <w:t xml:space="preserve"> в познании, желани</w:t>
      </w:r>
      <w:r>
        <w:rPr>
          <w:rFonts w:ascii="Times New Roman" w:hAnsi="Times New Roman" w:cs="Times New Roman"/>
          <w:sz w:val="24"/>
        </w:rPr>
        <w:t>е</w:t>
      </w:r>
      <w:r w:rsidR="00E032D5" w:rsidRPr="00E032D5">
        <w:rPr>
          <w:rFonts w:ascii="Times New Roman" w:hAnsi="Times New Roman" w:cs="Times New Roman"/>
          <w:sz w:val="24"/>
        </w:rPr>
        <w:t xml:space="preserve"> видеть и чувствовать красоту в поступках людей разных поколений. </w:t>
      </w:r>
    </w:p>
    <w:p w14:paraId="15E577FD"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Ребенок проявляет бережное и гуманное</w:t>
      </w:r>
      <w:r w:rsidR="00E032D5" w:rsidRPr="00E032D5">
        <w:rPr>
          <w:rFonts w:ascii="Times New Roman" w:hAnsi="Times New Roman" w:cs="Times New Roman"/>
          <w:sz w:val="24"/>
        </w:rPr>
        <w:t xml:space="preserve"> отношени</w:t>
      </w:r>
      <w:r>
        <w:rPr>
          <w:rFonts w:ascii="Times New Roman" w:hAnsi="Times New Roman" w:cs="Times New Roman"/>
          <w:sz w:val="24"/>
        </w:rPr>
        <w:t>е</w:t>
      </w:r>
      <w:r w:rsidR="00E032D5" w:rsidRPr="00E032D5">
        <w:rPr>
          <w:rFonts w:ascii="Times New Roman" w:hAnsi="Times New Roman" w:cs="Times New Roman"/>
          <w:sz w:val="24"/>
        </w:rPr>
        <w:t xml:space="preserve"> к окружающему миру: растениям, животным, человеку. </w:t>
      </w:r>
    </w:p>
    <w:p w14:paraId="1F38D53E" w14:textId="77777777" w:rsidR="00E032D5"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У ребенка с</w:t>
      </w:r>
      <w:r w:rsidR="00E032D5" w:rsidRPr="00E032D5">
        <w:rPr>
          <w:rFonts w:ascii="Times New Roman" w:hAnsi="Times New Roman" w:cs="Times New Roman"/>
          <w:sz w:val="24"/>
        </w:rPr>
        <w:t xml:space="preserve">формировано уважительное отношение к людям, их достижениям и поступкам; </w:t>
      </w:r>
      <w:r>
        <w:rPr>
          <w:rFonts w:ascii="Times New Roman" w:hAnsi="Times New Roman" w:cs="Times New Roman"/>
          <w:sz w:val="24"/>
        </w:rPr>
        <w:t xml:space="preserve">ребенок </w:t>
      </w:r>
      <w:r w:rsidR="00E032D5" w:rsidRPr="00E032D5">
        <w:rPr>
          <w:rFonts w:ascii="Times New Roman" w:hAnsi="Times New Roman" w:cs="Times New Roman"/>
          <w:sz w:val="24"/>
        </w:rPr>
        <w:t>активно</w:t>
      </w:r>
      <w:r>
        <w:rPr>
          <w:rFonts w:ascii="Times New Roman" w:hAnsi="Times New Roman" w:cs="Times New Roman"/>
          <w:sz w:val="24"/>
        </w:rPr>
        <w:t xml:space="preserve"> стремится</w:t>
      </w:r>
      <w:r w:rsidR="00E032D5" w:rsidRPr="00E032D5">
        <w:rPr>
          <w:rFonts w:ascii="Times New Roman" w:hAnsi="Times New Roman" w:cs="Times New Roman"/>
          <w:sz w:val="24"/>
        </w:rPr>
        <w:t xml:space="preserve"> к творческому самовыражению. </w:t>
      </w:r>
    </w:p>
    <w:p w14:paraId="62596511" w14:textId="77777777" w:rsidR="002D6AD6" w:rsidRPr="00E032D5" w:rsidRDefault="00553E78" w:rsidP="00FF0A63">
      <w:pPr>
        <w:pStyle w:val="a3"/>
        <w:numPr>
          <w:ilvl w:val="1"/>
          <w:numId w:val="20"/>
        </w:numPr>
        <w:tabs>
          <w:tab w:val="left" w:pos="851"/>
        </w:tabs>
        <w:autoSpaceDE w:val="0"/>
        <w:autoSpaceDN w:val="0"/>
        <w:adjustRightInd w:val="0"/>
        <w:spacing w:after="0" w:line="240" w:lineRule="auto"/>
        <w:ind w:left="0" w:firstLine="567"/>
        <w:jc w:val="both"/>
        <w:rPr>
          <w:rFonts w:ascii="Times New Roman" w:hAnsi="Times New Roman" w:cs="Times New Roman"/>
          <w:sz w:val="24"/>
        </w:rPr>
      </w:pPr>
      <w:r>
        <w:rPr>
          <w:rFonts w:ascii="Times New Roman" w:hAnsi="Times New Roman" w:cs="Times New Roman"/>
          <w:sz w:val="24"/>
        </w:rPr>
        <w:t>Ребенок а</w:t>
      </w:r>
      <w:r w:rsidR="00E032D5" w:rsidRPr="00E032D5">
        <w:rPr>
          <w:rFonts w:ascii="Times New Roman" w:hAnsi="Times New Roman" w:cs="Times New Roman"/>
          <w:sz w:val="24"/>
        </w:rPr>
        <w:t>ктивно участ</w:t>
      </w:r>
      <w:r>
        <w:rPr>
          <w:rFonts w:ascii="Times New Roman" w:hAnsi="Times New Roman" w:cs="Times New Roman"/>
          <w:sz w:val="24"/>
        </w:rPr>
        <w:t>вует</w:t>
      </w:r>
      <w:r w:rsidR="00E032D5" w:rsidRPr="00E032D5">
        <w:rPr>
          <w:rFonts w:ascii="Times New Roman" w:hAnsi="Times New Roman" w:cs="Times New Roman"/>
          <w:sz w:val="24"/>
        </w:rPr>
        <w:t xml:space="preserve"> в проектной деятельности, праздниках, мероприятиях и т.д.</w:t>
      </w:r>
    </w:p>
    <w:p w14:paraId="1A872A33" w14:textId="77777777" w:rsidR="00E032D5" w:rsidRDefault="00E032D5" w:rsidP="002D6AD6">
      <w:pPr>
        <w:autoSpaceDE w:val="0"/>
        <w:autoSpaceDN w:val="0"/>
        <w:adjustRightInd w:val="0"/>
        <w:spacing w:after="0" w:line="240" w:lineRule="auto"/>
        <w:ind w:firstLine="567"/>
        <w:jc w:val="both"/>
        <w:rPr>
          <w:rFonts w:ascii="Times New Roman" w:hAnsi="Times New Roman" w:cs="Times New Roman"/>
          <w:sz w:val="24"/>
          <w:szCs w:val="24"/>
        </w:rPr>
      </w:pPr>
    </w:p>
    <w:p w14:paraId="4E6AA504" w14:textId="77777777" w:rsidR="00925BFD" w:rsidRPr="00925BFD" w:rsidRDefault="00925BFD" w:rsidP="00925BFD">
      <w:pPr>
        <w:autoSpaceDE w:val="0"/>
        <w:autoSpaceDN w:val="0"/>
        <w:adjustRightInd w:val="0"/>
        <w:spacing w:after="0" w:line="240" w:lineRule="auto"/>
        <w:ind w:left="851"/>
        <w:jc w:val="center"/>
        <w:rPr>
          <w:rFonts w:ascii="Times New Roman" w:hAnsi="Times New Roman" w:cs="Times New Roman"/>
          <w:b/>
          <w:sz w:val="24"/>
          <w:szCs w:val="24"/>
        </w:rPr>
      </w:pPr>
      <w:r>
        <w:rPr>
          <w:rFonts w:ascii="Times New Roman" w:hAnsi="Times New Roman" w:cs="Times New Roman"/>
          <w:b/>
          <w:sz w:val="24"/>
          <w:szCs w:val="24"/>
        </w:rPr>
        <w:t>2.4.</w:t>
      </w:r>
      <w:r w:rsidRPr="00925BFD">
        <w:rPr>
          <w:rFonts w:ascii="Times New Roman" w:hAnsi="Times New Roman" w:cs="Times New Roman"/>
          <w:b/>
          <w:sz w:val="24"/>
          <w:szCs w:val="24"/>
        </w:rPr>
        <w:t xml:space="preserve"> </w:t>
      </w:r>
      <w:r w:rsidR="002D6AD6" w:rsidRPr="00925BFD">
        <w:rPr>
          <w:rFonts w:ascii="Times New Roman" w:hAnsi="Times New Roman" w:cs="Times New Roman"/>
          <w:b/>
          <w:sz w:val="24"/>
          <w:szCs w:val="24"/>
        </w:rPr>
        <w:t xml:space="preserve">Проведение индивидуального учета результатов освоения </w:t>
      </w:r>
      <w:r w:rsidRPr="00925BFD">
        <w:rPr>
          <w:rFonts w:ascii="Times New Roman" w:hAnsi="Times New Roman" w:cs="Times New Roman"/>
          <w:b/>
          <w:sz w:val="24"/>
          <w:szCs w:val="24"/>
        </w:rPr>
        <w:t>воспитанниками части, формируемой участниками обрзрвательных отношений</w:t>
      </w:r>
    </w:p>
    <w:p w14:paraId="6C497706" w14:textId="77777777" w:rsidR="00925BFD" w:rsidRDefault="00925BFD" w:rsidP="002D6AD6">
      <w:pPr>
        <w:autoSpaceDE w:val="0"/>
        <w:autoSpaceDN w:val="0"/>
        <w:adjustRightInd w:val="0"/>
        <w:spacing w:after="0" w:line="240" w:lineRule="auto"/>
        <w:ind w:firstLine="567"/>
        <w:jc w:val="both"/>
        <w:rPr>
          <w:rFonts w:ascii="Times New Roman" w:hAnsi="Times New Roman" w:cs="Times New Roman"/>
          <w:sz w:val="24"/>
          <w:szCs w:val="24"/>
        </w:rPr>
      </w:pPr>
    </w:p>
    <w:p w14:paraId="59680296" w14:textId="77777777" w:rsidR="002D6AD6" w:rsidRDefault="002D6AD6" w:rsidP="002D6AD6">
      <w:pPr>
        <w:autoSpaceDE w:val="0"/>
        <w:autoSpaceDN w:val="0"/>
        <w:adjustRightInd w:val="0"/>
        <w:spacing w:after="0" w:line="240" w:lineRule="auto"/>
        <w:ind w:firstLine="567"/>
        <w:jc w:val="both"/>
        <w:rPr>
          <w:rFonts w:ascii="Times New Roman" w:hAnsi="Times New Roman" w:cs="Times New Roman"/>
          <w:sz w:val="24"/>
          <w:szCs w:val="24"/>
        </w:rPr>
      </w:pPr>
      <w:r w:rsidRPr="005D69FF">
        <w:rPr>
          <w:rFonts w:ascii="Times New Roman" w:hAnsi="Times New Roman" w:cs="Times New Roman"/>
          <w:sz w:val="24"/>
          <w:szCs w:val="24"/>
        </w:rPr>
        <w:t xml:space="preserve">Педагогическая диагностика результатов освоения </w:t>
      </w:r>
      <w:r w:rsidR="00925BFD" w:rsidRPr="00925BFD">
        <w:rPr>
          <w:rFonts w:ascii="Times New Roman" w:eastAsia="Times New Roman" w:hAnsi="Times New Roman" w:cs="Times New Roman"/>
          <w:sz w:val="24"/>
          <w:szCs w:val="24"/>
          <w:lang w:eastAsia="ru-RU"/>
        </w:rPr>
        <w:t>УМП «Безопасность» и парциальной программы «С чистым сердцем»</w:t>
      </w:r>
      <w:r w:rsidR="00316AE2">
        <w:rPr>
          <w:rFonts w:ascii="Times New Roman" w:hAnsi="Times New Roman" w:cs="Times New Roman"/>
          <w:sz w:val="24"/>
          <w:szCs w:val="24"/>
        </w:rPr>
        <w:t>,</w:t>
      </w:r>
      <w:r w:rsidRPr="005D69FF">
        <w:rPr>
          <w:rFonts w:ascii="Times New Roman" w:hAnsi="Times New Roman" w:cs="Times New Roman"/>
          <w:sz w:val="24"/>
          <w:szCs w:val="24"/>
        </w:rPr>
        <w:t xml:space="preserve"> проводится </w:t>
      </w:r>
      <w:r w:rsidR="00245318">
        <w:rPr>
          <w:rFonts w:ascii="Times New Roman" w:hAnsi="Times New Roman" w:cs="Times New Roman"/>
          <w:sz w:val="24"/>
          <w:szCs w:val="24"/>
        </w:rPr>
        <w:t>2</w:t>
      </w:r>
      <w:r w:rsidRPr="005D69FF">
        <w:rPr>
          <w:rFonts w:ascii="Times New Roman" w:hAnsi="Times New Roman" w:cs="Times New Roman"/>
          <w:sz w:val="24"/>
          <w:szCs w:val="24"/>
        </w:rPr>
        <w:t xml:space="preserve"> раз в год</w:t>
      </w:r>
      <w:r w:rsidR="003124B3">
        <w:rPr>
          <w:rFonts w:ascii="Times New Roman" w:hAnsi="Times New Roman" w:cs="Times New Roman"/>
          <w:sz w:val="24"/>
          <w:szCs w:val="24"/>
        </w:rPr>
        <w:t xml:space="preserve"> (</w:t>
      </w:r>
      <w:r w:rsidR="00245318">
        <w:rPr>
          <w:rFonts w:ascii="Times New Roman" w:hAnsi="Times New Roman" w:cs="Times New Roman"/>
          <w:sz w:val="24"/>
          <w:szCs w:val="24"/>
        </w:rPr>
        <w:t xml:space="preserve">2-3 неделя сентября, </w:t>
      </w:r>
      <w:r w:rsidR="003124B3">
        <w:rPr>
          <w:rFonts w:ascii="Times New Roman" w:hAnsi="Times New Roman" w:cs="Times New Roman"/>
          <w:sz w:val="24"/>
          <w:szCs w:val="24"/>
        </w:rPr>
        <w:t>3-4 неделя мая)</w:t>
      </w:r>
      <w:r w:rsidRPr="005D69FF">
        <w:rPr>
          <w:rFonts w:ascii="Times New Roman" w:hAnsi="Times New Roman" w:cs="Times New Roman"/>
          <w:sz w:val="24"/>
          <w:szCs w:val="24"/>
        </w:rPr>
        <w:t xml:space="preserve">. </w:t>
      </w:r>
    </w:p>
    <w:p w14:paraId="0638136E" w14:textId="77777777" w:rsidR="00F47ACF" w:rsidRDefault="00F47ACF" w:rsidP="002D6AD6">
      <w:pPr>
        <w:autoSpaceDE w:val="0"/>
        <w:autoSpaceDN w:val="0"/>
        <w:adjustRightInd w:val="0"/>
        <w:spacing w:after="0" w:line="240" w:lineRule="auto"/>
        <w:ind w:firstLine="567"/>
        <w:jc w:val="both"/>
        <w:rPr>
          <w:rFonts w:ascii="Times New Roman" w:hAnsi="Times New Roman" w:cs="Times New Roman"/>
          <w:sz w:val="24"/>
          <w:szCs w:val="24"/>
        </w:rPr>
      </w:pPr>
    </w:p>
    <w:p w14:paraId="304E1BC2" w14:textId="77777777" w:rsidR="002D6AD6" w:rsidRPr="00D83A92" w:rsidRDefault="002D6AD6" w:rsidP="00B236F0">
      <w:pPr>
        <w:pStyle w:val="a3"/>
        <w:numPr>
          <w:ilvl w:val="0"/>
          <w:numId w:val="3"/>
        </w:numPr>
        <w:spacing w:after="0" w:line="240" w:lineRule="auto"/>
        <w:ind w:left="0" w:firstLine="0"/>
        <w:jc w:val="center"/>
        <w:rPr>
          <w:rFonts w:ascii="Times New Roman" w:hAnsi="Times New Roman" w:cs="Times New Roman"/>
          <w:b/>
          <w:sz w:val="24"/>
          <w:szCs w:val="24"/>
        </w:rPr>
      </w:pPr>
      <w:r w:rsidRPr="00D83A92">
        <w:rPr>
          <w:rFonts w:ascii="Times New Roman" w:hAnsi="Times New Roman" w:cs="Times New Roman"/>
          <w:b/>
          <w:sz w:val="24"/>
          <w:szCs w:val="24"/>
        </w:rPr>
        <w:t>СОДЕРЖАТЕЛЬНЫЙ РАЗДЕЛ</w:t>
      </w:r>
    </w:p>
    <w:p w14:paraId="3F8BAF2D" w14:textId="77777777" w:rsidR="002D6AD6" w:rsidRPr="00D83A92" w:rsidRDefault="002D6AD6" w:rsidP="002D6AD6">
      <w:pPr>
        <w:spacing w:after="0" w:line="240" w:lineRule="auto"/>
        <w:jc w:val="center"/>
        <w:rPr>
          <w:rFonts w:ascii="Times New Roman" w:hAnsi="Times New Roman" w:cs="Times New Roman"/>
          <w:b/>
          <w:sz w:val="24"/>
          <w:szCs w:val="24"/>
        </w:rPr>
      </w:pPr>
    </w:p>
    <w:p w14:paraId="6CCC390C" w14:textId="77777777" w:rsidR="002D6AD6" w:rsidRPr="0046675D" w:rsidRDefault="002D6AD6" w:rsidP="000D2E08">
      <w:pPr>
        <w:pStyle w:val="a3"/>
        <w:numPr>
          <w:ilvl w:val="0"/>
          <w:numId w:val="74"/>
        </w:numPr>
        <w:spacing w:after="0" w:line="240" w:lineRule="auto"/>
        <w:jc w:val="center"/>
        <w:rPr>
          <w:rFonts w:ascii="Times New Roman" w:hAnsi="Times New Roman" w:cs="Times New Roman"/>
          <w:b/>
          <w:sz w:val="24"/>
          <w:szCs w:val="24"/>
        </w:rPr>
      </w:pPr>
      <w:r w:rsidRPr="0046675D">
        <w:rPr>
          <w:rFonts w:ascii="Times New Roman" w:hAnsi="Times New Roman" w:cs="Times New Roman"/>
          <w:b/>
          <w:sz w:val="24"/>
          <w:szCs w:val="24"/>
        </w:rPr>
        <w:t>ОБЯЗАТЕЛЬНАЯ ЧАСТЬ</w:t>
      </w:r>
    </w:p>
    <w:p w14:paraId="71B56A2E" w14:textId="77777777" w:rsidR="002D6AD6" w:rsidRPr="00D83A92" w:rsidRDefault="002D6AD6" w:rsidP="002D6AD6">
      <w:pPr>
        <w:pStyle w:val="a3"/>
        <w:spacing w:after="0" w:line="240" w:lineRule="auto"/>
        <w:ind w:left="0"/>
        <w:jc w:val="center"/>
        <w:rPr>
          <w:rFonts w:ascii="Times New Roman" w:hAnsi="Times New Roman" w:cs="Times New Roman"/>
          <w:b/>
          <w:sz w:val="24"/>
          <w:szCs w:val="24"/>
        </w:rPr>
      </w:pPr>
    </w:p>
    <w:p w14:paraId="57B76B68" w14:textId="77777777" w:rsidR="002D6AD6" w:rsidRPr="0046675D" w:rsidRDefault="0046675D" w:rsidP="0046675D">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1.1.</w:t>
      </w:r>
      <w:r w:rsidR="002D6AD6" w:rsidRPr="0046675D">
        <w:rPr>
          <w:rFonts w:ascii="Times New Roman" w:hAnsi="Times New Roman" w:cs="Times New Roman"/>
          <w:b/>
          <w:sz w:val="24"/>
          <w:szCs w:val="24"/>
        </w:rPr>
        <w:t xml:space="preserve"> Общие положения</w:t>
      </w:r>
    </w:p>
    <w:p w14:paraId="32A068FF" w14:textId="77777777" w:rsidR="002D6AD6" w:rsidRPr="00D83A92" w:rsidRDefault="002D6AD6" w:rsidP="002D6AD6">
      <w:pPr>
        <w:pStyle w:val="a3"/>
        <w:autoSpaceDE w:val="0"/>
        <w:autoSpaceDN w:val="0"/>
        <w:adjustRightInd w:val="0"/>
        <w:spacing w:after="0" w:line="240" w:lineRule="auto"/>
        <w:ind w:left="0" w:firstLine="851"/>
        <w:rPr>
          <w:rFonts w:ascii="Times New Roman" w:hAnsi="Times New Roman" w:cs="Times New Roman"/>
          <w:sz w:val="24"/>
          <w:szCs w:val="24"/>
        </w:rPr>
      </w:pPr>
    </w:p>
    <w:p w14:paraId="4EE8CDE9" w14:textId="77777777" w:rsidR="002D4715" w:rsidRPr="003A1B33" w:rsidRDefault="003A1B33" w:rsidP="003A1B33">
      <w:pPr>
        <w:spacing w:after="0" w:line="240" w:lineRule="auto"/>
        <w:ind w:firstLine="567"/>
        <w:jc w:val="both"/>
        <w:rPr>
          <w:rFonts w:ascii="Times New Roman" w:hAnsi="Times New Roman" w:cs="Times New Roman"/>
          <w:sz w:val="28"/>
          <w:szCs w:val="24"/>
        </w:rPr>
      </w:pPr>
      <w:r w:rsidRPr="003A1B33">
        <w:rPr>
          <w:rFonts w:ascii="Times New Roman" w:hAnsi="Times New Roman" w:cs="Times New Roman"/>
          <w:sz w:val="24"/>
        </w:rPr>
        <w:t>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 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14:paraId="5430443A" w14:textId="77777777" w:rsidR="003A1B33" w:rsidRDefault="003A1B33" w:rsidP="002D4715">
      <w:pPr>
        <w:spacing w:after="0" w:line="240" w:lineRule="auto"/>
        <w:jc w:val="center"/>
        <w:rPr>
          <w:rFonts w:ascii="Times New Roman" w:hAnsi="Times New Roman"/>
          <w:b/>
          <w:sz w:val="24"/>
          <w:szCs w:val="24"/>
        </w:rPr>
      </w:pPr>
    </w:p>
    <w:p w14:paraId="5AB64414" w14:textId="77777777" w:rsidR="003A1B33" w:rsidRPr="002E327A" w:rsidRDefault="0046675D" w:rsidP="0046675D">
      <w:pPr>
        <w:spacing w:after="0" w:line="240" w:lineRule="auto"/>
        <w:rPr>
          <w:rFonts w:ascii="Times New Roman" w:hAnsi="Times New Roman" w:cs="Times New Roman"/>
          <w:b/>
          <w:sz w:val="28"/>
          <w:szCs w:val="24"/>
        </w:rPr>
      </w:pPr>
      <w:r>
        <w:rPr>
          <w:rFonts w:ascii="Times New Roman" w:hAnsi="Times New Roman" w:cs="Times New Roman"/>
          <w:b/>
          <w:sz w:val="24"/>
        </w:rPr>
        <w:t>1</w:t>
      </w:r>
      <w:r w:rsidR="002E327A" w:rsidRPr="002E327A">
        <w:rPr>
          <w:rFonts w:ascii="Times New Roman" w:hAnsi="Times New Roman" w:cs="Times New Roman"/>
          <w:b/>
          <w:sz w:val="24"/>
        </w:rPr>
        <w:t>.2.</w:t>
      </w:r>
      <w:r w:rsidR="003A1B33" w:rsidRPr="002E327A">
        <w:rPr>
          <w:rFonts w:ascii="Times New Roman" w:hAnsi="Times New Roman" w:cs="Times New Roman"/>
          <w:b/>
          <w:sz w:val="24"/>
        </w:rPr>
        <w:t xml:space="preserve"> Описание образовательной деятельности в соответствии с направлениями развития ребенка, представленных в пяти образовательных областях, с учетом методических пособий, обеспечивающих реализацию данного содержания</w:t>
      </w:r>
    </w:p>
    <w:p w14:paraId="1D5E9965" w14:textId="77777777" w:rsidR="002E327A" w:rsidRDefault="002E327A" w:rsidP="002D4715">
      <w:pPr>
        <w:spacing w:after="0" w:line="240" w:lineRule="auto"/>
        <w:jc w:val="center"/>
        <w:rPr>
          <w:rFonts w:ascii="Times New Roman" w:hAnsi="Times New Roman"/>
          <w:b/>
          <w:sz w:val="24"/>
          <w:szCs w:val="24"/>
        </w:rPr>
      </w:pPr>
    </w:p>
    <w:p w14:paraId="512F8145" w14:textId="77777777" w:rsidR="002D4715" w:rsidRPr="000552A9" w:rsidRDefault="0046675D" w:rsidP="002D4715">
      <w:pPr>
        <w:spacing w:after="0" w:line="240" w:lineRule="auto"/>
        <w:jc w:val="center"/>
        <w:rPr>
          <w:rFonts w:ascii="Times New Roman" w:hAnsi="Times New Roman"/>
          <w:b/>
          <w:sz w:val="24"/>
          <w:szCs w:val="24"/>
        </w:rPr>
      </w:pPr>
      <w:r>
        <w:rPr>
          <w:rFonts w:ascii="Times New Roman" w:hAnsi="Times New Roman"/>
          <w:b/>
          <w:sz w:val="24"/>
          <w:szCs w:val="24"/>
          <w:highlight w:val="yellow"/>
        </w:rPr>
        <w:t>1</w:t>
      </w:r>
      <w:r w:rsidR="002E327A">
        <w:rPr>
          <w:rFonts w:ascii="Times New Roman" w:hAnsi="Times New Roman"/>
          <w:b/>
          <w:sz w:val="24"/>
          <w:szCs w:val="24"/>
          <w:highlight w:val="yellow"/>
        </w:rPr>
        <w:t>.2.1</w:t>
      </w:r>
      <w:r w:rsidR="002D4715" w:rsidRPr="0096337E">
        <w:rPr>
          <w:rFonts w:ascii="Times New Roman" w:hAnsi="Times New Roman"/>
          <w:b/>
          <w:sz w:val="24"/>
          <w:szCs w:val="24"/>
          <w:highlight w:val="yellow"/>
        </w:rPr>
        <w:t>. Социально-коммуникативное развитие</w:t>
      </w:r>
    </w:p>
    <w:p w14:paraId="267F1C25" w14:textId="77777777" w:rsidR="002D4715" w:rsidRPr="000552A9" w:rsidRDefault="002D4715" w:rsidP="002D4715">
      <w:pPr>
        <w:spacing w:after="0" w:line="240" w:lineRule="auto"/>
        <w:ind w:firstLine="709"/>
        <w:jc w:val="both"/>
        <w:rPr>
          <w:rFonts w:ascii="Times New Roman" w:hAnsi="Times New Roman"/>
          <w:sz w:val="24"/>
          <w:szCs w:val="24"/>
        </w:rPr>
      </w:pPr>
    </w:p>
    <w:p w14:paraId="75677661" w14:textId="77777777" w:rsidR="002D4715" w:rsidRPr="00476124" w:rsidRDefault="002D4715" w:rsidP="002D4715">
      <w:pPr>
        <w:spacing w:after="0" w:line="240" w:lineRule="auto"/>
        <w:ind w:firstLine="709"/>
        <w:jc w:val="both"/>
        <w:rPr>
          <w:rFonts w:ascii="Times New Roman" w:hAnsi="Times New Roman"/>
          <w:sz w:val="24"/>
          <w:szCs w:val="24"/>
        </w:rPr>
      </w:pPr>
      <w:r w:rsidRPr="00476124">
        <w:rPr>
          <w:rFonts w:ascii="Times New Roman" w:hAnsi="Times New Roman"/>
          <w:sz w:val="24"/>
          <w:szCs w:val="24"/>
        </w:rPr>
        <w:t xml:space="preserve">Образовательная область «Социально-коммуникативное развитие» предусматривает: </w:t>
      </w:r>
    </w:p>
    <w:p w14:paraId="1D355742" w14:textId="77777777" w:rsidR="002D4715" w:rsidRPr="000552A9" w:rsidRDefault="002D4715" w:rsidP="002D4715">
      <w:pPr>
        <w:spacing w:after="0" w:line="240" w:lineRule="auto"/>
        <w:ind w:firstLine="709"/>
        <w:jc w:val="both"/>
        <w:rPr>
          <w:rFonts w:ascii="Times New Roman" w:hAnsi="Times New Roman"/>
          <w:sz w:val="24"/>
          <w:szCs w:val="24"/>
        </w:rPr>
      </w:pPr>
      <w:r w:rsidRPr="001E1D99">
        <w:rPr>
          <w:rFonts w:ascii="Times New Roman" w:hAnsi="Times New Roman"/>
          <w:sz w:val="24"/>
          <w:szCs w:val="24"/>
        </w:rPr>
        <w:t>усвоение и присвоение норм, правил поведения и морально-нравственных ценностей, принятых в российском обществе;</w:t>
      </w:r>
      <w:r w:rsidRPr="000552A9">
        <w:rPr>
          <w:rFonts w:ascii="Times New Roman" w:hAnsi="Times New Roman"/>
          <w:sz w:val="24"/>
          <w:szCs w:val="24"/>
        </w:rPr>
        <w:t xml:space="preserve"> </w:t>
      </w:r>
    </w:p>
    <w:p w14:paraId="226147BC" w14:textId="77777777" w:rsidR="002D4715" w:rsidRPr="001E1D99" w:rsidRDefault="002D4715" w:rsidP="002D4715">
      <w:pPr>
        <w:spacing w:after="0" w:line="240" w:lineRule="auto"/>
        <w:ind w:firstLine="709"/>
        <w:jc w:val="both"/>
        <w:rPr>
          <w:rFonts w:ascii="Times New Roman" w:hAnsi="Times New Roman"/>
          <w:sz w:val="24"/>
          <w:szCs w:val="24"/>
        </w:rPr>
      </w:pPr>
      <w:r w:rsidRPr="001E1D99">
        <w:rPr>
          <w:rFonts w:ascii="Times New Roman" w:hAnsi="Times New Roman"/>
          <w:sz w:val="24"/>
          <w:szCs w:val="24"/>
        </w:rPr>
        <w:t>развитие общения ребёнка со взрослыми и сверстниками, формирование готовности к совместной деятельности и сотрудничеству;</w:t>
      </w:r>
    </w:p>
    <w:p w14:paraId="0909B916" w14:textId="77777777" w:rsidR="002D4715" w:rsidRPr="000552A9" w:rsidRDefault="002D4715" w:rsidP="002D4715">
      <w:pPr>
        <w:spacing w:after="0" w:line="240" w:lineRule="auto"/>
        <w:ind w:firstLine="709"/>
        <w:jc w:val="both"/>
        <w:rPr>
          <w:rFonts w:ascii="Times New Roman" w:hAnsi="Times New Roman"/>
          <w:sz w:val="24"/>
          <w:szCs w:val="24"/>
        </w:rPr>
      </w:pPr>
      <w:r w:rsidRPr="001E1D99">
        <w:rPr>
          <w:rFonts w:ascii="Times New Roman" w:hAnsi="Times New Roman"/>
          <w:sz w:val="24"/>
          <w:szCs w:val="24"/>
        </w:rPr>
        <w:t>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w:t>
      </w:r>
    </w:p>
    <w:p w14:paraId="550E46E6"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lastRenderedPageBreak/>
        <w:t>развитие эмоциональной отзывчивости и сопереживания</w:t>
      </w:r>
      <w:r w:rsidRPr="001E1D99">
        <w:rPr>
          <w:rFonts w:ascii="Times New Roman" w:hAnsi="Times New Roman"/>
          <w:sz w:val="24"/>
          <w:szCs w:val="24"/>
        </w:rPr>
        <w:t>, социального и эмоционального интеллекта</w:t>
      </w:r>
      <w:r w:rsidRPr="000552A9">
        <w:rPr>
          <w:rFonts w:ascii="Times New Roman" w:hAnsi="Times New Roman"/>
          <w:sz w:val="24"/>
          <w:szCs w:val="24"/>
        </w:rPr>
        <w:t xml:space="preserve">, </w:t>
      </w:r>
      <w:r w:rsidRPr="001E1D99">
        <w:rPr>
          <w:rFonts w:ascii="Times New Roman" w:hAnsi="Times New Roman"/>
          <w:sz w:val="24"/>
          <w:szCs w:val="24"/>
        </w:rPr>
        <w:t>воспитание гуманных чувств и отношений;</w:t>
      </w:r>
    </w:p>
    <w:p w14:paraId="1FC2D174" w14:textId="77777777" w:rsidR="002D4715" w:rsidRPr="000552A9" w:rsidRDefault="002D4715" w:rsidP="002D4715">
      <w:pPr>
        <w:spacing w:after="0" w:line="240" w:lineRule="auto"/>
        <w:ind w:firstLine="709"/>
        <w:jc w:val="both"/>
        <w:rPr>
          <w:rFonts w:ascii="Times New Roman" w:hAnsi="Times New Roman"/>
          <w:sz w:val="24"/>
          <w:szCs w:val="24"/>
        </w:rPr>
      </w:pPr>
      <w:r w:rsidRPr="001E1D99">
        <w:rPr>
          <w:rFonts w:ascii="Times New Roman" w:hAnsi="Times New Roman"/>
          <w:sz w:val="24"/>
          <w:szCs w:val="24"/>
        </w:rPr>
        <w:t>развитие самостоятельности и инициативности</w:t>
      </w:r>
      <w:r w:rsidRPr="000552A9">
        <w:rPr>
          <w:rFonts w:ascii="Times New Roman" w:hAnsi="Times New Roman"/>
          <w:sz w:val="24"/>
          <w:szCs w:val="24"/>
        </w:rPr>
        <w:t xml:space="preserve">, планирования и регуляции ребенком собственных действий; </w:t>
      </w:r>
    </w:p>
    <w:p w14:paraId="0FEA1833" w14:textId="77777777" w:rsidR="002D4715" w:rsidRPr="000552A9" w:rsidRDefault="002D4715" w:rsidP="002D4715">
      <w:pPr>
        <w:spacing w:after="0" w:line="240" w:lineRule="auto"/>
        <w:ind w:firstLine="709"/>
        <w:jc w:val="both"/>
        <w:rPr>
          <w:rFonts w:ascii="Times New Roman" w:hAnsi="Times New Roman"/>
          <w:sz w:val="24"/>
          <w:szCs w:val="24"/>
        </w:rPr>
      </w:pPr>
      <w:r w:rsidRPr="004C6CA2">
        <w:rPr>
          <w:rFonts w:ascii="Times New Roman" w:hAnsi="Times New Roman"/>
          <w:sz w:val="24"/>
          <w:szCs w:val="24"/>
        </w:rPr>
        <w:t xml:space="preserve">формирование позитивных установок к различным видам </w:t>
      </w:r>
      <w:r>
        <w:rPr>
          <w:rFonts w:ascii="Times New Roman" w:hAnsi="Times New Roman"/>
          <w:sz w:val="24"/>
          <w:szCs w:val="24"/>
        </w:rPr>
        <w:t xml:space="preserve">деятельности, </w:t>
      </w:r>
      <w:r w:rsidRPr="004C6CA2">
        <w:rPr>
          <w:rFonts w:ascii="Times New Roman" w:hAnsi="Times New Roman"/>
          <w:sz w:val="24"/>
          <w:szCs w:val="24"/>
        </w:rPr>
        <w:t>труда и творчества;</w:t>
      </w:r>
      <w:r w:rsidRPr="000552A9">
        <w:rPr>
          <w:rFonts w:ascii="Times New Roman" w:hAnsi="Times New Roman"/>
          <w:sz w:val="24"/>
          <w:szCs w:val="24"/>
        </w:rPr>
        <w:t xml:space="preserve"> </w:t>
      </w:r>
    </w:p>
    <w:p w14:paraId="22AF13D4"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формирование основ социальной навигации и безопасного поведения в быту и природе, социуме и медиапространстве (цифровой среде).</w:t>
      </w:r>
    </w:p>
    <w:p w14:paraId="31986171" w14:textId="77777777" w:rsidR="002D4715" w:rsidRDefault="002D4715" w:rsidP="002D4715">
      <w:pPr>
        <w:spacing w:after="0" w:line="240" w:lineRule="auto"/>
        <w:ind w:firstLine="709"/>
        <w:jc w:val="both"/>
        <w:rPr>
          <w:rFonts w:ascii="Times New Roman" w:hAnsi="Times New Roman"/>
          <w:b/>
          <w:i/>
          <w:color w:val="FF0000"/>
          <w:sz w:val="24"/>
          <w:szCs w:val="24"/>
          <w:lang w:eastAsia="ru-RU"/>
        </w:rPr>
      </w:pPr>
      <w:bookmarkStart w:id="1" w:name="_Hlk117114268"/>
    </w:p>
    <w:p w14:paraId="3DDEF315" w14:textId="77777777" w:rsidR="002D4715" w:rsidRPr="00856C40" w:rsidRDefault="002D4715" w:rsidP="002D4715">
      <w:pPr>
        <w:spacing w:after="0" w:line="240" w:lineRule="auto"/>
        <w:ind w:firstLine="709"/>
        <w:jc w:val="both"/>
        <w:rPr>
          <w:rFonts w:ascii="Times New Roman" w:hAnsi="Times New Roman"/>
          <w:b/>
          <w:i/>
          <w:sz w:val="24"/>
          <w:szCs w:val="24"/>
          <w:lang w:eastAsia="ru-RU"/>
        </w:rPr>
      </w:pPr>
      <w:r w:rsidRPr="0096337E">
        <w:rPr>
          <w:rFonts w:ascii="Times New Roman" w:hAnsi="Times New Roman"/>
          <w:b/>
          <w:i/>
          <w:sz w:val="24"/>
          <w:szCs w:val="24"/>
          <w:highlight w:val="green"/>
          <w:lang w:eastAsia="ru-RU"/>
        </w:rPr>
        <w:t xml:space="preserve">От 1 года </w:t>
      </w:r>
      <w:r w:rsidRPr="002E327A">
        <w:rPr>
          <w:rFonts w:ascii="Times New Roman" w:hAnsi="Times New Roman"/>
          <w:b/>
          <w:i/>
          <w:sz w:val="24"/>
          <w:szCs w:val="24"/>
          <w:highlight w:val="green"/>
          <w:lang w:eastAsia="ru-RU"/>
        </w:rPr>
        <w:t xml:space="preserve">6 месяцев </w:t>
      </w:r>
      <w:r w:rsidRPr="0096337E">
        <w:rPr>
          <w:rFonts w:ascii="Times New Roman" w:hAnsi="Times New Roman"/>
          <w:b/>
          <w:i/>
          <w:sz w:val="24"/>
          <w:szCs w:val="24"/>
          <w:highlight w:val="green"/>
          <w:lang w:eastAsia="ru-RU"/>
        </w:rPr>
        <w:t>до 2 лет</w:t>
      </w:r>
    </w:p>
    <w:p w14:paraId="2D204DF6"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В области социально-коммуникативного развития основными </w:t>
      </w:r>
      <w:r w:rsidRPr="00501FDC">
        <w:rPr>
          <w:rFonts w:ascii="Times New Roman" w:hAnsi="Times New Roman"/>
          <w:b/>
          <w:bCs/>
          <w:i/>
          <w:iCs/>
          <w:sz w:val="24"/>
          <w:szCs w:val="24"/>
          <w:lang w:eastAsia="ru-RU"/>
        </w:rPr>
        <w:t>задачами</w:t>
      </w:r>
      <w:r w:rsidRPr="00856C40">
        <w:rPr>
          <w:rFonts w:ascii="Times New Roman" w:hAnsi="Times New Roman"/>
          <w:sz w:val="24"/>
          <w:szCs w:val="24"/>
          <w:lang w:eastAsia="ru-RU"/>
        </w:rPr>
        <w:t xml:space="preserve"> образовательной деятельности являются:</w:t>
      </w:r>
    </w:p>
    <w:p w14:paraId="4B5BAE55"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81155">
        <w:rPr>
          <w:rFonts w:ascii="Times New Roman" w:hAnsi="Times New Roman"/>
          <w:sz w:val="24"/>
          <w:szCs w:val="24"/>
          <w:lang w:eastAsia="ru-RU"/>
        </w:rPr>
        <w:t>создавать условия для</w:t>
      </w:r>
      <w:r w:rsidRPr="00856C40">
        <w:rPr>
          <w:rFonts w:ascii="Times New Roman" w:hAnsi="Times New Roman"/>
          <w:sz w:val="24"/>
          <w:szCs w:val="24"/>
          <w:lang w:eastAsia="ru-RU"/>
        </w:rPr>
        <w:t xml:space="preserve"> благоприятной адаптации ребенка к детскому саду</w:t>
      </w:r>
      <w:r>
        <w:rPr>
          <w:rFonts w:ascii="Times New Roman" w:hAnsi="Times New Roman"/>
          <w:sz w:val="24"/>
          <w:szCs w:val="24"/>
          <w:lang w:eastAsia="ru-RU"/>
        </w:rPr>
        <w:t>;</w:t>
      </w:r>
    </w:p>
    <w:p w14:paraId="173BD629" w14:textId="77777777" w:rsidR="002D4715" w:rsidRPr="00881155" w:rsidRDefault="002D4715" w:rsidP="002D4715">
      <w:pPr>
        <w:spacing w:after="0" w:line="240" w:lineRule="auto"/>
        <w:ind w:firstLine="709"/>
        <w:jc w:val="both"/>
        <w:rPr>
          <w:rFonts w:ascii="Times New Roman" w:hAnsi="Times New Roman"/>
          <w:sz w:val="24"/>
          <w:szCs w:val="24"/>
          <w:lang w:eastAsia="ru-RU"/>
        </w:rPr>
      </w:pPr>
      <w:r w:rsidRPr="00881155">
        <w:rPr>
          <w:rFonts w:ascii="Times New Roman" w:hAnsi="Times New Roman"/>
          <w:sz w:val="24"/>
          <w:szCs w:val="24"/>
          <w:lang w:eastAsia="ru-RU"/>
        </w:rPr>
        <w:t>поддерживать пока еще непродолжительные контакты со сверстниками, интерес к сверстнику;</w:t>
      </w:r>
    </w:p>
    <w:p w14:paraId="6D93B038"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81155">
        <w:rPr>
          <w:rFonts w:ascii="Times New Roman" w:hAnsi="Times New Roman"/>
          <w:sz w:val="24"/>
          <w:szCs w:val="24"/>
          <w:lang w:eastAsia="ru-RU"/>
        </w:rPr>
        <w:t>формировать элементарные представления: о себе,</w:t>
      </w:r>
      <w:r w:rsidRPr="00856C40">
        <w:rPr>
          <w:rFonts w:ascii="Times New Roman" w:hAnsi="Times New Roman"/>
          <w:sz w:val="24"/>
          <w:szCs w:val="24"/>
          <w:lang w:eastAsia="ru-RU"/>
        </w:rPr>
        <w:t xml:space="preserve"> близких людях</w:t>
      </w:r>
      <w:r>
        <w:rPr>
          <w:rFonts w:ascii="Times New Roman" w:hAnsi="Times New Roman"/>
          <w:sz w:val="24"/>
          <w:szCs w:val="24"/>
          <w:lang w:eastAsia="ru-RU"/>
        </w:rPr>
        <w:t>,</w:t>
      </w:r>
      <w:r w:rsidRPr="00856C40">
        <w:rPr>
          <w:rFonts w:ascii="Times New Roman" w:hAnsi="Times New Roman"/>
          <w:sz w:val="24"/>
          <w:szCs w:val="24"/>
          <w:lang w:eastAsia="ru-RU"/>
        </w:rPr>
        <w:t xml:space="preserve"> ближайшем предметном окружении</w:t>
      </w:r>
      <w:r>
        <w:rPr>
          <w:rFonts w:ascii="Times New Roman" w:hAnsi="Times New Roman"/>
          <w:sz w:val="24"/>
          <w:szCs w:val="24"/>
          <w:lang w:eastAsia="ru-RU"/>
        </w:rPr>
        <w:t>;</w:t>
      </w:r>
    </w:p>
    <w:p w14:paraId="55DC3F91"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 xml:space="preserve">создавать условия для получения </w:t>
      </w:r>
      <w:r w:rsidRPr="00856C40">
        <w:rPr>
          <w:rFonts w:ascii="Times New Roman" w:hAnsi="Times New Roman"/>
          <w:sz w:val="24"/>
          <w:szCs w:val="24"/>
          <w:lang w:eastAsia="ru-RU"/>
        </w:rPr>
        <w:t>опыт</w:t>
      </w:r>
      <w:r>
        <w:rPr>
          <w:rFonts w:ascii="Times New Roman" w:hAnsi="Times New Roman"/>
          <w:sz w:val="24"/>
          <w:szCs w:val="24"/>
          <w:lang w:eastAsia="ru-RU"/>
        </w:rPr>
        <w:t>а</w:t>
      </w:r>
      <w:r w:rsidRPr="00856C40">
        <w:rPr>
          <w:rFonts w:ascii="Times New Roman" w:hAnsi="Times New Roman"/>
          <w:sz w:val="24"/>
          <w:szCs w:val="24"/>
          <w:lang w:eastAsia="ru-RU"/>
        </w:rPr>
        <w:t xml:space="preserve"> </w:t>
      </w:r>
      <w:r>
        <w:rPr>
          <w:rFonts w:ascii="Times New Roman" w:hAnsi="Times New Roman"/>
          <w:sz w:val="24"/>
          <w:szCs w:val="24"/>
          <w:lang w:eastAsia="ru-RU"/>
        </w:rPr>
        <w:t xml:space="preserve">применения правил </w:t>
      </w:r>
      <w:r w:rsidRPr="00856C40">
        <w:rPr>
          <w:rFonts w:ascii="Times New Roman" w:hAnsi="Times New Roman"/>
          <w:sz w:val="24"/>
          <w:szCs w:val="24"/>
          <w:lang w:eastAsia="ru-RU"/>
        </w:rPr>
        <w:t>социальн</w:t>
      </w:r>
      <w:r>
        <w:rPr>
          <w:rFonts w:ascii="Times New Roman" w:hAnsi="Times New Roman"/>
          <w:sz w:val="24"/>
          <w:szCs w:val="24"/>
          <w:lang w:eastAsia="ru-RU"/>
        </w:rPr>
        <w:t>ого взаимодействия</w:t>
      </w:r>
      <w:r w:rsidRPr="00856C40">
        <w:rPr>
          <w:rFonts w:ascii="Times New Roman" w:hAnsi="Times New Roman"/>
          <w:sz w:val="24"/>
          <w:szCs w:val="24"/>
          <w:lang w:eastAsia="ru-RU"/>
        </w:rPr>
        <w:t>.</w:t>
      </w:r>
    </w:p>
    <w:p w14:paraId="7D7F74D0" w14:textId="77777777" w:rsidR="002D4715" w:rsidRPr="00856C40" w:rsidRDefault="002D4715" w:rsidP="002D4715">
      <w:pPr>
        <w:spacing w:after="0" w:line="240" w:lineRule="auto"/>
        <w:ind w:firstLine="709"/>
        <w:jc w:val="both"/>
        <w:rPr>
          <w:rFonts w:ascii="Times New Roman" w:hAnsi="Times New Roman"/>
          <w:b/>
          <w:i/>
          <w:sz w:val="24"/>
          <w:szCs w:val="24"/>
          <w:lang w:eastAsia="ru-RU"/>
        </w:rPr>
      </w:pPr>
      <w:r w:rsidRPr="00856C40">
        <w:rPr>
          <w:rFonts w:ascii="Times New Roman" w:hAnsi="Times New Roman"/>
          <w:b/>
          <w:i/>
          <w:sz w:val="24"/>
          <w:szCs w:val="24"/>
          <w:lang w:eastAsia="ru-RU"/>
        </w:rPr>
        <w:t>Содержание образовательной деятельности</w:t>
      </w:r>
    </w:p>
    <w:p w14:paraId="1DB15948" w14:textId="77777777" w:rsidR="002D4715" w:rsidRPr="00D14FFE"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Для </w:t>
      </w:r>
      <w:r w:rsidRPr="00106F57">
        <w:rPr>
          <w:rFonts w:ascii="Times New Roman" w:hAnsi="Times New Roman"/>
          <w:sz w:val="24"/>
          <w:szCs w:val="24"/>
          <w:lang w:eastAsia="ru-RU"/>
        </w:rPr>
        <w:t>благоприятной адаптации</w:t>
      </w:r>
      <w:r w:rsidRPr="00856C40">
        <w:rPr>
          <w:rFonts w:ascii="Times New Roman" w:hAnsi="Times New Roman"/>
          <w:sz w:val="24"/>
          <w:szCs w:val="24"/>
          <w:lang w:eastAsia="ru-RU"/>
        </w:rPr>
        <w:t xml:space="preserve"> к детскому саду воспитатель обеспечивает эмоциональный комфорт детей в группе; побуждает </w:t>
      </w:r>
      <w:r w:rsidRPr="00D14FFE">
        <w:rPr>
          <w:rFonts w:ascii="Times New Roman" w:hAnsi="Times New Roman"/>
          <w:sz w:val="24"/>
          <w:szCs w:val="24"/>
          <w:lang w:eastAsia="ru-RU"/>
        </w:rPr>
        <w:t>детей к действиям с предметами и игрушками, поддерживает потребность в доброжелательном внимании, заботе, положительной оценке взрослых. Использует разнообразные телесные контакты (прикосновения), жесты, мимику.</w:t>
      </w:r>
    </w:p>
    <w:p w14:paraId="37BAF39A" w14:textId="77777777" w:rsidR="002D4715" w:rsidRPr="00D14FFE" w:rsidRDefault="002D4715" w:rsidP="002D4715">
      <w:pPr>
        <w:spacing w:after="0" w:line="240" w:lineRule="auto"/>
        <w:ind w:firstLine="709"/>
        <w:jc w:val="both"/>
        <w:rPr>
          <w:rFonts w:ascii="Times New Roman" w:hAnsi="Times New Roman"/>
          <w:sz w:val="24"/>
          <w:szCs w:val="24"/>
          <w:lang w:eastAsia="ru-RU"/>
        </w:rPr>
      </w:pPr>
      <w:r w:rsidRPr="00D14FFE">
        <w:rPr>
          <w:rFonts w:ascii="Times New Roman" w:hAnsi="Times New Roman"/>
          <w:sz w:val="24"/>
          <w:szCs w:val="24"/>
          <w:lang w:eastAsia="ru-RU"/>
        </w:rPr>
        <w:t>Педагог поощряет проявление инициативы ребенка в общении со взрослыми и сверстниками. Хвалит ребенка, вызывая радость, стимулирует активность ребенка, улучшая его отношение к взрослому, усиливая доверие к нему.</w:t>
      </w:r>
    </w:p>
    <w:p w14:paraId="1A20299F" w14:textId="77777777" w:rsidR="002D4715" w:rsidRPr="00D14FFE" w:rsidRDefault="002D4715" w:rsidP="002D4715">
      <w:pPr>
        <w:spacing w:after="0" w:line="240" w:lineRule="auto"/>
        <w:ind w:firstLine="709"/>
        <w:jc w:val="both"/>
        <w:rPr>
          <w:rFonts w:ascii="Times New Roman" w:hAnsi="Times New Roman"/>
          <w:sz w:val="24"/>
          <w:szCs w:val="24"/>
          <w:lang w:eastAsia="ru-RU"/>
        </w:rPr>
      </w:pPr>
      <w:r w:rsidRPr="00D14FFE">
        <w:rPr>
          <w:rFonts w:ascii="Times New Roman" w:hAnsi="Times New Roman"/>
          <w:sz w:val="24"/>
          <w:szCs w:val="24"/>
          <w:lang w:eastAsia="ru-RU"/>
        </w:rPr>
        <w:t>Воспитатель включает детей в игровые ситуации, вспоминая любимые сказки, стихотворения и др., стимулируя проявление у ребенка интереса к себе, желание участвовать в совместной деятельности, игре, развлечении.</w:t>
      </w:r>
    </w:p>
    <w:p w14:paraId="5EE987F6" w14:textId="77777777" w:rsidR="002D4715" w:rsidRPr="00D14FFE" w:rsidRDefault="002D4715" w:rsidP="002D4715">
      <w:pPr>
        <w:spacing w:after="0" w:line="240" w:lineRule="auto"/>
        <w:ind w:firstLine="709"/>
        <w:jc w:val="both"/>
        <w:rPr>
          <w:rFonts w:ascii="Times New Roman" w:hAnsi="Times New Roman"/>
          <w:sz w:val="24"/>
          <w:szCs w:val="24"/>
          <w:lang w:eastAsia="ru-RU"/>
        </w:rPr>
      </w:pPr>
      <w:r w:rsidRPr="00D14FFE">
        <w:rPr>
          <w:rFonts w:ascii="Times New Roman" w:hAnsi="Times New Roman"/>
          <w:sz w:val="24"/>
          <w:szCs w:val="24"/>
          <w:lang w:eastAsia="ru-RU"/>
        </w:rPr>
        <w:t>Педагогический работник в беседе и различных формах совместной деятельности формирует элементарные представления ребенка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14:paraId="4011C1FB" w14:textId="77777777" w:rsidR="002D4715" w:rsidRDefault="002D4715" w:rsidP="002D4715">
      <w:pPr>
        <w:spacing w:after="0" w:line="240" w:lineRule="auto"/>
        <w:ind w:firstLine="709"/>
        <w:jc w:val="both"/>
        <w:rPr>
          <w:rFonts w:ascii="Times New Roman" w:hAnsi="Times New Roman"/>
          <w:sz w:val="24"/>
          <w:szCs w:val="24"/>
          <w:lang w:eastAsia="ru-RU"/>
        </w:rPr>
      </w:pPr>
      <w:r w:rsidRPr="00D14FFE">
        <w:rPr>
          <w:rFonts w:ascii="Times New Roman" w:hAnsi="Times New Roman"/>
          <w:sz w:val="24"/>
          <w:szCs w:val="24"/>
          <w:lang w:eastAsia="ru-RU"/>
        </w:rPr>
        <w:t>Педагог создает условия для получения ребенком</w:t>
      </w:r>
      <w:r>
        <w:rPr>
          <w:rFonts w:ascii="Times New Roman" w:hAnsi="Times New Roman"/>
          <w:sz w:val="24"/>
          <w:szCs w:val="24"/>
          <w:lang w:eastAsia="ru-RU"/>
        </w:rPr>
        <w:t xml:space="preserve"> </w:t>
      </w:r>
      <w:r w:rsidRPr="00106F57">
        <w:rPr>
          <w:rFonts w:ascii="Times New Roman" w:hAnsi="Times New Roman"/>
          <w:sz w:val="24"/>
          <w:szCs w:val="24"/>
          <w:lang w:eastAsia="ru-RU"/>
        </w:rPr>
        <w:t>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воспитателя).</w:t>
      </w:r>
    </w:p>
    <w:tbl>
      <w:tblPr>
        <w:tblStyle w:val="a4"/>
        <w:tblW w:w="9747" w:type="dxa"/>
        <w:tblLook w:val="04A0" w:firstRow="1" w:lastRow="0" w:firstColumn="1" w:lastColumn="0" w:noHBand="0" w:noVBand="1"/>
      </w:tblPr>
      <w:tblGrid>
        <w:gridCol w:w="1933"/>
        <w:gridCol w:w="1152"/>
        <w:gridCol w:w="6662"/>
      </w:tblGrid>
      <w:tr w:rsidR="00106F57" w:rsidRPr="008C25C7" w14:paraId="5934A8DC" w14:textId="77777777" w:rsidTr="00BE3731">
        <w:tc>
          <w:tcPr>
            <w:tcW w:w="1933" w:type="dxa"/>
          </w:tcPr>
          <w:p w14:paraId="044B9D51" w14:textId="77777777" w:rsidR="00106F57" w:rsidRPr="008C25C7" w:rsidRDefault="00106F57" w:rsidP="0087137A">
            <w:pPr>
              <w:jc w:val="center"/>
              <w:rPr>
                <w:rFonts w:ascii="Times New Roman" w:hAnsi="Times New Roman" w:cs="Times New Roman"/>
                <w:b/>
                <w:sz w:val="20"/>
                <w:szCs w:val="24"/>
              </w:rPr>
            </w:pPr>
            <w:r w:rsidRPr="008C25C7">
              <w:rPr>
                <w:rFonts w:ascii="Times New Roman" w:hAnsi="Times New Roman" w:cs="Times New Roman"/>
                <w:b/>
                <w:sz w:val="20"/>
                <w:szCs w:val="24"/>
              </w:rPr>
              <w:t>Раздел ОО</w:t>
            </w:r>
          </w:p>
        </w:tc>
        <w:tc>
          <w:tcPr>
            <w:tcW w:w="1152" w:type="dxa"/>
          </w:tcPr>
          <w:p w14:paraId="63DEEBD0" w14:textId="77777777" w:rsidR="00106F57" w:rsidRPr="008C25C7" w:rsidRDefault="00106F57" w:rsidP="0087137A">
            <w:pPr>
              <w:jc w:val="center"/>
              <w:rPr>
                <w:rFonts w:ascii="Times New Roman" w:hAnsi="Times New Roman" w:cs="Times New Roman"/>
                <w:b/>
                <w:sz w:val="20"/>
                <w:szCs w:val="24"/>
              </w:rPr>
            </w:pPr>
            <w:r w:rsidRPr="008C25C7">
              <w:rPr>
                <w:rFonts w:ascii="Times New Roman" w:hAnsi="Times New Roman" w:cs="Times New Roman"/>
                <w:b/>
                <w:sz w:val="20"/>
                <w:szCs w:val="24"/>
              </w:rPr>
              <w:t xml:space="preserve">В ходе </w:t>
            </w:r>
            <w:r>
              <w:rPr>
                <w:rFonts w:ascii="Times New Roman" w:hAnsi="Times New Roman" w:cs="Times New Roman"/>
                <w:b/>
                <w:sz w:val="20"/>
                <w:szCs w:val="24"/>
              </w:rPr>
              <w:t>ОС</w:t>
            </w:r>
          </w:p>
        </w:tc>
        <w:tc>
          <w:tcPr>
            <w:tcW w:w="6662" w:type="dxa"/>
          </w:tcPr>
          <w:p w14:paraId="7A097E06" w14:textId="77777777" w:rsidR="00106F57" w:rsidRPr="008C25C7" w:rsidRDefault="00106F57" w:rsidP="0087137A">
            <w:pPr>
              <w:jc w:val="center"/>
              <w:rPr>
                <w:rFonts w:ascii="Times New Roman" w:hAnsi="Times New Roman" w:cs="Times New Roman"/>
                <w:b/>
                <w:sz w:val="20"/>
                <w:szCs w:val="24"/>
              </w:rPr>
            </w:pPr>
            <w:r w:rsidRPr="008C25C7">
              <w:rPr>
                <w:rFonts w:ascii="Times New Roman" w:hAnsi="Times New Roman" w:cs="Times New Roman"/>
                <w:b/>
                <w:sz w:val="20"/>
                <w:szCs w:val="24"/>
              </w:rPr>
              <w:t>В ходе режимных моментов</w:t>
            </w:r>
          </w:p>
        </w:tc>
      </w:tr>
      <w:tr w:rsidR="00106F57" w:rsidRPr="008C25C7" w14:paraId="0BA4CEF6" w14:textId="77777777" w:rsidTr="00BE3731">
        <w:tc>
          <w:tcPr>
            <w:tcW w:w="9747" w:type="dxa"/>
            <w:gridSpan w:val="3"/>
          </w:tcPr>
          <w:p w14:paraId="543EE35A" w14:textId="77777777" w:rsidR="00106F57" w:rsidRPr="008C25C7" w:rsidRDefault="00106F57" w:rsidP="0087137A">
            <w:pPr>
              <w:jc w:val="center"/>
              <w:rPr>
                <w:rFonts w:ascii="Times New Roman" w:hAnsi="Times New Roman" w:cs="Times New Roman"/>
                <w:b/>
                <w:sz w:val="20"/>
                <w:szCs w:val="24"/>
              </w:rPr>
            </w:pPr>
            <w:r>
              <w:rPr>
                <w:rFonts w:ascii="Times New Roman" w:hAnsi="Times New Roman" w:cs="Times New Roman"/>
                <w:b/>
                <w:sz w:val="20"/>
                <w:szCs w:val="24"/>
              </w:rPr>
              <w:t>Г</w:t>
            </w:r>
            <w:r w:rsidRPr="008C25C7">
              <w:rPr>
                <w:rFonts w:ascii="Times New Roman" w:hAnsi="Times New Roman" w:cs="Times New Roman"/>
                <w:b/>
                <w:sz w:val="20"/>
                <w:szCs w:val="24"/>
              </w:rPr>
              <w:t>руппа</w:t>
            </w:r>
            <w:r>
              <w:rPr>
                <w:rFonts w:ascii="Times New Roman" w:hAnsi="Times New Roman" w:cs="Times New Roman"/>
                <w:b/>
                <w:sz w:val="20"/>
                <w:szCs w:val="24"/>
              </w:rPr>
              <w:t xml:space="preserve"> раннего возр</w:t>
            </w:r>
            <w:r w:rsidR="000F2A70">
              <w:rPr>
                <w:rFonts w:ascii="Times New Roman" w:hAnsi="Times New Roman" w:cs="Times New Roman"/>
                <w:b/>
                <w:sz w:val="20"/>
                <w:szCs w:val="24"/>
              </w:rPr>
              <w:t>а</w:t>
            </w:r>
            <w:r>
              <w:rPr>
                <w:rFonts w:ascii="Times New Roman" w:hAnsi="Times New Roman" w:cs="Times New Roman"/>
                <w:b/>
                <w:sz w:val="20"/>
                <w:szCs w:val="24"/>
              </w:rPr>
              <w:t>ста</w:t>
            </w:r>
            <w:r w:rsidRPr="008C25C7">
              <w:rPr>
                <w:rFonts w:ascii="Times New Roman" w:hAnsi="Times New Roman" w:cs="Times New Roman"/>
                <w:b/>
                <w:sz w:val="20"/>
                <w:szCs w:val="24"/>
              </w:rPr>
              <w:t xml:space="preserve"> (</w:t>
            </w:r>
            <w:r>
              <w:rPr>
                <w:rFonts w:ascii="Times New Roman" w:hAnsi="Times New Roman" w:cs="Times New Roman"/>
                <w:b/>
                <w:sz w:val="20"/>
                <w:szCs w:val="24"/>
              </w:rPr>
              <w:t>1,5-2</w:t>
            </w:r>
            <w:r w:rsidRPr="008C25C7">
              <w:rPr>
                <w:rFonts w:ascii="Times New Roman" w:hAnsi="Times New Roman" w:cs="Times New Roman"/>
                <w:b/>
                <w:sz w:val="20"/>
                <w:szCs w:val="24"/>
              </w:rPr>
              <w:t xml:space="preserve"> года)</w:t>
            </w:r>
          </w:p>
        </w:tc>
      </w:tr>
      <w:tr w:rsidR="000F2A70" w:rsidRPr="008C25C7" w14:paraId="7A0E4757" w14:textId="77777777" w:rsidTr="00BE3731">
        <w:trPr>
          <w:trHeight w:val="841"/>
        </w:trPr>
        <w:tc>
          <w:tcPr>
            <w:tcW w:w="1933" w:type="dxa"/>
          </w:tcPr>
          <w:p w14:paraId="4CA46FFC" w14:textId="77777777" w:rsidR="000F2A70" w:rsidRPr="00106F57" w:rsidRDefault="000F2A70" w:rsidP="00106F57">
            <w:pPr>
              <w:jc w:val="both"/>
              <w:rPr>
                <w:sz w:val="20"/>
              </w:rPr>
            </w:pPr>
            <w:r w:rsidRPr="00106F57">
              <w:rPr>
                <w:rFonts w:ascii="Times New Roman" w:hAnsi="Times New Roman"/>
                <w:sz w:val="20"/>
                <w:szCs w:val="24"/>
                <w:lang w:eastAsia="ru-RU"/>
              </w:rPr>
              <w:t>Действия с предметами; общение со взрослыми и сверстниками;</w:t>
            </w:r>
          </w:p>
          <w:p w14:paraId="5B68EE5D" w14:textId="77777777" w:rsidR="000F2A70" w:rsidRPr="00106F57" w:rsidRDefault="000F2A70" w:rsidP="00106F57">
            <w:pPr>
              <w:jc w:val="both"/>
              <w:rPr>
                <w:sz w:val="20"/>
              </w:rPr>
            </w:pPr>
            <w:r w:rsidRPr="00106F57">
              <w:rPr>
                <w:rFonts w:ascii="Times New Roman" w:hAnsi="Times New Roman"/>
                <w:sz w:val="20"/>
                <w:szCs w:val="24"/>
                <w:lang w:eastAsia="ru-RU"/>
              </w:rPr>
              <w:t>включение в игровые ситуации;</w:t>
            </w:r>
          </w:p>
          <w:p w14:paraId="638D3B20" w14:textId="77777777" w:rsidR="000F2A70" w:rsidRPr="00106F57" w:rsidRDefault="000F2A70" w:rsidP="00106F57">
            <w:pPr>
              <w:jc w:val="both"/>
              <w:rPr>
                <w:sz w:val="20"/>
              </w:rPr>
            </w:pPr>
            <w:r w:rsidRPr="00106F57">
              <w:rPr>
                <w:rFonts w:ascii="Times New Roman" w:hAnsi="Times New Roman"/>
                <w:sz w:val="20"/>
                <w:szCs w:val="24"/>
                <w:lang w:eastAsia="ru-RU"/>
              </w:rPr>
              <w:t>элементарные представления ребенка о себе,</w:t>
            </w:r>
          </w:p>
          <w:p w14:paraId="3C22368F" w14:textId="77777777" w:rsidR="000F2A70" w:rsidRPr="00106F57" w:rsidRDefault="000F2A70" w:rsidP="00106F57">
            <w:pPr>
              <w:jc w:val="both"/>
              <w:rPr>
                <w:rFonts w:ascii="Times New Roman" w:hAnsi="Times New Roman" w:cs="Times New Roman"/>
                <w:sz w:val="20"/>
                <w:szCs w:val="24"/>
              </w:rPr>
            </w:pPr>
            <w:r w:rsidRPr="00106F57">
              <w:rPr>
                <w:rFonts w:ascii="Times New Roman" w:hAnsi="Times New Roman"/>
                <w:sz w:val="20"/>
                <w:szCs w:val="24"/>
                <w:lang w:eastAsia="ru-RU"/>
              </w:rPr>
              <w:t>ближайшем предметном окружении</w:t>
            </w:r>
          </w:p>
        </w:tc>
        <w:tc>
          <w:tcPr>
            <w:tcW w:w="1152" w:type="dxa"/>
          </w:tcPr>
          <w:p w14:paraId="0793D010" w14:textId="77777777" w:rsidR="000F2A70" w:rsidRPr="008C25C7" w:rsidRDefault="000F2A70" w:rsidP="0087137A">
            <w:pPr>
              <w:jc w:val="both"/>
              <w:rPr>
                <w:rFonts w:ascii="Times New Roman" w:hAnsi="Times New Roman" w:cs="Times New Roman"/>
                <w:sz w:val="20"/>
                <w:szCs w:val="24"/>
              </w:rPr>
            </w:pPr>
          </w:p>
        </w:tc>
        <w:tc>
          <w:tcPr>
            <w:tcW w:w="6662" w:type="dxa"/>
          </w:tcPr>
          <w:p w14:paraId="4CA1AD8F" w14:textId="77777777" w:rsidR="000F2A70" w:rsidRPr="008C25C7" w:rsidRDefault="000F2A70" w:rsidP="0087137A">
            <w:pPr>
              <w:jc w:val="both"/>
              <w:rPr>
                <w:rFonts w:ascii="Times New Roman" w:hAnsi="Times New Roman" w:cs="Times New Roman"/>
                <w:sz w:val="20"/>
                <w:szCs w:val="24"/>
              </w:rPr>
            </w:pPr>
            <w:r w:rsidRPr="0086680A">
              <w:rPr>
                <w:rFonts w:ascii="Times New Roman" w:hAnsi="Times New Roman" w:cs="Times New Roman"/>
                <w:sz w:val="20"/>
              </w:rPr>
              <w:t xml:space="preserve">Смирнова Е.О., Галигузова Л.Н., Мещерякова </w:t>
            </w:r>
            <w:r>
              <w:rPr>
                <w:rFonts w:ascii="Times New Roman" w:hAnsi="Times New Roman" w:cs="Times New Roman"/>
                <w:sz w:val="20"/>
              </w:rPr>
              <w:t>С.Ю</w:t>
            </w:r>
            <w:r w:rsidRPr="0086680A">
              <w:rPr>
                <w:rFonts w:ascii="Times New Roman" w:hAnsi="Times New Roman" w:cs="Times New Roman"/>
                <w:sz w:val="20"/>
              </w:rPr>
              <w:t>. Методические материалы к КОП для детей раннего возраста «Первые шаги» 1 ч. – М.: «Русское слово», 2016</w:t>
            </w:r>
            <w:r>
              <w:rPr>
                <w:rFonts w:ascii="Times New Roman" w:hAnsi="Times New Roman" w:cs="Times New Roman"/>
                <w:sz w:val="20"/>
              </w:rPr>
              <w:t>, с. 149-164</w:t>
            </w:r>
          </w:p>
          <w:p w14:paraId="718C262E" w14:textId="77777777" w:rsidR="000F2A70" w:rsidRPr="008C25C7" w:rsidRDefault="000F2A70" w:rsidP="0087137A">
            <w:pPr>
              <w:jc w:val="both"/>
              <w:rPr>
                <w:rFonts w:ascii="Times New Roman" w:hAnsi="Times New Roman" w:cs="Times New Roman"/>
                <w:sz w:val="20"/>
                <w:szCs w:val="24"/>
              </w:rPr>
            </w:pPr>
            <w:r w:rsidRPr="0086680A">
              <w:rPr>
                <w:rFonts w:ascii="Times New Roman" w:hAnsi="Times New Roman" w:cs="Times New Roman"/>
                <w:sz w:val="20"/>
              </w:rPr>
              <w:t xml:space="preserve">Е.О. Смирнова, Л.Н. Галигузова, С.Ю. Мещерякова. Методические материалы к КОП для детей раннего возраста «Первые шаги» </w:t>
            </w:r>
            <w:r>
              <w:rPr>
                <w:rFonts w:ascii="Times New Roman" w:hAnsi="Times New Roman" w:cs="Times New Roman"/>
                <w:sz w:val="20"/>
              </w:rPr>
              <w:t>2</w:t>
            </w:r>
            <w:r w:rsidRPr="0086680A">
              <w:rPr>
                <w:rFonts w:ascii="Times New Roman" w:hAnsi="Times New Roman" w:cs="Times New Roman"/>
                <w:sz w:val="20"/>
              </w:rPr>
              <w:t xml:space="preserve"> ч. – М.: «Русское слово», 2016</w:t>
            </w:r>
            <w:r>
              <w:rPr>
                <w:rFonts w:ascii="Times New Roman" w:hAnsi="Times New Roman" w:cs="Times New Roman"/>
                <w:sz w:val="20"/>
              </w:rPr>
              <w:t>, с. 164-173</w:t>
            </w:r>
          </w:p>
          <w:p w14:paraId="28A1ADBF" w14:textId="77777777" w:rsidR="000F2A70" w:rsidRPr="0086680A" w:rsidRDefault="000F2A70" w:rsidP="0087137A">
            <w:pPr>
              <w:jc w:val="both"/>
              <w:rPr>
                <w:rFonts w:ascii="Times New Roman" w:hAnsi="Times New Roman" w:cs="Times New Roman"/>
                <w:sz w:val="20"/>
              </w:rPr>
            </w:pPr>
            <w:r w:rsidRPr="0086680A">
              <w:rPr>
                <w:rFonts w:ascii="Times New Roman" w:hAnsi="Times New Roman" w:cs="Times New Roman"/>
                <w:sz w:val="20"/>
              </w:rPr>
              <w:t xml:space="preserve">Л.Н. Галигузова. </w:t>
            </w:r>
            <w:r>
              <w:rPr>
                <w:rFonts w:ascii="Times New Roman" w:hAnsi="Times New Roman" w:cs="Times New Roman"/>
                <w:sz w:val="20"/>
              </w:rPr>
              <w:t>Развитие игровой деятельности детей.</w:t>
            </w:r>
            <w:r w:rsidRPr="0086680A">
              <w:rPr>
                <w:rFonts w:ascii="Times New Roman" w:hAnsi="Times New Roman" w:cs="Times New Roman"/>
                <w:sz w:val="20"/>
              </w:rPr>
              <w:t xml:space="preserve"> – М.: «Русское слово», 201</w:t>
            </w:r>
            <w:r>
              <w:rPr>
                <w:rFonts w:ascii="Times New Roman" w:hAnsi="Times New Roman" w:cs="Times New Roman"/>
                <w:sz w:val="20"/>
              </w:rPr>
              <w:t>9, с. 28-53</w:t>
            </w:r>
          </w:p>
          <w:p w14:paraId="5D9335C0" w14:textId="77777777" w:rsidR="000F2A70" w:rsidRDefault="000F2A70" w:rsidP="0087137A">
            <w:pPr>
              <w:jc w:val="both"/>
              <w:rPr>
                <w:rFonts w:ascii="Times New Roman" w:hAnsi="Times New Roman" w:cs="Times New Roman"/>
                <w:sz w:val="20"/>
                <w:szCs w:val="24"/>
              </w:rPr>
            </w:pPr>
            <w:r w:rsidRPr="0086680A">
              <w:rPr>
                <w:rFonts w:ascii="Times New Roman" w:hAnsi="Times New Roman" w:cs="Times New Roman"/>
                <w:sz w:val="20"/>
                <w:szCs w:val="24"/>
              </w:rPr>
              <w:t>Погудкина И.С. Развивающие игры, упражнения, комплексные занятия для детей раннего возраста с 1 года до 3-х лет. – СПб: Детство-Пресс, 2017</w:t>
            </w:r>
          </w:p>
          <w:p w14:paraId="7381FDE2" w14:textId="77777777" w:rsidR="000F2A70" w:rsidRDefault="000F2A70" w:rsidP="000F2A70">
            <w:pPr>
              <w:jc w:val="center"/>
              <w:rPr>
                <w:rFonts w:ascii="Times New Roman" w:hAnsi="Times New Roman" w:cs="Times New Roman"/>
                <w:b/>
                <w:sz w:val="20"/>
                <w:szCs w:val="20"/>
              </w:rPr>
            </w:pPr>
            <w:r w:rsidRPr="002D3E0A">
              <w:rPr>
                <w:rFonts w:ascii="Times New Roman" w:hAnsi="Times New Roman" w:cs="Times New Roman"/>
                <w:b/>
                <w:sz w:val="20"/>
                <w:szCs w:val="20"/>
              </w:rPr>
              <w:t xml:space="preserve">Адаптационно-развивающие занятия </w:t>
            </w:r>
          </w:p>
          <w:p w14:paraId="5CF5BFF6" w14:textId="77777777" w:rsidR="000F2A70" w:rsidRPr="002D3E0A" w:rsidRDefault="000F2A70" w:rsidP="000F2A70">
            <w:pPr>
              <w:jc w:val="center"/>
              <w:rPr>
                <w:rFonts w:ascii="Times New Roman" w:hAnsi="Times New Roman" w:cs="Times New Roman"/>
                <w:b/>
                <w:sz w:val="20"/>
                <w:szCs w:val="20"/>
              </w:rPr>
            </w:pPr>
            <w:r w:rsidRPr="002D3E0A">
              <w:rPr>
                <w:rFonts w:ascii="Times New Roman" w:hAnsi="Times New Roman" w:cs="Times New Roman"/>
                <w:b/>
                <w:sz w:val="20"/>
                <w:szCs w:val="20"/>
              </w:rPr>
              <w:t>с психологом 1 занятие в неделю, 36 в год</w:t>
            </w:r>
          </w:p>
          <w:p w14:paraId="5AD219C1" w14:textId="77777777" w:rsidR="000F2A70" w:rsidRPr="002D3E0A" w:rsidRDefault="000F2A70" w:rsidP="000F2A70">
            <w:pPr>
              <w:jc w:val="both"/>
              <w:rPr>
                <w:rFonts w:ascii="Times New Roman" w:hAnsi="Times New Roman" w:cs="Times New Roman"/>
                <w:b/>
                <w:sz w:val="20"/>
              </w:rPr>
            </w:pPr>
            <w:r w:rsidRPr="002D3E0A">
              <w:rPr>
                <w:rFonts w:ascii="Times New Roman" w:hAnsi="Times New Roman" w:cs="Times New Roman"/>
                <w:b/>
                <w:sz w:val="20"/>
              </w:rPr>
              <w:t xml:space="preserve">Лапина И.В. Адаптация детей при поступлении в детский сад: программа, психолого-педагогическое сопровождение, комплексные занятия. - Волгоград: Учитель, 2013 </w:t>
            </w:r>
          </w:p>
          <w:p w14:paraId="4932F5B4"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Сентябрь:</w:t>
            </w:r>
            <w:r w:rsidRPr="002D3E0A">
              <w:rPr>
                <w:rFonts w:ascii="Times New Roman" w:hAnsi="Times New Roman" w:cs="Times New Roman"/>
                <w:sz w:val="20"/>
              </w:rPr>
              <w:t xml:space="preserve"> Адаптационные игры совместно с родителями </w:t>
            </w:r>
          </w:p>
          <w:p w14:paraId="4308C625"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lastRenderedPageBreak/>
              <w:t xml:space="preserve">«В гостях у Зайчика», с 41 </w:t>
            </w:r>
          </w:p>
          <w:p w14:paraId="42A6456B"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t xml:space="preserve">«Прогулка в лес», с.46 </w:t>
            </w:r>
          </w:p>
          <w:p w14:paraId="7FC1FAC0"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t xml:space="preserve">«Мишка», с.49 </w:t>
            </w:r>
          </w:p>
          <w:p w14:paraId="4FBD92A2"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t xml:space="preserve">«Листопад», с. 67 «Солнышко», с. 55 </w:t>
            </w:r>
          </w:p>
          <w:p w14:paraId="36AF267F"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Октябрь:</w:t>
            </w:r>
            <w:r w:rsidRPr="002D3E0A">
              <w:rPr>
                <w:rFonts w:ascii="Times New Roman" w:hAnsi="Times New Roman" w:cs="Times New Roman"/>
                <w:sz w:val="20"/>
              </w:rPr>
              <w:t xml:space="preserve"> Адаптационные игры без родителей </w:t>
            </w:r>
          </w:p>
          <w:p w14:paraId="7864A136"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t xml:space="preserve">«Божья коровка», с. 63 «Зайка», с. 69 </w:t>
            </w:r>
          </w:p>
          <w:p w14:paraId="478994F8"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t>«Мишка», с. 72 «Котята», с. 75</w:t>
            </w:r>
          </w:p>
          <w:p w14:paraId="0424CDC8"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t xml:space="preserve">«Кот и мышата», с. 43 </w:t>
            </w:r>
          </w:p>
          <w:p w14:paraId="12F72369" w14:textId="77777777" w:rsidR="000F2A70" w:rsidRPr="002D3E0A" w:rsidRDefault="000F2A70" w:rsidP="00FF0A63">
            <w:pPr>
              <w:pStyle w:val="a3"/>
              <w:numPr>
                <w:ilvl w:val="0"/>
                <w:numId w:val="16"/>
              </w:numPr>
              <w:tabs>
                <w:tab w:val="left" w:pos="313"/>
              </w:tabs>
              <w:spacing w:after="0" w:line="240" w:lineRule="auto"/>
              <w:ind w:left="30" w:firstLine="0"/>
              <w:rPr>
                <w:rFonts w:ascii="Times New Roman" w:hAnsi="Times New Roman" w:cs="Times New Roman"/>
                <w:sz w:val="20"/>
              </w:rPr>
            </w:pPr>
            <w:r w:rsidRPr="002D3E0A">
              <w:rPr>
                <w:rFonts w:ascii="Times New Roman" w:hAnsi="Times New Roman" w:cs="Times New Roman"/>
                <w:sz w:val="20"/>
              </w:rPr>
              <w:t>«Курочка и цыплята», с. 52</w:t>
            </w:r>
          </w:p>
          <w:p w14:paraId="2E163E00" w14:textId="77777777" w:rsidR="000F2A70" w:rsidRPr="002D3E0A" w:rsidRDefault="000F2A70" w:rsidP="000F2A70">
            <w:pPr>
              <w:jc w:val="both"/>
              <w:rPr>
                <w:rFonts w:ascii="Times New Roman" w:hAnsi="Times New Roman" w:cs="Times New Roman"/>
                <w:b/>
                <w:sz w:val="20"/>
              </w:rPr>
            </w:pPr>
            <w:r w:rsidRPr="002D3E0A">
              <w:rPr>
                <w:rFonts w:ascii="Times New Roman" w:hAnsi="Times New Roman" w:cs="Times New Roman"/>
                <w:b/>
                <w:sz w:val="20"/>
              </w:rPr>
              <w:t xml:space="preserve">Янушко Е.А. Развитие мелкой моторики рук у детей раннего возраста (1-3 года) - М.: Мозаика Синтез, 2019 г. </w:t>
            </w:r>
          </w:p>
          <w:p w14:paraId="26554B16"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Ноябрь:</w:t>
            </w:r>
            <w:r w:rsidRPr="002D3E0A">
              <w:rPr>
                <w:rFonts w:ascii="Times New Roman" w:hAnsi="Times New Roman" w:cs="Times New Roman"/>
                <w:sz w:val="20"/>
              </w:rPr>
              <w:t xml:space="preserve"> №</w:t>
            </w:r>
            <w:r>
              <w:rPr>
                <w:rFonts w:ascii="Times New Roman" w:hAnsi="Times New Roman" w:cs="Times New Roman"/>
                <w:sz w:val="20"/>
              </w:rPr>
              <w:t xml:space="preserve"> </w:t>
            </w:r>
            <w:r w:rsidRPr="002D3E0A">
              <w:rPr>
                <w:rFonts w:ascii="Times New Roman" w:hAnsi="Times New Roman" w:cs="Times New Roman"/>
                <w:sz w:val="20"/>
              </w:rPr>
              <w:t>9-</w:t>
            </w:r>
            <w:r>
              <w:rPr>
                <w:rFonts w:ascii="Times New Roman" w:hAnsi="Times New Roman" w:cs="Times New Roman"/>
                <w:sz w:val="20"/>
              </w:rPr>
              <w:t>1</w:t>
            </w:r>
            <w:r w:rsidRPr="002D3E0A">
              <w:rPr>
                <w:rFonts w:ascii="Times New Roman" w:hAnsi="Times New Roman" w:cs="Times New Roman"/>
                <w:sz w:val="20"/>
              </w:rPr>
              <w:t>2</w:t>
            </w:r>
            <w:r>
              <w:rPr>
                <w:rFonts w:ascii="Times New Roman" w:hAnsi="Times New Roman" w:cs="Times New Roman"/>
                <w:sz w:val="20"/>
              </w:rPr>
              <w:t xml:space="preserve"> с. 46-50</w:t>
            </w:r>
            <w:r w:rsidRPr="002D3E0A">
              <w:rPr>
                <w:rFonts w:ascii="Times New Roman" w:hAnsi="Times New Roman" w:cs="Times New Roman"/>
                <w:sz w:val="20"/>
              </w:rPr>
              <w:t xml:space="preserve">; </w:t>
            </w:r>
          </w:p>
          <w:p w14:paraId="312E509A"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Декабрь:</w:t>
            </w:r>
            <w:r w:rsidRPr="002D3E0A">
              <w:rPr>
                <w:rFonts w:ascii="Times New Roman" w:hAnsi="Times New Roman" w:cs="Times New Roman"/>
                <w:sz w:val="20"/>
              </w:rPr>
              <w:t xml:space="preserve"> №</w:t>
            </w:r>
            <w:r>
              <w:rPr>
                <w:rFonts w:ascii="Times New Roman" w:hAnsi="Times New Roman" w:cs="Times New Roman"/>
                <w:sz w:val="20"/>
              </w:rPr>
              <w:t xml:space="preserve"> </w:t>
            </w:r>
            <w:r w:rsidRPr="002D3E0A">
              <w:rPr>
                <w:rFonts w:ascii="Times New Roman" w:hAnsi="Times New Roman" w:cs="Times New Roman"/>
                <w:sz w:val="20"/>
              </w:rPr>
              <w:t>13-16</w:t>
            </w:r>
            <w:r>
              <w:rPr>
                <w:rFonts w:ascii="Times New Roman" w:hAnsi="Times New Roman" w:cs="Times New Roman"/>
                <w:sz w:val="20"/>
              </w:rPr>
              <w:t xml:space="preserve"> с.50-53</w:t>
            </w:r>
            <w:r w:rsidRPr="002D3E0A">
              <w:rPr>
                <w:rFonts w:ascii="Times New Roman" w:hAnsi="Times New Roman" w:cs="Times New Roman"/>
                <w:sz w:val="20"/>
              </w:rPr>
              <w:t xml:space="preserve">; </w:t>
            </w:r>
          </w:p>
          <w:p w14:paraId="58D6F3F8"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Январь:</w:t>
            </w:r>
            <w:r w:rsidRPr="002D3E0A">
              <w:rPr>
                <w:rFonts w:ascii="Times New Roman" w:hAnsi="Times New Roman" w:cs="Times New Roman"/>
                <w:sz w:val="20"/>
              </w:rPr>
              <w:t xml:space="preserve"> №</w:t>
            </w:r>
            <w:r>
              <w:rPr>
                <w:rFonts w:ascii="Times New Roman" w:hAnsi="Times New Roman" w:cs="Times New Roman"/>
                <w:sz w:val="20"/>
              </w:rPr>
              <w:t xml:space="preserve"> </w:t>
            </w:r>
            <w:r w:rsidRPr="002D3E0A">
              <w:rPr>
                <w:rFonts w:ascii="Times New Roman" w:hAnsi="Times New Roman" w:cs="Times New Roman"/>
                <w:sz w:val="20"/>
              </w:rPr>
              <w:t>17-20</w:t>
            </w:r>
            <w:r>
              <w:rPr>
                <w:rFonts w:ascii="Times New Roman" w:hAnsi="Times New Roman" w:cs="Times New Roman"/>
                <w:sz w:val="20"/>
              </w:rPr>
              <w:t xml:space="preserve"> с. 54-57</w:t>
            </w:r>
            <w:r w:rsidRPr="002D3E0A">
              <w:rPr>
                <w:rFonts w:ascii="Times New Roman" w:hAnsi="Times New Roman" w:cs="Times New Roman"/>
                <w:sz w:val="20"/>
              </w:rPr>
              <w:t xml:space="preserve">; </w:t>
            </w:r>
          </w:p>
          <w:p w14:paraId="495A4AA2"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Февраль:</w:t>
            </w:r>
            <w:r w:rsidRPr="002D3E0A">
              <w:rPr>
                <w:rFonts w:ascii="Times New Roman" w:hAnsi="Times New Roman" w:cs="Times New Roman"/>
                <w:sz w:val="20"/>
              </w:rPr>
              <w:t xml:space="preserve"> №</w:t>
            </w:r>
            <w:r>
              <w:rPr>
                <w:rFonts w:ascii="Times New Roman" w:hAnsi="Times New Roman" w:cs="Times New Roman"/>
                <w:sz w:val="20"/>
              </w:rPr>
              <w:t>2</w:t>
            </w:r>
            <w:r w:rsidRPr="002D3E0A">
              <w:rPr>
                <w:rFonts w:ascii="Times New Roman" w:hAnsi="Times New Roman" w:cs="Times New Roman"/>
                <w:sz w:val="20"/>
              </w:rPr>
              <w:t>1-24</w:t>
            </w:r>
            <w:r>
              <w:rPr>
                <w:rFonts w:ascii="Times New Roman" w:hAnsi="Times New Roman" w:cs="Times New Roman"/>
                <w:sz w:val="20"/>
              </w:rPr>
              <w:t xml:space="preserve"> с. 57-60</w:t>
            </w:r>
            <w:r w:rsidRPr="002D3E0A">
              <w:rPr>
                <w:rFonts w:ascii="Times New Roman" w:hAnsi="Times New Roman" w:cs="Times New Roman"/>
                <w:sz w:val="20"/>
              </w:rPr>
              <w:t xml:space="preserve">; </w:t>
            </w:r>
          </w:p>
          <w:p w14:paraId="27EE0504"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Март:</w:t>
            </w:r>
            <w:r w:rsidRPr="002D3E0A">
              <w:rPr>
                <w:rFonts w:ascii="Times New Roman" w:hAnsi="Times New Roman" w:cs="Times New Roman"/>
                <w:sz w:val="20"/>
              </w:rPr>
              <w:t xml:space="preserve"> №</w:t>
            </w:r>
            <w:r>
              <w:rPr>
                <w:rFonts w:ascii="Times New Roman" w:hAnsi="Times New Roman" w:cs="Times New Roman"/>
                <w:sz w:val="20"/>
              </w:rPr>
              <w:t xml:space="preserve"> </w:t>
            </w:r>
            <w:r w:rsidRPr="002D3E0A">
              <w:rPr>
                <w:rFonts w:ascii="Times New Roman" w:hAnsi="Times New Roman" w:cs="Times New Roman"/>
                <w:sz w:val="20"/>
              </w:rPr>
              <w:t>25-28</w:t>
            </w:r>
            <w:r>
              <w:rPr>
                <w:rFonts w:ascii="Times New Roman" w:hAnsi="Times New Roman" w:cs="Times New Roman"/>
                <w:sz w:val="20"/>
              </w:rPr>
              <w:t xml:space="preserve"> с. 60-63</w:t>
            </w:r>
            <w:r w:rsidRPr="002D3E0A">
              <w:rPr>
                <w:rFonts w:ascii="Times New Roman" w:hAnsi="Times New Roman" w:cs="Times New Roman"/>
                <w:sz w:val="20"/>
              </w:rPr>
              <w:t xml:space="preserve">; </w:t>
            </w:r>
          </w:p>
          <w:p w14:paraId="71432DF6" w14:textId="77777777" w:rsidR="000F2A70" w:rsidRPr="002D3E0A" w:rsidRDefault="000F2A70" w:rsidP="000F2A70">
            <w:pPr>
              <w:rPr>
                <w:rFonts w:ascii="Times New Roman" w:hAnsi="Times New Roman" w:cs="Times New Roman"/>
                <w:sz w:val="20"/>
              </w:rPr>
            </w:pPr>
            <w:r w:rsidRPr="002D3E0A">
              <w:rPr>
                <w:rFonts w:ascii="Times New Roman" w:hAnsi="Times New Roman" w:cs="Times New Roman"/>
                <w:b/>
                <w:sz w:val="20"/>
              </w:rPr>
              <w:t>Апрель:</w:t>
            </w:r>
            <w:r w:rsidRPr="002D3E0A">
              <w:rPr>
                <w:rFonts w:ascii="Times New Roman" w:hAnsi="Times New Roman" w:cs="Times New Roman"/>
                <w:sz w:val="20"/>
              </w:rPr>
              <w:t xml:space="preserve"> №</w:t>
            </w:r>
            <w:r>
              <w:rPr>
                <w:rFonts w:ascii="Times New Roman" w:hAnsi="Times New Roman" w:cs="Times New Roman"/>
                <w:sz w:val="20"/>
              </w:rPr>
              <w:t xml:space="preserve"> </w:t>
            </w:r>
            <w:r w:rsidRPr="002D3E0A">
              <w:rPr>
                <w:rFonts w:ascii="Times New Roman" w:hAnsi="Times New Roman" w:cs="Times New Roman"/>
                <w:sz w:val="20"/>
              </w:rPr>
              <w:t>29-32</w:t>
            </w:r>
            <w:r>
              <w:rPr>
                <w:rFonts w:ascii="Times New Roman" w:hAnsi="Times New Roman" w:cs="Times New Roman"/>
                <w:sz w:val="20"/>
              </w:rPr>
              <w:t xml:space="preserve"> с. 63-67</w:t>
            </w:r>
            <w:r w:rsidRPr="002D3E0A">
              <w:rPr>
                <w:rFonts w:ascii="Times New Roman" w:hAnsi="Times New Roman" w:cs="Times New Roman"/>
                <w:sz w:val="20"/>
              </w:rPr>
              <w:t xml:space="preserve">; </w:t>
            </w:r>
          </w:p>
          <w:p w14:paraId="39472975" w14:textId="77777777" w:rsidR="000F2A70" w:rsidRPr="008C25C7" w:rsidRDefault="000F2A70" w:rsidP="000F2A70">
            <w:pPr>
              <w:jc w:val="both"/>
              <w:rPr>
                <w:rFonts w:ascii="Times New Roman" w:hAnsi="Times New Roman" w:cs="Times New Roman"/>
                <w:sz w:val="20"/>
                <w:szCs w:val="24"/>
              </w:rPr>
            </w:pPr>
            <w:r w:rsidRPr="002D3E0A">
              <w:rPr>
                <w:rFonts w:ascii="Times New Roman" w:hAnsi="Times New Roman" w:cs="Times New Roman"/>
                <w:b/>
                <w:sz w:val="20"/>
              </w:rPr>
              <w:t>Май:</w:t>
            </w:r>
            <w:r w:rsidRPr="002D3E0A">
              <w:rPr>
                <w:rFonts w:ascii="Times New Roman" w:hAnsi="Times New Roman" w:cs="Times New Roman"/>
                <w:sz w:val="20"/>
              </w:rPr>
              <w:t xml:space="preserve"> №</w:t>
            </w:r>
            <w:r>
              <w:rPr>
                <w:rFonts w:ascii="Times New Roman" w:hAnsi="Times New Roman" w:cs="Times New Roman"/>
                <w:sz w:val="20"/>
              </w:rPr>
              <w:t xml:space="preserve"> </w:t>
            </w:r>
            <w:r w:rsidRPr="002D3E0A">
              <w:rPr>
                <w:rFonts w:ascii="Times New Roman" w:hAnsi="Times New Roman" w:cs="Times New Roman"/>
                <w:sz w:val="20"/>
              </w:rPr>
              <w:t>33-36</w:t>
            </w:r>
            <w:r>
              <w:rPr>
                <w:rFonts w:ascii="Times New Roman" w:hAnsi="Times New Roman" w:cs="Times New Roman"/>
                <w:sz w:val="20"/>
              </w:rPr>
              <w:t xml:space="preserve"> с. 67-71</w:t>
            </w:r>
            <w:r w:rsidRPr="002D3E0A">
              <w:rPr>
                <w:rFonts w:ascii="Times New Roman" w:hAnsi="Times New Roman" w:cs="Times New Roman"/>
                <w:sz w:val="20"/>
              </w:rPr>
              <w:t>.</w:t>
            </w:r>
          </w:p>
        </w:tc>
      </w:tr>
    </w:tbl>
    <w:p w14:paraId="10D3CCA5" w14:textId="77777777" w:rsidR="002D4715" w:rsidRPr="00856C40" w:rsidRDefault="002D4715" w:rsidP="002D4715">
      <w:pPr>
        <w:spacing w:after="0" w:line="240" w:lineRule="auto"/>
        <w:ind w:firstLine="709"/>
        <w:jc w:val="both"/>
        <w:rPr>
          <w:rFonts w:ascii="Times New Roman" w:hAnsi="Times New Roman"/>
          <w:sz w:val="24"/>
          <w:szCs w:val="24"/>
          <w:lang w:eastAsia="ru-RU"/>
        </w:rPr>
      </w:pPr>
    </w:p>
    <w:p w14:paraId="285E891F" w14:textId="77777777" w:rsidR="002D4715" w:rsidRPr="00856C40" w:rsidRDefault="002D4715" w:rsidP="002D4715">
      <w:pPr>
        <w:spacing w:after="0" w:line="240" w:lineRule="auto"/>
        <w:ind w:firstLine="709"/>
        <w:jc w:val="both"/>
        <w:rPr>
          <w:rFonts w:ascii="Times New Roman" w:hAnsi="Times New Roman"/>
          <w:b/>
          <w:i/>
          <w:sz w:val="24"/>
          <w:szCs w:val="24"/>
          <w:lang w:eastAsia="ru-RU"/>
        </w:rPr>
      </w:pPr>
      <w:r w:rsidRPr="0096337E">
        <w:rPr>
          <w:rFonts w:ascii="Times New Roman" w:hAnsi="Times New Roman"/>
          <w:b/>
          <w:i/>
          <w:sz w:val="24"/>
          <w:szCs w:val="24"/>
          <w:highlight w:val="green"/>
          <w:lang w:eastAsia="ru-RU"/>
        </w:rPr>
        <w:t>От 2 лет до 3 лет.</w:t>
      </w:r>
    </w:p>
    <w:p w14:paraId="4DBF200F"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В области </w:t>
      </w:r>
      <w:r w:rsidRPr="00501FDC">
        <w:rPr>
          <w:rFonts w:ascii="Times New Roman" w:hAnsi="Times New Roman"/>
          <w:bCs/>
          <w:iCs/>
          <w:sz w:val="24"/>
          <w:szCs w:val="24"/>
          <w:lang w:eastAsia="ru-RU"/>
        </w:rPr>
        <w:t>социально-коммуникативного развития</w:t>
      </w:r>
      <w:r w:rsidRPr="00856C40">
        <w:rPr>
          <w:rFonts w:ascii="Times New Roman" w:hAnsi="Times New Roman"/>
          <w:sz w:val="24"/>
          <w:szCs w:val="24"/>
          <w:lang w:eastAsia="ru-RU"/>
        </w:rPr>
        <w:t xml:space="preserve"> основными </w:t>
      </w:r>
      <w:r w:rsidRPr="00501FDC">
        <w:rPr>
          <w:rFonts w:ascii="Times New Roman" w:hAnsi="Times New Roman"/>
          <w:b/>
          <w:bCs/>
          <w:i/>
          <w:iCs/>
          <w:sz w:val="24"/>
          <w:szCs w:val="24"/>
          <w:lang w:eastAsia="ru-RU"/>
        </w:rPr>
        <w:t>задачами</w:t>
      </w:r>
      <w:r w:rsidRPr="00856C40">
        <w:rPr>
          <w:rFonts w:ascii="Times New Roman" w:hAnsi="Times New Roman"/>
          <w:sz w:val="24"/>
          <w:szCs w:val="24"/>
          <w:lang w:eastAsia="ru-RU"/>
        </w:rPr>
        <w:t xml:space="preserve"> образовательной деятельности являются:</w:t>
      </w:r>
    </w:p>
    <w:p w14:paraId="383DC953"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п</w:t>
      </w:r>
      <w:r w:rsidRPr="00856C40">
        <w:rPr>
          <w:rFonts w:ascii="Times New Roman" w:hAnsi="Times New Roman"/>
          <w:sz w:val="24"/>
          <w:szCs w:val="24"/>
          <w:lang w:eastAsia="ru-RU"/>
        </w:rPr>
        <w:t>оддерж</w:t>
      </w:r>
      <w:r>
        <w:rPr>
          <w:rFonts w:ascii="Times New Roman" w:hAnsi="Times New Roman"/>
          <w:sz w:val="24"/>
          <w:szCs w:val="24"/>
          <w:lang w:eastAsia="ru-RU"/>
        </w:rPr>
        <w:t>ивать</w:t>
      </w:r>
      <w:r w:rsidRPr="00856C40">
        <w:rPr>
          <w:rFonts w:ascii="Times New Roman" w:hAnsi="Times New Roman"/>
          <w:sz w:val="24"/>
          <w:szCs w:val="24"/>
          <w:lang w:eastAsia="ru-RU"/>
        </w:rPr>
        <w:t xml:space="preserve"> эмоционально-положительно</w:t>
      </w:r>
      <w:r>
        <w:rPr>
          <w:rFonts w:ascii="Times New Roman" w:hAnsi="Times New Roman"/>
          <w:sz w:val="24"/>
          <w:szCs w:val="24"/>
          <w:lang w:eastAsia="ru-RU"/>
        </w:rPr>
        <w:t>е</w:t>
      </w:r>
      <w:r w:rsidRPr="00856C40">
        <w:rPr>
          <w:rFonts w:ascii="Times New Roman" w:hAnsi="Times New Roman"/>
          <w:sz w:val="24"/>
          <w:szCs w:val="24"/>
          <w:lang w:eastAsia="ru-RU"/>
        </w:rPr>
        <w:t xml:space="preserve"> состояни</w:t>
      </w:r>
      <w:r>
        <w:rPr>
          <w:rFonts w:ascii="Times New Roman" w:hAnsi="Times New Roman"/>
          <w:sz w:val="24"/>
          <w:szCs w:val="24"/>
          <w:lang w:eastAsia="ru-RU"/>
        </w:rPr>
        <w:t>е</w:t>
      </w:r>
      <w:r w:rsidRPr="00856C40">
        <w:rPr>
          <w:rFonts w:ascii="Times New Roman" w:hAnsi="Times New Roman"/>
          <w:sz w:val="24"/>
          <w:szCs w:val="24"/>
          <w:lang w:eastAsia="ru-RU"/>
        </w:rPr>
        <w:t xml:space="preserve"> детей в период адаптации к детскому саду</w:t>
      </w:r>
      <w:r>
        <w:rPr>
          <w:rFonts w:ascii="Times New Roman" w:hAnsi="Times New Roman"/>
          <w:sz w:val="24"/>
          <w:szCs w:val="24"/>
          <w:lang w:eastAsia="ru-RU"/>
        </w:rPr>
        <w:t>;</w:t>
      </w:r>
    </w:p>
    <w:p w14:paraId="356141E1"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р</w:t>
      </w:r>
      <w:r w:rsidRPr="00856C40">
        <w:rPr>
          <w:rFonts w:ascii="Times New Roman" w:hAnsi="Times New Roman"/>
          <w:sz w:val="24"/>
          <w:szCs w:val="24"/>
          <w:lang w:eastAsia="ru-RU"/>
        </w:rPr>
        <w:t>азви</w:t>
      </w:r>
      <w:r>
        <w:rPr>
          <w:rFonts w:ascii="Times New Roman" w:hAnsi="Times New Roman"/>
          <w:sz w:val="24"/>
          <w:szCs w:val="24"/>
          <w:lang w:eastAsia="ru-RU"/>
        </w:rPr>
        <w:t xml:space="preserve">вать </w:t>
      </w:r>
      <w:r w:rsidRPr="00856C40">
        <w:rPr>
          <w:rFonts w:ascii="Times New Roman" w:hAnsi="Times New Roman"/>
          <w:sz w:val="24"/>
          <w:szCs w:val="24"/>
          <w:lang w:eastAsia="ru-RU"/>
        </w:rPr>
        <w:t>игрово</w:t>
      </w:r>
      <w:r>
        <w:rPr>
          <w:rFonts w:ascii="Times New Roman" w:hAnsi="Times New Roman"/>
          <w:sz w:val="24"/>
          <w:szCs w:val="24"/>
          <w:lang w:eastAsia="ru-RU"/>
        </w:rPr>
        <w:t>й</w:t>
      </w:r>
      <w:r w:rsidRPr="00856C40">
        <w:rPr>
          <w:rFonts w:ascii="Times New Roman" w:hAnsi="Times New Roman"/>
          <w:sz w:val="24"/>
          <w:szCs w:val="24"/>
          <w:lang w:eastAsia="ru-RU"/>
        </w:rPr>
        <w:t xml:space="preserve"> опыт ребенка, помогая детям отражать в игре представления об окружающей действительности;</w:t>
      </w:r>
    </w:p>
    <w:p w14:paraId="6F292E93"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поддерж</w:t>
      </w:r>
      <w:r>
        <w:rPr>
          <w:rFonts w:ascii="Times New Roman" w:hAnsi="Times New Roman"/>
          <w:sz w:val="24"/>
          <w:szCs w:val="24"/>
          <w:lang w:eastAsia="ru-RU"/>
        </w:rPr>
        <w:t xml:space="preserve">ивать </w:t>
      </w:r>
      <w:r w:rsidRPr="00856C40">
        <w:rPr>
          <w:rFonts w:ascii="Times New Roman" w:hAnsi="Times New Roman"/>
          <w:sz w:val="24"/>
          <w:szCs w:val="24"/>
          <w:lang w:eastAsia="ru-RU"/>
        </w:rPr>
        <w:t>доброжелательны</w:t>
      </w:r>
      <w:r>
        <w:rPr>
          <w:rFonts w:ascii="Times New Roman" w:hAnsi="Times New Roman"/>
          <w:sz w:val="24"/>
          <w:szCs w:val="24"/>
          <w:lang w:eastAsia="ru-RU"/>
        </w:rPr>
        <w:t>е</w:t>
      </w:r>
      <w:r w:rsidRPr="00856C40">
        <w:rPr>
          <w:rFonts w:ascii="Times New Roman" w:hAnsi="Times New Roman"/>
          <w:sz w:val="24"/>
          <w:szCs w:val="24"/>
          <w:lang w:eastAsia="ru-RU"/>
        </w:rPr>
        <w:t xml:space="preserve"> взаимоотношени</w:t>
      </w:r>
      <w:r>
        <w:rPr>
          <w:rFonts w:ascii="Times New Roman" w:hAnsi="Times New Roman"/>
          <w:sz w:val="24"/>
          <w:szCs w:val="24"/>
          <w:lang w:eastAsia="ru-RU"/>
        </w:rPr>
        <w:t>я</w:t>
      </w:r>
      <w:r w:rsidRPr="00856C40">
        <w:rPr>
          <w:rFonts w:ascii="Times New Roman" w:hAnsi="Times New Roman"/>
          <w:sz w:val="24"/>
          <w:szCs w:val="24"/>
          <w:lang w:eastAsia="ru-RU"/>
        </w:rPr>
        <w:t xml:space="preserve"> детей, разви</w:t>
      </w:r>
      <w:r>
        <w:rPr>
          <w:rFonts w:ascii="Times New Roman" w:hAnsi="Times New Roman"/>
          <w:sz w:val="24"/>
          <w:szCs w:val="24"/>
          <w:lang w:eastAsia="ru-RU"/>
        </w:rPr>
        <w:t>вать</w:t>
      </w:r>
      <w:r w:rsidRPr="00856C40">
        <w:rPr>
          <w:rFonts w:ascii="Times New Roman" w:hAnsi="Times New Roman"/>
          <w:sz w:val="24"/>
          <w:szCs w:val="24"/>
          <w:lang w:eastAsia="ru-RU"/>
        </w:rPr>
        <w:t xml:space="preserve"> эмоциональн</w:t>
      </w:r>
      <w:r>
        <w:rPr>
          <w:rFonts w:ascii="Times New Roman" w:hAnsi="Times New Roman"/>
          <w:sz w:val="24"/>
          <w:szCs w:val="24"/>
          <w:lang w:eastAsia="ru-RU"/>
        </w:rPr>
        <w:t>ую</w:t>
      </w:r>
      <w:r w:rsidRPr="00856C40">
        <w:rPr>
          <w:rFonts w:ascii="Times New Roman" w:hAnsi="Times New Roman"/>
          <w:sz w:val="24"/>
          <w:szCs w:val="24"/>
          <w:lang w:eastAsia="ru-RU"/>
        </w:rPr>
        <w:t xml:space="preserve"> отзывчивост</w:t>
      </w:r>
      <w:r>
        <w:rPr>
          <w:rFonts w:ascii="Times New Roman" w:hAnsi="Times New Roman"/>
          <w:sz w:val="24"/>
          <w:szCs w:val="24"/>
          <w:lang w:eastAsia="ru-RU"/>
        </w:rPr>
        <w:t>ь</w:t>
      </w:r>
      <w:r w:rsidRPr="00856C40">
        <w:rPr>
          <w:rFonts w:ascii="Times New Roman" w:hAnsi="Times New Roman"/>
          <w:sz w:val="24"/>
          <w:szCs w:val="24"/>
          <w:lang w:eastAsia="ru-RU"/>
        </w:rPr>
        <w:t xml:space="preserve"> в ходе привлечения к конкретным действиям помощи, заботы, участия;</w:t>
      </w:r>
    </w:p>
    <w:p w14:paraId="19ECB571"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формирова</w:t>
      </w:r>
      <w:r>
        <w:rPr>
          <w:rFonts w:ascii="Times New Roman" w:hAnsi="Times New Roman"/>
          <w:sz w:val="24"/>
          <w:szCs w:val="24"/>
          <w:lang w:eastAsia="ru-RU"/>
        </w:rPr>
        <w:t xml:space="preserve">ть </w:t>
      </w:r>
      <w:r w:rsidRPr="00856C40">
        <w:rPr>
          <w:rFonts w:ascii="Times New Roman" w:hAnsi="Times New Roman"/>
          <w:sz w:val="24"/>
          <w:szCs w:val="24"/>
          <w:lang w:eastAsia="ru-RU"/>
        </w:rPr>
        <w:t>элементарны</w:t>
      </w:r>
      <w:r>
        <w:rPr>
          <w:rFonts w:ascii="Times New Roman" w:hAnsi="Times New Roman"/>
          <w:sz w:val="24"/>
          <w:szCs w:val="24"/>
          <w:lang w:eastAsia="ru-RU"/>
        </w:rPr>
        <w:t>е</w:t>
      </w:r>
      <w:r w:rsidRPr="00856C40">
        <w:rPr>
          <w:rFonts w:ascii="Times New Roman" w:hAnsi="Times New Roman"/>
          <w:sz w:val="24"/>
          <w:szCs w:val="24"/>
          <w:lang w:eastAsia="ru-RU"/>
        </w:rPr>
        <w:t xml:space="preserve"> представлени</w:t>
      </w:r>
      <w:r>
        <w:rPr>
          <w:rFonts w:ascii="Times New Roman" w:hAnsi="Times New Roman"/>
          <w:sz w:val="24"/>
          <w:szCs w:val="24"/>
          <w:lang w:eastAsia="ru-RU"/>
        </w:rPr>
        <w:t>я</w:t>
      </w:r>
      <w:r w:rsidRPr="00856C40">
        <w:rPr>
          <w:rFonts w:ascii="Times New Roman" w:hAnsi="Times New Roman"/>
          <w:sz w:val="24"/>
          <w:szCs w:val="24"/>
          <w:lang w:eastAsia="ru-RU"/>
        </w:rPr>
        <w:t xml:space="preserve"> о людях (взрослые, дети), их внешнем виде, действиях, одежде, о некоторых ярко выраженных эмоциональных состояниях (радость, грусть), о семье и детском саде;</w:t>
      </w:r>
    </w:p>
    <w:p w14:paraId="28F9633B"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формирова</w:t>
      </w:r>
      <w:r>
        <w:rPr>
          <w:rFonts w:ascii="Times New Roman" w:hAnsi="Times New Roman"/>
          <w:sz w:val="24"/>
          <w:szCs w:val="24"/>
          <w:lang w:eastAsia="ru-RU"/>
        </w:rPr>
        <w:t xml:space="preserve">ть </w:t>
      </w:r>
      <w:r w:rsidRPr="00856C40">
        <w:rPr>
          <w:rFonts w:ascii="Times New Roman" w:hAnsi="Times New Roman"/>
          <w:sz w:val="24"/>
          <w:szCs w:val="24"/>
          <w:lang w:eastAsia="ru-RU"/>
        </w:rPr>
        <w:t>первичные представлени</w:t>
      </w:r>
      <w:r>
        <w:rPr>
          <w:rFonts w:ascii="Times New Roman" w:hAnsi="Times New Roman"/>
          <w:sz w:val="24"/>
          <w:szCs w:val="24"/>
          <w:lang w:eastAsia="ru-RU"/>
        </w:rPr>
        <w:t>я</w:t>
      </w:r>
      <w:r w:rsidRPr="00856C40">
        <w:rPr>
          <w:rFonts w:ascii="Times New Roman" w:hAnsi="Times New Roman"/>
          <w:sz w:val="24"/>
          <w:szCs w:val="24"/>
          <w:lang w:eastAsia="ru-RU"/>
        </w:rPr>
        <w:t xml:space="preserve"> ребенка о себе, о своем возрасте, поле, о родителях и близких членах семьи.</w:t>
      </w:r>
    </w:p>
    <w:p w14:paraId="0260843C" w14:textId="77777777" w:rsidR="002D4715" w:rsidRPr="00856C40" w:rsidRDefault="002D4715" w:rsidP="002D4715">
      <w:pPr>
        <w:spacing w:after="0" w:line="240" w:lineRule="auto"/>
        <w:ind w:firstLine="709"/>
        <w:jc w:val="both"/>
        <w:rPr>
          <w:rFonts w:ascii="Times New Roman" w:hAnsi="Times New Roman"/>
          <w:b/>
          <w:i/>
          <w:sz w:val="24"/>
          <w:szCs w:val="24"/>
          <w:lang w:eastAsia="ru-RU"/>
        </w:rPr>
      </w:pPr>
      <w:r w:rsidRPr="00856C40">
        <w:rPr>
          <w:rFonts w:ascii="Times New Roman" w:hAnsi="Times New Roman"/>
          <w:b/>
          <w:i/>
          <w:sz w:val="24"/>
          <w:szCs w:val="24"/>
          <w:lang w:eastAsia="ru-RU"/>
        </w:rPr>
        <w:t>Содержание образовательной деятельности</w:t>
      </w:r>
    </w:p>
    <w:p w14:paraId="4BBDB54F" w14:textId="77777777" w:rsidR="002D4715" w:rsidRPr="00856C40" w:rsidRDefault="002D4715" w:rsidP="002D4715">
      <w:pPr>
        <w:spacing w:after="0" w:line="240" w:lineRule="auto"/>
        <w:ind w:firstLine="709"/>
        <w:contextualSpacing/>
        <w:jc w:val="both"/>
        <w:rPr>
          <w:rFonts w:ascii="Times New Roman" w:hAnsi="Times New Roman"/>
          <w:bCs/>
          <w:sz w:val="24"/>
          <w:szCs w:val="24"/>
        </w:rPr>
      </w:pPr>
      <w:r w:rsidRPr="00856C40">
        <w:rPr>
          <w:rFonts w:ascii="Times New Roman" w:hAnsi="Times New Roman"/>
          <w:bCs/>
          <w:sz w:val="24"/>
          <w:szCs w:val="24"/>
        </w:rPr>
        <w:t xml:space="preserve">Воспитатель поддерживает </w:t>
      </w:r>
      <w:r w:rsidRPr="0096337E">
        <w:rPr>
          <w:rFonts w:ascii="Times New Roman" w:hAnsi="Times New Roman"/>
          <w:bCs/>
          <w:sz w:val="24"/>
          <w:szCs w:val="24"/>
          <w:highlight w:val="cyan"/>
        </w:rPr>
        <w:t>желание детей познакомиться со сверстником</w:t>
      </w:r>
      <w:r w:rsidRPr="00856C40">
        <w:rPr>
          <w:rFonts w:ascii="Times New Roman" w:hAnsi="Times New Roman"/>
          <w:bCs/>
          <w:sz w:val="24"/>
          <w:szCs w:val="24"/>
        </w:rPr>
        <w:t xml:space="preserve">,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характера (Кто это? Почему это девочка </w:t>
      </w:r>
      <w:r w:rsidR="00BE3731">
        <w:rPr>
          <w:rFonts w:ascii="Times New Roman" w:hAnsi="Times New Roman"/>
          <w:bCs/>
          <w:sz w:val="24"/>
          <w:szCs w:val="24"/>
        </w:rPr>
        <w:t>/</w:t>
      </w:r>
      <w:r w:rsidRPr="00856C40">
        <w:rPr>
          <w:rFonts w:ascii="Times New Roman" w:hAnsi="Times New Roman"/>
          <w:bCs/>
          <w:sz w:val="24"/>
          <w:szCs w:val="24"/>
        </w:rPr>
        <w:t xml:space="preserve"> мальчик?), объясняет отличительные признаки взрослых и детей, используя наглядный материал и повседневные жизненные ситуации. Показывает и называет ребенку основные части тела и лица человека, его действия. Поддерживает желание ребенка называть и различать основные действия взрослых.</w:t>
      </w:r>
    </w:p>
    <w:p w14:paraId="47E1646E" w14:textId="77777777" w:rsidR="002D4715" w:rsidRPr="00031CAE" w:rsidRDefault="002D4715" w:rsidP="002D4715">
      <w:pPr>
        <w:spacing w:after="0" w:line="240" w:lineRule="auto"/>
        <w:ind w:firstLine="709"/>
        <w:contextualSpacing/>
        <w:jc w:val="both"/>
        <w:rPr>
          <w:rFonts w:ascii="Times New Roman" w:hAnsi="Times New Roman"/>
          <w:bCs/>
          <w:sz w:val="24"/>
          <w:szCs w:val="24"/>
        </w:rPr>
      </w:pPr>
      <w:r>
        <w:rPr>
          <w:rFonts w:ascii="Times New Roman" w:hAnsi="Times New Roman"/>
          <w:sz w:val="24"/>
          <w:szCs w:val="24"/>
          <w:lang w:eastAsia="ru-RU"/>
        </w:rPr>
        <w:t>Педагогический работник</w:t>
      </w:r>
      <w:r w:rsidRPr="00031CAE">
        <w:rPr>
          <w:rFonts w:ascii="Times New Roman" w:hAnsi="Times New Roman"/>
          <w:bCs/>
          <w:sz w:val="24"/>
          <w:szCs w:val="24"/>
        </w:rPr>
        <w:t xml:space="preserve"> знакомит детей с </w:t>
      </w:r>
      <w:r w:rsidRPr="0096337E">
        <w:rPr>
          <w:rFonts w:ascii="Times New Roman" w:hAnsi="Times New Roman"/>
          <w:bCs/>
          <w:sz w:val="24"/>
          <w:szCs w:val="24"/>
          <w:highlight w:val="cyan"/>
        </w:rPr>
        <w:t>основными эмоциями и чувствами человека</w:t>
      </w:r>
      <w:r w:rsidRPr="00031CAE">
        <w:rPr>
          <w:rFonts w:ascii="Times New Roman" w:hAnsi="Times New Roman"/>
          <w:bCs/>
          <w:sz w:val="24"/>
          <w:szCs w:val="24"/>
        </w:rPr>
        <w:t xml:space="preserve">,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w:t>
      </w:r>
      <w:r>
        <w:rPr>
          <w:rFonts w:ascii="Times New Roman" w:hAnsi="Times New Roman"/>
          <w:bCs/>
          <w:sz w:val="24"/>
          <w:szCs w:val="24"/>
        </w:rPr>
        <w:t xml:space="preserve">их </w:t>
      </w:r>
      <w:r w:rsidRPr="00031CAE">
        <w:rPr>
          <w:rFonts w:ascii="Times New Roman" w:hAnsi="Times New Roman"/>
          <w:bCs/>
          <w:sz w:val="24"/>
          <w:szCs w:val="24"/>
        </w:rPr>
        <w:t>узнавание на картинках.</w:t>
      </w:r>
    </w:p>
    <w:p w14:paraId="2CD69A71" w14:textId="77777777" w:rsidR="002D4715" w:rsidRPr="00856C40" w:rsidRDefault="002D4715" w:rsidP="002D4715">
      <w:pPr>
        <w:spacing w:after="0" w:line="240" w:lineRule="auto"/>
        <w:ind w:firstLine="709"/>
        <w:contextualSpacing/>
        <w:jc w:val="both"/>
        <w:rPr>
          <w:rFonts w:ascii="Times New Roman" w:hAnsi="Times New Roman"/>
          <w:bCs/>
          <w:sz w:val="24"/>
          <w:szCs w:val="24"/>
        </w:rPr>
      </w:pPr>
      <w:r w:rsidRPr="00856C40">
        <w:rPr>
          <w:rFonts w:ascii="Times New Roman" w:hAnsi="Times New Roman"/>
          <w:bCs/>
          <w:sz w:val="24"/>
          <w:szCs w:val="24"/>
        </w:rPr>
        <w:t xml:space="preserve">Воспитатель рассматривает вместе с детьми картинки с изображением </w:t>
      </w:r>
      <w:r w:rsidRPr="0096337E">
        <w:rPr>
          <w:rFonts w:ascii="Times New Roman" w:hAnsi="Times New Roman"/>
          <w:bCs/>
          <w:sz w:val="24"/>
          <w:szCs w:val="24"/>
          <w:highlight w:val="cyan"/>
        </w:rPr>
        <w:t>семьи</w:t>
      </w:r>
      <w:r w:rsidRPr="00856C40">
        <w:rPr>
          <w:rFonts w:ascii="Times New Roman" w:hAnsi="Times New Roman"/>
          <w:bCs/>
          <w:sz w:val="24"/>
          <w:szCs w:val="24"/>
        </w:rPr>
        <w:t>: детей, родителей. Поощряет стремление детей узнавать членов семьи, называть их, рассказывает детям о том, как члены семьи могут заботит</w:t>
      </w:r>
      <w:r>
        <w:rPr>
          <w:rFonts w:ascii="Times New Roman" w:hAnsi="Times New Roman"/>
          <w:bCs/>
          <w:sz w:val="24"/>
          <w:szCs w:val="24"/>
        </w:rPr>
        <w:t>ь</w:t>
      </w:r>
      <w:r w:rsidRPr="00856C40">
        <w:rPr>
          <w:rFonts w:ascii="Times New Roman" w:hAnsi="Times New Roman"/>
          <w:bCs/>
          <w:sz w:val="24"/>
          <w:szCs w:val="24"/>
        </w:rPr>
        <w:t>ся друг о друге.</w:t>
      </w:r>
    </w:p>
    <w:p w14:paraId="3FEFA9A8" w14:textId="77777777" w:rsidR="002D4715" w:rsidRPr="00856C40" w:rsidRDefault="002D4715" w:rsidP="002D4715">
      <w:pPr>
        <w:spacing w:after="0" w:line="240" w:lineRule="auto"/>
        <w:ind w:firstLine="709"/>
        <w:contextualSpacing/>
        <w:jc w:val="both"/>
        <w:rPr>
          <w:rFonts w:ascii="Times New Roman" w:hAnsi="Times New Roman"/>
          <w:bCs/>
          <w:sz w:val="24"/>
          <w:szCs w:val="24"/>
        </w:rPr>
      </w:pPr>
      <w:r w:rsidRPr="00856C40">
        <w:rPr>
          <w:rFonts w:ascii="Times New Roman" w:hAnsi="Times New Roman"/>
          <w:bCs/>
          <w:sz w:val="24"/>
          <w:szCs w:val="24"/>
        </w:rPr>
        <w:t xml:space="preserve">Педагог поддерживает желание детей </w:t>
      </w:r>
      <w:r w:rsidRPr="0096337E">
        <w:rPr>
          <w:rFonts w:ascii="Times New Roman" w:hAnsi="Times New Roman"/>
          <w:bCs/>
          <w:sz w:val="24"/>
          <w:szCs w:val="24"/>
          <w:highlight w:val="cyan"/>
        </w:rPr>
        <w:t>познавать пространство своей группы</w:t>
      </w:r>
      <w:r w:rsidRPr="00856C40">
        <w:rPr>
          <w:rFonts w:ascii="Times New Roman" w:hAnsi="Times New Roman"/>
          <w:bCs/>
          <w:sz w:val="24"/>
          <w:szCs w:val="24"/>
        </w:rPr>
        <w:t>, узнавать вход в группу, ее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14:paraId="684C6C3E" w14:textId="77777777" w:rsidR="002D4715" w:rsidRPr="00856C40" w:rsidRDefault="002D4715" w:rsidP="002D4715">
      <w:pPr>
        <w:spacing w:after="0" w:line="240" w:lineRule="auto"/>
        <w:ind w:firstLine="709"/>
        <w:contextualSpacing/>
        <w:jc w:val="both"/>
        <w:rPr>
          <w:rFonts w:ascii="Times New Roman" w:hAnsi="Times New Roman"/>
          <w:bCs/>
          <w:sz w:val="24"/>
          <w:szCs w:val="24"/>
        </w:rPr>
      </w:pPr>
      <w:r w:rsidRPr="00856C40">
        <w:rPr>
          <w:rFonts w:ascii="Times New Roman" w:hAnsi="Times New Roman"/>
          <w:bCs/>
          <w:sz w:val="24"/>
          <w:szCs w:val="24"/>
        </w:rPr>
        <w:lastRenderedPageBreak/>
        <w:t xml:space="preserve">Воспитатель поддерживает стремление детей выполнять </w:t>
      </w:r>
      <w:r w:rsidRPr="0096337E">
        <w:rPr>
          <w:rFonts w:ascii="Times New Roman" w:hAnsi="Times New Roman"/>
          <w:bCs/>
          <w:sz w:val="24"/>
          <w:szCs w:val="24"/>
          <w:highlight w:val="cyan"/>
        </w:rPr>
        <w:t>элементарные правила поведения</w:t>
      </w:r>
      <w:r w:rsidRPr="00856C40">
        <w:rPr>
          <w:rFonts w:ascii="Times New Roman" w:hAnsi="Times New Roman"/>
          <w:bCs/>
          <w:sz w:val="24"/>
          <w:szCs w:val="24"/>
        </w:rPr>
        <w:t xml:space="preserve">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ребенка при использовании «вежливых слов».</w:t>
      </w:r>
    </w:p>
    <w:p w14:paraId="56E17B09" w14:textId="77777777" w:rsidR="002D4715" w:rsidRPr="00856C40" w:rsidRDefault="002D4715" w:rsidP="002D4715">
      <w:pPr>
        <w:spacing w:after="0" w:line="240" w:lineRule="auto"/>
        <w:ind w:firstLine="709"/>
        <w:contextualSpacing/>
        <w:jc w:val="both"/>
        <w:rPr>
          <w:rFonts w:ascii="Times New Roman" w:hAnsi="Times New Roman"/>
          <w:bCs/>
          <w:sz w:val="24"/>
          <w:szCs w:val="24"/>
        </w:rPr>
      </w:pPr>
      <w:r w:rsidRPr="00856C40">
        <w:rPr>
          <w:rFonts w:ascii="Times New Roman" w:hAnsi="Times New Roman"/>
          <w:bCs/>
          <w:sz w:val="24"/>
          <w:szCs w:val="24"/>
        </w:rPr>
        <w:t>Педагог использует приемы общения, позволяющие детям проявлять внимание к словам и указаниям воспитателя, поддерживает активность ребенка выполнять указания взрослого, действовать по его примеру и показу.</w:t>
      </w:r>
    </w:p>
    <w:p w14:paraId="2339F36B" w14:textId="77777777" w:rsidR="002D4715" w:rsidRPr="00856C40" w:rsidRDefault="002D4715" w:rsidP="002D4715">
      <w:pPr>
        <w:spacing w:after="0" w:line="240" w:lineRule="auto"/>
        <w:ind w:firstLine="709"/>
        <w:contextualSpacing/>
        <w:jc w:val="both"/>
        <w:rPr>
          <w:rFonts w:ascii="Times New Roman" w:hAnsi="Times New Roman"/>
          <w:bCs/>
          <w:sz w:val="24"/>
          <w:szCs w:val="24"/>
        </w:rPr>
      </w:pPr>
      <w:r w:rsidRPr="00856C40">
        <w:rPr>
          <w:rFonts w:ascii="Times New Roman" w:hAnsi="Times New Roman"/>
          <w:bCs/>
          <w:sz w:val="24"/>
          <w:szCs w:val="24"/>
        </w:rPr>
        <w:t xml:space="preserve">Воспитатель организует детей на </w:t>
      </w:r>
      <w:r w:rsidRPr="009A6A8E">
        <w:rPr>
          <w:rFonts w:ascii="Times New Roman" w:hAnsi="Times New Roman"/>
          <w:bCs/>
          <w:sz w:val="24"/>
          <w:szCs w:val="24"/>
          <w:highlight w:val="cyan"/>
        </w:rPr>
        <w:t>участие в подвижных, музыкальных, сюжетных и хороводных играх</w:t>
      </w:r>
      <w:r w:rsidRPr="00856C40">
        <w:rPr>
          <w:rFonts w:ascii="Times New Roman" w:hAnsi="Times New Roman"/>
          <w:bCs/>
          <w:sz w:val="24"/>
          <w:szCs w:val="24"/>
        </w:rPr>
        <w:t>, поощряет их активность и инициативность в ходе участия в играх</w:t>
      </w:r>
      <w:r>
        <w:rPr>
          <w:rFonts w:ascii="Times New Roman" w:hAnsi="Times New Roman"/>
          <w:bCs/>
          <w:sz w:val="24"/>
          <w:szCs w:val="24"/>
        </w:rPr>
        <w:t>.</w:t>
      </w:r>
    </w:p>
    <w:p w14:paraId="013C1FF9" w14:textId="77777777" w:rsidR="002D4715" w:rsidRPr="00856C40" w:rsidRDefault="002D4715" w:rsidP="002D4715">
      <w:pPr>
        <w:spacing w:after="0" w:line="240" w:lineRule="auto"/>
        <w:ind w:firstLine="709"/>
        <w:contextualSpacing/>
        <w:jc w:val="both"/>
        <w:rPr>
          <w:rFonts w:ascii="Times New Roman" w:hAnsi="Times New Roman"/>
          <w:bCs/>
          <w:sz w:val="24"/>
          <w:szCs w:val="24"/>
        </w:rPr>
      </w:pPr>
      <w:r w:rsidRPr="00856C40">
        <w:rPr>
          <w:rFonts w:ascii="Times New Roman" w:hAnsi="Times New Roman"/>
          <w:bCs/>
          <w:sz w:val="24"/>
          <w:szCs w:val="24"/>
        </w:rPr>
        <w:t xml:space="preserve">Педагог формирует </w:t>
      </w:r>
      <w:r w:rsidRPr="009A6A8E">
        <w:rPr>
          <w:rFonts w:ascii="Times New Roman" w:hAnsi="Times New Roman"/>
          <w:bCs/>
          <w:sz w:val="24"/>
          <w:szCs w:val="24"/>
          <w:highlight w:val="cyan"/>
        </w:rPr>
        <w:t>представление детей о простых предметах своей одежды</w:t>
      </w:r>
      <w:r w:rsidRPr="00856C40">
        <w:rPr>
          <w:rFonts w:ascii="Times New Roman" w:hAnsi="Times New Roman"/>
          <w:bCs/>
          <w:sz w:val="24"/>
          <w:szCs w:val="24"/>
        </w:rPr>
        <w:t>, обозначает словами каждый предмет одежды, рассказывает детям о назначении предметов одежды, способах их использования (надевание колготок, футболок и т.п.)</w:t>
      </w:r>
    </w:p>
    <w:tbl>
      <w:tblPr>
        <w:tblStyle w:val="a4"/>
        <w:tblW w:w="9889" w:type="dxa"/>
        <w:tblLook w:val="04A0" w:firstRow="1" w:lastRow="0" w:firstColumn="1" w:lastColumn="0" w:noHBand="0" w:noVBand="1"/>
      </w:tblPr>
      <w:tblGrid>
        <w:gridCol w:w="1933"/>
        <w:gridCol w:w="1152"/>
        <w:gridCol w:w="6804"/>
      </w:tblGrid>
      <w:tr w:rsidR="00106F57" w:rsidRPr="008C25C7" w14:paraId="1D0AC445" w14:textId="77777777" w:rsidTr="00BE3731">
        <w:tc>
          <w:tcPr>
            <w:tcW w:w="1933" w:type="dxa"/>
          </w:tcPr>
          <w:p w14:paraId="7AA34D99" w14:textId="77777777" w:rsidR="00106F57" w:rsidRPr="008C25C7" w:rsidRDefault="00106F57" w:rsidP="0087137A">
            <w:pPr>
              <w:jc w:val="center"/>
              <w:rPr>
                <w:rFonts w:ascii="Times New Roman" w:hAnsi="Times New Roman" w:cs="Times New Roman"/>
                <w:b/>
                <w:sz w:val="20"/>
                <w:szCs w:val="24"/>
              </w:rPr>
            </w:pPr>
            <w:r w:rsidRPr="008C25C7">
              <w:rPr>
                <w:rFonts w:ascii="Times New Roman" w:hAnsi="Times New Roman" w:cs="Times New Roman"/>
                <w:b/>
                <w:sz w:val="20"/>
                <w:szCs w:val="24"/>
              </w:rPr>
              <w:t>Раздел ОО</w:t>
            </w:r>
          </w:p>
        </w:tc>
        <w:tc>
          <w:tcPr>
            <w:tcW w:w="1152" w:type="dxa"/>
          </w:tcPr>
          <w:p w14:paraId="65E4E4FC" w14:textId="77777777" w:rsidR="00106F57" w:rsidRPr="008C25C7" w:rsidRDefault="00106F57" w:rsidP="0087137A">
            <w:pPr>
              <w:jc w:val="center"/>
              <w:rPr>
                <w:rFonts w:ascii="Times New Roman" w:hAnsi="Times New Roman" w:cs="Times New Roman"/>
                <w:b/>
                <w:sz w:val="20"/>
                <w:szCs w:val="24"/>
              </w:rPr>
            </w:pPr>
            <w:r w:rsidRPr="008C25C7">
              <w:rPr>
                <w:rFonts w:ascii="Times New Roman" w:hAnsi="Times New Roman" w:cs="Times New Roman"/>
                <w:b/>
                <w:sz w:val="20"/>
                <w:szCs w:val="24"/>
              </w:rPr>
              <w:t xml:space="preserve">В ходе </w:t>
            </w:r>
            <w:r>
              <w:rPr>
                <w:rFonts w:ascii="Times New Roman" w:hAnsi="Times New Roman" w:cs="Times New Roman"/>
                <w:b/>
                <w:sz w:val="20"/>
                <w:szCs w:val="24"/>
              </w:rPr>
              <w:t>ОС</w:t>
            </w:r>
          </w:p>
        </w:tc>
        <w:tc>
          <w:tcPr>
            <w:tcW w:w="6804" w:type="dxa"/>
          </w:tcPr>
          <w:p w14:paraId="19318D69" w14:textId="77777777" w:rsidR="00106F57" w:rsidRPr="008C25C7" w:rsidRDefault="00106F57" w:rsidP="0087137A">
            <w:pPr>
              <w:jc w:val="center"/>
              <w:rPr>
                <w:rFonts w:ascii="Times New Roman" w:hAnsi="Times New Roman" w:cs="Times New Roman"/>
                <w:b/>
                <w:sz w:val="20"/>
                <w:szCs w:val="24"/>
              </w:rPr>
            </w:pPr>
            <w:r w:rsidRPr="008C25C7">
              <w:rPr>
                <w:rFonts w:ascii="Times New Roman" w:hAnsi="Times New Roman" w:cs="Times New Roman"/>
                <w:b/>
                <w:sz w:val="20"/>
                <w:szCs w:val="24"/>
              </w:rPr>
              <w:t>В ходе режимных моментов</w:t>
            </w:r>
          </w:p>
        </w:tc>
      </w:tr>
      <w:tr w:rsidR="00106F57" w:rsidRPr="008C25C7" w14:paraId="5ECFF65E" w14:textId="77777777" w:rsidTr="00BE3731">
        <w:trPr>
          <w:trHeight w:val="53"/>
        </w:trPr>
        <w:tc>
          <w:tcPr>
            <w:tcW w:w="9889" w:type="dxa"/>
            <w:gridSpan w:val="3"/>
          </w:tcPr>
          <w:p w14:paraId="41185DB6" w14:textId="77777777" w:rsidR="00106F57" w:rsidRPr="007F23C9" w:rsidRDefault="00106F57" w:rsidP="0087137A">
            <w:pPr>
              <w:jc w:val="center"/>
              <w:rPr>
                <w:rFonts w:ascii="Times New Roman" w:hAnsi="Times New Roman" w:cs="Times New Roman"/>
                <w:b/>
                <w:sz w:val="20"/>
                <w:szCs w:val="24"/>
              </w:rPr>
            </w:pPr>
            <w:r w:rsidRPr="007F23C9">
              <w:rPr>
                <w:rFonts w:ascii="Times New Roman" w:hAnsi="Times New Roman" w:cs="Times New Roman"/>
                <w:b/>
                <w:sz w:val="20"/>
                <w:szCs w:val="24"/>
              </w:rPr>
              <w:t>1 младшая группа (2-3 года)</w:t>
            </w:r>
          </w:p>
        </w:tc>
      </w:tr>
      <w:tr w:rsidR="000F2A70" w:rsidRPr="008C25C7" w14:paraId="7B1C540C" w14:textId="77777777" w:rsidTr="00BE3731">
        <w:trPr>
          <w:trHeight w:val="2967"/>
        </w:trPr>
        <w:tc>
          <w:tcPr>
            <w:tcW w:w="1933" w:type="dxa"/>
          </w:tcPr>
          <w:p w14:paraId="6B2B5986" w14:textId="77777777" w:rsidR="000F2A70" w:rsidRPr="000F2A70" w:rsidRDefault="000F2A70" w:rsidP="00A43646">
            <w:pPr>
              <w:jc w:val="both"/>
              <w:rPr>
                <w:sz w:val="18"/>
              </w:rPr>
            </w:pPr>
            <w:r>
              <w:rPr>
                <w:rFonts w:ascii="Times New Roman" w:hAnsi="Times New Roman" w:cs="Times New Roman"/>
                <w:sz w:val="20"/>
                <w:szCs w:val="24"/>
              </w:rPr>
              <w:t xml:space="preserve">Освоение элементарных гендерных различий; </w:t>
            </w:r>
            <w:r w:rsidRPr="000F2A70">
              <w:rPr>
                <w:rFonts w:ascii="Times New Roman" w:hAnsi="Times New Roman"/>
                <w:bCs/>
                <w:sz w:val="20"/>
                <w:szCs w:val="24"/>
              </w:rPr>
              <w:t xml:space="preserve">знакомство с основными эмоциями и чувствами человека, семьей, элементарными правилами поведения; участие в подвижных, музыкальных, сюжетных и хороводных играх; </w:t>
            </w:r>
          </w:p>
          <w:p w14:paraId="791660AA" w14:textId="77777777" w:rsidR="000F2A70" w:rsidRPr="008C25C7" w:rsidRDefault="000F2A70" w:rsidP="00A43646">
            <w:pPr>
              <w:jc w:val="both"/>
              <w:rPr>
                <w:rFonts w:ascii="Times New Roman" w:hAnsi="Times New Roman" w:cs="Times New Roman"/>
                <w:sz w:val="20"/>
                <w:szCs w:val="24"/>
              </w:rPr>
            </w:pPr>
            <w:r w:rsidRPr="000F2A70">
              <w:rPr>
                <w:rFonts w:ascii="Times New Roman" w:hAnsi="Times New Roman"/>
                <w:bCs/>
                <w:sz w:val="20"/>
                <w:szCs w:val="24"/>
              </w:rPr>
              <w:t>Знакомство с простыми предметами своей одежды</w:t>
            </w:r>
          </w:p>
        </w:tc>
        <w:tc>
          <w:tcPr>
            <w:tcW w:w="1152" w:type="dxa"/>
          </w:tcPr>
          <w:p w14:paraId="6A8744AE" w14:textId="77777777" w:rsidR="000F2A70" w:rsidRPr="008C25C7" w:rsidRDefault="000F2A70" w:rsidP="0087137A">
            <w:pPr>
              <w:jc w:val="both"/>
              <w:rPr>
                <w:rFonts w:ascii="Times New Roman" w:hAnsi="Times New Roman" w:cs="Times New Roman"/>
                <w:sz w:val="20"/>
                <w:szCs w:val="24"/>
              </w:rPr>
            </w:pPr>
          </w:p>
        </w:tc>
        <w:tc>
          <w:tcPr>
            <w:tcW w:w="6804" w:type="dxa"/>
          </w:tcPr>
          <w:p w14:paraId="6262A8D7" w14:textId="77777777" w:rsidR="000F2A70" w:rsidRPr="008C25C7" w:rsidRDefault="000F2A70" w:rsidP="0087137A">
            <w:pPr>
              <w:jc w:val="both"/>
              <w:rPr>
                <w:rFonts w:ascii="Times New Roman" w:hAnsi="Times New Roman" w:cs="Times New Roman"/>
                <w:sz w:val="20"/>
                <w:szCs w:val="24"/>
              </w:rPr>
            </w:pPr>
            <w:r w:rsidRPr="0086680A">
              <w:rPr>
                <w:rFonts w:ascii="Times New Roman" w:hAnsi="Times New Roman" w:cs="Times New Roman"/>
                <w:sz w:val="20"/>
                <w:szCs w:val="24"/>
              </w:rPr>
              <w:t>Погудкина И.С. Развивающие игры, упражнения, комплексные занятия для детей раннего возраста с 1 года до 3-х лет. – СПб: Детство-Пресс, 2017</w:t>
            </w:r>
          </w:p>
          <w:p w14:paraId="7DF433F1" w14:textId="77777777" w:rsidR="000F2A70" w:rsidRDefault="000F2A70" w:rsidP="0087137A">
            <w:pPr>
              <w:jc w:val="both"/>
              <w:rPr>
                <w:rFonts w:ascii="Times New Roman" w:hAnsi="Times New Roman" w:cs="Times New Roman"/>
                <w:sz w:val="20"/>
                <w:szCs w:val="24"/>
              </w:rPr>
            </w:pPr>
            <w:r w:rsidRPr="0086680A">
              <w:rPr>
                <w:rFonts w:ascii="Times New Roman" w:hAnsi="Times New Roman" w:cs="Times New Roman"/>
                <w:sz w:val="20"/>
                <w:szCs w:val="24"/>
              </w:rPr>
              <w:t>Рабочая программа воспитателя. Ежедневное планирование по программе «Детство». Первая младшая группа. Авт.-составители И.А. Рындина, О.Н. Небыкова – Волгоград. «Учитель», 2016</w:t>
            </w:r>
          </w:p>
          <w:p w14:paraId="1C799DB6" w14:textId="77777777" w:rsidR="00A43646" w:rsidRPr="000511C2" w:rsidRDefault="00A43646" w:rsidP="00A43646">
            <w:pPr>
              <w:jc w:val="both"/>
              <w:rPr>
                <w:rFonts w:ascii="Times New Roman" w:hAnsi="Times New Roman" w:cs="Times New Roman"/>
                <w:color w:val="000000" w:themeColor="text1"/>
                <w:sz w:val="20"/>
                <w:szCs w:val="24"/>
              </w:rPr>
            </w:pPr>
            <w:r w:rsidRPr="000511C2">
              <w:rPr>
                <w:rFonts w:ascii="Times New Roman" w:hAnsi="Times New Roman" w:cs="Times New Roman"/>
                <w:b/>
                <w:color w:val="000000" w:themeColor="text1"/>
                <w:sz w:val="20"/>
                <w:szCs w:val="24"/>
              </w:rPr>
              <w:t>Литвинова О.Э.</w:t>
            </w:r>
            <w:r>
              <w:rPr>
                <w:rFonts w:ascii="Times New Roman" w:hAnsi="Times New Roman" w:cs="Times New Roman"/>
                <w:b/>
                <w:color w:val="000000" w:themeColor="text1"/>
                <w:sz w:val="20"/>
                <w:szCs w:val="24"/>
              </w:rPr>
              <w:t xml:space="preserve"> </w:t>
            </w:r>
            <w:r w:rsidRPr="000511C2">
              <w:rPr>
                <w:rFonts w:ascii="Times New Roman" w:hAnsi="Times New Roman" w:cs="Times New Roman"/>
                <w:b/>
                <w:color w:val="000000" w:themeColor="text1"/>
                <w:sz w:val="20"/>
                <w:szCs w:val="24"/>
              </w:rPr>
              <w:t>Познавательное развитие</w:t>
            </w:r>
            <w:r>
              <w:rPr>
                <w:rFonts w:ascii="Times New Roman" w:hAnsi="Times New Roman" w:cs="Times New Roman"/>
                <w:b/>
                <w:color w:val="000000" w:themeColor="text1"/>
                <w:sz w:val="20"/>
                <w:szCs w:val="24"/>
              </w:rPr>
              <w:t xml:space="preserve"> </w:t>
            </w:r>
            <w:r w:rsidRPr="000511C2">
              <w:rPr>
                <w:rFonts w:ascii="Times New Roman" w:hAnsi="Times New Roman" w:cs="Times New Roman"/>
                <w:b/>
                <w:color w:val="000000" w:themeColor="text1"/>
                <w:sz w:val="20"/>
                <w:szCs w:val="24"/>
              </w:rPr>
              <w:t>ребенка раннего дошкольного</w:t>
            </w:r>
            <w:r>
              <w:rPr>
                <w:rFonts w:ascii="Times New Roman" w:hAnsi="Times New Roman" w:cs="Times New Roman"/>
                <w:b/>
                <w:color w:val="000000" w:themeColor="text1"/>
                <w:sz w:val="20"/>
                <w:szCs w:val="24"/>
              </w:rPr>
              <w:t xml:space="preserve"> </w:t>
            </w:r>
            <w:r w:rsidRPr="000511C2">
              <w:rPr>
                <w:rFonts w:ascii="Times New Roman" w:hAnsi="Times New Roman" w:cs="Times New Roman"/>
                <w:b/>
                <w:color w:val="000000" w:themeColor="text1"/>
                <w:sz w:val="20"/>
                <w:szCs w:val="24"/>
              </w:rPr>
              <w:t>возраста. Планирование</w:t>
            </w:r>
            <w:r>
              <w:rPr>
                <w:rFonts w:ascii="Times New Roman" w:hAnsi="Times New Roman" w:cs="Times New Roman"/>
                <w:b/>
                <w:color w:val="000000" w:themeColor="text1"/>
                <w:sz w:val="20"/>
                <w:szCs w:val="24"/>
              </w:rPr>
              <w:t xml:space="preserve"> </w:t>
            </w:r>
            <w:r w:rsidRPr="000511C2">
              <w:rPr>
                <w:rFonts w:ascii="Times New Roman" w:hAnsi="Times New Roman" w:cs="Times New Roman"/>
                <w:b/>
                <w:color w:val="000000" w:themeColor="text1"/>
                <w:sz w:val="20"/>
                <w:szCs w:val="24"/>
              </w:rPr>
              <w:t>образовательной</w:t>
            </w:r>
            <w:r>
              <w:rPr>
                <w:rFonts w:ascii="Times New Roman" w:hAnsi="Times New Roman" w:cs="Times New Roman"/>
                <w:b/>
                <w:color w:val="000000" w:themeColor="text1"/>
                <w:sz w:val="20"/>
                <w:szCs w:val="24"/>
              </w:rPr>
              <w:t xml:space="preserve"> </w:t>
            </w:r>
            <w:r w:rsidRPr="000511C2">
              <w:rPr>
                <w:rFonts w:ascii="Times New Roman" w:hAnsi="Times New Roman" w:cs="Times New Roman"/>
                <w:b/>
                <w:color w:val="000000" w:themeColor="text1"/>
                <w:sz w:val="20"/>
                <w:szCs w:val="24"/>
              </w:rPr>
              <w:t xml:space="preserve">деятельности. </w:t>
            </w:r>
            <w:r>
              <w:rPr>
                <w:rFonts w:ascii="Times New Roman" w:hAnsi="Times New Roman" w:cs="Times New Roman"/>
                <w:color w:val="000000" w:themeColor="text1"/>
                <w:sz w:val="20"/>
                <w:szCs w:val="24"/>
              </w:rPr>
              <w:t xml:space="preserve">– СПб.: </w:t>
            </w:r>
            <w:r w:rsidRPr="000511C2">
              <w:rPr>
                <w:rFonts w:ascii="Times New Roman" w:hAnsi="Times New Roman" w:cs="Times New Roman"/>
                <w:color w:val="000000" w:themeColor="text1"/>
                <w:sz w:val="20"/>
                <w:szCs w:val="24"/>
              </w:rPr>
              <w:t>«ДЕТСТВО – ПРЕСС», 2016. стр – 11-34, стр, 37-70, стр. 74-96</w:t>
            </w:r>
          </w:p>
          <w:p w14:paraId="00A41E05" w14:textId="77777777" w:rsidR="00A43646" w:rsidRDefault="00A43646" w:rsidP="00A43646">
            <w:pPr>
              <w:jc w:val="both"/>
              <w:rPr>
                <w:rFonts w:ascii="Times New Roman" w:hAnsi="Times New Roman" w:cs="Times New Roman"/>
                <w:b/>
                <w:color w:val="000000" w:themeColor="text1"/>
                <w:sz w:val="20"/>
                <w:szCs w:val="24"/>
              </w:rPr>
            </w:pPr>
            <w:r w:rsidRPr="000B3F5E">
              <w:rPr>
                <w:rFonts w:ascii="Times New Roman" w:hAnsi="Times New Roman" w:cs="Times New Roman"/>
                <w:b/>
                <w:color w:val="000000" w:themeColor="text1"/>
                <w:sz w:val="20"/>
                <w:szCs w:val="24"/>
              </w:rPr>
              <w:t>Стефанко А.В. Организация воспитательно-образовательного процесса в группе для детей раннего возраста с 2 до 3 дет. – СПб: Детство-Пресс, 2017</w:t>
            </w:r>
          </w:p>
          <w:p w14:paraId="3320638F" w14:textId="77777777" w:rsidR="00A43646" w:rsidRPr="00373C2D" w:rsidRDefault="00A43646" w:rsidP="00A43646">
            <w:pPr>
              <w:jc w:val="both"/>
              <w:rPr>
                <w:rFonts w:ascii="Times New Roman" w:hAnsi="Times New Roman" w:cs="Times New Roman"/>
                <w:sz w:val="20"/>
                <w:szCs w:val="24"/>
              </w:rPr>
            </w:pPr>
            <w:r>
              <w:rPr>
                <w:rFonts w:ascii="Times New Roman" w:hAnsi="Times New Roman" w:cs="Times New Roman"/>
                <w:sz w:val="20"/>
                <w:szCs w:val="24"/>
              </w:rPr>
              <w:t>«Забава с увеличительным стеклом» стр. 12, «Собирание сокровищ» стр. 10</w:t>
            </w:r>
          </w:p>
          <w:p w14:paraId="7C983233" w14:textId="77777777" w:rsidR="00A43646" w:rsidRPr="000B3F5E" w:rsidRDefault="00A43646" w:rsidP="00A43646">
            <w:pPr>
              <w:jc w:val="both"/>
              <w:rPr>
                <w:rFonts w:ascii="Times New Roman" w:hAnsi="Times New Roman" w:cs="Times New Roman"/>
                <w:b/>
                <w:color w:val="000000" w:themeColor="text1"/>
                <w:sz w:val="20"/>
                <w:szCs w:val="20"/>
              </w:rPr>
            </w:pPr>
            <w:r w:rsidRPr="000B3F5E">
              <w:rPr>
                <w:rFonts w:ascii="Times New Roman" w:hAnsi="Times New Roman" w:cs="Times New Roman"/>
                <w:b/>
                <w:color w:val="000000" w:themeColor="text1"/>
                <w:sz w:val="20"/>
                <w:szCs w:val="24"/>
              </w:rPr>
              <w:t>Комплексно-тематическое планирование по программе «Детство». Авт.-сост. З.И. Самойлова.</w:t>
            </w:r>
            <w:r w:rsidRPr="000B3F5E">
              <w:rPr>
                <w:rFonts w:ascii="Times New Roman" w:hAnsi="Times New Roman" w:cs="Times New Roman"/>
                <w:b/>
                <w:color w:val="000000" w:themeColor="text1"/>
                <w:sz w:val="20"/>
                <w:szCs w:val="20"/>
              </w:rPr>
              <w:t xml:space="preserve"> – Волгоград. «Учитель», 2017</w:t>
            </w:r>
          </w:p>
          <w:p w14:paraId="75CABE48"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«Поручения» стр. 12, «Раскладывание листьев по подобию» стр.13, «Ищу друга» стр. 15, «Кто это» стр. 17, «Кукла Маша заболела» стр. 44, «Угостим куклу чаем» стр.48, «Чижик» стр. 82</w:t>
            </w:r>
          </w:p>
          <w:p w14:paraId="7DF2BA07" w14:textId="77777777" w:rsidR="00A43646" w:rsidRPr="00950453" w:rsidRDefault="00A43646" w:rsidP="00A43646">
            <w:pPr>
              <w:jc w:val="both"/>
              <w:rPr>
                <w:rFonts w:ascii="Times New Roman" w:hAnsi="Times New Roman" w:cs="Times New Roman"/>
                <w:sz w:val="20"/>
                <w:szCs w:val="20"/>
              </w:rPr>
            </w:pPr>
            <w:r w:rsidRPr="000511C2">
              <w:rPr>
                <w:rFonts w:ascii="Times New Roman" w:hAnsi="Times New Roman" w:cs="Times New Roman"/>
                <w:b/>
                <w:sz w:val="20"/>
                <w:szCs w:val="20"/>
              </w:rPr>
              <w:t xml:space="preserve">Образовательная деятельность на прогулках. </w:t>
            </w:r>
            <w:r w:rsidRPr="00950453">
              <w:rPr>
                <w:rFonts w:ascii="Times New Roman" w:hAnsi="Times New Roman" w:cs="Times New Roman"/>
                <w:sz w:val="20"/>
                <w:szCs w:val="20"/>
              </w:rPr>
              <w:t>Картотека прогулок на каждый день по программе «Детство» Т.И. Бабаевой, А.Г. Гогоберидзе, О.В. Солнцевой и др. Первая младшая группа (от 2 до 3 лет). Авт.-сост. О.Н. Небыкова. Волгоград: Учитель.</w:t>
            </w:r>
          </w:p>
          <w:p w14:paraId="63D791B5" w14:textId="77777777" w:rsidR="00A43646" w:rsidRDefault="00A43646" w:rsidP="00A43646">
            <w:pPr>
              <w:jc w:val="both"/>
              <w:rPr>
                <w:rFonts w:ascii="Times New Roman" w:hAnsi="Times New Roman" w:cs="Times New Roman"/>
                <w:sz w:val="20"/>
                <w:szCs w:val="20"/>
              </w:rPr>
            </w:pPr>
            <w:r w:rsidRPr="00950453">
              <w:rPr>
                <w:rFonts w:ascii="Times New Roman" w:hAnsi="Times New Roman" w:cs="Times New Roman"/>
                <w:b/>
                <w:sz w:val="20"/>
                <w:szCs w:val="20"/>
              </w:rPr>
              <w:t>Погудкина И.С. Развивающие</w:t>
            </w:r>
            <w:r>
              <w:rPr>
                <w:rFonts w:ascii="Times New Roman" w:hAnsi="Times New Roman" w:cs="Times New Roman"/>
                <w:b/>
                <w:sz w:val="20"/>
                <w:szCs w:val="20"/>
              </w:rPr>
              <w:t xml:space="preserve"> </w:t>
            </w:r>
            <w:r w:rsidRPr="00950453">
              <w:rPr>
                <w:rFonts w:ascii="Times New Roman" w:hAnsi="Times New Roman" w:cs="Times New Roman"/>
                <w:b/>
                <w:sz w:val="20"/>
                <w:szCs w:val="20"/>
              </w:rPr>
              <w:t>игры и упражнения, комплексные занятия для детей раннего возраста (с 1</w:t>
            </w:r>
            <w:r>
              <w:rPr>
                <w:rFonts w:ascii="Times New Roman" w:hAnsi="Times New Roman" w:cs="Times New Roman"/>
                <w:b/>
                <w:sz w:val="20"/>
                <w:szCs w:val="20"/>
              </w:rPr>
              <w:t xml:space="preserve"> </w:t>
            </w:r>
            <w:r w:rsidRPr="00950453">
              <w:rPr>
                <w:rFonts w:ascii="Times New Roman" w:hAnsi="Times New Roman" w:cs="Times New Roman"/>
                <w:b/>
                <w:sz w:val="20"/>
                <w:szCs w:val="20"/>
              </w:rPr>
              <w:t>года до 3-х лет)</w:t>
            </w:r>
            <w:r w:rsidRPr="000511C2">
              <w:rPr>
                <w:rFonts w:ascii="Times New Roman" w:hAnsi="Times New Roman" w:cs="Times New Roman"/>
                <w:sz w:val="20"/>
                <w:szCs w:val="20"/>
              </w:rPr>
              <w:t xml:space="preserve"> - СПб.: ООО</w:t>
            </w:r>
            <w:r>
              <w:rPr>
                <w:rFonts w:ascii="Times New Roman" w:hAnsi="Times New Roman" w:cs="Times New Roman"/>
                <w:sz w:val="20"/>
                <w:szCs w:val="20"/>
              </w:rPr>
              <w:t xml:space="preserve"> </w:t>
            </w:r>
            <w:r w:rsidRPr="000511C2">
              <w:rPr>
                <w:rFonts w:ascii="Times New Roman" w:hAnsi="Times New Roman" w:cs="Times New Roman"/>
                <w:sz w:val="20"/>
                <w:szCs w:val="20"/>
              </w:rPr>
              <w:t>«ДЕТСТВО – ПРЕСС», 2015</w:t>
            </w:r>
            <w:r>
              <w:rPr>
                <w:rFonts w:ascii="Times New Roman" w:hAnsi="Times New Roman" w:cs="Times New Roman"/>
                <w:sz w:val="20"/>
                <w:szCs w:val="20"/>
              </w:rPr>
              <w:t xml:space="preserve"> </w:t>
            </w:r>
            <w:r w:rsidRPr="000511C2">
              <w:rPr>
                <w:rFonts w:ascii="Times New Roman" w:hAnsi="Times New Roman" w:cs="Times New Roman"/>
                <w:sz w:val="20"/>
                <w:szCs w:val="20"/>
              </w:rPr>
              <w:t>стр: 31-37, 38-40</w:t>
            </w:r>
          </w:p>
          <w:p w14:paraId="5FFDADA2" w14:textId="77777777" w:rsidR="00A43646" w:rsidRDefault="00A43646" w:rsidP="00A43646">
            <w:pPr>
              <w:jc w:val="both"/>
              <w:rPr>
                <w:rFonts w:ascii="Times New Roman" w:hAnsi="Times New Roman" w:cs="Times New Roman"/>
                <w:sz w:val="20"/>
                <w:szCs w:val="20"/>
              </w:rPr>
            </w:pPr>
            <w:r w:rsidRPr="00950453">
              <w:rPr>
                <w:rFonts w:ascii="Times New Roman" w:hAnsi="Times New Roman" w:cs="Times New Roman"/>
                <w:b/>
                <w:sz w:val="20"/>
                <w:szCs w:val="20"/>
              </w:rPr>
              <w:t>Кремлякова А.Ю. Психологическое</w:t>
            </w:r>
            <w:r>
              <w:rPr>
                <w:rFonts w:ascii="Times New Roman" w:hAnsi="Times New Roman" w:cs="Times New Roman"/>
                <w:b/>
                <w:sz w:val="20"/>
                <w:szCs w:val="20"/>
              </w:rPr>
              <w:t xml:space="preserve"> </w:t>
            </w:r>
            <w:r w:rsidRPr="00950453">
              <w:rPr>
                <w:rFonts w:ascii="Times New Roman" w:hAnsi="Times New Roman" w:cs="Times New Roman"/>
                <w:b/>
                <w:sz w:val="20"/>
                <w:szCs w:val="20"/>
              </w:rPr>
              <w:t>сопровождение детей с раннего возраста в ДОУ</w:t>
            </w:r>
            <w:r>
              <w:rPr>
                <w:rFonts w:ascii="Times New Roman" w:hAnsi="Times New Roman" w:cs="Times New Roman"/>
                <w:sz w:val="20"/>
                <w:szCs w:val="20"/>
              </w:rPr>
              <w:t xml:space="preserve">. </w:t>
            </w:r>
            <w:r w:rsidRPr="00950453">
              <w:rPr>
                <w:rFonts w:ascii="Times New Roman" w:hAnsi="Times New Roman" w:cs="Times New Roman"/>
                <w:sz w:val="20"/>
                <w:szCs w:val="20"/>
              </w:rPr>
              <w:t>СПб.: «ДЕТСТВО – ПРЕСС», 2013</w:t>
            </w:r>
          </w:p>
          <w:p w14:paraId="21FB1ABC" w14:textId="77777777" w:rsidR="00A43646" w:rsidRPr="00B23B8D" w:rsidRDefault="00A43646" w:rsidP="00A43646">
            <w:pPr>
              <w:jc w:val="both"/>
              <w:rPr>
                <w:rFonts w:ascii="Times New Roman" w:hAnsi="Times New Roman" w:cs="Times New Roman"/>
                <w:sz w:val="20"/>
                <w:szCs w:val="20"/>
              </w:rPr>
            </w:pPr>
            <w:r w:rsidRPr="00B23B8D">
              <w:rPr>
                <w:rFonts w:ascii="Times New Roman" w:hAnsi="Times New Roman" w:cs="Times New Roman"/>
                <w:sz w:val="20"/>
                <w:szCs w:val="20"/>
              </w:rPr>
              <w:t xml:space="preserve">Адаптационно-развивающие занятия с психологом </w:t>
            </w:r>
            <w:r>
              <w:rPr>
                <w:rFonts w:ascii="Times New Roman" w:hAnsi="Times New Roman" w:cs="Times New Roman"/>
                <w:sz w:val="20"/>
                <w:szCs w:val="20"/>
              </w:rPr>
              <w:t>1</w:t>
            </w:r>
            <w:r w:rsidRPr="00B23B8D">
              <w:rPr>
                <w:rFonts w:ascii="Times New Roman" w:hAnsi="Times New Roman" w:cs="Times New Roman"/>
                <w:sz w:val="20"/>
                <w:szCs w:val="20"/>
              </w:rPr>
              <w:t xml:space="preserve"> занятие в неделю, </w:t>
            </w:r>
            <w:r>
              <w:rPr>
                <w:rFonts w:ascii="Times New Roman" w:hAnsi="Times New Roman" w:cs="Times New Roman"/>
                <w:sz w:val="20"/>
                <w:szCs w:val="20"/>
              </w:rPr>
              <w:t>36</w:t>
            </w:r>
            <w:r w:rsidRPr="00B23B8D">
              <w:rPr>
                <w:rFonts w:ascii="Times New Roman" w:hAnsi="Times New Roman" w:cs="Times New Roman"/>
                <w:sz w:val="20"/>
                <w:szCs w:val="20"/>
              </w:rPr>
              <w:t xml:space="preserve"> в год</w:t>
            </w:r>
          </w:p>
          <w:p w14:paraId="393D73F1" w14:textId="77777777" w:rsidR="00A43646" w:rsidRPr="00B23B8D" w:rsidRDefault="00A43646" w:rsidP="00A43646">
            <w:pPr>
              <w:jc w:val="both"/>
              <w:rPr>
                <w:rFonts w:ascii="Times New Roman" w:hAnsi="Times New Roman" w:cs="Times New Roman"/>
                <w:b/>
                <w:sz w:val="20"/>
                <w:szCs w:val="20"/>
              </w:rPr>
            </w:pPr>
            <w:r w:rsidRPr="00B23B8D">
              <w:rPr>
                <w:rFonts w:ascii="Times New Roman" w:hAnsi="Times New Roman" w:cs="Times New Roman"/>
                <w:b/>
                <w:sz w:val="20"/>
                <w:szCs w:val="20"/>
              </w:rPr>
              <w:t>Сентябрь</w:t>
            </w:r>
          </w:p>
          <w:p w14:paraId="0595AFA2" w14:textId="77777777" w:rsidR="00A43646" w:rsidRPr="0044651C" w:rsidRDefault="00A43646" w:rsidP="00A43646">
            <w:pPr>
              <w:jc w:val="both"/>
              <w:rPr>
                <w:rFonts w:ascii="Times New Roman" w:hAnsi="Times New Roman" w:cs="Times New Roman"/>
                <w:b/>
                <w:sz w:val="20"/>
                <w:szCs w:val="20"/>
              </w:rPr>
            </w:pPr>
            <w:r w:rsidRPr="00950453">
              <w:rPr>
                <w:rFonts w:ascii="Times New Roman" w:hAnsi="Times New Roman" w:cs="Times New Roman"/>
                <w:sz w:val="20"/>
                <w:szCs w:val="20"/>
              </w:rPr>
              <w:t>1 Паровозик из</w:t>
            </w:r>
            <w:r>
              <w:rPr>
                <w:rFonts w:ascii="Times New Roman" w:hAnsi="Times New Roman" w:cs="Times New Roman"/>
                <w:sz w:val="20"/>
                <w:szCs w:val="20"/>
              </w:rPr>
              <w:t xml:space="preserve"> </w:t>
            </w:r>
            <w:r w:rsidRPr="00950453">
              <w:rPr>
                <w:rFonts w:ascii="Times New Roman" w:hAnsi="Times New Roman" w:cs="Times New Roman"/>
                <w:sz w:val="20"/>
                <w:szCs w:val="20"/>
              </w:rPr>
              <w:t>Ромашково стр. 62</w:t>
            </w:r>
          </w:p>
          <w:p w14:paraId="5A7F8D7A" w14:textId="77777777" w:rsidR="00A43646" w:rsidRDefault="00A43646" w:rsidP="00A43646">
            <w:pPr>
              <w:jc w:val="both"/>
              <w:rPr>
                <w:rFonts w:ascii="Times New Roman" w:hAnsi="Times New Roman" w:cs="Times New Roman"/>
                <w:sz w:val="20"/>
                <w:szCs w:val="20"/>
              </w:rPr>
            </w:pPr>
            <w:r w:rsidRPr="00950453">
              <w:rPr>
                <w:rFonts w:ascii="Times New Roman" w:hAnsi="Times New Roman" w:cs="Times New Roman"/>
                <w:sz w:val="20"/>
                <w:szCs w:val="20"/>
              </w:rPr>
              <w:t>2 Паровозик из</w:t>
            </w:r>
            <w:r>
              <w:rPr>
                <w:rFonts w:ascii="Times New Roman" w:hAnsi="Times New Roman" w:cs="Times New Roman"/>
                <w:sz w:val="20"/>
                <w:szCs w:val="20"/>
              </w:rPr>
              <w:t xml:space="preserve"> </w:t>
            </w:r>
            <w:r w:rsidRPr="00950453">
              <w:rPr>
                <w:rFonts w:ascii="Times New Roman" w:hAnsi="Times New Roman" w:cs="Times New Roman"/>
                <w:sz w:val="20"/>
                <w:szCs w:val="20"/>
              </w:rPr>
              <w:t>Ромашково стр. 62</w:t>
            </w:r>
          </w:p>
          <w:p w14:paraId="6A6360ED"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3</w:t>
            </w:r>
            <w:r w:rsidRPr="00950453">
              <w:rPr>
                <w:rFonts w:ascii="Times New Roman" w:hAnsi="Times New Roman" w:cs="Times New Roman"/>
                <w:sz w:val="20"/>
                <w:szCs w:val="20"/>
              </w:rPr>
              <w:t xml:space="preserve"> Паровозик из</w:t>
            </w:r>
            <w:r>
              <w:rPr>
                <w:rFonts w:ascii="Times New Roman" w:hAnsi="Times New Roman" w:cs="Times New Roman"/>
                <w:sz w:val="20"/>
                <w:szCs w:val="20"/>
              </w:rPr>
              <w:t xml:space="preserve"> </w:t>
            </w:r>
            <w:r w:rsidRPr="00950453">
              <w:rPr>
                <w:rFonts w:ascii="Times New Roman" w:hAnsi="Times New Roman" w:cs="Times New Roman"/>
                <w:sz w:val="20"/>
                <w:szCs w:val="20"/>
              </w:rPr>
              <w:t>Ромашково стр. 62</w:t>
            </w:r>
          </w:p>
          <w:p w14:paraId="018A5B9D"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4</w:t>
            </w:r>
            <w:r w:rsidRPr="00950453">
              <w:rPr>
                <w:rFonts w:ascii="Times New Roman" w:hAnsi="Times New Roman" w:cs="Times New Roman"/>
                <w:sz w:val="20"/>
                <w:szCs w:val="20"/>
              </w:rPr>
              <w:t xml:space="preserve"> Путешествие в страну</w:t>
            </w:r>
            <w:r>
              <w:rPr>
                <w:rFonts w:ascii="Times New Roman" w:hAnsi="Times New Roman" w:cs="Times New Roman"/>
                <w:sz w:val="20"/>
                <w:szCs w:val="20"/>
              </w:rPr>
              <w:t xml:space="preserve"> </w:t>
            </w:r>
            <w:r w:rsidRPr="00950453">
              <w:rPr>
                <w:rFonts w:ascii="Times New Roman" w:hAnsi="Times New Roman" w:cs="Times New Roman"/>
                <w:sz w:val="20"/>
                <w:szCs w:val="20"/>
              </w:rPr>
              <w:t>Листопадию стр. 64</w:t>
            </w:r>
          </w:p>
          <w:p w14:paraId="33E93EA6" w14:textId="77777777" w:rsidR="00A43646" w:rsidRPr="0044651C"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Октябрь</w:t>
            </w:r>
          </w:p>
          <w:p w14:paraId="16152B05"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5</w:t>
            </w:r>
            <w:r w:rsidRPr="00950453">
              <w:rPr>
                <w:rFonts w:ascii="Times New Roman" w:hAnsi="Times New Roman" w:cs="Times New Roman"/>
                <w:sz w:val="20"/>
                <w:szCs w:val="20"/>
              </w:rPr>
              <w:t xml:space="preserve"> Путешествие в страну</w:t>
            </w:r>
            <w:r>
              <w:rPr>
                <w:rFonts w:ascii="Times New Roman" w:hAnsi="Times New Roman" w:cs="Times New Roman"/>
                <w:sz w:val="20"/>
                <w:szCs w:val="20"/>
              </w:rPr>
              <w:t xml:space="preserve"> </w:t>
            </w:r>
            <w:r w:rsidRPr="00950453">
              <w:rPr>
                <w:rFonts w:ascii="Times New Roman" w:hAnsi="Times New Roman" w:cs="Times New Roman"/>
                <w:sz w:val="20"/>
                <w:szCs w:val="20"/>
              </w:rPr>
              <w:t>Листопадию стр. 64</w:t>
            </w:r>
          </w:p>
          <w:p w14:paraId="45200D16"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6</w:t>
            </w:r>
            <w:r w:rsidRPr="00950453">
              <w:rPr>
                <w:rFonts w:ascii="Times New Roman" w:hAnsi="Times New Roman" w:cs="Times New Roman"/>
                <w:sz w:val="20"/>
                <w:szCs w:val="20"/>
              </w:rPr>
              <w:t xml:space="preserve"> Путешествие в страну</w:t>
            </w:r>
            <w:r>
              <w:rPr>
                <w:rFonts w:ascii="Times New Roman" w:hAnsi="Times New Roman" w:cs="Times New Roman"/>
                <w:sz w:val="20"/>
                <w:szCs w:val="20"/>
              </w:rPr>
              <w:t xml:space="preserve"> </w:t>
            </w:r>
            <w:r w:rsidRPr="00950453">
              <w:rPr>
                <w:rFonts w:ascii="Times New Roman" w:hAnsi="Times New Roman" w:cs="Times New Roman"/>
                <w:sz w:val="20"/>
                <w:szCs w:val="20"/>
              </w:rPr>
              <w:t>Листопадию стр. 64</w:t>
            </w:r>
          </w:p>
          <w:p w14:paraId="79A2D1E7"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7</w:t>
            </w:r>
            <w:r w:rsidRPr="00950453">
              <w:rPr>
                <w:rFonts w:ascii="Times New Roman" w:hAnsi="Times New Roman" w:cs="Times New Roman"/>
                <w:sz w:val="20"/>
                <w:szCs w:val="20"/>
              </w:rPr>
              <w:t xml:space="preserve"> Мышка</w:t>
            </w:r>
            <w:r>
              <w:rPr>
                <w:rFonts w:ascii="Times New Roman" w:hAnsi="Times New Roman" w:cs="Times New Roman"/>
                <w:sz w:val="20"/>
                <w:szCs w:val="20"/>
              </w:rPr>
              <w:t>-</w:t>
            </w:r>
            <w:r w:rsidRPr="00950453">
              <w:rPr>
                <w:rFonts w:ascii="Times New Roman" w:hAnsi="Times New Roman" w:cs="Times New Roman"/>
                <w:sz w:val="20"/>
                <w:szCs w:val="20"/>
              </w:rPr>
              <w:t>норушка</w:t>
            </w:r>
            <w:r>
              <w:rPr>
                <w:rFonts w:ascii="Times New Roman" w:hAnsi="Times New Roman" w:cs="Times New Roman"/>
                <w:sz w:val="20"/>
                <w:szCs w:val="20"/>
              </w:rPr>
              <w:t xml:space="preserve"> стр. 66</w:t>
            </w:r>
          </w:p>
          <w:p w14:paraId="765B8965"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8</w:t>
            </w:r>
            <w:r w:rsidRPr="00950453">
              <w:rPr>
                <w:rFonts w:ascii="Times New Roman" w:hAnsi="Times New Roman" w:cs="Times New Roman"/>
                <w:sz w:val="20"/>
                <w:szCs w:val="20"/>
              </w:rPr>
              <w:t xml:space="preserve"> Мышка</w:t>
            </w:r>
            <w:r>
              <w:rPr>
                <w:rFonts w:ascii="Times New Roman" w:hAnsi="Times New Roman" w:cs="Times New Roman"/>
                <w:sz w:val="20"/>
                <w:szCs w:val="20"/>
              </w:rPr>
              <w:t>-</w:t>
            </w:r>
            <w:r w:rsidRPr="00950453">
              <w:rPr>
                <w:rFonts w:ascii="Times New Roman" w:hAnsi="Times New Roman" w:cs="Times New Roman"/>
                <w:sz w:val="20"/>
                <w:szCs w:val="20"/>
              </w:rPr>
              <w:t>норушка</w:t>
            </w:r>
            <w:r>
              <w:rPr>
                <w:rFonts w:ascii="Times New Roman" w:hAnsi="Times New Roman" w:cs="Times New Roman"/>
                <w:sz w:val="20"/>
                <w:szCs w:val="20"/>
              </w:rPr>
              <w:t xml:space="preserve"> стр. 66</w:t>
            </w:r>
          </w:p>
          <w:p w14:paraId="30B2D8E9" w14:textId="77777777" w:rsidR="00A43646" w:rsidRPr="0044651C"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Ноябрь</w:t>
            </w:r>
          </w:p>
          <w:p w14:paraId="583827CD"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9</w:t>
            </w:r>
            <w:r w:rsidRPr="00950453">
              <w:rPr>
                <w:rFonts w:ascii="Times New Roman" w:hAnsi="Times New Roman" w:cs="Times New Roman"/>
                <w:sz w:val="20"/>
                <w:szCs w:val="20"/>
              </w:rPr>
              <w:t xml:space="preserve"> Мышка</w:t>
            </w:r>
            <w:r>
              <w:rPr>
                <w:rFonts w:ascii="Times New Roman" w:hAnsi="Times New Roman" w:cs="Times New Roman"/>
                <w:sz w:val="20"/>
                <w:szCs w:val="20"/>
              </w:rPr>
              <w:t>-</w:t>
            </w:r>
            <w:r w:rsidRPr="00950453">
              <w:rPr>
                <w:rFonts w:ascii="Times New Roman" w:hAnsi="Times New Roman" w:cs="Times New Roman"/>
                <w:sz w:val="20"/>
                <w:szCs w:val="20"/>
              </w:rPr>
              <w:t>норушка</w:t>
            </w:r>
            <w:r>
              <w:rPr>
                <w:rFonts w:ascii="Times New Roman" w:hAnsi="Times New Roman" w:cs="Times New Roman"/>
                <w:sz w:val="20"/>
                <w:szCs w:val="20"/>
              </w:rPr>
              <w:t xml:space="preserve"> стр. 66</w:t>
            </w:r>
          </w:p>
          <w:p w14:paraId="7D5BD669"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10</w:t>
            </w:r>
            <w:r w:rsidRPr="00950453">
              <w:rPr>
                <w:rFonts w:ascii="Times New Roman" w:hAnsi="Times New Roman" w:cs="Times New Roman"/>
                <w:sz w:val="20"/>
                <w:szCs w:val="20"/>
              </w:rPr>
              <w:t xml:space="preserve"> В гости к лошадке</w:t>
            </w:r>
            <w:r>
              <w:rPr>
                <w:rFonts w:ascii="Times New Roman" w:hAnsi="Times New Roman" w:cs="Times New Roman"/>
                <w:sz w:val="20"/>
                <w:szCs w:val="20"/>
              </w:rPr>
              <w:t xml:space="preserve"> </w:t>
            </w:r>
            <w:r w:rsidRPr="00950453">
              <w:rPr>
                <w:rFonts w:ascii="Times New Roman" w:hAnsi="Times New Roman" w:cs="Times New Roman"/>
                <w:sz w:val="20"/>
                <w:szCs w:val="20"/>
              </w:rPr>
              <w:t>стр. 68</w:t>
            </w:r>
          </w:p>
          <w:p w14:paraId="473D6C69"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11</w:t>
            </w:r>
            <w:r w:rsidRPr="00950453">
              <w:rPr>
                <w:rFonts w:ascii="Times New Roman" w:hAnsi="Times New Roman" w:cs="Times New Roman"/>
                <w:sz w:val="20"/>
                <w:szCs w:val="20"/>
              </w:rPr>
              <w:t xml:space="preserve"> В гости к лошадке</w:t>
            </w:r>
            <w:r>
              <w:rPr>
                <w:rFonts w:ascii="Times New Roman" w:hAnsi="Times New Roman" w:cs="Times New Roman"/>
                <w:sz w:val="20"/>
                <w:szCs w:val="20"/>
              </w:rPr>
              <w:t xml:space="preserve"> </w:t>
            </w:r>
            <w:r w:rsidRPr="00950453">
              <w:rPr>
                <w:rFonts w:ascii="Times New Roman" w:hAnsi="Times New Roman" w:cs="Times New Roman"/>
                <w:sz w:val="20"/>
                <w:szCs w:val="20"/>
              </w:rPr>
              <w:t>стр. 68</w:t>
            </w:r>
          </w:p>
          <w:p w14:paraId="1A74D223"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12</w:t>
            </w:r>
            <w:r w:rsidRPr="00950453">
              <w:rPr>
                <w:rFonts w:ascii="Times New Roman" w:hAnsi="Times New Roman" w:cs="Times New Roman"/>
                <w:sz w:val="20"/>
                <w:szCs w:val="20"/>
              </w:rPr>
              <w:t xml:space="preserve"> В гости к лошадке</w:t>
            </w:r>
            <w:r>
              <w:rPr>
                <w:rFonts w:ascii="Times New Roman" w:hAnsi="Times New Roman" w:cs="Times New Roman"/>
                <w:sz w:val="20"/>
                <w:szCs w:val="20"/>
              </w:rPr>
              <w:t xml:space="preserve"> </w:t>
            </w:r>
            <w:r w:rsidRPr="00950453">
              <w:rPr>
                <w:rFonts w:ascii="Times New Roman" w:hAnsi="Times New Roman" w:cs="Times New Roman"/>
                <w:sz w:val="20"/>
                <w:szCs w:val="20"/>
              </w:rPr>
              <w:t>стр. 68</w:t>
            </w:r>
          </w:p>
          <w:p w14:paraId="0EAE41F7" w14:textId="77777777" w:rsidR="00A43646" w:rsidRPr="0044651C"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Декабрь</w:t>
            </w:r>
          </w:p>
          <w:p w14:paraId="4E254B84"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13</w:t>
            </w:r>
            <w:r w:rsidRPr="00950453">
              <w:rPr>
                <w:rFonts w:ascii="Times New Roman" w:hAnsi="Times New Roman" w:cs="Times New Roman"/>
                <w:sz w:val="20"/>
                <w:szCs w:val="20"/>
              </w:rPr>
              <w:t xml:space="preserve"> В гости к </w:t>
            </w:r>
            <w:r>
              <w:rPr>
                <w:rFonts w:ascii="Times New Roman" w:hAnsi="Times New Roman" w:cs="Times New Roman"/>
                <w:sz w:val="20"/>
                <w:szCs w:val="20"/>
              </w:rPr>
              <w:t>М</w:t>
            </w:r>
            <w:r w:rsidRPr="00950453">
              <w:rPr>
                <w:rFonts w:ascii="Times New Roman" w:hAnsi="Times New Roman" w:cs="Times New Roman"/>
                <w:sz w:val="20"/>
                <w:szCs w:val="20"/>
              </w:rPr>
              <w:t>ишке стр.</w:t>
            </w:r>
            <w:r>
              <w:rPr>
                <w:rFonts w:ascii="Times New Roman" w:hAnsi="Times New Roman" w:cs="Times New Roman"/>
                <w:sz w:val="20"/>
                <w:szCs w:val="20"/>
              </w:rPr>
              <w:t xml:space="preserve"> </w:t>
            </w:r>
            <w:r w:rsidRPr="00950453">
              <w:rPr>
                <w:rFonts w:ascii="Times New Roman" w:hAnsi="Times New Roman" w:cs="Times New Roman"/>
                <w:sz w:val="20"/>
                <w:szCs w:val="20"/>
              </w:rPr>
              <w:t>6</w:t>
            </w:r>
            <w:r>
              <w:rPr>
                <w:rFonts w:ascii="Times New Roman" w:hAnsi="Times New Roman" w:cs="Times New Roman"/>
                <w:sz w:val="20"/>
                <w:szCs w:val="20"/>
              </w:rPr>
              <w:t>9</w:t>
            </w:r>
          </w:p>
          <w:p w14:paraId="07CED5EE"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lastRenderedPageBreak/>
              <w:t>14</w:t>
            </w:r>
            <w:r w:rsidRPr="00950453">
              <w:rPr>
                <w:rFonts w:ascii="Times New Roman" w:hAnsi="Times New Roman" w:cs="Times New Roman"/>
                <w:sz w:val="20"/>
                <w:szCs w:val="20"/>
              </w:rPr>
              <w:t xml:space="preserve"> В гости к </w:t>
            </w:r>
            <w:r>
              <w:rPr>
                <w:rFonts w:ascii="Times New Roman" w:hAnsi="Times New Roman" w:cs="Times New Roman"/>
                <w:sz w:val="20"/>
                <w:szCs w:val="20"/>
              </w:rPr>
              <w:t>М</w:t>
            </w:r>
            <w:r w:rsidRPr="00950453">
              <w:rPr>
                <w:rFonts w:ascii="Times New Roman" w:hAnsi="Times New Roman" w:cs="Times New Roman"/>
                <w:sz w:val="20"/>
                <w:szCs w:val="20"/>
              </w:rPr>
              <w:t>ишке стр.</w:t>
            </w:r>
            <w:r>
              <w:rPr>
                <w:rFonts w:ascii="Times New Roman" w:hAnsi="Times New Roman" w:cs="Times New Roman"/>
                <w:sz w:val="20"/>
                <w:szCs w:val="20"/>
              </w:rPr>
              <w:t xml:space="preserve"> </w:t>
            </w:r>
            <w:r w:rsidRPr="00950453">
              <w:rPr>
                <w:rFonts w:ascii="Times New Roman" w:hAnsi="Times New Roman" w:cs="Times New Roman"/>
                <w:sz w:val="20"/>
                <w:szCs w:val="20"/>
              </w:rPr>
              <w:t>6</w:t>
            </w:r>
            <w:r>
              <w:rPr>
                <w:rFonts w:ascii="Times New Roman" w:hAnsi="Times New Roman" w:cs="Times New Roman"/>
                <w:sz w:val="20"/>
                <w:szCs w:val="20"/>
              </w:rPr>
              <w:t>9</w:t>
            </w:r>
          </w:p>
          <w:p w14:paraId="24F1D02C"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15</w:t>
            </w:r>
            <w:r w:rsidRPr="00950453">
              <w:rPr>
                <w:rFonts w:ascii="Times New Roman" w:hAnsi="Times New Roman" w:cs="Times New Roman"/>
                <w:sz w:val="20"/>
                <w:szCs w:val="20"/>
              </w:rPr>
              <w:t xml:space="preserve"> В гости к </w:t>
            </w:r>
            <w:r>
              <w:rPr>
                <w:rFonts w:ascii="Times New Roman" w:hAnsi="Times New Roman" w:cs="Times New Roman"/>
                <w:sz w:val="20"/>
                <w:szCs w:val="20"/>
              </w:rPr>
              <w:t>М</w:t>
            </w:r>
            <w:r w:rsidRPr="00950453">
              <w:rPr>
                <w:rFonts w:ascii="Times New Roman" w:hAnsi="Times New Roman" w:cs="Times New Roman"/>
                <w:sz w:val="20"/>
                <w:szCs w:val="20"/>
              </w:rPr>
              <w:t>ишке стр.</w:t>
            </w:r>
            <w:r>
              <w:rPr>
                <w:rFonts w:ascii="Times New Roman" w:hAnsi="Times New Roman" w:cs="Times New Roman"/>
                <w:sz w:val="20"/>
                <w:szCs w:val="20"/>
              </w:rPr>
              <w:t xml:space="preserve"> </w:t>
            </w:r>
            <w:r w:rsidRPr="00950453">
              <w:rPr>
                <w:rFonts w:ascii="Times New Roman" w:hAnsi="Times New Roman" w:cs="Times New Roman"/>
                <w:sz w:val="20"/>
                <w:szCs w:val="20"/>
              </w:rPr>
              <w:t>6</w:t>
            </w:r>
            <w:r>
              <w:rPr>
                <w:rFonts w:ascii="Times New Roman" w:hAnsi="Times New Roman" w:cs="Times New Roman"/>
                <w:sz w:val="20"/>
                <w:szCs w:val="20"/>
              </w:rPr>
              <w:t>9</w:t>
            </w:r>
          </w:p>
          <w:p w14:paraId="6BCBF11D"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16</w:t>
            </w:r>
            <w:r w:rsidRPr="00950453">
              <w:rPr>
                <w:rFonts w:ascii="Times New Roman" w:hAnsi="Times New Roman" w:cs="Times New Roman"/>
                <w:sz w:val="20"/>
                <w:szCs w:val="20"/>
              </w:rPr>
              <w:t xml:space="preserve"> Путешествие в страну</w:t>
            </w:r>
            <w:r>
              <w:rPr>
                <w:rFonts w:ascii="Times New Roman" w:hAnsi="Times New Roman" w:cs="Times New Roman"/>
                <w:sz w:val="20"/>
                <w:szCs w:val="20"/>
              </w:rPr>
              <w:t xml:space="preserve"> </w:t>
            </w:r>
            <w:r w:rsidRPr="00950453">
              <w:rPr>
                <w:rFonts w:ascii="Times New Roman" w:hAnsi="Times New Roman" w:cs="Times New Roman"/>
                <w:sz w:val="20"/>
                <w:szCs w:val="20"/>
              </w:rPr>
              <w:t>Разноцветию с. 71</w:t>
            </w:r>
          </w:p>
          <w:p w14:paraId="09EDCA2B" w14:textId="77777777" w:rsidR="00A43646"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Я</w:t>
            </w:r>
            <w:r>
              <w:rPr>
                <w:rFonts w:ascii="Times New Roman" w:hAnsi="Times New Roman" w:cs="Times New Roman"/>
                <w:b/>
                <w:sz w:val="20"/>
                <w:szCs w:val="20"/>
              </w:rPr>
              <w:t>нварь</w:t>
            </w:r>
          </w:p>
          <w:p w14:paraId="02718501"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17</w:t>
            </w:r>
            <w:r w:rsidRPr="00950453">
              <w:rPr>
                <w:rFonts w:ascii="Times New Roman" w:hAnsi="Times New Roman" w:cs="Times New Roman"/>
                <w:sz w:val="20"/>
                <w:szCs w:val="20"/>
              </w:rPr>
              <w:t xml:space="preserve"> Путешествие в страну</w:t>
            </w:r>
            <w:r>
              <w:rPr>
                <w:rFonts w:ascii="Times New Roman" w:hAnsi="Times New Roman" w:cs="Times New Roman"/>
                <w:sz w:val="20"/>
                <w:szCs w:val="20"/>
              </w:rPr>
              <w:t xml:space="preserve"> </w:t>
            </w:r>
            <w:r w:rsidRPr="00950453">
              <w:rPr>
                <w:rFonts w:ascii="Times New Roman" w:hAnsi="Times New Roman" w:cs="Times New Roman"/>
                <w:sz w:val="20"/>
                <w:szCs w:val="20"/>
              </w:rPr>
              <w:t>Разноцветию с. 71</w:t>
            </w:r>
          </w:p>
          <w:p w14:paraId="58081F60"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18</w:t>
            </w:r>
            <w:r w:rsidRPr="00950453">
              <w:rPr>
                <w:rFonts w:ascii="Times New Roman" w:hAnsi="Times New Roman" w:cs="Times New Roman"/>
                <w:sz w:val="20"/>
                <w:szCs w:val="20"/>
              </w:rPr>
              <w:t xml:space="preserve"> Путешествие в страну</w:t>
            </w:r>
            <w:r>
              <w:rPr>
                <w:rFonts w:ascii="Times New Roman" w:hAnsi="Times New Roman" w:cs="Times New Roman"/>
                <w:sz w:val="20"/>
                <w:szCs w:val="20"/>
              </w:rPr>
              <w:t xml:space="preserve"> </w:t>
            </w:r>
            <w:r w:rsidRPr="00950453">
              <w:rPr>
                <w:rFonts w:ascii="Times New Roman" w:hAnsi="Times New Roman" w:cs="Times New Roman"/>
                <w:sz w:val="20"/>
                <w:szCs w:val="20"/>
              </w:rPr>
              <w:t>Разноцветию с. 71</w:t>
            </w:r>
          </w:p>
          <w:p w14:paraId="4AA87F91" w14:textId="77777777" w:rsidR="00A43646" w:rsidRPr="0044651C" w:rsidRDefault="00A43646" w:rsidP="00A43646">
            <w:pPr>
              <w:jc w:val="both"/>
              <w:rPr>
                <w:rFonts w:ascii="Times New Roman" w:hAnsi="Times New Roman" w:cs="Times New Roman"/>
                <w:b/>
                <w:sz w:val="20"/>
                <w:szCs w:val="20"/>
              </w:rPr>
            </w:pPr>
            <w:r>
              <w:rPr>
                <w:rFonts w:ascii="Times New Roman" w:hAnsi="Times New Roman" w:cs="Times New Roman"/>
                <w:sz w:val="20"/>
                <w:szCs w:val="20"/>
              </w:rPr>
              <w:t>19</w:t>
            </w:r>
            <w:r w:rsidRPr="00950453">
              <w:rPr>
                <w:rFonts w:ascii="Times New Roman" w:hAnsi="Times New Roman" w:cs="Times New Roman"/>
                <w:sz w:val="20"/>
                <w:szCs w:val="20"/>
              </w:rPr>
              <w:t xml:space="preserve"> Путешествие в</w:t>
            </w:r>
            <w:r>
              <w:rPr>
                <w:rFonts w:ascii="Times New Roman" w:hAnsi="Times New Roman" w:cs="Times New Roman"/>
                <w:sz w:val="20"/>
                <w:szCs w:val="20"/>
              </w:rPr>
              <w:t xml:space="preserve"> </w:t>
            </w:r>
            <w:r w:rsidRPr="00950453">
              <w:rPr>
                <w:rFonts w:ascii="Times New Roman" w:hAnsi="Times New Roman" w:cs="Times New Roman"/>
                <w:sz w:val="20"/>
                <w:szCs w:val="20"/>
              </w:rPr>
              <w:t>Снежинию стр. 73</w:t>
            </w:r>
          </w:p>
          <w:p w14:paraId="3D32B86A"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20</w:t>
            </w:r>
            <w:r w:rsidRPr="00950453">
              <w:rPr>
                <w:rFonts w:ascii="Times New Roman" w:hAnsi="Times New Roman" w:cs="Times New Roman"/>
                <w:sz w:val="20"/>
                <w:szCs w:val="20"/>
              </w:rPr>
              <w:t xml:space="preserve"> Путешествие в</w:t>
            </w:r>
            <w:r>
              <w:rPr>
                <w:rFonts w:ascii="Times New Roman" w:hAnsi="Times New Roman" w:cs="Times New Roman"/>
                <w:sz w:val="20"/>
                <w:szCs w:val="20"/>
              </w:rPr>
              <w:t xml:space="preserve"> </w:t>
            </w:r>
            <w:r w:rsidRPr="00950453">
              <w:rPr>
                <w:rFonts w:ascii="Times New Roman" w:hAnsi="Times New Roman" w:cs="Times New Roman"/>
                <w:sz w:val="20"/>
                <w:szCs w:val="20"/>
              </w:rPr>
              <w:t>Снежинию стр. 73</w:t>
            </w:r>
          </w:p>
          <w:p w14:paraId="5DD99312" w14:textId="77777777" w:rsidR="00A43646" w:rsidRPr="0044651C"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Февраль</w:t>
            </w:r>
          </w:p>
          <w:p w14:paraId="7EEC0E33"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21</w:t>
            </w:r>
            <w:r w:rsidRPr="00950453">
              <w:rPr>
                <w:rFonts w:ascii="Times New Roman" w:hAnsi="Times New Roman" w:cs="Times New Roman"/>
                <w:sz w:val="20"/>
                <w:szCs w:val="20"/>
              </w:rPr>
              <w:t xml:space="preserve"> Путешествие в</w:t>
            </w:r>
            <w:r>
              <w:rPr>
                <w:rFonts w:ascii="Times New Roman" w:hAnsi="Times New Roman" w:cs="Times New Roman"/>
                <w:sz w:val="20"/>
                <w:szCs w:val="20"/>
              </w:rPr>
              <w:t xml:space="preserve"> </w:t>
            </w:r>
            <w:r w:rsidRPr="00950453">
              <w:rPr>
                <w:rFonts w:ascii="Times New Roman" w:hAnsi="Times New Roman" w:cs="Times New Roman"/>
                <w:sz w:val="20"/>
                <w:szCs w:val="20"/>
              </w:rPr>
              <w:t>Снежинию стр. 73</w:t>
            </w:r>
          </w:p>
          <w:p w14:paraId="40E9B39D"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22</w:t>
            </w:r>
            <w:r w:rsidRPr="00950453">
              <w:rPr>
                <w:rFonts w:ascii="Times New Roman" w:hAnsi="Times New Roman" w:cs="Times New Roman"/>
                <w:sz w:val="20"/>
                <w:szCs w:val="20"/>
              </w:rPr>
              <w:t xml:space="preserve"> В гостях у зайки стр.</w:t>
            </w:r>
            <w:r>
              <w:rPr>
                <w:rFonts w:ascii="Times New Roman" w:hAnsi="Times New Roman" w:cs="Times New Roman"/>
                <w:sz w:val="20"/>
                <w:szCs w:val="20"/>
              </w:rPr>
              <w:t xml:space="preserve"> </w:t>
            </w:r>
            <w:r w:rsidRPr="00950453">
              <w:rPr>
                <w:rFonts w:ascii="Times New Roman" w:hAnsi="Times New Roman" w:cs="Times New Roman"/>
                <w:sz w:val="20"/>
                <w:szCs w:val="20"/>
              </w:rPr>
              <w:t>74</w:t>
            </w:r>
          </w:p>
          <w:p w14:paraId="609C55E4"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23</w:t>
            </w:r>
            <w:r w:rsidRPr="00950453">
              <w:rPr>
                <w:rFonts w:ascii="Times New Roman" w:hAnsi="Times New Roman" w:cs="Times New Roman"/>
                <w:sz w:val="20"/>
                <w:szCs w:val="20"/>
              </w:rPr>
              <w:t xml:space="preserve"> В гостях у зайки стр.</w:t>
            </w:r>
            <w:r>
              <w:rPr>
                <w:rFonts w:ascii="Times New Roman" w:hAnsi="Times New Roman" w:cs="Times New Roman"/>
                <w:sz w:val="20"/>
                <w:szCs w:val="20"/>
              </w:rPr>
              <w:t xml:space="preserve"> </w:t>
            </w:r>
            <w:r w:rsidRPr="00950453">
              <w:rPr>
                <w:rFonts w:ascii="Times New Roman" w:hAnsi="Times New Roman" w:cs="Times New Roman"/>
                <w:sz w:val="20"/>
                <w:szCs w:val="20"/>
              </w:rPr>
              <w:t>74</w:t>
            </w:r>
          </w:p>
          <w:p w14:paraId="6897ED15"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24</w:t>
            </w:r>
            <w:r w:rsidRPr="00950453">
              <w:rPr>
                <w:rFonts w:ascii="Times New Roman" w:hAnsi="Times New Roman" w:cs="Times New Roman"/>
                <w:sz w:val="20"/>
                <w:szCs w:val="20"/>
              </w:rPr>
              <w:t xml:space="preserve"> В гостях у зайки стр.</w:t>
            </w:r>
            <w:r>
              <w:rPr>
                <w:rFonts w:ascii="Times New Roman" w:hAnsi="Times New Roman" w:cs="Times New Roman"/>
                <w:sz w:val="20"/>
                <w:szCs w:val="20"/>
              </w:rPr>
              <w:t xml:space="preserve"> </w:t>
            </w:r>
            <w:r w:rsidRPr="00950453">
              <w:rPr>
                <w:rFonts w:ascii="Times New Roman" w:hAnsi="Times New Roman" w:cs="Times New Roman"/>
                <w:sz w:val="20"/>
                <w:szCs w:val="20"/>
              </w:rPr>
              <w:t>74</w:t>
            </w:r>
          </w:p>
          <w:p w14:paraId="276F35FE" w14:textId="77777777" w:rsidR="00A43646" w:rsidRPr="0044651C"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Март</w:t>
            </w:r>
          </w:p>
          <w:p w14:paraId="7077124F"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25</w:t>
            </w:r>
            <w:r w:rsidRPr="00950453">
              <w:rPr>
                <w:rFonts w:ascii="Times New Roman" w:hAnsi="Times New Roman" w:cs="Times New Roman"/>
                <w:sz w:val="20"/>
                <w:szCs w:val="20"/>
              </w:rPr>
              <w:t xml:space="preserve"> В гостях у матреш</w:t>
            </w:r>
            <w:r>
              <w:rPr>
                <w:rFonts w:ascii="Times New Roman" w:hAnsi="Times New Roman" w:cs="Times New Roman"/>
                <w:sz w:val="20"/>
                <w:szCs w:val="20"/>
              </w:rPr>
              <w:t>е</w:t>
            </w:r>
            <w:r w:rsidRPr="00950453">
              <w:rPr>
                <w:rFonts w:ascii="Times New Roman" w:hAnsi="Times New Roman" w:cs="Times New Roman"/>
                <w:sz w:val="20"/>
                <w:szCs w:val="20"/>
              </w:rPr>
              <w:t>к</w:t>
            </w:r>
            <w:r>
              <w:rPr>
                <w:rFonts w:ascii="Times New Roman" w:hAnsi="Times New Roman" w:cs="Times New Roman"/>
                <w:sz w:val="20"/>
                <w:szCs w:val="20"/>
              </w:rPr>
              <w:t xml:space="preserve"> </w:t>
            </w:r>
            <w:r w:rsidRPr="00950453">
              <w:rPr>
                <w:rFonts w:ascii="Times New Roman" w:hAnsi="Times New Roman" w:cs="Times New Roman"/>
                <w:sz w:val="20"/>
                <w:szCs w:val="20"/>
              </w:rPr>
              <w:t>стр. 76</w:t>
            </w:r>
          </w:p>
          <w:p w14:paraId="23065404"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26</w:t>
            </w:r>
            <w:r w:rsidRPr="00950453">
              <w:rPr>
                <w:rFonts w:ascii="Times New Roman" w:hAnsi="Times New Roman" w:cs="Times New Roman"/>
                <w:sz w:val="20"/>
                <w:szCs w:val="20"/>
              </w:rPr>
              <w:t xml:space="preserve"> В гостях у матреш</w:t>
            </w:r>
            <w:r>
              <w:rPr>
                <w:rFonts w:ascii="Times New Roman" w:hAnsi="Times New Roman" w:cs="Times New Roman"/>
                <w:sz w:val="20"/>
                <w:szCs w:val="20"/>
              </w:rPr>
              <w:t>е</w:t>
            </w:r>
            <w:r w:rsidRPr="00950453">
              <w:rPr>
                <w:rFonts w:ascii="Times New Roman" w:hAnsi="Times New Roman" w:cs="Times New Roman"/>
                <w:sz w:val="20"/>
                <w:szCs w:val="20"/>
              </w:rPr>
              <w:t>к</w:t>
            </w:r>
            <w:r>
              <w:rPr>
                <w:rFonts w:ascii="Times New Roman" w:hAnsi="Times New Roman" w:cs="Times New Roman"/>
                <w:sz w:val="20"/>
                <w:szCs w:val="20"/>
              </w:rPr>
              <w:t xml:space="preserve"> </w:t>
            </w:r>
            <w:r w:rsidRPr="00950453">
              <w:rPr>
                <w:rFonts w:ascii="Times New Roman" w:hAnsi="Times New Roman" w:cs="Times New Roman"/>
                <w:sz w:val="20"/>
                <w:szCs w:val="20"/>
              </w:rPr>
              <w:t>стр. 76</w:t>
            </w:r>
          </w:p>
          <w:p w14:paraId="44D1E5E9"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27</w:t>
            </w:r>
            <w:r w:rsidRPr="00950453">
              <w:rPr>
                <w:rFonts w:ascii="Times New Roman" w:hAnsi="Times New Roman" w:cs="Times New Roman"/>
                <w:sz w:val="20"/>
                <w:szCs w:val="20"/>
              </w:rPr>
              <w:t xml:space="preserve"> В гостях у матреш</w:t>
            </w:r>
            <w:r>
              <w:rPr>
                <w:rFonts w:ascii="Times New Roman" w:hAnsi="Times New Roman" w:cs="Times New Roman"/>
                <w:sz w:val="20"/>
                <w:szCs w:val="20"/>
              </w:rPr>
              <w:t>е</w:t>
            </w:r>
            <w:r w:rsidRPr="00950453">
              <w:rPr>
                <w:rFonts w:ascii="Times New Roman" w:hAnsi="Times New Roman" w:cs="Times New Roman"/>
                <w:sz w:val="20"/>
                <w:szCs w:val="20"/>
              </w:rPr>
              <w:t>к</w:t>
            </w:r>
            <w:r>
              <w:rPr>
                <w:rFonts w:ascii="Times New Roman" w:hAnsi="Times New Roman" w:cs="Times New Roman"/>
                <w:sz w:val="20"/>
                <w:szCs w:val="20"/>
              </w:rPr>
              <w:t xml:space="preserve"> </w:t>
            </w:r>
            <w:r w:rsidRPr="00950453">
              <w:rPr>
                <w:rFonts w:ascii="Times New Roman" w:hAnsi="Times New Roman" w:cs="Times New Roman"/>
                <w:sz w:val="20"/>
                <w:szCs w:val="20"/>
              </w:rPr>
              <w:t>стр. 76</w:t>
            </w:r>
          </w:p>
          <w:p w14:paraId="436DE7EC"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28</w:t>
            </w:r>
            <w:r w:rsidRPr="00950453">
              <w:rPr>
                <w:rFonts w:ascii="Times New Roman" w:hAnsi="Times New Roman" w:cs="Times New Roman"/>
                <w:sz w:val="20"/>
                <w:szCs w:val="20"/>
              </w:rPr>
              <w:t xml:space="preserve"> В гостях у мыльных</w:t>
            </w:r>
            <w:r>
              <w:rPr>
                <w:rFonts w:ascii="Times New Roman" w:hAnsi="Times New Roman" w:cs="Times New Roman"/>
                <w:sz w:val="20"/>
                <w:szCs w:val="20"/>
              </w:rPr>
              <w:t xml:space="preserve"> </w:t>
            </w:r>
            <w:r w:rsidRPr="00950453">
              <w:rPr>
                <w:rFonts w:ascii="Times New Roman" w:hAnsi="Times New Roman" w:cs="Times New Roman"/>
                <w:sz w:val="20"/>
                <w:szCs w:val="20"/>
              </w:rPr>
              <w:t>пузырей стр. 82</w:t>
            </w:r>
          </w:p>
          <w:p w14:paraId="6A671F20" w14:textId="77777777" w:rsidR="00A43646" w:rsidRPr="0044651C"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Апрель</w:t>
            </w:r>
          </w:p>
          <w:p w14:paraId="1121F907"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29</w:t>
            </w:r>
            <w:r w:rsidRPr="00950453">
              <w:rPr>
                <w:rFonts w:ascii="Times New Roman" w:hAnsi="Times New Roman" w:cs="Times New Roman"/>
                <w:sz w:val="20"/>
                <w:szCs w:val="20"/>
              </w:rPr>
              <w:t xml:space="preserve"> В гостях у мыльных</w:t>
            </w:r>
            <w:r>
              <w:rPr>
                <w:rFonts w:ascii="Times New Roman" w:hAnsi="Times New Roman" w:cs="Times New Roman"/>
                <w:sz w:val="20"/>
                <w:szCs w:val="20"/>
              </w:rPr>
              <w:t xml:space="preserve"> </w:t>
            </w:r>
            <w:r w:rsidRPr="00950453">
              <w:rPr>
                <w:rFonts w:ascii="Times New Roman" w:hAnsi="Times New Roman" w:cs="Times New Roman"/>
                <w:sz w:val="20"/>
                <w:szCs w:val="20"/>
              </w:rPr>
              <w:t>пузырей стр. 82</w:t>
            </w:r>
          </w:p>
          <w:p w14:paraId="5F5B3252"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30</w:t>
            </w:r>
            <w:r w:rsidRPr="00950453">
              <w:rPr>
                <w:rFonts w:ascii="Times New Roman" w:hAnsi="Times New Roman" w:cs="Times New Roman"/>
                <w:sz w:val="20"/>
                <w:szCs w:val="20"/>
              </w:rPr>
              <w:t xml:space="preserve"> В гостях у мыльных</w:t>
            </w:r>
            <w:r>
              <w:rPr>
                <w:rFonts w:ascii="Times New Roman" w:hAnsi="Times New Roman" w:cs="Times New Roman"/>
                <w:sz w:val="20"/>
                <w:szCs w:val="20"/>
              </w:rPr>
              <w:t xml:space="preserve"> </w:t>
            </w:r>
            <w:r w:rsidRPr="00950453">
              <w:rPr>
                <w:rFonts w:ascii="Times New Roman" w:hAnsi="Times New Roman" w:cs="Times New Roman"/>
                <w:sz w:val="20"/>
                <w:szCs w:val="20"/>
              </w:rPr>
              <w:t>пузырей стр. 82</w:t>
            </w:r>
          </w:p>
          <w:p w14:paraId="48A65725"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31</w:t>
            </w:r>
            <w:r w:rsidRPr="00950453">
              <w:rPr>
                <w:rFonts w:ascii="Times New Roman" w:hAnsi="Times New Roman" w:cs="Times New Roman"/>
                <w:sz w:val="20"/>
                <w:szCs w:val="20"/>
              </w:rPr>
              <w:t xml:space="preserve"> Путешествие в</w:t>
            </w:r>
            <w:r>
              <w:rPr>
                <w:rFonts w:ascii="Times New Roman" w:hAnsi="Times New Roman" w:cs="Times New Roman"/>
                <w:sz w:val="20"/>
                <w:szCs w:val="20"/>
              </w:rPr>
              <w:t xml:space="preserve"> </w:t>
            </w:r>
            <w:r w:rsidRPr="00950453">
              <w:rPr>
                <w:rFonts w:ascii="Times New Roman" w:hAnsi="Times New Roman" w:cs="Times New Roman"/>
                <w:sz w:val="20"/>
                <w:szCs w:val="20"/>
              </w:rPr>
              <w:t>страну цветов и бабочек стр.</w:t>
            </w:r>
            <w:r>
              <w:rPr>
                <w:rFonts w:ascii="Times New Roman" w:hAnsi="Times New Roman" w:cs="Times New Roman"/>
                <w:sz w:val="20"/>
                <w:szCs w:val="20"/>
              </w:rPr>
              <w:t xml:space="preserve"> </w:t>
            </w:r>
            <w:r w:rsidRPr="00950453">
              <w:rPr>
                <w:rFonts w:ascii="Times New Roman" w:hAnsi="Times New Roman" w:cs="Times New Roman"/>
                <w:sz w:val="20"/>
                <w:szCs w:val="20"/>
              </w:rPr>
              <w:t>84</w:t>
            </w:r>
          </w:p>
          <w:p w14:paraId="3069FABD"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32</w:t>
            </w:r>
            <w:r w:rsidRPr="00950453">
              <w:rPr>
                <w:rFonts w:ascii="Times New Roman" w:hAnsi="Times New Roman" w:cs="Times New Roman"/>
                <w:sz w:val="20"/>
                <w:szCs w:val="20"/>
              </w:rPr>
              <w:t xml:space="preserve"> Путешествие в</w:t>
            </w:r>
            <w:r>
              <w:rPr>
                <w:rFonts w:ascii="Times New Roman" w:hAnsi="Times New Roman" w:cs="Times New Roman"/>
                <w:sz w:val="20"/>
                <w:szCs w:val="20"/>
              </w:rPr>
              <w:t xml:space="preserve"> </w:t>
            </w:r>
            <w:r w:rsidRPr="00950453">
              <w:rPr>
                <w:rFonts w:ascii="Times New Roman" w:hAnsi="Times New Roman" w:cs="Times New Roman"/>
                <w:sz w:val="20"/>
                <w:szCs w:val="20"/>
              </w:rPr>
              <w:t>страну цветов и бабочек стр</w:t>
            </w:r>
            <w:r>
              <w:rPr>
                <w:rFonts w:ascii="Times New Roman" w:hAnsi="Times New Roman" w:cs="Times New Roman"/>
                <w:sz w:val="20"/>
                <w:szCs w:val="20"/>
              </w:rPr>
              <w:t xml:space="preserve">. </w:t>
            </w:r>
            <w:r w:rsidRPr="00950453">
              <w:rPr>
                <w:rFonts w:ascii="Times New Roman" w:hAnsi="Times New Roman" w:cs="Times New Roman"/>
                <w:sz w:val="20"/>
                <w:szCs w:val="20"/>
              </w:rPr>
              <w:t>84</w:t>
            </w:r>
          </w:p>
          <w:p w14:paraId="6CC4E565" w14:textId="77777777" w:rsidR="00A43646" w:rsidRPr="0044651C" w:rsidRDefault="00A43646" w:rsidP="00A43646">
            <w:pPr>
              <w:jc w:val="both"/>
              <w:rPr>
                <w:rFonts w:ascii="Times New Roman" w:hAnsi="Times New Roman" w:cs="Times New Roman"/>
                <w:b/>
                <w:sz w:val="20"/>
                <w:szCs w:val="20"/>
              </w:rPr>
            </w:pPr>
            <w:r w:rsidRPr="0044651C">
              <w:rPr>
                <w:rFonts w:ascii="Times New Roman" w:hAnsi="Times New Roman" w:cs="Times New Roman"/>
                <w:b/>
                <w:sz w:val="20"/>
                <w:szCs w:val="20"/>
              </w:rPr>
              <w:t>Май</w:t>
            </w:r>
          </w:p>
          <w:p w14:paraId="58A1517F" w14:textId="77777777" w:rsidR="00A43646" w:rsidRPr="00950453" w:rsidRDefault="00A43646" w:rsidP="00A43646">
            <w:pPr>
              <w:jc w:val="both"/>
              <w:rPr>
                <w:rFonts w:ascii="Times New Roman" w:hAnsi="Times New Roman" w:cs="Times New Roman"/>
                <w:sz w:val="20"/>
                <w:szCs w:val="20"/>
              </w:rPr>
            </w:pPr>
            <w:r>
              <w:rPr>
                <w:rFonts w:ascii="Times New Roman" w:hAnsi="Times New Roman" w:cs="Times New Roman"/>
                <w:sz w:val="20"/>
                <w:szCs w:val="20"/>
              </w:rPr>
              <w:t>33</w:t>
            </w:r>
            <w:r w:rsidRPr="00950453">
              <w:rPr>
                <w:rFonts w:ascii="Times New Roman" w:hAnsi="Times New Roman" w:cs="Times New Roman"/>
                <w:sz w:val="20"/>
                <w:szCs w:val="20"/>
              </w:rPr>
              <w:t xml:space="preserve"> Путешествие в</w:t>
            </w:r>
            <w:r>
              <w:rPr>
                <w:rFonts w:ascii="Times New Roman" w:hAnsi="Times New Roman" w:cs="Times New Roman"/>
                <w:sz w:val="20"/>
                <w:szCs w:val="20"/>
              </w:rPr>
              <w:t xml:space="preserve"> </w:t>
            </w:r>
            <w:r w:rsidRPr="00950453">
              <w:rPr>
                <w:rFonts w:ascii="Times New Roman" w:hAnsi="Times New Roman" w:cs="Times New Roman"/>
                <w:sz w:val="20"/>
                <w:szCs w:val="20"/>
              </w:rPr>
              <w:t>страну цветов и бабочек стр</w:t>
            </w:r>
            <w:r>
              <w:rPr>
                <w:rFonts w:ascii="Times New Roman" w:hAnsi="Times New Roman" w:cs="Times New Roman"/>
                <w:sz w:val="20"/>
                <w:szCs w:val="20"/>
              </w:rPr>
              <w:t xml:space="preserve">. </w:t>
            </w:r>
            <w:r w:rsidRPr="00950453">
              <w:rPr>
                <w:rFonts w:ascii="Times New Roman" w:hAnsi="Times New Roman" w:cs="Times New Roman"/>
                <w:sz w:val="20"/>
                <w:szCs w:val="20"/>
              </w:rPr>
              <w:t>84</w:t>
            </w:r>
          </w:p>
          <w:p w14:paraId="3FC04E14"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 xml:space="preserve">34 </w:t>
            </w:r>
            <w:r w:rsidRPr="00950453">
              <w:rPr>
                <w:rFonts w:ascii="Times New Roman" w:hAnsi="Times New Roman" w:cs="Times New Roman"/>
                <w:sz w:val="20"/>
                <w:szCs w:val="20"/>
              </w:rPr>
              <w:t xml:space="preserve">В гостях у </w:t>
            </w:r>
            <w:r>
              <w:rPr>
                <w:rFonts w:ascii="Times New Roman" w:hAnsi="Times New Roman" w:cs="Times New Roman"/>
                <w:sz w:val="20"/>
                <w:szCs w:val="20"/>
              </w:rPr>
              <w:t>Б</w:t>
            </w:r>
            <w:r w:rsidRPr="00950453">
              <w:rPr>
                <w:rFonts w:ascii="Times New Roman" w:hAnsi="Times New Roman" w:cs="Times New Roman"/>
                <w:sz w:val="20"/>
                <w:szCs w:val="20"/>
              </w:rPr>
              <w:t>уренки</w:t>
            </w:r>
            <w:r>
              <w:rPr>
                <w:rFonts w:ascii="Times New Roman" w:hAnsi="Times New Roman" w:cs="Times New Roman"/>
                <w:sz w:val="20"/>
                <w:szCs w:val="20"/>
              </w:rPr>
              <w:t xml:space="preserve"> </w:t>
            </w:r>
            <w:r w:rsidRPr="00950453">
              <w:rPr>
                <w:rFonts w:ascii="Times New Roman" w:hAnsi="Times New Roman" w:cs="Times New Roman"/>
                <w:sz w:val="20"/>
                <w:szCs w:val="20"/>
              </w:rPr>
              <w:t>стр. 80</w:t>
            </w:r>
          </w:p>
          <w:p w14:paraId="4F80200B" w14:textId="77777777" w:rsidR="00A43646" w:rsidRDefault="00A43646" w:rsidP="00A43646">
            <w:pPr>
              <w:jc w:val="both"/>
              <w:rPr>
                <w:rFonts w:ascii="Times New Roman" w:hAnsi="Times New Roman" w:cs="Times New Roman"/>
                <w:sz w:val="20"/>
                <w:szCs w:val="20"/>
              </w:rPr>
            </w:pPr>
            <w:r>
              <w:rPr>
                <w:rFonts w:ascii="Times New Roman" w:hAnsi="Times New Roman" w:cs="Times New Roman"/>
                <w:sz w:val="20"/>
                <w:szCs w:val="20"/>
              </w:rPr>
              <w:t>35</w:t>
            </w:r>
            <w:r w:rsidRPr="00950453">
              <w:rPr>
                <w:rFonts w:ascii="Times New Roman" w:hAnsi="Times New Roman" w:cs="Times New Roman"/>
                <w:sz w:val="20"/>
                <w:szCs w:val="20"/>
              </w:rPr>
              <w:t xml:space="preserve"> В гостях у </w:t>
            </w:r>
            <w:r>
              <w:rPr>
                <w:rFonts w:ascii="Times New Roman" w:hAnsi="Times New Roman" w:cs="Times New Roman"/>
                <w:sz w:val="20"/>
                <w:szCs w:val="20"/>
              </w:rPr>
              <w:t>Б</w:t>
            </w:r>
            <w:r w:rsidRPr="00950453">
              <w:rPr>
                <w:rFonts w:ascii="Times New Roman" w:hAnsi="Times New Roman" w:cs="Times New Roman"/>
                <w:sz w:val="20"/>
                <w:szCs w:val="20"/>
              </w:rPr>
              <w:t>уренки</w:t>
            </w:r>
            <w:r>
              <w:rPr>
                <w:rFonts w:ascii="Times New Roman" w:hAnsi="Times New Roman" w:cs="Times New Roman"/>
                <w:sz w:val="20"/>
                <w:szCs w:val="20"/>
              </w:rPr>
              <w:t xml:space="preserve"> </w:t>
            </w:r>
            <w:r w:rsidRPr="00950453">
              <w:rPr>
                <w:rFonts w:ascii="Times New Roman" w:hAnsi="Times New Roman" w:cs="Times New Roman"/>
                <w:sz w:val="20"/>
                <w:szCs w:val="20"/>
              </w:rPr>
              <w:t>стр. 80</w:t>
            </w:r>
          </w:p>
          <w:p w14:paraId="015A2A7B" w14:textId="77777777" w:rsidR="00A43646" w:rsidRPr="008C25C7" w:rsidRDefault="00A43646" w:rsidP="00A43646">
            <w:pPr>
              <w:jc w:val="both"/>
              <w:rPr>
                <w:rFonts w:ascii="Times New Roman" w:hAnsi="Times New Roman" w:cs="Times New Roman"/>
                <w:sz w:val="20"/>
                <w:szCs w:val="24"/>
              </w:rPr>
            </w:pPr>
            <w:r>
              <w:rPr>
                <w:rFonts w:ascii="Times New Roman" w:hAnsi="Times New Roman" w:cs="Times New Roman"/>
                <w:sz w:val="20"/>
                <w:szCs w:val="20"/>
              </w:rPr>
              <w:t>36</w:t>
            </w:r>
            <w:r w:rsidRPr="00950453">
              <w:rPr>
                <w:rFonts w:ascii="Times New Roman" w:hAnsi="Times New Roman" w:cs="Times New Roman"/>
                <w:sz w:val="20"/>
                <w:szCs w:val="20"/>
              </w:rPr>
              <w:t xml:space="preserve"> В гостях у </w:t>
            </w:r>
            <w:r>
              <w:rPr>
                <w:rFonts w:ascii="Times New Roman" w:hAnsi="Times New Roman" w:cs="Times New Roman"/>
                <w:sz w:val="20"/>
                <w:szCs w:val="20"/>
              </w:rPr>
              <w:t>Б</w:t>
            </w:r>
            <w:r w:rsidRPr="00950453">
              <w:rPr>
                <w:rFonts w:ascii="Times New Roman" w:hAnsi="Times New Roman" w:cs="Times New Roman"/>
                <w:sz w:val="20"/>
                <w:szCs w:val="20"/>
              </w:rPr>
              <w:t>уренки</w:t>
            </w:r>
            <w:r>
              <w:rPr>
                <w:rFonts w:ascii="Times New Roman" w:hAnsi="Times New Roman" w:cs="Times New Roman"/>
                <w:sz w:val="20"/>
                <w:szCs w:val="20"/>
              </w:rPr>
              <w:t xml:space="preserve"> </w:t>
            </w:r>
            <w:r w:rsidRPr="00950453">
              <w:rPr>
                <w:rFonts w:ascii="Times New Roman" w:hAnsi="Times New Roman" w:cs="Times New Roman"/>
                <w:sz w:val="20"/>
                <w:szCs w:val="20"/>
              </w:rPr>
              <w:t>стр. 80</w:t>
            </w:r>
          </w:p>
        </w:tc>
      </w:tr>
    </w:tbl>
    <w:p w14:paraId="08D14660" w14:textId="77777777" w:rsidR="002D4715" w:rsidRPr="00856C40" w:rsidRDefault="002D4715" w:rsidP="002D4715">
      <w:pPr>
        <w:spacing w:after="0" w:line="240" w:lineRule="auto"/>
        <w:ind w:firstLine="709"/>
        <w:jc w:val="both"/>
        <w:rPr>
          <w:rFonts w:ascii="Times New Roman" w:hAnsi="Times New Roman"/>
          <w:b/>
          <w:i/>
          <w:iCs/>
          <w:sz w:val="24"/>
          <w:szCs w:val="24"/>
        </w:rPr>
      </w:pPr>
    </w:p>
    <w:p w14:paraId="5F85932F" w14:textId="77777777" w:rsidR="002D4715" w:rsidRPr="00856C40" w:rsidRDefault="002D4715" w:rsidP="002D4715">
      <w:pPr>
        <w:spacing w:after="0" w:line="240" w:lineRule="auto"/>
        <w:ind w:firstLine="709"/>
        <w:jc w:val="both"/>
        <w:rPr>
          <w:rFonts w:ascii="Times New Roman" w:hAnsi="Times New Roman"/>
          <w:b/>
          <w:i/>
          <w:iCs/>
          <w:sz w:val="24"/>
          <w:szCs w:val="24"/>
        </w:rPr>
      </w:pPr>
      <w:r w:rsidRPr="0096337E">
        <w:rPr>
          <w:rFonts w:ascii="Times New Roman" w:hAnsi="Times New Roman"/>
          <w:b/>
          <w:i/>
          <w:iCs/>
          <w:sz w:val="24"/>
          <w:szCs w:val="24"/>
          <w:highlight w:val="green"/>
        </w:rPr>
        <w:t>От 3 лет до 4 лет</w:t>
      </w:r>
    </w:p>
    <w:p w14:paraId="226C68C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 области социально-коммуникативного развития основными </w:t>
      </w:r>
      <w:r w:rsidRPr="00856C40">
        <w:rPr>
          <w:rFonts w:ascii="Times New Roman" w:hAnsi="Times New Roman"/>
          <w:b/>
          <w:i/>
          <w:sz w:val="24"/>
          <w:szCs w:val="24"/>
        </w:rPr>
        <w:t>задачами</w:t>
      </w:r>
      <w:r w:rsidRPr="00856C40">
        <w:rPr>
          <w:rFonts w:ascii="Times New Roman" w:hAnsi="Times New Roman"/>
          <w:sz w:val="24"/>
          <w:szCs w:val="24"/>
        </w:rPr>
        <w:t xml:space="preserve"> образовательной деятельности являются:</w:t>
      </w:r>
    </w:p>
    <w:p w14:paraId="33FBCFE4" w14:textId="77777777" w:rsidR="002D4715" w:rsidRPr="00856C40" w:rsidRDefault="002D4715" w:rsidP="002D4715">
      <w:pPr>
        <w:spacing w:after="0" w:line="240" w:lineRule="auto"/>
        <w:ind w:firstLine="709"/>
        <w:jc w:val="both"/>
        <w:rPr>
          <w:rFonts w:ascii="Times New Roman" w:hAnsi="Times New Roman"/>
          <w:sz w:val="24"/>
          <w:szCs w:val="24"/>
        </w:rPr>
      </w:pPr>
      <w:r w:rsidRPr="009A6A8E">
        <w:rPr>
          <w:rFonts w:ascii="Times New Roman" w:hAnsi="Times New Roman"/>
          <w:i/>
          <w:sz w:val="24"/>
          <w:szCs w:val="24"/>
          <w:highlight w:val="cyan"/>
        </w:rPr>
        <w:t>В сфере социальных отношений</w:t>
      </w:r>
      <w:r w:rsidRPr="00856C40">
        <w:rPr>
          <w:rFonts w:ascii="Times New Roman" w:hAnsi="Times New Roman"/>
          <w:sz w:val="24"/>
          <w:szCs w:val="24"/>
        </w:rPr>
        <w:t>:</w:t>
      </w:r>
    </w:p>
    <w:p w14:paraId="5E632981" w14:textId="77777777" w:rsidR="002D4715" w:rsidRPr="00766936" w:rsidRDefault="002D4715" w:rsidP="002D4715">
      <w:pPr>
        <w:spacing w:after="0" w:line="240" w:lineRule="auto"/>
        <w:ind w:firstLine="709"/>
        <w:jc w:val="both"/>
        <w:rPr>
          <w:rFonts w:ascii="Times New Roman" w:hAnsi="Times New Roman"/>
          <w:sz w:val="24"/>
          <w:szCs w:val="24"/>
        </w:rPr>
      </w:pPr>
      <w:r w:rsidRPr="00766936">
        <w:rPr>
          <w:rFonts w:ascii="Times New Roman" w:hAnsi="Times New Roman"/>
          <w:sz w:val="24"/>
          <w:szCs w:val="24"/>
        </w:rPr>
        <w:t xml:space="preserve">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 </w:t>
      </w:r>
    </w:p>
    <w:p w14:paraId="1D3C253D" w14:textId="77777777" w:rsidR="002D4715" w:rsidRPr="00856C40" w:rsidRDefault="002D4715" w:rsidP="002D4715">
      <w:pPr>
        <w:spacing w:after="0" w:line="240" w:lineRule="auto"/>
        <w:ind w:firstLine="709"/>
        <w:jc w:val="both"/>
        <w:rPr>
          <w:rFonts w:ascii="Times New Roman" w:hAnsi="Times New Roman"/>
          <w:sz w:val="24"/>
          <w:szCs w:val="24"/>
        </w:rPr>
      </w:pPr>
      <w:r w:rsidRPr="00766936">
        <w:rPr>
          <w:rFonts w:ascii="Times New Roman" w:hAnsi="Times New Roman"/>
          <w:sz w:val="24"/>
          <w:szCs w:val="24"/>
        </w:rPr>
        <w:t>обогащать представления детей о действиях, в которых проявляются доброе отношение и забота о членах семьи, близком окружении</w:t>
      </w:r>
      <w:r w:rsidRPr="00856C40">
        <w:rPr>
          <w:rFonts w:ascii="Times New Roman" w:hAnsi="Times New Roman"/>
          <w:sz w:val="24"/>
          <w:szCs w:val="24"/>
        </w:rPr>
        <w:t>;</w:t>
      </w:r>
    </w:p>
    <w:p w14:paraId="276D53C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поддерж</w:t>
      </w:r>
      <w:r>
        <w:rPr>
          <w:rFonts w:ascii="Times New Roman" w:hAnsi="Times New Roman"/>
          <w:sz w:val="24"/>
          <w:szCs w:val="24"/>
        </w:rPr>
        <w:t>ивать</w:t>
      </w:r>
      <w:r w:rsidRPr="00856C40">
        <w:rPr>
          <w:rFonts w:ascii="Times New Roman" w:hAnsi="Times New Roman"/>
          <w:sz w:val="24"/>
          <w:szCs w:val="24"/>
        </w:rPr>
        <w:t xml:space="preserve"> в установлении положительных контактов между детьми, основанных на общих интересах к действиям с игрушками, предметами и взаимной симпатии;</w:t>
      </w:r>
    </w:p>
    <w:p w14:paraId="2834B39E"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оказ</w:t>
      </w:r>
      <w:r>
        <w:rPr>
          <w:rFonts w:ascii="Times New Roman" w:hAnsi="Times New Roman"/>
          <w:sz w:val="24"/>
          <w:szCs w:val="24"/>
        </w:rPr>
        <w:t>ывать</w:t>
      </w:r>
      <w:r w:rsidRPr="00856C40">
        <w:rPr>
          <w:rFonts w:ascii="Times New Roman" w:hAnsi="Times New Roman"/>
          <w:sz w:val="24"/>
          <w:szCs w:val="24"/>
        </w:rPr>
        <w:t xml:space="preserve"> помощ</w:t>
      </w:r>
      <w:r>
        <w:rPr>
          <w:rFonts w:ascii="Times New Roman" w:hAnsi="Times New Roman"/>
          <w:sz w:val="24"/>
          <w:szCs w:val="24"/>
        </w:rPr>
        <w:t>ь</w:t>
      </w:r>
      <w:r w:rsidRPr="00856C40">
        <w:rPr>
          <w:rFonts w:ascii="Times New Roman" w:hAnsi="Times New Roman"/>
          <w:sz w:val="24"/>
          <w:szCs w:val="24"/>
        </w:rPr>
        <w:t xml:space="preserve"> в освоении способов взаимодействия со сверстниками в игре, в повседневном общении и бытовой деятельности;</w:t>
      </w:r>
    </w:p>
    <w:p w14:paraId="08DB8D9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приуч</w:t>
      </w:r>
      <w:r>
        <w:rPr>
          <w:rFonts w:ascii="Times New Roman" w:hAnsi="Times New Roman"/>
          <w:sz w:val="24"/>
          <w:szCs w:val="24"/>
        </w:rPr>
        <w:t>ать</w:t>
      </w:r>
      <w:r w:rsidRPr="00856C40">
        <w:rPr>
          <w:rFonts w:ascii="Times New Roman" w:hAnsi="Times New Roman"/>
          <w:sz w:val="24"/>
          <w:szCs w:val="24"/>
        </w:rPr>
        <w:t xml:space="preserve"> детей к выполнению элементарных правил культуры поведения в детском саду.</w:t>
      </w:r>
    </w:p>
    <w:p w14:paraId="69D2ACFE" w14:textId="77777777" w:rsidR="002D4715" w:rsidRPr="009A6A8E" w:rsidRDefault="002D4715" w:rsidP="002D4715">
      <w:pPr>
        <w:spacing w:after="0" w:line="240" w:lineRule="auto"/>
        <w:ind w:firstLine="709"/>
        <w:jc w:val="both"/>
        <w:rPr>
          <w:rFonts w:ascii="Times New Roman" w:hAnsi="Times New Roman"/>
          <w:sz w:val="24"/>
          <w:szCs w:val="24"/>
          <w:highlight w:val="cyan"/>
        </w:rPr>
      </w:pPr>
      <w:r w:rsidRPr="009A6A8E">
        <w:rPr>
          <w:rFonts w:ascii="Times New Roman" w:hAnsi="Times New Roman"/>
          <w:i/>
          <w:iCs/>
          <w:sz w:val="24"/>
          <w:szCs w:val="24"/>
          <w:highlight w:val="cyan"/>
        </w:rPr>
        <w:t>В области формирования основ гражданственности и патриотизма</w:t>
      </w:r>
    </w:p>
    <w:p w14:paraId="52438AC0"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w:t>
      </w:r>
      <w:r>
        <w:rPr>
          <w:rFonts w:ascii="Times New Roman" w:hAnsi="Times New Roman"/>
          <w:sz w:val="24"/>
          <w:szCs w:val="24"/>
        </w:rPr>
        <w:t>ать</w:t>
      </w:r>
      <w:r w:rsidRPr="00856C40">
        <w:rPr>
          <w:rFonts w:ascii="Times New Roman" w:hAnsi="Times New Roman"/>
          <w:sz w:val="24"/>
          <w:szCs w:val="24"/>
        </w:rPr>
        <w:t xml:space="preserve"> представления детей о малой родине и поддержив</w:t>
      </w:r>
      <w:r>
        <w:rPr>
          <w:rFonts w:ascii="Times New Roman" w:hAnsi="Times New Roman"/>
          <w:sz w:val="24"/>
          <w:szCs w:val="24"/>
        </w:rPr>
        <w:t>ать</w:t>
      </w:r>
      <w:r w:rsidRPr="00856C40">
        <w:rPr>
          <w:rFonts w:ascii="Times New Roman" w:hAnsi="Times New Roman"/>
          <w:sz w:val="24"/>
          <w:szCs w:val="24"/>
        </w:rPr>
        <w:t xml:space="preserve"> их отражения в различных видах деятельности.</w:t>
      </w:r>
    </w:p>
    <w:p w14:paraId="042ED8F8" w14:textId="77777777" w:rsidR="002D4715" w:rsidRPr="00856C40" w:rsidRDefault="002D4715" w:rsidP="002D4715">
      <w:pPr>
        <w:spacing w:after="0" w:line="240" w:lineRule="auto"/>
        <w:ind w:firstLine="709"/>
        <w:jc w:val="both"/>
        <w:rPr>
          <w:rFonts w:ascii="Times New Roman" w:hAnsi="Times New Roman"/>
          <w:sz w:val="24"/>
          <w:szCs w:val="24"/>
        </w:rPr>
      </w:pPr>
      <w:r w:rsidRPr="009A6A8E">
        <w:rPr>
          <w:rFonts w:ascii="Times New Roman" w:hAnsi="Times New Roman"/>
          <w:i/>
          <w:sz w:val="24"/>
          <w:szCs w:val="24"/>
          <w:highlight w:val="cyan"/>
        </w:rPr>
        <w:t>В сфере трудового воспитания</w:t>
      </w:r>
      <w:r w:rsidRPr="00856C40">
        <w:rPr>
          <w:rFonts w:ascii="Times New Roman" w:hAnsi="Times New Roman"/>
          <w:sz w:val="24"/>
          <w:szCs w:val="24"/>
        </w:rPr>
        <w:t>:</w:t>
      </w:r>
    </w:p>
    <w:p w14:paraId="1446672E"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разви</w:t>
      </w:r>
      <w:r>
        <w:rPr>
          <w:rFonts w:ascii="Times New Roman" w:hAnsi="Times New Roman"/>
          <w:sz w:val="24"/>
          <w:szCs w:val="24"/>
          <w:lang w:eastAsia="ru-RU"/>
        </w:rPr>
        <w:t>вать</w:t>
      </w:r>
      <w:r w:rsidRPr="00856C40">
        <w:rPr>
          <w:rFonts w:ascii="Times New Roman" w:hAnsi="Times New Roman"/>
          <w:sz w:val="24"/>
          <w:szCs w:val="24"/>
          <w:lang w:eastAsia="ru-RU"/>
        </w:rPr>
        <w:t xml:space="preserve"> интерес к труду взрослых в детском саду и в семье, формирова</w:t>
      </w:r>
      <w:r>
        <w:rPr>
          <w:rFonts w:ascii="Times New Roman" w:hAnsi="Times New Roman"/>
          <w:sz w:val="24"/>
          <w:szCs w:val="24"/>
          <w:lang w:eastAsia="ru-RU"/>
        </w:rPr>
        <w:t>ть</w:t>
      </w:r>
      <w:r w:rsidRPr="00856C40">
        <w:rPr>
          <w:rFonts w:ascii="Times New Roman" w:hAnsi="Times New Roman"/>
          <w:sz w:val="24"/>
          <w:szCs w:val="24"/>
          <w:lang w:eastAsia="ru-RU"/>
        </w:rPr>
        <w:t xml:space="preserve"> представлени</w:t>
      </w:r>
      <w:r>
        <w:rPr>
          <w:rFonts w:ascii="Times New Roman" w:hAnsi="Times New Roman"/>
          <w:sz w:val="24"/>
          <w:szCs w:val="24"/>
          <w:lang w:eastAsia="ru-RU"/>
        </w:rPr>
        <w:t>я</w:t>
      </w:r>
      <w:r w:rsidRPr="00856C40">
        <w:rPr>
          <w:rFonts w:ascii="Times New Roman" w:hAnsi="Times New Roman"/>
          <w:sz w:val="24"/>
          <w:szCs w:val="24"/>
          <w:lang w:eastAsia="ru-RU"/>
        </w:rPr>
        <w:t xml:space="preserve"> о конкретных видах хозяйственно-бытового труда, направленных на заботу о детях (мытье посуды, уборка помещений детского сада и участка и пр.) и трудовых навыков;</w:t>
      </w:r>
    </w:p>
    <w:p w14:paraId="6BF11551"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воспит</w:t>
      </w:r>
      <w:r>
        <w:rPr>
          <w:rFonts w:ascii="Times New Roman" w:hAnsi="Times New Roman"/>
          <w:sz w:val="24"/>
          <w:szCs w:val="24"/>
          <w:lang w:eastAsia="ru-RU"/>
        </w:rPr>
        <w:t>ывать</w:t>
      </w:r>
      <w:r w:rsidRPr="00856C40">
        <w:rPr>
          <w:rFonts w:ascii="Times New Roman" w:hAnsi="Times New Roman"/>
          <w:sz w:val="24"/>
          <w:szCs w:val="24"/>
          <w:lang w:eastAsia="ru-RU"/>
        </w:rPr>
        <w:t xml:space="preserve"> бережно</w:t>
      </w:r>
      <w:r>
        <w:rPr>
          <w:rFonts w:ascii="Times New Roman" w:hAnsi="Times New Roman"/>
          <w:sz w:val="24"/>
          <w:szCs w:val="24"/>
          <w:lang w:eastAsia="ru-RU"/>
        </w:rPr>
        <w:t>е</w:t>
      </w:r>
      <w:r w:rsidRPr="00856C40">
        <w:rPr>
          <w:rFonts w:ascii="Times New Roman" w:hAnsi="Times New Roman"/>
          <w:sz w:val="24"/>
          <w:szCs w:val="24"/>
          <w:lang w:eastAsia="ru-RU"/>
        </w:rPr>
        <w:t xml:space="preserve"> отношени</w:t>
      </w:r>
      <w:r>
        <w:rPr>
          <w:rFonts w:ascii="Times New Roman" w:hAnsi="Times New Roman"/>
          <w:sz w:val="24"/>
          <w:szCs w:val="24"/>
          <w:lang w:eastAsia="ru-RU"/>
        </w:rPr>
        <w:t>е</w:t>
      </w:r>
      <w:r w:rsidRPr="00856C40">
        <w:rPr>
          <w:rFonts w:ascii="Times New Roman" w:hAnsi="Times New Roman"/>
          <w:sz w:val="24"/>
          <w:szCs w:val="24"/>
          <w:lang w:eastAsia="ru-RU"/>
        </w:rPr>
        <w:t xml:space="preserve"> к предметам и игрушкам как результатам труда взрослых;</w:t>
      </w:r>
    </w:p>
    <w:p w14:paraId="1ACBBAD1"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приобщ</w:t>
      </w:r>
      <w:r>
        <w:rPr>
          <w:rFonts w:ascii="Times New Roman" w:hAnsi="Times New Roman"/>
          <w:sz w:val="24"/>
          <w:szCs w:val="24"/>
          <w:lang w:eastAsia="ru-RU"/>
        </w:rPr>
        <w:t xml:space="preserve">ать </w:t>
      </w:r>
      <w:r w:rsidRPr="00856C40">
        <w:rPr>
          <w:rFonts w:ascii="Times New Roman" w:hAnsi="Times New Roman"/>
          <w:sz w:val="24"/>
          <w:szCs w:val="24"/>
          <w:lang w:eastAsia="ru-RU"/>
        </w:rPr>
        <w:t>детей к самообслуживанию (одевание, раздевание, умывание), разви</w:t>
      </w:r>
      <w:r>
        <w:rPr>
          <w:rFonts w:ascii="Times New Roman" w:hAnsi="Times New Roman"/>
          <w:sz w:val="24"/>
          <w:szCs w:val="24"/>
          <w:lang w:eastAsia="ru-RU"/>
        </w:rPr>
        <w:t>вать</w:t>
      </w:r>
      <w:r w:rsidRPr="00856C40">
        <w:rPr>
          <w:rFonts w:ascii="Times New Roman" w:hAnsi="Times New Roman"/>
          <w:sz w:val="24"/>
          <w:szCs w:val="24"/>
          <w:lang w:eastAsia="ru-RU"/>
        </w:rPr>
        <w:t xml:space="preserve"> самостоятельност</w:t>
      </w:r>
      <w:r>
        <w:rPr>
          <w:rFonts w:ascii="Times New Roman" w:hAnsi="Times New Roman"/>
          <w:sz w:val="24"/>
          <w:szCs w:val="24"/>
          <w:lang w:eastAsia="ru-RU"/>
        </w:rPr>
        <w:t>ь</w:t>
      </w:r>
      <w:r w:rsidRPr="00856C40">
        <w:rPr>
          <w:rFonts w:ascii="Times New Roman" w:hAnsi="Times New Roman"/>
          <w:sz w:val="24"/>
          <w:szCs w:val="24"/>
          <w:lang w:eastAsia="ru-RU"/>
        </w:rPr>
        <w:t>, уверенност</w:t>
      </w:r>
      <w:r>
        <w:rPr>
          <w:rFonts w:ascii="Times New Roman" w:hAnsi="Times New Roman"/>
          <w:sz w:val="24"/>
          <w:szCs w:val="24"/>
          <w:lang w:eastAsia="ru-RU"/>
        </w:rPr>
        <w:t>ь</w:t>
      </w:r>
      <w:r w:rsidRPr="00856C40">
        <w:rPr>
          <w:rFonts w:ascii="Times New Roman" w:hAnsi="Times New Roman"/>
          <w:sz w:val="24"/>
          <w:szCs w:val="24"/>
          <w:lang w:eastAsia="ru-RU"/>
        </w:rPr>
        <w:t>, положительн</w:t>
      </w:r>
      <w:r>
        <w:rPr>
          <w:rFonts w:ascii="Times New Roman" w:hAnsi="Times New Roman"/>
          <w:sz w:val="24"/>
          <w:szCs w:val="24"/>
          <w:lang w:eastAsia="ru-RU"/>
        </w:rPr>
        <w:t>ую</w:t>
      </w:r>
      <w:r w:rsidRPr="00856C40">
        <w:rPr>
          <w:rFonts w:ascii="Times New Roman" w:hAnsi="Times New Roman"/>
          <w:sz w:val="24"/>
          <w:szCs w:val="24"/>
          <w:lang w:eastAsia="ru-RU"/>
        </w:rPr>
        <w:t xml:space="preserve"> самооценк</w:t>
      </w:r>
      <w:r>
        <w:rPr>
          <w:rFonts w:ascii="Times New Roman" w:hAnsi="Times New Roman"/>
          <w:sz w:val="24"/>
          <w:szCs w:val="24"/>
          <w:lang w:eastAsia="ru-RU"/>
        </w:rPr>
        <w:t>у</w:t>
      </w:r>
      <w:r w:rsidRPr="00856C40">
        <w:rPr>
          <w:rFonts w:ascii="Times New Roman" w:hAnsi="Times New Roman"/>
          <w:sz w:val="24"/>
          <w:szCs w:val="24"/>
          <w:lang w:eastAsia="ru-RU"/>
        </w:rPr>
        <w:t>.</w:t>
      </w:r>
    </w:p>
    <w:p w14:paraId="14CA971B" w14:textId="77777777" w:rsidR="002D4715" w:rsidRPr="00856C40" w:rsidRDefault="002D4715" w:rsidP="002D4715">
      <w:pPr>
        <w:spacing w:after="0" w:line="240" w:lineRule="auto"/>
        <w:ind w:firstLine="709"/>
        <w:jc w:val="both"/>
        <w:rPr>
          <w:rFonts w:ascii="Times New Roman" w:hAnsi="Times New Roman"/>
          <w:i/>
          <w:sz w:val="24"/>
          <w:szCs w:val="24"/>
        </w:rPr>
      </w:pPr>
      <w:r w:rsidRPr="009A6A8E">
        <w:rPr>
          <w:rFonts w:ascii="Times New Roman" w:hAnsi="Times New Roman"/>
          <w:i/>
          <w:sz w:val="24"/>
          <w:szCs w:val="24"/>
          <w:highlight w:val="cyan"/>
        </w:rPr>
        <w:t>В области формирования основ безопасного поведения</w:t>
      </w:r>
      <w:r w:rsidRPr="00856C40">
        <w:rPr>
          <w:rFonts w:ascii="Times New Roman" w:hAnsi="Times New Roman"/>
          <w:i/>
          <w:sz w:val="24"/>
          <w:szCs w:val="24"/>
        </w:rPr>
        <w:t>:</w:t>
      </w:r>
    </w:p>
    <w:p w14:paraId="3B139C9C"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разви</w:t>
      </w:r>
      <w:r>
        <w:rPr>
          <w:rFonts w:ascii="Times New Roman" w:hAnsi="Times New Roman"/>
          <w:sz w:val="24"/>
          <w:szCs w:val="24"/>
          <w:lang w:eastAsia="ru-RU"/>
        </w:rPr>
        <w:t>вать</w:t>
      </w:r>
      <w:r w:rsidRPr="00856C40">
        <w:rPr>
          <w:rFonts w:ascii="Times New Roman" w:hAnsi="Times New Roman"/>
          <w:sz w:val="24"/>
          <w:szCs w:val="24"/>
          <w:lang w:eastAsia="ru-RU"/>
        </w:rPr>
        <w:t xml:space="preserve"> интерес к правилам безопасного поведения;</w:t>
      </w:r>
    </w:p>
    <w:p w14:paraId="7A6BD02E"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lastRenderedPageBreak/>
        <w:t>обогащ</w:t>
      </w:r>
      <w:r>
        <w:rPr>
          <w:rFonts w:ascii="Times New Roman" w:hAnsi="Times New Roman"/>
          <w:sz w:val="24"/>
          <w:szCs w:val="24"/>
          <w:lang w:eastAsia="ru-RU"/>
        </w:rPr>
        <w:t>ать</w:t>
      </w:r>
      <w:r w:rsidRPr="00856C40">
        <w:rPr>
          <w:rFonts w:ascii="Times New Roman" w:hAnsi="Times New Roman"/>
          <w:sz w:val="24"/>
          <w:szCs w:val="24"/>
          <w:lang w:eastAsia="ru-RU"/>
        </w:rPr>
        <w:t xml:space="preserve"> </w:t>
      </w:r>
      <w:r w:rsidRPr="005552CC">
        <w:rPr>
          <w:rFonts w:ascii="Times New Roman" w:hAnsi="Times New Roman"/>
          <w:sz w:val="24"/>
          <w:szCs w:val="24"/>
          <w:lang w:eastAsia="ru-RU"/>
        </w:rPr>
        <w:t>представления о правилах безопасного поведения в быту, безопасного использования бытовых предметов и гаджетов.</w:t>
      </w:r>
    </w:p>
    <w:p w14:paraId="151E67CE" w14:textId="77777777" w:rsidR="002D4715" w:rsidRPr="00856C40" w:rsidRDefault="002D4715" w:rsidP="002D4715">
      <w:pPr>
        <w:spacing w:after="0" w:line="240" w:lineRule="auto"/>
        <w:ind w:firstLine="709"/>
        <w:jc w:val="both"/>
        <w:rPr>
          <w:rFonts w:ascii="Times New Roman" w:hAnsi="Times New Roman"/>
          <w:b/>
          <w:bCs/>
          <w:i/>
          <w:sz w:val="24"/>
          <w:szCs w:val="24"/>
        </w:rPr>
      </w:pPr>
      <w:r w:rsidRPr="00856C40">
        <w:rPr>
          <w:rFonts w:ascii="Times New Roman" w:hAnsi="Times New Roman"/>
          <w:b/>
          <w:bCs/>
          <w:i/>
          <w:sz w:val="24"/>
          <w:szCs w:val="24"/>
        </w:rPr>
        <w:t>Содержание образовательной деятельности</w:t>
      </w:r>
    </w:p>
    <w:p w14:paraId="4A80FD50"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социальных отношений</w:t>
      </w:r>
      <w:r w:rsidRPr="00856C40">
        <w:rPr>
          <w:rFonts w:ascii="Times New Roman" w:hAnsi="Times New Roman"/>
          <w:i/>
          <w:iCs/>
          <w:sz w:val="24"/>
          <w:szCs w:val="24"/>
        </w:rPr>
        <w:t>.</w:t>
      </w:r>
    </w:p>
    <w:p w14:paraId="5182B7BC"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w:t>
      </w:r>
      <w:r w:rsidRPr="00CC3A28">
        <w:rPr>
          <w:rFonts w:ascii="Times New Roman" w:hAnsi="Times New Roman"/>
          <w:sz w:val="24"/>
          <w:szCs w:val="24"/>
        </w:rPr>
        <w:t>едагогический работник</w:t>
      </w:r>
      <w:r w:rsidRPr="00856C40">
        <w:rPr>
          <w:rFonts w:ascii="Times New Roman" w:hAnsi="Times New Roman"/>
          <w:sz w:val="24"/>
          <w:szCs w:val="24"/>
        </w:rPr>
        <w:t xml:space="preserve"> создает условия для формирования у детей образа Я: закрепляет умение называть своё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  </w:t>
      </w:r>
    </w:p>
    <w:p w14:paraId="1ECF80B0" w14:textId="77777777" w:rsidR="002D4715" w:rsidRPr="00AF3BCD"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Педагогические работники</w:t>
      </w:r>
      <w:r w:rsidRPr="00AF3BCD">
        <w:rPr>
          <w:rFonts w:ascii="Times New Roman" w:hAnsi="Times New Roman"/>
          <w:sz w:val="24"/>
          <w:szCs w:val="24"/>
        </w:rPr>
        <w:t xml:space="preserve">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w:t>
      </w:r>
      <w:r>
        <w:rPr>
          <w:rFonts w:ascii="Times New Roman" w:hAnsi="Times New Roman"/>
          <w:sz w:val="24"/>
          <w:szCs w:val="24"/>
          <w:lang w:eastAsia="ru-RU"/>
        </w:rPr>
        <w:t>педагогический работник</w:t>
      </w:r>
      <w:r w:rsidRPr="00AF3BCD">
        <w:rPr>
          <w:rFonts w:ascii="Times New Roman" w:hAnsi="Times New Roman"/>
          <w:sz w:val="24"/>
          <w:szCs w:val="24"/>
        </w:rPr>
        <w:t xml:space="preserve">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w:t>
      </w:r>
      <w:r>
        <w:rPr>
          <w:rFonts w:ascii="Times New Roman" w:hAnsi="Times New Roman"/>
          <w:sz w:val="24"/>
          <w:szCs w:val="24"/>
          <w:lang w:eastAsia="ru-RU"/>
        </w:rPr>
        <w:t>педагогический работник</w:t>
      </w:r>
      <w:r w:rsidRPr="00AF3BCD">
        <w:rPr>
          <w:rFonts w:ascii="Times New Roman" w:hAnsi="Times New Roman"/>
          <w:sz w:val="24"/>
          <w:szCs w:val="24"/>
        </w:rPr>
        <w:t xml:space="preserve">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14:paraId="1988AE2A"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AF3BCD">
        <w:rPr>
          <w:rFonts w:ascii="Times New Roman" w:hAnsi="Times New Roman"/>
          <w:sz w:val="24"/>
          <w:szCs w:val="24"/>
        </w:rPr>
        <w:t xml:space="preserve">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знакомят с произведениями, отражающими отношения между членами</w:t>
      </w:r>
      <w:r w:rsidRPr="00856C40">
        <w:rPr>
          <w:rFonts w:ascii="Times New Roman" w:hAnsi="Times New Roman"/>
          <w:sz w:val="24"/>
          <w:szCs w:val="24"/>
        </w:rPr>
        <w:t xml:space="preserve"> семьи.</w:t>
      </w:r>
    </w:p>
    <w:p w14:paraId="2B8E4D0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 группе создается положительный эмоциональный фон для объединения детей, проводятся игры и упражнения в кругу, где дети видят и слышать друг друга. </w:t>
      </w: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поощряет позитивный опыт взаимодействия детей, создает условия для совместных игр, демонстрирует веселое настроение и удовольствие, которое можно испытывать от совместной игры. Помогает детям обращаться друг к другу, распознавать проявление основных эмоций детьми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 В совместных игровых и бытовых действиях </w:t>
      </w: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демонстрирует готовность действовать согласованно, создает условия для возникновения между детьми договорённости.</w:t>
      </w:r>
    </w:p>
    <w:p w14:paraId="0D2D381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Знакомит детей с элементарными правилами культуры поведения, упражняет в их выполнении (здороваться, прощаться, благодарить). </w:t>
      </w:r>
    </w:p>
    <w:p w14:paraId="1ACCC510"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iCs/>
          <w:sz w:val="24"/>
          <w:szCs w:val="24"/>
          <w:highlight w:val="cyan"/>
        </w:rPr>
        <w:t>В области формирования основ гражданственности и патриотизма</w:t>
      </w:r>
    </w:p>
    <w:p w14:paraId="3CB0A4F8"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обогащает представления детей о малой родине: регулярно напоминает название населенного пункта, в котором живут; знакомит с близлежащим окружением детского сада (зданиями, природными объектами), доступными для рассматривания с территории учреждения. Обсуждает с детьми их любимые места времяпрепровождения в городе (поселке). Демонстрирует эмоциональную отзывчивость на красоту родного края, восхищается природными явлениями.</w:t>
      </w:r>
    </w:p>
    <w:p w14:paraId="5FB593BC"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 д.).</w:t>
      </w:r>
    </w:p>
    <w:p w14:paraId="53F184BD"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трудового воспитания</w:t>
      </w:r>
      <w:r w:rsidRPr="00856C40">
        <w:rPr>
          <w:rFonts w:ascii="Times New Roman" w:hAnsi="Times New Roman"/>
          <w:i/>
          <w:iCs/>
          <w:sz w:val="24"/>
          <w:szCs w:val="24"/>
        </w:rPr>
        <w:t>.</w:t>
      </w:r>
    </w:p>
    <w:p w14:paraId="737E20A5"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Воспитатель формирует первоначальные представления о том, что предметы делаются людьми, демонстрирует процессы изготовления атрибутов для игр для закрепления представлений о том, что предметы делаются людьми. В процессе взаимодействия с детьми </w:t>
      </w:r>
      <w:r>
        <w:rPr>
          <w:rFonts w:ascii="Times New Roman" w:hAnsi="Times New Roman"/>
          <w:sz w:val="24"/>
          <w:szCs w:val="24"/>
          <w:lang w:eastAsia="ru-RU"/>
        </w:rPr>
        <w:t>педагогический работник</w:t>
      </w:r>
      <w:r w:rsidRPr="00856C40">
        <w:rPr>
          <w:rFonts w:ascii="Times New Roman" w:hAnsi="Times New Roman"/>
          <w:sz w:val="24"/>
          <w:szCs w:val="24"/>
          <w:lang w:eastAsia="ru-RU"/>
        </w:rPr>
        <w:t xml:space="preserve"> выделяет особенности строения предметов и знакомит с назначением их частей (ручка на входной двери нужна для того, чтобы удобнее было открыть дверь, спинка на скамейке в раздевальной комнате необходима для того, чтобы удобнее было сидеть). Знакомит детей с основными свойствами и качествами материалов, из которых изго</w:t>
      </w:r>
      <w:r w:rsidRPr="00856C40">
        <w:rPr>
          <w:rFonts w:ascii="Times New Roman" w:hAnsi="Times New Roman"/>
          <w:sz w:val="24"/>
          <w:szCs w:val="24"/>
          <w:lang w:eastAsia="ru-RU"/>
        </w:rPr>
        <w:lastRenderedPageBreak/>
        <w:t>товлены предметы, знакомые ребенку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14:paraId="48B75FEA"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Педагог формирует первоначальные представления о хозяйственно-бытовом труде взрослых дома и в детском саду,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т.п. Использует приемы одобрения и поощрения ребенка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воспитателю раздать наглядный материал на занятие и т.п.</w:t>
      </w:r>
    </w:p>
    <w:p w14:paraId="3DE76528"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Педагог поддерживает стремления ребенка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опрятность одежды, пользование носовым платком и т.п.). Воспитатель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14:paraId="71207E81"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14:paraId="06A205F1"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области формирования основ безопасного поведения</w:t>
      </w:r>
      <w:r w:rsidRPr="00856C40">
        <w:rPr>
          <w:rFonts w:ascii="Times New Roman" w:hAnsi="Times New Roman"/>
          <w:i/>
          <w:iCs/>
          <w:sz w:val="24"/>
          <w:szCs w:val="24"/>
        </w:rPr>
        <w:t>.</w:t>
      </w:r>
    </w:p>
    <w:p w14:paraId="10CA9165"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Воспитатель поддерживает интерес детей к бытовым предметам, объясняет их назначение и правила использования, доброжелательно и корректно обращает внимание, что не соблюдение правил использования бытовых предметов </w:t>
      </w:r>
      <w:r w:rsidRPr="005552CC">
        <w:rPr>
          <w:rFonts w:ascii="Times New Roman" w:hAnsi="Times New Roman"/>
          <w:sz w:val="24"/>
          <w:szCs w:val="24"/>
          <w:lang w:eastAsia="ru-RU"/>
        </w:rPr>
        <w:t>и гаджетов позволяет</w:t>
      </w:r>
      <w:r w:rsidRPr="00856C40">
        <w:rPr>
          <w:rFonts w:ascii="Times New Roman" w:hAnsi="Times New Roman"/>
          <w:sz w:val="24"/>
          <w:szCs w:val="24"/>
          <w:lang w:eastAsia="ru-RU"/>
        </w:rPr>
        <w:t xml:space="preserve"> создать ситуации, небезопасные для здоровья.</w:t>
      </w:r>
    </w:p>
    <w:p w14:paraId="463894ED"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Педагог использует игровые ситуации, создавая условия для демонстрации и формирования умений ребенка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т.д.</w:t>
      </w:r>
    </w:p>
    <w:p w14:paraId="03B61BA6"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Воспитатель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14:paraId="7C4F50B8" w14:textId="77777777" w:rsidR="002D4715" w:rsidRPr="00856C40" w:rsidRDefault="002D4715" w:rsidP="002D4715">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Педагог рассказывает детям о том, как себя вести на площадке детского сада, игровой площадке рядом с домом. Обращает внимание детей на необходимость оповещать взрослых (воспитателя, родителей), если ребенок хочет покинуть игровую площадку, уйти с участка детского сада. Обсуждает вместе с детьми их действия, дает возможность ребенку рассказать о своем опыте, как себя вести безопасно.</w:t>
      </w:r>
      <w:r w:rsidRPr="00856C40">
        <w:t xml:space="preserve"> </w:t>
      </w:r>
      <w:r w:rsidRPr="00856C40">
        <w:rPr>
          <w:rFonts w:ascii="Times New Roman" w:hAnsi="Times New Roman"/>
          <w:sz w:val="24"/>
          <w:szCs w:val="24"/>
          <w:lang w:eastAsia="ru-RU"/>
        </w:rPr>
        <w:t>Обсуждает с детьми как вести себя рядом с бездомными животными: не нужно подходить близко, пугать животных. Не есть без разрешения взрослых незнакомые ягоды, листья растений, если у ребенка появляется желание их попробовать, обязательно сначала спросить у взрослого, можно ли их есть.</w:t>
      </w:r>
    </w:p>
    <w:p w14:paraId="09D8A380" w14:textId="77777777" w:rsidR="000F2A70" w:rsidRDefault="002D4715" w:rsidP="00A43646">
      <w:pPr>
        <w:spacing w:after="0" w:line="240" w:lineRule="auto"/>
        <w:ind w:firstLine="709"/>
        <w:jc w:val="both"/>
        <w:rPr>
          <w:rFonts w:ascii="Times New Roman" w:hAnsi="Times New Roman"/>
          <w:sz w:val="24"/>
          <w:szCs w:val="24"/>
          <w:lang w:eastAsia="ru-RU"/>
        </w:rPr>
      </w:pPr>
      <w:r w:rsidRPr="00856C40">
        <w:rPr>
          <w:rFonts w:ascii="Times New Roman" w:hAnsi="Times New Roman"/>
          <w:sz w:val="24"/>
          <w:szCs w:val="24"/>
          <w:lang w:eastAsia="ru-RU"/>
        </w:rPr>
        <w:t xml:space="preserve">Воспитатель поддерживает интерес детей к вопросам безопасного поведения, поощряет вопросы дошкольников, </w:t>
      </w:r>
      <w:r w:rsidRPr="005552CC">
        <w:rPr>
          <w:rFonts w:ascii="Times New Roman" w:hAnsi="Times New Roman"/>
          <w:sz w:val="24"/>
          <w:szCs w:val="24"/>
          <w:lang w:eastAsia="ru-RU"/>
        </w:rPr>
        <w:t>с готовностью на</w:t>
      </w:r>
      <w:r w:rsidRPr="00856C40">
        <w:rPr>
          <w:rFonts w:ascii="Times New Roman" w:hAnsi="Times New Roman"/>
          <w:sz w:val="24"/>
          <w:szCs w:val="24"/>
          <w:lang w:eastAsia="ru-RU"/>
        </w:rPr>
        <w:t xml:space="preserve"> них отвечает, привлекая к обсуждению всех детей. Использует приемы упражнения, напоминания, личного примера для закрепл</w:t>
      </w:r>
      <w:r w:rsidR="00A43646">
        <w:rPr>
          <w:rFonts w:ascii="Times New Roman" w:hAnsi="Times New Roman"/>
          <w:sz w:val="24"/>
          <w:szCs w:val="24"/>
          <w:lang w:eastAsia="ru-RU"/>
        </w:rPr>
        <w:t>ения формируемых представлений.</w:t>
      </w:r>
    </w:p>
    <w:tbl>
      <w:tblPr>
        <w:tblStyle w:val="a4"/>
        <w:tblW w:w="9639" w:type="dxa"/>
        <w:tblInd w:w="108" w:type="dxa"/>
        <w:tblLook w:val="04A0" w:firstRow="1" w:lastRow="0" w:firstColumn="1" w:lastColumn="0" w:noHBand="0" w:noVBand="1"/>
      </w:tblPr>
      <w:tblGrid>
        <w:gridCol w:w="2520"/>
        <w:gridCol w:w="567"/>
        <w:gridCol w:w="559"/>
        <w:gridCol w:w="1997"/>
        <w:gridCol w:w="2121"/>
        <w:gridCol w:w="1875"/>
      </w:tblGrid>
      <w:tr w:rsidR="00A43646" w:rsidRPr="00264BA1" w14:paraId="29D8FFCB" w14:textId="77777777" w:rsidTr="00BE3731">
        <w:trPr>
          <w:trHeight w:val="144"/>
        </w:trPr>
        <w:tc>
          <w:tcPr>
            <w:tcW w:w="2520" w:type="dxa"/>
            <w:vMerge w:val="restart"/>
            <w:tcBorders>
              <w:right w:val="single" w:sz="4" w:space="0" w:color="auto"/>
            </w:tcBorders>
            <w:vAlign w:val="center"/>
          </w:tcPr>
          <w:p w14:paraId="57051454" w14:textId="77777777" w:rsidR="00A43646" w:rsidRPr="00264BA1" w:rsidRDefault="00A43646" w:rsidP="0087137A">
            <w:pPr>
              <w:jc w:val="center"/>
              <w:rPr>
                <w:rFonts w:ascii="Times New Roman" w:hAnsi="Times New Roman" w:cs="Times New Roman"/>
                <w:b/>
                <w:sz w:val="20"/>
                <w:szCs w:val="20"/>
              </w:rPr>
            </w:pPr>
            <w:r w:rsidRPr="00264BA1">
              <w:rPr>
                <w:rFonts w:ascii="Times New Roman" w:hAnsi="Times New Roman" w:cs="Times New Roman"/>
                <w:b/>
                <w:sz w:val="20"/>
                <w:szCs w:val="20"/>
              </w:rPr>
              <w:t>Раздел ОО</w:t>
            </w:r>
          </w:p>
        </w:tc>
        <w:tc>
          <w:tcPr>
            <w:tcW w:w="1126" w:type="dxa"/>
            <w:gridSpan w:val="2"/>
            <w:tcBorders>
              <w:left w:val="single" w:sz="4" w:space="0" w:color="auto"/>
              <w:right w:val="single" w:sz="4" w:space="0" w:color="auto"/>
            </w:tcBorders>
          </w:tcPr>
          <w:p w14:paraId="78E9C882" w14:textId="77777777" w:rsidR="00A43646" w:rsidRPr="00264BA1" w:rsidRDefault="00A43646" w:rsidP="0087137A">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1997" w:type="dxa"/>
            <w:vMerge w:val="restart"/>
            <w:tcBorders>
              <w:left w:val="single" w:sz="4" w:space="0" w:color="auto"/>
            </w:tcBorders>
            <w:vAlign w:val="center"/>
          </w:tcPr>
          <w:p w14:paraId="3BBE15F1" w14:textId="77777777" w:rsidR="00A43646" w:rsidRPr="00264BA1" w:rsidRDefault="00A43646"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В ходе образовательных ситуаций</w:t>
            </w:r>
          </w:p>
        </w:tc>
        <w:tc>
          <w:tcPr>
            <w:tcW w:w="3996" w:type="dxa"/>
            <w:gridSpan w:val="2"/>
            <w:vMerge w:val="restart"/>
            <w:vAlign w:val="center"/>
          </w:tcPr>
          <w:p w14:paraId="065C9BFD" w14:textId="77777777" w:rsidR="00A43646" w:rsidRPr="00264BA1" w:rsidRDefault="00A43646"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В ходе режимных моментов</w:t>
            </w:r>
          </w:p>
        </w:tc>
      </w:tr>
      <w:tr w:rsidR="00A43646" w:rsidRPr="00264BA1" w14:paraId="3B85B5A9" w14:textId="77777777" w:rsidTr="00BE3731">
        <w:trPr>
          <w:trHeight w:val="144"/>
        </w:trPr>
        <w:tc>
          <w:tcPr>
            <w:tcW w:w="2520" w:type="dxa"/>
            <w:vMerge/>
            <w:tcBorders>
              <w:right w:val="single" w:sz="4" w:space="0" w:color="auto"/>
            </w:tcBorders>
          </w:tcPr>
          <w:p w14:paraId="04D9E225" w14:textId="77777777" w:rsidR="00A43646" w:rsidRPr="00264BA1" w:rsidRDefault="00A43646" w:rsidP="0087137A">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35C55F49" w14:textId="77777777" w:rsidR="00A43646" w:rsidRPr="00937FE7" w:rsidRDefault="00A43646"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59" w:type="dxa"/>
            <w:tcBorders>
              <w:left w:val="single" w:sz="4" w:space="0" w:color="auto"/>
              <w:right w:val="single" w:sz="4" w:space="0" w:color="auto"/>
            </w:tcBorders>
          </w:tcPr>
          <w:p w14:paraId="6FE5560C" w14:textId="77777777" w:rsidR="00A43646" w:rsidRPr="00937FE7" w:rsidRDefault="00A43646"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1997" w:type="dxa"/>
            <w:vMerge/>
            <w:tcBorders>
              <w:left w:val="single" w:sz="4" w:space="0" w:color="auto"/>
            </w:tcBorders>
          </w:tcPr>
          <w:p w14:paraId="4C230517" w14:textId="77777777" w:rsidR="00A43646" w:rsidRPr="00264BA1" w:rsidRDefault="00A43646" w:rsidP="0087137A">
            <w:pPr>
              <w:jc w:val="center"/>
              <w:rPr>
                <w:rFonts w:ascii="Times New Roman" w:hAnsi="Times New Roman" w:cs="Times New Roman"/>
                <w:b/>
                <w:sz w:val="20"/>
                <w:szCs w:val="20"/>
              </w:rPr>
            </w:pPr>
          </w:p>
        </w:tc>
        <w:tc>
          <w:tcPr>
            <w:tcW w:w="3996" w:type="dxa"/>
            <w:gridSpan w:val="2"/>
            <w:vMerge/>
          </w:tcPr>
          <w:p w14:paraId="76873192" w14:textId="77777777" w:rsidR="00A43646" w:rsidRPr="00264BA1" w:rsidRDefault="00A43646" w:rsidP="0087137A">
            <w:pPr>
              <w:jc w:val="center"/>
              <w:rPr>
                <w:rFonts w:ascii="Times New Roman" w:hAnsi="Times New Roman" w:cs="Times New Roman"/>
                <w:b/>
                <w:sz w:val="20"/>
                <w:szCs w:val="20"/>
              </w:rPr>
            </w:pPr>
          </w:p>
        </w:tc>
      </w:tr>
      <w:tr w:rsidR="00A43646" w:rsidRPr="00264BA1" w14:paraId="1EF0D479" w14:textId="77777777" w:rsidTr="00BE3731">
        <w:tc>
          <w:tcPr>
            <w:tcW w:w="9639" w:type="dxa"/>
            <w:gridSpan w:val="6"/>
          </w:tcPr>
          <w:p w14:paraId="1396E58B" w14:textId="77777777" w:rsidR="00A43646" w:rsidRPr="00264BA1" w:rsidRDefault="00A43646" w:rsidP="0087137A">
            <w:pPr>
              <w:jc w:val="center"/>
              <w:rPr>
                <w:rFonts w:ascii="Times New Roman" w:hAnsi="Times New Roman" w:cs="Times New Roman"/>
                <w:sz w:val="20"/>
                <w:szCs w:val="20"/>
              </w:rPr>
            </w:pPr>
            <w:r w:rsidRPr="00264BA1">
              <w:rPr>
                <w:rFonts w:ascii="Times New Roman" w:hAnsi="Times New Roman" w:cs="Times New Roman"/>
                <w:b/>
                <w:sz w:val="20"/>
                <w:szCs w:val="20"/>
              </w:rPr>
              <w:t>2 младшая группа (3-4 года)</w:t>
            </w:r>
          </w:p>
        </w:tc>
      </w:tr>
      <w:tr w:rsidR="00A43646" w:rsidRPr="00264BA1" w14:paraId="1AF39E63" w14:textId="77777777" w:rsidTr="00BE3731">
        <w:tc>
          <w:tcPr>
            <w:tcW w:w="2520" w:type="dxa"/>
            <w:tcBorders>
              <w:right w:val="single" w:sz="4" w:space="0" w:color="auto"/>
            </w:tcBorders>
          </w:tcPr>
          <w:p w14:paraId="1813EAAB" w14:textId="77777777" w:rsidR="004D42A0" w:rsidRPr="004D42A0" w:rsidRDefault="004D42A0" w:rsidP="004D42A0">
            <w:pPr>
              <w:jc w:val="both"/>
              <w:rPr>
                <w:sz w:val="28"/>
              </w:rPr>
            </w:pPr>
            <w:r w:rsidRPr="004D42A0">
              <w:rPr>
                <w:rFonts w:ascii="Times New Roman" w:hAnsi="Times New Roman" w:cs="Times New Roman"/>
                <w:sz w:val="20"/>
                <w:szCs w:val="18"/>
              </w:rPr>
              <w:t>Социальные отношения</w:t>
            </w:r>
          </w:p>
          <w:p w14:paraId="4F1E6B40" w14:textId="77777777" w:rsidR="004D42A0" w:rsidRPr="004D42A0" w:rsidRDefault="004D42A0" w:rsidP="004D42A0">
            <w:pPr>
              <w:jc w:val="both"/>
              <w:rPr>
                <w:sz w:val="28"/>
              </w:rPr>
            </w:pPr>
            <w:r w:rsidRPr="004D42A0">
              <w:rPr>
                <w:rFonts w:ascii="Times New Roman" w:hAnsi="Times New Roman" w:cs="Times New Roman"/>
                <w:iCs/>
                <w:sz w:val="20"/>
                <w:szCs w:val="18"/>
              </w:rPr>
              <w:t>Формирование основ гражданственности и патриотизма</w:t>
            </w:r>
          </w:p>
          <w:p w14:paraId="5D055AE1" w14:textId="77777777" w:rsidR="004D42A0" w:rsidRPr="004D42A0" w:rsidRDefault="004D42A0" w:rsidP="004D42A0">
            <w:pPr>
              <w:jc w:val="both"/>
              <w:rPr>
                <w:sz w:val="28"/>
              </w:rPr>
            </w:pPr>
            <w:r w:rsidRPr="004D42A0">
              <w:rPr>
                <w:rFonts w:ascii="Times New Roman" w:hAnsi="Times New Roman" w:cs="Times New Roman"/>
                <w:sz w:val="20"/>
                <w:szCs w:val="18"/>
              </w:rPr>
              <w:t>Трудовое воспитание</w:t>
            </w:r>
          </w:p>
          <w:p w14:paraId="317C4168" w14:textId="77777777" w:rsidR="004D42A0" w:rsidRPr="004D42A0" w:rsidRDefault="004D42A0" w:rsidP="004D42A0">
            <w:pPr>
              <w:jc w:val="both"/>
              <w:rPr>
                <w:sz w:val="28"/>
              </w:rPr>
            </w:pPr>
            <w:r w:rsidRPr="004D42A0">
              <w:rPr>
                <w:rFonts w:ascii="Times New Roman" w:hAnsi="Times New Roman" w:cs="Times New Roman"/>
                <w:sz w:val="20"/>
                <w:szCs w:val="18"/>
              </w:rPr>
              <w:lastRenderedPageBreak/>
              <w:t>Формирование основ безопасного поведения</w:t>
            </w:r>
          </w:p>
          <w:p w14:paraId="06E5FA31" w14:textId="77777777" w:rsidR="00A43646" w:rsidRPr="00264BA1" w:rsidRDefault="00A43646" w:rsidP="0087137A">
            <w:pPr>
              <w:rPr>
                <w:rFonts w:ascii="Times New Roman" w:hAnsi="Times New Roman" w:cs="Times New Roman"/>
                <w:sz w:val="20"/>
                <w:szCs w:val="20"/>
              </w:rPr>
            </w:pPr>
          </w:p>
        </w:tc>
        <w:tc>
          <w:tcPr>
            <w:tcW w:w="567" w:type="dxa"/>
            <w:tcBorders>
              <w:left w:val="single" w:sz="4" w:space="0" w:color="auto"/>
              <w:right w:val="single" w:sz="4" w:space="0" w:color="auto"/>
            </w:tcBorders>
          </w:tcPr>
          <w:p w14:paraId="3FBBE140" w14:textId="77777777" w:rsidR="00A43646" w:rsidRPr="00264BA1" w:rsidRDefault="00A43646" w:rsidP="0087137A">
            <w:pPr>
              <w:jc w:val="center"/>
              <w:rPr>
                <w:rFonts w:ascii="Times New Roman" w:hAnsi="Times New Roman" w:cs="Times New Roman"/>
                <w:sz w:val="20"/>
                <w:szCs w:val="20"/>
              </w:rPr>
            </w:pPr>
            <w:r w:rsidRPr="003623D0">
              <w:rPr>
                <w:rFonts w:ascii="Times New Roman" w:hAnsi="Times New Roman"/>
                <w:sz w:val="20"/>
                <w:szCs w:val="20"/>
              </w:rPr>
              <w:lastRenderedPageBreak/>
              <w:t>0,25</w:t>
            </w:r>
          </w:p>
        </w:tc>
        <w:tc>
          <w:tcPr>
            <w:tcW w:w="559" w:type="dxa"/>
            <w:tcBorders>
              <w:left w:val="single" w:sz="4" w:space="0" w:color="auto"/>
              <w:right w:val="single" w:sz="4" w:space="0" w:color="auto"/>
            </w:tcBorders>
          </w:tcPr>
          <w:p w14:paraId="25BD179D" w14:textId="77777777" w:rsidR="00A43646" w:rsidRPr="00264BA1" w:rsidRDefault="00A43646" w:rsidP="0087137A">
            <w:pPr>
              <w:jc w:val="center"/>
              <w:rPr>
                <w:rFonts w:ascii="Times New Roman" w:hAnsi="Times New Roman" w:cs="Times New Roman"/>
                <w:sz w:val="20"/>
                <w:szCs w:val="20"/>
              </w:rPr>
            </w:pPr>
            <w:r w:rsidRPr="003623D0">
              <w:rPr>
                <w:rFonts w:ascii="Times New Roman" w:hAnsi="Times New Roman"/>
                <w:sz w:val="20"/>
                <w:szCs w:val="20"/>
              </w:rPr>
              <w:t>9</w:t>
            </w:r>
          </w:p>
        </w:tc>
        <w:tc>
          <w:tcPr>
            <w:tcW w:w="4118" w:type="dxa"/>
            <w:gridSpan w:val="2"/>
            <w:tcBorders>
              <w:left w:val="single" w:sz="4" w:space="0" w:color="auto"/>
            </w:tcBorders>
          </w:tcPr>
          <w:p w14:paraId="623FA0D3" w14:textId="77777777" w:rsidR="00A43646" w:rsidRPr="009A55FE" w:rsidRDefault="009E6937" w:rsidP="0087137A">
            <w:pPr>
              <w:jc w:val="both"/>
              <w:rPr>
                <w:rFonts w:ascii="Times New Roman" w:hAnsi="Times New Roman" w:cs="Times New Roman"/>
                <w:sz w:val="20"/>
                <w:szCs w:val="24"/>
              </w:rPr>
            </w:pPr>
            <w:r w:rsidRPr="009A55FE">
              <w:rPr>
                <w:rFonts w:ascii="Times New Roman" w:hAnsi="Times New Roman" w:cs="Times New Roman"/>
                <w:sz w:val="20"/>
                <w:szCs w:val="24"/>
              </w:rPr>
              <w:t>Мосалова Л.Л. Я и мир. Конспекты занятий по социально-нравственному воспитанию детей дошкольного возраста</w:t>
            </w:r>
            <w:r w:rsidR="009A55FE" w:rsidRPr="009A55FE">
              <w:rPr>
                <w:rFonts w:ascii="Times New Roman" w:hAnsi="Times New Roman" w:cs="Times New Roman"/>
                <w:sz w:val="20"/>
                <w:szCs w:val="24"/>
              </w:rPr>
              <w:t>. СПб.: ДЕТСТВО—РЕСС, 2021</w:t>
            </w:r>
          </w:p>
          <w:p w14:paraId="3E09A0BC" w14:textId="77777777" w:rsidR="00A43646" w:rsidRDefault="00A43646" w:rsidP="0087137A">
            <w:r w:rsidRPr="00674CD4">
              <w:rPr>
                <w:rFonts w:ascii="Times New Roman" w:hAnsi="Times New Roman"/>
                <w:b/>
                <w:sz w:val="20"/>
                <w:szCs w:val="20"/>
              </w:rPr>
              <w:t>Сентябрь</w:t>
            </w:r>
            <w:r>
              <w:rPr>
                <w:rFonts w:ascii="Times New Roman" w:hAnsi="Times New Roman"/>
                <w:sz w:val="20"/>
                <w:szCs w:val="20"/>
              </w:rPr>
              <w:t xml:space="preserve"> </w:t>
            </w:r>
            <w:r w:rsidR="009E6937">
              <w:rPr>
                <w:rFonts w:ascii="Times New Roman" w:hAnsi="Times New Roman"/>
                <w:sz w:val="20"/>
                <w:szCs w:val="20"/>
              </w:rPr>
              <w:t>–</w:t>
            </w:r>
            <w:r>
              <w:rPr>
                <w:rFonts w:ascii="Times New Roman" w:hAnsi="Times New Roman"/>
                <w:sz w:val="20"/>
                <w:szCs w:val="20"/>
              </w:rPr>
              <w:t xml:space="preserve"> </w:t>
            </w:r>
            <w:r w:rsidR="009E6937">
              <w:rPr>
                <w:rFonts w:ascii="Times New Roman" w:hAnsi="Times New Roman"/>
                <w:sz w:val="20"/>
                <w:szCs w:val="20"/>
              </w:rPr>
              <w:t>Таблетки растут на грядке</w:t>
            </w:r>
            <w:r>
              <w:rPr>
                <w:rFonts w:ascii="Times New Roman" w:hAnsi="Times New Roman"/>
                <w:sz w:val="20"/>
                <w:szCs w:val="20"/>
              </w:rPr>
              <w:t xml:space="preserve"> с. </w:t>
            </w:r>
            <w:r w:rsidR="009E6937">
              <w:rPr>
                <w:rFonts w:ascii="Times New Roman" w:hAnsi="Times New Roman"/>
                <w:sz w:val="20"/>
                <w:szCs w:val="20"/>
              </w:rPr>
              <w:t>12</w:t>
            </w:r>
          </w:p>
          <w:p w14:paraId="12681D39" w14:textId="77777777" w:rsidR="00A43646" w:rsidRDefault="00A43646" w:rsidP="0087137A">
            <w:r w:rsidRPr="00674CD4">
              <w:rPr>
                <w:rFonts w:ascii="Times New Roman" w:hAnsi="Times New Roman"/>
                <w:b/>
                <w:sz w:val="20"/>
                <w:szCs w:val="20"/>
              </w:rPr>
              <w:lastRenderedPageBreak/>
              <w:t>Октябрь</w:t>
            </w:r>
            <w:r>
              <w:rPr>
                <w:rFonts w:ascii="Times New Roman" w:hAnsi="Times New Roman"/>
                <w:sz w:val="20"/>
                <w:szCs w:val="20"/>
              </w:rPr>
              <w:t xml:space="preserve"> - Я – человек с. </w:t>
            </w:r>
            <w:r w:rsidR="009E6937">
              <w:rPr>
                <w:rFonts w:ascii="Times New Roman" w:hAnsi="Times New Roman"/>
                <w:sz w:val="20"/>
                <w:szCs w:val="20"/>
              </w:rPr>
              <w:t>9</w:t>
            </w:r>
          </w:p>
          <w:p w14:paraId="3F35CDC7" w14:textId="77777777" w:rsidR="00A43646" w:rsidRDefault="00A43646" w:rsidP="0087137A">
            <w:r w:rsidRPr="00674CD4">
              <w:rPr>
                <w:rFonts w:ascii="Times New Roman" w:hAnsi="Times New Roman"/>
                <w:b/>
                <w:sz w:val="20"/>
                <w:szCs w:val="20"/>
              </w:rPr>
              <w:t>Ноябрь</w:t>
            </w:r>
            <w:r>
              <w:rPr>
                <w:rFonts w:ascii="Times New Roman" w:hAnsi="Times New Roman"/>
                <w:sz w:val="20"/>
                <w:szCs w:val="20"/>
              </w:rPr>
              <w:t xml:space="preserve"> </w:t>
            </w:r>
            <w:r w:rsidR="009E6937">
              <w:rPr>
                <w:rFonts w:ascii="Times New Roman" w:hAnsi="Times New Roman"/>
                <w:sz w:val="20"/>
                <w:szCs w:val="20"/>
              </w:rPr>
              <w:t>–</w:t>
            </w:r>
            <w:r>
              <w:rPr>
                <w:rFonts w:ascii="Times New Roman" w:hAnsi="Times New Roman"/>
                <w:sz w:val="20"/>
                <w:szCs w:val="20"/>
              </w:rPr>
              <w:t xml:space="preserve"> </w:t>
            </w:r>
            <w:r w:rsidR="009E6937">
              <w:rPr>
                <w:rFonts w:ascii="Times New Roman" w:hAnsi="Times New Roman"/>
                <w:sz w:val="20"/>
                <w:szCs w:val="20"/>
              </w:rPr>
              <w:t>Где работают мои близкие</w:t>
            </w:r>
            <w:r>
              <w:rPr>
                <w:rFonts w:ascii="Times New Roman" w:hAnsi="Times New Roman"/>
                <w:sz w:val="20"/>
                <w:szCs w:val="20"/>
              </w:rPr>
              <w:t xml:space="preserve"> с. </w:t>
            </w:r>
            <w:r w:rsidR="009E6937">
              <w:rPr>
                <w:rFonts w:ascii="Times New Roman" w:hAnsi="Times New Roman"/>
                <w:sz w:val="20"/>
                <w:szCs w:val="20"/>
              </w:rPr>
              <w:t>24</w:t>
            </w:r>
            <w:r>
              <w:rPr>
                <w:rFonts w:ascii="Times New Roman" w:hAnsi="Times New Roman"/>
                <w:sz w:val="20"/>
                <w:szCs w:val="20"/>
              </w:rPr>
              <w:t xml:space="preserve"> (трудовое воспитание)</w:t>
            </w:r>
          </w:p>
          <w:p w14:paraId="0E241C5E" w14:textId="77777777" w:rsidR="00A43646" w:rsidRDefault="00A43646" w:rsidP="0087137A">
            <w:r w:rsidRPr="00674CD4">
              <w:rPr>
                <w:rFonts w:ascii="Times New Roman" w:hAnsi="Times New Roman"/>
                <w:b/>
                <w:sz w:val="20"/>
                <w:szCs w:val="20"/>
              </w:rPr>
              <w:t>Декабрь</w:t>
            </w:r>
            <w:r>
              <w:rPr>
                <w:rFonts w:ascii="Times New Roman" w:hAnsi="Times New Roman"/>
                <w:sz w:val="20"/>
                <w:szCs w:val="20"/>
              </w:rPr>
              <w:t xml:space="preserve"> - Моя семья с. </w:t>
            </w:r>
            <w:r w:rsidR="009E6937">
              <w:rPr>
                <w:rFonts w:ascii="Times New Roman" w:hAnsi="Times New Roman"/>
                <w:sz w:val="20"/>
                <w:szCs w:val="20"/>
              </w:rPr>
              <w:t>17</w:t>
            </w:r>
            <w:r>
              <w:rPr>
                <w:rFonts w:ascii="Times New Roman" w:hAnsi="Times New Roman"/>
                <w:sz w:val="20"/>
                <w:szCs w:val="20"/>
              </w:rPr>
              <w:t xml:space="preserve"> (гражданственность)</w:t>
            </w:r>
          </w:p>
          <w:p w14:paraId="1A610A28" w14:textId="77777777" w:rsidR="00A43646" w:rsidRDefault="00A43646" w:rsidP="0087137A">
            <w:r w:rsidRPr="00674CD4">
              <w:rPr>
                <w:rFonts w:ascii="Times New Roman" w:hAnsi="Times New Roman"/>
                <w:b/>
                <w:sz w:val="20"/>
                <w:szCs w:val="20"/>
              </w:rPr>
              <w:t>Январь</w:t>
            </w:r>
            <w:r>
              <w:rPr>
                <w:rFonts w:ascii="Times New Roman" w:hAnsi="Times New Roman"/>
                <w:sz w:val="20"/>
                <w:szCs w:val="20"/>
              </w:rPr>
              <w:t xml:space="preserve"> – </w:t>
            </w:r>
            <w:r w:rsidR="009E6937">
              <w:rPr>
                <w:rFonts w:ascii="Times New Roman" w:hAnsi="Times New Roman"/>
                <w:sz w:val="20"/>
                <w:szCs w:val="20"/>
              </w:rPr>
              <w:t>Наш детский сад</w:t>
            </w:r>
            <w:r>
              <w:rPr>
                <w:rFonts w:ascii="Times New Roman" w:hAnsi="Times New Roman"/>
                <w:sz w:val="20"/>
                <w:szCs w:val="20"/>
              </w:rPr>
              <w:t xml:space="preserve"> с. 25 (трудовое воспитание)</w:t>
            </w:r>
          </w:p>
          <w:p w14:paraId="17CF695D" w14:textId="77777777" w:rsidR="00A43646" w:rsidRDefault="00A43646" w:rsidP="0087137A">
            <w:r w:rsidRPr="00674CD4">
              <w:rPr>
                <w:rFonts w:ascii="Times New Roman" w:hAnsi="Times New Roman"/>
                <w:b/>
                <w:sz w:val="20"/>
                <w:szCs w:val="20"/>
              </w:rPr>
              <w:t>Февраль</w:t>
            </w:r>
            <w:r>
              <w:rPr>
                <w:rFonts w:ascii="Times New Roman" w:hAnsi="Times New Roman"/>
                <w:sz w:val="20"/>
                <w:szCs w:val="20"/>
              </w:rPr>
              <w:t xml:space="preserve"> </w:t>
            </w:r>
            <w:r w:rsidR="009E6937">
              <w:rPr>
                <w:rFonts w:ascii="Times New Roman" w:hAnsi="Times New Roman"/>
                <w:sz w:val="20"/>
                <w:szCs w:val="20"/>
              </w:rPr>
              <w:t>–</w:t>
            </w:r>
            <w:r>
              <w:rPr>
                <w:rFonts w:ascii="Times New Roman" w:hAnsi="Times New Roman"/>
                <w:sz w:val="20"/>
                <w:szCs w:val="20"/>
              </w:rPr>
              <w:t xml:space="preserve"> </w:t>
            </w:r>
            <w:r w:rsidR="009E6937">
              <w:rPr>
                <w:rFonts w:ascii="Times New Roman" w:hAnsi="Times New Roman"/>
                <w:sz w:val="20"/>
                <w:szCs w:val="20"/>
              </w:rPr>
              <w:t>От шалости до беды один шаг</w:t>
            </w:r>
            <w:r>
              <w:rPr>
                <w:rFonts w:ascii="Times New Roman" w:hAnsi="Times New Roman"/>
                <w:sz w:val="20"/>
                <w:szCs w:val="20"/>
              </w:rPr>
              <w:t xml:space="preserve"> с. 11</w:t>
            </w:r>
          </w:p>
          <w:p w14:paraId="0B09DD8B" w14:textId="77777777" w:rsidR="00A43646" w:rsidRDefault="00A43646" w:rsidP="0087137A">
            <w:r w:rsidRPr="00674CD4">
              <w:rPr>
                <w:rFonts w:ascii="Times New Roman" w:hAnsi="Times New Roman"/>
                <w:b/>
                <w:sz w:val="20"/>
                <w:szCs w:val="20"/>
              </w:rPr>
              <w:t>Март</w:t>
            </w:r>
            <w:r>
              <w:rPr>
                <w:rFonts w:ascii="Times New Roman" w:hAnsi="Times New Roman"/>
                <w:sz w:val="20"/>
                <w:szCs w:val="20"/>
              </w:rPr>
              <w:t xml:space="preserve"> – </w:t>
            </w:r>
            <w:r w:rsidR="009E6937">
              <w:rPr>
                <w:rFonts w:ascii="Times New Roman" w:hAnsi="Times New Roman"/>
                <w:sz w:val="20"/>
                <w:szCs w:val="20"/>
              </w:rPr>
              <w:t>Знакомство со светофором и пешеходным переходом</w:t>
            </w:r>
            <w:r>
              <w:rPr>
                <w:rFonts w:ascii="Times New Roman" w:hAnsi="Times New Roman"/>
                <w:sz w:val="20"/>
                <w:szCs w:val="20"/>
              </w:rPr>
              <w:t xml:space="preserve"> с. </w:t>
            </w:r>
            <w:r w:rsidR="009E6937">
              <w:rPr>
                <w:rFonts w:ascii="Times New Roman" w:hAnsi="Times New Roman"/>
                <w:sz w:val="20"/>
                <w:szCs w:val="20"/>
              </w:rPr>
              <w:t>15</w:t>
            </w:r>
            <w:r>
              <w:rPr>
                <w:rFonts w:ascii="Times New Roman" w:hAnsi="Times New Roman"/>
                <w:sz w:val="20"/>
                <w:szCs w:val="20"/>
              </w:rPr>
              <w:t xml:space="preserve"> (безопасное поведение)</w:t>
            </w:r>
          </w:p>
          <w:p w14:paraId="1484DF49" w14:textId="77777777" w:rsidR="00A43646" w:rsidRDefault="00A43646" w:rsidP="0087137A">
            <w:r w:rsidRPr="00674CD4">
              <w:rPr>
                <w:rFonts w:ascii="Times New Roman" w:hAnsi="Times New Roman"/>
                <w:b/>
                <w:sz w:val="20"/>
                <w:szCs w:val="20"/>
              </w:rPr>
              <w:t>Апрель</w:t>
            </w:r>
            <w:r>
              <w:rPr>
                <w:rFonts w:ascii="Times New Roman" w:hAnsi="Times New Roman"/>
                <w:sz w:val="20"/>
                <w:szCs w:val="20"/>
              </w:rPr>
              <w:t xml:space="preserve"> </w:t>
            </w:r>
            <w:r w:rsidR="009E6937">
              <w:rPr>
                <w:rFonts w:ascii="Times New Roman" w:hAnsi="Times New Roman"/>
                <w:sz w:val="20"/>
                <w:szCs w:val="20"/>
              </w:rPr>
              <w:t>–</w:t>
            </w:r>
            <w:r>
              <w:rPr>
                <w:rFonts w:ascii="Times New Roman" w:hAnsi="Times New Roman"/>
                <w:sz w:val="20"/>
                <w:szCs w:val="20"/>
              </w:rPr>
              <w:t xml:space="preserve"> </w:t>
            </w:r>
            <w:r w:rsidR="009E6937">
              <w:rPr>
                <w:rFonts w:ascii="Times New Roman" w:hAnsi="Times New Roman"/>
                <w:sz w:val="20"/>
                <w:szCs w:val="20"/>
              </w:rPr>
              <w:t>Дымквская игрушка</w:t>
            </w:r>
            <w:r>
              <w:rPr>
                <w:rFonts w:ascii="Times New Roman" w:hAnsi="Times New Roman"/>
                <w:sz w:val="20"/>
                <w:szCs w:val="20"/>
              </w:rPr>
              <w:t xml:space="preserve"> с. </w:t>
            </w:r>
            <w:r w:rsidR="009E6937">
              <w:rPr>
                <w:rFonts w:ascii="Times New Roman" w:hAnsi="Times New Roman"/>
                <w:sz w:val="20"/>
                <w:szCs w:val="20"/>
              </w:rPr>
              <w:t>32</w:t>
            </w:r>
          </w:p>
          <w:p w14:paraId="4876B96D" w14:textId="77777777" w:rsidR="00A43646" w:rsidRDefault="00A43646" w:rsidP="0087137A">
            <w:r w:rsidRPr="00674CD4">
              <w:rPr>
                <w:rFonts w:ascii="Times New Roman" w:hAnsi="Times New Roman"/>
                <w:b/>
                <w:sz w:val="20"/>
                <w:szCs w:val="20"/>
              </w:rPr>
              <w:t>Май</w:t>
            </w:r>
            <w:r>
              <w:rPr>
                <w:rFonts w:ascii="Times New Roman" w:hAnsi="Times New Roman"/>
                <w:sz w:val="20"/>
                <w:szCs w:val="20"/>
              </w:rPr>
              <w:t xml:space="preserve"> </w:t>
            </w:r>
            <w:r w:rsidR="009E6937">
              <w:rPr>
                <w:rFonts w:ascii="Times New Roman" w:hAnsi="Times New Roman"/>
                <w:sz w:val="20"/>
                <w:szCs w:val="20"/>
              </w:rPr>
              <w:t>–</w:t>
            </w:r>
            <w:r>
              <w:rPr>
                <w:rFonts w:ascii="Times New Roman" w:hAnsi="Times New Roman"/>
                <w:sz w:val="20"/>
                <w:szCs w:val="20"/>
              </w:rPr>
              <w:t xml:space="preserve"> </w:t>
            </w:r>
            <w:r w:rsidR="009E6937">
              <w:rPr>
                <w:rFonts w:ascii="Times New Roman" w:hAnsi="Times New Roman"/>
                <w:sz w:val="20"/>
                <w:szCs w:val="20"/>
              </w:rPr>
              <w:t>Экскурсия по ближайшим улицам</w:t>
            </w:r>
            <w:r>
              <w:rPr>
                <w:rFonts w:ascii="Times New Roman" w:hAnsi="Times New Roman"/>
                <w:sz w:val="20"/>
                <w:szCs w:val="20"/>
              </w:rPr>
              <w:t xml:space="preserve"> с. </w:t>
            </w:r>
            <w:r w:rsidR="009E6937">
              <w:rPr>
                <w:rFonts w:ascii="Times New Roman" w:hAnsi="Times New Roman"/>
                <w:sz w:val="20"/>
                <w:szCs w:val="20"/>
              </w:rPr>
              <w:t>27</w:t>
            </w:r>
            <w:r>
              <w:rPr>
                <w:rFonts w:ascii="Times New Roman" w:hAnsi="Times New Roman"/>
                <w:sz w:val="20"/>
                <w:szCs w:val="20"/>
              </w:rPr>
              <w:t xml:space="preserve"> (безопасное поведение)</w:t>
            </w:r>
          </w:p>
          <w:p w14:paraId="0DB4767F" w14:textId="77777777" w:rsidR="00BE3731" w:rsidRDefault="00BE3731" w:rsidP="00BE3731">
            <w:pPr>
              <w:jc w:val="both"/>
              <w:rPr>
                <w:rFonts w:ascii="Times New Roman" w:eastAsia="Times New Roman" w:hAnsi="Times New Roman" w:cs="Times New Roman"/>
                <w:color w:val="000000" w:themeColor="text1"/>
                <w:sz w:val="20"/>
                <w:szCs w:val="20"/>
              </w:rPr>
            </w:pPr>
            <w:r w:rsidRPr="00D8290B">
              <w:rPr>
                <w:rFonts w:ascii="Times New Roman" w:hAnsi="Times New Roman" w:cs="Times New Roman"/>
                <w:sz w:val="20"/>
                <w:szCs w:val="20"/>
              </w:rPr>
              <w:t>Куражева Н.Ю., Вараева Н.В.</w:t>
            </w:r>
            <w:r>
              <w:rPr>
                <w:rFonts w:ascii="Times New Roman" w:hAnsi="Times New Roman" w:cs="Times New Roman"/>
                <w:sz w:val="20"/>
                <w:szCs w:val="20"/>
              </w:rPr>
              <w:t>, А.С. Тузаева, И.А. Козлова</w:t>
            </w:r>
            <w:r w:rsidRPr="008305CD">
              <w:rPr>
                <w:rFonts w:ascii="Times New Roman" w:eastAsia="Times New Roman" w:hAnsi="Times New Roman" w:cs="Times New Roman"/>
                <w:color w:val="000000" w:themeColor="text1"/>
                <w:sz w:val="20"/>
                <w:szCs w:val="20"/>
              </w:rPr>
              <w:t>.</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w:t>
            </w:r>
            <w:r w:rsidRPr="00E5193E">
              <w:rPr>
                <w:rFonts w:ascii="Times New Roman" w:eastAsia="Times New Roman" w:hAnsi="Times New Roman" w:cs="Times New Roman"/>
                <w:b/>
                <w:color w:val="000000" w:themeColor="text1"/>
                <w:sz w:val="20"/>
                <w:szCs w:val="20"/>
              </w:rPr>
              <w:t>Цветик-семицветик</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 xml:space="preserve"> Программа</w:t>
            </w:r>
            <w:r>
              <w:rPr>
                <w:rFonts w:ascii="Times New Roman" w:eastAsia="Times New Roman" w:hAnsi="Times New Roman" w:cs="Times New Roman"/>
                <w:color w:val="000000" w:themeColor="text1"/>
                <w:sz w:val="20"/>
                <w:szCs w:val="20"/>
              </w:rPr>
              <w:t xml:space="preserve"> психолого-педагогических занятий для дошкольнков 3-4 лет.</w:t>
            </w:r>
            <w:r w:rsidRPr="008305CD">
              <w:rPr>
                <w:rFonts w:ascii="Times New Roman" w:eastAsia="Times New Roman" w:hAnsi="Times New Roman" w:cs="Times New Roman"/>
                <w:color w:val="000000" w:themeColor="text1"/>
                <w:sz w:val="20"/>
                <w:szCs w:val="20"/>
              </w:rPr>
              <w:t xml:space="preserve"> СПб.</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 xml:space="preserve">М.: </w:t>
            </w:r>
            <w:r>
              <w:rPr>
                <w:rFonts w:ascii="Times New Roman" w:eastAsia="Times New Roman" w:hAnsi="Times New Roman" w:cs="Times New Roman"/>
                <w:color w:val="000000" w:themeColor="text1"/>
                <w:sz w:val="20"/>
                <w:szCs w:val="20"/>
              </w:rPr>
              <w:t>ТЦ «</w:t>
            </w:r>
            <w:r w:rsidRPr="008305CD">
              <w:rPr>
                <w:rFonts w:ascii="Times New Roman" w:eastAsia="Times New Roman" w:hAnsi="Times New Roman" w:cs="Times New Roman"/>
                <w:color w:val="000000" w:themeColor="text1"/>
                <w:sz w:val="20"/>
                <w:szCs w:val="20"/>
              </w:rPr>
              <w:t>Сфера</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w:t>
            </w:r>
            <w:r>
              <w:rPr>
                <w:rFonts w:ascii="Times New Roman" w:eastAsia="Times New Roman" w:hAnsi="Times New Roman" w:cs="Times New Roman"/>
                <w:color w:val="000000" w:themeColor="text1"/>
                <w:sz w:val="20"/>
                <w:szCs w:val="20"/>
              </w:rPr>
              <w:t xml:space="preserve"> «Речь» </w:t>
            </w:r>
            <w:r w:rsidRPr="008305CD">
              <w:rPr>
                <w:rFonts w:ascii="Times New Roman" w:eastAsia="Times New Roman" w:hAnsi="Times New Roman" w:cs="Times New Roman"/>
                <w:color w:val="000000" w:themeColor="text1"/>
                <w:sz w:val="20"/>
                <w:szCs w:val="20"/>
              </w:rPr>
              <w:t xml:space="preserve"> 2016.</w:t>
            </w:r>
          </w:p>
          <w:p w14:paraId="5F32AF31"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Игры с педагогом-психологом в режимных</w:t>
            </w:r>
            <w:r>
              <w:rPr>
                <w:rFonts w:ascii="Times New Roman" w:hAnsi="Times New Roman" w:cs="Times New Roman"/>
                <w:sz w:val="20"/>
                <w:szCs w:val="20"/>
              </w:rPr>
              <w:t xml:space="preserve"> </w:t>
            </w:r>
            <w:r w:rsidRPr="00D8290B">
              <w:rPr>
                <w:rFonts w:ascii="Times New Roman" w:hAnsi="Times New Roman" w:cs="Times New Roman"/>
                <w:sz w:val="20"/>
                <w:szCs w:val="20"/>
              </w:rPr>
              <w:t>моментах</w:t>
            </w:r>
            <w:r>
              <w:rPr>
                <w:rFonts w:ascii="Times New Roman" w:hAnsi="Times New Roman" w:cs="Times New Roman"/>
                <w:sz w:val="20"/>
                <w:szCs w:val="20"/>
              </w:rPr>
              <w:t xml:space="preserve">. </w:t>
            </w:r>
            <w:r w:rsidRPr="00D8290B">
              <w:rPr>
                <w:rFonts w:ascii="Times New Roman" w:hAnsi="Times New Roman" w:cs="Times New Roman"/>
                <w:sz w:val="20"/>
                <w:szCs w:val="20"/>
              </w:rPr>
              <w:t>ОС из расчета 1 раз в неделю,</w:t>
            </w:r>
            <w:r>
              <w:rPr>
                <w:rFonts w:ascii="Times New Roman" w:hAnsi="Times New Roman" w:cs="Times New Roman"/>
                <w:sz w:val="20"/>
                <w:szCs w:val="20"/>
              </w:rPr>
              <w:t xml:space="preserve"> </w:t>
            </w:r>
            <w:r w:rsidRPr="00D8290B">
              <w:rPr>
                <w:rFonts w:ascii="Times New Roman" w:hAnsi="Times New Roman" w:cs="Times New Roman"/>
                <w:sz w:val="20"/>
                <w:szCs w:val="20"/>
              </w:rPr>
              <w:t>4 раза в месяц, 36</w:t>
            </w:r>
            <w:r>
              <w:rPr>
                <w:rFonts w:ascii="Times New Roman" w:hAnsi="Times New Roman" w:cs="Times New Roman"/>
                <w:sz w:val="20"/>
                <w:szCs w:val="20"/>
              </w:rPr>
              <w:t xml:space="preserve"> </w:t>
            </w:r>
            <w:r w:rsidRPr="00D8290B">
              <w:rPr>
                <w:rFonts w:ascii="Times New Roman" w:hAnsi="Times New Roman" w:cs="Times New Roman"/>
                <w:sz w:val="20"/>
                <w:szCs w:val="20"/>
              </w:rPr>
              <w:t>– в год</w:t>
            </w:r>
          </w:p>
          <w:p w14:paraId="3677C876"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b/>
                <w:sz w:val="20"/>
                <w:szCs w:val="20"/>
              </w:rPr>
              <w:t>Сентябрь</w:t>
            </w:r>
            <w:r w:rsidRPr="00D8290B">
              <w:rPr>
                <w:rFonts w:ascii="Times New Roman" w:hAnsi="Times New Roman" w:cs="Times New Roman"/>
                <w:sz w:val="20"/>
                <w:szCs w:val="20"/>
              </w:rPr>
              <w:t>:</w:t>
            </w:r>
          </w:p>
          <w:p w14:paraId="2C5232A8"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 «Знакомство» стр. 13,</w:t>
            </w:r>
          </w:p>
          <w:p w14:paraId="686E1E10"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2 «Давайте дружить»</w:t>
            </w:r>
            <w:r>
              <w:rPr>
                <w:rFonts w:ascii="Times New Roman" w:hAnsi="Times New Roman" w:cs="Times New Roman"/>
                <w:sz w:val="20"/>
                <w:szCs w:val="20"/>
              </w:rPr>
              <w:t xml:space="preserve"> </w:t>
            </w:r>
            <w:r w:rsidRPr="00D8290B">
              <w:rPr>
                <w:rFonts w:ascii="Times New Roman" w:hAnsi="Times New Roman" w:cs="Times New Roman"/>
                <w:sz w:val="20"/>
                <w:szCs w:val="20"/>
              </w:rPr>
              <w:t>стр.17,</w:t>
            </w:r>
          </w:p>
          <w:p w14:paraId="63842D24"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3 «Правила поведения</w:t>
            </w:r>
            <w:r>
              <w:rPr>
                <w:rFonts w:ascii="Times New Roman" w:hAnsi="Times New Roman" w:cs="Times New Roman"/>
                <w:sz w:val="20"/>
                <w:szCs w:val="20"/>
              </w:rPr>
              <w:t xml:space="preserve"> </w:t>
            </w:r>
            <w:r w:rsidRPr="00D8290B">
              <w:rPr>
                <w:rFonts w:ascii="Times New Roman" w:hAnsi="Times New Roman" w:cs="Times New Roman"/>
                <w:sz w:val="20"/>
                <w:szCs w:val="20"/>
              </w:rPr>
              <w:t>на занятиях» стр.20,</w:t>
            </w:r>
          </w:p>
          <w:p w14:paraId="60C4BC68"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4 «Я и моя группа»</w:t>
            </w:r>
            <w:r>
              <w:rPr>
                <w:rFonts w:ascii="Times New Roman" w:hAnsi="Times New Roman" w:cs="Times New Roman"/>
                <w:sz w:val="20"/>
                <w:szCs w:val="20"/>
              </w:rPr>
              <w:t xml:space="preserve"> </w:t>
            </w:r>
            <w:r w:rsidRPr="00D8290B">
              <w:rPr>
                <w:rFonts w:ascii="Times New Roman" w:hAnsi="Times New Roman" w:cs="Times New Roman"/>
                <w:sz w:val="20"/>
                <w:szCs w:val="20"/>
              </w:rPr>
              <w:t>стр.25</w:t>
            </w:r>
          </w:p>
          <w:p w14:paraId="767CC50F"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b/>
                <w:sz w:val="20"/>
                <w:szCs w:val="20"/>
              </w:rPr>
              <w:t>Октябрь</w:t>
            </w:r>
            <w:r w:rsidRPr="00D8290B">
              <w:rPr>
                <w:rFonts w:ascii="Times New Roman" w:hAnsi="Times New Roman" w:cs="Times New Roman"/>
                <w:sz w:val="20"/>
                <w:szCs w:val="20"/>
              </w:rPr>
              <w:t>:</w:t>
            </w:r>
          </w:p>
          <w:p w14:paraId="2BA0C424"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5 «Радость» стр.28,</w:t>
            </w:r>
          </w:p>
          <w:p w14:paraId="51915DF0"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6 «Грусть» стр. 32,</w:t>
            </w:r>
          </w:p>
          <w:p w14:paraId="50CD9741"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7 «Гнев» стр.36,</w:t>
            </w:r>
          </w:p>
          <w:p w14:paraId="7A3074FF"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8 «Словарик эмоций»</w:t>
            </w:r>
            <w:r>
              <w:rPr>
                <w:rFonts w:ascii="Times New Roman" w:hAnsi="Times New Roman" w:cs="Times New Roman"/>
                <w:sz w:val="20"/>
                <w:szCs w:val="20"/>
              </w:rPr>
              <w:t xml:space="preserve"> </w:t>
            </w:r>
            <w:r w:rsidRPr="00D8290B">
              <w:rPr>
                <w:rFonts w:ascii="Times New Roman" w:hAnsi="Times New Roman" w:cs="Times New Roman"/>
                <w:sz w:val="20"/>
                <w:szCs w:val="20"/>
              </w:rPr>
              <w:t>стр.38</w:t>
            </w:r>
          </w:p>
          <w:p w14:paraId="3005596B"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b/>
                <w:sz w:val="20"/>
                <w:szCs w:val="20"/>
              </w:rPr>
              <w:t>Ноябрь</w:t>
            </w:r>
            <w:r w:rsidRPr="00D8290B">
              <w:rPr>
                <w:rFonts w:ascii="Times New Roman" w:hAnsi="Times New Roman" w:cs="Times New Roman"/>
                <w:sz w:val="20"/>
                <w:szCs w:val="20"/>
              </w:rPr>
              <w:t>:</w:t>
            </w:r>
          </w:p>
          <w:p w14:paraId="58441E3C"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9 «Словарик эмоций»</w:t>
            </w:r>
            <w:r>
              <w:rPr>
                <w:rFonts w:ascii="Times New Roman" w:hAnsi="Times New Roman" w:cs="Times New Roman"/>
                <w:sz w:val="20"/>
                <w:szCs w:val="20"/>
              </w:rPr>
              <w:t xml:space="preserve"> </w:t>
            </w:r>
            <w:r w:rsidRPr="00D8290B">
              <w:rPr>
                <w:rFonts w:ascii="Times New Roman" w:hAnsi="Times New Roman" w:cs="Times New Roman"/>
                <w:sz w:val="20"/>
                <w:szCs w:val="20"/>
              </w:rPr>
              <w:t>стр.38 (повтор),</w:t>
            </w:r>
          </w:p>
          <w:p w14:paraId="4848BEC2"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10 «Восприятие цвета.</w:t>
            </w:r>
            <w:r>
              <w:rPr>
                <w:rFonts w:ascii="Times New Roman" w:hAnsi="Times New Roman" w:cs="Times New Roman"/>
                <w:sz w:val="20"/>
                <w:szCs w:val="20"/>
              </w:rPr>
              <w:t xml:space="preserve"> </w:t>
            </w:r>
            <w:r w:rsidRPr="00D8290B">
              <w:rPr>
                <w:rFonts w:ascii="Times New Roman" w:hAnsi="Times New Roman" w:cs="Times New Roman"/>
                <w:sz w:val="20"/>
                <w:szCs w:val="20"/>
              </w:rPr>
              <w:t>Обобщение: овощи, фрукты»</w:t>
            </w:r>
            <w:r>
              <w:rPr>
                <w:rFonts w:ascii="Times New Roman" w:hAnsi="Times New Roman" w:cs="Times New Roman"/>
                <w:sz w:val="20"/>
                <w:szCs w:val="20"/>
              </w:rPr>
              <w:t xml:space="preserve"> </w:t>
            </w:r>
            <w:r w:rsidRPr="00D8290B">
              <w:rPr>
                <w:rFonts w:ascii="Times New Roman" w:hAnsi="Times New Roman" w:cs="Times New Roman"/>
                <w:sz w:val="20"/>
                <w:szCs w:val="20"/>
              </w:rPr>
              <w:t>стр.45,</w:t>
            </w:r>
          </w:p>
          <w:p w14:paraId="29CB05F3"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11 «Пригласительный</w:t>
            </w:r>
            <w:r>
              <w:rPr>
                <w:rFonts w:ascii="Times New Roman" w:hAnsi="Times New Roman" w:cs="Times New Roman"/>
                <w:sz w:val="20"/>
                <w:szCs w:val="20"/>
              </w:rPr>
              <w:t xml:space="preserve"> </w:t>
            </w:r>
            <w:r w:rsidRPr="00D8290B">
              <w:rPr>
                <w:rFonts w:ascii="Times New Roman" w:hAnsi="Times New Roman" w:cs="Times New Roman"/>
                <w:sz w:val="20"/>
                <w:szCs w:val="20"/>
              </w:rPr>
              <w:t>билет.</w:t>
            </w:r>
            <w:r>
              <w:rPr>
                <w:rFonts w:ascii="Times New Roman" w:hAnsi="Times New Roman" w:cs="Times New Roman"/>
                <w:sz w:val="20"/>
                <w:szCs w:val="20"/>
              </w:rPr>
              <w:t xml:space="preserve"> </w:t>
            </w:r>
            <w:r w:rsidRPr="00D8290B">
              <w:rPr>
                <w:rFonts w:ascii="Times New Roman" w:hAnsi="Times New Roman" w:cs="Times New Roman"/>
                <w:sz w:val="20"/>
                <w:szCs w:val="20"/>
              </w:rPr>
              <w:t>Восприятие формы» стр.49,</w:t>
            </w:r>
          </w:p>
          <w:p w14:paraId="6CAFFD36"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12 «Восприятие</w:t>
            </w:r>
            <w:r>
              <w:rPr>
                <w:rFonts w:ascii="Times New Roman" w:hAnsi="Times New Roman" w:cs="Times New Roman"/>
                <w:sz w:val="20"/>
                <w:szCs w:val="20"/>
              </w:rPr>
              <w:t xml:space="preserve"> </w:t>
            </w:r>
            <w:r w:rsidRPr="00D8290B">
              <w:rPr>
                <w:rFonts w:ascii="Times New Roman" w:hAnsi="Times New Roman" w:cs="Times New Roman"/>
                <w:sz w:val="20"/>
                <w:szCs w:val="20"/>
              </w:rPr>
              <w:t>величины (большой</w:t>
            </w:r>
            <w:r>
              <w:rPr>
                <w:rFonts w:ascii="Times New Roman" w:hAnsi="Times New Roman" w:cs="Times New Roman"/>
                <w:sz w:val="20"/>
                <w:szCs w:val="20"/>
              </w:rPr>
              <w:t xml:space="preserve"> </w:t>
            </w:r>
            <w:r w:rsidRPr="00D8290B">
              <w:rPr>
                <w:rFonts w:ascii="Times New Roman" w:hAnsi="Times New Roman" w:cs="Times New Roman"/>
                <w:sz w:val="20"/>
                <w:szCs w:val="20"/>
              </w:rPr>
              <w:t>-</w:t>
            </w:r>
            <w:r>
              <w:rPr>
                <w:rFonts w:ascii="Times New Roman" w:hAnsi="Times New Roman" w:cs="Times New Roman"/>
                <w:sz w:val="20"/>
                <w:szCs w:val="20"/>
              </w:rPr>
              <w:t xml:space="preserve"> </w:t>
            </w:r>
            <w:r w:rsidRPr="00D8290B">
              <w:rPr>
                <w:rFonts w:ascii="Times New Roman" w:hAnsi="Times New Roman" w:cs="Times New Roman"/>
                <w:sz w:val="20"/>
                <w:szCs w:val="20"/>
              </w:rPr>
              <w:t>маленький) стр. 53</w:t>
            </w:r>
          </w:p>
          <w:p w14:paraId="3691FAD3"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b/>
                <w:sz w:val="20"/>
                <w:szCs w:val="20"/>
              </w:rPr>
              <w:t>Декабрь</w:t>
            </w:r>
            <w:r w:rsidRPr="00D8290B">
              <w:rPr>
                <w:rFonts w:ascii="Times New Roman" w:hAnsi="Times New Roman" w:cs="Times New Roman"/>
                <w:sz w:val="20"/>
                <w:szCs w:val="20"/>
              </w:rPr>
              <w:t>:</w:t>
            </w:r>
          </w:p>
          <w:p w14:paraId="19505462"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13 «Здравствуй, зима!»</w:t>
            </w:r>
            <w:r>
              <w:rPr>
                <w:rFonts w:ascii="Times New Roman" w:hAnsi="Times New Roman" w:cs="Times New Roman"/>
                <w:sz w:val="20"/>
                <w:szCs w:val="20"/>
              </w:rPr>
              <w:t xml:space="preserve"> </w:t>
            </w:r>
            <w:r w:rsidRPr="00D8290B">
              <w:rPr>
                <w:rFonts w:ascii="Times New Roman" w:hAnsi="Times New Roman" w:cs="Times New Roman"/>
                <w:sz w:val="20"/>
                <w:szCs w:val="20"/>
              </w:rPr>
              <w:t>стр.56,</w:t>
            </w:r>
          </w:p>
          <w:p w14:paraId="39C20460"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14 «В гостях у</w:t>
            </w:r>
            <w:r>
              <w:rPr>
                <w:rFonts w:ascii="Times New Roman" w:hAnsi="Times New Roman" w:cs="Times New Roman"/>
                <w:sz w:val="20"/>
                <w:szCs w:val="20"/>
              </w:rPr>
              <w:t xml:space="preserve"> </w:t>
            </w:r>
            <w:r w:rsidRPr="00D8290B">
              <w:rPr>
                <w:rFonts w:ascii="Times New Roman" w:hAnsi="Times New Roman" w:cs="Times New Roman"/>
                <w:sz w:val="20"/>
                <w:szCs w:val="20"/>
              </w:rPr>
              <w:t>снеговика» стр.60,</w:t>
            </w:r>
          </w:p>
          <w:p w14:paraId="632EA95F"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15 «Игры со</w:t>
            </w:r>
            <w:r>
              <w:rPr>
                <w:rFonts w:ascii="Times New Roman" w:hAnsi="Times New Roman" w:cs="Times New Roman"/>
                <w:sz w:val="20"/>
                <w:szCs w:val="20"/>
              </w:rPr>
              <w:t xml:space="preserve"> </w:t>
            </w:r>
            <w:r w:rsidRPr="00D8290B">
              <w:rPr>
                <w:rFonts w:ascii="Times New Roman" w:hAnsi="Times New Roman" w:cs="Times New Roman"/>
                <w:sz w:val="20"/>
                <w:szCs w:val="20"/>
              </w:rPr>
              <w:t>снеговиком» стр.64,</w:t>
            </w:r>
          </w:p>
          <w:p w14:paraId="10247AD4"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16 «Новогодний</w:t>
            </w:r>
            <w:r>
              <w:rPr>
                <w:rFonts w:ascii="Times New Roman" w:hAnsi="Times New Roman" w:cs="Times New Roman"/>
                <w:sz w:val="20"/>
                <w:szCs w:val="20"/>
              </w:rPr>
              <w:t xml:space="preserve"> </w:t>
            </w:r>
            <w:r w:rsidRPr="00D8290B">
              <w:rPr>
                <w:rFonts w:ascii="Times New Roman" w:hAnsi="Times New Roman" w:cs="Times New Roman"/>
                <w:sz w:val="20"/>
                <w:szCs w:val="20"/>
              </w:rPr>
              <w:t>праздник»</w:t>
            </w:r>
            <w:r>
              <w:rPr>
                <w:rFonts w:ascii="Times New Roman" w:hAnsi="Times New Roman" w:cs="Times New Roman"/>
                <w:sz w:val="20"/>
                <w:szCs w:val="20"/>
              </w:rPr>
              <w:t xml:space="preserve"> </w:t>
            </w:r>
          </w:p>
          <w:p w14:paraId="6288DE45"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b/>
                <w:sz w:val="20"/>
                <w:szCs w:val="20"/>
              </w:rPr>
              <w:t>Январь</w:t>
            </w:r>
            <w:r w:rsidRPr="00D8290B">
              <w:rPr>
                <w:rFonts w:ascii="Times New Roman" w:hAnsi="Times New Roman" w:cs="Times New Roman"/>
                <w:sz w:val="20"/>
                <w:szCs w:val="20"/>
              </w:rPr>
              <w:t>:</w:t>
            </w:r>
          </w:p>
          <w:p w14:paraId="37C3F34E"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17 «Восприятие длины</w:t>
            </w:r>
            <w:r>
              <w:rPr>
                <w:rFonts w:ascii="Times New Roman" w:hAnsi="Times New Roman" w:cs="Times New Roman"/>
                <w:sz w:val="20"/>
                <w:szCs w:val="20"/>
              </w:rPr>
              <w:t xml:space="preserve"> </w:t>
            </w:r>
            <w:r w:rsidRPr="00D8290B">
              <w:rPr>
                <w:rFonts w:ascii="Times New Roman" w:hAnsi="Times New Roman" w:cs="Times New Roman"/>
                <w:sz w:val="20"/>
                <w:szCs w:val="20"/>
              </w:rPr>
              <w:t>(короткий-длинный) стр.68,</w:t>
            </w:r>
          </w:p>
          <w:p w14:paraId="7359C2F0" w14:textId="77777777" w:rsidR="00BE3731" w:rsidRPr="00D8290B"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18 «Восприятие</w:t>
            </w:r>
            <w:r>
              <w:rPr>
                <w:rFonts w:ascii="Times New Roman" w:hAnsi="Times New Roman" w:cs="Times New Roman"/>
                <w:sz w:val="20"/>
                <w:szCs w:val="20"/>
              </w:rPr>
              <w:t xml:space="preserve"> </w:t>
            </w:r>
            <w:r w:rsidRPr="00D8290B">
              <w:rPr>
                <w:rFonts w:ascii="Times New Roman" w:hAnsi="Times New Roman" w:cs="Times New Roman"/>
                <w:sz w:val="20"/>
                <w:szCs w:val="20"/>
              </w:rPr>
              <w:t>величины (широкий</w:t>
            </w:r>
            <w:r>
              <w:rPr>
                <w:rFonts w:ascii="Times New Roman" w:hAnsi="Times New Roman" w:cs="Times New Roman"/>
                <w:sz w:val="20"/>
                <w:szCs w:val="20"/>
              </w:rPr>
              <w:t xml:space="preserve"> </w:t>
            </w:r>
            <w:r w:rsidRPr="00D8290B">
              <w:rPr>
                <w:rFonts w:ascii="Times New Roman" w:hAnsi="Times New Roman" w:cs="Times New Roman"/>
                <w:sz w:val="20"/>
                <w:szCs w:val="20"/>
              </w:rPr>
              <w:t>– узкий)</w:t>
            </w:r>
            <w:r>
              <w:rPr>
                <w:rFonts w:ascii="Times New Roman" w:hAnsi="Times New Roman" w:cs="Times New Roman"/>
                <w:sz w:val="20"/>
                <w:szCs w:val="20"/>
              </w:rPr>
              <w:t xml:space="preserve"> </w:t>
            </w:r>
            <w:r w:rsidRPr="00D8290B">
              <w:rPr>
                <w:rFonts w:ascii="Times New Roman" w:hAnsi="Times New Roman" w:cs="Times New Roman"/>
                <w:sz w:val="20"/>
                <w:szCs w:val="20"/>
              </w:rPr>
              <w:t>стр.73,</w:t>
            </w:r>
          </w:p>
          <w:p w14:paraId="55985597" w14:textId="77777777" w:rsidR="00BE3731" w:rsidRDefault="00BE3731" w:rsidP="00BE3731">
            <w:pPr>
              <w:jc w:val="both"/>
              <w:rPr>
                <w:rFonts w:ascii="Times New Roman" w:hAnsi="Times New Roman" w:cs="Times New Roman"/>
                <w:sz w:val="20"/>
                <w:szCs w:val="20"/>
              </w:rPr>
            </w:pPr>
            <w:r w:rsidRPr="00D8290B">
              <w:rPr>
                <w:rFonts w:ascii="Times New Roman" w:hAnsi="Times New Roman" w:cs="Times New Roman"/>
                <w:sz w:val="20"/>
                <w:szCs w:val="20"/>
              </w:rPr>
              <w:t>19 «Сказка «Сбежавшие</w:t>
            </w:r>
            <w:r>
              <w:rPr>
                <w:rFonts w:ascii="Times New Roman" w:hAnsi="Times New Roman" w:cs="Times New Roman"/>
                <w:sz w:val="20"/>
                <w:szCs w:val="20"/>
              </w:rPr>
              <w:t xml:space="preserve"> </w:t>
            </w:r>
            <w:r w:rsidRPr="00D8290B">
              <w:rPr>
                <w:rFonts w:ascii="Times New Roman" w:hAnsi="Times New Roman" w:cs="Times New Roman"/>
                <w:sz w:val="20"/>
                <w:szCs w:val="20"/>
              </w:rPr>
              <w:t>игрушки», стр.78,</w:t>
            </w:r>
          </w:p>
          <w:p w14:paraId="50186AFB"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20</w:t>
            </w:r>
            <w:r>
              <w:rPr>
                <w:rFonts w:ascii="Times New Roman" w:hAnsi="Times New Roman" w:cs="Times New Roman"/>
                <w:sz w:val="20"/>
                <w:szCs w:val="20"/>
              </w:rPr>
              <w:t xml:space="preserve"> </w:t>
            </w:r>
            <w:r w:rsidRPr="00674CD4">
              <w:rPr>
                <w:rFonts w:ascii="Times New Roman" w:hAnsi="Times New Roman" w:cs="Times New Roman"/>
                <w:sz w:val="20"/>
                <w:szCs w:val="20"/>
              </w:rPr>
              <w:t>«Восприятие</w:t>
            </w:r>
            <w:r>
              <w:rPr>
                <w:rFonts w:ascii="Times New Roman" w:hAnsi="Times New Roman" w:cs="Times New Roman"/>
                <w:sz w:val="20"/>
                <w:szCs w:val="20"/>
              </w:rPr>
              <w:t xml:space="preserve"> </w:t>
            </w:r>
            <w:r w:rsidRPr="00674CD4">
              <w:rPr>
                <w:rFonts w:ascii="Times New Roman" w:hAnsi="Times New Roman" w:cs="Times New Roman"/>
                <w:sz w:val="20"/>
                <w:szCs w:val="20"/>
              </w:rPr>
              <w:t>величины (широкий– узкий)</w:t>
            </w:r>
            <w:r>
              <w:rPr>
                <w:rFonts w:ascii="Times New Roman" w:hAnsi="Times New Roman" w:cs="Times New Roman"/>
                <w:sz w:val="20"/>
                <w:szCs w:val="20"/>
              </w:rPr>
              <w:t xml:space="preserve"> </w:t>
            </w:r>
            <w:r w:rsidRPr="00674CD4">
              <w:rPr>
                <w:rFonts w:ascii="Times New Roman" w:hAnsi="Times New Roman" w:cs="Times New Roman"/>
                <w:sz w:val="20"/>
                <w:szCs w:val="20"/>
              </w:rPr>
              <w:t>стр.73</w:t>
            </w:r>
            <w:r>
              <w:rPr>
                <w:rFonts w:ascii="Times New Roman" w:hAnsi="Times New Roman" w:cs="Times New Roman"/>
                <w:sz w:val="20"/>
                <w:szCs w:val="20"/>
              </w:rPr>
              <w:t xml:space="preserve"> </w:t>
            </w:r>
            <w:r w:rsidRPr="00674CD4">
              <w:rPr>
                <w:rFonts w:ascii="Times New Roman" w:hAnsi="Times New Roman" w:cs="Times New Roman"/>
                <w:sz w:val="20"/>
                <w:szCs w:val="20"/>
              </w:rPr>
              <w:t>(повтор)</w:t>
            </w:r>
          </w:p>
          <w:p w14:paraId="53CCF2F4"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b/>
                <w:sz w:val="20"/>
                <w:szCs w:val="20"/>
              </w:rPr>
              <w:t>Февраль</w:t>
            </w:r>
            <w:r w:rsidRPr="00674CD4">
              <w:rPr>
                <w:rFonts w:ascii="Times New Roman" w:hAnsi="Times New Roman" w:cs="Times New Roman"/>
                <w:sz w:val="20"/>
                <w:szCs w:val="20"/>
              </w:rPr>
              <w:t>:</w:t>
            </w:r>
          </w:p>
          <w:p w14:paraId="78915753"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21 «Сказка «Теремок»</w:t>
            </w:r>
            <w:r>
              <w:rPr>
                <w:rFonts w:ascii="Times New Roman" w:hAnsi="Times New Roman" w:cs="Times New Roman"/>
                <w:sz w:val="20"/>
                <w:szCs w:val="20"/>
              </w:rPr>
              <w:t xml:space="preserve"> </w:t>
            </w:r>
            <w:r w:rsidRPr="00674CD4">
              <w:rPr>
                <w:rFonts w:ascii="Times New Roman" w:hAnsi="Times New Roman" w:cs="Times New Roman"/>
                <w:sz w:val="20"/>
                <w:szCs w:val="20"/>
              </w:rPr>
              <w:t>(обобщение: животные)</w:t>
            </w:r>
            <w:r>
              <w:rPr>
                <w:rFonts w:ascii="Times New Roman" w:hAnsi="Times New Roman" w:cs="Times New Roman"/>
                <w:sz w:val="20"/>
                <w:szCs w:val="20"/>
              </w:rPr>
              <w:t xml:space="preserve"> </w:t>
            </w:r>
            <w:r w:rsidRPr="00674CD4">
              <w:rPr>
                <w:rFonts w:ascii="Times New Roman" w:hAnsi="Times New Roman" w:cs="Times New Roman"/>
                <w:sz w:val="20"/>
                <w:szCs w:val="20"/>
              </w:rPr>
              <w:t>стр.84,</w:t>
            </w:r>
          </w:p>
          <w:p w14:paraId="7ACFFF70"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22 К. И Чуковский</w:t>
            </w:r>
            <w:r>
              <w:rPr>
                <w:rFonts w:ascii="Times New Roman" w:hAnsi="Times New Roman" w:cs="Times New Roman"/>
                <w:sz w:val="20"/>
                <w:szCs w:val="20"/>
              </w:rPr>
              <w:t xml:space="preserve"> </w:t>
            </w:r>
            <w:r w:rsidRPr="00674CD4">
              <w:rPr>
                <w:rFonts w:ascii="Times New Roman" w:hAnsi="Times New Roman" w:cs="Times New Roman"/>
                <w:sz w:val="20"/>
                <w:szCs w:val="20"/>
              </w:rPr>
              <w:t>«Федорино горе» (обобщение:</w:t>
            </w:r>
            <w:r>
              <w:rPr>
                <w:rFonts w:ascii="Times New Roman" w:hAnsi="Times New Roman" w:cs="Times New Roman"/>
                <w:sz w:val="20"/>
                <w:szCs w:val="20"/>
              </w:rPr>
              <w:t xml:space="preserve"> </w:t>
            </w:r>
            <w:r w:rsidRPr="00674CD4">
              <w:rPr>
                <w:rFonts w:ascii="Times New Roman" w:hAnsi="Times New Roman" w:cs="Times New Roman"/>
                <w:sz w:val="20"/>
                <w:szCs w:val="20"/>
              </w:rPr>
              <w:t>посуда) стр.90,</w:t>
            </w:r>
          </w:p>
          <w:p w14:paraId="1887684C"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23 Л.Ф. Воронкова</w:t>
            </w:r>
            <w:r>
              <w:rPr>
                <w:rFonts w:ascii="Times New Roman" w:hAnsi="Times New Roman" w:cs="Times New Roman"/>
                <w:sz w:val="20"/>
                <w:szCs w:val="20"/>
              </w:rPr>
              <w:t xml:space="preserve"> </w:t>
            </w:r>
            <w:r w:rsidRPr="00674CD4">
              <w:rPr>
                <w:rFonts w:ascii="Times New Roman" w:hAnsi="Times New Roman" w:cs="Times New Roman"/>
                <w:sz w:val="20"/>
                <w:szCs w:val="20"/>
              </w:rPr>
              <w:t>«Маша-растеряша», стр. 98,</w:t>
            </w:r>
          </w:p>
          <w:p w14:paraId="1DB8E1C9"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24 Мальчик-одуванчик,</w:t>
            </w:r>
            <w:r>
              <w:rPr>
                <w:rFonts w:ascii="Times New Roman" w:hAnsi="Times New Roman" w:cs="Times New Roman"/>
                <w:sz w:val="20"/>
                <w:szCs w:val="20"/>
              </w:rPr>
              <w:t xml:space="preserve"> </w:t>
            </w:r>
            <w:r w:rsidRPr="00674CD4">
              <w:rPr>
                <w:rFonts w:ascii="Times New Roman" w:hAnsi="Times New Roman" w:cs="Times New Roman"/>
                <w:sz w:val="20"/>
                <w:szCs w:val="20"/>
              </w:rPr>
              <w:t>стр.104</w:t>
            </w:r>
          </w:p>
          <w:p w14:paraId="58BA9C02"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b/>
                <w:sz w:val="20"/>
                <w:szCs w:val="20"/>
              </w:rPr>
              <w:t>Март</w:t>
            </w:r>
            <w:r w:rsidRPr="00674CD4">
              <w:rPr>
                <w:rFonts w:ascii="Times New Roman" w:hAnsi="Times New Roman" w:cs="Times New Roman"/>
                <w:sz w:val="20"/>
                <w:szCs w:val="20"/>
              </w:rPr>
              <w:t>:</w:t>
            </w:r>
          </w:p>
          <w:p w14:paraId="09FFD737"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lastRenderedPageBreak/>
              <w:t>25 «Девочка–припевочка», стр.108,</w:t>
            </w:r>
          </w:p>
          <w:p w14:paraId="36F00E55"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26 Сказка «Три</w:t>
            </w:r>
            <w:r>
              <w:rPr>
                <w:rFonts w:ascii="Times New Roman" w:hAnsi="Times New Roman" w:cs="Times New Roman"/>
                <w:sz w:val="20"/>
                <w:szCs w:val="20"/>
              </w:rPr>
              <w:t xml:space="preserve"> </w:t>
            </w:r>
            <w:r w:rsidRPr="00674CD4">
              <w:rPr>
                <w:rFonts w:ascii="Times New Roman" w:hAnsi="Times New Roman" w:cs="Times New Roman"/>
                <w:sz w:val="20"/>
                <w:szCs w:val="20"/>
              </w:rPr>
              <w:t>медведя» (обобщение:</w:t>
            </w:r>
            <w:r>
              <w:rPr>
                <w:rFonts w:ascii="Times New Roman" w:hAnsi="Times New Roman" w:cs="Times New Roman"/>
                <w:sz w:val="20"/>
                <w:szCs w:val="20"/>
              </w:rPr>
              <w:t xml:space="preserve"> </w:t>
            </w:r>
            <w:r w:rsidRPr="00674CD4">
              <w:rPr>
                <w:rFonts w:ascii="Times New Roman" w:hAnsi="Times New Roman" w:cs="Times New Roman"/>
                <w:sz w:val="20"/>
                <w:szCs w:val="20"/>
              </w:rPr>
              <w:t>медведь) стр.113,</w:t>
            </w:r>
          </w:p>
          <w:p w14:paraId="326292F2"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27 Сказка «Репка»</w:t>
            </w:r>
            <w:r>
              <w:rPr>
                <w:rFonts w:ascii="Times New Roman" w:hAnsi="Times New Roman" w:cs="Times New Roman"/>
                <w:sz w:val="20"/>
                <w:szCs w:val="20"/>
              </w:rPr>
              <w:t xml:space="preserve"> </w:t>
            </w:r>
            <w:r w:rsidRPr="00674CD4">
              <w:rPr>
                <w:rFonts w:ascii="Times New Roman" w:hAnsi="Times New Roman" w:cs="Times New Roman"/>
                <w:sz w:val="20"/>
                <w:szCs w:val="20"/>
              </w:rPr>
              <w:t>(дружба, взаимопомощь)</w:t>
            </w:r>
            <w:r>
              <w:rPr>
                <w:rFonts w:ascii="Times New Roman" w:hAnsi="Times New Roman" w:cs="Times New Roman"/>
                <w:sz w:val="20"/>
                <w:szCs w:val="20"/>
              </w:rPr>
              <w:t xml:space="preserve"> </w:t>
            </w:r>
            <w:r w:rsidRPr="00674CD4">
              <w:rPr>
                <w:rFonts w:ascii="Times New Roman" w:hAnsi="Times New Roman" w:cs="Times New Roman"/>
                <w:sz w:val="20"/>
                <w:szCs w:val="20"/>
              </w:rPr>
              <w:t>стр.117,</w:t>
            </w:r>
          </w:p>
          <w:p w14:paraId="0AAC0D02"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28 «Страна</w:t>
            </w:r>
            <w:r>
              <w:rPr>
                <w:rFonts w:ascii="Times New Roman" w:hAnsi="Times New Roman" w:cs="Times New Roman"/>
                <w:sz w:val="20"/>
                <w:szCs w:val="20"/>
              </w:rPr>
              <w:t xml:space="preserve"> </w:t>
            </w:r>
            <w:r w:rsidRPr="00674CD4">
              <w:rPr>
                <w:rFonts w:ascii="Times New Roman" w:hAnsi="Times New Roman" w:cs="Times New Roman"/>
                <w:sz w:val="20"/>
                <w:szCs w:val="20"/>
              </w:rPr>
              <w:t>Вообразилия» стр.121</w:t>
            </w:r>
          </w:p>
          <w:p w14:paraId="057BB6F5"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b/>
                <w:sz w:val="20"/>
                <w:szCs w:val="20"/>
              </w:rPr>
              <w:t>Апрель</w:t>
            </w:r>
            <w:r w:rsidRPr="00674CD4">
              <w:rPr>
                <w:rFonts w:ascii="Times New Roman" w:hAnsi="Times New Roman" w:cs="Times New Roman"/>
                <w:sz w:val="20"/>
                <w:szCs w:val="20"/>
              </w:rPr>
              <w:t>:</w:t>
            </w:r>
          </w:p>
          <w:p w14:paraId="76269570"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29 «День смеха»,</w:t>
            </w:r>
            <w:r>
              <w:rPr>
                <w:rFonts w:ascii="Times New Roman" w:hAnsi="Times New Roman" w:cs="Times New Roman"/>
                <w:sz w:val="20"/>
                <w:szCs w:val="20"/>
              </w:rPr>
              <w:t xml:space="preserve"> </w:t>
            </w:r>
            <w:r w:rsidRPr="00674CD4">
              <w:rPr>
                <w:rFonts w:ascii="Times New Roman" w:hAnsi="Times New Roman" w:cs="Times New Roman"/>
                <w:sz w:val="20"/>
                <w:szCs w:val="20"/>
              </w:rPr>
              <w:t>стр.130,</w:t>
            </w:r>
          </w:p>
          <w:p w14:paraId="413FF1FB"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30 «Здравствуй, весна»,</w:t>
            </w:r>
            <w:r>
              <w:rPr>
                <w:rFonts w:ascii="Times New Roman" w:hAnsi="Times New Roman" w:cs="Times New Roman"/>
                <w:sz w:val="20"/>
                <w:szCs w:val="20"/>
              </w:rPr>
              <w:t xml:space="preserve"> </w:t>
            </w:r>
            <w:r w:rsidRPr="00674CD4">
              <w:rPr>
                <w:rFonts w:ascii="Times New Roman" w:hAnsi="Times New Roman" w:cs="Times New Roman"/>
                <w:sz w:val="20"/>
                <w:szCs w:val="20"/>
              </w:rPr>
              <w:t>стр.134,</w:t>
            </w:r>
          </w:p>
          <w:p w14:paraId="4D33139B"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Л.Ф. Воронкова</w:t>
            </w:r>
            <w:r>
              <w:rPr>
                <w:rFonts w:ascii="Times New Roman" w:hAnsi="Times New Roman" w:cs="Times New Roman"/>
                <w:sz w:val="20"/>
                <w:szCs w:val="20"/>
              </w:rPr>
              <w:t xml:space="preserve"> </w:t>
            </w:r>
            <w:r w:rsidRPr="00674CD4">
              <w:rPr>
                <w:rFonts w:ascii="Times New Roman" w:hAnsi="Times New Roman" w:cs="Times New Roman"/>
                <w:sz w:val="20"/>
                <w:szCs w:val="20"/>
              </w:rPr>
              <w:t>«Маша-растеряша» (повтор)</w:t>
            </w:r>
            <w:r>
              <w:rPr>
                <w:rFonts w:ascii="Times New Roman" w:hAnsi="Times New Roman" w:cs="Times New Roman"/>
                <w:sz w:val="20"/>
                <w:szCs w:val="20"/>
              </w:rPr>
              <w:t xml:space="preserve"> </w:t>
            </w:r>
            <w:r w:rsidRPr="00674CD4">
              <w:rPr>
                <w:rFonts w:ascii="Times New Roman" w:hAnsi="Times New Roman" w:cs="Times New Roman"/>
                <w:sz w:val="20"/>
                <w:szCs w:val="20"/>
              </w:rPr>
              <w:t>стр. 98,</w:t>
            </w:r>
          </w:p>
          <w:p w14:paraId="3B8410F4"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32 Мальчик- одуванчик,</w:t>
            </w:r>
            <w:r>
              <w:rPr>
                <w:rFonts w:ascii="Times New Roman" w:hAnsi="Times New Roman" w:cs="Times New Roman"/>
                <w:sz w:val="20"/>
                <w:szCs w:val="20"/>
              </w:rPr>
              <w:t xml:space="preserve"> </w:t>
            </w:r>
            <w:r w:rsidRPr="00674CD4">
              <w:rPr>
                <w:rFonts w:ascii="Times New Roman" w:hAnsi="Times New Roman" w:cs="Times New Roman"/>
                <w:sz w:val="20"/>
                <w:szCs w:val="20"/>
              </w:rPr>
              <w:t>стр.104 (повтор)</w:t>
            </w:r>
          </w:p>
          <w:p w14:paraId="548B2CD7"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b/>
                <w:sz w:val="20"/>
                <w:szCs w:val="20"/>
              </w:rPr>
              <w:t>Май</w:t>
            </w:r>
            <w:r w:rsidRPr="00674CD4">
              <w:rPr>
                <w:rFonts w:ascii="Times New Roman" w:hAnsi="Times New Roman" w:cs="Times New Roman"/>
                <w:sz w:val="20"/>
                <w:szCs w:val="20"/>
              </w:rPr>
              <w:t>:</w:t>
            </w:r>
          </w:p>
          <w:p w14:paraId="7A4429E4"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33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 1, стр.140,</w:t>
            </w:r>
          </w:p>
          <w:p w14:paraId="2407FE59"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34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 1, стр.140</w:t>
            </w:r>
          </w:p>
          <w:p w14:paraId="61B5732C"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(повтор),</w:t>
            </w:r>
          </w:p>
          <w:p w14:paraId="09104CD5"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35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 2, стр.143,</w:t>
            </w:r>
          </w:p>
          <w:p w14:paraId="516045CB"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36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диагностика2, стр.143</w:t>
            </w:r>
          </w:p>
          <w:p w14:paraId="75626259" w14:textId="77777777" w:rsidR="00A43646" w:rsidRPr="00264BA1" w:rsidRDefault="00BE3731" w:rsidP="00BE3731">
            <w:pPr>
              <w:rPr>
                <w:rFonts w:ascii="Times New Roman" w:hAnsi="Times New Roman" w:cs="Times New Roman"/>
                <w:sz w:val="20"/>
                <w:szCs w:val="20"/>
              </w:rPr>
            </w:pPr>
            <w:r>
              <w:rPr>
                <w:rFonts w:ascii="Times New Roman" w:hAnsi="Times New Roman" w:cs="Times New Roman"/>
                <w:sz w:val="20"/>
                <w:szCs w:val="20"/>
              </w:rPr>
              <w:t>(повтор)</w:t>
            </w:r>
          </w:p>
        </w:tc>
        <w:tc>
          <w:tcPr>
            <w:tcW w:w="1875" w:type="dxa"/>
          </w:tcPr>
          <w:p w14:paraId="5A63D5DC" w14:textId="77777777" w:rsidR="00A43646" w:rsidRDefault="00A43646" w:rsidP="0087137A">
            <w:pPr>
              <w:jc w:val="both"/>
              <w:rPr>
                <w:rFonts w:ascii="Times New Roman" w:hAnsi="Times New Roman" w:cs="Times New Roman"/>
                <w:color w:val="000000" w:themeColor="text1"/>
                <w:sz w:val="20"/>
                <w:szCs w:val="24"/>
              </w:rPr>
            </w:pPr>
            <w:r w:rsidRPr="00D8290B">
              <w:rPr>
                <w:rFonts w:ascii="Times New Roman" w:hAnsi="Times New Roman" w:cs="Times New Roman"/>
                <w:b/>
                <w:color w:val="000000" w:themeColor="text1"/>
                <w:sz w:val="20"/>
                <w:szCs w:val="24"/>
              </w:rPr>
              <w:lastRenderedPageBreak/>
              <w:t>Рабочая программа воспитателя. Ежедневное планирование по программе «Дет</w:t>
            </w:r>
            <w:r w:rsidRPr="00D8290B">
              <w:rPr>
                <w:rFonts w:ascii="Times New Roman" w:hAnsi="Times New Roman" w:cs="Times New Roman"/>
                <w:b/>
                <w:color w:val="000000" w:themeColor="text1"/>
                <w:sz w:val="20"/>
                <w:szCs w:val="24"/>
              </w:rPr>
              <w:lastRenderedPageBreak/>
              <w:t>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Вторая</w:t>
            </w:r>
            <w:r w:rsidRPr="008C25C7">
              <w:rPr>
                <w:rFonts w:ascii="Times New Roman" w:hAnsi="Times New Roman" w:cs="Times New Roman"/>
                <w:color w:val="000000" w:themeColor="text1"/>
                <w:sz w:val="20"/>
                <w:szCs w:val="24"/>
              </w:rPr>
              <w:t xml:space="preserve"> младшая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4</w:t>
            </w:r>
          </w:p>
          <w:p w14:paraId="4310378E" w14:textId="77777777" w:rsidR="00A43646" w:rsidRDefault="00A43646" w:rsidP="0087137A">
            <w:pPr>
              <w:jc w:val="both"/>
              <w:rPr>
                <w:rFonts w:ascii="Times New Roman" w:hAnsi="Times New Roman" w:cs="Times New Roman"/>
                <w:color w:val="000000" w:themeColor="text1"/>
                <w:sz w:val="20"/>
                <w:szCs w:val="24"/>
              </w:rPr>
            </w:pPr>
            <w:r w:rsidRPr="00D8290B">
              <w:rPr>
                <w:rFonts w:ascii="Times New Roman" w:hAnsi="Times New Roman" w:cs="Times New Roman"/>
                <w:b/>
                <w:color w:val="000000" w:themeColor="text1"/>
                <w:sz w:val="20"/>
                <w:szCs w:val="24"/>
              </w:rPr>
              <w:t>Образовательная область Социально-</w:t>
            </w:r>
            <w:r>
              <w:rPr>
                <w:rFonts w:ascii="Times New Roman" w:hAnsi="Times New Roman" w:cs="Times New Roman"/>
                <w:b/>
                <w:color w:val="000000" w:themeColor="text1"/>
                <w:sz w:val="20"/>
                <w:szCs w:val="24"/>
              </w:rPr>
              <w:t>к</w:t>
            </w:r>
            <w:r w:rsidRPr="00D8290B">
              <w:rPr>
                <w:rFonts w:ascii="Times New Roman" w:hAnsi="Times New Roman" w:cs="Times New Roman"/>
                <w:b/>
                <w:color w:val="000000" w:themeColor="text1"/>
                <w:sz w:val="20"/>
                <w:szCs w:val="24"/>
              </w:rPr>
              <w:t>оммуникативное развитие</w:t>
            </w:r>
            <w:r>
              <w:rPr>
                <w:rFonts w:ascii="Times New Roman" w:hAnsi="Times New Roman" w:cs="Times New Roman"/>
                <w:color w:val="000000" w:themeColor="text1"/>
                <w:sz w:val="20"/>
                <w:szCs w:val="24"/>
              </w:rPr>
              <w:t>.</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2015</w:t>
            </w:r>
          </w:p>
          <w:p w14:paraId="60302C3C" w14:textId="77777777" w:rsidR="00A43646" w:rsidRDefault="00A43646" w:rsidP="0087137A">
            <w:pPr>
              <w:jc w:val="both"/>
              <w:rPr>
                <w:rFonts w:ascii="Times New Roman" w:hAnsi="Times New Roman" w:cs="Times New Roman"/>
                <w:sz w:val="20"/>
                <w:szCs w:val="20"/>
              </w:rPr>
            </w:pPr>
            <w:r w:rsidRPr="000511C2">
              <w:rPr>
                <w:rFonts w:ascii="Times New Roman" w:hAnsi="Times New Roman" w:cs="Times New Roman"/>
                <w:b/>
                <w:sz w:val="20"/>
                <w:szCs w:val="20"/>
              </w:rPr>
              <w:t xml:space="preserve">Образовательная деятельность на прогулках. </w:t>
            </w:r>
            <w:r w:rsidRPr="00950453">
              <w:rPr>
                <w:rFonts w:ascii="Times New Roman" w:hAnsi="Times New Roman" w:cs="Times New Roman"/>
                <w:sz w:val="20"/>
                <w:szCs w:val="20"/>
              </w:rPr>
              <w:t xml:space="preserve">Картотека прогулок на каждый день по программе «Детство» Т.И. Бабаевой, А.Г. Гогоберидзе, О.В. Солнцевой и др. </w:t>
            </w:r>
            <w:r>
              <w:rPr>
                <w:rFonts w:ascii="Times New Roman" w:hAnsi="Times New Roman" w:cs="Times New Roman"/>
                <w:sz w:val="20"/>
                <w:szCs w:val="20"/>
              </w:rPr>
              <w:t>Втор</w:t>
            </w:r>
            <w:r w:rsidRPr="00950453">
              <w:rPr>
                <w:rFonts w:ascii="Times New Roman" w:hAnsi="Times New Roman" w:cs="Times New Roman"/>
                <w:sz w:val="20"/>
                <w:szCs w:val="20"/>
              </w:rPr>
              <w:t>ая младшая группа (от 2 до 3 лет). Авт.-сост. О.Н. Небыкова. Волгоград: Учитель.</w:t>
            </w:r>
          </w:p>
          <w:p w14:paraId="331DD7FC" w14:textId="77777777" w:rsidR="00A43646" w:rsidRPr="00264BA1" w:rsidRDefault="00A43646" w:rsidP="0087137A">
            <w:pPr>
              <w:jc w:val="both"/>
              <w:rPr>
                <w:rFonts w:ascii="Times New Roman" w:hAnsi="Times New Roman" w:cs="Times New Roman"/>
                <w:sz w:val="20"/>
                <w:szCs w:val="20"/>
              </w:rPr>
            </w:pPr>
          </w:p>
        </w:tc>
      </w:tr>
    </w:tbl>
    <w:p w14:paraId="0F100C84" w14:textId="77777777" w:rsidR="002D4715" w:rsidRDefault="002D4715" w:rsidP="002D4715">
      <w:pPr>
        <w:spacing w:after="0" w:line="240" w:lineRule="auto"/>
        <w:ind w:firstLine="709"/>
        <w:jc w:val="both"/>
        <w:rPr>
          <w:rFonts w:ascii="Times New Roman" w:hAnsi="Times New Roman"/>
          <w:sz w:val="24"/>
          <w:szCs w:val="24"/>
        </w:rPr>
      </w:pPr>
      <w:bookmarkStart w:id="2" w:name="_Hlk117150933"/>
      <w:bookmarkEnd w:id="1"/>
    </w:p>
    <w:p w14:paraId="75BCE18B" w14:textId="77777777" w:rsidR="002D4715" w:rsidRPr="00856C40" w:rsidRDefault="002D4715" w:rsidP="002D4715">
      <w:pPr>
        <w:spacing w:after="0" w:line="240" w:lineRule="auto"/>
        <w:ind w:firstLine="709"/>
        <w:jc w:val="both"/>
        <w:rPr>
          <w:rFonts w:ascii="Times New Roman" w:hAnsi="Times New Roman"/>
          <w:b/>
          <w:i/>
          <w:iCs/>
          <w:sz w:val="24"/>
          <w:szCs w:val="24"/>
        </w:rPr>
      </w:pPr>
      <w:r w:rsidRPr="00856C40">
        <w:rPr>
          <w:rFonts w:ascii="Times New Roman" w:hAnsi="Times New Roman"/>
          <w:i/>
          <w:iCs/>
          <w:sz w:val="24"/>
          <w:szCs w:val="24"/>
        </w:rPr>
        <w:t xml:space="preserve"> </w:t>
      </w:r>
      <w:r w:rsidRPr="0096337E">
        <w:rPr>
          <w:rFonts w:ascii="Times New Roman" w:hAnsi="Times New Roman"/>
          <w:b/>
          <w:i/>
          <w:iCs/>
          <w:sz w:val="24"/>
          <w:szCs w:val="24"/>
          <w:highlight w:val="green"/>
        </w:rPr>
        <w:t>От 4 лет до 5 лет</w:t>
      </w:r>
    </w:p>
    <w:p w14:paraId="6A25772C"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 области социально-коммуникативного развития основными </w:t>
      </w:r>
      <w:r w:rsidRPr="00856C40">
        <w:rPr>
          <w:rFonts w:ascii="Times New Roman" w:hAnsi="Times New Roman"/>
          <w:b/>
          <w:i/>
          <w:sz w:val="24"/>
          <w:szCs w:val="24"/>
        </w:rPr>
        <w:t>задачами</w:t>
      </w:r>
      <w:r w:rsidRPr="00856C40">
        <w:rPr>
          <w:rFonts w:ascii="Times New Roman" w:hAnsi="Times New Roman"/>
          <w:sz w:val="24"/>
          <w:szCs w:val="24"/>
        </w:rPr>
        <w:t xml:space="preserve"> образовательной деятельности являются:</w:t>
      </w:r>
    </w:p>
    <w:p w14:paraId="3A59BF8E" w14:textId="77777777" w:rsidR="002D4715" w:rsidRPr="00856C40" w:rsidRDefault="002D4715" w:rsidP="002D4715">
      <w:pPr>
        <w:spacing w:after="0" w:line="240" w:lineRule="auto"/>
        <w:ind w:firstLine="709"/>
        <w:jc w:val="both"/>
        <w:rPr>
          <w:rFonts w:ascii="Times New Roman" w:hAnsi="Times New Roman"/>
          <w:i/>
          <w:sz w:val="24"/>
          <w:szCs w:val="24"/>
        </w:rPr>
      </w:pPr>
      <w:r w:rsidRPr="009A6A8E">
        <w:rPr>
          <w:rFonts w:ascii="Times New Roman" w:hAnsi="Times New Roman"/>
          <w:i/>
          <w:sz w:val="24"/>
          <w:szCs w:val="24"/>
          <w:highlight w:val="cyan"/>
        </w:rPr>
        <w:t>В сфере социальных отношений:</w:t>
      </w:r>
    </w:p>
    <w:p w14:paraId="20168BFF"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положительн</w:t>
      </w:r>
      <w:r>
        <w:rPr>
          <w:rFonts w:ascii="Times New Roman" w:hAnsi="Times New Roman"/>
          <w:sz w:val="24"/>
          <w:szCs w:val="24"/>
        </w:rPr>
        <w:t>ую</w:t>
      </w:r>
      <w:r w:rsidRPr="00856C40">
        <w:rPr>
          <w:rFonts w:ascii="Times New Roman" w:hAnsi="Times New Roman"/>
          <w:sz w:val="24"/>
          <w:szCs w:val="24"/>
        </w:rPr>
        <w:t xml:space="preserve"> </w:t>
      </w:r>
      <w:r>
        <w:rPr>
          <w:rFonts w:ascii="Times New Roman" w:hAnsi="Times New Roman"/>
          <w:sz w:val="24"/>
          <w:szCs w:val="24"/>
        </w:rPr>
        <w:t xml:space="preserve">высокую </w:t>
      </w:r>
      <w:r w:rsidRPr="00856C40">
        <w:rPr>
          <w:rFonts w:ascii="Times New Roman" w:hAnsi="Times New Roman"/>
          <w:sz w:val="24"/>
          <w:szCs w:val="24"/>
        </w:rPr>
        <w:t>самооценк</w:t>
      </w:r>
      <w:r>
        <w:rPr>
          <w:rFonts w:ascii="Times New Roman" w:hAnsi="Times New Roman"/>
          <w:sz w:val="24"/>
          <w:szCs w:val="24"/>
        </w:rPr>
        <w:t>у</w:t>
      </w:r>
      <w:r w:rsidRPr="00856C40">
        <w:rPr>
          <w:rFonts w:ascii="Times New Roman" w:hAnsi="Times New Roman"/>
          <w:sz w:val="24"/>
          <w:szCs w:val="24"/>
        </w:rPr>
        <w:t>, уверенность в своих силах, стремление к самостоятельности;</w:t>
      </w:r>
    </w:p>
    <w:p w14:paraId="1C056E36" w14:textId="77777777" w:rsidR="002D4715" w:rsidRPr="00565C8E" w:rsidRDefault="002D4715" w:rsidP="002D4715">
      <w:pPr>
        <w:spacing w:after="0" w:line="240" w:lineRule="auto"/>
        <w:ind w:firstLine="709"/>
        <w:jc w:val="both"/>
        <w:rPr>
          <w:rFonts w:ascii="Times New Roman" w:hAnsi="Times New Roman"/>
          <w:sz w:val="24"/>
          <w:szCs w:val="24"/>
        </w:rPr>
      </w:pPr>
      <w:r w:rsidRPr="00565C8E">
        <w:rPr>
          <w:rFonts w:ascii="Times New Roman" w:hAnsi="Times New Roman"/>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мультипликационных произведений, доброе отношение к животным и растениям;</w:t>
      </w:r>
    </w:p>
    <w:p w14:paraId="1761C66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разви</w:t>
      </w:r>
      <w:r>
        <w:rPr>
          <w:rFonts w:ascii="Times New Roman" w:hAnsi="Times New Roman"/>
          <w:sz w:val="24"/>
          <w:szCs w:val="24"/>
        </w:rPr>
        <w:t>вать</w:t>
      </w:r>
      <w:r w:rsidRPr="00856C40">
        <w:rPr>
          <w:rFonts w:ascii="Times New Roman" w:hAnsi="Times New Roman"/>
          <w:sz w:val="24"/>
          <w:szCs w:val="24"/>
        </w:rPr>
        <w:t xml:space="preserve"> позитивно</w:t>
      </w:r>
      <w:r>
        <w:rPr>
          <w:rFonts w:ascii="Times New Roman" w:hAnsi="Times New Roman"/>
          <w:sz w:val="24"/>
          <w:szCs w:val="24"/>
        </w:rPr>
        <w:t>е</w:t>
      </w:r>
      <w:r w:rsidRPr="00856C40">
        <w:rPr>
          <w:rFonts w:ascii="Times New Roman" w:hAnsi="Times New Roman"/>
          <w:sz w:val="24"/>
          <w:szCs w:val="24"/>
        </w:rPr>
        <w:t xml:space="preserve"> отношени</w:t>
      </w:r>
      <w:r>
        <w:rPr>
          <w:rFonts w:ascii="Times New Roman" w:hAnsi="Times New Roman"/>
          <w:sz w:val="24"/>
          <w:szCs w:val="24"/>
        </w:rPr>
        <w:t>е</w:t>
      </w:r>
      <w:r w:rsidRPr="00856C40">
        <w:rPr>
          <w:rFonts w:ascii="Times New Roman" w:hAnsi="Times New Roman"/>
          <w:sz w:val="24"/>
          <w:szCs w:val="24"/>
        </w:rPr>
        <w:t xml:space="preserve"> и чувство принадлежности детей к семье, уважение к родителям, значимым взрослым;</w:t>
      </w:r>
    </w:p>
    <w:p w14:paraId="1D059E36"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 xml:space="preserve">ывать </w:t>
      </w:r>
      <w:r w:rsidRPr="00856C40">
        <w:rPr>
          <w:rFonts w:ascii="Times New Roman" w:hAnsi="Times New Roman"/>
          <w:sz w:val="24"/>
          <w:szCs w:val="24"/>
        </w:rPr>
        <w:t>доброжелательно</w:t>
      </w:r>
      <w:r>
        <w:rPr>
          <w:rFonts w:ascii="Times New Roman" w:hAnsi="Times New Roman"/>
          <w:sz w:val="24"/>
          <w:szCs w:val="24"/>
        </w:rPr>
        <w:t>е</w:t>
      </w:r>
      <w:r w:rsidRPr="00856C40">
        <w:rPr>
          <w:rFonts w:ascii="Times New Roman" w:hAnsi="Times New Roman"/>
          <w:sz w:val="24"/>
          <w:szCs w:val="24"/>
        </w:rPr>
        <w:t xml:space="preserve"> отношени</w:t>
      </w:r>
      <w:r>
        <w:rPr>
          <w:rFonts w:ascii="Times New Roman" w:hAnsi="Times New Roman"/>
          <w:sz w:val="24"/>
          <w:szCs w:val="24"/>
        </w:rPr>
        <w:t>е</w:t>
      </w:r>
      <w:r w:rsidRPr="00856C40">
        <w:rPr>
          <w:rFonts w:ascii="Times New Roman" w:hAnsi="Times New Roman"/>
          <w:sz w:val="24"/>
          <w:szCs w:val="24"/>
        </w:rPr>
        <w:t xml:space="preserve"> к</w:t>
      </w:r>
      <w:r>
        <w:rPr>
          <w:rFonts w:ascii="Times New Roman" w:hAnsi="Times New Roman"/>
          <w:sz w:val="24"/>
          <w:szCs w:val="24"/>
        </w:rPr>
        <w:t>о</w:t>
      </w:r>
      <w:r w:rsidRPr="00856C40">
        <w:rPr>
          <w:rFonts w:ascii="Times New Roman" w:hAnsi="Times New Roman"/>
          <w:sz w:val="24"/>
          <w:szCs w:val="24"/>
        </w:rPr>
        <w:t xml:space="preserve"> взрослым и детям;</w:t>
      </w:r>
    </w:p>
    <w:p w14:paraId="7B933EF4"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ывать</w:t>
      </w:r>
      <w:r w:rsidRPr="00856C40">
        <w:rPr>
          <w:rFonts w:ascii="Times New Roman" w:hAnsi="Times New Roman"/>
          <w:sz w:val="24"/>
          <w:szCs w:val="24"/>
        </w:rPr>
        <w:t xml:space="preserve"> культур</w:t>
      </w:r>
      <w:r>
        <w:rPr>
          <w:rFonts w:ascii="Times New Roman" w:hAnsi="Times New Roman"/>
          <w:sz w:val="24"/>
          <w:szCs w:val="24"/>
        </w:rPr>
        <w:t>у</w:t>
      </w:r>
      <w:r w:rsidRPr="00856C40">
        <w:rPr>
          <w:rFonts w:ascii="Times New Roman" w:hAnsi="Times New Roman"/>
          <w:sz w:val="24"/>
          <w:szCs w:val="24"/>
        </w:rPr>
        <w:t xml:space="preserve"> общения со взрослыми и сверстниками, желани</w:t>
      </w:r>
      <w:r>
        <w:rPr>
          <w:rFonts w:ascii="Times New Roman" w:hAnsi="Times New Roman"/>
          <w:sz w:val="24"/>
          <w:szCs w:val="24"/>
        </w:rPr>
        <w:t>е</w:t>
      </w:r>
      <w:r w:rsidRPr="00856C40">
        <w:rPr>
          <w:rFonts w:ascii="Times New Roman" w:hAnsi="Times New Roman"/>
          <w:sz w:val="24"/>
          <w:szCs w:val="24"/>
        </w:rPr>
        <w:t xml:space="preserve"> выполнять правила поведения, быть вежливыми в общении со старшими и сверстниками;</w:t>
      </w:r>
    </w:p>
    <w:p w14:paraId="5AE2FF77" w14:textId="77777777" w:rsidR="002D4715" w:rsidRPr="00856C40" w:rsidRDefault="002D4715" w:rsidP="002D4715">
      <w:pPr>
        <w:spacing w:after="0" w:line="240" w:lineRule="auto"/>
        <w:ind w:firstLine="709"/>
        <w:jc w:val="both"/>
        <w:rPr>
          <w:rFonts w:ascii="Times New Roman" w:hAnsi="Times New Roman"/>
          <w:i/>
          <w:sz w:val="24"/>
          <w:szCs w:val="24"/>
        </w:rPr>
      </w:pPr>
      <w:r w:rsidRPr="00856C40">
        <w:rPr>
          <w:rFonts w:ascii="Times New Roman" w:hAnsi="Times New Roman"/>
          <w:sz w:val="24"/>
          <w:szCs w:val="24"/>
        </w:rPr>
        <w:t>разви</w:t>
      </w:r>
      <w:r>
        <w:rPr>
          <w:rFonts w:ascii="Times New Roman" w:hAnsi="Times New Roman"/>
          <w:sz w:val="24"/>
          <w:szCs w:val="24"/>
        </w:rPr>
        <w:t>вать</w:t>
      </w:r>
      <w:r w:rsidRPr="00856C40">
        <w:rPr>
          <w:rFonts w:ascii="Times New Roman" w:hAnsi="Times New Roman"/>
          <w:sz w:val="24"/>
          <w:szCs w:val="24"/>
        </w:rPr>
        <w:t xml:space="preserve"> стремлени</w:t>
      </w:r>
      <w:r>
        <w:rPr>
          <w:rFonts w:ascii="Times New Roman" w:hAnsi="Times New Roman"/>
          <w:sz w:val="24"/>
          <w:szCs w:val="24"/>
        </w:rPr>
        <w:t>е</w:t>
      </w:r>
      <w:r w:rsidRPr="00856C40">
        <w:rPr>
          <w:rFonts w:ascii="Times New Roman" w:hAnsi="Times New Roman"/>
          <w:sz w:val="24"/>
          <w:szCs w:val="24"/>
        </w:rPr>
        <w:t xml:space="preserve"> к совместным играм, взаимодействию в паре или небольшой подгруппе, к взаимодействию в практической деятельности.</w:t>
      </w:r>
    </w:p>
    <w:p w14:paraId="516F5690" w14:textId="77777777" w:rsidR="002D4715" w:rsidRPr="00856C40" w:rsidRDefault="002D4715" w:rsidP="002D4715">
      <w:pPr>
        <w:spacing w:after="0" w:line="240" w:lineRule="auto"/>
        <w:ind w:firstLine="709"/>
        <w:jc w:val="both"/>
        <w:rPr>
          <w:rFonts w:ascii="Times New Roman" w:hAnsi="Times New Roman"/>
          <w:sz w:val="24"/>
          <w:szCs w:val="24"/>
        </w:rPr>
      </w:pPr>
      <w:r w:rsidRPr="009A6A8E">
        <w:rPr>
          <w:rFonts w:ascii="Times New Roman" w:hAnsi="Times New Roman"/>
          <w:i/>
          <w:iCs/>
          <w:sz w:val="24"/>
          <w:szCs w:val="24"/>
          <w:highlight w:val="cyan"/>
        </w:rPr>
        <w:t>В области формирования основ гражданственности и патриотизма</w:t>
      </w:r>
      <w:r w:rsidRPr="00856C40">
        <w:rPr>
          <w:rFonts w:ascii="Times New Roman" w:hAnsi="Times New Roman"/>
          <w:i/>
          <w:iCs/>
          <w:sz w:val="24"/>
          <w:szCs w:val="24"/>
        </w:rPr>
        <w:t>:</w:t>
      </w:r>
    </w:p>
    <w:p w14:paraId="3758C674"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ывать</w:t>
      </w:r>
      <w:r w:rsidRPr="00856C40">
        <w:rPr>
          <w:rFonts w:ascii="Times New Roman" w:hAnsi="Times New Roman"/>
          <w:sz w:val="24"/>
          <w:szCs w:val="24"/>
        </w:rPr>
        <w:t xml:space="preserve"> люб</w:t>
      </w:r>
      <w:r>
        <w:rPr>
          <w:rFonts w:ascii="Times New Roman" w:hAnsi="Times New Roman"/>
          <w:sz w:val="24"/>
          <w:szCs w:val="24"/>
        </w:rPr>
        <w:t>овь</w:t>
      </w:r>
      <w:r w:rsidRPr="00856C40">
        <w:rPr>
          <w:rFonts w:ascii="Times New Roman" w:hAnsi="Times New Roman"/>
          <w:sz w:val="24"/>
          <w:szCs w:val="24"/>
        </w:rPr>
        <w:t xml:space="preserve"> и уважения к Родине, уважительно</w:t>
      </w:r>
      <w:r>
        <w:rPr>
          <w:rFonts w:ascii="Times New Roman" w:hAnsi="Times New Roman"/>
          <w:sz w:val="24"/>
          <w:szCs w:val="24"/>
        </w:rPr>
        <w:t>е</w:t>
      </w:r>
      <w:r w:rsidRPr="00856C40">
        <w:rPr>
          <w:rFonts w:ascii="Times New Roman" w:hAnsi="Times New Roman"/>
          <w:sz w:val="24"/>
          <w:szCs w:val="24"/>
        </w:rPr>
        <w:t xml:space="preserve"> отношение к символам страны, памятным датам;</w:t>
      </w:r>
    </w:p>
    <w:p w14:paraId="63C2187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развива</w:t>
      </w:r>
      <w:r>
        <w:rPr>
          <w:rFonts w:ascii="Times New Roman" w:hAnsi="Times New Roman"/>
          <w:sz w:val="24"/>
          <w:szCs w:val="24"/>
        </w:rPr>
        <w:t xml:space="preserve">ть </w:t>
      </w:r>
      <w:r w:rsidRPr="00856C40">
        <w:rPr>
          <w:rFonts w:ascii="Times New Roman" w:hAnsi="Times New Roman"/>
          <w:sz w:val="24"/>
          <w:szCs w:val="24"/>
        </w:rPr>
        <w:t>интерес детей к основным достопримечательностями города (поселка), в котором они живут.</w:t>
      </w:r>
    </w:p>
    <w:p w14:paraId="2830B21F" w14:textId="77777777" w:rsidR="002D4715" w:rsidRPr="00856C40" w:rsidRDefault="002D4715" w:rsidP="002D4715">
      <w:pPr>
        <w:spacing w:after="0" w:line="240" w:lineRule="auto"/>
        <w:ind w:firstLine="709"/>
        <w:jc w:val="both"/>
        <w:rPr>
          <w:rFonts w:ascii="Times New Roman" w:hAnsi="Times New Roman"/>
          <w:i/>
          <w:sz w:val="24"/>
          <w:szCs w:val="24"/>
        </w:rPr>
      </w:pPr>
      <w:r w:rsidRPr="009A6A8E">
        <w:rPr>
          <w:rFonts w:ascii="Times New Roman" w:hAnsi="Times New Roman"/>
          <w:i/>
          <w:sz w:val="24"/>
          <w:szCs w:val="24"/>
          <w:highlight w:val="cyan"/>
        </w:rPr>
        <w:t>В сфере трудового воспитания</w:t>
      </w:r>
      <w:r w:rsidRPr="00856C40">
        <w:rPr>
          <w:rFonts w:ascii="Times New Roman" w:hAnsi="Times New Roman"/>
          <w:i/>
          <w:sz w:val="24"/>
          <w:szCs w:val="24"/>
        </w:rPr>
        <w:t>:</w:t>
      </w:r>
    </w:p>
    <w:p w14:paraId="6F2E0788"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об отдельных профессиях взрослых на основе ознакомления с конкретными видами труда;</w:t>
      </w:r>
    </w:p>
    <w:p w14:paraId="53E3D60E"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ывать</w:t>
      </w:r>
      <w:r w:rsidRPr="00856C40">
        <w:rPr>
          <w:rFonts w:ascii="Times New Roman" w:hAnsi="Times New Roman"/>
          <w:sz w:val="24"/>
          <w:szCs w:val="24"/>
        </w:rPr>
        <w:t xml:space="preserve"> уважени</w:t>
      </w:r>
      <w:r>
        <w:rPr>
          <w:rFonts w:ascii="Times New Roman" w:hAnsi="Times New Roman"/>
          <w:sz w:val="24"/>
          <w:szCs w:val="24"/>
        </w:rPr>
        <w:t>е</w:t>
      </w:r>
      <w:r w:rsidRPr="00856C40">
        <w:rPr>
          <w:rFonts w:ascii="Times New Roman" w:hAnsi="Times New Roman"/>
          <w:sz w:val="24"/>
          <w:szCs w:val="24"/>
        </w:rPr>
        <w:t xml:space="preserve"> и благодарност</w:t>
      </w:r>
      <w:r>
        <w:rPr>
          <w:rFonts w:ascii="Times New Roman" w:hAnsi="Times New Roman"/>
          <w:sz w:val="24"/>
          <w:szCs w:val="24"/>
        </w:rPr>
        <w:t>ь</w:t>
      </w:r>
      <w:r w:rsidRPr="00856C40">
        <w:rPr>
          <w:rFonts w:ascii="Times New Roman" w:hAnsi="Times New Roman"/>
          <w:sz w:val="24"/>
          <w:szCs w:val="24"/>
        </w:rPr>
        <w:t xml:space="preserve"> взрослым за их труд, заботу о детях;</w:t>
      </w:r>
    </w:p>
    <w:p w14:paraId="6697B56B"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вовле</w:t>
      </w:r>
      <w:r>
        <w:rPr>
          <w:rFonts w:ascii="Times New Roman" w:hAnsi="Times New Roman"/>
          <w:sz w:val="24"/>
          <w:szCs w:val="24"/>
        </w:rPr>
        <w:t>кать</w:t>
      </w:r>
      <w:r w:rsidRPr="00856C40">
        <w:rPr>
          <w:rFonts w:ascii="Times New Roman" w:hAnsi="Times New Roman"/>
          <w:sz w:val="24"/>
          <w:szCs w:val="24"/>
        </w:rPr>
        <w:t xml:space="preserve"> в простейшие процессы хозяйственно-бытового труда;</w:t>
      </w:r>
    </w:p>
    <w:p w14:paraId="6517BE0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разви</w:t>
      </w:r>
      <w:r>
        <w:rPr>
          <w:rFonts w:ascii="Times New Roman" w:hAnsi="Times New Roman"/>
          <w:sz w:val="24"/>
          <w:szCs w:val="24"/>
        </w:rPr>
        <w:t>вать</w:t>
      </w:r>
      <w:r w:rsidRPr="00856C40">
        <w:rPr>
          <w:rFonts w:ascii="Times New Roman" w:hAnsi="Times New Roman"/>
          <w:sz w:val="24"/>
          <w:szCs w:val="24"/>
        </w:rPr>
        <w:t xml:space="preserve"> самостоятельност</w:t>
      </w:r>
      <w:r>
        <w:rPr>
          <w:rFonts w:ascii="Times New Roman" w:hAnsi="Times New Roman"/>
          <w:sz w:val="24"/>
          <w:szCs w:val="24"/>
        </w:rPr>
        <w:t>ь</w:t>
      </w:r>
      <w:r w:rsidRPr="00856C40">
        <w:rPr>
          <w:rFonts w:ascii="Times New Roman" w:hAnsi="Times New Roman"/>
          <w:sz w:val="24"/>
          <w:szCs w:val="24"/>
        </w:rPr>
        <w:t xml:space="preserve"> и уверенност</w:t>
      </w:r>
      <w:r>
        <w:rPr>
          <w:rFonts w:ascii="Times New Roman" w:hAnsi="Times New Roman"/>
          <w:sz w:val="24"/>
          <w:szCs w:val="24"/>
        </w:rPr>
        <w:t>ь</w:t>
      </w:r>
      <w:r w:rsidRPr="00856C40">
        <w:rPr>
          <w:rFonts w:ascii="Times New Roman" w:hAnsi="Times New Roman"/>
          <w:sz w:val="24"/>
          <w:szCs w:val="24"/>
        </w:rPr>
        <w:t xml:space="preserve"> в самообслуживании, желани</w:t>
      </w:r>
      <w:r>
        <w:rPr>
          <w:rFonts w:ascii="Times New Roman" w:hAnsi="Times New Roman"/>
          <w:sz w:val="24"/>
          <w:szCs w:val="24"/>
        </w:rPr>
        <w:t>и</w:t>
      </w:r>
      <w:r w:rsidRPr="00856C40">
        <w:rPr>
          <w:rFonts w:ascii="Times New Roman" w:hAnsi="Times New Roman"/>
          <w:sz w:val="24"/>
          <w:szCs w:val="24"/>
        </w:rPr>
        <w:t xml:space="preserve"> включаться в повседневные трудовые дела в детском саду и семье.</w:t>
      </w:r>
    </w:p>
    <w:p w14:paraId="5AE14165" w14:textId="77777777" w:rsidR="002D4715" w:rsidRPr="00856C40" w:rsidRDefault="002D4715" w:rsidP="002D4715">
      <w:pPr>
        <w:spacing w:after="0" w:line="240" w:lineRule="auto"/>
        <w:ind w:firstLine="709"/>
        <w:jc w:val="both"/>
        <w:rPr>
          <w:rFonts w:ascii="Times New Roman" w:hAnsi="Times New Roman"/>
          <w:i/>
          <w:sz w:val="24"/>
          <w:szCs w:val="24"/>
        </w:rPr>
      </w:pPr>
      <w:r w:rsidRPr="009A6A8E">
        <w:rPr>
          <w:rFonts w:ascii="Times New Roman" w:hAnsi="Times New Roman"/>
          <w:i/>
          <w:sz w:val="24"/>
          <w:szCs w:val="24"/>
          <w:highlight w:val="cyan"/>
        </w:rPr>
        <w:t>В области формирования основ безопасного поведения</w:t>
      </w:r>
      <w:r w:rsidRPr="00856C40">
        <w:rPr>
          <w:rFonts w:ascii="Times New Roman" w:hAnsi="Times New Roman"/>
          <w:i/>
          <w:sz w:val="24"/>
          <w:szCs w:val="24"/>
        </w:rPr>
        <w:t>:</w:t>
      </w:r>
    </w:p>
    <w:p w14:paraId="0E96A466"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w:t>
      </w:r>
      <w:r>
        <w:rPr>
          <w:rFonts w:ascii="Times New Roman" w:hAnsi="Times New Roman"/>
          <w:sz w:val="24"/>
          <w:szCs w:val="24"/>
        </w:rPr>
        <w:t>ать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детей об основных источниках и видах опасности в быту, на улице, в природе, в общении с незнакомыми людьми;</w:t>
      </w:r>
    </w:p>
    <w:p w14:paraId="442D955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знаком</w:t>
      </w:r>
      <w:r>
        <w:rPr>
          <w:rFonts w:ascii="Times New Roman" w:hAnsi="Times New Roman"/>
          <w:sz w:val="24"/>
          <w:szCs w:val="24"/>
        </w:rPr>
        <w:t>ить</w:t>
      </w:r>
      <w:r w:rsidRPr="00856C40">
        <w:rPr>
          <w:rFonts w:ascii="Times New Roman" w:hAnsi="Times New Roman"/>
          <w:sz w:val="24"/>
          <w:szCs w:val="24"/>
        </w:rPr>
        <w:t xml:space="preserve"> детей с простейшими способами безопасного поведения в опасных ситуациях;</w:t>
      </w:r>
    </w:p>
    <w:p w14:paraId="23C67ACE" w14:textId="77777777" w:rsidR="002D4715"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о правилах безопасного дорожного движения в качестве пешехода и пассажира транспортного средства.</w:t>
      </w:r>
    </w:p>
    <w:p w14:paraId="1061E8A9" w14:textId="77777777" w:rsidR="002D4715" w:rsidRDefault="002D4715" w:rsidP="002D4715">
      <w:pPr>
        <w:spacing w:after="0" w:line="240" w:lineRule="auto"/>
        <w:ind w:firstLine="709"/>
        <w:jc w:val="both"/>
        <w:rPr>
          <w:rFonts w:ascii="Times New Roman" w:hAnsi="Times New Roman"/>
          <w:sz w:val="24"/>
          <w:szCs w:val="24"/>
        </w:rPr>
      </w:pPr>
      <w:r w:rsidRPr="005552CC">
        <w:rPr>
          <w:rFonts w:ascii="Times New Roman" w:hAnsi="Times New Roman"/>
          <w:sz w:val="24"/>
          <w:szCs w:val="24"/>
        </w:rPr>
        <w:lastRenderedPageBreak/>
        <w:t>формировать представления о правилах безопасного использования электронных гаджетов, в том числе мобильных устройств, планшетов и пр.</w:t>
      </w:r>
      <w:r>
        <w:rPr>
          <w:rFonts w:ascii="Times New Roman" w:hAnsi="Times New Roman"/>
          <w:sz w:val="24"/>
          <w:szCs w:val="24"/>
        </w:rPr>
        <w:t xml:space="preserve"> </w:t>
      </w:r>
    </w:p>
    <w:p w14:paraId="17275B3C" w14:textId="77777777" w:rsidR="002D4715" w:rsidRPr="00856C40" w:rsidRDefault="002D4715" w:rsidP="002D4715">
      <w:pPr>
        <w:spacing w:after="0" w:line="240" w:lineRule="auto"/>
        <w:ind w:firstLine="709"/>
        <w:jc w:val="both"/>
        <w:rPr>
          <w:rFonts w:ascii="Times New Roman" w:hAnsi="Times New Roman"/>
          <w:b/>
          <w:bCs/>
          <w:i/>
          <w:sz w:val="24"/>
          <w:szCs w:val="24"/>
        </w:rPr>
      </w:pPr>
      <w:r w:rsidRPr="00856C40">
        <w:rPr>
          <w:rFonts w:ascii="Times New Roman" w:hAnsi="Times New Roman"/>
          <w:b/>
          <w:bCs/>
          <w:i/>
          <w:sz w:val="24"/>
          <w:szCs w:val="24"/>
        </w:rPr>
        <w:t>Содержание образовательной деятельности</w:t>
      </w:r>
    </w:p>
    <w:p w14:paraId="5BE3DD58"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социальных отношений</w:t>
      </w:r>
      <w:r w:rsidRPr="00856C40">
        <w:rPr>
          <w:rFonts w:ascii="Times New Roman" w:hAnsi="Times New Roman"/>
          <w:i/>
          <w:iCs/>
          <w:sz w:val="24"/>
          <w:szCs w:val="24"/>
        </w:rPr>
        <w:t>.</w:t>
      </w:r>
    </w:p>
    <w:p w14:paraId="4FAF5CEC"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гендерных представлений.</w:t>
      </w:r>
    </w:p>
    <w:p w14:paraId="158CAF6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ребенку обнаружить свои ошибки и найти адекватный способ их устранения.</w:t>
      </w:r>
    </w:p>
    <w:p w14:paraId="51323BA4" w14:textId="77777777" w:rsidR="002D4715" w:rsidRPr="00C77B46"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C77B46">
        <w:rPr>
          <w:rFonts w:ascii="Times New Roman" w:hAnsi="Times New Roman"/>
          <w:sz w:val="24"/>
          <w:szCs w:val="24"/>
        </w:rPr>
        <w:t xml:space="preserve">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мультипликационных фильмов </w:t>
      </w:r>
      <w:r>
        <w:rPr>
          <w:rFonts w:ascii="Times New Roman" w:hAnsi="Times New Roman"/>
          <w:sz w:val="24"/>
          <w:szCs w:val="24"/>
          <w:lang w:eastAsia="ru-RU"/>
        </w:rPr>
        <w:t>педагогический работник</w:t>
      </w:r>
      <w:r w:rsidRPr="00C77B46">
        <w:rPr>
          <w:rFonts w:ascii="Times New Roman" w:hAnsi="Times New Roman"/>
          <w:sz w:val="24"/>
          <w:szCs w:val="24"/>
        </w:rPr>
        <w:t xml:space="preserve"> обращает внимание на разнообразие эмоциональных проявлений героев, комментирует и обсуждает с детьми обусловившие их причины.</w:t>
      </w:r>
    </w:p>
    <w:p w14:paraId="0F26DD05"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C77B46">
        <w:rPr>
          <w:rFonts w:ascii="Times New Roman" w:hAnsi="Times New Roman"/>
          <w:sz w:val="24"/>
          <w:szCs w:val="24"/>
        </w:rPr>
        <w:t xml:space="preserve"> развивает позитивное</w:t>
      </w:r>
      <w:r w:rsidRPr="00856C40">
        <w:rPr>
          <w:rFonts w:ascii="Times New Roman" w:hAnsi="Times New Roman"/>
          <w:sz w:val="24"/>
          <w:szCs w:val="24"/>
        </w:rPr>
        <w:t xml:space="preserve"> отношение и чувство принадлежности детей к семье, уважение к родителям: обогащает представление о структуре и составе семьи, родственных отношениях; семейных событиях, делах.  </w:t>
      </w:r>
    </w:p>
    <w:p w14:paraId="60F9C58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Стимулирует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ребенка к соблюдению или нарушению моральных норм при взаимодействии со сверстником.</w:t>
      </w:r>
    </w:p>
    <w:p w14:paraId="691AEB0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 </w:t>
      </w:r>
    </w:p>
    <w:p w14:paraId="48B6A350"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Развивает позитивное отношение к детскому саду: знакомит с сотрудниками, с доступными для восприятия детьми правилами жизнедеятельности в детском сада; его традициями; воспитывает бережное отношение к пространству и оборудованию детского сада. Обращает внимание детей на изменение и украшение помещений и территории детского сада, поддерживает инициативу детей и совместно планирует презентацию продуктов деятельности (рисунков, поделок) в пространстве детского сада.</w:t>
      </w:r>
    </w:p>
    <w:p w14:paraId="21A40A02"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iCs/>
          <w:sz w:val="24"/>
          <w:szCs w:val="24"/>
          <w:highlight w:val="cyan"/>
        </w:rPr>
        <w:t>В области формирования основ гражданственности и патриотизма</w:t>
      </w:r>
    </w:p>
    <w:p w14:paraId="2D20AF5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Воспитывает любовь и уважение к нашей Родине — России. Знакомит с государственной символикой Российской Федерации: Российский флаг и герб России, воспитывает уважительное отношение к символам страны. </w:t>
      </w:r>
    </w:p>
    <w:p w14:paraId="59F27FEE"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городе (поселке), посвященными празднику.</w:t>
      </w:r>
    </w:p>
    <w:p w14:paraId="4722AE91"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обогащает представления детей о малой родине: знакомит с основными достопримечательностями города (поселка), развивает интерес детей к их посе</w:t>
      </w:r>
      <w:r w:rsidRPr="00856C40">
        <w:rPr>
          <w:rFonts w:ascii="Times New Roman" w:hAnsi="Times New Roman"/>
          <w:sz w:val="24"/>
          <w:szCs w:val="24"/>
        </w:rPr>
        <w:lastRenderedPageBreak/>
        <w:t>щению с родителями;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w:t>
      </w:r>
      <w:r>
        <w:rPr>
          <w:rFonts w:ascii="Times New Roman" w:hAnsi="Times New Roman"/>
          <w:sz w:val="24"/>
          <w:szCs w:val="24"/>
        </w:rPr>
        <w:t>я</w:t>
      </w:r>
      <w:r w:rsidRPr="00856C40">
        <w:rPr>
          <w:rFonts w:ascii="Times New Roman" w:hAnsi="Times New Roman"/>
          <w:sz w:val="24"/>
          <w:szCs w:val="24"/>
        </w:rPr>
        <w:t xml:space="preserve"> детьми впечатлений о малой родине в различных видах деятельности (рассказывает, изображает, воплощает образы в играх, разворачивает сюжет и т. д.).</w:t>
      </w:r>
    </w:p>
    <w:p w14:paraId="188FDA1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Поддерживает интерес к народной культуре страны (устному народному творчеству, народной музыке, танцам, играм, игрушкам).</w:t>
      </w:r>
    </w:p>
    <w:p w14:paraId="61AEE0B9"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трудового воспитания</w:t>
      </w:r>
      <w:r w:rsidRPr="00856C40">
        <w:rPr>
          <w:rFonts w:ascii="Times New Roman" w:hAnsi="Times New Roman"/>
          <w:i/>
          <w:iCs/>
          <w:sz w:val="24"/>
          <w:szCs w:val="24"/>
        </w:rPr>
        <w:t>.</w:t>
      </w:r>
    </w:p>
    <w:p w14:paraId="0CF00BC7"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знакомит детей с содержанием и структурой процессов хозяйственно-бытового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детском саду (как музыкальный руководитель готовится к занятиям с детьми, как электрик меняет электрические лампочки в групповой комнате, повар делает салат на обед). Воспитатель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детском саду.</w:t>
      </w:r>
    </w:p>
    <w:p w14:paraId="70007A5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Педагог поддерживает инициативу детей узнать и рассказать о трудовой деятельности родителей, поощряет коммуникативную активность ребенка, связанную с желанием рассказать о профессии мамы или папы, описать их трудовые действия, рассказать о результатах их труда.</w:t>
      </w:r>
    </w:p>
    <w:p w14:paraId="5D62BD37"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т.п.),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 ломкий материал, промокаемый \ водоотталкивающий материал, мягкий / твердый материал и т.п.)</w:t>
      </w:r>
    </w:p>
    <w:p w14:paraId="3001BDD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ее назначении для ускорения и облегчения процессов бытового труда.</w:t>
      </w:r>
    </w:p>
    <w:p w14:paraId="4DDC0F2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создает условия для позитивного включения детей в процессы самообслуживания в процессе режимных моментов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 Одобряет действия детей, направленные на оказание взаимопомощи (помочь доделать поделку, помочь одеться, помочь убрать со стола и т.п.).</w:t>
      </w:r>
    </w:p>
    <w:p w14:paraId="0E3D702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 процессе самообслуживания обращает внимание детей на необходимость бережного отношения к вещам: аккуратное складывание одежды, вешать полотенце, убирать игрушки на место и т.п.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14:paraId="66038797"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области формирования основ безопасности поведения</w:t>
      </w:r>
      <w:r w:rsidRPr="00856C40">
        <w:rPr>
          <w:rFonts w:ascii="Times New Roman" w:hAnsi="Times New Roman"/>
          <w:i/>
          <w:iCs/>
          <w:sz w:val="24"/>
          <w:szCs w:val="24"/>
        </w:rPr>
        <w:t>.</w:t>
      </w:r>
    </w:p>
    <w:p w14:paraId="30759162" w14:textId="77777777" w:rsidR="002D4715" w:rsidRPr="00856C40" w:rsidRDefault="002D4715" w:rsidP="002D4715">
      <w:pPr>
        <w:spacing w:after="0" w:line="240" w:lineRule="auto"/>
        <w:ind w:firstLine="709"/>
        <w:jc w:val="both"/>
        <w:rPr>
          <w:rFonts w:ascii="Times New Roman" w:hAnsi="Times New Roman"/>
          <w:sz w:val="24"/>
          <w:szCs w:val="24"/>
        </w:rPr>
      </w:pPr>
      <w:r w:rsidRPr="005552CC">
        <w:rPr>
          <w:rFonts w:ascii="Times New Roman" w:hAnsi="Times New Roman"/>
          <w:sz w:val="24"/>
          <w:szCs w:val="24"/>
        </w:rPr>
        <w:t>Воспитатель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r w:rsidRPr="00856C40">
        <w:rPr>
          <w:rFonts w:ascii="Times New Roman" w:hAnsi="Times New Roman"/>
          <w:sz w:val="24"/>
          <w:szCs w:val="24"/>
        </w:rPr>
        <w:t xml:space="preserve"> </w:t>
      </w:r>
    </w:p>
    <w:p w14:paraId="29573B2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дошкольниками в данном вопросе, предлагает детям рассказать о том, как дети дома соблюдают правила безопасного поведения, выбирает вместе с детьми лучшие примеры. Обсуждает с детьми, что порядок в доме и детском саду необходимо соблюдать не только для красоты, но и для безопасности человека, что предметы и игрушки необходимо класть на свое место.</w:t>
      </w:r>
    </w:p>
    <w:p w14:paraId="12857694"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lastRenderedPageBreak/>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детского сада,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14:paraId="2522C7B6" w14:textId="77777777" w:rsidR="002D4715"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Создает игровые ситуации, в которых ребенок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w:t>
      </w:r>
      <w:r w:rsidRPr="005552CC">
        <w:rPr>
          <w:rFonts w:ascii="Times New Roman" w:hAnsi="Times New Roman"/>
          <w:sz w:val="24"/>
          <w:szCs w:val="24"/>
        </w:rPr>
        <w:t>по мобильному устройству и т.п.</w:t>
      </w:r>
    </w:p>
    <w:tbl>
      <w:tblPr>
        <w:tblStyle w:val="a4"/>
        <w:tblW w:w="9639" w:type="dxa"/>
        <w:tblInd w:w="108" w:type="dxa"/>
        <w:tblLayout w:type="fixed"/>
        <w:tblLook w:val="04A0" w:firstRow="1" w:lastRow="0" w:firstColumn="1" w:lastColumn="0" w:noHBand="0" w:noVBand="1"/>
      </w:tblPr>
      <w:tblGrid>
        <w:gridCol w:w="2520"/>
        <w:gridCol w:w="567"/>
        <w:gridCol w:w="559"/>
        <w:gridCol w:w="1997"/>
        <w:gridCol w:w="2579"/>
        <w:gridCol w:w="1417"/>
      </w:tblGrid>
      <w:tr w:rsidR="004D42A0" w:rsidRPr="00264BA1" w14:paraId="724011D4" w14:textId="77777777" w:rsidTr="00BE3731">
        <w:trPr>
          <w:trHeight w:val="144"/>
        </w:trPr>
        <w:tc>
          <w:tcPr>
            <w:tcW w:w="2520" w:type="dxa"/>
            <w:vMerge w:val="restart"/>
            <w:tcBorders>
              <w:right w:val="single" w:sz="4" w:space="0" w:color="auto"/>
            </w:tcBorders>
            <w:vAlign w:val="center"/>
          </w:tcPr>
          <w:p w14:paraId="42545095"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Раздел ОО</w:t>
            </w:r>
          </w:p>
        </w:tc>
        <w:tc>
          <w:tcPr>
            <w:tcW w:w="1126" w:type="dxa"/>
            <w:gridSpan w:val="2"/>
            <w:tcBorders>
              <w:left w:val="single" w:sz="4" w:space="0" w:color="auto"/>
              <w:right w:val="single" w:sz="4" w:space="0" w:color="auto"/>
            </w:tcBorders>
          </w:tcPr>
          <w:p w14:paraId="37A43833" w14:textId="77777777" w:rsidR="004D42A0" w:rsidRPr="00264BA1" w:rsidRDefault="004D42A0" w:rsidP="0087137A">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1997" w:type="dxa"/>
            <w:vMerge w:val="restart"/>
            <w:tcBorders>
              <w:left w:val="single" w:sz="4" w:space="0" w:color="auto"/>
            </w:tcBorders>
            <w:vAlign w:val="center"/>
          </w:tcPr>
          <w:p w14:paraId="320CCEBA"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В ходе образовательных ситуаций</w:t>
            </w:r>
          </w:p>
        </w:tc>
        <w:tc>
          <w:tcPr>
            <w:tcW w:w="3996" w:type="dxa"/>
            <w:gridSpan w:val="2"/>
            <w:vMerge w:val="restart"/>
            <w:vAlign w:val="center"/>
          </w:tcPr>
          <w:p w14:paraId="30637303"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В ходе режимных моментов</w:t>
            </w:r>
          </w:p>
        </w:tc>
      </w:tr>
      <w:tr w:rsidR="004D42A0" w:rsidRPr="00264BA1" w14:paraId="7DE904E6" w14:textId="77777777" w:rsidTr="00BE3731">
        <w:trPr>
          <w:trHeight w:val="144"/>
        </w:trPr>
        <w:tc>
          <w:tcPr>
            <w:tcW w:w="2520" w:type="dxa"/>
            <w:vMerge/>
            <w:tcBorders>
              <w:right w:val="single" w:sz="4" w:space="0" w:color="auto"/>
            </w:tcBorders>
          </w:tcPr>
          <w:p w14:paraId="1EF8E6C2" w14:textId="77777777" w:rsidR="004D42A0" w:rsidRPr="00264BA1" w:rsidRDefault="004D42A0" w:rsidP="0087137A">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4DB953F4" w14:textId="77777777" w:rsidR="004D42A0" w:rsidRPr="00937FE7" w:rsidRDefault="004D42A0"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59" w:type="dxa"/>
            <w:tcBorders>
              <w:left w:val="single" w:sz="4" w:space="0" w:color="auto"/>
              <w:right w:val="single" w:sz="4" w:space="0" w:color="auto"/>
            </w:tcBorders>
          </w:tcPr>
          <w:p w14:paraId="59D68950" w14:textId="77777777" w:rsidR="004D42A0" w:rsidRPr="00937FE7" w:rsidRDefault="004D42A0"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1997" w:type="dxa"/>
            <w:vMerge/>
            <w:tcBorders>
              <w:left w:val="single" w:sz="4" w:space="0" w:color="auto"/>
            </w:tcBorders>
          </w:tcPr>
          <w:p w14:paraId="165E9B74" w14:textId="77777777" w:rsidR="004D42A0" w:rsidRPr="00264BA1" w:rsidRDefault="004D42A0" w:rsidP="0087137A">
            <w:pPr>
              <w:jc w:val="center"/>
              <w:rPr>
                <w:rFonts w:ascii="Times New Roman" w:hAnsi="Times New Roman" w:cs="Times New Roman"/>
                <w:b/>
                <w:sz w:val="20"/>
                <w:szCs w:val="20"/>
              </w:rPr>
            </w:pPr>
          </w:p>
        </w:tc>
        <w:tc>
          <w:tcPr>
            <w:tcW w:w="3996" w:type="dxa"/>
            <w:gridSpan w:val="2"/>
            <w:vMerge/>
          </w:tcPr>
          <w:p w14:paraId="467E7F5E" w14:textId="77777777" w:rsidR="004D42A0" w:rsidRPr="00264BA1" w:rsidRDefault="004D42A0" w:rsidP="0087137A">
            <w:pPr>
              <w:jc w:val="center"/>
              <w:rPr>
                <w:rFonts w:ascii="Times New Roman" w:hAnsi="Times New Roman" w:cs="Times New Roman"/>
                <w:b/>
                <w:sz w:val="20"/>
                <w:szCs w:val="20"/>
              </w:rPr>
            </w:pPr>
          </w:p>
        </w:tc>
      </w:tr>
      <w:tr w:rsidR="00A43646" w:rsidRPr="00264BA1" w14:paraId="64E67B39" w14:textId="77777777" w:rsidTr="00BE3731">
        <w:tc>
          <w:tcPr>
            <w:tcW w:w="9639" w:type="dxa"/>
            <w:gridSpan w:val="6"/>
          </w:tcPr>
          <w:p w14:paraId="6F6DDDE5" w14:textId="77777777" w:rsidR="00A43646" w:rsidRPr="00264BA1" w:rsidRDefault="00A43646" w:rsidP="0087137A">
            <w:pPr>
              <w:jc w:val="center"/>
              <w:rPr>
                <w:rFonts w:ascii="Times New Roman" w:hAnsi="Times New Roman" w:cs="Times New Roman"/>
                <w:sz w:val="20"/>
                <w:szCs w:val="20"/>
              </w:rPr>
            </w:pPr>
            <w:r w:rsidRPr="00264BA1">
              <w:rPr>
                <w:rFonts w:ascii="Times New Roman" w:hAnsi="Times New Roman" w:cs="Times New Roman"/>
                <w:b/>
                <w:color w:val="000000" w:themeColor="text1"/>
                <w:sz w:val="20"/>
                <w:szCs w:val="20"/>
              </w:rPr>
              <w:t>Средняя группа (4-5 лет)</w:t>
            </w:r>
          </w:p>
        </w:tc>
      </w:tr>
      <w:tr w:rsidR="00A43646" w:rsidRPr="00264BA1" w14:paraId="4A763956" w14:textId="77777777" w:rsidTr="00BE3731">
        <w:tc>
          <w:tcPr>
            <w:tcW w:w="2520" w:type="dxa"/>
            <w:tcBorders>
              <w:right w:val="single" w:sz="4" w:space="0" w:color="auto"/>
            </w:tcBorders>
          </w:tcPr>
          <w:p w14:paraId="79121C3C" w14:textId="77777777" w:rsidR="004D42A0" w:rsidRDefault="004D42A0" w:rsidP="004D42A0">
            <w:r w:rsidRPr="00423D5C">
              <w:rPr>
                <w:rFonts w:ascii="Times New Roman" w:hAnsi="Times New Roman" w:cs="Times New Roman"/>
                <w:sz w:val="16"/>
                <w:szCs w:val="18"/>
              </w:rPr>
              <w:t>Социальные отношения (</w:t>
            </w:r>
            <w:r>
              <w:rPr>
                <w:rFonts w:ascii="Times New Roman" w:hAnsi="Times New Roman" w:cs="Times New Roman"/>
                <w:sz w:val="16"/>
                <w:szCs w:val="18"/>
              </w:rPr>
              <w:t>2</w:t>
            </w:r>
            <w:r w:rsidRPr="00423D5C">
              <w:rPr>
                <w:rFonts w:ascii="Times New Roman" w:hAnsi="Times New Roman" w:cs="Times New Roman"/>
                <w:sz w:val="16"/>
                <w:szCs w:val="18"/>
              </w:rPr>
              <w:t>р)</w:t>
            </w:r>
          </w:p>
          <w:p w14:paraId="46D22488" w14:textId="77777777" w:rsidR="004D42A0" w:rsidRDefault="004D42A0" w:rsidP="004D42A0">
            <w:r w:rsidRPr="00423D5C">
              <w:rPr>
                <w:rFonts w:ascii="Times New Roman" w:hAnsi="Times New Roman" w:cs="Times New Roman"/>
                <w:iCs/>
                <w:sz w:val="16"/>
                <w:szCs w:val="18"/>
              </w:rPr>
              <w:t>Формирование основ гражданственности и патриотизма (</w:t>
            </w:r>
            <w:r>
              <w:rPr>
                <w:rFonts w:ascii="Times New Roman" w:hAnsi="Times New Roman" w:cs="Times New Roman"/>
                <w:iCs/>
                <w:sz w:val="16"/>
                <w:szCs w:val="18"/>
              </w:rPr>
              <w:t>2</w:t>
            </w:r>
            <w:r w:rsidRPr="00423D5C">
              <w:rPr>
                <w:rFonts w:ascii="Times New Roman" w:hAnsi="Times New Roman" w:cs="Times New Roman"/>
                <w:iCs/>
                <w:sz w:val="16"/>
                <w:szCs w:val="18"/>
              </w:rPr>
              <w:t>р</w:t>
            </w:r>
          </w:p>
          <w:p w14:paraId="06D03D44" w14:textId="77777777" w:rsidR="004D42A0" w:rsidRDefault="004D42A0" w:rsidP="004D42A0">
            <w:r>
              <w:rPr>
                <w:rFonts w:ascii="Times New Roman" w:hAnsi="Times New Roman" w:cs="Times New Roman"/>
                <w:sz w:val="16"/>
                <w:szCs w:val="18"/>
              </w:rPr>
              <w:t>Трудовое воспитание (2</w:t>
            </w:r>
            <w:r w:rsidRPr="00423D5C">
              <w:rPr>
                <w:rFonts w:ascii="Times New Roman" w:hAnsi="Times New Roman" w:cs="Times New Roman"/>
                <w:sz w:val="16"/>
                <w:szCs w:val="18"/>
              </w:rPr>
              <w:t>р)</w:t>
            </w:r>
          </w:p>
          <w:p w14:paraId="7DCB1498" w14:textId="77777777" w:rsidR="004D42A0" w:rsidRDefault="004D42A0" w:rsidP="004D42A0">
            <w:r w:rsidRPr="00423D5C">
              <w:rPr>
                <w:rFonts w:ascii="Times New Roman" w:hAnsi="Times New Roman" w:cs="Times New Roman"/>
                <w:sz w:val="16"/>
                <w:szCs w:val="18"/>
              </w:rPr>
              <w:t>Формирование основ безопасного поведения (</w:t>
            </w:r>
            <w:r>
              <w:rPr>
                <w:rFonts w:ascii="Times New Roman" w:hAnsi="Times New Roman" w:cs="Times New Roman"/>
                <w:sz w:val="16"/>
                <w:szCs w:val="18"/>
              </w:rPr>
              <w:t>2</w:t>
            </w:r>
            <w:r w:rsidRPr="00423D5C">
              <w:rPr>
                <w:rFonts w:ascii="Times New Roman" w:hAnsi="Times New Roman" w:cs="Times New Roman"/>
                <w:sz w:val="16"/>
                <w:szCs w:val="18"/>
              </w:rPr>
              <w:t>р)</w:t>
            </w:r>
          </w:p>
          <w:p w14:paraId="72E20294" w14:textId="77777777" w:rsidR="00A43646" w:rsidRPr="00264BA1" w:rsidRDefault="00A43646" w:rsidP="0087137A">
            <w:pPr>
              <w:jc w:val="both"/>
              <w:rPr>
                <w:rFonts w:ascii="Times New Roman" w:hAnsi="Times New Roman" w:cs="Times New Roman"/>
                <w:sz w:val="20"/>
                <w:szCs w:val="20"/>
              </w:rPr>
            </w:pPr>
            <w:r>
              <w:rPr>
                <w:rFonts w:ascii="Times New Roman" w:hAnsi="Times New Roman" w:cs="Times New Roman"/>
                <w:sz w:val="20"/>
                <w:szCs w:val="24"/>
              </w:rPr>
              <w:t xml:space="preserve"> </w:t>
            </w:r>
          </w:p>
        </w:tc>
        <w:tc>
          <w:tcPr>
            <w:tcW w:w="567" w:type="dxa"/>
            <w:tcBorders>
              <w:left w:val="single" w:sz="4" w:space="0" w:color="auto"/>
              <w:right w:val="single" w:sz="4" w:space="0" w:color="auto"/>
            </w:tcBorders>
          </w:tcPr>
          <w:p w14:paraId="6389CF3D" w14:textId="77777777" w:rsidR="00A43646" w:rsidRPr="00264BA1" w:rsidRDefault="00A43646" w:rsidP="0087137A">
            <w:pPr>
              <w:jc w:val="center"/>
              <w:rPr>
                <w:rFonts w:ascii="Times New Roman" w:hAnsi="Times New Roman" w:cs="Times New Roman"/>
                <w:sz w:val="20"/>
                <w:szCs w:val="20"/>
              </w:rPr>
            </w:pPr>
            <w:r w:rsidRPr="003623D0">
              <w:rPr>
                <w:rFonts w:ascii="Times New Roman" w:hAnsi="Times New Roman"/>
                <w:sz w:val="20"/>
                <w:szCs w:val="20"/>
              </w:rPr>
              <w:t>0,25</w:t>
            </w:r>
          </w:p>
        </w:tc>
        <w:tc>
          <w:tcPr>
            <w:tcW w:w="559" w:type="dxa"/>
            <w:tcBorders>
              <w:left w:val="single" w:sz="4" w:space="0" w:color="auto"/>
              <w:right w:val="single" w:sz="4" w:space="0" w:color="auto"/>
            </w:tcBorders>
          </w:tcPr>
          <w:p w14:paraId="38E05185" w14:textId="77777777" w:rsidR="00A43646" w:rsidRPr="00264BA1" w:rsidRDefault="00A43646" w:rsidP="0087137A">
            <w:pPr>
              <w:jc w:val="center"/>
              <w:rPr>
                <w:rFonts w:ascii="Times New Roman" w:hAnsi="Times New Roman" w:cs="Times New Roman"/>
                <w:sz w:val="20"/>
                <w:szCs w:val="20"/>
              </w:rPr>
            </w:pPr>
            <w:r w:rsidRPr="003623D0">
              <w:rPr>
                <w:rFonts w:ascii="Times New Roman" w:hAnsi="Times New Roman"/>
                <w:sz w:val="20"/>
                <w:szCs w:val="20"/>
              </w:rPr>
              <w:t>9</w:t>
            </w:r>
          </w:p>
        </w:tc>
        <w:tc>
          <w:tcPr>
            <w:tcW w:w="4576" w:type="dxa"/>
            <w:gridSpan w:val="2"/>
            <w:tcBorders>
              <w:left w:val="single" w:sz="4" w:space="0" w:color="auto"/>
            </w:tcBorders>
          </w:tcPr>
          <w:p w14:paraId="10A4268C" w14:textId="77777777" w:rsidR="009A55FE" w:rsidRPr="009A55FE" w:rsidRDefault="009A55FE" w:rsidP="009A55FE">
            <w:pPr>
              <w:jc w:val="both"/>
              <w:rPr>
                <w:rFonts w:ascii="Times New Roman" w:hAnsi="Times New Roman" w:cs="Times New Roman"/>
                <w:sz w:val="20"/>
                <w:szCs w:val="24"/>
              </w:rPr>
            </w:pPr>
            <w:r w:rsidRPr="009A55FE">
              <w:rPr>
                <w:rFonts w:ascii="Times New Roman" w:hAnsi="Times New Roman" w:cs="Times New Roman"/>
                <w:sz w:val="20"/>
                <w:szCs w:val="24"/>
              </w:rPr>
              <w:t>Мосалова Л.Л. Я и мир. Конспекты занятий по социально-нравственному воспитанию детей дошкольного возраста. СПб.: ДЕТСТВО</w:t>
            </w:r>
            <w:r w:rsidR="00541EF8">
              <w:rPr>
                <w:rFonts w:ascii="Times New Roman" w:hAnsi="Times New Roman" w:cs="Times New Roman"/>
                <w:sz w:val="20"/>
                <w:szCs w:val="24"/>
              </w:rPr>
              <w:t>-П</w:t>
            </w:r>
            <w:r w:rsidRPr="009A55FE">
              <w:rPr>
                <w:rFonts w:ascii="Times New Roman" w:hAnsi="Times New Roman" w:cs="Times New Roman"/>
                <w:sz w:val="20"/>
                <w:szCs w:val="24"/>
              </w:rPr>
              <w:t>РЕСС, 2021</w:t>
            </w:r>
          </w:p>
          <w:p w14:paraId="04678A6D" w14:textId="77777777" w:rsidR="00A43646" w:rsidRDefault="00A43646" w:rsidP="0087137A">
            <w:r w:rsidRPr="008305CD">
              <w:rPr>
                <w:rFonts w:ascii="Times New Roman" w:hAnsi="Times New Roman"/>
                <w:b/>
                <w:sz w:val="20"/>
                <w:szCs w:val="20"/>
              </w:rPr>
              <w:t>Сентябрь</w:t>
            </w:r>
            <w:r>
              <w:rPr>
                <w:rFonts w:ascii="Times New Roman" w:hAnsi="Times New Roman"/>
                <w:sz w:val="20"/>
                <w:szCs w:val="20"/>
              </w:rPr>
              <w:t xml:space="preserve"> </w:t>
            </w:r>
            <w:r w:rsidR="009A55FE">
              <w:rPr>
                <w:rFonts w:ascii="Times New Roman" w:hAnsi="Times New Roman"/>
                <w:sz w:val="20"/>
                <w:szCs w:val="20"/>
              </w:rPr>
              <w:t>–</w:t>
            </w:r>
            <w:r>
              <w:rPr>
                <w:rFonts w:ascii="Times New Roman" w:hAnsi="Times New Roman"/>
                <w:sz w:val="20"/>
                <w:szCs w:val="20"/>
              </w:rPr>
              <w:t xml:space="preserve"> </w:t>
            </w:r>
            <w:r w:rsidR="009A55FE">
              <w:rPr>
                <w:rFonts w:ascii="Times New Roman" w:hAnsi="Times New Roman"/>
                <w:sz w:val="20"/>
                <w:szCs w:val="20"/>
              </w:rPr>
              <w:t>Мои друзья</w:t>
            </w:r>
            <w:r>
              <w:rPr>
                <w:rFonts w:ascii="Times New Roman" w:hAnsi="Times New Roman"/>
                <w:sz w:val="20"/>
                <w:szCs w:val="20"/>
              </w:rPr>
              <w:t xml:space="preserve"> с. </w:t>
            </w:r>
            <w:r w:rsidR="009A55FE">
              <w:rPr>
                <w:rFonts w:ascii="Times New Roman" w:hAnsi="Times New Roman"/>
                <w:sz w:val="20"/>
                <w:szCs w:val="20"/>
              </w:rPr>
              <w:t>18</w:t>
            </w:r>
          </w:p>
          <w:p w14:paraId="1336289B" w14:textId="77777777" w:rsidR="00A43646" w:rsidRDefault="00A43646" w:rsidP="0087137A">
            <w:r w:rsidRPr="008305CD">
              <w:rPr>
                <w:rFonts w:ascii="Times New Roman" w:hAnsi="Times New Roman"/>
                <w:b/>
                <w:sz w:val="20"/>
                <w:szCs w:val="20"/>
              </w:rPr>
              <w:t>Октябрь</w:t>
            </w:r>
            <w:r>
              <w:rPr>
                <w:rFonts w:ascii="Times New Roman" w:hAnsi="Times New Roman"/>
                <w:sz w:val="20"/>
                <w:szCs w:val="20"/>
              </w:rPr>
              <w:t xml:space="preserve"> – </w:t>
            </w:r>
            <w:r w:rsidR="009A55FE">
              <w:rPr>
                <w:rFonts w:ascii="Times New Roman" w:hAnsi="Times New Roman"/>
                <w:sz w:val="20"/>
                <w:szCs w:val="20"/>
              </w:rPr>
              <w:t>Парк «Утиное озеро» с. 26 (безопасное поведение)</w:t>
            </w:r>
          </w:p>
          <w:p w14:paraId="1FC06DD8" w14:textId="77777777" w:rsidR="00A43646" w:rsidRDefault="00A43646" w:rsidP="0087137A">
            <w:r w:rsidRPr="008305CD">
              <w:rPr>
                <w:rFonts w:ascii="Times New Roman" w:hAnsi="Times New Roman"/>
                <w:b/>
                <w:sz w:val="20"/>
                <w:szCs w:val="20"/>
              </w:rPr>
              <w:t>Ноябрь</w:t>
            </w:r>
            <w:r>
              <w:rPr>
                <w:rFonts w:ascii="Times New Roman" w:hAnsi="Times New Roman"/>
                <w:sz w:val="20"/>
                <w:szCs w:val="20"/>
              </w:rPr>
              <w:t xml:space="preserve"> </w:t>
            </w:r>
            <w:r w:rsidR="009A55FE">
              <w:rPr>
                <w:rFonts w:ascii="Times New Roman" w:hAnsi="Times New Roman"/>
                <w:sz w:val="20"/>
                <w:szCs w:val="20"/>
              </w:rPr>
              <w:t>–</w:t>
            </w:r>
            <w:r>
              <w:rPr>
                <w:rFonts w:ascii="Times New Roman" w:hAnsi="Times New Roman"/>
                <w:sz w:val="20"/>
                <w:szCs w:val="20"/>
              </w:rPr>
              <w:t xml:space="preserve"> </w:t>
            </w:r>
            <w:r w:rsidR="009A55FE">
              <w:rPr>
                <w:rFonts w:ascii="Times New Roman" w:hAnsi="Times New Roman"/>
                <w:sz w:val="20"/>
                <w:szCs w:val="20"/>
              </w:rPr>
              <w:t xml:space="preserve">Правила личной гигиены с. 10 (трудовое воспитание) </w:t>
            </w:r>
          </w:p>
          <w:p w14:paraId="3442BF67" w14:textId="77777777" w:rsidR="00A43646" w:rsidRDefault="00A43646" w:rsidP="0087137A">
            <w:r w:rsidRPr="008305CD">
              <w:rPr>
                <w:rFonts w:ascii="Times New Roman" w:hAnsi="Times New Roman"/>
                <w:b/>
                <w:sz w:val="20"/>
                <w:szCs w:val="20"/>
              </w:rPr>
              <w:t>Декабрь</w:t>
            </w:r>
            <w:r>
              <w:rPr>
                <w:rFonts w:ascii="Times New Roman" w:hAnsi="Times New Roman"/>
                <w:sz w:val="20"/>
                <w:szCs w:val="20"/>
              </w:rPr>
              <w:t xml:space="preserve"> </w:t>
            </w:r>
            <w:r w:rsidR="009A55FE">
              <w:rPr>
                <w:rFonts w:ascii="Times New Roman" w:hAnsi="Times New Roman"/>
                <w:sz w:val="20"/>
                <w:szCs w:val="20"/>
              </w:rPr>
              <w:t>–</w:t>
            </w:r>
            <w:r>
              <w:rPr>
                <w:rFonts w:ascii="Times New Roman" w:hAnsi="Times New Roman"/>
                <w:sz w:val="20"/>
                <w:szCs w:val="20"/>
              </w:rPr>
              <w:t xml:space="preserve"> </w:t>
            </w:r>
            <w:r w:rsidR="009A55FE">
              <w:rPr>
                <w:rFonts w:ascii="Times New Roman" w:hAnsi="Times New Roman"/>
                <w:sz w:val="20"/>
                <w:szCs w:val="20"/>
              </w:rPr>
              <w:t>Готовимся встречать гостей</w:t>
            </w:r>
            <w:r>
              <w:rPr>
                <w:rFonts w:ascii="Times New Roman" w:hAnsi="Times New Roman"/>
                <w:sz w:val="20"/>
                <w:szCs w:val="20"/>
              </w:rPr>
              <w:t xml:space="preserve"> с. </w:t>
            </w:r>
            <w:r w:rsidR="009A55FE">
              <w:rPr>
                <w:rFonts w:ascii="Times New Roman" w:hAnsi="Times New Roman"/>
                <w:sz w:val="20"/>
                <w:szCs w:val="20"/>
              </w:rPr>
              <w:t>20</w:t>
            </w:r>
          </w:p>
          <w:p w14:paraId="7FB59447" w14:textId="77777777" w:rsidR="00A43646" w:rsidRDefault="00A43646" w:rsidP="0087137A">
            <w:r w:rsidRPr="008305CD">
              <w:rPr>
                <w:rFonts w:ascii="Times New Roman" w:hAnsi="Times New Roman"/>
                <w:b/>
                <w:sz w:val="20"/>
                <w:szCs w:val="20"/>
              </w:rPr>
              <w:t>Январь</w:t>
            </w:r>
            <w:r>
              <w:rPr>
                <w:rFonts w:ascii="Times New Roman" w:hAnsi="Times New Roman"/>
                <w:sz w:val="20"/>
                <w:szCs w:val="20"/>
              </w:rPr>
              <w:t xml:space="preserve"> </w:t>
            </w:r>
            <w:r w:rsidR="009A55FE">
              <w:rPr>
                <w:rFonts w:ascii="Times New Roman" w:hAnsi="Times New Roman"/>
                <w:sz w:val="20"/>
                <w:szCs w:val="20"/>
              </w:rPr>
              <w:t>–</w:t>
            </w:r>
            <w:r>
              <w:rPr>
                <w:rFonts w:ascii="Times New Roman" w:hAnsi="Times New Roman"/>
                <w:sz w:val="20"/>
                <w:szCs w:val="20"/>
              </w:rPr>
              <w:t xml:space="preserve"> </w:t>
            </w:r>
            <w:r w:rsidR="009A55FE">
              <w:rPr>
                <w:rFonts w:ascii="Times New Roman" w:hAnsi="Times New Roman"/>
                <w:sz w:val="20"/>
                <w:szCs w:val="20"/>
              </w:rPr>
              <w:t>Полезная и вредная пища</w:t>
            </w:r>
            <w:r>
              <w:rPr>
                <w:rFonts w:ascii="Times New Roman" w:hAnsi="Times New Roman"/>
                <w:sz w:val="20"/>
                <w:szCs w:val="20"/>
              </w:rPr>
              <w:t xml:space="preserve"> с. 16 (трудовое воспитание)</w:t>
            </w:r>
          </w:p>
          <w:p w14:paraId="74065B08" w14:textId="77777777" w:rsidR="00A43646" w:rsidRDefault="00A43646" w:rsidP="0087137A">
            <w:r w:rsidRPr="008305CD">
              <w:rPr>
                <w:rFonts w:ascii="Times New Roman" w:hAnsi="Times New Roman"/>
                <w:b/>
                <w:sz w:val="20"/>
                <w:szCs w:val="20"/>
              </w:rPr>
              <w:t>Февраль</w:t>
            </w:r>
            <w:r>
              <w:rPr>
                <w:rFonts w:ascii="Times New Roman" w:hAnsi="Times New Roman"/>
                <w:sz w:val="20"/>
                <w:szCs w:val="20"/>
              </w:rPr>
              <w:t xml:space="preserve"> </w:t>
            </w:r>
            <w:r w:rsidR="009A55FE">
              <w:rPr>
                <w:rFonts w:ascii="Times New Roman" w:hAnsi="Times New Roman"/>
                <w:sz w:val="20"/>
                <w:szCs w:val="20"/>
              </w:rPr>
              <w:t>–</w:t>
            </w:r>
            <w:r>
              <w:rPr>
                <w:rFonts w:ascii="Times New Roman" w:hAnsi="Times New Roman"/>
                <w:sz w:val="20"/>
                <w:szCs w:val="20"/>
              </w:rPr>
              <w:t xml:space="preserve"> </w:t>
            </w:r>
            <w:r w:rsidR="009A55FE">
              <w:rPr>
                <w:rFonts w:ascii="Times New Roman" w:hAnsi="Times New Roman"/>
                <w:sz w:val="20"/>
                <w:szCs w:val="20"/>
              </w:rPr>
              <w:t>Москва – столица нашей Родины</w:t>
            </w:r>
            <w:r>
              <w:rPr>
                <w:rFonts w:ascii="Times New Roman" w:hAnsi="Times New Roman"/>
                <w:sz w:val="20"/>
                <w:szCs w:val="20"/>
              </w:rPr>
              <w:t xml:space="preserve"> с. </w:t>
            </w:r>
            <w:r w:rsidR="009A55FE">
              <w:rPr>
                <w:rFonts w:ascii="Times New Roman" w:hAnsi="Times New Roman"/>
                <w:sz w:val="20"/>
                <w:szCs w:val="20"/>
              </w:rPr>
              <w:t>31</w:t>
            </w:r>
            <w:r>
              <w:rPr>
                <w:rFonts w:ascii="Times New Roman" w:hAnsi="Times New Roman"/>
                <w:sz w:val="20"/>
                <w:szCs w:val="20"/>
              </w:rPr>
              <w:t xml:space="preserve"> (гражданственность)</w:t>
            </w:r>
          </w:p>
          <w:p w14:paraId="32DF29D5" w14:textId="77777777" w:rsidR="00A43646" w:rsidRDefault="00A43646" w:rsidP="0087137A">
            <w:r w:rsidRPr="008305CD">
              <w:rPr>
                <w:rFonts w:ascii="Times New Roman" w:hAnsi="Times New Roman"/>
                <w:b/>
                <w:sz w:val="20"/>
                <w:szCs w:val="20"/>
              </w:rPr>
              <w:t>Март</w:t>
            </w:r>
            <w:r>
              <w:rPr>
                <w:rFonts w:ascii="Times New Roman" w:hAnsi="Times New Roman"/>
                <w:sz w:val="20"/>
                <w:szCs w:val="20"/>
              </w:rPr>
              <w:t xml:space="preserve"> - </w:t>
            </w:r>
            <w:r w:rsidR="00FF3A1C">
              <w:rPr>
                <w:rFonts w:ascii="Times New Roman" w:hAnsi="Times New Roman"/>
                <w:sz w:val="20"/>
                <w:szCs w:val="20"/>
              </w:rPr>
              <w:t>Матрешка</w:t>
            </w:r>
            <w:r>
              <w:rPr>
                <w:rFonts w:ascii="Times New Roman" w:hAnsi="Times New Roman"/>
                <w:sz w:val="20"/>
                <w:szCs w:val="20"/>
              </w:rPr>
              <w:t xml:space="preserve"> с. </w:t>
            </w:r>
            <w:r w:rsidR="00FF3A1C">
              <w:rPr>
                <w:rFonts w:ascii="Times New Roman" w:hAnsi="Times New Roman"/>
                <w:sz w:val="20"/>
                <w:szCs w:val="20"/>
              </w:rPr>
              <w:t>33</w:t>
            </w:r>
          </w:p>
          <w:p w14:paraId="3654A7D2" w14:textId="77777777" w:rsidR="00A43646" w:rsidRDefault="00A43646" w:rsidP="0087137A">
            <w:r w:rsidRPr="008305CD">
              <w:rPr>
                <w:rFonts w:ascii="Times New Roman" w:hAnsi="Times New Roman"/>
                <w:b/>
                <w:sz w:val="20"/>
                <w:szCs w:val="20"/>
              </w:rPr>
              <w:t>Апрель</w:t>
            </w:r>
            <w:r>
              <w:rPr>
                <w:rFonts w:ascii="Times New Roman" w:hAnsi="Times New Roman"/>
                <w:sz w:val="20"/>
                <w:szCs w:val="20"/>
              </w:rPr>
              <w:t xml:space="preserve"> </w:t>
            </w:r>
            <w:r w:rsidR="00FF3A1C">
              <w:rPr>
                <w:rFonts w:ascii="Times New Roman" w:hAnsi="Times New Roman"/>
                <w:sz w:val="20"/>
                <w:szCs w:val="20"/>
              </w:rPr>
              <w:t>–</w:t>
            </w:r>
            <w:r>
              <w:rPr>
                <w:rFonts w:ascii="Times New Roman" w:hAnsi="Times New Roman"/>
                <w:sz w:val="20"/>
                <w:szCs w:val="20"/>
              </w:rPr>
              <w:t xml:space="preserve"> </w:t>
            </w:r>
            <w:r w:rsidR="00FF3A1C">
              <w:rPr>
                <w:rFonts w:ascii="Times New Roman" w:hAnsi="Times New Roman"/>
                <w:sz w:val="20"/>
                <w:szCs w:val="20"/>
              </w:rPr>
              <w:t>Дом, улица, адрес</w:t>
            </w:r>
            <w:r>
              <w:rPr>
                <w:rFonts w:ascii="Times New Roman" w:hAnsi="Times New Roman"/>
                <w:sz w:val="20"/>
                <w:szCs w:val="20"/>
              </w:rPr>
              <w:t xml:space="preserve"> с. </w:t>
            </w:r>
            <w:r w:rsidR="00FF3A1C">
              <w:rPr>
                <w:rFonts w:ascii="Times New Roman" w:hAnsi="Times New Roman"/>
                <w:sz w:val="20"/>
                <w:szCs w:val="20"/>
              </w:rPr>
              <w:t>29 (безопасное поведение)</w:t>
            </w:r>
          </w:p>
          <w:p w14:paraId="68B6FC27" w14:textId="77777777" w:rsidR="00A43646" w:rsidRDefault="00A43646" w:rsidP="0087137A">
            <w:pPr>
              <w:rPr>
                <w:rFonts w:ascii="Times New Roman" w:hAnsi="Times New Roman"/>
                <w:sz w:val="20"/>
                <w:szCs w:val="20"/>
              </w:rPr>
            </w:pPr>
            <w:r w:rsidRPr="008305CD">
              <w:rPr>
                <w:rFonts w:ascii="Times New Roman" w:hAnsi="Times New Roman"/>
                <w:b/>
                <w:sz w:val="20"/>
                <w:szCs w:val="20"/>
              </w:rPr>
              <w:t>Май</w:t>
            </w:r>
            <w:r>
              <w:rPr>
                <w:rFonts w:ascii="Times New Roman" w:hAnsi="Times New Roman"/>
                <w:sz w:val="20"/>
                <w:szCs w:val="20"/>
              </w:rPr>
              <w:t xml:space="preserve"> – </w:t>
            </w:r>
            <w:r w:rsidR="00FF3A1C">
              <w:rPr>
                <w:rFonts w:ascii="Times New Roman" w:hAnsi="Times New Roman"/>
                <w:sz w:val="20"/>
                <w:szCs w:val="20"/>
              </w:rPr>
              <w:t>Города России</w:t>
            </w:r>
            <w:r>
              <w:rPr>
                <w:rFonts w:ascii="Times New Roman" w:hAnsi="Times New Roman"/>
                <w:sz w:val="20"/>
                <w:szCs w:val="20"/>
              </w:rPr>
              <w:t xml:space="preserve"> </w:t>
            </w:r>
            <w:r w:rsidR="00FF3A1C">
              <w:rPr>
                <w:rFonts w:ascii="Times New Roman" w:hAnsi="Times New Roman"/>
                <w:sz w:val="20"/>
                <w:szCs w:val="20"/>
              </w:rPr>
              <w:t>30</w:t>
            </w:r>
            <w:r>
              <w:rPr>
                <w:rFonts w:ascii="Times New Roman" w:hAnsi="Times New Roman"/>
                <w:sz w:val="20"/>
                <w:szCs w:val="20"/>
              </w:rPr>
              <w:t xml:space="preserve"> (гражданственность)</w:t>
            </w:r>
          </w:p>
          <w:p w14:paraId="4EF44E57" w14:textId="77777777" w:rsidR="00BE3731" w:rsidRDefault="00BE3731" w:rsidP="0087137A">
            <w:pPr>
              <w:rPr>
                <w:rFonts w:ascii="Times New Roman" w:hAnsi="Times New Roman"/>
                <w:sz w:val="20"/>
                <w:szCs w:val="20"/>
              </w:rPr>
            </w:pPr>
          </w:p>
          <w:p w14:paraId="0D6E4835" w14:textId="77777777" w:rsidR="00BE3731" w:rsidRDefault="00BE3731" w:rsidP="00BE3731">
            <w:pPr>
              <w:jc w:val="both"/>
              <w:rPr>
                <w:rFonts w:ascii="Times New Roman" w:eastAsia="Times New Roman" w:hAnsi="Times New Roman" w:cs="Times New Roman"/>
                <w:color w:val="000000" w:themeColor="text1"/>
                <w:sz w:val="20"/>
                <w:szCs w:val="20"/>
              </w:rPr>
            </w:pPr>
            <w:r w:rsidRPr="00D8290B">
              <w:rPr>
                <w:rFonts w:ascii="Times New Roman" w:hAnsi="Times New Roman" w:cs="Times New Roman"/>
                <w:sz w:val="20"/>
                <w:szCs w:val="20"/>
              </w:rPr>
              <w:t>Куражева Н.Ю., Вараева Н.В.</w:t>
            </w:r>
            <w:r>
              <w:rPr>
                <w:rFonts w:ascii="Times New Roman" w:hAnsi="Times New Roman" w:cs="Times New Roman"/>
                <w:sz w:val="20"/>
                <w:szCs w:val="20"/>
              </w:rPr>
              <w:t>, А.С. Тузаева, И.А. Козлова</w:t>
            </w:r>
            <w:r w:rsidRPr="008305CD">
              <w:rPr>
                <w:rFonts w:ascii="Times New Roman" w:eastAsia="Times New Roman" w:hAnsi="Times New Roman" w:cs="Times New Roman"/>
                <w:color w:val="000000" w:themeColor="text1"/>
                <w:sz w:val="20"/>
                <w:szCs w:val="20"/>
              </w:rPr>
              <w:t>.</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w:t>
            </w:r>
            <w:r w:rsidRPr="00E5193E">
              <w:rPr>
                <w:rFonts w:ascii="Times New Roman" w:eastAsia="Times New Roman" w:hAnsi="Times New Roman" w:cs="Times New Roman"/>
                <w:b/>
                <w:color w:val="000000" w:themeColor="text1"/>
                <w:sz w:val="20"/>
                <w:szCs w:val="20"/>
              </w:rPr>
              <w:t>Цветик-семицветик</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 xml:space="preserve"> Программа</w:t>
            </w:r>
            <w:r>
              <w:rPr>
                <w:rFonts w:ascii="Times New Roman" w:eastAsia="Times New Roman" w:hAnsi="Times New Roman" w:cs="Times New Roman"/>
                <w:color w:val="000000" w:themeColor="text1"/>
                <w:sz w:val="20"/>
                <w:szCs w:val="20"/>
              </w:rPr>
              <w:t xml:space="preserve"> психолого-педагогических занятий для дошкольнков 4-5 лет.</w:t>
            </w:r>
            <w:r w:rsidRPr="008305CD">
              <w:rPr>
                <w:rFonts w:ascii="Times New Roman" w:eastAsia="Times New Roman" w:hAnsi="Times New Roman" w:cs="Times New Roman"/>
                <w:color w:val="000000" w:themeColor="text1"/>
                <w:sz w:val="20"/>
                <w:szCs w:val="20"/>
              </w:rPr>
              <w:t xml:space="preserve"> СПб.</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 xml:space="preserve">М.: </w:t>
            </w:r>
            <w:r>
              <w:rPr>
                <w:rFonts w:ascii="Times New Roman" w:eastAsia="Times New Roman" w:hAnsi="Times New Roman" w:cs="Times New Roman"/>
                <w:color w:val="000000" w:themeColor="text1"/>
                <w:sz w:val="20"/>
                <w:szCs w:val="20"/>
              </w:rPr>
              <w:t>ТЦ «</w:t>
            </w:r>
            <w:r w:rsidRPr="008305CD">
              <w:rPr>
                <w:rFonts w:ascii="Times New Roman" w:eastAsia="Times New Roman" w:hAnsi="Times New Roman" w:cs="Times New Roman"/>
                <w:color w:val="000000" w:themeColor="text1"/>
                <w:sz w:val="20"/>
                <w:szCs w:val="20"/>
              </w:rPr>
              <w:t>Сфера</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w:t>
            </w:r>
            <w:r>
              <w:rPr>
                <w:rFonts w:ascii="Times New Roman" w:eastAsia="Times New Roman" w:hAnsi="Times New Roman" w:cs="Times New Roman"/>
                <w:color w:val="000000" w:themeColor="text1"/>
                <w:sz w:val="20"/>
                <w:szCs w:val="20"/>
              </w:rPr>
              <w:t xml:space="preserve"> «Речь» </w:t>
            </w:r>
            <w:r w:rsidRPr="008305CD">
              <w:rPr>
                <w:rFonts w:ascii="Times New Roman" w:eastAsia="Times New Roman" w:hAnsi="Times New Roman" w:cs="Times New Roman"/>
                <w:color w:val="000000" w:themeColor="text1"/>
                <w:sz w:val="20"/>
                <w:szCs w:val="20"/>
              </w:rPr>
              <w:t xml:space="preserve"> 2016.</w:t>
            </w:r>
          </w:p>
          <w:p w14:paraId="5AD4E29B"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Занятия с педагогом-психологом в режимных</w:t>
            </w:r>
            <w:r>
              <w:rPr>
                <w:rFonts w:ascii="Times New Roman" w:hAnsi="Times New Roman" w:cs="Times New Roman"/>
                <w:sz w:val="20"/>
                <w:szCs w:val="20"/>
              </w:rPr>
              <w:t xml:space="preserve"> </w:t>
            </w:r>
            <w:r w:rsidRPr="00674CD4">
              <w:rPr>
                <w:rFonts w:ascii="Times New Roman" w:hAnsi="Times New Roman" w:cs="Times New Roman"/>
                <w:sz w:val="20"/>
                <w:szCs w:val="20"/>
              </w:rPr>
              <w:t>моментах</w:t>
            </w:r>
            <w:r>
              <w:rPr>
                <w:rFonts w:ascii="Times New Roman" w:hAnsi="Times New Roman" w:cs="Times New Roman"/>
                <w:sz w:val="20"/>
                <w:szCs w:val="20"/>
              </w:rPr>
              <w:t xml:space="preserve"> </w:t>
            </w:r>
            <w:r w:rsidRPr="00674CD4">
              <w:rPr>
                <w:rFonts w:ascii="Times New Roman" w:hAnsi="Times New Roman" w:cs="Times New Roman"/>
                <w:sz w:val="20"/>
                <w:szCs w:val="20"/>
              </w:rPr>
              <w:t>из расчета ОС 1 раз в неделю,</w:t>
            </w:r>
            <w:r>
              <w:rPr>
                <w:rFonts w:ascii="Times New Roman" w:hAnsi="Times New Roman" w:cs="Times New Roman"/>
                <w:sz w:val="20"/>
                <w:szCs w:val="20"/>
              </w:rPr>
              <w:t xml:space="preserve"> </w:t>
            </w:r>
            <w:r w:rsidRPr="00674CD4">
              <w:rPr>
                <w:rFonts w:ascii="Times New Roman" w:hAnsi="Times New Roman" w:cs="Times New Roman"/>
                <w:sz w:val="20"/>
                <w:szCs w:val="20"/>
              </w:rPr>
              <w:t>4 раза в месяц, 36</w:t>
            </w:r>
            <w:r>
              <w:rPr>
                <w:rFonts w:ascii="Times New Roman" w:hAnsi="Times New Roman" w:cs="Times New Roman"/>
                <w:sz w:val="20"/>
                <w:szCs w:val="20"/>
              </w:rPr>
              <w:t xml:space="preserve"> </w:t>
            </w:r>
            <w:r w:rsidRPr="00674CD4">
              <w:rPr>
                <w:rFonts w:ascii="Times New Roman" w:hAnsi="Times New Roman" w:cs="Times New Roman"/>
                <w:sz w:val="20"/>
                <w:szCs w:val="20"/>
              </w:rPr>
              <w:t>- в год</w:t>
            </w:r>
          </w:p>
          <w:p w14:paraId="34064DD8"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Сентябрь</w:t>
            </w:r>
            <w:r w:rsidRPr="00674CD4">
              <w:rPr>
                <w:rFonts w:ascii="Times New Roman" w:hAnsi="Times New Roman" w:cs="Times New Roman"/>
                <w:sz w:val="20"/>
                <w:szCs w:val="20"/>
              </w:rPr>
              <w:t>:</w:t>
            </w:r>
          </w:p>
          <w:p w14:paraId="70E522C5"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 «Знакомство» стр. 13,</w:t>
            </w:r>
          </w:p>
          <w:p w14:paraId="2173CE76"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 «Давайте дружить»</w:t>
            </w:r>
            <w:r>
              <w:rPr>
                <w:rFonts w:ascii="Times New Roman" w:hAnsi="Times New Roman" w:cs="Times New Roman"/>
                <w:sz w:val="20"/>
                <w:szCs w:val="20"/>
              </w:rPr>
              <w:t xml:space="preserve"> </w:t>
            </w:r>
            <w:r w:rsidRPr="00674CD4">
              <w:rPr>
                <w:rFonts w:ascii="Times New Roman" w:hAnsi="Times New Roman" w:cs="Times New Roman"/>
                <w:sz w:val="20"/>
                <w:szCs w:val="20"/>
              </w:rPr>
              <w:t>стр.17,</w:t>
            </w:r>
          </w:p>
          <w:p w14:paraId="72C4581C"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 «Волшебные слова»</w:t>
            </w:r>
            <w:r>
              <w:rPr>
                <w:rFonts w:ascii="Times New Roman" w:hAnsi="Times New Roman" w:cs="Times New Roman"/>
                <w:sz w:val="20"/>
                <w:szCs w:val="20"/>
              </w:rPr>
              <w:t xml:space="preserve"> </w:t>
            </w:r>
            <w:r w:rsidRPr="00674CD4">
              <w:rPr>
                <w:rFonts w:ascii="Times New Roman" w:hAnsi="Times New Roman" w:cs="Times New Roman"/>
                <w:sz w:val="20"/>
                <w:szCs w:val="20"/>
              </w:rPr>
              <w:t>стр.20,</w:t>
            </w:r>
          </w:p>
          <w:p w14:paraId="717522CE"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4 «Правила поведения</w:t>
            </w:r>
            <w:r>
              <w:rPr>
                <w:rFonts w:ascii="Times New Roman" w:hAnsi="Times New Roman" w:cs="Times New Roman"/>
                <w:sz w:val="20"/>
                <w:szCs w:val="20"/>
              </w:rPr>
              <w:t xml:space="preserve"> </w:t>
            </w:r>
            <w:r w:rsidRPr="00674CD4">
              <w:rPr>
                <w:rFonts w:ascii="Times New Roman" w:hAnsi="Times New Roman" w:cs="Times New Roman"/>
                <w:sz w:val="20"/>
                <w:szCs w:val="20"/>
              </w:rPr>
              <w:t>на занятиях» стр.25</w:t>
            </w:r>
          </w:p>
          <w:p w14:paraId="35C523C2" w14:textId="77777777" w:rsidR="00BE3731"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Октябрь</w:t>
            </w:r>
            <w:r w:rsidRPr="00674CD4">
              <w:rPr>
                <w:rFonts w:ascii="Times New Roman" w:hAnsi="Times New Roman" w:cs="Times New Roman"/>
                <w:sz w:val="20"/>
                <w:szCs w:val="20"/>
              </w:rPr>
              <w:t>:</w:t>
            </w:r>
          </w:p>
          <w:p w14:paraId="66F9AB1B"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5 «Радость и грусть»</w:t>
            </w:r>
            <w:r>
              <w:rPr>
                <w:rFonts w:ascii="Times New Roman" w:hAnsi="Times New Roman" w:cs="Times New Roman"/>
                <w:sz w:val="20"/>
                <w:szCs w:val="20"/>
              </w:rPr>
              <w:t xml:space="preserve"> </w:t>
            </w:r>
            <w:r w:rsidRPr="00674CD4">
              <w:rPr>
                <w:rFonts w:ascii="Times New Roman" w:hAnsi="Times New Roman" w:cs="Times New Roman"/>
                <w:sz w:val="20"/>
                <w:szCs w:val="20"/>
              </w:rPr>
              <w:t>стр.30,</w:t>
            </w:r>
          </w:p>
          <w:p w14:paraId="13261EA7"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6 «Гнев» стр. 35,</w:t>
            </w:r>
          </w:p>
          <w:p w14:paraId="3872991A"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7 «Удивление» стр.39,</w:t>
            </w:r>
          </w:p>
          <w:p w14:paraId="1F684946"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8 «Испуг» стр.42</w:t>
            </w:r>
          </w:p>
          <w:p w14:paraId="7ECFB933"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Ноябрь</w:t>
            </w:r>
            <w:r w:rsidRPr="00674CD4">
              <w:rPr>
                <w:rFonts w:ascii="Times New Roman" w:hAnsi="Times New Roman" w:cs="Times New Roman"/>
                <w:sz w:val="20"/>
                <w:szCs w:val="20"/>
              </w:rPr>
              <w:t>:</w:t>
            </w:r>
          </w:p>
          <w:p w14:paraId="0200D144"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9 «Спокойствие»,</w:t>
            </w:r>
            <w:r>
              <w:rPr>
                <w:rFonts w:ascii="Times New Roman" w:hAnsi="Times New Roman" w:cs="Times New Roman"/>
                <w:sz w:val="20"/>
                <w:szCs w:val="20"/>
              </w:rPr>
              <w:t xml:space="preserve"> </w:t>
            </w:r>
            <w:r w:rsidRPr="00674CD4">
              <w:rPr>
                <w:rFonts w:ascii="Times New Roman" w:hAnsi="Times New Roman" w:cs="Times New Roman"/>
                <w:sz w:val="20"/>
                <w:szCs w:val="20"/>
              </w:rPr>
              <w:t>стр.46,</w:t>
            </w:r>
          </w:p>
          <w:p w14:paraId="7468DB5E"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10 «Словарик эмоций»</w:t>
            </w:r>
            <w:r>
              <w:rPr>
                <w:rFonts w:ascii="Times New Roman" w:hAnsi="Times New Roman" w:cs="Times New Roman"/>
                <w:sz w:val="20"/>
                <w:szCs w:val="20"/>
              </w:rPr>
              <w:t xml:space="preserve"> </w:t>
            </w:r>
            <w:r w:rsidRPr="00674CD4">
              <w:rPr>
                <w:rFonts w:ascii="Times New Roman" w:hAnsi="Times New Roman" w:cs="Times New Roman"/>
                <w:sz w:val="20"/>
                <w:szCs w:val="20"/>
              </w:rPr>
              <w:t>стр.49,</w:t>
            </w:r>
          </w:p>
          <w:p w14:paraId="75B491CB"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11 «Восприятие</w:t>
            </w:r>
            <w:r>
              <w:rPr>
                <w:rFonts w:ascii="Times New Roman" w:hAnsi="Times New Roman" w:cs="Times New Roman"/>
                <w:sz w:val="20"/>
                <w:szCs w:val="20"/>
              </w:rPr>
              <w:t xml:space="preserve"> </w:t>
            </w:r>
            <w:r w:rsidRPr="00674CD4">
              <w:rPr>
                <w:rFonts w:ascii="Times New Roman" w:hAnsi="Times New Roman" w:cs="Times New Roman"/>
                <w:sz w:val="20"/>
                <w:szCs w:val="20"/>
              </w:rPr>
              <w:t>сенсорных эталонов. Цвет,</w:t>
            </w:r>
            <w:r>
              <w:rPr>
                <w:rFonts w:ascii="Times New Roman" w:hAnsi="Times New Roman" w:cs="Times New Roman"/>
                <w:sz w:val="20"/>
                <w:szCs w:val="20"/>
              </w:rPr>
              <w:t xml:space="preserve"> </w:t>
            </w:r>
            <w:r w:rsidRPr="00674CD4">
              <w:rPr>
                <w:rFonts w:ascii="Times New Roman" w:hAnsi="Times New Roman" w:cs="Times New Roman"/>
                <w:sz w:val="20"/>
                <w:szCs w:val="20"/>
              </w:rPr>
              <w:t>форма, величина» стр.53,</w:t>
            </w:r>
          </w:p>
          <w:p w14:paraId="2B4A1833"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12 «Словарик эмоций»</w:t>
            </w:r>
            <w:r>
              <w:rPr>
                <w:rFonts w:ascii="Times New Roman" w:hAnsi="Times New Roman" w:cs="Times New Roman"/>
                <w:sz w:val="20"/>
                <w:szCs w:val="20"/>
              </w:rPr>
              <w:t xml:space="preserve"> </w:t>
            </w:r>
            <w:r w:rsidRPr="00674CD4">
              <w:rPr>
                <w:rFonts w:ascii="Times New Roman" w:hAnsi="Times New Roman" w:cs="Times New Roman"/>
                <w:sz w:val="20"/>
                <w:szCs w:val="20"/>
              </w:rPr>
              <w:t>стр.49 (повтор)</w:t>
            </w:r>
          </w:p>
          <w:p w14:paraId="548F3551"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Декабрь</w:t>
            </w:r>
            <w:r w:rsidRPr="00674CD4">
              <w:rPr>
                <w:rFonts w:ascii="Times New Roman" w:hAnsi="Times New Roman" w:cs="Times New Roman"/>
                <w:sz w:val="20"/>
                <w:szCs w:val="20"/>
              </w:rPr>
              <w:t>:</w:t>
            </w:r>
          </w:p>
          <w:p w14:paraId="14FD47A2"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13 «Восприятие свойств</w:t>
            </w:r>
          </w:p>
          <w:p w14:paraId="53B1D835"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предметов: тяжелый-легкий,</w:t>
            </w:r>
            <w:r>
              <w:rPr>
                <w:rFonts w:ascii="Times New Roman" w:hAnsi="Times New Roman" w:cs="Times New Roman"/>
                <w:sz w:val="20"/>
                <w:szCs w:val="20"/>
              </w:rPr>
              <w:t xml:space="preserve"> </w:t>
            </w:r>
            <w:r w:rsidRPr="00674CD4">
              <w:rPr>
                <w:rFonts w:ascii="Times New Roman" w:hAnsi="Times New Roman" w:cs="Times New Roman"/>
                <w:sz w:val="20"/>
                <w:szCs w:val="20"/>
              </w:rPr>
              <w:t>прозрачный</w:t>
            </w:r>
            <w:r>
              <w:rPr>
                <w:rFonts w:ascii="Times New Roman" w:hAnsi="Times New Roman" w:cs="Times New Roman"/>
                <w:sz w:val="20"/>
                <w:szCs w:val="20"/>
              </w:rPr>
              <w:t>-</w:t>
            </w:r>
            <w:r w:rsidRPr="00674CD4">
              <w:rPr>
                <w:rFonts w:ascii="Times New Roman" w:hAnsi="Times New Roman" w:cs="Times New Roman"/>
                <w:sz w:val="20"/>
                <w:szCs w:val="20"/>
              </w:rPr>
              <w:t>непрозрачный,</w:t>
            </w:r>
            <w:r>
              <w:rPr>
                <w:rFonts w:ascii="Times New Roman" w:hAnsi="Times New Roman" w:cs="Times New Roman"/>
                <w:sz w:val="20"/>
                <w:szCs w:val="20"/>
              </w:rPr>
              <w:t xml:space="preserve"> </w:t>
            </w:r>
            <w:r w:rsidRPr="00674CD4">
              <w:rPr>
                <w:rFonts w:ascii="Times New Roman" w:hAnsi="Times New Roman" w:cs="Times New Roman"/>
                <w:sz w:val="20"/>
                <w:szCs w:val="20"/>
              </w:rPr>
              <w:t>сухой</w:t>
            </w:r>
            <w:r>
              <w:rPr>
                <w:rFonts w:ascii="Times New Roman" w:hAnsi="Times New Roman" w:cs="Times New Roman"/>
                <w:sz w:val="20"/>
                <w:szCs w:val="20"/>
              </w:rPr>
              <w:t>-</w:t>
            </w:r>
            <w:r w:rsidRPr="00674CD4">
              <w:rPr>
                <w:rFonts w:ascii="Times New Roman" w:hAnsi="Times New Roman" w:cs="Times New Roman"/>
                <w:sz w:val="20"/>
                <w:szCs w:val="20"/>
              </w:rPr>
              <w:t>мокрый, горячий</w:t>
            </w:r>
            <w:r>
              <w:rPr>
                <w:rFonts w:ascii="Times New Roman" w:hAnsi="Times New Roman" w:cs="Times New Roman"/>
                <w:sz w:val="20"/>
                <w:szCs w:val="20"/>
              </w:rPr>
              <w:t>-</w:t>
            </w:r>
            <w:r w:rsidRPr="00674CD4">
              <w:rPr>
                <w:rFonts w:ascii="Times New Roman" w:hAnsi="Times New Roman" w:cs="Times New Roman"/>
                <w:sz w:val="20"/>
                <w:szCs w:val="20"/>
              </w:rPr>
              <w:t>холодный» стр. 53,</w:t>
            </w:r>
          </w:p>
          <w:p w14:paraId="68C05898"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lastRenderedPageBreak/>
              <w:t>14 «В гостях у мышки-норушки» стр.60,</w:t>
            </w:r>
          </w:p>
          <w:p w14:paraId="3613BC46"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15 «Игры с мышкой-норушкой» стр.63,</w:t>
            </w:r>
          </w:p>
          <w:p w14:paraId="2E2AA957"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16 «Игры с мышкой-норушкой» стр.63 (повтор)</w:t>
            </w:r>
          </w:p>
          <w:p w14:paraId="35AF3544"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Январь</w:t>
            </w:r>
            <w:r w:rsidRPr="00674CD4">
              <w:rPr>
                <w:rFonts w:ascii="Times New Roman" w:hAnsi="Times New Roman" w:cs="Times New Roman"/>
                <w:sz w:val="20"/>
                <w:szCs w:val="20"/>
              </w:rPr>
              <w:t>:</w:t>
            </w:r>
          </w:p>
          <w:p w14:paraId="1D9B3032"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17 «Мои помощники</w:t>
            </w:r>
            <w:r>
              <w:rPr>
                <w:rFonts w:ascii="Times New Roman" w:hAnsi="Times New Roman" w:cs="Times New Roman"/>
                <w:sz w:val="20"/>
                <w:szCs w:val="20"/>
              </w:rPr>
              <w:t xml:space="preserve"> </w:t>
            </w:r>
            <w:r w:rsidRPr="00674CD4">
              <w:rPr>
                <w:rFonts w:ascii="Times New Roman" w:hAnsi="Times New Roman" w:cs="Times New Roman"/>
                <w:sz w:val="20"/>
                <w:szCs w:val="20"/>
              </w:rPr>
              <w:t>–</w:t>
            </w:r>
            <w:r>
              <w:rPr>
                <w:rFonts w:ascii="Times New Roman" w:hAnsi="Times New Roman" w:cs="Times New Roman"/>
                <w:sz w:val="20"/>
                <w:szCs w:val="20"/>
              </w:rPr>
              <w:t xml:space="preserve"> </w:t>
            </w:r>
            <w:r w:rsidRPr="00674CD4">
              <w:rPr>
                <w:rFonts w:ascii="Times New Roman" w:hAnsi="Times New Roman" w:cs="Times New Roman"/>
                <w:sz w:val="20"/>
                <w:szCs w:val="20"/>
              </w:rPr>
              <w:t>глазки» стр.67,</w:t>
            </w:r>
          </w:p>
          <w:p w14:paraId="6594B45F"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18 «Мои помощники</w:t>
            </w:r>
            <w:r>
              <w:rPr>
                <w:rFonts w:ascii="Times New Roman" w:hAnsi="Times New Roman" w:cs="Times New Roman"/>
                <w:sz w:val="20"/>
                <w:szCs w:val="20"/>
              </w:rPr>
              <w:t xml:space="preserve"> </w:t>
            </w:r>
            <w:r w:rsidRPr="00674CD4">
              <w:rPr>
                <w:rFonts w:ascii="Times New Roman" w:hAnsi="Times New Roman" w:cs="Times New Roman"/>
                <w:sz w:val="20"/>
                <w:szCs w:val="20"/>
              </w:rPr>
              <w:t>-</w:t>
            </w:r>
            <w:r>
              <w:rPr>
                <w:rFonts w:ascii="Times New Roman" w:hAnsi="Times New Roman" w:cs="Times New Roman"/>
                <w:sz w:val="20"/>
                <w:szCs w:val="20"/>
              </w:rPr>
              <w:t xml:space="preserve"> </w:t>
            </w:r>
            <w:r w:rsidRPr="00674CD4">
              <w:rPr>
                <w:rFonts w:ascii="Times New Roman" w:hAnsi="Times New Roman" w:cs="Times New Roman"/>
                <w:sz w:val="20"/>
                <w:szCs w:val="20"/>
              </w:rPr>
              <w:t>ушки», стр.69,</w:t>
            </w:r>
          </w:p>
          <w:p w14:paraId="14D881EC"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19 «Мой помощник</w:t>
            </w:r>
            <w:r>
              <w:rPr>
                <w:rFonts w:ascii="Times New Roman" w:hAnsi="Times New Roman" w:cs="Times New Roman"/>
                <w:sz w:val="20"/>
                <w:szCs w:val="20"/>
              </w:rPr>
              <w:t xml:space="preserve"> </w:t>
            </w:r>
            <w:r w:rsidRPr="00674CD4">
              <w:rPr>
                <w:rFonts w:ascii="Times New Roman" w:hAnsi="Times New Roman" w:cs="Times New Roman"/>
                <w:sz w:val="20"/>
                <w:szCs w:val="20"/>
              </w:rPr>
              <w:t>–</w:t>
            </w:r>
            <w:r>
              <w:rPr>
                <w:rFonts w:ascii="Times New Roman" w:hAnsi="Times New Roman" w:cs="Times New Roman"/>
                <w:sz w:val="20"/>
                <w:szCs w:val="20"/>
              </w:rPr>
              <w:t xml:space="preserve"> </w:t>
            </w:r>
            <w:r w:rsidRPr="00674CD4">
              <w:rPr>
                <w:rFonts w:ascii="Times New Roman" w:hAnsi="Times New Roman" w:cs="Times New Roman"/>
                <w:sz w:val="20"/>
                <w:szCs w:val="20"/>
              </w:rPr>
              <w:t>носик»», стр.73,</w:t>
            </w:r>
          </w:p>
          <w:p w14:paraId="50FCF34E"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20 «Словарик эмоций»</w:t>
            </w:r>
            <w:r>
              <w:rPr>
                <w:rFonts w:ascii="Times New Roman" w:hAnsi="Times New Roman" w:cs="Times New Roman"/>
                <w:sz w:val="20"/>
                <w:szCs w:val="20"/>
              </w:rPr>
              <w:t xml:space="preserve"> </w:t>
            </w:r>
            <w:r w:rsidRPr="00674CD4">
              <w:rPr>
                <w:rFonts w:ascii="Times New Roman" w:hAnsi="Times New Roman" w:cs="Times New Roman"/>
                <w:sz w:val="20"/>
                <w:szCs w:val="20"/>
              </w:rPr>
              <w:t>стр.49 (повтор)</w:t>
            </w:r>
          </w:p>
          <w:p w14:paraId="130ED67F"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Февраль</w:t>
            </w:r>
            <w:r w:rsidRPr="00674CD4">
              <w:rPr>
                <w:rFonts w:ascii="Times New Roman" w:hAnsi="Times New Roman" w:cs="Times New Roman"/>
                <w:sz w:val="20"/>
                <w:szCs w:val="20"/>
              </w:rPr>
              <w:t>:</w:t>
            </w:r>
          </w:p>
          <w:p w14:paraId="3B4793D7"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21«Мой помощник</w:t>
            </w:r>
            <w:r>
              <w:rPr>
                <w:rFonts w:ascii="Times New Roman" w:hAnsi="Times New Roman" w:cs="Times New Roman"/>
                <w:sz w:val="20"/>
                <w:szCs w:val="20"/>
              </w:rPr>
              <w:t xml:space="preserve"> </w:t>
            </w:r>
            <w:r w:rsidRPr="00674CD4">
              <w:rPr>
                <w:rFonts w:ascii="Times New Roman" w:hAnsi="Times New Roman" w:cs="Times New Roman"/>
                <w:sz w:val="20"/>
                <w:szCs w:val="20"/>
              </w:rPr>
              <w:t>–</w:t>
            </w:r>
            <w:r>
              <w:rPr>
                <w:rFonts w:ascii="Times New Roman" w:hAnsi="Times New Roman" w:cs="Times New Roman"/>
                <w:sz w:val="20"/>
                <w:szCs w:val="20"/>
              </w:rPr>
              <w:t xml:space="preserve"> </w:t>
            </w:r>
            <w:r w:rsidRPr="00674CD4">
              <w:rPr>
                <w:rFonts w:ascii="Times New Roman" w:hAnsi="Times New Roman" w:cs="Times New Roman"/>
                <w:sz w:val="20"/>
                <w:szCs w:val="20"/>
              </w:rPr>
              <w:t>ротик», стр.77,</w:t>
            </w:r>
          </w:p>
          <w:p w14:paraId="43FF6071"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22 «Мои помощники</w:t>
            </w:r>
            <w:r>
              <w:rPr>
                <w:rFonts w:ascii="Times New Roman" w:hAnsi="Times New Roman" w:cs="Times New Roman"/>
                <w:sz w:val="20"/>
                <w:szCs w:val="20"/>
              </w:rPr>
              <w:t xml:space="preserve"> </w:t>
            </w:r>
            <w:r w:rsidRPr="00674CD4">
              <w:rPr>
                <w:rFonts w:ascii="Times New Roman" w:hAnsi="Times New Roman" w:cs="Times New Roman"/>
                <w:sz w:val="20"/>
                <w:szCs w:val="20"/>
              </w:rPr>
              <w:t>-</w:t>
            </w:r>
            <w:r>
              <w:rPr>
                <w:rFonts w:ascii="Times New Roman" w:hAnsi="Times New Roman" w:cs="Times New Roman"/>
                <w:sz w:val="20"/>
                <w:szCs w:val="20"/>
              </w:rPr>
              <w:t xml:space="preserve"> </w:t>
            </w:r>
            <w:r w:rsidRPr="00674CD4">
              <w:rPr>
                <w:rFonts w:ascii="Times New Roman" w:hAnsi="Times New Roman" w:cs="Times New Roman"/>
                <w:sz w:val="20"/>
                <w:szCs w:val="20"/>
              </w:rPr>
              <w:t>ручки» (обобщение: посуда)</w:t>
            </w:r>
            <w:r>
              <w:rPr>
                <w:rFonts w:ascii="Times New Roman" w:hAnsi="Times New Roman" w:cs="Times New Roman"/>
                <w:sz w:val="20"/>
                <w:szCs w:val="20"/>
              </w:rPr>
              <w:t xml:space="preserve"> </w:t>
            </w:r>
            <w:r w:rsidRPr="00674CD4">
              <w:rPr>
                <w:rFonts w:ascii="Times New Roman" w:hAnsi="Times New Roman" w:cs="Times New Roman"/>
                <w:sz w:val="20"/>
                <w:szCs w:val="20"/>
              </w:rPr>
              <w:t>стр.87,</w:t>
            </w:r>
          </w:p>
          <w:p w14:paraId="3723B7E0"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23 «Мои помощники</w:t>
            </w:r>
            <w:r>
              <w:rPr>
                <w:rFonts w:ascii="Times New Roman" w:hAnsi="Times New Roman" w:cs="Times New Roman"/>
                <w:sz w:val="20"/>
                <w:szCs w:val="20"/>
              </w:rPr>
              <w:t xml:space="preserve"> - </w:t>
            </w:r>
            <w:r w:rsidRPr="00674CD4">
              <w:rPr>
                <w:rFonts w:ascii="Times New Roman" w:hAnsi="Times New Roman" w:cs="Times New Roman"/>
                <w:sz w:val="20"/>
                <w:szCs w:val="20"/>
              </w:rPr>
              <w:t>ножки», стр. 91,</w:t>
            </w:r>
          </w:p>
          <w:p w14:paraId="7051EAA2"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24 «Из чего же сделаны</w:t>
            </w:r>
            <w:r>
              <w:rPr>
                <w:rFonts w:ascii="Times New Roman" w:hAnsi="Times New Roman" w:cs="Times New Roman"/>
                <w:sz w:val="20"/>
                <w:szCs w:val="20"/>
              </w:rPr>
              <w:t xml:space="preserve"> </w:t>
            </w:r>
            <w:r w:rsidRPr="00674CD4">
              <w:rPr>
                <w:rFonts w:ascii="Times New Roman" w:hAnsi="Times New Roman" w:cs="Times New Roman"/>
                <w:sz w:val="20"/>
                <w:szCs w:val="20"/>
              </w:rPr>
              <w:t>наши мальчишки» стр.95</w:t>
            </w:r>
          </w:p>
          <w:p w14:paraId="11A33606"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Март</w:t>
            </w:r>
            <w:r w:rsidRPr="00674CD4">
              <w:rPr>
                <w:rFonts w:ascii="Times New Roman" w:hAnsi="Times New Roman" w:cs="Times New Roman"/>
                <w:sz w:val="20"/>
                <w:szCs w:val="20"/>
              </w:rPr>
              <w:t>:</w:t>
            </w:r>
          </w:p>
          <w:p w14:paraId="3D5C50AF"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25 «Из чего же сделаны</w:t>
            </w:r>
            <w:r>
              <w:rPr>
                <w:rFonts w:ascii="Times New Roman" w:hAnsi="Times New Roman" w:cs="Times New Roman"/>
                <w:sz w:val="20"/>
                <w:szCs w:val="20"/>
              </w:rPr>
              <w:t xml:space="preserve"> </w:t>
            </w:r>
            <w:r w:rsidRPr="00674CD4">
              <w:rPr>
                <w:rFonts w:ascii="Times New Roman" w:hAnsi="Times New Roman" w:cs="Times New Roman"/>
                <w:sz w:val="20"/>
                <w:szCs w:val="20"/>
              </w:rPr>
              <w:t>наши девчонки», стр.99,</w:t>
            </w:r>
          </w:p>
          <w:p w14:paraId="19900E83" w14:textId="77777777" w:rsidR="00BE3731"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26 «Страна</w:t>
            </w:r>
            <w:r>
              <w:rPr>
                <w:rFonts w:ascii="Times New Roman" w:hAnsi="Times New Roman" w:cs="Times New Roman"/>
                <w:sz w:val="20"/>
                <w:szCs w:val="20"/>
              </w:rPr>
              <w:t xml:space="preserve"> </w:t>
            </w:r>
            <w:r w:rsidRPr="00674CD4">
              <w:rPr>
                <w:rFonts w:ascii="Times New Roman" w:hAnsi="Times New Roman" w:cs="Times New Roman"/>
                <w:sz w:val="20"/>
                <w:szCs w:val="20"/>
              </w:rPr>
              <w:t>Вообразилия», стр.103,</w:t>
            </w:r>
          </w:p>
          <w:p w14:paraId="46896F43"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27 «Прогулка по</w:t>
            </w:r>
            <w:r>
              <w:t xml:space="preserve"> </w:t>
            </w:r>
            <w:r w:rsidRPr="00674CD4">
              <w:rPr>
                <w:rFonts w:ascii="Times New Roman" w:hAnsi="Times New Roman" w:cs="Times New Roman"/>
                <w:sz w:val="20"/>
                <w:szCs w:val="20"/>
              </w:rPr>
              <w:t>городу», стр.110</w:t>
            </w:r>
          </w:p>
          <w:p w14:paraId="217E359C"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28 «Прогулка по</w:t>
            </w:r>
            <w:r>
              <w:rPr>
                <w:rFonts w:ascii="Times New Roman" w:hAnsi="Times New Roman" w:cs="Times New Roman"/>
                <w:sz w:val="20"/>
                <w:szCs w:val="20"/>
              </w:rPr>
              <w:t xml:space="preserve"> </w:t>
            </w:r>
            <w:r w:rsidRPr="00674CD4">
              <w:rPr>
                <w:rFonts w:ascii="Times New Roman" w:hAnsi="Times New Roman" w:cs="Times New Roman"/>
                <w:sz w:val="20"/>
                <w:szCs w:val="20"/>
              </w:rPr>
              <w:t>городу», стр.110 (повтор)</w:t>
            </w:r>
          </w:p>
          <w:p w14:paraId="01DB541A"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Апрель</w:t>
            </w:r>
            <w:r w:rsidRPr="00674CD4">
              <w:rPr>
                <w:rFonts w:ascii="Times New Roman" w:hAnsi="Times New Roman" w:cs="Times New Roman"/>
                <w:sz w:val="20"/>
                <w:szCs w:val="20"/>
              </w:rPr>
              <w:t>:</w:t>
            </w:r>
          </w:p>
          <w:p w14:paraId="56362649"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29 «Здравствуй, весна!»</w:t>
            </w:r>
            <w:r>
              <w:rPr>
                <w:rFonts w:ascii="Times New Roman" w:hAnsi="Times New Roman" w:cs="Times New Roman"/>
                <w:sz w:val="20"/>
                <w:szCs w:val="20"/>
              </w:rPr>
              <w:t xml:space="preserve"> </w:t>
            </w:r>
            <w:r w:rsidRPr="00674CD4">
              <w:rPr>
                <w:rFonts w:ascii="Times New Roman" w:hAnsi="Times New Roman" w:cs="Times New Roman"/>
                <w:sz w:val="20"/>
                <w:szCs w:val="20"/>
              </w:rPr>
              <w:t>стр.114,</w:t>
            </w:r>
          </w:p>
          <w:p w14:paraId="7667AB3D"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30 «День смеха»,</w:t>
            </w:r>
            <w:r>
              <w:rPr>
                <w:rFonts w:ascii="Times New Roman" w:hAnsi="Times New Roman" w:cs="Times New Roman"/>
                <w:sz w:val="20"/>
                <w:szCs w:val="20"/>
              </w:rPr>
              <w:t xml:space="preserve"> </w:t>
            </w:r>
            <w:r w:rsidRPr="00674CD4">
              <w:rPr>
                <w:rFonts w:ascii="Times New Roman" w:hAnsi="Times New Roman" w:cs="Times New Roman"/>
                <w:sz w:val="20"/>
                <w:szCs w:val="20"/>
              </w:rPr>
              <w:t>стр.118</w:t>
            </w:r>
          </w:p>
          <w:p w14:paraId="02214983"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31 «В гостях у сказки»,</w:t>
            </w:r>
            <w:r>
              <w:rPr>
                <w:rFonts w:ascii="Times New Roman" w:hAnsi="Times New Roman" w:cs="Times New Roman"/>
                <w:sz w:val="20"/>
                <w:szCs w:val="20"/>
              </w:rPr>
              <w:t xml:space="preserve"> </w:t>
            </w:r>
            <w:r w:rsidRPr="00674CD4">
              <w:rPr>
                <w:rFonts w:ascii="Times New Roman" w:hAnsi="Times New Roman" w:cs="Times New Roman"/>
                <w:sz w:val="20"/>
                <w:szCs w:val="20"/>
              </w:rPr>
              <w:t>стр.122,</w:t>
            </w:r>
          </w:p>
          <w:p w14:paraId="520DCDED"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32 «Страна</w:t>
            </w:r>
            <w:r>
              <w:rPr>
                <w:rFonts w:ascii="Times New Roman" w:hAnsi="Times New Roman" w:cs="Times New Roman"/>
                <w:sz w:val="20"/>
                <w:szCs w:val="20"/>
              </w:rPr>
              <w:t xml:space="preserve"> </w:t>
            </w:r>
            <w:r w:rsidRPr="00674CD4">
              <w:rPr>
                <w:rFonts w:ascii="Times New Roman" w:hAnsi="Times New Roman" w:cs="Times New Roman"/>
                <w:sz w:val="20"/>
                <w:szCs w:val="20"/>
              </w:rPr>
              <w:t>Вообразилия», стр.103</w:t>
            </w:r>
            <w:r>
              <w:rPr>
                <w:rFonts w:ascii="Times New Roman" w:hAnsi="Times New Roman" w:cs="Times New Roman"/>
                <w:sz w:val="20"/>
                <w:szCs w:val="20"/>
              </w:rPr>
              <w:t xml:space="preserve"> </w:t>
            </w:r>
            <w:r w:rsidRPr="00674CD4">
              <w:rPr>
                <w:rFonts w:ascii="Times New Roman" w:hAnsi="Times New Roman" w:cs="Times New Roman"/>
                <w:sz w:val="20"/>
                <w:szCs w:val="20"/>
              </w:rPr>
              <w:t>(повтор)</w:t>
            </w:r>
          </w:p>
          <w:p w14:paraId="76A1E4CC" w14:textId="77777777" w:rsidR="00BE3731" w:rsidRPr="00674CD4" w:rsidRDefault="00BE3731" w:rsidP="00BE3731">
            <w:pPr>
              <w:jc w:val="both"/>
              <w:rPr>
                <w:rFonts w:ascii="Times New Roman" w:hAnsi="Times New Roman" w:cs="Times New Roman"/>
                <w:sz w:val="20"/>
                <w:szCs w:val="20"/>
              </w:rPr>
            </w:pPr>
            <w:r w:rsidRPr="00E5193E">
              <w:rPr>
                <w:rFonts w:ascii="Times New Roman" w:hAnsi="Times New Roman" w:cs="Times New Roman"/>
                <w:b/>
                <w:sz w:val="20"/>
                <w:szCs w:val="20"/>
              </w:rPr>
              <w:t>Май</w:t>
            </w:r>
            <w:r w:rsidRPr="00674CD4">
              <w:rPr>
                <w:rFonts w:ascii="Times New Roman" w:hAnsi="Times New Roman" w:cs="Times New Roman"/>
                <w:sz w:val="20"/>
                <w:szCs w:val="20"/>
              </w:rPr>
              <w:t>:</w:t>
            </w:r>
          </w:p>
          <w:p w14:paraId="3BD365F0"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33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 1, стр. 125,</w:t>
            </w:r>
          </w:p>
          <w:p w14:paraId="37FA7D88"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34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 1,</w:t>
            </w:r>
            <w:r>
              <w:rPr>
                <w:rFonts w:ascii="Times New Roman" w:hAnsi="Times New Roman" w:cs="Times New Roman"/>
                <w:sz w:val="20"/>
                <w:szCs w:val="20"/>
              </w:rPr>
              <w:t xml:space="preserve"> </w:t>
            </w:r>
            <w:r w:rsidRPr="00674CD4">
              <w:rPr>
                <w:rFonts w:ascii="Times New Roman" w:hAnsi="Times New Roman" w:cs="Times New Roman"/>
                <w:sz w:val="20"/>
                <w:szCs w:val="20"/>
              </w:rPr>
              <w:t>стр. 125 (повтор),</w:t>
            </w:r>
          </w:p>
          <w:p w14:paraId="1FAE9FFA" w14:textId="77777777" w:rsidR="00BE3731" w:rsidRPr="00674CD4" w:rsidRDefault="00BE3731" w:rsidP="00BE3731">
            <w:pPr>
              <w:jc w:val="both"/>
              <w:rPr>
                <w:rFonts w:ascii="Times New Roman" w:hAnsi="Times New Roman" w:cs="Times New Roman"/>
                <w:sz w:val="20"/>
                <w:szCs w:val="20"/>
              </w:rPr>
            </w:pPr>
            <w:r w:rsidRPr="00674CD4">
              <w:rPr>
                <w:rFonts w:ascii="Times New Roman" w:hAnsi="Times New Roman" w:cs="Times New Roman"/>
                <w:sz w:val="20"/>
                <w:szCs w:val="20"/>
              </w:rPr>
              <w:t>35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 2, стр.129,</w:t>
            </w:r>
          </w:p>
          <w:p w14:paraId="093BFDEF" w14:textId="77777777" w:rsidR="00A43646" w:rsidRPr="00264BA1" w:rsidRDefault="00BE3731" w:rsidP="00BE3731">
            <w:pPr>
              <w:rPr>
                <w:rFonts w:ascii="Times New Roman" w:hAnsi="Times New Roman" w:cs="Times New Roman"/>
                <w:sz w:val="20"/>
                <w:szCs w:val="20"/>
              </w:rPr>
            </w:pPr>
            <w:r w:rsidRPr="00674CD4">
              <w:rPr>
                <w:rFonts w:ascii="Times New Roman" w:hAnsi="Times New Roman" w:cs="Times New Roman"/>
                <w:sz w:val="20"/>
                <w:szCs w:val="20"/>
              </w:rPr>
              <w:t>36 Итоговая</w:t>
            </w:r>
            <w:r>
              <w:rPr>
                <w:rFonts w:ascii="Times New Roman" w:hAnsi="Times New Roman" w:cs="Times New Roman"/>
                <w:sz w:val="20"/>
                <w:szCs w:val="20"/>
              </w:rPr>
              <w:t xml:space="preserve"> </w:t>
            </w:r>
            <w:r w:rsidRPr="00674CD4">
              <w:rPr>
                <w:rFonts w:ascii="Times New Roman" w:hAnsi="Times New Roman" w:cs="Times New Roman"/>
                <w:sz w:val="20"/>
                <w:szCs w:val="20"/>
              </w:rPr>
              <w:t>диагностика 2, стр.129</w:t>
            </w:r>
            <w:r>
              <w:rPr>
                <w:rFonts w:ascii="Times New Roman" w:hAnsi="Times New Roman" w:cs="Times New Roman"/>
                <w:sz w:val="20"/>
                <w:szCs w:val="20"/>
              </w:rPr>
              <w:t xml:space="preserve"> </w:t>
            </w:r>
            <w:r w:rsidRPr="00674CD4">
              <w:rPr>
                <w:rFonts w:ascii="Times New Roman" w:hAnsi="Times New Roman" w:cs="Times New Roman"/>
                <w:sz w:val="20"/>
                <w:szCs w:val="20"/>
              </w:rPr>
              <w:t>(повтор)</w:t>
            </w:r>
          </w:p>
        </w:tc>
        <w:tc>
          <w:tcPr>
            <w:tcW w:w="1417" w:type="dxa"/>
          </w:tcPr>
          <w:p w14:paraId="5D897192" w14:textId="77777777" w:rsidR="00A43646" w:rsidRDefault="00A43646" w:rsidP="0087137A">
            <w:pPr>
              <w:jc w:val="both"/>
              <w:rPr>
                <w:rFonts w:ascii="Times New Roman" w:hAnsi="Times New Roman" w:cs="Times New Roman"/>
                <w:color w:val="000000" w:themeColor="text1"/>
                <w:sz w:val="20"/>
                <w:szCs w:val="24"/>
              </w:rPr>
            </w:pPr>
            <w:r w:rsidRPr="00674CD4">
              <w:rPr>
                <w:rFonts w:ascii="Times New Roman" w:hAnsi="Times New Roman" w:cs="Times New Roman"/>
                <w:b/>
                <w:color w:val="000000" w:themeColor="text1"/>
                <w:sz w:val="20"/>
                <w:szCs w:val="24"/>
              </w:rPr>
              <w:lastRenderedPageBreak/>
              <w:t>Рабочая программа воспитателя. Ежедневное планирование по программе «Детство»</w:t>
            </w:r>
            <w:r w:rsidRPr="00E304BB">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Средняя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4</w:t>
            </w:r>
          </w:p>
          <w:p w14:paraId="7CD6CD45" w14:textId="77777777" w:rsidR="00A43646" w:rsidRDefault="004D42A0" w:rsidP="0087137A">
            <w:pPr>
              <w:jc w:val="both"/>
              <w:rPr>
                <w:rFonts w:ascii="Times New Roman" w:hAnsi="Times New Roman" w:cs="Times New Roman"/>
                <w:color w:val="000000" w:themeColor="text1"/>
                <w:sz w:val="20"/>
                <w:szCs w:val="24"/>
              </w:rPr>
            </w:pPr>
            <w:r>
              <w:rPr>
                <w:rFonts w:ascii="Times New Roman" w:hAnsi="Times New Roman" w:cs="Times New Roman"/>
                <w:b/>
                <w:color w:val="000000" w:themeColor="text1"/>
                <w:sz w:val="20"/>
                <w:szCs w:val="24"/>
              </w:rPr>
              <w:t>Образователь</w:t>
            </w:r>
            <w:r w:rsidR="00A43646" w:rsidRPr="00674CD4">
              <w:rPr>
                <w:rFonts w:ascii="Times New Roman" w:hAnsi="Times New Roman" w:cs="Times New Roman"/>
                <w:b/>
                <w:color w:val="000000" w:themeColor="text1"/>
                <w:sz w:val="20"/>
                <w:szCs w:val="24"/>
              </w:rPr>
              <w:t>ная область Социально-коммуникативное развитие</w:t>
            </w:r>
            <w:r w:rsidR="00A43646">
              <w:rPr>
                <w:rFonts w:ascii="Times New Roman" w:hAnsi="Times New Roman" w:cs="Times New Roman"/>
                <w:color w:val="000000" w:themeColor="text1"/>
                <w:sz w:val="20"/>
                <w:szCs w:val="24"/>
              </w:rPr>
              <w:t>.</w:t>
            </w:r>
            <w:r w:rsidR="00A43646" w:rsidRPr="00307C36">
              <w:rPr>
                <w:rFonts w:ascii="Times New Roman" w:hAnsi="Times New Roman" w:cs="Times New Roman"/>
                <w:color w:val="000000" w:themeColor="text1"/>
                <w:sz w:val="20"/>
                <w:szCs w:val="24"/>
              </w:rPr>
              <w:t xml:space="preserve"> </w:t>
            </w:r>
            <w:r w:rsidR="00A43646">
              <w:rPr>
                <w:rFonts w:ascii="Times New Roman" w:hAnsi="Times New Roman" w:cs="Times New Roman"/>
                <w:color w:val="000000" w:themeColor="text1"/>
                <w:sz w:val="20"/>
                <w:szCs w:val="24"/>
              </w:rPr>
              <w:t>Ред. А.Г. Гогоберидзе – СПб.: «Детство-Пресс», 2015</w:t>
            </w:r>
          </w:p>
          <w:p w14:paraId="578DCB19" w14:textId="77777777" w:rsidR="00A43646" w:rsidRDefault="00A43646" w:rsidP="0087137A">
            <w:pPr>
              <w:jc w:val="both"/>
              <w:rPr>
                <w:rFonts w:ascii="Times New Roman" w:hAnsi="Times New Roman" w:cs="Times New Roman"/>
                <w:sz w:val="20"/>
                <w:szCs w:val="20"/>
              </w:rPr>
            </w:pPr>
            <w:r w:rsidRPr="00674CD4">
              <w:rPr>
                <w:rFonts w:ascii="Times New Roman" w:hAnsi="Times New Roman" w:cs="Times New Roman"/>
                <w:sz w:val="20"/>
                <w:szCs w:val="20"/>
              </w:rPr>
              <w:t>Образовательная деятельность</w:t>
            </w:r>
            <w:r>
              <w:rPr>
                <w:rFonts w:ascii="Times New Roman" w:hAnsi="Times New Roman" w:cs="Times New Roman"/>
                <w:sz w:val="20"/>
                <w:szCs w:val="20"/>
              </w:rPr>
              <w:t xml:space="preserve"> </w:t>
            </w:r>
            <w:r w:rsidRPr="00674CD4">
              <w:rPr>
                <w:rFonts w:ascii="Times New Roman" w:hAnsi="Times New Roman" w:cs="Times New Roman"/>
                <w:sz w:val="20"/>
                <w:szCs w:val="20"/>
              </w:rPr>
              <w:t xml:space="preserve">на прогулках. </w:t>
            </w:r>
            <w:r w:rsidRPr="00022177">
              <w:rPr>
                <w:rFonts w:ascii="Times New Roman" w:hAnsi="Times New Roman" w:cs="Times New Roman"/>
                <w:b/>
                <w:sz w:val="20"/>
                <w:szCs w:val="20"/>
              </w:rPr>
              <w:t>Картотека прогулок на каждый день по программе «Детство»</w:t>
            </w:r>
            <w:r w:rsidRPr="00674CD4">
              <w:rPr>
                <w:rFonts w:ascii="Times New Roman" w:hAnsi="Times New Roman" w:cs="Times New Roman"/>
                <w:sz w:val="20"/>
                <w:szCs w:val="20"/>
              </w:rPr>
              <w:t xml:space="preserve"> Т.И.</w:t>
            </w:r>
            <w:r>
              <w:rPr>
                <w:rFonts w:ascii="Times New Roman" w:hAnsi="Times New Roman" w:cs="Times New Roman"/>
                <w:sz w:val="20"/>
                <w:szCs w:val="20"/>
              </w:rPr>
              <w:t xml:space="preserve"> </w:t>
            </w:r>
            <w:r w:rsidRPr="00674CD4">
              <w:rPr>
                <w:rFonts w:ascii="Times New Roman" w:hAnsi="Times New Roman" w:cs="Times New Roman"/>
                <w:sz w:val="20"/>
                <w:szCs w:val="20"/>
              </w:rPr>
              <w:t>Бабаевой, А.Г. Гогоберидзе,</w:t>
            </w:r>
            <w:r>
              <w:rPr>
                <w:rFonts w:ascii="Times New Roman" w:hAnsi="Times New Roman" w:cs="Times New Roman"/>
                <w:sz w:val="20"/>
                <w:szCs w:val="20"/>
              </w:rPr>
              <w:t xml:space="preserve"> </w:t>
            </w:r>
            <w:r w:rsidRPr="00674CD4">
              <w:rPr>
                <w:rFonts w:ascii="Times New Roman" w:hAnsi="Times New Roman" w:cs="Times New Roman"/>
                <w:sz w:val="20"/>
                <w:szCs w:val="20"/>
              </w:rPr>
              <w:t xml:space="preserve">О.В. Солнцевой и др. </w:t>
            </w:r>
            <w:r>
              <w:rPr>
                <w:rFonts w:ascii="Times New Roman" w:hAnsi="Times New Roman" w:cs="Times New Roman"/>
                <w:sz w:val="20"/>
                <w:szCs w:val="20"/>
              </w:rPr>
              <w:t>Средняя</w:t>
            </w:r>
            <w:r w:rsidRPr="00674CD4">
              <w:rPr>
                <w:rFonts w:ascii="Times New Roman" w:hAnsi="Times New Roman" w:cs="Times New Roman"/>
                <w:sz w:val="20"/>
                <w:szCs w:val="20"/>
              </w:rPr>
              <w:t xml:space="preserve"> группа (от 4 до 5</w:t>
            </w:r>
            <w:r>
              <w:rPr>
                <w:rFonts w:ascii="Times New Roman" w:hAnsi="Times New Roman" w:cs="Times New Roman"/>
                <w:sz w:val="20"/>
                <w:szCs w:val="20"/>
              </w:rPr>
              <w:t xml:space="preserve"> </w:t>
            </w:r>
            <w:r w:rsidRPr="00674CD4">
              <w:rPr>
                <w:rFonts w:ascii="Times New Roman" w:hAnsi="Times New Roman" w:cs="Times New Roman"/>
                <w:sz w:val="20"/>
                <w:szCs w:val="20"/>
              </w:rPr>
              <w:t>лет)</w:t>
            </w:r>
            <w:r>
              <w:rPr>
                <w:rFonts w:ascii="Times New Roman" w:hAnsi="Times New Roman" w:cs="Times New Roman"/>
                <w:sz w:val="20"/>
                <w:szCs w:val="20"/>
              </w:rPr>
              <w:t xml:space="preserve">. </w:t>
            </w:r>
            <w:r w:rsidRPr="00674CD4">
              <w:rPr>
                <w:rFonts w:ascii="Times New Roman" w:hAnsi="Times New Roman" w:cs="Times New Roman"/>
                <w:sz w:val="20"/>
                <w:szCs w:val="20"/>
              </w:rPr>
              <w:t>Авт.-сост. О.Н. Небыко</w:t>
            </w:r>
            <w:r w:rsidRPr="00674CD4">
              <w:rPr>
                <w:rFonts w:ascii="Times New Roman" w:hAnsi="Times New Roman" w:cs="Times New Roman"/>
                <w:sz w:val="20"/>
                <w:szCs w:val="20"/>
              </w:rPr>
              <w:lastRenderedPageBreak/>
              <w:t>ва.</w:t>
            </w:r>
            <w:r>
              <w:rPr>
                <w:rFonts w:ascii="Times New Roman" w:hAnsi="Times New Roman" w:cs="Times New Roman"/>
                <w:sz w:val="20"/>
                <w:szCs w:val="20"/>
              </w:rPr>
              <w:t xml:space="preserve"> </w:t>
            </w:r>
            <w:r w:rsidRPr="00674CD4">
              <w:rPr>
                <w:rFonts w:ascii="Times New Roman" w:hAnsi="Times New Roman" w:cs="Times New Roman"/>
                <w:sz w:val="20"/>
                <w:szCs w:val="20"/>
              </w:rPr>
              <w:t>Волгоград: Учитель.</w:t>
            </w:r>
          </w:p>
          <w:p w14:paraId="75B561CF" w14:textId="77777777" w:rsidR="00A43646" w:rsidRPr="00264BA1" w:rsidRDefault="00A43646" w:rsidP="0087137A">
            <w:pPr>
              <w:jc w:val="both"/>
              <w:rPr>
                <w:rFonts w:ascii="Times New Roman" w:hAnsi="Times New Roman" w:cs="Times New Roman"/>
                <w:sz w:val="20"/>
                <w:szCs w:val="20"/>
              </w:rPr>
            </w:pPr>
          </w:p>
        </w:tc>
      </w:tr>
    </w:tbl>
    <w:p w14:paraId="34826AE4" w14:textId="77777777" w:rsidR="002D4715" w:rsidRPr="00856C40" w:rsidRDefault="002D4715" w:rsidP="002D4715">
      <w:pPr>
        <w:spacing w:after="0" w:line="240" w:lineRule="auto"/>
        <w:ind w:firstLine="709"/>
        <w:jc w:val="both"/>
        <w:rPr>
          <w:rFonts w:ascii="Times New Roman" w:hAnsi="Times New Roman"/>
          <w:b/>
          <w:i/>
          <w:iCs/>
          <w:sz w:val="24"/>
          <w:szCs w:val="24"/>
        </w:rPr>
      </w:pPr>
    </w:p>
    <w:p w14:paraId="0A4B6DB8" w14:textId="77777777" w:rsidR="002D4715" w:rsidRPr="00856C40" w:rsidRDefault="002D4715" w:rsidP="002D4715">
      <w:pPr>
        <w:spacing w:after="0" w:line="240" w:lineRule="auto"/>
        <w:ind w:firstLine="709"/>
        <w:jc w:val="both"/>
        <w:rPr>
          <w:rFonts w:ascii="Times New Roman" w:hAnsi="Times New Roman"/>
          <w:b/>
          <w:i/>
          <w:iCs/>
          <w:sz w:val="24"/>
          <w:szCs w:val="24"/>
        </w:rPr>
      </w:pPr>
      <w:r w:rsidRPr="0096337E">
        <w:rPr>
          <w:rFonts w:ascii="Times New Roman" w:hAnsi="Times New Roman"/>
          <w:b/>
          <w:i/>
          <w:iCs/>
          <w:sz w:val="24"/>
          <w:szCs w:val="24"/>
          <w:highlight w:val="green"/>
        </w:rPr>
        <w:t>От 5 лет до 6 лет</w:t>
      </w:r>
    </w:p>
    <w:p w14:paraId="0ABCEAD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 области социально-коммуникативного развития основными </w:t>
      </w:r>
      <w:r w:rsidRPr="00856C40">
        <w:rPr>
          <w:rFonts w:ascii="Times New Roman" w:hAnsi="Times New Roman"/>
          <w:b/>
          <w:i/>
          <w:sz w:val="24"/>
          <w:szCs w:val="24"/>
        </w:rPr>
        <w:t>задачами</w:t>
      </w:r>
      <w:r w:rsidRPr="00856C40">
        <w:rPr>
          <w:rFonts w:ascii="Times New Roman" w:hAnsi="Times New Roman"/>
          <w:sz w:val="24"/>
          <w:szCs w:val="24"/>
        </w:rPr>
        <w:t xml:space="preserve"> образовательной деятельности являются:</w:t>
      </w:r>
    </w:p>
    <w:p w14:paraId="0C8ACA8C"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В сфере социальных отношений</w:t>
      </w:r>
      <w:r w:rsidRPr="00856C40">
        <w:rPr>
          <w:rFonts w:ascii="Times New Roman" w:hAnsi="Times New Roman"/>
          <w:sz w:val="24"/>
          <w:szCs w:val="24"/>
        </w:rPr>
        <w:t>:</w:t>
      </w:r>
    </w:p>
    <w:p w14:paraId="4389216B"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w:t>
      </w:r>
      <w:r>
        <w:rPr>
          <w:rFonts w:ascii="Times New Roman" w:hAnsi="Times New Roman"/>
          <w:sz w:val="24"/>
          <w:szCs w:val="24"/>
        </w:rPr>
        <w:t>ать</w:t>
      </w:r>
      <w:r w:rsidRPr="00856C40">
        <w:rPr>
          <w:rFonts w:ascii="Times New Roman" w:hAnsi="Times New Roman"/>
          <w:sz w:val="24"/>
          <w:szCs w:val="24"/>
        </w:rPr>
        <w:t xml:space="preserve"> представления детей о форм</w:t>
      </w:r>
      <w:r>
        <w:rPr>
          <w:rFonts w:ascii="Times New Roman" w:hAnsi="Times New Roman"/>
          <w:sz w:val="24"/>
          <w:szCs w:val="24"/>
        </w:rPr>
        <w:t>ах</w:t>
      </w:r>
      <w:r w:rsidRPr="00856C40">
        <w:rPr>
          <w:rFonts w:ascii="Times New Roman" w:hAnsi="Times New Roman"/>
          <w:sz w:val="24"/>
          <w:szCs w:val="24"/>
        </w:rPr>
        <w:t xml:space="preserve"> поведения и действий детей в </w:t>
      </w:r>
      <w:r>
        <w:rPr>
          <w:rFonts w:ascii="Times New Roman" w:hAnsi="Times New Roman"/>
          <w:sz w:val="24"/>
          <w:szCs w:val="24"/>
        </w:rPr>
        <w:t xml:space="preserve">различных </w:t>
      </w:r>
      <w:r w:rsidRPr="00856C40">
        <w:rPr>
          <w:rFonts w:ascii="Times New Roman" w:hAnsi="Times New Roman"/>
          <w:sz w:val="24"/>
          <w:szCs w:val="24"/>
        </w:rPr>
        <w:t>ситуаци</w:t>
      </w:r>
      <w:r>
        <w:rPr>
          <w:rFonts w:ascii="Times New Roman" w:hAnsi="Times New Roman"/>
          <w:sz w:val="24"/>
          <w:szCs w:val="24"/>
        </w:rPr>
        <w:t>ях</w:t>
      </w:r>
      <w:r w:rsidRPr="00856C40">
        <w:rPr>
          <w:rFonts w:ascii="Times New Roman" w:hAnsi="Times New Roman"/>
          <w:sz w:val="24"/>
          <w:szCs w:val="24"/>
        </w:rPr>
        <w:t xml:space="preserve"> в семье и детском саду;</w:t>
      </w:r>
    </w:p>
    <w:p w14:paraId="7ED3E76D" w14:textId="77777777" w:rsidR="002D4715" w:rsidRPr="00DA4D33" w:rsidRDefault="002D4715" w:rsidP="002D4715">
      <w:pPr>
        <w:spacing w:after="0" w:line="240" w:lineRule="auto"/>
        <w:ind w:firstLine="709"/>
        <w:jc w:val="both"/>
        <w:rPr>
          <w:rFonts w:ascii="Times New Roman" w:hAnsi="Times New Roman"/>
          <w:sz w:val="24"/>
          <w:szCs w:val="24"/>
        </w:rPr>
      </w:pPr>
      <w:r w:rsidRPr="00DA4D33">
        <w:rPr>
          <w:rFonts w:ascii="Times New Roman" w:hAnsi="Times New Roman"/>
          <w:sz w:val="24"/>
          <w:szCs w:val="24"/>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14:paraId="22622D78" w14:textId="77777777" w:rsidR="002D4715" w:rsidRPr="00856C40" w:rsidRDefault="002D4715" w:rsidP="002D4715">
      <w:pPr>
        <w:spacing w:after="0" w:line="240" w:lineRule="auto"/>
        <w:ind w:firstLine="709"/>
        <w:jc w:val="both"/>
        <w:rPr>
          <w:rFonts w:ascii="Times New Roman" w:hAnsi="Times New Roman"/>
          <w:sz w:val="24"/>
          <w:szCs w:val="24"/>
        </w:rPr>
      </w:pPr>
      <w:r w:rsidRPr="00DA4D33">
        <w:rPr>
          <w:rFonts w:ascii="Times New Roman" w:hAnsi="Times New Roman"/>
          <w:sz w:val="24"/>
          <w:szCs w:val="24"/>
        </w:rPr>
        <w:t>поддерживать интерес детей к отношениям и событиям в коллективе</w:t>
      </w:r>
      <w:r w:rsidRPr="00856C40">
        <w:rPr>
          <w:rFonts w:ascii="Times New Roman" w:hAnsi="Times New Roman"/>
          <w:sz w:val="24"/>
          <w:szCs w:val="24"/>
        </w:rPr>
        <w:t>, согласованию действий между собой и заинтересованности в общем результате совместной деятельности;</w:t>
      </w:r>
    </w:p>
    <w:p w14:paraId="2B772B96"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обеспеч</w:t>
      </w:r>
      <w:r>
        <w:rPr>
          <w:rFonts w:ascii="Times New Roman" w:hAnsi="Times New Roman"/>
          <w:sz w:val="24"/>
          <w:szCs w:val="24"/>
        </w:rPr>
        <w:t>ивать</w:t>
      </w:r>
      <w:r w:rsidRPr="00856C40">
        <w:rPr>
          <w:rFonts w:ascii="Times New Roman" w:hAnsi="Times New Roman"/>
          <w:sz w:val="24"/>
          <w:szCs w:val="24"/>
        </w:rPr>
        <w:t xml:space="preserve"> умени</w:t>
      </w:r>
      <w:r>
        <w:rPr>
          <w:rFonts w:ascii="Times New Roman" w:hAnsi="Times New Roman"/>
          <w:sz w:val="24"/>
          <w:szCs w:val="24"/>
        </w:rPr>
        <w:t>е</w:t>
      </w:r>
      <w:r w:rsidRPr="00856C40">
        <w:rPr>
          <w:rFonts w:ascii="Times New Roman" w:hAnsi="Times New Roman"/>
          <w:sz w:val="24"/>
          <w:szCs w:val="24"/>
        </w:rPr>
        <w:t xml:space="preserve"> детей вырабатывать и принимать правил</w:t>
      </w:r>
      <w:r>
        <w:rPr>
          <w:rFonts w:ascii="Times New Roman" w:hAnsi="Times New Roman"/>
          <w:sz w:val="24"/>
          <w:szCs w:val="24"/>
        </w:rPr>
        <w:t>а</w:t>
      </w:r>
      <w:r w:rsidRPr="00856C40">
        <w:rPr>
          <w:rFonts w:ascii="Times New Roman" w:hAnsi="Times New Roman"/>
          <w:sz w:val="24"/>
          <w:szCs w:val="24"/>
        </w:rPr>
        <w:t xml:space="preserve"> взаимодействия в группе, понимание детьми последствий несоблюдения принятых правил;</w:t>
      </w:r>
    </w:p>
    <w:p w14:paraId="15CFEEE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расшир</w:t>
      </w:r>
      <w:r>
        <w:rPr>
          <w:rFonts w:ascii="Times New Roman" w:hAnsi="Times New Roman"/>
          <w:sz w:val="24"/>
          <w:szCs w:val="24"/>
        </w:rPr>
        <w:t>ять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о правилах поведения в общественных местах; об обязанностях в группе детского сада.</w:t>
      </w:r>
    </w:p>
    <w:p w14:paraId="650D3D2E"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iCs/>
          <w:sz w:val="24"/>
          <w:szCs w:val="24"/>
          <w:highlight w:val="cyan"/>
        </w:rPr>
        <w:t>В области формирования основ гражданственности и патриотизма</w:t>
      </w:r>
      <w:r w:rsidRPr="00856C40">
        <w:rPr>
          <w:rFonts w:ascii="Times New Roman" w:hAnsi="Times New Roman"/>
          <w:i/>
          <w:iCs/>
          <w:sz w:val="24"/>
          <w:szCs w:val="24"/>
        </w:rPr>
        <w:t>:</w:t>
      </w:r>
    </w:p>
    <w:p w14:paraId="47F0F410"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в</w:t>
      </w:r>
      <w:r w:rsidRPr="00856C40">
        <w:rPr>
          <w:rFonts w:ascii="Times New Roman" w:hAnsi="Times New Roman"/>
          <w:sz w:val="24"/>
          <w:szCs w:val="24"/>
        </w:rPr>
        <w:t>оспит</w:t>
      </w:r>
      <w:r>
        <w:rPr>
          <w:rFonts w:ascii="Times New Roman" w:hAnsi="Times New Roman"/>
          <w:sz w:val="24"/>
          <w:szCs w:val="24"/>
        </w:rPr>
        <w:t xml:space="preserve">ывать </w:t>
      </w:r>
      <w:r w:rsidRPr="00856C40">
        <w:rPr>
          <w:rFonts w:ascii="Times New Roman" w:hAnsi="Times New Roman"/>
          <w:sz w:val="24"/>
          <w:szCs w:val="24"/>
        </w:rPr>
        <w:t>люб</w:t>
      </w:r>
      <w:r>
        <w:rPr>
          <w:rFonts w:ascii="Times New Roman" w:hAnsi="Times New Roman"/>
          <w:sz w:val="24"/>
          <w:szCs w:val="24"/>
        </w:rPr>
        <w:t>овь</w:t>
      </w:r>
      <w:r w:rsidRPr="00856C40">
        <w:rPr>
          <w:rFonts w:ascii="Times New Roman" w:hAnsi="Times New Roman"/>
          <w:sz w:val="24"/>
          <w:szCs w:val="24"/>
        </w:rPr>
        <w:t xml:space="preserve"> и уважени</w:t>
      </w:r>
      <w:r>
        <w:rPr>
          <w:rFonts w:ascii="Times New Roman" w:hAnsi="Times New Roman"/>
          <w:sz w:val="24"/>
          <w:szCs w:val="24"/>
        </w:rPr>
        <w:t>е</w:t>
      </w:r>
      <w:r w:rsidRPr="00856C40">
        <w:rPr>
          <w:rFonts w:ascii="Times New Roman" w:hAnsi="Times New Roman"/>
          <w:sz w:val="24"/>
          <w:szCs w:val="24"/>
        </w:rPr>
        <w:t xml:space="preserve"> к Родине, к людям разных национальностей, проживающим на территории России, их культурному наследию;</w:t>
      </w:r>
    </w:p>
    <w:p w14:paraId="01CFE84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знаком</w:t>
      </w:r>
      <w:r>
        <w:rPr>
          <w:rFonts w:ascii="Times New Roman" w:hAnsi="Times New Roman"/>
          <w:sz w:val="24"/>
          <w:szCs w:val="24"/>
        </w:rPr>
        <w:t>ить</w:t>
      </w:r>
      <w:r w:rsidRPr="00856C40">
        <w:rPr>
          <w:rFonts w:ascii="Times New Roman" w:hAnsi="Times New Roman"/>
          <w:sz w:val="24"/>
          <w:szCs w:val="24"/>
        </w:rPr>
        <w:t xml:space="preserve"> детей с содержанием государственных праздников и традициями празднования, разви</w:t>
      </w:r>
      <w:r>
        <w:rPr>
          <w:rFonts w:ascii="Times New Roman" w:hAnsi="Times New Roman"/>
          <w:sz w:val="24"/>
          <w:szCs w:val="24"/>
        </w:rPr>
        <w:t xml:space="preserve">вать </w:t>
      </w:r>
      <w:r w:rsidRPr="00856C40">
        <w:rPr>
          <w:rFonts w:ascii="Times New Roman" w:hAnsi="Times New Roman"/>
          <w:sz w:val="24"/>
          <w:szCs w:val="24"/>
        </w:rPr>
        <w:t>патриотически</w:t>
      </w:r>
      <w:r>
        <w:rPr>
          <w:rFonts w:ascii="Times New Roman" w:hAnsi="Times New Roman"/>
          <w:sz w:val="24"/>
          <w:szCs w:val="24"/>
        </w:rPr>
        <w:t>е</w:t>
      </w:r>
      <w:r w:rsidRPr="00856C40">
        <w:rPr>
          <w:rFonts w:ascii="Times New Roman" w:hAnsi="Times New Roman"/>
          <w:sz w:val="24"/>
          <w:szCs w:val="24"/>
        </w:rPr>
        <w:t xml:space="preserve"> чувств</w:t>
      </w:r>
      <w:r>
        <w:rPr>
          <w:rFonts w:ascii="Times New Roman" w:hAnsi="Times New Roman"/>
          <w:sz w:val="24"/>
          <w:szCs w:val="24"/>
        </w:rPr>
        <w:t>а</w:t>
      </w:r>
      <w:r w:rsidRPr="00856C40">
        <w:rPr>
          <w:rFonts w:ascii="Times New Roman" w:hAnsi="Times New Roman"/>
          <w:sz w:val="24"/>
          <w:szCs w:val="24"/>
        </w:rPr>
        <w:t>, уважени</w:t>
      </w:r>
      <w:r>
        <w:rPr>
          <w:rFonts w:ascii="Times New Roman" w:hAnsi="Times New Roman"/>
          <w:sz w:val="24"/>
          <w:szCs w:val="24"/>
        </w:rPr>
        <w:t>е</w:t>
      </w:r>
      <w:r w:rsidRPr="00856C40">
        <w:rPr>
          <w:rFonts w:ascii="Times New Roman" w:hAnsi="Times New Roman"/>
          <w:sz w:val="24"/>
          <w:szCs w:val="24"/>
        </w:rPr>
        <w:t xml:space="preserve"> и гордост</w:t>
      </w:r>
      <w:r>
        <w:rPr>
          <w:rFonts w:ascii="Times New Roman" w:hAnsi="Times New Roman"/>
          <w:sz w:val="24"/>
          <w:szCs w:val="24"/>
        </w:rPr>
        <w:t>ь</w:t>
      </w:r>
      <w:r w:rsidRPr="00856C40">
        <w:rPr>
          <w:rFonts w:ascii="Times New Roman" w:hAnsi="Times New Roman"/>
          <w:sz w:val="24"/>
          <w:szCs w:val="24"/>
        </w:rPr>
        <w:t xml:space="preserve"> за поступки героев Отечества;</w:t>
      </w:r>
    </w:p>
    <w:p w14:paraId="200F875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поддерж</w:t>
      </w:r>
      <w:r>
        <w:rPr>
          <w:rFonts w:ascii="Times New Roman" w:hAnsi="Times New Roman"/>
          <w:sz w:val="24"/>
          <w:szCs w:val="24"/>
        </w:rPr>
        <w:t>ивать детскую</w:t>
      </w:r>
      <w:r w:rsidRPr="00856C40">
        <w:rPr>
          <w:rFonts w:ascii="Times New Roman" w:hAnsi="Times New Roman"/>
          <w:sz w:val="24"/>
          <w:szCs w:val="24"/>
        </w:rPr>
        <w:t xml:space="preserve"> любознательност</w:t>
      </w:r>
      <w:r>
        <w:rPr>
          <w:rFonts w:ascii="Times New Roman" w:hAnsi="Times New Roman"/>
          <w:sz w:val="24"/>
          <w:szCs w:val="24"/>
        </w:rPr>
        <w:t>ь</w:t>
      </w:r>
      <w:r w:rsidRPr="00856C40">
        <w:rPr>
          <w:rFonts w:ascii="Times New Roman" w:hAnsi="Times New Roman"/>
          <w:sz w:val="24"/>
          <w:szCs w:val="24"/>
        </w:rPr>
        <w:t xml:space="preserve"> по отношению к родному краю, эмоциональн</w:t>
      </w:r>
      <w:r>
        <w:rPr>
          <w:rFonts w:ascii="Times New Roman" w:hAnsi="Times New Roman"/>
          <w:sz w:val="24"/>
          <w:szCs w:val="24"/>
        </w:rPr>
        <w:t>ый</w:t>
      </w:r>
      <w:r w:rsidRPr="00856C40">
        <w:rPr>
          <w:rFonts w:ascii="Times New Roman" w:hAnsi="Times New Roman"/>
          <w:sz w:val="24"/>
          <w:szCs w:val="24"/>
        </w:rPr>
        <w:t xml:space="preserve"> отклик на проявления красоты в различных архитектурных объектах</w:t>
      </w:r>
      <w:r>
        <w:rPr>
          <w:rFonts w:ascii="Times New Roman" w:hAnsi="Times New Roman"/>
          <w:sz w:val="24"/>
          <w:szCs w:val="24"/>
        </w:rPr>
        <w:t xml:space="preserve"> и произведениях искусства</w:t>
      </w:r>
      <w:r w:rsidRPr="00856C40">
        <w:rPr>
          <w:rFonts w:ascii="Times New Roman" w:hAnsi="Times New Roman"/>
          <w:sz w:val="24"/>
          <w:szCs w:val="24"/>
        </w:rPr>
        <w:t>, явлениях природы.</w:t>
      </w:r>
    </w:p>
    <w:p w14:paraId="0EC73B39" w14:textId="77777777" w:rsidR="002D4715" w:rsidRPr="00856C40"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В сфере трудового воспитания</w:t>
      </w:r>
      <w:r w:rsidRPr="00856C40">
        <w:rPr>
          <w:rFonts w:ascii="Times New Roman" w:hAnsi="Times New Roman"/>
          <w:i/>
          <w:sz w:val="24"/>
          <w:szCs w:val="24"/>
        </w:rPr>
        <w:t>:</w:t>
      </w:r>
    </w:p>
    <w:p w14:paraId="0C37A97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о профессиях и трудовых процессах;</w:t>
      </w:r>
    </w:p>
    <w:p w14:paraId="4E6BFC36"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ывать</w:t>
      </w:r>
      <w:r w:rsidRPr="00856C40">
        <w:rPr>
          <w:rFonts w:ascii="Times New Roman" w:hAnsi="Times New Roman"/>
          <w:sz w:val="24"/>
          <w:szCs w:val="24"/>
        </w:rPr>
        <w:t xml:space="preserve"> бережно</w:t>
      </w:r>
      <w:r>
        <w:rPr>
          <w:rFonts w:ascii="Times New Roman" w:hAnsi="Times New Roman"/>
          <w:sz w:val="24"/>
          <w:szCs w:val="24"/>
        </w:rPr>
        <w:t xml:space="preserve">е </w:t>
      </w:r>
      <w:r w:rsidRPr="00856C40">
        <w:rPr>
          <w:rFonts w:ascii="Times New Roman" w:hAnsi="Times New Roman"/>
          <w:sz w:val="24"/>
          <w:szCs w:val="24"/>
        </w:rPr>
        <w:t>отношени</w:t>
      </w:r>
      <w:r>
        <w:rPr>
          <w:rFonts w:ascii="Times New Roman" w:hAnsi="Times New Roman"/>
          <w:sz w:val="24"/>
          <w:szCs w:val="24"/>
        </w:rPr>
        <w:t>е</w:t>
      </w:r>
      <w:r w:rsidRPr="00856C40">
        <w:rPr>
          <w:rFonts w:ascii="Times New Roman" w:hAnsi="Times New Roman"/>
          <w:sz w:val="24"/>
          <w:szCs w:val="24"/>
        </w:rPr>
        <w:t xml:space="preserve"> к труду взрослых, к результатам их труда;</w:t>
      </w:r>
    </w:p>
    <w:p w14:paraId="1FB78B3F"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lastRenderedPageBreak/>
        <w:t>разви</w:t>
      </w:r>
      <w:r>
        <w:rPr>
          <w:rFonts w:ascii="Times New Roman" w:hAnsi="Times New Roman"/>
          <w:sz w:val="24"/>
          <w:szCs w:val="24"/>
        </w:rPr>
        <w:t>вать</w:t>
      </w:r>
      <w:r w:rsidRPr="00856C40">
        <w:rPr>
          <w:rFonts w:ascii="Times New Roman" w:hAnsi="Times New Roman"/>
          <w:sz w:val="24"/>
          <w:szCs w:val="24"/>
        </w:rPr>
        <w:t xml:space="preserve"> самостоятельност</w:t>
      </w:r>
      <w:r>
        <w:rPr>
          <w:rFonts w:ascii="Times New Roman" w:hAnsi="Times New Roman"/>
          <w:sz w:val="24"/>
          <w:szCs w:val="24"/>
        </w:rPr>
        <w:t>ь</w:t>
      </w:r>
      <w:r w:rsidRPr="00856C40">
        <w:rPr>
          <w:rFonts w:ascii="Times New Roman" w:hAnsi="Times New Roman"/>
          <w:sz w:val="24"/>
          <w:szCs w:val="24"/>
        </w:rPr>
        <w:t xml:space="preserve"> и инициатив</w:t>
      </w:r>
      <w:r>
        <w:rPr>
          <w:rFonts w:ascii="Times New Roman" w:hAnsi="Times New Roman"/>
          <w:sz w:val="24"/>
          <w:szCs w:val="24"/>
        </w:rPr>
        <w:t>у</w:t>
      </w:r>
      <w:r w:rsidRPr="00856C40">
        <w:rPr>
          <w:rFonts w:ascii="Times New Roman" w:hAnsi="Times New Roman"/>
          <w:sz w:val="24"/>
          <w:szCs w:val="24"/>
        </w:rPr>
        <w:t xml:space="preserve"> в трудовой деятельности по самообслуживанию, хозяйственно-бытовому, ручному труду и конструированию, труду в природе;</w:t>
      </w:r>
    </w:p>
    <w:p w14:paraId="5F65AB6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знаком</w:t>
      </w:r>
      <w:r>
        <w:rPr>
          <w:rFonts w:ascii="Times New Roman" w:hAnsi="Times New Roman"/>
          <w:sz w:val="24"/>
          <w:szCs w:val="24"/>
        </w:rPr>
        <w:t>ить</w:t>
      </w:r>
      <w:r w:rsidRPr="00856C40">
        <w:rPr>
          <w:rFonts w:ascii="Times New Roman" w:hAnsi="Times New Roman"/>
          <w:sz w:val="24"/>
          <w:szCs w:val="24"/>
        </w:rPr>
        <w:t xml:space="preserve"> детей с </w:t>
      </w:r>
      <w:r>
        <w:rPr>
          <w:rFonts w:ascii="Times New Roman" w:hAnsi="Times New Roman"/>
          <w:sz w:val="24"/>
          <w:szCs w:val="24"/>
        </w:rPr>
        <w:t xml:space="preserve">элементарными </w:t>
      </w:r>
      <w:r w:rsidRPr="00856C40">
        <w:rPr>
          <w:rFonts w:ascii="Times New Roman" w:hAnsi="Times New Roman"/>
          <w:sz w:val="24"/>
          <w:szCs w:val="24"/>
        </w:rPr>
        <w:t>экономическими знаниями, формирова</w:t>
      </w:r>
      <w:r>
        <w:rPr>
          <w:rFonts w:ascii="Times New Roman" w:hAnsi="Times New Roman"/>
          <w:sz w:val="24"/>
          <w:szCs w:val="24"/>
        </w:rPr>
        <w:t>ть</w:t>
      </w:r>
      <w:r w:rsidRPr="00856C40">
        <w:rPr>
          <w:rFonts w:ascii="Times New Roman" w:hAnsi="Times New Roman"/>
          <w:sz w:val="24"/>
          <w:szCs w:val="24"/>
        </w:rPr>
        <w:t xml:space="preserve"> первоначальн</w:t>
      </w:r>
      <w:r>
        <w:rPr>
          <w:rFonts w:ascii="Times New Roman" w:hAnsi="Times New Roman"/>
          <w:sz w:val="24"/>
          <w:szCs w:val="24"/>
        </w:rPr>
        <w:t xml:space="preserve">ые </w:t>
      </w:r>
      <w:r w:rsidRPr="00856C40">
        <w:rPr>
          <w:rFonts w:ascii="Times New Roman" w:hAnsi="Times New Roman"/>
          <w:sz w:val="24"/>
          <w:szCs w:val="24"/>
        </w:rPr>
        <w:t xml:space="preserve">представления о финансовой грамотности. </w:t>
      </w:r>
    </w:p>
    <w:p w14:paraId="5A6C8A9E" w14:textId="77777777" w:rsidR="002D4715" w:rsidRPr="00856C40"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В области формирования безопасного поведения</w:t>
      </w:r>
      <w:r w:rsidRPr="00856C40">
        <w:rPr>
          <w:rFonts w:ascii="Times New Roman" w:hAnsi="Times New Roman"/>
          <w:i/>
          <w:sz w:val="24"/>
          <w:szCs w:val="24"/>
        </w:rPr>
        <w:t>:</w:t>
      </w:r>
    </w:p>
    <w:p w14:paraId="110EBC3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детей об основных источниках и видах опасности в быту, на улице, в природе</w:t>
      </w:r>
      <w:r>
        <w:rPr>
          <w:rFonts w:ascii="Times New Roman" w:hAnsi="Times New Roman"/>
          <w:sz w:val="24"/>
          <w:szCs w:val="24"/>
        </w:rPr>
        <w:t>, в интернет сети</w:t>
      </w:r>
      <w:r w:rsidRPr="00856C40">
        <w:rPr>
          <w:rFonts w:ascii="Times New Roman" w:hAnsi="Times New Roman"/>
          <w:sz w:val="24"/>
          <w:szCs w:val="24"/>
        </w:rPr>
        <w:t xml:space="preserve"> и способах безопасного поведения; о правилах безопасности дорожного движения в качестве пешехода и пассажира транспортного средства;</w:t>
      </w:r>
    </w:p>
    <w:p w14:paraId="7D569A1C"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осмотрительно</w:t>
      </w:r>
      <w:r>
        <w:rPr>
          <w:rFonts w:ascii="Times New Roman" w:hAnsi="Times New Roman"/>
          <w:sz w:val="24"/>
          <w:szCs w:val="24"/>
        </w:rPr>
        <w:t>е</w:t>
      </w:r>
      <w:r w:rsidRPr="00856C40">
        <w:rPr>
          <w:rFonts w:ascii="Times New Roman" w:hAnsi="Times New Roman"/>
          <w:sz w:val="24"/>
          <w:szCs w:val="24"/>
        </w:rPr>
        <w:t xml:space="preserve"> отношени</w:t>
      </w:r>
      <w:r>
        <w:rPr>
          <w:rFonts w:ascii="Times New Roman" w:hAnsi="Times New Roman"/>
          <w:sz w:val="24"/>
          <w:szCs w:val="24"/>
        </w:rPr>
        <w:t>е</w:t>
      </w:r>
      <w:r w:rsidRPr="00856C40">
        <w:rPr>
          <w:rFonts w:ascii="Times New Roman" w:hAnsi="Times New Roman"/>
          <w:sz w:val="24"/>
          <w:szCs w:val="24"/>
        </w:rPr>
        <w:t xml:space="preserve"> к потенциально опасным для человека ситуациям;</w:t>
      </w:r>
    </w:p>
    <w:p w14:paraId="7E631D1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знаком</w:t>
      </w:r>
      <w:r>
        <w:rPr>
          <w:rFonts w:ascii="Times New Roman" w:hAnsi="Times New Roman"/>
          <w:sz w:val="24"/>
          <w:szCs w:val="24"/>
        </w:rPr>
        <w:t>ить</w:t>
      </w:r>
      <w:r w:rsidRPr="00856C40">
        <w:rPr>
          <w:rFonts w:ascii="Times New Roman" w:hAnsi="Times New Roman"/>
          <w:sz w:val="24"/>
          <w:szCs w:val="24"/>
        </w:rPr>
        <w:t xml:space="preserve"> с </w:t>
      </w:r>
      <w:r>
        <w:rPr>
          <w:rFonts w:ascii="Times New Roman" w:hAnsi="Times New Roman"/>
          <w:sz w:val="24"/>
          <w:szCs w:val="24"/>
        </w:rPr>
        <w:t xml:space="preserve">основными </w:t>
      </w:r>
      <w:r w:rsidRPr="00856C40">
        <w:rPr>
          <w:rFonts w:ascii="Times New Roman" w:hAnsi="Times New Roman"/>
          <w:sz w:val="24"/>
          <w:szCs w:val="24"/>
        </w:rPr>
        <w:t>правилами пользования сети Интернет, цифровыми ресурсами.</w:t>
      </w:r>
    </w:p>
    <w:p w14:paraId="3B60753E" w14:textId="77777777" w:rsidR="002D4715" w:rsidRPr="00856C40" w:rsidRDefault="002D4715" w:rsidP="002D4715">
      <w:pPr>
        <w:spacing w:after="0" w:line="240" w:lineRule="auto"/>
        <w:ind w:firstLine="709"/>
        <w:jc w:val="both"/>
        <w:rPr>
          <w:rFonts w:ascii="Times New Roman" w:hAnsi="Times New Roman"/>
          <w:b/>
          <w:bCs/>
          <w:i/>
          <w:sz w:val="24"/>
          <w:szCs w:val="24"/>
        </w:rPr>
      </w:pPr>
      <w:r w:rsidRPr="00856C40">
        <w:rPr>
          <w:rFonts w:ascii="Times New Roman" w:hAnsi="Times New Roman"/>
          <w:b/>
          <w:bCs/>
          <w:i/>
          <w:sz w:val="24"/>
          <w:szCs w:val="24"/>
        </w:rPr>
        <w:t>Содержание образовательной деятельности</w:t>
      </w:r>
    </w:p>
    <w:p w14:paraId="7E7E9CAB"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социальных отношений</w:t>
      </w:r>
      <w:r w:rsidRPr="00856C40">
        <w:rPr>
          <w:rFonts w:ascii="Times New Roman" w:hAnsi="Times New Roman"/>
          <w:i/>
          <w:iCs/>
          <w:sz w:val="24"/>
          <w:szCs w:val="24"/>
        </w:rPr>
        <w:t>.</w:t>
      </w:r>
    </w:p>
    <w:p w14:paraId="5A4D4175"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предоставляет возможность детям рассказать о себе, выразить собственные потребности и желания, воспитывает самоуважение и уверенность в себе, подчеркивает достижения ребенка.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детском саду, сочувствие и поддержка детей с ограниченными возможностями здоровья в детском саду; забота и поддержка младших).</w:t>
      </w:r>
    </w:p>
    <w:p w14:paraId="60D510BA" w14:textId="77777777" w:rsidR="002D4715" w:rsidRPr="00E40C47"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E40C47">
        <w:rPr>
          <w:rFonts w:ascii="Times New Roman" w:hAnsi="Times New Roman"/>
          <w:sz w:val="24"/>
          <w:szCs w:val="24"/>
        </w:rPr>
        <w:t xml:space="preserve">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14:paraId="68EF86A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Обогащает представлений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детьми больному члену семьи.</w:t>
      </w:r>
    </w:p>
    <w:p w14:paraId="480CF79A"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поддерживает стремление ребенка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Стимулирует детей к предотвращению и самостоятельному преодолению конфликтных ситуаций, уступая друг другу, уточняя причину несогласия. Обогащает опыт освоения детьми фронтальных форм совместной деятельности со сверстниками.</w:t>
      </w:r>
    </w:p>
    <w:p w14:paraId="3483A75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 совместной деятельности с детьми </w:t>
      </w: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поощряет обсуждение и установление детьми правил взаимодействия в группе, способствует пониманию детьми последствий несоблюдения принятых правил.</w:t>
      </w:r>
    </w:p>
    <w:p w14:paraId="39B85B26"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Расширяет представления о правилах поведения в общественных местах; об обязанностях в группе детского сада. Обогащать словарь детей вежливыми словами (доброе утро, добрый вечер, хорошего дня, будьте здоровы, пожалуйста, извините, спасибо). </w:t>
      </w:r>
    </w:p>
    <w:p w14:paraId="708D9BC4" w14:textId="77777777" w:rsidR="002D4715" w:rsidRPr="00856C40" w:rsidRDefault="002D4715" w:rsidP="002D4715">
      <w:pPr>
        <w:spacing w:after="0" w:line="240" w:lineRule="auto"/>
        <w:ind w:firstLine="709"/>
        <w:jc w:val="both"/>
        <w:rPr>
          <w:rFonts w:ascii="Times New Roman" w:hAnsi="Times New Roman"/>
          <w:sz w:val="24"/>
          <w:szCs w:val="24"/>
        </w:rPr>
      </w:pPr>
      <w:bookmarkStart w:id="3" w:name="_Hlk117178496"/>
      <w:r w:rsidRPr="00856C40">
        <w:rPr>
          <w:rFonts w:ascii="Times New Roman" w:hAnsi="Times New Roman"/>
          <w:sz w:val="24"/>
          <w:szCs w:val="24"/>
        </w:rPr>
        <w:t>Развивает позитивное отношение к детскому саду: поддерживает желание детей соблюдать порядок и чистоту в группе, преобразовывать пространство в зависимости от пред</w:t>
      </w:r>
      <w:r w:rsidRPr="00856C40">
        <w:rPr>
          <w:rFonts w:ascii="Times New Roman" w:hAnsi="Times New Roman"/>
          <w:sz w:val="24"/>
          <w:szCs w:val="24"/>
        </w:rPr>
        <w:lastRenderedPageBreak/>
        <w:t>стоящих событий (праздники, мероприятия), воспитывает бережное отношение к пространству и оборудованию детского сада. Включает детей в подготовку мероприятий в детском саду для родителей, пожилых людей, младших. Поддерживает чувство гордости детей, удовлетворение от проведенных мероприятий.</w:t>
      </w:r>
    </w:p>
    <w:bookmarkEnd w:id="3"/>
    <w:p w14:paraId="039D9BAD"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iCs/>
          <w:sz w:val="24"/>
          <w:szCs w:val="24"/>
          <w:highlight w:val="cyan"/>
        </w:rPr>
        <w:t>В области формирования основ гражданственности и патриотизма</w:t>
      </w:r>
      <w:r w:rsidRPr="00856C40">
        <w:rPr>
          <w:rFonts w:ascii="Times New Roman" w:hAnsi="Times New Roman"/>
          <w:i/>
          <w:iCs/>
          <w:sz w:val="24"/>
          <w:szCs w:val="24"/>
        </w:rPr>
        <w:t>.</w:t>
      </w:r>
    </w:p>
    <w:p w14:paraId="5069FDDC" w14:textId="77777777" w:rsidR="002D4715" w:rsidRPr="00856C40" w:rsidRDefault="002D4715" w:rsidP="002D4715">
      <w:pPr>
        <w:spacing w:after="0" w:line="240" w:lineRule="auto"/>
        <w:ind w:firstLine="709"/>
        <w:jc w:val="both"/>
        <w:rPr>
          <w:rFonts w:ascii="Times New Roman" w:hAnsi="Times New Roman"/>
          <w:sz w:val="24"/>
          <w:szCs w:val="24"/>
        </w:rPr>
      </w:pPr>
      <w:bookmarkStart w:id="4" w:name="_Hlk117190854"/>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воспитывает любовь и уважение к нашей Родине — России. Формирует у детей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и воспитывает уважение к людям разных национальностей, их культуре.</w:t>
      </w:r>
      <w:r w:rsidRPr="00856C40">
        <w:t xml:space="preserve"> </w:t>
      </w:r>
      <w:r w:rsidRPr="00856C40">
        <w:rPr>
          <w:rFonts w:ascii="Times New Roman" w:hAnsi="Times New Roman"/>
          <w:sz w:val="24"/>
          <w:szCs w:val="24"/>
        </w:rPr>
        <w:t>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0D3CBBB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городе (поселке), посвященными празднику. Воспитывать уважение к защитникам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14:paraId="6DFAFAD4"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города (поселка), развивает умения откликаться на проявления красоты в различных архитектурных объектах. Поддерживает проявления у детей начала социальной активности: участие в значимых событиях, переживание эмоции, связанные с событиями военных лет и подвигами горожан, (чествование ветеранов, социальные акции и пр.).</w:t>
      </w:r>
    </w:p>
    <w:bookmarkEnd w:id="4"/>
    <w:p w14:paraId="5075878F"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трудового воспитания</w:t>
      </w:r>
      <w:r w:rsidRPr="00856C40">
        <w:rPr>
          <w:rFonts w:ascii="Times New Roman" w:hAnsi="Times New Roman"/>
          <w:i/>
          <w:iCs/>
          <w:sz w:val="24"/>
          <w:szCs w:val="24"/>
        </w:rPr>
        <w:t>.</w:t>
      </w:r>
    </w:p>
    <w:p w14:paraId="47DE4C3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обогащает представления детей о труде взрослых, знакомит дошкольников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можно определить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 кассир на кассе пробивает товар, охранник в магазине обеспечивает безопасность покупателей и продавцов.</w:t>
      </w:r>
    </w:p>
    <w:p w14:paraId="361DEC70"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Педагог формирует представление детей о современной технике, ее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14:paraId="35044919"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w:t>
      </w:r>
    </w:p>
    <w:p w14:paraId="007517B5"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lastRenderedPageBreak/>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w:t>
      </w:r>
    </w:p>
    <w:p w14:paraId="271B2324"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571FF23F"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области формирования безопасного поведения</w:t>
      </w:r>
      <w:r w:rsidRPr="00856C40">
        <w:rPr>
          <w:rFonts w:ascii="Times New Roman" w:hAnsi="Times New Roman"/>
          <w:i/>
          <w:iCs/>
          <w:sz w:val="24"/>
          <w:szCs w:val="24"/>
        </w:rPr>
        <w:t>.</w:t>
      </w:r>
    </w:p>
    <w:p w14:paraId="7F9D3BE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создает условия для закрепления представлений детей о правилах безопасного поведения ребенка в быту, на улице, в природе, в общении с людьми.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ребенка на горке – мальчик упал на острый лед и т.п.).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14:paraId="4E0F18EE"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ребенок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14:paraId="343C3568" w14:textId="77777777" w:rsidR="002D4715"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обсуждает с детьми правила пользования сетью Интернет, цифровыми ресурсами.</w:t>
      </w:r>
    </w:p>
    <w:tbl>
      <w:tblPr>
        <w:tblStyle w:val="a4"/>
        <w:tblW w:w="9531" w:type="dxa"/>
        <w:tblInd w:w="108" w:type="dxa"/>
        <w:tblLook w:val="04A0" w:firstRow="1" w:lastRow="0" w:firstColumn="1" w:lastColumn="0" w:noHBand="0" w:noVBand="1"/>
      </w:tblPr>
      <w:tblGrid>
        <w:gridCol w:w="2520"/>
        <w:gridCol w:w="567"/>
        <w:gridCol w:w="559"/>
        <w:gridCol w:w="4009"/>
        <w:gridCol w:w="1876"/>
      </w:tblGrid>
      <w:tr w:rsidR="004D42A0" w:rsidRPr="00264BA1" w14:paraId="2B3F6D8F" w14:textId="77777777" w:rsidTr="00444149">
        <w:trPr>
          <w:trHeight w:val="144"/>
        </w:trPr>
        <w:tc>
          <w:tcPr>
            <w:tcW w:w="2520" w:type="dxa"/>
            <w:vMerge w:val="restart"/>
            <w:tcBorders>
              <w:right w:val="single" w:sz="4" w:space="0" w:color="auto"/>
            </w:tcBorders>
            <w:vAlign w:val="center"/>
          </w:tcPr>
          <w:p w14:paraId="04D9B38C"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Раздел ОО</w:t>
            </w:r>
          </w:p>
        </w:tc>
        <w:tc>
          <w:tcPr>
            <w:tcW w:w="1126" w:type="dxa"/>
            <w:gridSpan w:val="2"/>
            <w:tcBorders>
              <w:left w:val="single" w:sz="4" w:space="0" w:color="auto"/>
              <w:right w:val="single" w:sz="4" w:space="0" w:color="auto"/>
            </w:tcBorders>
          </w:tcPr>
          <w:p w14:paraId="2EC9B064" w14:textId="77777777" w:rsidR="004D42A0" w:rsidRPr="00264BA1" w:rsidRDefault="004D42A0" w:rsidP="0087137A">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4009" w:type="dxa"/>
            <w:vMerge w:val="restart"/>
            <w:tcBorders>
              <w:left w:val="single" w:sz="4" w:space="0" w:color="auto"/>
            </w:tcBorders>
            <w:vAlign w:val="center"/>
          </w:tcPr>
          <w:p w14:paraId="0A80BE74"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В ходе образовательных ситуаций</w:t>
            </w:r>
          </w:p>
        </w:tc>
        <w:tc>
          <w:tcPr>
            <w:tcW w:w="1876" w:type="dxa"/>
            <w:vMerge w:val="restart"/>
            <w:vAlign w:val="center"/>
          </w:tcPr>
          <w:p w14:paraId="08171E9E" w14:textId="77777777" w:rsidR="004D42A0"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 xml:space="preserve">В ходе режимных </w:t>
            </w:r>
          </w:p>
          <w:p w14:paraId="79FE48E5"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моментов</w:t>
            </w:r>
          </w:p>
        </w:tc>
      </w:tr>
      <w:tr w:rsidR="004D42A0" w:rsidRPr="00264BA1" w14:paraId="56BE5D5A" w14:textId="77777777" w:rsidTr="00444149">
        <w:trPr>
          <w:trHeight w:val="144"/>
        </w:trPr>
        <w:tc>
          <w:tcPr>
            <w:tcW w:w="2520" w:type="dxa"/>
            <w:vMerge/>
            <w:tcBorders>
              <w:right w:val="single" w:sz="4" w:space="0" w:color="auto"/>
            </w:tcBorders>
          </w:tcPr>
          <w:p w14:paraId="3B5ABDDF" w14:textId="77777777" w:rsidR="004D42A0" w:rsidRPr="00264BA1" w:rsidRDefault="004D42A0" w:rsidP="0087137A">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2332F353" w14:textId="77777777" w:rsidR="004D42A0" w:rsidRPr="00937FE7" w:rsidRDefault="004D42A0"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59" w:type="dxa"/>
            <w:tcBorders>
              <w:left w:val="single" w:sz="4" w:space="0" w:color="auto"/>
              <w:right w:val="single" w:sz="4" w:space="0" w:color="auto"/>
            </w:tcBorders>
          </w:tcPr>
          <w:p w14:paraId="74AD6C6C" w14:textId="77777777" w:rsidR="004D42A0" w:rsidRPr="00937FE7" w:rsidRDefault="004D42A0"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4009" w:type="dxa"/>
            <w:vMerge/>
            <w:tcBorders>
              <w:left w:val="single" w:sz="4" w:space="0" w:color="auto"/>
            </w:tcBorders>
          </w:tcPr>
          <w:p w14:paraId="3C25710F" w14:textId="77777777" w:rsidR="004D42A0" w:rsidRPr="00264BA1" w:rsidRDefault="004D42A0" w:rsidP="0087137A">
            <w:pPr>
              <w:jc w:val="center"/>
              <w:rPr>
                <w:rFonts w:ascii="Times New Roman" w:hAnsi="Times New Roman" w:cs="Times New Roman"/>
                <w:b/>
                <w:sz w:val="20"/>
                <w:szCs w:val="20"/>
              </w:rPr>
            </w:pPr>
          </w:p>
        </w:tc>
        <w:tc>
          <w:tcPr>
            <w:tcW w:w="1876" w:type="dxa"/>
            <w:vMerge/>
          </w:tcPr>
          <w:p w14:paraId="036F0FD0" w14:textId="77777777" w:rsidR="004D42A0" w:rsidRPr="00264BA1" w:rsidRDefault="004D42A0" w:rsidP="0087137A">
            <w:pPr>
              <w:jc w:val="center"/>
              <w:rPr>
                <w:rFonts w:ascii="Times New Roman" w:hAnsi="Times New Roman" w:cs="Times New Roman"/>
                <w:b/>
                <w:sz w:val="20"/>
                <w:szCs w:val="20"/>
              </w:rPr>
            </w:pPr>
          </w:p>
        </w:tc>
      </w:tr>
      <w:tr w:rsidR="00A43646" w:rsidRPr="00264BA1" w14:paraId="66D2CE37" w14:textId="77777777" w:rsidTr="00444149">
        <w:tc>
          <w:tcPr>
            <w:tcW w:w="9531" w:type="dxa"/>
            <w:gridSpan w:val="5"/>
          </w:tcPr>
          <w:p w14:paraId="601027C6" w14:textId="77777777" w:rsidR="00A43646" w:rsidRPr="00264BA1" w:rsidRDefault="00A43646" w:rsidP="0087137A">
            <w:pPr>
              <w:jc w:val="center"/>
              <w:rPr>
                <w:rFonts w:ascii="Times New Roman" w:hAnsi="Times New Roman" w:cs="Times New Roman"/>
                <w:color w:val="000000" w:themeColor="text1"/>
                <w:sz w:val="20"/>
                <w:szCs w:val="20"/>
              </w:rPr>
            </w:pPr>
            <w:r w:rsidRPr="00264BA1">
              <w:rPr>
                <w:rFonts w:ascii="Times New Roman" w:hAnsi="Times New Roman" w:cs="Times New Roman"/>
                <w:b/>
                <w:color w:val="000000" w:themeColor="text1"/>
                <w:sz w:val="20"/>
                <w:szCs w:val="20"/>
              </w:rPr>
              <w:t>Старшая группа (5-6 лет)</w:t>
            </w:r>
          </w:p>
        </w:tc>
      </w:tr>
      <w:tr w:rsidR="00A43646" w:rsidRPr="00264BA1" w14:paraId="5328EA9D" w14:textId="77777777" w:rsidTr="00444149">
        <w:tc>
          <w:tcPr>
            <w:tcW w:w="2520" w:type="dxa"/>
            <w:vMerge w:val="restart"/>
            <w:tcBorders>
              <w:right w:val="single" w:sz="4" w:space="0" w:color="auto"/>
            </w:tcBorders>
          </w:tcPr>
          <w:p w14:paraId="403DF46A" w14:textId="77777777" w:rsidR="00A43646" w:rsidRPr="00C4413E" w:rsidRDefault="00A43646" w:rsidP="0087137A">
            <w:pPr>
              <w:jc w:val="both"/>
              <w:rPr>
                <w:rStyle w:val="ae"/>
                <w:rFonts w:ascii="Times New Roman" w:hAnsi="Times New Roman" w:cs="Times New Roman"/>
                <w:b w:val="0"/>
                <w:i/>
                <w:color w:val="000000" w:themeColor="text1"/>
                <w:sz w:val="20"/>
                <w:szCs w:val="20"/>
              </w:rPr>
            </w:pPr>
            <w:r w:rsidRPr="00C84F57">
              <w:rPr>
                <w:rFonts w:ascii="Times New Roman" w:hAnsi="Times New Roman" w:cs="Times New Roman"/>
              </w:rPr>
              <w:t xml:space="preserve">Социальные отношения. </w:t>
            </w:r>
            <w:r w:rsidRPr="00C84F57">
              <w:rPr>
                <w:rFonts w:ascii="Times New Roman" w:hAnsi="Times New Roman" w:cs="Times New Roman"/>
                <w:iCs/>
              </w:rPr>
              <w:t>Формирование основ гражданственности и патриотизма</w:t>
            </w:r>
            <w:r w:rsidRPr="003D4ACD">
              <w:rPr>
                <w:rFonts w:ascii="Times New Roman" w:hAnsi="Times New Roman" w:cs="Times New Roman"/>
                <w:sz w:val="20"/>
                <w:szCs w:val="24"/>
              </w:rPr>
              <w:t xml:space="preserve"> </w:t>
            </w:r>
          </w:p>
          <w:p w14:paraId="23D65795" w14:textId="77777777" w:rsidR="00A43646" w:rsidRDefault="00A43646" w:rsidP="0087137A">
            <w:pPr>
              <w:rPr>
                <w:rFonts w:ascii="Times New Roman" w:hAnsi="Times New Roman" w:cs="Times New Roman"/>
                <w:sz w:val="20"/>
                <w:szCs w:val="24"/>
              </w:rPr>
            </w:pPr>
            <w:r>
              <w:rPr>
                <w:rFonts w:ascii="Times New Roman" w:hAnsi="Times New Roman" w:cs="Times New Roman"/>
                <w:sz w:val="20"/>
                <w:szCs w:val="24"/>
              </w:rPr>
              <w:t xml:space="preserve"> </w:t>
            </w:r>
          </w:p>
          <w:p w14:paraId="70EAB722" w14:textId="77777777" w:rsidR="00A43646" w:rsidRPr="00264BA1" w:rsidRDefault="00A43646" w:rsidP="0087137A">
            <w:pPr>
              <w:jc w:val="both"/>
              <w:rPr>
                <w:rStyle w:val="ae"/>
                <w:rFonts w:ascii="Times New Roman" w:hAnsi="Times New Roman" w:cs="Times New Roman"/>
                <w:b w:val="0"/>
                <w:color w:val="000000" w:themeColor="text1"/>
                <w:sz w:val="20"/>
                <w:szCs w:val="20"/>
              </w:rPr>
            </w:pPr>
          </w:p>
        </w:tc>
        <w:tc>
          <w:tcPr>
            <w:tcW w:w="567" w:type="dxa"/>
            <w:vMerge w:val="restart"/>
            <w:tcBorders>
              <w:left w:val="single" w:sz="4" w:space="0" w:color="auto"/>
              <w:right w:val="single" w:sz="4" w:space="0" w:color="auto"/>
            </w:tcBorders>
          </w:tcPr>
          <w:p w14:paraId="7780828B" w14:textId="77777777" w:rsidR="00A43646" w:rsidRPr="00264BA1" w:rsidRDefault="00A43646" w:rsidP="0087137A">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0,5</w:t>
            </w:r>
          </w:p>
        </w:tc>
        <w:tc>
          <w:tcPr>
            <w:tcW w:w="559" w:type="dxa"/>
            <w:tcBorders>
              <w:left w:val="single" w:sz="4" w:space="0" w:color="auto"/>
              <w:right w:val="single" w:sz="4" w:space="0" w:color="auto"/>
            </w:tcBorders>
          </w:tcPr>
          <w:p w14:paraId="181CFD9E" w14:textId="77777777" w:rsidR="00A43646" w:rsidRPr="00264BA1" w:rsidRDefault="00A43646" w:rsidP="0087137A">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4009" w:type="dxa"/>
            <w:vMerge w:val="restart"/>
            <w:tcBorders>
              <w:left w:val="single" w:sz="4" w:space="0" w:color="auto"/>
            </w:tcBorders>
          </w:tcPr>
          <w:p w14:paraId="2B3A5843" w14:textId="77777777" w:rsidR="00A43646" w:rsidRDefault="00B9785A" w:rsidP="0087137A">
            <w:pPr>
              <w:jc w:val="both"/>
              <w:rPr>
                <w:rFonts w:ascii="Times New Roman" w:hAnsi="Times New Roman" w:cs="Times New Roman"/>
                <w:color w:val="000000" w:themeColor="text1"/>
                <w:sz w:val="20"/>
                <w:szCs w:val="24"/>
              </w:rPr>
            </w:pPr>
            <w:r>
              <w:rPr>
                <w:rFonts w:ascii="Times New Roman" w:hAnsi="Times New Roman" w:cs="Times New Roman"/>
                <w:b/>
                <w:color w:val="000000" w:themeColor="text1"/>
                <w:sz w:val="20"/>
                <w:szCs w:val="24"/>
              </w:rPr>
              <w:t xml:space="preserve">1) </w:t>
            </w:r>
            <w:r w:rsidR="00A43646" w:rsidRPr="00E5193E">
              <w:rPr>
                <w:rFonts w:ascii="Times New Roman" w:hAnsi="Times New Roman" w:cs="Times New Roman"/>
                <w:b/>
                <w:color w:val="000000" w:themeColor="text1"/>
                <w:sz w:val="20"/>
                <w:szCs w:val="24"/>
              </w:rPr>
              <w:t>Рабочая программа воспитателя. Ежедневное планирование по программе «Детство»</w:t>
            </w:r>
            <w:r w:rsidR="00A43646" w:rsidRPr="00E304BB">
              <w:rPr>
                <w:rFonts w:ascii="Times New Roman" w:hAnsi="Times New Roman" w:cs="Times New Roman"/>
                <w:color w:val="000000" w:themeColor="text1"/>
                <w:sz w:val="20"/>
                <w:szCs w:val="24"/>
              </w:rPr>
              <w:t>. Старшая группа. Авт.-составители Н.Н. Гладышева, Ю.Б. Сержантова</w:t>
            </w:r>
            <w:r w:rsidR="00A43646">
              <w:rPr>
                <w:rFonts w:ascii="Times New Roman" w:hAnsi="Times New Roman" w:cs="Times New Roman"/>
                <w:color w:val="000000" w:themeColor="text1"/>
                <w:sz w:val="20"/>
                <w:szCs w:val="24"/>
              </w:rPr>
              <w:t>, Л.С. Баннова, Л.В. Грибанова</w:t>
            </w:r>
            <w:r w:rsidR="00A43646" w:rsidRPr="008C25C7">
              <w:rPr>
                <w:rFonts w:ascii="Times New Roman" w:hAnsi="Times New Roman" w:cs="Times New Roman"/>
                <w:color w:val="000000" w:themeColor="text1"/>
                <w:sz w:val="20"/>
                <w:szCs w:val="24"/>
              </w:rPr>
              <w:t xml:space="preserve"> – Волгоград. «Учитель», 201</w:t>
            </w:r>
            <w:r w:rsidR="00A43646">
              <w:rPr>
                <w:rFonts w:ascii="Times New Roman" w:hAnsi="Times New Roman" w:cs="Times New Roman"/>
                <w:color w:val="000000" w:themeColor="text1"/>
                <w:sz w:val="20"/>
                <w:szCs w:val="24"/>
              </w:rPr>
              <w:t>4</w:t>
            </w:r>
          </w:p>
          <w:p w14:paraId="7858CF37" w14:textId="77777777" w:rsidR="00CF6BF8" w:rsidRPr="009A55FE" w:rsidRDefault="00B9785A" w:rsidP="00CF6BF8">
            <w:pPr>
              <w:jc w:val="both"/>
              <w:rPr>
                <w:rFonts w:ascii="Times New Roman" w:hAnsi="Times New Roman" w:cs="Times New Roman"/>
                <w:sz w:val="20"/>
                <w:szCs w:val="24"/>
              </w:rPr>
            </w:pPr>
            <w:r w:rsidRPr="00B9785A">
              <w:rPr>
                <w:rFonts w:ascii="Times New Roman" w:hAnsi="Times New Roman" w:cs="Times New Roman"/>
                <w:b/>
                <w:sz w:val="20"/>
                <w:szCs w:val="24"/>
              </w:rPr>
              <w:t>2)</w:t>
            </w:r>
            <w:r>
              <w:rPr>
                <w:rFonts w:ascii="Times New Roman" w:hAnsi="Times New Roman" w:cs="Times New Roman"/>
                <w:sz w:val="20"/>
                <w:szCs w:val="24"/>
              </w:rPr>
              <w:t xml:space="preserve"> </w:t>
            </w:r>
            <w:r w:rsidR="00CF6BF8" w:rsidRPr="009A55FE">
              <w:rPr>
                <w:rFonts w:ascii="Times New Roman" w:hAnsi="Times New Roman" w:cs="Times New Roman"/>
                <w:sz w:val="20"/>
                <w:szCs w:val="24"/>
              </w:rPr>
              <w:t xml:space="preserve">Мосалова Л.Л. </w:t>
            </w:r>
            <w:r w:rsidR="00CF6BF8" w:rsidRPr="00B9785A">
              <w:rPr>
                <w:rFonts w:ascii="Times New Roman" w:hAnsi="Times New Roman" w:cs="Times New Roman"/>
                <w:b/>
                <w:sz w:val="20"/>
                <w:szCs w:val="24"/>
              </w:rPr>
              <w:t>Я и мир.</w:t>
            </w:r>
            <w:r w:rsidR="00CF6BF8" w:rsidRPr="009A55FE">
              <w:rPr>
                <w:rFonts w:ascii="Times New Roman" w:hAnsi="Times New Roman" w:cs="Times New Roman"/>
                <w:sz w:val="20"/>
                <w:szCs w:val="24"/>
              </w:rPr>
              <w:t xml:space="preserve"> Конспекты занятий по социально-нравственному воспитанию детей дошкольного возраста. СПб.: ДЕТСТВО</w:t>
            </w:r>
            <w:r w:rsidR="00CF6BF8">
              <w:rPr>
                <w:rFonts w:ascii="Times New Roman" w:hAnsi="Times New Roman" w:cs="Times New Roman"/>
                <w:sz w:val="20"/>
                <w:szCs w:val="24"/>
              </w:rPr>
              <w:t>-П</w:t>
            </w:r>
            <w:r w:rsidR="00CF6BF8" w:rsidRPr="009A55FE">
              <w:rPr>
                <w:rFonts w:ascii="Times New Roman" w:hAnsi="Times New Roman" w:cs="Times New Roman"/>
                <w:sz w:val="20"/>
                <w:szCs w:val="24"/>
              </w:rPr>
              <w:t>РЕСС, 2021</w:t>
            </w:r>
          </w:p>
          <w:p w14:paraId="021258C3" w14:textId="77777777" w:rsidR="00A43646" w:rsidRPr="00C70106" w:rsidRDefault="00A43646" w:rsidP="0087137A">
            <w:pPr>
              <w:rPr>
                <w:rFonts w:ascii="Times New Roman" w:hAnsi="Times New Roman"/>
                <w:b/>
                <w:sz w:val="20"/>
                <w:szCs w:val="20"/>
              </w:rPr>
            </w:pPr>
            <w:r w:rsidRPr="00C70106">
              <w:rPr>
                <w:rFonts w:ascii="Times New Roman" w:hAnsi="Times New Roman"/>
                <w:b/>
                <w:sz w:val="20"/>
                <w:szCs w:val="20"/>
              </w:rPr>
              <w:t xml:space="preserve">Сентябрь </w:t>
            </w:r>
          </w:p>
          <w:p w14:paraId="14E3D3FC" w14:textId="77777777" w:rsidR="00A43646" w:rsidRDefault="00A43646" w:rsidP="0087137A">
            <w:r>
              <w:rPr>
                <w:rFonts w:ascii="Times New Roman" w:hAnsi="Times New Roman"/>
                <w:sz w:val="20"/>
                <w:szCs w:val="20"/>
              </w:rPr>
              <w:t>1 Долгожданная встреча с. 202</w:t>
            </w:r>
            <w:r w:rsidR="00B9785A">
              <w:rPr>
                <w:rFonts w:ascii="Times New Roman" w:hAnsi="Times New Roman"/>
                <w:b/>
                <w:sz w:val="20"/>
                <w:szCs w:val="20"/>
              </w:rPr>
              <w:t>(1)</w:t>
            </w:r>
            <w:r>
              <w:rPr>
                <w:rFonts w:ascii="Times New Roman" w:hAnsi="Times New Roman"/>
                <w:sz w:val="20"/>
                <w:szCs w:val="20"/>
              </w:rPr>
              <w:t xml:space="preserve"> (социальные отношения)</w:t>
            </w:r>
            <w:r w:rsidRPr="00B9785A">
              <w:rPr>
                <w:rFonts w:ascii="Times New Roman" w:hAnsi="Times New Roman"/>
                <w:b/>
                <w:sz w:val="20"/>
                <w:szCs w:val="20"/>
              </w:rPr>
              <w:t xml:space="preserve"> </w:t>
            </w:r>
          </w:p>
          <w:p w14:paraId="0348254C" w14:textId="77777777" w:rsidR="00A43646" w:rsidRDefault="00A43646" w:rsidP="0087137A">
            <w:r>
              <w:rPr>
                <w:rFonts w:ascii="Times New Roman" w:hAnsi="Times New Roman"/>
                <w:sz w:val="20"/>
                <w:szCs w:val="20"/>
              </w:rPr>
              <w:t xml:space="preserve">2 </w:t>
            </w:r>
            <w:r w:rsidR="00B9785A">
              <w:rPr>
                <w:rFonts w:ascii="Times New Roman" w:hAnsi="Times New Roman"/>
                <w:sz w:val="20"/>
                <w:szCs w:val="20"/>
              </w:rPr>
              <w:t>С</w:t>
            </w:r>
            <w:r>
              <w:rPr>
                <w:rFonts w:ascii="Times New Roman" w:hAnsi="Times New Roman"/>
                <w:sz w:val="20"/>
                <w:szCs w:val="20"/>
              </w:rPr>
              <w:t xml:space="preserve">толица России с. </w:t>
            </w:r>
            <w:r w:rsidR="00B9785A">
              <w:rPr>
                <w:rFonts w:ascii="Times New Roman" w:hAnsi="Times New Roman"/>
                <w:sz w:val="20"/>
                <w:szCs w:val="20"/>
              </w:rPr>
              <w:t>70</w:t>
            </w:r>
            <w:r w:rsidR="00B9785A" w:rsidRPr="00B9785A">
              <w:rPr>
                <w:rFonts w:ascii="Times New Roman" w:hAnsi="Times New Roman"/>
                <w:b/>
                <w:sz w:val="20"/>
                <w:szCs w:val="20"/>
              </w:rPr>
              <w:t>(</w:t>
            </w:r>
            <w:r w:rsidR="00B9785A">
              <w:rPr>
                <w:rFonts w:ascii="Times New Roman" w:hAnsi="Times New Roman"/>
                <w:b/>
                <w:sz w:val="20"/>
                <w:szCs w:val="20"/>
              </w:rPr>
              <w:t>2)</w:t>
            </w:r>
            <w:r w:rsidR="00B9785A">
              <w:rPr>
                <w:rFonts w:ascii="Times New Roman" w:hAnsi="Times New Roman"/>
                <w:sz w:val="20"/>
                <w:szCs w:val="20"/>
              </w:rPr>
              <w:t xml:space="preserve"> </w:t>
            </w:r>
            <w:r>
              <w:rPr>
                <w:rFonts w:ascii="Times New Roman" w:hAnsi="Times New Roman"/>
                <w:sz w:val="20"/>
                <w:szCs w:val="20"/>
              </w:rPr>
              <w:t>(гражданственность и патриотизм)</w:t>
            </w:r>
            <w:r w:rsidR="00B9785A" w:rsidRPr="00B9785A">
              <w:rPr>
                <w:rFonts w:ascii="Times New Roman" w:hAnsi="Times New Roman"/>
                <w:b/>
                <w:sz w:val="20"/>
                <w:szCs w:val="20"/>
              </w:rPr>
              <w:t xml:space="preserve"> </w:t>
            </w:r>
          </w:p>
          <w:p w14:paraId="01CB8850" w14:textId="77777777" w:rsidR="00A43646" w:rsidRPr="00C70106" w:rsidRDefault="00A43646" w:rsidP="0087137A">
            <w:pPr>
              <w:rPr>
                <w:b/>
              </w:rPr>
            </w:pPr>
            <w:r>
              <w:rPr>
                <w:rFonts w:ascii="Times New Roman" w:hAnsi="Times New Roman"/>
                <w:b/>
                <w:sz w:val="20"/>
                <w:szCs w:val="20"/>
              </w:rPr>
              <w:t>Октябрь</w:t>
            </w:r>
          </w:p>
          <w:p w14:paraId="78392546" w14:textId="77777777" w:rsidR="00A43646" w:rsidRDefault="00A43646" w:rsidP="0087137A">
            <w:r>
              <w:rPr>
                <w:rFonts w:ascii="Times New Roman" w:hAnsi="Times New Roman"/>
                <w:sz w:val="20"/>
                <w:szCs w:val="20"/>
              </w:rPr>
              <w:t xml:space="preserve">3 </w:t>
            </w:r>
            <w:r w:rsidR="00B9785A">
              <w:rPr>
                <w:rFonts w:ascii="Times New Roman" w:hAnsi="Times New Roman"/>
                <w:sz w:val="20"/>
                <w:szCs w:val="20"/>
              </w:rPr>
              <w:t>Моя семья</w:t>
            </w:r>
            <w:r>
              <w:rPr>
                <w:rFonts w:ascii="Times New Roman" w:hAnsi="Times New Roman"/>
                <w:sz w:val="20"/>
                <w:szCs w:val="20"/>
              </w:rPr>
              <w:t xml:space="preserve"> с. </w:t>
            </w:r>
            <w:r w:rsidR="00B9785A">
              <w:rPr>
                <w:rFonts w:ascii="Times New Roman" w:hAnsi="Times New Roman"/>
                <w:sz w:val="20"/>
                <w:szCs w:val="20"/>
              </w:rPr>
              <w:t>50</w:t>
            </w:r>
            <w:r w:rsidR="00B9785A" w:rsidRPr="00B9785A">
              <w:rPr>
                <w:rFonts w:ascii="Times New Roman" w:hAnsi="Times New Roman"/>
                <w:b/>
                <w:sz w:val="20"/>
                <w:szCs w:val="20"/>
              </w:rPr>
              <w:t xml:space="preserve">(2) </w:t>
            </w:r>
            <w:r>
              <w:rPr>
                <w:rFonts w:ascii="Times New Roman" w:hAnsi="Times New Roman"/>
                <w:sz w:val="20"/>
                <w:szCs w:val="20"/>
              </w:rPr>
              <w:t xml:space="preserve">(социальные отношения) </w:t>
            </w:r>
          </w:p>
          <w:p w14:paraId="4357F8D1" w14:textId="77777777" w:rsidR="00A43646" w:rsidRDefault="00A43646" w:rsidP="0087137A">
            <w:pPr>
              <w:rPr>
                <w:rFonts w:ascii="Times New Roman" w:hAnsi="Times New Roman"/>
                <w:sz w:val="20"/>
                <w:szCs w:val="20"/>
              </w:rPr>
            </w:pPr>
            <w:r>
              <w:rPr>
                <w:rFonts w:ascii="Times New Roman" w:hAnsi="Times New Roman"/>
                <w:sz w:val="20"/>
                <w:szCs w:val="20"/>
              </w:rPr>
              <w:t xml:space="preserve">4 </w:t>
            </w:r>
            <w:r w:rsidR="00B9785A">
              <w:rPr>
                <w:rFonts w:ascii="Times New Roman" w:hAnsi="Times New Roman"/>
                <w:sz w:val="20"/>
                <w:szCs w:val="20"/>
              </w:rPr>
              <w:t>Наш родной город</w:t>
            </w:r>
            <w:r w:rsidRPr="00884619">
              <w:rPr>
                <w:rFonts w:ascii="Times New Roman" w:hAnsi="Times New Roman"/>
                <w:sz w:val="20"/>
                <w:szCs w:val="20"/>
              </w:rPr>
              <w:t xml:space="preserve"> </w:t>
            </w:r>
            <w:r w:rsidR="00B9785A">
              <w:rPr>
                <w:rFonts w:ascii="Times New Roman" w:hAnsi="Times New Roman"/>
                <w:sz w:val="20"/>
                <w:szCs w:val="20"/>
              </w:rPr>
              <w:t>с.63</w:t>
            </w:r>
            <w:r w:rsidR="00B9785A">
              <w:rPr>
                <w:rFonts w:ascii="Times New Roman" w:hAnsi="Times New Roman"/>
                <w:b/>
                <w:sz w:val="20"/>
                <w:szCs w:val="20"/>
              </w:rPr>
              <w:t>(2)</w:t>
            </w:r>
            <w:r w:rsidR="00B9785A">
              <w:rPr>
                <w:rFonts w:ascii="Times New Roman" w:hAnsi="Times New Roman"/>
                <w:sz w:val="20"/>
                <w:szCs w:val="20"/>
              </w:rPr>
              <w:t xml:space="preserve"> </w:t>
            </w:r>
            <w:r>
              <w:rPr>
                <w:rFonts w:ascii="Times New Roman" w:hAnsi="Times New Roman"/>
                <w:sz w:val="20"/>
                <w:szCs w:val="20"/>
              </w:rPr>
              <w:t>(гражданствен</w:t>
            </w:r>
            <w:r>
              <w:rPr>
                <w:rFonts w:ascii="Times New Roman" w:hAnsi="Times New Roman"/>
                <w:sz w:val="20"/>
                <w:szCs w:val="20"/>
              </w:rPr>
              <w:lastRenderedPageBreak/>
              <w:t>ность и патриотизм)</w:t>
            </w:r>
          </w:p>
          <w:p w14:paraId="20F14F02" w14:textId="77777777" w:rsidR="00A43646" w:rsidRPr="00C70106" w:rsidRDefault="00A43646" w:rsidP="0087137A">
            <w:pPr>
              <w:rPr>
                <w:rFonts w:ascii="Times New Roman" w:hAnsi="Times New Roman"/>
                <w:b/>
                <w:color w:val="FF0000"/>
                <w:sz w:val="20"/>
                <w:szCs w:val="20"/>
              </w:rPr>
            </w:pPr>
            <w:r>
              <w:rPr>
                <w:rFonts w:ascii="Times New Roman" w:hAnsi="Times New Roman"/>
                <w:b/>
                <w:sz w:val="20"/>
                <w:szCs w:val="20"/>
              </w:rPr>
              <w:t>Ноябрь</w:t>
            </w:r>
          </w:p>
          <w:p w14:paraId="6470B479" w14:textId="77777777" w:rsidR="00A43646" w:rsidRDefault="00A43646" w:rsidP="0087137A">
            <w:r>
              <w:rPr>
                <w:rFonts w:ascii="Times New Roman" w:hAnsi="Times New Roman"/>
                <w:sz w:val="20"/>
                <w:szCs w:val="20"/>
              </w:rPr>
              <w:t>5 Настроение с. 203</w:t>
            </w:r>
            <w:r w:rsidR="00B9785A">
              <w:rPr>
                <w:rFonts w:ascii="Times New Roman" w:hAnsi="Times New Roman"/>
                <w:b/>
                <w:sz w:val="20"/>
                <w:szCs w:val="20"/>
              </w:rPr>
              <w:t>(1)</w:t>
            </w:r>
            <w:r>
              <w:rPr>
                <w:rFonts w:ascii="Times New Roman" w:hAnsi="Times New Roman"/>
                <w:sz w:val="20"/>
                <w:szCs w:val="20"/>
              </w:rPr>
              <w:t xml:space="preserve"> (социальные отношения) </w:t>
            </w:r>
          </w:p>
          <w:p w14:paraId="52C8815D" w14:textId="77777777" w:rsidR="00A43646" w:rsidRDefault="00A43646" w:rsidP="0087137A">
            <w:pPr>
              <w:rPr>
                <w:rFonts w:ascii="Times New Roman" w:hAnsi="Times New Roman"/>
                <w:sz w:val="20"/>
                <w:szCs w:val="20"/>
              </w:rPr>
            </w:pPr>
            <w:r>
              <w:rPr>
                <w:rFonts w:ascii="Times New Roman" w:hAnsi="Times New Roman"/>
                <w:sz w:val="20"/>
                <w:szCs w:val="20"/>
              </w:rPr>
              <w:t>6</w:t>
            </w:r>
            <w:r w:rsidRPr="00732FA3">
              <w:rPr>
                <w:rFonts w:ascii="Times New Roman" w:hAnsi="Times New Roman"/>
                <w:sz w:val="20"/>
                <w:szCs w:val="20"/>
              </w:rPr>
              <w:t xml:space="preserve"> </w:t>
            </w:r>
            <w:r>
              <w:rPr>
                <w:rFonts w:ascii="Times New Roman" w:hAnsi="Times New Roman"/>
                <w:sz w:val="20"/>
                <w:szCs w:val="20"/>
              </w:rPr>
              <w:t>В гости к</w:t>
            </w:r>
            <w:r w:rsidRPr="00732FA3">
              <w:rPr>
                <w:rFonts w:ascii="Times New Roman" w:hAnsi="Times New Roman"/>
                <w:sz w:val="20"/>
                <w:szCs w:val="20"/>
              </w:rPr>
              <w:t xml:space="preserve"> тетушк</w:t>
            </w:r>
            <w:r>
              <w:rPr>
                <w:rFonts w:ascii="Times New Roman" w:hAnsi="Times New Roman"/>
                <w:sz w:val="20"/>
                <w:szCs w:val="20"/>
              </w:rPr>
              <w:t>е</w:t>
            </w:r>
            <w:r w:rsidRPr="00732FA3">
              <w:rPr>
                <w:rFonts w:ascii="Times New Roman" w:hAnsi="Times New Roman"/>
                <w:sz w:val="20"/>
                <w:szCs w:val="20"/>
              </w:rPr>
              <w:t xml:space="preserve"> Алён</w:t>
            </w:r>
            <w:r>
              <w:rPr>
                <w:rFonts w:ascii="Times New Roman" w:hAnsi="Times New Roman"/>
                <w:sz w:val="20"/>
                <w:szCs w:val="20"/>
              </w:rPr>
              <w:t>е с.205</w:t>
            </w:r>
            <w:r w:rsidR="00B9785A">
              <w:rPr>
                <w:rFonts w:ascii="Times New Roman" w:hAnsi="Times New Roman"/>
                <w:b/>
                <w:sz w:val="20"/>
                <w:szCs w:val="20"/>
              </w:rPr>
              <w:t>(1)</w:t>
            </w:r>
            <w:r>
              <w:rPr>
                <w:rFonts w:ascii="Times New Roman" w:hAnsi="Times New Roman"/>
                <w:sz w:val="20"/>
                <w:szCs w:val="20"/>
              </w:rPr>
              <w:t xml:space="preserve"> </w:t>
            </w:r>
            <w:r w:rsidRPr="00732FA3">
              <w:rPr>
                <w:rFonts w:ascii="Times New Roman" w:hAnsi="Times New Roman"/>
                <w:sz w:val="20"/>
                <w:szCs w:val="20"/>
              </w:rPr>
              <w:t xml:space="preserve">(гражданственность и </w:t>
            </w:r>
            <w:r>
              <w:rPr>
                <w:rFonts w:ascii="Times New Roman" w:hAnsi="Times New Roman"/>
                <w:sz w:val="20"/>
                <w:szCs w:val="20"/>
              </w:rPr>
              <w:t>патриотизм)</w:t>
            </w:r>
          </w:p>
          <w:p w14:paraId="7117ACD7" w14:textId="77777777" w:rsidR="00A43646" w:rsidRPr="00C70106" w:rsidRDefault="00A43646" w:rsidP="0087137A">
            <w:pPr>
              <w:rPr>
                <w:rFonts w:ascii="Times New Roman" w:hAnsi="Times New Roman"/>
                <w:b/>
                <w:sz w:val="20"/>
                <w:szCs w:val="20"/>
              </w:rPr>
            </w:pPr>
            <w:r w:rsidRPr="00C70106">
              <w:rPr>
                <w:rFonts w:ascii="Times New Roman" w:hAnsi="Times New Roman"/>
                <w:b/>
                <w:sz w:val="20"/>
                <w:szCs w:val="20"/>
              </w:rPr>
              <w:t xml:space="preserve">Декабрь </w:t>
            </w:r>
          </w:p>
          <w:p w14:paraId="344EAF10" w14:textId="77777777" w:rsidR="00A43646" w:rsidRDefault="00A43646" w:rsidP="0087137A">
            <w:r>
              <w:rPr>
                <w:rFonts w:ascii="Times New Roman" w:hAnsi="Times New Roman"/>
                <w:sz w:val="20"/>
                <w:szCs w:val="20"/>
              </w:rPr>
              <w:t xml:space="preserve">7 </w:t>
            </w:r>
            <w:r w:rsidR="001932A0">
              <w:rPr>
                <w:rFonts w:ascii="Times New Roman" w:hAnsi="Times New Roman"/>
                <w:sz w:val="20"/>
                <w:szCs w:val="20"/>
              </w:rPr>
              <w:t>Какой я?</w:t>
            </w:r>
            <w:r>
              <w:rPr>
                <w:rFonts w:ascii="Times New Roman" w:hAnsi="Times New Roman"/>
                <w:sz w:val="20"/>
                <w:szCs w:val="20"/>
              </w:rPr>
              <w:t xml:space="preserve"> с. </w:t>
            </w:r>
            <w:r w:rsidR="001932A0">
              <w:rPr>
                <w:rFonts w:ascii="Times New Roman" w:hAnsi="Times New Roman"/>
                <w:sz w:val="20"/>
                <w:szCs w:val="20"/>
              </w:rPr>
              <w:t>53</w:t>
            </w:r>
            <w:r w:rsidR="00B9785A">
              <w:rPr>
                <w:rFonts w:ascii="Times New Roman" w:hAnsi="Times New Roman"/>
                <w:b/>
                <w:sz w:val="20"/>
                <w:szCs w:val="20"/>
              </w:rPr>
              <w:t>(</w:t>
            </w:r>
            <w:r w:rsidR="001932A0">
              <w:rPr>
                <w:rFonts w:ascii="Times New Roman" w:hAnsi="Times New Roman"/>
                <w:b/>
                <w:sz w:val="20"/>
                <w:szCs w:val="20"/>
              </w:rPr>
              <w:t>2</w:t>
            </w:r>
            <w:r w:rsidR="00B9785A">
              <w:rPr>
                <w:rFonts w:ascii="Times New Roman" w:hAnsi="Times New Roman"/>
                <w:b/>
                <w:sz w:val="20"/>
                <w:szCs w:val="20"/>
              </w:rPr>
              <w:t>)</w:t>
            </w:r>
            <w:r>
              <w:rPr>
                <w:rFonts w:ascii="Times New Roman" w:hAnsi="Times New Roman"/>
                <w:sz w:val="20"/>
                <w:szCs w:val="20"/>
              </w:rPr>
              <w:t xml:space="preserve"> (социальные отношения)</w:t>
            </w:r>
          </w:p>
          <w:p w14:paraId="499ED580" w14:textId="77777777" w:rsidR="00A43646" w:rsidRDefault="00A43646" w:rsidP="0087137A">
            <w:pPr>
              <w:rPr>
                <w:rFonts w:ascii="Times New Roman" w:hAnsi="Times New Roman"/>
                <w:sz w:val="20"/>
                <w:szCs w:val="20"/>
              </w:rPr>
            </w:pPr>
            <w:r>
              <w:rPr>
                <w:rFonts w:ascii="Times New Roman" w:hAnsi="Times New Roman"/>
                <w:sz w:val="20"/>
                <w:szCs w:val="20"/>
              </w:rPr>
              <w:t xml:space="preserve">8 </w:t>
            </w:r>
            <w:r w:rsidRPr="0094538A">
              <w:rPr>
                <w:rFonts w:ascii="Times New Roman" w:hAnsi="Times New Roman"/>
                <w:sz w:val="20"/>
                <w:szCs w:val="20"/>
              </w:rPr>
              <w:t>Сундучок тетушки Алины</w:t>
            </w:r>
            <w:r>
              <w:rPr>
                <w:rFonts w:ascii="Times New Roman" w:hAnsi="Times New Roman"/>
                <w:sz w:val="20"/>
                <w:szCs w:val="20"/>
              </w:rPr>
              <w:t xml:space="preserve"> с. 204</w:t>
            </w:r>
            <w:r w:rsidR="00B9785A">
              <w:rPr>
                <w:rFonts w:ascii="Times New Roman" w:hAnsi="Times New Roman"/>
                <w:b/>
                <w:sz w:val="20"/>
                <w:szCs w:val="20"/>
              </w:rPr>
              <w:t>(1)</w:t>
            </w:r>
            <w:r w:rsidR="00B9785A">
              <w:rPr>
                <w:rFonts w:ascii="Times New Roman" w:hAnsi="Times New Roman"/>
                <w:sz w:val="20"/>
                <w:szCs w:val="20"/>
              </w:rPr>
              <w:t xml:space="preserve"> </w:t>
            </w:r>
            <w:r>
              <w:rPr>
                <w:rFonts w:ascii="Times New Roman" w:hAnsi="Times New Roman"/>
                <w:sz w:val="20"/>
                <w:szCs w:val="20"/>
              </w:rPr>
              <w:t>(гражданственность и патриотизм)</w:t>
            </w:r>
          </w:p>
          <w:p w14:paraId="6D715D6C" w14:textId="77777777" w:rsidR="00A43646" w:rsidRPr="00C70106" w:rsidRDefault="00A43646" w:rsidP="0087137A">
            <w:pPr>
              <w:rPr>
                <w:b/>
              </w:rPr>
            </w:pPr>
            <w:r w:rsidRPr="00C70106">
              <w:rPr>
                <w:rFonts w:ascii="Times New Roman" w:hAnsi="Times New Roman"/>
                <w:b/>
                <w:sz w:val="20"/>
                <w:szCs w:val="20"/>
              </w:rPr>
              <w:t xml:space="preserve">Январь </w:t>
            </w:r>
          </w:p>
          <w:p w14:paraId="3119F4D7" w14:textId="77777777" w:rsidR="00A43646" w:rsidRPr="005A290F" w:rsidRDefault="00A43646" w:rsidP="0087137A">
            <w:pPr>
              <w:rPr>
                <w:rFonts w:ascii="Times New Roman" w:hAnsi="Times New Roman"/>
                <w:color w:val="FF0000"/>
                <w:sz w:val="20"/>
                <w:szCs w:val="20"/>
              </w:rPr>
            </w:pPr>
            <w:r>
              <w:rPr>
                <w:rFonts w:ascii="Times New Roman" w:hAnsi="Times New Roman"/>
                <w:sz w:val="20"/>
                <w:szCs w:val="20"/>
              </w:rPr>
              <w:t>9 Что такое дружба</w:t>
            </w:r>
            <w:r w:rsidR="00B9785A">
              <w:rPr>
                <w:rFonts w:ascii="Times New Roman" w:hAnsi="Times New Roman"/>
                <w:sz w:val="20"/>
                <w:szCs w:val="20"/>
              </w:rPr>
              <w:t>. Мои друзья</w:t>
            </w:r>
            <w:r>
              <w:rPr>
                <w:rFonts w:ascii="Times New Roman" w:hAnsi="Times New Roman"/>
                <w:sz w:val="20"/>
                <w:szCs w:val="20"/>
              </w:rPr>
              <w:t xml:space="preserve"> с. </w:t>
            </w:r>
            <w:r w:rsidR="00B9785A">
              <w:rPr>
                <w:rFonts w:ascii="Times New Roman" w:hAnsi="Times New Roman"/>
                <w:sz w:val="20"/>
                <w:szCs w:val="20"/>
              </w:rPr>
              <w:t>55</w:t>
            </w:r>
            <w:r w:rsidR="00B9785A">
              <w:rPr>
                <w:rFonts w:ascii="Times New Roman" w:hAnsi="Times New Roman"/>
                <w:b/>
                <w:sz w:val="20"/>
                <w:szCs w:val="20"/>
              </w:rPr>
              <w:t>(2)</w:t>
            </w:r>
            <w:r>
              <w:rPr>
                <w:rFonts w:ascii="Times New Roman" w:hAnsi="Times New Roman"/>
                <w:sz w:val="20"/>
                <w:szCs w:val="20"/>
              </w:rPr>
              <w:t xml:space="preserve"> (социальные отношения)</w:t>
            </w:r>
            <w:r>
              <w:rPr>
                <w:rFonts w:ascii="Times New Roman" w:hAnsi="Times New Roman" w:cs="Times New Roman"/>
                <w:sz w:val="20"/>
                <w:szCs w:val="20"/>
              </w:rPr>
              <w:t xml:space="preserve"> </w:t>
            </w:r>
          </w:p>
          <w:p w14:paraId="4BD2B8A4" w14:textId="77777777" w:rsidR="00A43646" w:rsidRDefault="00A43646" w:rsidP="0087137A">
            <w:pPr>
              <w:rPr>
                <w:rFonts w:ascii="Times New Roman" w:hAnsi="Times New Roman" w:cs="Times New Roman"/>
                <w:sz w:val="20"/>
                <w:szCs w:val="20"/>
              </w:rPr>
            </w:pPr>
            <w:r>
              <w:rPr>
                <w:rFonts w:ascii="Times New Roman" w:hAnsi="Times New Roman" w:cs="Times New Roman"/>
                <w:sz w:val="20"/>
                <w:szCs w:val="20"/>
              </w:rPr>
              <w:t>10 Сия прялка изрядна – хозяюшка обрядна с. 209</w:t>
            </w:r>
            <w:r w:rsidR="005143C6">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(гражданственность и патриотизм)</w:t>
            </w:r>
          </w:p>
          <w:p w14:paraId="6E0251ED" w14:textId="77777777" w:rsidR="00A43646" w:rsidRPr="00C70106" w:rsidRDefault="00A43646" w:rsidP="0087137A">
            <w:pPr>
              <w:rPr>
                <w:b/>
              </w:rPr>
            </w:pPr>
            <w:r w:rsidRPr="00C70106">
              <w:rPr>
                <w:rFonts w:ascii="Times New Roman" w:hAnsi="Times New Roman" w:cs="Times New Roman"/>
                <w:b/>
                <w:sz w:val="20"/>
                <w:szCs w:val="20"/>
              </w:rPr>
              <w:t xml:space="preserve">Февраль </w:t>
            </w:r>
          </w:p>
          <w:p w14:paraId="6A0DF5F1" w14:textId="77777777" w:rsidR="00A43646" w:rsidRDefault="00A43646" w:rsidP="0087137A">
            <w:r>
              <w:rPr>
                <w:rFonts w:ascii="Times New Roman" w:hAnsi="Times New Roman" w:cs="Times New Roman"/>
                <w:sz w:val="20"/>
                <w:szCs w:val="20"/>
              </w:rPr>
              <w:t xml:space="preserve">11 </w:t>
            </w:r>
            <w:r w:rsidR="001932A0">
              <w:rPr>
                <w:rFonts w:ascii="Times New Roman" w:hAnsi="Times New Roman" w:cs="Times New Roman"/>
                <w:sz w:val="20"/>
                <w:szCs w:val="20"/>
              </w:rPr>
              <w:t>Правила поведения в общественных местах</w:t>
            </w:r>
            <w:r>
              <w:rPr>
                <w:rFonts w:ascii="Times New Roman" w:hAnsi="Times New Roman" w:cs="Times New Roman"/>
                <w:sz w:val="20"/>
                <w:szCs w:val="20"/>
              </w:rPr>
              <w:t xml:space="preserve"> с. </w:t>
            </w:r>
            <w:r w:rsidR="001932A0">
              <w:rPr>
                <w:rFonts w:ascii="Times New Roman" w:hAnsi="Times New Roman" w:cs="Times New Roman"/>
                <w:sz w:val="20"/>
                <w:szCs w:val="20"/>
              </w:rPr>
              <w:t>61</w:t>
            </w:r>
            <w:r w:rsidR="005143C6">
              <w:rPr>
                <w:rFonts w:ascii="Times New Roman" w:hAnsi="Times New Roman"/>
                <w:b/>
                <w:sz w:val="20"/>
                <w:szCs w:val="20"/>
              </w:rPr>
              <w:t>(</w:t>
            </w:r>
            <w:r w:rsidR="001932A0">
              <w:rPr>
                <w:rFonts w:ascii="Times New Roman" w:hAnsi="Times New Roman"/>
                <w:b/>
                <w:sz w:val="20"/>
                <w:szCs w:val="20"/>
              </w:rPr>
              <w:t>2</w:t>
            </w:r>
            <w:r w:rsidR="005143C6">
              <w:rPr>
                <w:rFonts w:ascii="Times New Roman" w:hAnsi="Times New Roman"/>
                <w:b/>
                <w:sz w:val="20"/>
                <w:szCs w:val="20"/>
              </w:rPr>
              <w:t>)</w:t>
            </w:r>
            <w:r>
              <w:rPr>
                <w:rFonts w:ascii="Times New Roman" w:hAnsi="Times New Roman" w:cs="Times New Roman"/>
                <w:sz w:val="20"/>
                <w:szCs w:val="20"/>
              </w:rPr>
              <w:t xml:space="preserve"> </w:t>
            </w:r>
            <w:r>
              <w:rPr>
                <w:rFonts w:ascii="Times New Roman" w:hAnsi="Times New Roman"/>
                <w:sz w:val="20"/>
                <w:szCs w:val="20"/>
              </w:rPr>
              <w:t>(социальные отношения)</w:t>
            </w:r>
          </w:p>
          <w:p w14:paraId="34A120B4" w14:textId="77777777" w:rsidR="00A43646" w:rsidRDefault="00A43646" w:rsidP="0087137A">
            <w:pPr>
              <w:rPr>
                <w:rFonts w:ascii="Times New Roman" w:hAnsi="Times New Roman" w:cs="Times New Roman"/>
                <w:sz w:val="20"/>
                <w:szCs w:val="20"/>
              </w:rPr>
            </w:pPr>
            <w:r>
              <w:rPr>
                <w:rFonts w:ascii="Times New Roman" w:hAnsi="Times New Roman" w:cs="Times New Roman"/>
                <w:sz w:val="20"/>
                <w:szCs w:val="20"/>
              </w:rPr>
              <w:t>12 Путешествие в прошлое жилища с.207</w:t>
            </w:r>
            <w:r w:rsidR="005143C6">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(гражданственность и патриотизм)</w:t>
            </w:r>
          </w:p>
          <w:p w14:paraId="2470606D" w14:textId="77777777" w:rsidR="00A43646" w:rsidRPr="00C70106" w:rsidRDefault="00A43646" w:rsidP="0087137A">
            <w:pPr>
              <w:rPr>
                <w:b/>
              </w:rPr>
            </w:pPr>
            <w:r w:rsidRPr="00C70106">
              <w:rPr>
                <w:rFonts w:ascii="Times New Roman" w:hAnsi="Times New Roman" w:cs="Times New Roman"/>
                <w:b/>
                <w:sz w:val="20"/>
                <w:szCs w:val="20"/>
              </w:rPr>
              <w:t xml:space="preserve">Март </w:t>
            </w:r>
          </w:p>
          <w:p w14:paraId="062FF092" w14:textId="77777777" w:rsidR="00A43646" w:rsidRDefault="00A43646" w:rsidP="0087137A">
            <w:r>
              <w:rPr>
                <w:rFonts w:ascii="Times New Roman" w:hAnsi="Times New Roman" w:cs="Times New Roman"/>
                <w:sz w:val="20"/>
                <w:szCs w:val="20"/>
              </w:rPr>
              <w:t>13 Спор, ссора с. 205</w:t>
            </w:r>
            <w:r w:rsidR="005143C6">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(социальные отношения)</w:t>
            </w:r>
          </w:p>
          <w:p w14:paraId="782CC2A3" w14:textId="77777777" w:rsidR="00A43646" w:rsidRDefault="00A43646" w:rsidP="0087137A">
            <w:pPr>
              <w:rPr>
                <w:rFonts w:ascii="Times New Roman" w:hAnsi="Times New Roman" w:cs="Times New Roman"/>
                <w:sz w:val="20"/>
                <w:szCs w:val="20"/>
              </w:rPr>
            </w:pPr>
            <w:r>
              <w:rPr>
                <w:rFonts w:ascii="Times New Roman" w:hAnsi="Times New Roman" w:cs="Times New Roman"/>
                <w:sz w:val="20"/>
                <w:szCs w:val="20"/>
              </w:rPr>
              <w:t>14 Народная игрушка с. 209</w:t>
            </w:r>
            <w:r w:rsidR="005143C6">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(гражданственность и патриотизм)</w:t>
            </w:r>
          </w:p>
          <w:p w14:paraId="6833F0DB" w14:textId="77777777" w:rsidR="00A43646" w:rsidRPr="00C70106" w:rsidRDefault="00A43646" w:rsidP="0087137A">
            <w:pPr>
              <w:rPr>
                <w:b/>
              </w:rPr>
            </w:pPr>
            <w:r w:rsidRPr="00C70106">
              <w:rPr>
                <w:rFonts w:ascii="Times New Roman" w:hAnsi="Times New Roman" w:cs="Times New Roman"/>
                <w:b/>
                <w:sz w:val="20"/>
                <w:szCs w:val="20"/>
              </w:rPr>
              <w:t xml:space="preserve">Апрель </w:t>
            </w:r>
          </w:p>
          <w:p w14:paraId="2BABF553" w14:textId="77777777" w:rsidR="00A43646" w:rsidRDefault="00A43646" w:rsidP="0087137A">
            <w:r>
              <w:rPr>
                <w:rFonts w:ascii="Times New Roman" w:hAnsi="Times New Roman" w:cs="Times New Roman"/>
                <w:sz w:val="20"/>
                <w:szCs w:val="20"/>
              </w:rPr>
              <w:t xml:space="preserve">15 Космические ракеты – умные машины </w:t>
            </w:r>
            <w:r w:rsidR="00B9785A">
              <w:rPr>
                <w:rFonts w:ascii="Times New Roman" w:hAnsi="Times New Roman" w:cs="Times New Roman"/>
                <w:sz w:val="20"/>
                <w:szCs w:val="20"/>
              </w:rPr>
              <w:t>с. 210</w:t>
            </w:r>
            <w:r w:rsidR="005143C6">
              <w:rPr>
                <w:rFonts w:ascii="Times New Roman" w:hAnsi="Times New Roman"/>
                <w:b/>
                <w:sz w:val="20"/>
                <w:szCs w:val="20"/>
              </w:rPr>
              <w:t>(1)</w:t>
            </w:r>
            <w:r w:rsidR="00B9785A">
              <w:rPr>
                <w:rFonts w:ascii="Times New Roman" w:hAnsi="Times New Roman"/>
                <w:sz w:val="20"/>
                <w:szCs w:val="20"/>
              </w:rPr>
              <w:t xml:space="preserve"> </w:t>
            </w:r>
            <w:r>
              <w:rPr>
                <w:rFonts w:ascii="Times New Roman" w:hAnsi="Times New Roman"/>
                <w:sz w:val="20"/>
                <w:szCs w:val="20"/>
              </w:rPr>
              <w:t>(социальные отношения)</w:t>
            </w:r>
          </w:p>
          <w:p w14:paraId="7EEF3CFA" w14:textId="77777777" w:rsidR="00A43646" w:rsidRDefault="00A43646" w:rsidP="0087137A">
            <w:pPr>
              <w:rPr>
                <w:rFonts w:ascii="Times New Roman" w:hAnsi="Times New Roman" w:cs="Times New Roman"/>
                <w:sz w:val="20"/>
                <w:szCs w:val="20"/>
              </w:rPr>
            </w:pPr>
            <w:r>
              <w:rPr>
                <w:rFonts w:ascii="Times New Roman" w:hAnsi="Times New Roman" w:cs="Times New Roman"/>
                <w:sz w:val="20"/>
                <w:szCs w:val="20"/>
              </w:rPr>
              <w:t>16 Кто я такой. Гражданин России с. 204</w:t>
            </w:r>
            <w:r w:rsidR="005143C6">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(гражданственность и патриотизм)</w:t>
            </w:r>
          </w:p>
          <w:p w14:paraId="3B033C21" w14:textId="77777777" w:rsidR="00A43646" w:rsidRPr="00C70106" w:rsidRDefault="00A43646" w:rsidP="0087137A">
            <w:pPr>
              <w:rPr>
                <w:b/>
              </w:rPr>
            </w:pPr>
            <w:r w:rsidRPr="00C70106">
              <w:rPr>
                <w:rFonts w:ascii="Times New Roman" w:hAnsi="Times New Roman" w:cs="Times New Roman"/>
                <w:b/>
                <w:sz w:val="20"/>
                <w:szCs w:val="20"/>
              </w:rPr>
              <w:t xml:space="preserve">Май </w:t>
            </w:r>
          </w:p>
          <w:p w14:paraId="06269AD4" w14:textId="77777777" w:rsidR="00A43646" w:rsidRDefault="00A43646" w:rsidP="0087137A">
            <w:pPr>
              <w:rPr>
                <w:rFonts w:ascii="Times New Roman" w:hAnsi="Times New Roman" w:cs="Times New Roman"/>
                <w:color w:val="FF0000"/>
                <w:sz w:val="20"/>
                <w:szCs w:val="20"/>
              </w:rPr>
            </w:pPr>
            <w:r>
              <w:rPr>
                <w:rFonts w:ascii="Times New Roman" w:hAnsi="Times New Roman" w:cs="Times New Roman"/>
                <w:sz w:val="20"/>
                <w:szCs w:val="20"/>
              </w:rPr>
              <w:t xml:space="preserve">17 </w:t>
            </w:r>
            <w:r w:rsidR="00B9785A">
              <w:rPr>
                <w:rFonts w:ascii="Times New Roman" w:hAnsi="Times New Roman" w:cs="Times New Roman"/>
                <w:sz w:val="20"/>
                <w:szCs w:val="20"/>
              </w:rPr>
              <w:t>На кого я хочу быть похожим</w:t>
            </w:r>
            <w:r>
              <w:rPr>
                <w:rFonts w:ascii="Times New Roman" w:hAnsi="Times New Roman" w:cs="Times New Roman"/>
                <w:sz w:val="20"/>
                <w:szCs w:val="20"/>
              </w:rPr>
              <w:t xml:space="preserve"> с. </w:t>
            </w:r>
            <w:r w:rsidR="00B9785A">
              <w:rPr>
                <w:rFonts w:ascii="Times New Roman" w:hAnsi="Times New Roman" w:cs="Times New Roman"/>
                <w:sz w:val="20"/>
                <w:szCs w:val="20"/>
              </w:rPr>
              <w:t>58</w:t>
            </w:r>
            <w:r w:rsidR="00B9785A">
              <w:rPr>
                <w:rFonts w:ascii="Times New Roman" w:hAnsi="Times New Roman" w:cs="Times New Roman"/>
                <w:b/>
                <w:sz w:val="20"/>
                <w:szCs w:val="20"/>
              </w:rPr>
              <w:t>(2)</w:t>
            </w:r>
            <w:r>
              <w:rPr>
                <w:rFonts w:ascii="Times New Roman" w:hAnsi="Times New Roman" w:cs="Times New Roman"/>
                <w:sz w:val="20"/>
                <w:szCs w:val="20"/>
              </w:rPr>
              <w:t xml:space="preserve"> </w:t>
            </w:r>
            <w:r>
              <w:rPr>
                <w:rFonts w:ascii="Times New Roman" w:hAnsi="Times New Roman"/>
                <w:sz w:val="20"/>
                <w:szCs w:val="20"/>
              </w:rPr>
              <w:t>(социальные отношения)</w:t>
            </w:r>
            <w:r w:rsidRPr="00A71600">
              <w:rPr>
                <w:rFonts w:ascii="Times New Roman" w:hAnsi="Times New Roman" w:cs="Times New Roman"/>
                <w:color w:val="FF0000"/>
                <w:sz w:val="20"/>
                <w:szCs w:val="20"/>
              </w:rPr>
              <w:t xml:space="preserve"> </w:t>
            </w:r>
          </w:p>
          <w:p w14:paraId="120E6C84" w14:textId="77777777" w:rsidR="00A43646" w:rsidRDefault="00A43646" w:rsidP="0087137A">
            <w:r>
              <w:rPr>
                <w:rFonts w:ascii="Times New Roman" w:hAnsi="Times New Roman" w:cs="Times New Roman"/>
                <w:sz w:val="20"/>
                <w:szCs w:val="20"/>
              </w:rPr>
              <w:t>18 Жизнь на Руси в старину с.206</w:t>
            </w:r>
            <w:r w:rsidR="005143C6">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(гражданственность и патриотизм)</w:t>
            </w:r>
          </w:p>
          <w:p w14:paraId="4E65D1F4" w14:textId="77777777" w:rsidR="00A43646" w:rsidRPr="00264BA1" w:rsidRDefault="00A43646" w:rsidP="0087137A">
            <w:pPr>
              <w:jc w:val="both"/>
              <w:rPr>
                <w:rFonts w:ascii="Times New Roman" w:eastAsia="Times New Roman" w:hAnsi="Times New Roman" w:cs="Times New Roman"/>
                <w:color w:val="000000" w:themeColor="text1"/>
                <w:sz w:val="20"/>
                <w:szCs w:val="20"/>
              </w:rPr>
            </w:pPr>
          </w:p>
        </w:tc>
        <w:tc>
          <w:tcPr>
            <w:tcW w:w="1876" w:type="dxa"/>
            <w:vMerge w:val="restart"/>
          </w:tcPr>
          <w:p w14:paraId="33345ADA" w14:textId="77777777" w:rsidR="00A43646" w:rsidRDefault="00A43646" w:rsidP="0087137A">
            <w:pPr>
              <w:jc w:val="both"/>
              <w:rPr>
                <w:rFonts w:ascii="Times New Roman" w:hAnsi="Times New Roman" w:cs="Times New Roman"/>
                <w:color w:val="000000" w:themeColor="text1"/>
                <w:sz w:val="20"/>
                <w:szCs w:val="24"/>
              </w:rPr>
            </w:pPr>
            <w:r w:rsidRPr="008305CD">
              <w:rPr>
                <w:rFonts w:ascii="Times New Roman" w:hAnsi="Times New Roman" w:cs="Times New Roman"/>
                <w:b/>
                <w:color w:val="000000" w:themeColor="text1"/>
                <w:sz w:val="20"/>
                <w:szCs w:val="24"/>
              </w:rPr>
              <w:lastRenderedPageBreak/>
              <w:t>Рабочая программа воспитателя. Ежедневное планирование по программе «Детство».</w:t>
            </w:r>
            <w:r w:rsidRPr="00E304BB">
              <w:rPr>
                <w:rFonts w:ascii="Times New Roman" w:hAnsi="Times New Roman" w:cs="Times New Roman"/>
                <w:color w:val="000000" w:themeColor="text1"/>
                <w:sz w:val="20"/>
                <w:szCs w:val="24"/>
              </w:rPr>
              <w:t xml:space="preserve"> Старшая группа. Авт.-сост</w:t>
            </w:r>
            <w:r>
              <w:rPr>
                <w:rFonts w:ascii="Times New Roman" w:hAnsi="Times New Roman" w:cs="Times New Roman"/>
                <w:color w:val="000000" w:themeColor="text1"/>
                <w:sz w:val="20"/>
                <w:szCs w:val="24"/>
              </w:rPr>
              <w:t>.</w:t>
            </w:r>
            <w:r w:rsidRPr="00E304BB">
              <w:rPr>
                <w:rFonts w:ascii="Times New Roman" w:hAnsi="Times New Roman" w:cs="Times New Roman"/>
                <w:color w:val="000000" w:themeColor="text1"/>
                <w:sz w:val="20"/>
                <w:szCs w:val="24"/>
              </w:rPr>
              <w:t xml:space="preserve"> Н.Н. Гладышева, Ю.Б. Сержантова</w:t>
            </w:r>
            <w:r>
              <w:rPr>
                <w:rFonts w:ascii="Times New Roman" w:hAnsi="Times New Roman" w:cs="Times New Roman"/>
                <w:color w:val="000000" w:themeColor="text1"/>
                <w:sz w:val="20"/>
                <w:szCs w:val="24"/>
              </w:rPr>
              <w:t>, Л.С. Баннова, Л.В. Грибанова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4</w:t>
            </w:r>
          </w:p>
          <w:p w14:paraId="7A8E3588" w14:textId="77777777" w:rsidR="00A43646" w:rsidRDefault="00A43646" w:rsidP="0087137A">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 xml:space="preserve">Бабаева Т.И., Римашевская Л.С. </w:t>
            </w:r>
            <w:r w:rsidRPr="008305CD">
              <w:rPr>
                <w:rFonts w:ascii="Times New Roman" w:hAnsi="Times New Roman" w:cs="Times New Roman"/>
                <w:b/>
                <w:color w:val="000000" w:themeColor="text1"/>
                <w:sz w:val="20"/>
                <w:szCs w:val="24"/>
              </w:rPr>
              <w:t xml:space="preserve">Как развивать взаимоотношения и сотрудничество дошкольников в </w:t>
            </w:r>
            <w:r w:rsidRPr="008305CD">
              <w:rPr>
                <w:rFonts w:ascii="Times New Roman" w:hAnsi="Times New Roman" w:cs="Times New Roman"/>
                <w:b/>
                <w:color w:val="000000" w:themeColor="text1"/>
                <w:sz w:val="20"/>
                <w:szCs w:val="24"/>
              </w:rPr>
              <w:lastRenderedPageBreak/>
              <w:t>детском саду. Игровые ситуации, игры, этюды</w:t>
            </w:r>
            <w:r>
              <w:rPr>
                <w:rFonts w:ascii="Times New Roman" w:hAnsi="Times New Roman" w:cs="Times New Roman"/>
                <w:color w:val="000000" w:themeColor="text1"/>
                <w:sz w:val="20"/>
                <w:szCs w:val="24"/>
              </w:rPr>
              <w:t xml:space="preserve">. – СПб.: «Детство-Пресс», 2012 </w:t>
            </w:r>
          </w:p>
          <w:p w14:paraId="3CA8A887" w14:textId="77777777" w:rsidR="00A43646" w:rsidRDefault="00A43646" w:rsidP="0087137A">
            <w:pPr>
              <w:jc w:val="both"/>
              <w:rPr>
                <w:rFonts w:ascii="Times New Roman" w:hAnsi="Times New Roman" w:cs="Times New Roman"/>
                <w:color w:val="000000" w:themeColor="text1"/>
                <w:sz w:val="20"/>
                <w:szCs w:val="24"/>
              </w:rPr>
            </w:pPr>
            <w:r w:rsidRPr="008305CD">
              <w:rPr>
                <w:rFonts w:ascii="Times New Roman" w:hAnsi="Times New Roman" w:cs="Times New Roman"/>
                <w:b/>
                <w:color w:val="000000" w:themeColor="text1"/>
                <w:sz w:val="20"/>
                <w:szCs w:val="24"/>
              </w:rPr>
              <w:t>Образовательная область Социально-коммуникативное развитие</w:t>
            </w:r>
            <w:r>
              <w:rPr>
                <w:rFonts w:ascii="Times New Roman" w:hAnsi="Times New Roman" w:cs="Times New Roman"/>
                <w:color w:val="000000" w:themeColor="text1"/>
                <w:sz w:val="20"/>
                <w:szCs w:val="24"/>
              </w:rPr>
              <w:t>.</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2015</w:t>
            </w:r>
          </w:p>
          <w:p w14:paraId="2D562247" w14:textId="77777777" w:rsidR="00A43646" w:rsidRPr="008305CD" w:rsidRDefault="00A43646" w:rsidP="0087137A">
            <w:pPr>
              <w:jc w:val="both"/>
              <w:rPr>
                <w:rFonts w:ascii="Times New Roman" w:hAnsi="Times New Roman" w:cs="Times New Roman"/>
                <w:color w:val="000000" w:themeColor="text1"/>
                <w:sz w:val="20"/>
                <w:szCs w:val="20"/>
              </w:rPr>
            </w:pPr>
            <w:r w:rsidRPr="008305CD">
              <w:rPr>
                <w:rFonts w:ascii="Times New Roman" w:hAnsi="Times New Roman" w:cs="Times New Roman"/>
                <w:b/>
                <w:color w:val="000000" w:themeColor="text1"/>
                <w:sz w:val="20"/>
                <w:szCs w:val="20"/>
              </w:rPr>
              <w:t>Образовательная деятельность</w:t>
            </w:r>
            <w:r>
              <w:rPr>
                <w:rFonts w:ascii="Times New Roman" w:hAnsi="Times New Roman" w:cs="Times New Roman"/>
                <w:b/>
                <w:color w:val="000000" w:themeColor="text1"/>
                <w:sz w:val="20"/>
                <w:szCs w:val="20"/>
              </w:rPr>
              <w:t xml:space="preserve"> </w:t>
            </w:r>
            <w:r w:rsidRPr="008305CD">
              <w:rPr>
                <w:rFonts w:ascii="Times New Roman" w:hAnsi="Times New Roman" w:cs="Times New Roman"/>
                <w:b/>
                <w:color w:val="000000" w:themeColor="text1"/>
                <w:sz w:val="20"/>
                <w:szCs w:val="20"/>
              </w:rPr>
              <w:t>на прогулках</w:t>
            </w:r>
            <w:r w:rsidRPr="008305CD">
              <w:rPr>
                <w:rFonts w:ascii="Times New Roman" w:hAnsi="Times New Roman" w:cs="Times New Roman"/>
                <w:color w:val="000000" w:themeColor="text1"/>
                <w:sz w:val="20"/>
                <w:szCs w:val="20"/>
              </w:rPr>
              <w:t>. Картотека</w:t>
            </w:r>
          </w:p>
          <w:p w14:paraId="5C6DD276" w14:textId="77777777" w:rsidR="00A43646" w:rsidRDefault="00A43646" w:rsidP="0087137A">
            <w:pPr>
              <w:jc w:val="both"/>
              <w:rPr>
                <w:rFonts w:ascii="Times New Roman" w:hAnsi="Times New Roman" w:cs="Times New Roman"/>
                <w:color w:val="000000" w:themeColor="text1"/>
                <w:sz w:val="20"/>
                <w:szCs w:val="20"/>
              </w:rPr>
            </w:pPr>
            <w:r w:rsidRPr="008305CD">
              <w:rPr>
                <w:rFonts w:ascii="Times New Roman" w:hAnsi="Times New Roman" w:cs="Times New Roman"/>
                <w:color w:val="000000" w:themeColor="text1"/>
                <w:sz w:val="20"/>
                <w:szCs w:val="20"/>
              </w:rPr>
              <w:t>прогулок на каждый день по</w:t>
            </w:r>
            <w:r>
              <w:rPr>
                <w:rFonts w:ascii="Times New Roman" w:hAnsi="Times New Roman" w:cs="Times New Roman"/>
                <w:color w:val="000000" w:themeColor="text1"/>
                <w:sz w:val="20"/>
                <w:szCs w:val="20"/>
              </w:rPr>
              <w:t xml:space="preserve"> </w:t>
            </w:r>
            <w:r w:rsidRPr="008305CD">
              <w:rPr>
                <w:rFonts w:ascii="Times New Roman" w:hAnsi="Times New Roman" w:cs="Times New Roman"/>
                <w:color w:val="000000" w:themeColor="text1"/>
                <w:sz w:val="20"/>
                <w:szCs w:val="20"/>
              </w:rPr>
              <w:t>программе «Детство» Т.И.</w:t>
            </w:r>
            <w:r>
              <w:rPr>
                <w:rFonts w:ascii="Times New Roman" w:hAnsi="Times New Roman" w:cs="Times New Roman"/>
                <w:color w:val="000000" w:themeColor="text1"/>
                <w:sz w:val="20"/>
                <w:szCs w:val="20"/>
              </w:rPr>
              <w:t xml:space="preserve"> </w:t>
            </w:r>
            <w:r w:rsidRPr="008305CD">
              <w:rPr>
                <w:rFonts w:ascii="Times New Roman" w:hAnsi="Times New Roman" w:cs="Times New Roman"/>
                <w:color w:val="000000" w:themeColor="text1"/>
                <w:sz w:val="20"/>
                <w:szCs w:val="20"/>
              </w:rPr>
              <w:t>Бабаевой, А.Г. Гогоберидзе,</w:t>
            </w:r>
            <w:r>
              <w:rPr>
                <w:rFonts w:ascii="Times New Roman" w:hAnsi="Times New Roman" w:cs="Times New Roman"/>
                <w:color w:val="000000" w:themeColor="text1"/>
                <w:sz w:val="20"/>
                <w:szCs w:val="20"/>
              </w:rPr>
              <w:t xml:space="preserve"> </w:t>
            </w:r>
            <w:r w:rsidRPr="008305CD">
              <w:rPr>
                <w:rFonts w:ascii="Times New Roman" w:hAnsi="Times New Roman" w:cs="Times New Roman"/>
                <w:color w:val="000000" w:themeColor="text1"/>
                <w:sz w:val="20"/>
                <w:szCs w:val="20"/>
              </w:rPr>
              <w:t xml:space="preserve">О.В. Солнцевой и др. </w:t>
            </w:r>
            <w:r>
              <w:rPr>
                <w:rFonts w:ascii="Times New Roman" w:hAnsi="Times New Roman" w:cs="Times New Roman"/>
                <w:color w:val="000000" w:themeColor="text1"/>
                <w:sz w:val="20"/>
                <w:szCs w:val="20"/>
              </w:rPr>
              <w:t>С</w:t>
            </w:r>
            <w:r w:rsidRPr="008305CD">
              <w:rPr>
                <w:rFonts w:ascii="Times New Roman" w:hAnsi="Times New Roman" w:cs="Times New Roman"/>
                <w:color w:val="000000" w:themeColor="text1"/>
                <w:sz w:val="20"/>
                <w:szCs w:val="20"/>
              </w:rPr>
              <w:t>таршая</w:t>
            </w:r>
            <w:r>
              <w:rPr>
                <w:rFonts w:ascii="Times New Roman" w:hAnsi="Times New Roman" w:cs="Times New Roman"/>
                <w:color w:val="000000" w:themeColor="text1"/>
                <w:sz w:val="20"/>
                <w:szCs w:val="20"/>
              </w:rPr>
              <w:t xml:space="preserve"> </w:t>
            </w:r>
            <w:r w:rsidRPr="008305CD">
              <w:rPr>
                <w:rFonts w:ascii="Times New Roman" w:hAnsi="Times New Roman" w:cs="Times New Roman"/>
                <w:color w:val="000000" w:themeColor="text1"/>
                <w:sz w:val="20"/>
                <w:szCs w:val="20"/>
              </w:rPr>
              <w:t>группа (от 5 до 6 лет)</w:t>
            </w:r>
            <w:r>
              <w:rPr>
                <w:rFonts w:ascii="Times New Roman" w:hAnsi="Times New Roman" w:cs="Times New Roman"/>
                <w:color w:val="000000" w:themeColor="text1"/>
                <w:sz w:val="20"/>
                <w:szCs w:val="20"/>
              </w:rPr>
              <w:t xml:space="preserve"> А</w:t>
            </w:r>
            <w:r w:rsidRPr="008305CD">
              <w:rPr>
                <w:rFonts w:ascii="Times New Roman" w:hAnsi="Times New Roman" w:cs="Times New Roman"/>
                <w:color w:val="000000" w:themeColor="text1"/>
                <w:sz w:val="20"/>
                <w:szCs w:val="20"/>
              </w:rPr>
              <w:t>вт.-сост. О.Н. Небыкова.</w:t>
            </w:r>
            <w:r>
              <w:rPr>
                <w:rFonts w:ascii="Times New Roman" w:hAnsi="Times New Roman" w:cs="Times New Roman"/>
                <w:color w:val="000000" w:themeColor="text1"/>
                <w:sz w:val="20"/>
                <w:szCs w:val="20"/>
              </w:rPr>
              <w:t xml:space="preserve"> </w:t>
            </w:r>
            <w:r w:rsidRPr="008305CD">
              <w:rPr>
                <w:rFonts w:ascii="Times New Roman" w:hAnsi="Times New Roman" w:cs="Times New Roman"/>
                <w:color w:val="000000" w:themeColor="text1"/>
                <w:sz w:val="20"/>
                <w:szCs w:val="20"/>
              </w:rPr>
              <w:t>Волгоград: Учитель.</w:t>
            </w:r>
          </w:p>
          <w:p w14:paraId="7C2FDC72" w14:textId="77777777" w:rsidR="00A43646" w:rsidRPr="00264BA1" w:rsidRDefault="00A43646" w:rsidP="0087137A">
            <w:pPr>
              <w:jc w:val="both"/>
              <w:rPr>
                <w:rFonts w:ascii="Times New Roman" w:hAnsi="Times New Roman" w:cs="Times New Roman"/>
                <w:color w:val="000000" w:themeColor="text1"/>
                <w:sz w:val="20"/>
                <w:szCs w:val="20"/>
              </w:rPr>
            </w:pPr>
          </w:p>
        </w:tc>
      </w:tr>
      <w:tr w:rsidR="00A43646" w:rsidRPr="00264BA1" w14:paraId="2F9E8B26" w14:textId="77777777" w:rsidTr="00444149">
        <w:tc>
          <w:tcPr>
            <w:tcW w:w="2520" w:type="dxa"/>
            <w:vMerge/>
            <w:tcBorders>
              <w:right w:val="single" w:sz="4" w:space="0" w:color="auto"/>
            </w:tcBorders>
          </w:tcPr>
          <w:p w14:paraId="63BD63C5" w14:textId="77777777" w:rsidR="00A43646" w:rsidRPr="00C70106" w:rsidRDefault="00A43646" w:rsidP="0087137A">
            <w:pPr>
              <w:jc w:val="both"/>
              <w:rPr>
                <w:rStyle w:val="ae"/>
                <w:rFonts w:ascii="Times New Roman" w:hAnsi="Times New Roman" w:cs="Times New Roman"/>
                <w:i/>
                <w:sz w:val="20"/>
                <w:szCs w:val="20"/>
              </w:rPr>
            </w:pPr>
          </w:p>
        </w:tc>
        <w:tc>
          <w:tcPr>
            <w:tcW w:w="567" w:type="dxa"/>
            <w:vMerge/>
            <w:tcBorders>
              <w:left w:val="single" w:sz="4" w:space="0" w:color="auto"/>
              <w:right w:val="single" w:sz="4" w:space="0" w:color="auto"/>
            </w:tcBorders>
          </w:tcPr>
          <w:p w14:paraId="73A97B7E" w14:textId="77777777" w:rsidR="00A43646" w:rsidRDefault="00A43646" w:rsidP="0087137A">
            <w:pPr>
              <w:jc w:val="center"/>
              <w:rPr>
                <w:rFonts w:ascii="Times New Roman" w:eastAsia="Times New Roman" w:hAnsi="Times New Roman" w:cs="Times New Roman"/>
                <w:color w:val="000000" w:themeColor="text1"/>
                <w:sz w:val="20"/>
                <w:szCs w:val="20"/>
              </w:rPr>
            </w:pPr>
          </w:p>
        </w:tc>
        <w:tc>
          <w:tcPr>
            <w:tcW w:w="559" w:type="dxa"/>
            <w:tcBorders>
              <w:left w:val="single" w:sz="4" w:space="0" w:color="auto"/>
              <w:right w:val="single" w:sz="4" w:space="0" w:color="auto"/>
            </w:tcBorders>
          </w:tcPr>
          <w:p w14:paraId="47F38570" w14:textId="77777777" w:rsidR="00A43646" w:rsidRDefault="00A43646" w:rsidP="0087137A">
            <w:pPr>
              <w:jc w:val="center"/>
              <w:rPr>
                <w:rFonts w:ascii="Times New Roman" w:eastAsia="Times New Roman" w:hAnsi="Times New Roman" w:cs="Times New Roman"/>
                <w:color w:val="000000" w:themeColor="text1"/>
                <w:sz w:val="20"/>
                <w:szCs w:val="20"/>
              </w:rPr>
            </w:pPr>
          </w:p>
        </w:tc>
        <w:tc>
          <w:tcPr>
            <w:tcW w:w="4009" w:type="dxa"/>
            <w:vMerge/>
            <w:tcBorders>
              <w:left w:val="single" w:sz="4" w:space="0" w:color="auto"/>
            </w:tcBorders>
          </w:tcPr>
          <w:p w14:paraId="6452EC7B" w14:textId="77777777" w:rsidR="00A43646" w:rsidRPr="00270A77" w:rsidRDefault="00A43646" w:rsidP="0087137A">
            <w:pPr>
              <w:jc w:val="both"/>
              <w:rPr>
                <w:rFonts w:ascii="Times New Roman" w:hAnsi="Times New Roman" w:cs="Times New Roman"/>
                <w:color w:val="000000" w:themeColor="text1"/>
                <w:sz w:val="20"/>
                <w:szCs w:val="24"/>
              </w:rPr>
            </w:pPr>
          </w:p>
        </w:tc>
        <w:tc>
          <w:tcPr>
            <w:tcW w:w="1876" w:type="dxa"/>
            <w:vMerge/>
          </w:tcPr>
          <w:p w14:paraId="5C471FDF" w14:textId="77777777" w:rsidR="00A43646" w:rsidRPr="008305CD" w:rsidRDefault="00A43646" w:rsidP="0087137A">
            <w:pPr>
              <w:jc w:val="both"/>
              <w:rPr>
                <w:rFonts w:ascii="Times New Roman" w:hAnsi="Times New Roman" w:cs="Times New Roman"/>
                <w:b/>
                <w:color w:val="000000" w:themeColor="text1"/>
                <w:sz w:val="20"/>
                <w:szCs w:val="24"/>
              </w:rPr>
            </w:pPr>
          </w:p>
        </w:tc>
      </w:tr>
      <w:tr w:rsidR="00336E50" w:rsidRPr="00264BA1" w14:paraId="60AB7ABC" w14:textId="77777777" w:rsidTr="003719D1">
        <w:tc>
          <w:tcPr>
            <w:tcW w:w="2520" w:type="dxa"/>
            <w:tcBorders>
              <w:right w:val="single" w:sz="4" w:space="0" w:color="auto"/>
            </w:tcBorders>
          </w:tcPr>
          <w:p w14:paraId="704D022D" w14:textId="77777777" w:rsidR="00336E50" w:rsidRPr="00C84F57" w:rsidRDefault="00336E50" w:rsidP="00336E50">
            <w:pPr>
              <w:rPr>
                <w:rFonts w:ascii="Times New Roman" w:hAnsi="Times New Roman" w:cs="Times New Roman"/>
              </w:rPr>
            </w:pPr>
            <w:r w:rsidRPr="00C84F57">
              <w:rPr>
                <w:rFonts w:ascii="Times New Roman" w:hAnsi="Times New Roman" w:cs="Times New Roman"/>
              </w:rPr>
              <w:lastRenderedPageBreak/>
              <w:t>Трудовое воспитание.</w:t>
            </w:r>
          </w:p>
          <w:p w14:paraId="55595C3A" w14:textId="77777777" w:rsidR="00336E50" w:rsidRPr="00C70106" w:rsidRDefault="00336E50" w:rsidP="00336E50">
            <w:pPr>
              <w:jc w:val="both"/>
              <w:rPr>
                <w:rStyle w:val="ae"/>
                <w:rFonts w:ascii="Times New Roman" w:hAnsi="Times New Roman" w:cs="Times New Roman"/>
                <w:i/>
                <w:sz w:val="20"/>
                <w:szCs w:val="20"/>
              </w:rPr>
            </w:pPr>
            <w:r w:rsidRPr="00C84F57">
              <w:rPr>
                <w:rFonts w:ascii="Times New Roman" w:hAnsi="Times New Roman" w:cs="Times New Roman"/>
              </w:rPr>
              <w:t>Формирование основ безопасного поведения</w:t>
            </w:r>
          </w:p>
        </w:tc>
        <w:tc>
          <w:tcPr>
            <w:tcW w:w="567" w:type="dxa"/>
            <w:tcBorders>
              <w:left w:val="single" w:sz="4" w:space="0" w:color="auto"/>
              <w:right w:val="single" w:sz="4" w:space="0" w:color="auto"/>
            </w:tcBorders>
          </w:tcPr>
          <w:p w14:paraId="6033FBDA" w14:textId="77777777" w:rsidR="00336E50" w:rsidRPr="00264BA1" w:rsidRDefault="00336E50" w:rsidP="00336E50">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0,5</w:t>
            </w:r>
          </w:p>
        </w:tc>
        <w:tc>
          <w:tcPr>
            <w:tcW w:w="559" w:type="dxa"/>
            <w:tcBorders>
              <w:left w:val="single" w:sz="4" w:space="0" w:color="auto"/>
              <w:right w:val="single" w:sz="4" w:space="0" w:color="auto"/>
            </w:tcBorders>
          </w:tcPr>
          <w:p w14:paraId="4551D1C8" w14:textId="77777777" w:rsidR="00336E50" w:rsidRPr="00264BA1" w:rsidRDefault="00336E50" w:rsidP="00336E50">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4009" w:type="dxa"/>
            <w:tcBorders>
              <w:left w:val="single" w:sz="4" w:space="0" w:color="auto"/>
            </w:tcBorders>
          </w:tcPr>
          <w:p w14:paraId="6EE9BB99" w14:textId="77777777" w:rsidR="00336E50" w:rsidRDefault="00336E50" w:rsidP="00336E50">
            <w:pPr>
              <w:jc w:val="both"/>
              <w:rPr>
                <w:rFonts w:ascii="Times New Roman" w:hAnsi="Times New Roman" w:cs="Times New Roman"/>
                <w:color w:val="000000" w:themeColor="text1"/>
                <w:sz w:val="20"/>
                <w:szCs w:val="24"/>
              </w:rPr>
            </w:pPr>
            <w:r>
              <w:rPr>
                <w:rFonts w:ascii="Times New Roman" w:hAnsi="Times New Roman" w:cs="Times New Roman"/>
                <w:b/>
                <w:color w:val="000000" w:themeColor="text1"/>
                <w:sz w:val="20"/>
                <w:szCs w:val="24"/>
              </w:rPr>
              <w:t xml:space="preserve">1) </w:t>
            </w:r>
            <w:r w:rsidRPr="00E5193E">
              <w:rPr>
                <w:rFonts w:ascii="Times New Roman" w:hAnsi="Times New Roman" w:cs="Times New Roman"/>
                <w:b/>
                <w:color w:val="000000" w:themeColor="text1"/>
                <w:sz w:val="20"/>
                <w:szCs w:val="24"/>
              </w:rPr>
              <w:t>Рабочая программа воспитателя. Ежедневное планирование по программе «Детство»</w:t>
            </w:r>
            <w:r w:rsidRPr="00E304BB">
              <w:rPr>
                <w:rFonts w:ascii="Times New Roman" w:hAnsi="Times New Roman" w:cs="Times New Roman"/>
                <w:color w:val="000000" w:themeColor="text1"/>
                <w:sz w:val="20"/>
                <w:szCs w:val="24"/>
              </w:rPr>
              <w:t>. Старшая группа. Авт.-составители Н.Н. Гладышева, Ю.Б. Сержантова</w:t>
            </w:r>
            <w:r>
              <w:rPr>
                <w:rFonts w:ascii="Times New Roman" w:hAnsi="Times New Roman" w:cs="Times New Roman"/>
                <w:color w:val="000000" w:themeColor="text1"/>
                <w:sz w:val="20"/>
                <w:szCs w:val="24"/>
              </w:rPr>
              <w:t>, Л.С. Баннова, Л.В. Грибанова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4</w:t>
            </w:r>
          </w:p>
          <w:p w14:paraId="17CEC389" w14:textId="77777777" w:rsidR="00336E50" w:rsidRDefault="00336E50" w:rsidP="00336E50">
            <w:pPr>
              <w:jc w:val="both"/>
              <w:rPr>
                <w:rFonts w:ascii="Times New Roman" w:hAnsi="Times New Roman" w:cs="Times New Roman"/>
                <w:color w:val="000000" w:themeColor="text1"/>
                <w:sz w:val="20"/>
                <w:szCs w:val="24"/>
              </w:rPr>
            </w:pPr>
            <w:r w:rsidRPr="00B9785A">
              <w:rPr>
                <w:rFonts w:ascii="Times New Roman" w:hAnsi="Times New Roman" w:cs="Times New Roman"/>
                <w:b/>
                <w:sz w:val="20"/>
                <w:szCs w:val="24"/>
              </w:rPr>
              <w:t>2)</w:t>
            </w:r>
            <w:r>
              <w:rPr>
                <w:rFonts w:ascii="Times New Roman" w:hAnsi="Times New Roman" w:cs="Times New Roman"/>
                <w:sz w:val="20"/>
                <w:szCs w:val="24"/>
              </w:rPr>
              <w:t xml:space="preserve"> </w:t>
            </w:r>
            <w:r w:rsidRPr="009A55FE">
              <w:rPr>
                <w:rFonts w:ascii="Times New Roman" w:hAnsi="Times New Roman" w:cs="Times New Roman"/>
                <w:sz w:val="20"/>
                <w:szCs w:val="24"/>
              </w:rPr>
              <w:t xml:space="preserve">Мосалова Л.Л. </w:t>
            </w:r>
            <w:r w:rsidRPr="00B9785A">
              <w:rPr>
                <w:rFonts w:ascii="Times New Roman" w:hAnsi="Times New Roman" w:cs="Times New Roman"/>
                <w:b/>
                <w:sz w:val="20"/>
                <w:szCs w:val="24"/>
              </w:rPr>
              <w:t>Я и мир.</w:t>
            </w:r>
            <w:r w:rsidRPr="009A55FE">
              <w:rPr>
                <w:rFonts w:ascii="Times New Roman" w:hAnsi="Times New Roman" w:cs="Times New Roman"/>
                <w:sz w:val="20"/>
                <w:szCs w:val="24"/>
              </w:rPr>
              <w:t xml:space="preserve"> Конспекты занятий по социально-нравственному воспитанию детей дошкольного возраста. СПб.: ДЕТСТВО</w:t>
            </w:r>
            <w:r>
              <w:rPr>
                <w:rFonts w:ascii="Times New Roman" w:hAnsi="Times New Roman" w:cs="Times New Roman"/>
                <w:sz w:val="20"/>
                <w:szCs w:val="24"/>
              </w:rPr>
              <w:t>-П</w:t>
            </w:r>
            <w:r w:rsidRPr="009A55FE">
              <w:rPr>
                <w:rFonts w:ascii="Times New Roman" w:hAnsi="Times New Roman" w:cs="Times New Roman"/>
                <w:sz w:val="20"/>
                <w:szCs w:val="24"/>
              </w:rPr>
              <w:t>РЕСС, 2021</w:t>
            </w:r>
          </w:p>
          <w:p w14:paraId="7230286C" w14:textId="77777777" w:rsidR="00336E50" w:rsidRPr="00C70106" w:rsidRDefault="00336E50" w:rsidP="00336E50">
            <w:pPr>
              <w:rPr>
                <w:rFonts w:ascii="Times New Roman" w:hAnsi="Times New Roman"/>
                <w:b/>
                <w:sz w:val="20"/>
                <w:szCs w:val="20"/>
              </w:rPr>
            </w:pPr>
            <w:r w:rsidRPr="00C70106">
              <w:rPr>
                <w:rFonts w:ascii="Times New Roman" w:hAnsi="Times New Roman"/>
                <w:b/>
                <w:sz w:val="20"/>
                <w:szCs w:val="20"/>
              </w:rPr>
              <w:t xml:space="preserve">Сентябрь </w:t>
            </w:r>
          </w:p>
          <w:p w14:paraId="3C8BA647" w14:textId="77777777" w:rsidR="00336E50" w:rsidRDefault="00336E50" w:rsidP="00336E50">
            <w:r>
              <w:rPr>
                <w:rFonts w:ascii="Times New Roman" w:hAnsi="Times New Roman"/>
                <w:sz w:val="20"/>
                <w:szCs w:val="20"/>
              </w:rPr>
              <w:t>1 По дороге в детский сад с. 198</w:t>
            </w:r>
            <w:r>
              <w:rPr>
                <w:rFonts w:ascii="Times New Roman" w:hAnsi="Times New Roman"/>
                <w:b/>
                <w:sz w:val="20"/>
                <w:szCs w:val="20"/>
              </w:rPr>
              <w:t>(1)</w:t>
            </w:r>
            <w:r>
              <w:rPr>
                <w:rFonts w:ascii="Times New Roman" w:hAnsi="Times New Roman"/>
                <w:sz w:val="20"/>
                <w:szCs w:val="20"/>
              </w:rPr>
              <w:t xml:space="preserve"> </w:t>
            </w:r>
            <w:r w:rsidRPr="00A71600">
              <w:rPr>
                <w:rFonts w:ascii="Times New Roman" w:hAnsi="Times New Roman"/>
                <w:sz w:val="20"/>
                <w:szCs w:val="20"/>
              </w:rPr>
              <w:t>(безопасное поведение)</w:t>
            </w:r>
          </w:p>
          <w:p w14:paraId="5476D320" w14:textId="77777777" w:rsidR="00336E50" w:rsidRDefault="00336E50" w:rsidP="00336E50">
            <w:r>
              <w:rPr>
                <w:rFonts w:ascii="Times New Roman" w:hAnsi="Times New Roman"/>
                <w:sz w:val="20"/>
                <w:szCs w:val="20"/>
              </w:rPr>
              <w:t>2 Сельскохозяйственные промыслы с. 207</w:t>
            </w:r>
            <w:r>
              <w:rPr>
                <w:rFonts w:ascii="Times New Roman" w:hAnsi="Times New Roman"/>
                <w:b/>
                <w:sz w:val="20"/>
                <w:szCs w:val="20"/>
              </w:rPr>
              <w:t>(1)</w:t>
            </w:r>
            <w:r>
              <w:rPr>
                <w:rFonts w:ascii="Times New Roman" w:hAnsi="Times New Roman"/>
                <w:sz w:val="20"/>
                <w:szCs w:val="20"/>
              </w:rPr>
              <w:t xml:space="preserve"> (трудовое воспитание)</w:t>
            </w:r>
          </w:p>
          <w:p w14:paraId="6D8E4A97" w14:textId="77777777" w:rsidR="00336E50" w:rsidRPr="00C70106" w:rsidRDefault="00336E50" w:rsidP="00336E50">
            <w:pPr>
              <w:rPr>
                <w:b/>
              </w:rPr>
            </w:pPr>
            <w:r>
              <w:rPr>
                <w:rFonts w:ascii="Times New Roman" w:hAnsi="Times New Roman"/>
                <w:b/>
                <w:sz w:val="20"/>
                <w:szCs w:val="20"/>
              </w:rPr>
              <w:t>Октябрь</w:t>
            </w:r>
          </w:p>
          <w:p w14:paraId="06D06624" w14:textId="77777777" w:rsidR="00336E50" w:rsidRPr="00732FA3" w:rsidRDefault="00336E50" w:rsidP="00336E50">
            <w:pPr>
              <w:rPr>
                <w:rFonts w:ascii="Times New Roman" w:hAnsi="Times New Roman"/>
                <w:sz w:val="20"/>
                <w:szCs w:val="20"/>
              </w:rPr>
            </w:pPr>
            <w:r>
              <w:rPr>
                <w:rFonts w:ascii="Times New Roman" w:hAnsi="Times New Roman"/>
                <w:sz w:val="20"/>
                <w:szCs w:val="20"/>
              </w:rPr>
              <w:t>3</w:t>
            </w:r>
            <w:r w:rsidRPr="00732FA3">
              <w:rPr>
                <w:rFonts w:ascii="Times New Roman" w:hAnsi="Times New Roman"/>
                <w:sz w:val="20"/>
                <w:szCs w:val="20"/>
              </w:rPr>
              <w:t xml:space="preserve"> </w:t>
            </w:r>
            <w:r w:rsidRPr="008605E6">
              <w:rPr>
                <w:rFonts w:ascii="Times New Roman" w:hAnsi="Times New Roman"/>
                <w:sz w:val="20"/>
                <w:szCs w:val="20"/>
              </w:rPr>
              <w:t>Нелегкий труд дворника осенью. Поможем дворнику убрать опавшую листву с. 208</w:t>
            </w:r>
            <w:r>
              <w:rPr>
                <w:rFonts w:ascii="Times New Roman" w:hAnsi="Times New Roman"/>
                <w:b/>
                <w:sz w:val="20"/>
                <w:szCs w:val="20"/>
              </w:rPr>
              <w:t>(1)</w:t>
            </w:r>
            <w:r w:rsidRPr="008605E6">
              <w:rPr>
                <w:rFonts w:ascii="Times New Roman" w:hAnsi="Times New Roman"/>
                <w:sz w:val="20"/>
                <w:szCs w:val="20"/>
              </w:rPr>
              <w:t xml:space="preserve"> (трудовое воспитание</w:t>
            </w:r>
            <w:r>
              <w:rPr>
                <w:rFonts w:ascii="Times New Roman" w:hAnsi="Times New Roman"/>
                <w:sz w:val="20"/>
                <w:szCs w:val="20"/>
              </w:rPr>
              <w:t>)</w:t>
            </w:r>
          </w:p>
          <w:p w14:paraId="03EB1A1F" w14:textId="77777777" w:rsidR="00336E50" w:rsidRPr="009835BE" w:rsidRDefault="00336E50" w:rsidP="00336E50">
            <w:pPr>
              <w:rPr>
                <w:rFonts w:ascii="Times New Roman" w:hAnsi="Times New Roman"/>
                <w:sz w:val="20"/>
                <w:szCs w:val="20"/>
              </w:rPr>
            </w:pPr>
            <w:r>
              <w:rPr>
                <w:rFonts w:ascii="Times New Roman" w:hAnsi="Times New Roman"/>
                <w:sz w:val="20"/>
                <w:szCs w:val="20"/>
              </w:rPr>
              <w:t>4</w:t>
            </w:r>
            <w:r w:rsidRPr="008605E6">
              <w:rPr>
                <w:rFonts w:ascii="Times New Roman" w:hAnsi="Times New Roman"/>
                <w:sz w:val="20"/>
                <w:szCs w:val="20"/>
              </w:rPr>
              <w:t xml:space="preserve"> Профессии наших родителей с. 208</w:t>
            </w:r>
            <w:r>
              <w:rPr>
                <w:rFonts w:ascii="Times New Roman" w:hAnsi="Times New Roman"/>
                <w:b/>
                <w:sz w:val="20"/>
                <w:szCs w:val="20"/>
              </w:rPr>
              <w:t>(1)</w:t>
            </w:r>
            <w:r w:rsidRPr="008605E6">
              <w:rPr>
                <w:rFonts w:ascii="Times New Roman" w:hAnsi="Times New Roman"/>
                <w:sz w:val="20"/>
                <w:szCs w:val="20"/>
              </w:rPr>
              <w:t xml:space="preserve"> (трудовое воспитание</w:t>
            </w:r>
            <w:r>
              <w:rPr>
                <w:rFonts w:ascii="Times New Roman" w:hAnsi="Times New Roman"/>
                <w:sz w:val="20"/>
                <w:szCs w:val="20"/>
              </w:rPr>
              <w:t>)</w:t>
            </w:r>
          </w:p>
          <w:p w14:paraId="6D55BCB9" w14:textId="77777777" w:rsidR="00336E50" w:rsidRPr="00C70106" w:rsidRDefault="00336E50" w:rsidP="00336E50">
            <w:pPr>
              <w:rPr>
                <w:rFonts w:ascii="Times New Roman" w:hAnsi="Times New Roman"/>
                <w:b/>
                <w:color w:val="FF0000"/>
                <w:sz w:val="20"/>
                <w:szCs w:val="20"/>
              </w:rPr>
            </w:pPr>
            <w:r>
              <w:rPr>
                <w:rFonts w:ascii="Times New Roman" w:hAnsi="Times New Roman"/>
                <w:b/>
                <w:sz w:val="20"/>
                <w:szCs w:val="20"/>
              </w:rPr>
              <w:t>Ноябрь</w:t>
            </w:r>
          </w:p>
          <w:p w14:paraId="0D35FE85" w14:textId="77777777" w:rsidR="00336E50" w:rsidRPr="008605E6" w:rsidRDefault="00336E50" w:rsidP="00336E50">
            <w:pPr>
              <w:rPr>
                <w:rFonts w:ascii="Times New Roman" w:hAnsi="Times New Roman"/>
                <w:sz w:val="20"/>
                <w:szCs w:val="20"/>
              </w:rPr>
            </w:pPr>
            <w:r>
              <w:rPr>
                <w:rFonts w:ascii="Times New Roman" w:hAnsi="Times New Roman"/>
                <w:sz w:val="20"/>
                <w:szCs w:val="20"/>
              </w:rPr>
              <w:t>5</w:t>
            </w:r>
            <w:r w:rsidRPr="00732FA3">
              <w:rPr>
                <w:rFonts w:ascii="Times New Roman" w:hAnsi="Times New Roman"/>
                <w:sz w:val="20"/>
                <w:szCs w:val="20"/>
              </w:rPr>
              <w:t xml:space="preserve"> </w:t>
            </w:r>
            <w:r>
              <w:rPr>
                <w:rFonts w:ascii="Times New Roman" w:hAnsi="Times New Roman"/>
                <w:sz w:val="20"/>
                <w:szCs w:val="20"/>
              </w:rPr>
              <w:t>Мой адрес</w:t>
            </w:r>
            <w:r w:rsidRPr="00732FA3">
              <w:rPr>
                <w:rFonts w:ascii="Times New Roman" w:hAnsi="Times New Roman"/>
                <w:sz w:val="20"/>
                <w:szCs w:val="20"/>
              </w:rPr>
              <w:t xml:space="preserve"> с. </w:t>
            </w:r>
            <w:r>
              <w:rPr>
                <w:rFonts w:ascii="Times New Roman" w:hAnsi="Times New Roman"/>
                <w:sz w:val="20"/>
                <w:szCs w:val="20"/>
              </w:rPr>
              <w:t>54</w:t>
            </w:r>
            <w:r>
              <w:rPr>
                <w:rFonts w:ascii="Times New Roman" w:hAnsi="Times New Roman"/>
                <w:b/>
                <w:sz w:val="20"/>
                <w:szCs w:val="20"/>
              </w:rPr>
              <w:t>(2)</w:t>
            </w:r>
            <w:r w:rsidRPr="00732FA3">
              <w:rPr>
                <w:rFonts w:ascii="Times New Roman" w:hAnsi="Times New Roman"/>
                <w:sz w:val="20"/>
                <w:szCs w:val="20"/>
              </w:rPr>
              <w:t xml:space="preserve"> (безопасное поведение)</w:t>
            </w:r>
          </w:p>
          <w:p w14:paraId="6B71EAC9" w14:textId="77777777" w:rsidR="00336E50" w:rsidRPr="00B63B9C" w:rsidRDefault="00336E50" w:rsidP="00336E50">
            <w:pPr>
              <w:rPr>
                <w:rFonts w:ascii="Times New Roman" w:hAnsi="Times New Roman"/>
                <w:sz w:val="20"/>
                <w:szCs w:val="20"/>
              </w:rPr>
            </w:pPr>
            <w:r>
              <w:rPr>
                <w:rFonts w:ascii="Times New Roman" w:hAnsi="Times New Roman"/>
                <w:sz w:val="20"/>
                <w:szCs w:val="20"/>
              </w:rPr>
              <w:t>6</w:t>
            </w:r>
            <w:r w:rsidRPr="008605E6">
              <w:rPr>
                <w:rFonts w:ascii="Times New Roman" w:hAnsi="Times New Roman"/>
                <w:sz w:val="20"/>
                <w:szCs w:val="20"/>
              </w:rPr>
              <w:t xml:space="preserve"> </w:t>
            </w:r>
            <w:r>
              <w:rPr>
                <w:rFonts w:ascii="Times New Roman" w:hAnsi="Times New Roman"/>
                <w:sz w:val="20"/>
                <w:szCs w:val="20"/>
              </w:rPr>
              <w:t>Организация быта в нашей семье (будни и праздники)</w:t>
            </w:r>
            <w:r w:rsidRPr="00732FA3">
              <w:rPr>
                <w:rFonts w:ascii="Times New Roman" w:hAnsi="Times New Roman"/>
                <w:sz w:val="20"/>
                <w:szCs w:val="20"/>
              </w:rPr>
              <w:t xml:space="preserve"> с. </w:t>
            </w:r>
            <w:r>
              <w:rPr>
                <w:rFonts w:ascii="Times New Roman" w:hAnsi="Times New Roman"/>
                <w:sz w:val="20"/>
                <w:szCs w:val="20"/>
              </w:rPr>
              <w:t>52</w:t>
            </w:r>
            <w:r>
              <w:rPr>
                <w:rFonts w:ascii="Times New Roman" w:hAnsi="Times New Roman"/>
                <w:b/>
                <w:sz w:val="20"/>
                <w:szCs w:val="20"/>
              </w:rPr>
              <w:t xml:space="preserve">(2) </w:t>
            </w:r>
            <w:r w:rsidRPr="00732FA3">
              <w:rPr>
                <w:rFonts w:ascii="Times New Roman" w:hAnsi="Times New Roman"/>
                <w:sz w:val="20"/>
                <w:szCs w:val="20"/>
              </w:rPr>
              <w:t>(</w:t>
            </w:r>
            <w:r>
              <w:rPr>
                <w:rFonts w:ascii="Times New Roman" w:hAnsi="Times New Roman"/>
                <w:sz w:val="20"/>
                <w:szCs w:val="20"/>
              </w:rPr>
              <w:t>трудовое воспитание</w:t>
            </w:r>
            <w:r w:rsidRPr="008605E6">
              <w:rPr>
                <w:rFonts w:ascii="Times New Roman" w:hAnsi="Times New Roman"/>
                <w:sz w:val="20"/>
                <w:szCs w:val="20"/>
              </w:rPr>
              <w:t>)</w:t>
            </w:r>
            <w:r>
              <w:rPr>
                <w:rFonts w:ascii="Times New Roman" w:hAnsi="Times New Roman"/>
                <w:sz w:val="20"/>
                <w:szCs w:val="20"/>
              </w:rPr>
              <w:t xml:space="preserve"> </w:t>
            </w:r>
          </w:p>
          <w:p w14:paraId="0C492340" w14:textId="77777777" w:rsidR="00336E50" w:rsidRPr="00C70106" w:rsidRDefault="00336E50" w:rsidP="00336E50">
            <w:pPr>
              <w:rPr>
                <w:rFonts w:ascii="Times New Roman" w:hAnsi="Times New Roman"/>
                <w:b/>
                <w:sz w:val="20"/>
                <w:szCs w:val="20"/>
              </w:rPr>
            </w:pPr>
            <w:r w:rsidRPr="00C70106">
              <w:rPr>
                <w:rFonts w:ascii="Times New Roman" w:hAnsi="Times New Roman"/>
                <w:b/>
                <w:sz w:val="20"/>
                <w:szCs w:val="20"/>
              </w:rPr>
              <w:t xml:space="preserve">Декабрь </w:t>
            </w:r>
          </w:p>
          <w:p w14:paraId="6CD9F609" w14:textId="77777777" w:rsidR="00336E50" w:rsidRPr="0094538A" w:rsidRDefault="00336E50" w:rsidP="00336E50">
            <w:pPr>
              <w:rPr>
                <w:rFonts w:ascii="Times New Roman" w:hAnsi="Times New Roman"/>
                <w:sz w:val="20"/>
                <w:szCs w:val="20"/>
              </w:rPr>
            </w:pPr>
            <w:r>
              <w:rPr>
                <w:rFonts w:ascii="Times New Roman" w:hAnsi="Times New Roman"/>
                <w:sz w:val="20"/>
                <w:szCs w:val="20"/>
              </w:rPr>
              <w:t>7 Огонь и «укротитель» огня с. 199</w:t>
            </w:r>
            <w:r>
              <w:rPr>
                <w:rFonts w:ascii="Times New Roman" w:hAnsi="Times New Roman"/>
                <w:b/>
                <w:sz w:val="20"/>
                <w:szCs w:val="20"/>
              </w:rPr>
              <w:t>(1)</w:t>
            </w:r>
            <w:r>
              <w:rPr>
                <w:rFonts w:ascii="Times New Roman" w:hAnsi="Times New Roman"/>
                <w:sz w:val="20"/>
                <w:szCs w:val="20"/>
              </w:rPr>
              <w:t xml:space="preserve"> </w:t>
            </w:r>
            <w:r w:rsidRPr="00A71600">
              <w:rPr>
                <w:rFonts w:ascii="Times New Roman" w:hAnsi="Times New Roman"/>
                <w:sz w:val="20"/>
                <w:szCs w:val="20"/>
              </w:rPr>
              <w:t>(без</w:t>
            </w:r>
            <w:r w:rsidRPr="00A71600">
              <w:rPr>
                <w:rFonts w:ascii="Times New Roman" w:hAnsi="Times New Roman"/>
                <w:sz w:val="20"/>
                <w:szCs w:val="20"/>
              </w:rPr>
              <w:lastRenderedPageBreak/>
              <w:t>опасное поведение)</w:t>
            </w:r>
          </w:p>
          <w:p w14:paraId="00C0A26C" w14:textId="77777777" w:rsidR="00336E50" w:rsidRPr="006F4FEF" w:rsidRDefault="00336E50" w:rsidP="00336E50">
            <w:pPr>
              <w:rPr>
                <w:rFonts w:ascii="Times New Roman" w:hAnsi="Times New Roman"/>
                <w:sz w:val="20"/>
                <w:szCs w:val="20"/>
              </w:rPr>
            </w:pPr>
            <w:r>
              <w:rPr>
                <w:rFonts w:ascii="Times New Roman" w:hAnsi="Times New Roman"/>
                <w:sz w:val="20"/>
                <w:szCs w:val="20"/>
              </w:rPr>
              <w:t>8 Ткачество с. 75</w:t>
            </w:r>
            <w:r>
              <w:rPr>
                <w:rFonts w:ascii="Times New Roman" w:hAnsi="Times New Roman"/>
                <w:b/>
                <w:sz w:val="20"/>
                <w:szCs w:val="20"/>
              </w:rPr>
              <w:t>(2)</w:t>
            </w:r>
            <w:r w:rsidRPr="006F4FEF">
              <w:rPr>
                <w:rFonts w:ascii="Times New Roman" w:hAnsi="Times New Roman"/>
                <w:sz w:val="20"/>
                <w:szCs w:val="20"/>
              </w:rPr>
              <w:t xml:space="preserve"> </w:t>
            </w:r>
            <w:r>
              <w:rPr>
                <w:rFonts w:ascii="Times New Roman" w:hAnsi="Times New Roman"/>
                <w:sz w:val="20"/>
                <w:szCs w:val="20"/>
              </w:rPr>
              <w:t>(трудовое воспитание)</w:t>
            </w:r>
          </w:p>
          <w:p w14:paraId="7923B31E" w14:textId="77777777" w:rsidR="00336E50" w:rsidRPr="00C70106" w:rsidRDefault="00336E50" w:rsidP="00336E50">
            <w:pPr>
              <w:rPr>
                <w:b/>
              </w:rPr>
            </w:pPr>
            <w:r w:rsidRPr="00C70106">
              <w:rPr>
                <w:rFonts w:ascii="Times New Roman" w:hAnsi="Times New Roman"/>
                <w:b/>
                <w:sz w:val="20"/>
                <w:szCs w:val="20"/>
              </w:rPr>
              <w:t xml:space="preserve">Январь </w:t>
            </w:r>
          </w:p>
          <w:p w14:paraId="699B7457" w14:textId="77777777" w:rsidR="00336E50" w:rsidRDefault="00336E50" w:rsidP="00336E50">
            <w:r>
              <w:rPr>
                <w:rFonts w:ascii="Times New Roman" w:hAnsi="Times New Roman" w:cs="Times New Roman"/>
                <w:sz w:val="20"/>
                <w:szCs w:val="20"/>
              </w:rPr>
              <w:t>9 Неожиданности и неприятности с. 200</w:t>
            </w:r>
            <w:r>
              <w:rPr>
                <w:rFonts w:ascii="Times New Roman" w:hAnsi="Times New Roman"/>
                <w:b/>
                <w:sz w:val="20"/>
                <w:szCs w:val="20"/>
              </w:rPr>
              <w:t>(1)</w:t>
            </w:r>
            <w:r>
              <w:rPr>
                <w:rFonts w:ascii="Times New Roman" w:hAnsi="Times New Roman" w:cs="Times New Roman"/>
                <w:sz w:val="20"/>
                <w:szCs w:val="20"/>
              </w:rPr>
              <w:t xml:space="preserve"> </w:t>
            </w:r>
            <w:r w:rsidRPr="00A71600">
              <w:rPr>
                <w:rFonts w:ascii="Times New Roman" w:hAnsi="Times New Roman"/>
                <w:sz w:val="20"/>
                <w:szCs w:val="20"/>
              </w:rPr>
              <w:t>(безопасное поведение)</w:t>
            </w:r>
          </w:p>
          <w:p w14:paraId="0BCB2F4F" w14:textId="77777777" w:rsidR="00336E50" w:rsidRDefault="00336E50" w:rsidP="00336E50">
            <w:r>
              <w:rPr>
                <w:rFonts w:ascii="Times New Roman" w:hAnsi="Times New Roman" w:cs="Times New Roman"/>
                <w:sz w:val="20"/>
                <w:szCs w:val="20"/>
              </w:rPr>
              <w:t>10 Починим любимые игрушки (книжки) с. 209</w:t>
            </w:r>
            <w:r>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(трудовое воспитание)</w:t>
            </w:r>
          </w:p>
          <w:p w14:paraId="0CE2AD4A" w14:textId="77777777" w:rsidR="00336E50" w:rsidRPr="00C70106" w:rsidRDefault="00336E50" w:rsidP="00336E50">
            <w:pPr>
              <w:rPr>
                <w:b/>
              </w:rPr>
            </w:pPr>
            <w:r w:rsidRPr="00C70106">
              <w:rPr>
                <w:rFonts w:ascii="Times New Roman" w:hAnsi="Times New Roman" w:cs="Times New Roman"/>
                <w:b/>
                <w:sz w:val="20"/>
                <w:szCs w:val="20"/>
              </w:rPr>
              <w:t xml:space="preserve">Февраль </w:t>
            </w:r>
          </w:p>
          <w:p w14:paraId="6F1E9D36" w14:textId="77777777" w:rsidR="00336E50" w:rsidRDefault="00336E50" w:rsidP="00336E50">
            <w:r>
              <w:rPr>
                <w:rFonts w:ascii="Times New Roman" w:hAnsi="Times New Roman" w:cs="Times New Roman"/>
                <w:sz w:val="20"/>
                <w:szCs w:val="20"/>
              </w:rPr>
              <w:t>11 Вечер веселых и находчивых (ПДД) с. 200</w:t>
            </w:r>
            <w:r>
              <w:rPr>
                <w:rFonts w:ascii="Times New Roman" w:hAnsi="Times New Roman"/>
                <w:b/>
                <w:sz w:val="20"/>
                <w:szCs w:val="20"/>
              </w:rPr>
              <w:t>(1)</w:t>
            </w:r>
            <w:r>
              <w:rPr>
                <w:rFonts w:ascii="Times New Roman" w:hAnsi="Times New Roman" w:cs="Times New Roman"/>
                <w:sz w:val="20"/>
                <w:szCs w:val="20"/>
              </w:rPr>
              <w:t xml:space="preserve"> </w:t>
            </w:r>
            <w:r w:rsidRPr="00A71600">
              <w:rPr>
                <w:rFonts w:ascii="Times New Roman" w:hAnsi="Times New Roman"/>
                <w:sz w:val="20"/>
                <w:szCs w:val="20"/>
              </w:rPr>
              <w:t>(безопасное поведение)</w:t>
            </w:r>
          </w:p>
          <w:p w14:paraId="04821CB4" w14:textId="77777777" w:rsidR="00336E50" w:rsidRDefault="00336E50" w:rsidP="00336E50">
            <w:r>
              <w:rPr>
                <w:rFonts w:ascii="Times New Roman" w:hAnsi="Times New Roman" w:cs="Times New Roman"/>
                <w:sz w:val="20"/>
                <w:szCs w:val="20"/>
              </w:rPr>
              <w:t>12 Разгвовр о профессиях с. 59</w:t>
            </w:r>
            <w:r>
              <w:rPr>
                <w:rFonts w:ascii="Times New Roman" w:hAnsi="Times New Roman" w:cs="Times New Roman"/>
                <w:b/>
                <w:sz w:val="20"/>
                <w:szCs w:val="20"/>
              </w:rPr>
              <w:t>(2)</w:t>
            </w:r>
            <w:r>
              <w:rPr>
                <w:rFonts w:ascii="Times New Roman" w:hAnsi="Times New Roman" w:cs="Times New Roman"/>
                <w:sz w:val="20"/>
                <w:szCs w:val="20"/>
              </w:rPr>
              <w:t xml:space="preserve"> </w:t>
            </w:r>
            <w:r>
              <w:rPr>
                <w:rFonts w:ascii="Times New Roman" w:hAnsi="Times New Roman"/>
                <w:sz w:val="20"/>
                <w:szCs w:val="20"/>
              </w:rPr>
              <w:t>(трудовое воспитание)</w:t>
            </w:r>
            <w:r>
              <w:rPr>
                <w:rFonts w:ascii="Times New Roman" w:hAnsi="Times New Roman" w:cs="Times New Roman"/>
                <w:sz w:val="20"/>
                <w:szCs w:val="20"/>
              </w:rPr>
              <w:t xml:space="preserve"> </w:t>
            </w:r>
          </w:p>
          <w:p w14:paraId="0E93D114" w14:textId="77777777" w:rsidR="00336E50" w:rsidRPr="00C70106" w:rsidRDefault="00336E50" w:rsidP="00336E50">
            <w:pPr>
              <w:rPr>
                <w:b/>
              </w:rPr>
            </w:pPr>
            <w:r w:rsidRPr="00C70106">
              <w:rPr>
                <w:rFonts w:ascii="Times New Roman" w:hAnsi="Times New Roman" w:cs="Times New Roman"/>
                <w:b/>
                <w:sz w:val="20"/>
                <w:szCs w:val="20"/>
              </w:rPr>
              <w:t xml:space="preserve">Март </w:t>
            </w:r>
          </w:p>
          <w:p w14:paraId="57C89BC5" w14:textId="77777777" w:rsidR="00336E50" w:rsidRDefault="00336E50" w:rsidP="00336E50">
            <w:pPr>
              <w:rPr>
                <w:rFonts w:ascii="Times New Roman" w:hAnsi="Times New Roman" w:cs="Times New Roman"/>
                <w:sz w:val="20"/>
                <w:szCs w:val="20"/>
              </w:rPr>
            </w:pPr>
            <w:r>
              <w:rPr>
                <w:rFonts w:ascii="Times New Roman" w:hAnsi="Times New Roman" w:cs="Times New Roman"/>
                <w:sz w:val="20"/>
                <w:szCs w:val="20"/>
              </w:rPr>
              <w:t>13 Поведение в общественных местах с. 200</w:t>
            </w:r>
            <w:r>
              <w:rPr>
                <w:rFonts w:ascii="Times New Roman" w:hAnsi="Times New Roman"/>
                <w:b/>
                <w:sz w:val="20"/>
                <w:szCs w:val="20"/>
              </w:rPr>
              <w:t>(1)</w:t>
            </w:r>
            <w:r>
              <w:rPr>
                <w:rFonts w:ascii="Times New Roman" w:hAnsi="Times New Roman" w:cs="Times New Roman"/>
                <w:sz w:val="20"/>
                <w:szCs w:val="20"/>
              </w:rPr>
              <w:t xml:space="preserve"> </w:t>
            </w:r>
            <w:r w:rsidRPr="00A71600">
              <w:rPr>
                <w:rFonts w:ascii="Times New Roman" w:hAnsi="Times New Roman"/>
                <w:sz w:val="20"/>
                <w:szCs w:val="20"/>
              </w:rPr>
              <w:t>(безопасное поведение)</w:t>
            </w:r>
            <w:r>
              <w:rPr>
                <w:rFonts w:ascii="Times New Roman" w:hAnsi="Times New Roman" w:cs="Times New Roman"/>
                <w:sz w:val="20"/>
                <w:szCs w:val="20"/>
              </w:rPr>
              <w:t xml:space="preserve"> </w:t>
            </w:r>
          </w:p>
          <w:p w14:paraId="460CB48D" w14:textId="77777777" w:rsidR="00336E50" w:rsidRDefault="00336E50" w:rsidP="00336E50">
            <w:r>
              <w:rPr>
                <w:rFonts w:ascii="Times New Roman" w:hAnsi="Times New Roman" w:cs="Times New Roman"/>
                <w:sz w:val="20"/>
                <w:szCs w:val="20"/>
              </w:rPr>
              <w:t>14 Учимся пришивать пуговицы с.210</w:t>
            </w:r>
            <w:r>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(трудовое воспитание)</w:t>
            </w:r>
          </w:p>
          <w:p w14:paraId="707752D9" w14:textId="77777777" w:rsidR="00336E50" w:rsidRPr="00C70106" w:rsidRDefault="00336E50" w:rsidP="00336E50">
            <w:pPr>
              <w:rPr>
                <w:b/>
              </w:rPr>
            </w:pPr>
            <w:r w:rsidRPr="00C70106">
              <w:rPr>
                <w:rFonts w:ascii="Times New Roman" w:hAnsi="Times New Roman" w:cs="Times New Roman"/>
                <w:b/>
                <w:sz w:val="20"/>
                <w:szCs w:val="20"/>
              </w:rPr>
              <w:t xml:space="preserve">Апрель </w:t>
            </w:r>
          </w:p>
          <w:p w14:paraId="2CB22F91" w14:textId="77777777" w:rsidR="00336E50" w:rsidRDefault="00336E50" w:rsidP="00336E50">
            <w:pPr>
              <w:rPr>
                <w:rFonts w:ascii="Times New Roman" w:hAnsi="Times New Roman" w:cs="Times New Roman"/>
                <w:sz w:val="20"/>
                <w:szCs w:val="20"/>
              </w:rPr>
            </w:pPr>
            <w:r>
              <w:rPr>
                <w:rFonts w:ascii="Times New Roman" w:hAnsi="Times New Roman" w:cs="Times New Roman"/>
                <w:sz w:val="20"/>
                <w:szCs w:val="20"/>
              </w:rPr>
              <w:t>15 Роль лекартств и витаминов с. 40</w:t>
            </w:r>
            <w:r>
              <w:rPr>
                <w:rFonts w:ascii="Times New Roman" w:hAnsi="Times New Roman" w:cs="Times New Roman"/>
                <w:b/>
                <w:sz w:val="20"/>
                <w:szCs w:val="20"/>
              </w:rPr>
              <w:t>(2)</w:t>
            </w:r>
            <w:r>
              <w:rPr>
                <w:rFonts w:ascii="Times New Roman" w:hAnsi="Times New Roman" w:cs="Times New Roman"/>
                <w:sz w:val="20"/>
                <w:szCs w:val="20"/>
              </w:rPr>
              <w:t xml:space="preserve"> </w:t>
            </w:r>
            <w:r w:rsidRPr="00A71600">
              <w:rPr>
                <w:rFonts w:ascii="Times New Roman" w:hAnsi="Times New Roman"/>
                <w:sz w:val="20"/>
                <w:szCs w:val="20"/>
              </w:rPr>
              <w:t>(безопасное поведение)</w:t>
            </w:r>
            <w:r>
              <w:rPr>
                <w:rFonts w:ascii="Times New Roman" w:hAnsi="Times New Roman" w:cs="Times New Roman"/>
                <w:sz w:val="20"/>
                <w:szCs w:val="20"/>
              </w:rPr>
              <w:t xml:space="preserve"> </w:t>
            </w:r>
          </w:p>
          <w:p w14:paraId="4AD79455" w14:textId="77777777" w:rsidR="00336E50" w:rsidRDefault="00336E50" w:rsidP="00336E50">
            <w:r>
              <w:rPr>
                <w:rFonts w:ascii="Times New Roman" w:hAnsi="Times New Roman" w:cs="Times New Roman"/>
                <w:sz w:val="20"/>
                <w:szCs w:val="20"/>
              </w:rPr>
              <w:t>16 Труд людей весной с. 210</w:t>
            </w:r>
            <w:r>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(трудовое воспитание)</w:t>
            </w:r>
          </w:p>
          <w:p w14:paraId="4B6265BB" w14:textId="77777777" w:rsidR="00336E50" w:rsidRPr="00C70106" w:rsidRDefault="00336E50" w:rsidP="00336E50">
            <w:pPr>
              <w:rPr>
                <w:b/>
              </w:rPr>
            </w:pPr>
            <w:r w:rsidRPr="00C70106">
              <w:rPr>
                <w:rFonts w:ascii="Times New Roman" w:hAnsi="Times New Roman" w:cs="Times New Roman"/>
                <w:b/>
                <w:sz w:val="20"/>
                <w:szCs w:val="20"/>
              </w:rPr>
              <w:t xml:space="preserve">Май </w:t>
            </w:r>
          </w:p>
          <w:p w14:paraId="18E5A382" w14:textId="77777777" w:rsidR="00336E50" w:rsidRDefault="00336E50" w:rsidP="00336E50">
            <w:r>
              <w:rPr>
                <w:rFonts w:ascii="Times New Roman" w:hAnsi="Times New Roman" w:cs="Times New Roman"/>
                <w:sz w:val="20"/>
                <w:szCs w:val="20"/>
              </w:rPr>
              <w:t>17 Опасные ситуации на улице (контакты с людьми) с. 47</w:t>
            </w:r>
            <w:r>
              <w:rPr>
                <w:rFonts w:ascii="Times New Roman" w:hAnsi="Times New Roman" w:cs="Times New Roman"/>
                <w:b/>
                <w:sz w:val="20"/>
                <w:szCs w:val="20"/>
              </w:rPr>
              <w:t>(2)</w:t>
            </w:r>
            <w:r>
              <w:rPr>
                <w:rFonts w:ascii="Times New Roman" w:hAnsi="Times New Roman" w:cs="Times New Roman"/>
                <w:sz w:val="20"/>
                <w:szCs w:val="20"/>
              </w:rPr>
              <w:t xml:space="preserve"> </w:t>
            </w:r>
            <w:r w:rsidRPr="00A71600">
              <w:rPr>
                <w:rFonts w:ascii="Times New Roman" w:hAnsi="Times New Roman"/>
                <w:sz w:val="20"/>
                <w:szCs w:val="20"/>
              </w:rPr>
              <w:t>(безопасное поведение)</w:t>
            </w:r>
          </w:p>
          <w:p w14:paraId="3CBE6D45" w14:textId="77777777" w:rsidR="00336E50" w:rsidRPr="00264BA1" w:rsidRDefault="00336E50" w:rsidP="00336E50">
            <w:pPr>
              <w:rPr>
                <w:rFonts w:ascii="Times New Roman" w:eastAsia="Times New Roman" w:hAnsi="Times New Roman" w:cs="Times New Roman"/>
                <w:color w:val="000000" w:themeColor="text1"/>
                <w:sz w:val="20"/>
                <w:szCs w:val="20"/>
              </w:rPr>
            </w:pPr>
            <w:r>
              <w:rPr>
                <w:rFonts w:ascii="Times New Roman" w:hAnsi="Times New Roman" w:cs="Times New Roman"/>
                <w:sz w:val="20"/>
                <w:szCs w:val="20"/>
              </w:rPr>
              <w:t>18 Как рубашка в поле выросла с. 211</w:t>
            </w:r>
            <w:r>
              <w:rPr>
                <w:rFonts w:ascii="Times New Roman" w:hAnsi="Times New Roman"/>
                <w:b/>
                <w:sz w:val="20"/>
                <w:szCs w:val="20"/>
              </w:rPr>
              <w:t>(1)</w:t>
            </w:r>
            <w:r>
              <w:rPr>
                <w:rFonts w:ascii="Times New Roman" w:hAnsi="Times New Roman" w:cs="Times New Roman"/>
                <w:sz w:val="20"/>
                <w:szCs w:val="20"/>
              </w:rPr>
              <w:t xml:space="preserve"> </w:t>
            </w:r>
            <w:r>
              <w:rPr>
                <w:rFonts w:ascii="Times New Roman" w:hAnsi="Times New Roman"/>
                <w:sz w:val="20"/>
                <w:szCs w:val="20"/>
              </w:rPr>
              <w:t>(трудовое воспитание)</w:t>
            </w:r>
          </w:p>
        </w:tc>
        <w:tc>
          <w:tcPr>
            <w:tcW w:w="1876" w:type="dxa"/>
          </w:tcPr>
          <w:p w14:paraId="7072CEFF" w14:textId="77777777" w:rsidR="003719D1" w:rsidRDefault="003719D1" w:rsidP="003719D1">
            <w:pPr>
              <w:jc w:val="both"/>
              <w:rPr>
                <w:rFonts w:ascii="Times New Roman" w:hAnsi="Times New Roman" w:cs="Times New Roman"/>
                <w:color w:val="000000" w:themeColor="text1"/>
                <w:sz w:val="20"/>
                <w:szCs w:val="24"/>
              </w:rPr>
            </w:pPr>
            <w:r w:rsidRPr="00E5193E">
              <w:rPr>
                <w:rFonts w:ascii="Times New Roman" w:hAnsi="Times New Roman" w:cs="Times New Roman"/>
                <w:b/>
                <w:color w:val="000000" w:themeColor="text1"/>
                <w:sz w:val="20"/>
                <w:szCs w:val="24"/>
              </w:rPr>
              <w:lastRenderedPageBreak/>
              <w:t>Рабочая программа воспитателя. Ежедневное планирование по программе «Детство»</w:t>
            </w:r>
            <w:r w:rsidRPr="00E304BB">
              <w:rPr>
                <w:rFonts w:ascii="Times New Roman" w:hAnsi="Times New Roman" w:cs="Times New Roman"/>
                <w:color w:val="000000" w:themeColor="text1"/>
                <w:sz w:val="20"/>
                <w:szCs w:val="24"/>
              </w:rPr>
              <w:t>. Старшая группа. Авт.-составители Н.Н. Гладышева, Ю.Б. Сержантова</w:t>
            </w:r>
            <w:r>
              <w:rPr>
                <w:rFonts w:ascii="Times New Roman" w:hAnsi="Times New Roman" w:cs="Times New Roman"/>
                <w:color w:val="000000" w:themeColor="text1"/>
                <w:sz w:val="20"/>
                <w:szCs w:val="24"/>
              </w:rPr>
              <w:t>, Л.С. Баннова, Л.В. Грибанова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4</w:t>
            </w:r>
          </w:p>
          <w:p w14:paraId="7F7C1228" w14:textId="77777777" w:rsidR="003719D1" w:rsidRDefault="003719D1" w:rsidP="003719D1">
            <w:pPr>
              <w:jc w:val="both"/>
              <w:rPr>
                <w:rFonts w:ascii="Times New Roman" w:hAnsi="Times New Roman" w:cs="Times New Roman"/>
                <w:color w:val="000000" w:themeColor="text1"/>
                <w:sz w:val="20"/>
                <w:szCs w:val="24"/>
              </w:rPr>
            </w:pPr>
            <w:r w:rsidRPr="009A55FE">
              <w:rPr>
                <w:rFonts w:ascii="Times New Roman" w:hAnsi="Times New Roman" w:cs="Times New Roman"/>
                <w:sz w:val="20"/>
                <w:szCs w:val="24"/>
              </w:rPr>
              <w:t xml:space="preserve">Мосалова Л.Л. </w:t>
            </w:r>
            <w:r w:rsidRPr="00B9785A">
              <w:rPr>
                <w:rFonts w:ascii="Times New Roman" w:hAnsi="Times New Roman" w:cs="Times New Roman"/>
                <w:b/>
                <w:sz w:val="20"/>
                <w:szCs w:val="24"/>
              </w:rPr>
              <w:t>Я и мир.</w:t>
            </w:r>
            <w:r w:rsidRPr="009A55FE">
              <w:rPr>
                <w:rFonts w:ascii="Times New Roman" w:hAnsi="Times New Roman" w:cs="Times New Roman"/>
                <w:sz w:val="20"/>
                <w:szCs w:val="24"/>
              </w:rPr>
              <w:t xml:space="preserve"> Конспекты занятий по социально-нравственному воспитанию детей дошкольного возраста. СПб.: ДЕТСТВО</w:t>
            </w:r>
            <w:r>
              <w:rPr>
                <w:rFonts w:ascii="Times New Roman" w:hAnsi="Times New Roman" w:cs="Times New Roman"/>
                <w:sz w:val="20"/>
                <w:szCs w:val="24"/>
              </w:rPr>
              <w:t>-П</w:t>
            </w:r>
            <w:r w:rsidRPr="009A55FE">
              <w:rPr>
                <w:rFonts w:ascii="Times New Roman" w:hAnsi="Times New Roman" w:cs="Times New Roman"/>
                <w:sz w:val="20"/>
                <w:szCs w:val="24"/>
              </w:rPr>
              <w:t>РЕСС, 2021</w:t>
            </w:r>
          </w:p>
          <w:p w14:paraId="55D17CBE" w14:textId="77777777" w:rsidR="00336E50" w:rsidRPr="00BE3731" w:rsidRDefault="00336E50" w:rsidP="00336E50">
            <w:pPr>
              <w:jc w:val="both"/>
              <w:rPr>
                <w:rFonts w:ascii="Times New Roman" w:hAnsi="Times New Roman" w:cs="Times New Roman"/>
                <w:color w:val="FF0000"/>
                <w:sz w:val="20"/>
                <w:szCs w:val="20"/>
              </w:rPr>
            </w:pPr>
          </w:p>
        </w:tc>
      </w:tr>
      <w:tr w:rsidR="00336E50" w:rsidRPr="00264BA1" w14:paraId="796A8D65" w14:textId="77777777" w:rsidTr="00444149">
        <w:tc>
          <w:tcPr>
            <w:tcW w:w="2520" w:type="dxa"/>
            <w:tcBorders>
              <w:right w:val="single" w:sz="4" w:space="0" w:color="auto"/>
            </w:tcBorders>
          </w:tcPr>
          <w:p w14:paraId="2D9065D9" w14:textId="77777777" w:rsidR="00336E50" w:rsidRPr="00C84F57" w:rsidRDefault="00336E50" w:rsidP="00336E50">
            <w:pPr>
              <w:rPr>
                <w:rFonts w:ascii="Times New Roman" w:hAnsi="Times New Roman" w:cs="Times New Roman"/>
              </w:rPr>
            </w:pPr>
            <w:r w:rsidRPr="00C84F57">
              <w:rPr>
                <w:rStyle w:val="ae"/>
                <w:rFonts w:ascii="Times New Roman" w:hAnsi="Times New Roman" w:cs="Times New Roman"/>
                <w:b w:val="0"/>
                <w:color w:val="000000" w:themeColor="text1"/>
              </w:rPr>
              <w:lastRenderedPageBreak/>
              <w:t>Занятие с педагогом-психологом</w:t>
            </w:r>
          </w:p>
        </w:tc>
        <w:tc>
          <w:tcPr>
            <w:tcW w:w="567" w:type="dxa"/>
            <w:tcBorders>
              <w:left w:val="single" w:sz="4" w:space="0" w:color="auto"/>
              <w:right w:val="single" w:sz="4" w:space="0" w:color="auto"/>
            </w:tcBorders>
          </w:tcPr>
          <w:p w14:paraId="17A010B9" w14:textId="77777777" w:rsidR="00336E50" w:rsidRDefault="00336E50" w:rsidP="00336E50">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p>
        </w:tc>
        <w:tc>
          <w:tcPr>
            <w:tcW w:w="559" w:type="dxa"/>
            <w:tcBorders>
              <w:left w:val="single" w:sz="4" w:space="0" w:color="auto"/>
              <w:right w:val="single" w:sz="4" w:space="0" w:color="auto"/>
            </w:tcBorders>
          </w:tcPr>
          <w:p w14:paraId="72AE4958" w14:textId="77777777" w:rsidR="00336E50" w:rsidRDefault="00336E50" w:rsidP="00336E50">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36</w:t>
            </w:r>
          </w:p>
        </w:tc>
        <w:tc>
          <w:tcPr>
            <w:tcW w:w="4009" w:type="dxa"/>
            <w:tcBorders>
              <w:left w:val="single" w:sz="4" w:space="0" w:color="auto"/>
            </w:tcBorders>
          </w:tcPr>
          <w:p w14:paraId="2340A164" w14:textId="77777777" w:rsidR="00336E50" w:rsidRDefault="00336E50" w:rsidP="00336E50">
            <w:pPr>
              <w:jc w:val="both"/>
              <w:rPr>
                <w:rFonts w:ascii="Times New Roman" w:eastAsia="Times New Roman" w:hAnsi="Times New Roman" w:cs="Times New Roman"/>
                <w:color w:val="000000" w:themeColor="text1"/>
                <w:sz w:val="20"/>
                <w:szCs w:val="20"/>
              </w:rPr>
            </w:pPr>
            <w:r w:rsidRPr="00D8290B">
              <w:rPr>
                <w:rFonts w:ascii="Times New Roman" w:hAnsi="Times New Roman" w:cs="Times New Roman"/>
                <w:sz w:val="20"/>
                <w:szCs w:val="20"/>
              </w:rPr>
              <w:t>Куражева Н.Ю., Вараева Н.В.</w:t>
            </w:r>
            <w:r>
              <w:rPr>
                <w:rFonts w:ascii="Times New Roman" w:hAnsi="Times New Roman" w:cs="Times New Roman"/>
                <w:sz w:val="20"/>
                <w:szCs w:val="20"/>
              </w:rPr>
              <w:t>, А.С. Тузаева, И.А. Козлова</w:t>
            </w:r>
            <w:r w:rsidRPr="008305CD">
              <w:rPr>
                <w:rFonts w:ascii="Times New Roman" w:eastAsia="Times New Roman" w:hAnsi="Times New Roman" w:cs="Times New Roman"/>
                <w:color w:val="000000" w:themeColor="text1"/>
                <w:sz w:val="20"/>
                <w:szCs w:val="20"/>
              </w:rPr>
              <w:t>.</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w:t>
            </w:r>
            <w:r w:rsidRPr="00E5193E">
              <w:rPr>
                <w:rFonts w:ascii="Times New Roman" w:eastAsia="Times New Roman" w:hAnsi="Times New Roman" w:cs="Times New Roman"/>
                <w:b/>
                <w:color w:val="000000" w:themeColor="text1"/>
                <w:sz w:val="20"/>
                <w:szCs w:val="20"/>
              </w:rPr>
              <w:t>Цветик-семицветик</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 xml:space="preserve"> Программа</w:t>
            </w:r>
            <w:r>
              <w:rPr>
                <w:rFonts w:ascii="Times New Roman" w:eastAsia="Times New Roman" w:hAnsi="Times New Roman" w:cs="Times New Roman"/>
                <w:color w:val="000000" w:themeColor="text1"/>
                <w:sz w:val="20"/>
                <w:szCs w:val="20"/>
              </w:rPr>
              <w:t xml:space="preserve"> психолого-педагогических занятий для дошкольнков 5-6 лет.</w:t>
            </w:r>
            <w:r w:rsidRPr="008305CD">
              <w:rPr>
                <w:rFonts w:ascii="Times New Roman" w:eastAsia="Times New Roman" w:hAnsi="Times New Roman" w:cs="Times New Roman"/>
                <w:color w:val="000000" w:themeColor="text1"/>
                <w:sz w:val="20"/>
                <w:szCs w:val="20"/>
              </w:rPr>
              <w:t xml:space="preserve"> СПб.</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 xml:space="preserve">М.: </w:t>
            </w:r>
            <w:r>
              <w:rPr>
                <w:rFonts w:ascii="Times New Roman" w:eastAsia="Times New Roman" w:hAnsi="Times New Roman" w:cs="Times New Roman"/>
                <w:color w:val="000000" w:themeColor="text1"/>
                <w:sz w:val="20"/>
                <w:szCs w:val="20"/>
              </w:rPr>
              <w:t>ТЦ «</w:t>
            </w:r>
            <w:r w:rsidRPr="008305CD">
              <w:rPr>
                <w:rFonts w:ascii="Times New Roman" w:eastAsia="Times New Roman" w:hAnsi="Times New Roman" w:cs="Times New Roman"/>
                <w:color w:val="000000" w:themeColor="text1"/>
                <w:sz w:val="20"/>
                <w:szCs w:val="20"/>
              </w:rPr>
              <w:t>Сфера</w:t>
            </w:r>
            <w:r>
              <w:rPr>
                <w:rFonts w:ascii="Times New Roman" w:eastAsia="Times New Roman" w:hAnsi="Times New Roman" w:cs="Times New Roman"/>
                <w:color w:val="000000" w:themeColor="text1"/>
                <w:sz w:val="20"/>
                <w:szCs w:val="20"/>
              </w:rPr>
              <w:t>»</w:t>
            </w:r>
            <w:r w:rsidRPr="008305CD">
              <w:rPr>
                <w:rFonts w:ascii="Times New Roman" w:eastAsia="Times New Roman" w:hAnsi="Times New Roman" w:cs="Times New Roman"/>
                <w:color w:val="000000" w:themeColor="text1"/>
                <w:sz w:val="20"/>
                <w:szCs w:val="20"/>
              </w:rPr>
              <w:t>,</w:t>
            </w:r>
            <w:r>
              <w:rPr>
                <w:rFonts w:ascii="Times New Roman" w:eastAsia="Times New Roman" w:hAnsi="Times New Roman" w:cs="Times New Roman"/>
                <w:color w:val="000000" w:themeColor="text1"/>
                <w:sz w:val="20"/>
                <w:szCs w:val="20"/>
              </w:rPr>
              <w:t xml:space="preserve"> «Речь» </w:t>
            </w:r>
            <w:r w:rsidRPr="008305CD">
              <w:rPr>
                <w:rFonts w:ascii="Times New Roman" w:eastAsia="Times New Roman" w:hAnsi="Times New Roman" w:cs="Times New Roman"/>
                <w:color w:val="000000" w:themeColor="text1"/>
                <w:sz w:val="20"/>
                <w:szCs w:val="20"/>
              </w:rPr>
              <w:t xml:space="preserve"> 2016.</w:t>
            </w:r>
            <w:r>
              <w:rPr>
                <w:rFonts w:ascii="Times New Roman" w:eastAsia="Times New Roman" w:hAnsi="Times New Roman" w:cs="Times New Roman"/>
                <w:color w:val="000000" w:themeColor="text1"/>
                <w:sz w:val="20"/>
                <w:szCs w:val="20"/>
              </w:rPr>
              <w:t xml:space="preserve"> </w:t>
            </w:r>
          </w:p>
          <w:p w14:paraId="017C4CE1"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 занятие в неделю, 4 занятия в</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 xml:space="preserve">неделю, 36 </w:t>
            </w:r>
            <w:r>
              <w:rPr>
                <w:rFonts w:ascii="Times New Roman" w:eastAsia="Times New Roman" w:hAnsi="Times New Roman" w:cs="Times New Roman"/>
                <w:color w:val="000000" w:themeColor="text1"/>
                <w:sz w:val="20"/>
                <w:szCs w:val="20"/>
              </w:rPr>
              <w:t>в год</w:t>
            </w:r>
            <w:r w:rsidRPr="008305CD">
              <w:rPr>
                <w:rFonts w:ascii="Times New Roman" w:eastAsia="Times New Roman" w:hAnsi="Times New Roman" w:cs="Times New Roman"/>
                <w:color w:val="000000" w:themeColor="text1"/>
                <w:sz w:val="20"/>
                <w:szCs w:val="20"/>
              </w:rPr>
              <w:t>.</w:t>
            </w:r>
          </w:p>
          <w:p w14:paraId="189DF529"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Сентябрь</w:t>
            </w:r>
            <w:r w:rsidRPr="008305CD">
              <w:rPr>
                <w:rFonts w:ascii="Times New Roman" w:eastAsia="Times New Roman" w:hAnsi="Times New Roman" w:cs="Times New Roman"/>
                <w:color w:val="000000" w:themeColor="text1"/>
                <w:sz w:val="20"/>
                <w:szCs w:val="20"/>
              </w:rPr>
              <w:t>:</w:t>
            </w:r>
          </w:p>
          <w:p w14:paraId="7ED2D9D1"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 «Знакомство» стр. 14,</w:t>
            </w:r>
          </w:p>
          <w:p w14:paraId="79FB2DE8"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 «Наша группа. Что мы</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умеем»,</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стр.18,</w:t>
            </w:r>
          </w:p>
          <w:p w14:paraId="341D12F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3 «Правила поведения на</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занятиях» стр.22,</w:t>
            </w:r>
          </w:p>
          <w:p w14:paraId="5A6E81E6"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4 «Страна Психология» стр.27,</w:t>
            </w:r>
          </w:p>
          <w:p w14:paraId="5C7A3669"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Октябрь</w:t>
            </w:r>
            <w:r w:rsidRPr="008305CD">
              <w:rPr>
                <w:rFonts w:ascii="Times New Roman" w:eastAsia="Times New Roman" w:hAnsi="Times New Roman" w:cs="Times New Roman"/>
                <w:color w:val="000000" w:themeColor="text1"/>
                <w:sz w:val="20"/>
                <w:szCs w:val="20"/>
              </w:rPr>
              <w:t>:</w:t>
            </w:r>
          </w:p>
          <w:p w14:paraId="57863C86"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5 «Радость и грусть» стр.31,</w:t>
            </w:r>
          </w:p>
          <w:p w14:paraId="53CCCD7A"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6 «Гнев» стр. 38,</w:t>
            </w:r>
          </w:p>
          <w:p w14:paraId="72F39144"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7 «Удивление» стр.42,</w:t>
            </w:r>
          </w:p>
          <w:p w14:paraId="0518D6A4"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8 «Испуг» стр.48</w:t>
            </w:r>
          </w:p>
          <w:p w14:paraId="24EF0BA6"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Ноябрь</w:t>
            </w:r>
            <w:r w:rsidRPr="008305CD">
              <w:rPr>
                <w:rFonts w:ascii="Times New Roman" w:eastAsia="Times New Roman" w:hAnsi="Times New Roman" w:cs="Times New Roman"/>
                <w:color w:val="000000" w:themeColor="text1"/>
                <w:sz w:val="20"/>
                <w:szCs w:val="20"/>
              </w:rPr>
              <w:t>:</w:t>
            </w:r>
          </w:p>
          <w:p w14:paraId="019EB062"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9 «Спокойствие», стр.52,</w:t>
            </w:r>
          </w:p>
          <w:p w14:paraId="3FE1413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10 «Словарик эмоций» стр.56,</w:t>
            </w:r>
          </w:p>
          <w:p w14:paraId="3F90D6B8"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11 «Праздник Осени»,</w:t>
            </w:r>
          </w:p>
          <w:p w14:paraId="328A2510"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12 «Страна Вообразилия», стр.</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60</w:t>
            </w:r>
          </w:p>
          <w:p w14:paraId="78BCB6F1" w14:textId="77777777" w:rsidR="00336E50"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Декабрь</w:t>
            </w:r>
            <w:r>
              <w:rPr>
                <w:rFonts w:ascii="Times New Roman" w:eastAsia="Times New Roman" w:hAnsi="Times New Roman" w:cs="Times New Roman"/>
                <w:color w:val="000000" w:themeColor="text1"/>
                <w:sz w:val="20"/>
                <w:szCs w:val="20"/>
              </w:rPr>
              <w:t>:</w:t>
            </w:r>
          </w:p>
          <w:p w14:paraId="7AC33D79"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13 «В гостях у сказки», стр. 65,</w:t>
            </w:r>
          </w:p>
          <w:p w14:paraId="2F1A49F6"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14 «Игры со снеговиком»</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стр.69,</w:t>
            </w:r>
          </w:p>
          <w:p w14:paraId="1E9437B6"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15 «Игры со Снеговиком»</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стр.72,</w:t>
            </w:r>
          </w:p>
          <w:p w14:paraId="372A16B0"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16 «Новогодний праздник» стр.</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74</w:t>
            </w:r>
          </w:p>
          <w:p w14:paraId="64B5220C"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Январь</w:t>
            </w:r>
            <w:r w:rsidRPr="008305CD">
              <w:rPr>
                <w:rFonts w:ascii="Times New Roman" w:eastAsia="Times New Roman" w:hAnsi="Times New Roman" w:cs="Times New Roman"/>
                <w:color w:val="000000" w:themeColor="text1"/>
                <w:sz w:val="20"/>
                <w:szCs w:val="20"/>
              </w:rPr>
              <w:t>:</w:t>
            </w:r>
          </w:p>
          <w:p w14:paraId="13E80479"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17 «Этикет. Внешний вид»</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стр.76,</w:t>
            </w:r>
          </w:p>
          <w:p w14:paraId="47004ED4"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18 «Общественный этикет»,</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стр.82,</w:t>
            </w:r>
          </w:p>
          <w:p w14:paraId="71DCEFA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19 «Столовый этикет»», стр. 87,</w:t>
            </w:r>
          </w:p>
          <w:p w14:paraId="43E3F027"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20 «В гостях у сказки», стр. 65</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(повтор)</w:t>
            </w:r>
          </w:p>
          <w:p w14:paraId="1A80F172"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Февраль</w:t>
            </w:r>
            <w:r w:rsidRPr="008305CD">
              <w:rPr>
                <w:rFonts w:ascii="Times New Roman" w:eastAsia="Times New Roman" w:hAnsi="Times New Roman" w:cs="Times New Roman"/>
                <w:color w:val="000000" w:themeColor="text1"/>
                <w:sz w:val="20"/>
                <w:szCs w:val="20"/>
              </w:rPr>
              <w:t>:</w:t>
            </w:r>
          </w:p>
          <w:p w14:paraId="5FBB5DC1"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21 «Подарочный этикет»,</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стр.99,</w:t>
            </w:r>
          </w:p>
          <w:p w14:paraId="3208AFEC"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22 «Гостевой этикет», стр.98,</w:t>
            </w:r>
          </w:p>
          <w:p w14:paraId="1251BF6A"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23 «Волшебные средства</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 xml:space="preserve">понимания» стр. </w:t>
            </w:r>
            <w:r w:rsidRPr="008305CD">
              <w:rPr>
                <w:rFonts w:ascii="Times New Roman" w:eastAsia="Times New Roman" w:hAnsi="Times New Roman" w:cs="Times New Roman"/>
                <w:color w:val="000000" w:themeColor="text1"/>
                <w:sz w:val="20"/>
                <w:szCs w:val="20"/>
              </w:rPr>
              <w:lastRenderedPageBreak/>
              <w:t>105,</w:t>
            </w:r>
          </w:p>
          <w:p w14:paraId="6528EE57"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24 «Защитники Отечества»,</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стр.108</w:t>
            </w:r>
          </w:p>
          <w:p w14:paraId="6E4C7F95"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Март</w:t>
            </w:r>
            <w:r w:rsidRPr="008305CD">
              <w:rPr>
                <w:rFonts w:ascii="Times New Roman" w:eastAsia="Times New Roman" w:hAnsi="Times New Roman" w:cs="Times New Roman"/>
                <w:color w:val="000000" w:themeColor="text1"/>
                <w:sz w:val="20"/>
                <w:szCs w:val="20"/>
              </w:rPr>
              <w:t>:</w:t>
            </w:r>
          </w:p>
          <w:p w14:paraId="07C75A43"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25 «Мамины помощники»,</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стр.108,</w:t>
            </w:r>
          </w:p>
          <w:p w14:paraId="05DE7BC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26 «Я и моя семья», стр.117,</w:t>
            </w:r>
          </w:p>
          <w:p w14:paraId="434061E8"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27 «Я и мои друзья», стр.122,</w:t>
            </w:r>
          </w:p>
          <w:p w14:paraId="17F8D37B"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28 «Я и мое имя» стр.125</w:t>
            </w:r>
          </w:p>
          <w:p w14:paraId="3FD5D320"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Апрель</w:t>
            </w:r>
            <w:r w:rsidRPr="008305CD">
              <w:rPr>
                <w:rFonts w:ascii="Times New Roman" w:eastAsia="Times New Roman" w:hAnsi="Times New Roman" w:cs="Times New Roman"/>
                <w:color w:val="000000" w:themeColor="text1"/>
                <w:sz w:val="20"/>
                <w:szCs w:val="20"/>
              </w:rPr>
              <w:t>:</w:t>
            </w:r>
          </w:p>
          <w:p w14:paraId="09114A5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29 «Страна «Я» стр.127,</w:t>
            </w:r>
          </w:p>
          <w:p w14:paraId="775EC685"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30 «Черты характера», стр.130,</w:t>
            </w:r>
          </w:p>
          <w:p w14:paraId="09F2DC5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31 «Я особенный», стр.132,</w:t>
            </w:r>
          </w:p>
          <w:p w14:paraId="44FCEC52"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32 «Волшебные средства</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понимания», стр. 105 (повтор),</w:t>
            </w:r>
          </w:p>
          <w:p w14:paraId="3602EE64" w14:textId="77777777" w:rsidR="00336E50" w:rsidRDefault="00336E50" w:rsidP="00336E50">
            <w:pPr>
              <w:jc w:val="both"/>
              <w:rPr>
                <w:rFonts w:ascii="Times New Roman" w:eastAsia="Times New Roman" w:hAnsi="Times New Roman" w:cs="Times New Roman"/>
                <w:color w:val="000000" w:themeColor="text1"/>
                <w:sz w:val="20"/>
                <w:szCs w:val="20"/>
              </w:rPr>
            </w:pPr>
            <w:r w:rsidRPr="00E5193E">
              <w:rPr>
                <w:rFonts w:ascii="Times New Roman" w:eastAsia="Times New Roman" w:hAnsi="Times New Roman" w:cs="Times New Roman"/>
                <w:b/>
                <w:color w:val="000000" w:themeColor="text1"/>
                <w:sz w:val="20"/>
                <w:szCs w:val="20"/>
              </w:rPr>
              <w:t>Май</w:t>
            </w:r>
            <w:r>
              <w:rPr>
                <w:rFonts w:ascii="Times New Roman" w:eastAsia="Times New Roman" w:hAnsi="Times New Roman" w:cs="Times New Roman"/>
                <w:color w:val="000000" w:themeColor="text1"/>
                <w:sz w:val="20"/>
                <w:szCs w:val="20"/>
              </w:rPr>
              <w:t>:</w:t>
            </w:r>
          </w:p>
          <w:p w14:paraId="29803BA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33 Итоговая диагностика 1, с.</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137,</w:t>
            </w:r>
          </w:p>
          <w:p w14:paraId="377E7BBF"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34 Итоговая диагностика 1, с.</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137</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(повтор),</w:t>
            </w:r>
          </w:p>
          <w:p w14:paraId="0A5E19B1" w14:textId="77777777" w:rsidR="00336E50" w:rsidRPr="008305CD" w:rsidRDefault="00336E50" w:rsidP="00336E50">
            <w:pPr>
              <w:jc w:val="both"/>
              <w:rPr>
                <w:rFonts w:ascii="Times New Roman" w:eastAsia="Times New Roman" w:hAnsi="Times New Roman" w:cs="Times New Roman"/>
                <w:color w:val="000000" w:themeColor="text1"/>
                <w:sz w:val="20"/>
                <w:szCs w:val="20"/>
              </w:rPr>
            </w:pPr>
            <w:r w:rsidRPr="008305CD">
              <w:rPr>
                <w:rFonts w:ascii="Times New Roman" w:eastAsia="Times New Roman" w:hAnsi="Times New Roman" w:cs="Times New Roman"/>
                <w:color w:val="000000" w:themeColor="text1"/>
                <w:sz w:val="20"/>
                <w:szCs w:val="20"/>
              </w:rPr>
              <w:t>35 Итоговая диагностика 2,</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с.140,</w:t>
            </w:r>
          </w:p>
          <w:p w14:paraId="570C63D5" w14:textId="77777777" w:rsidR="00336E50" w:rsidRPr="00E5193E" w:rsidRDefault="00336E50" w:rsidP="00336E50">
            <w:pPr>
              <w:jc w:val="both"/>
              <w:rPr>
                <w:rFonts w:ascii="Times New Roman" w:hAnsi="Times New Roman" w:cs="Times New Roman"/>
                <w:b/>
                <w:color w:val="000000" w:themeColor="text1"/>
                <w:sz w:val="20"/>
                <w:szCs w:val="24"/>
              </w:rPr>
            </w:pPr>
            <w:r w:rsidRPr="008305CD">
              <w:rPr>
                <w:rFonts w:ascii="Times New Roman" w:eastAsia="Times New Roman" w:hAnsi="Times New Roman" w:cs="Times New Roman"/>
                <w:color w:val="000000" w:themeColor="text1"/>
                <w:sz w:val="20"/>
                <w:szCs w:val="20"/>
              </w:rPr>
              <w:t>36 Итоговая диагностика 2,</w:t>
            </w:r>
            <w:r>
              <w:rPr>
                <w:rFonts w:ascii="Times New Roman" w:eastAsia="Times New Roman" w:hAnsi="Times New Roman" w:cs="Times New Roman"/>
                <w:color w:val="000000" w:themeColor="text1"/>
                <w:sz w:val="20"/>
                <w:szCs w:val="20"/>
              </w:rPr>
              <w:t xml:space="preserve"> </w:t>
            </w:r>
            <w:r w:rsidRPr="008305CD">
              <w:rPr>
                <w:rFonts w:ascii="Times New Roman" w:eastAsia="Times New Roman" w:hAnsi="Times New Roman" w:cs="Times New Roman"/>
                <w:color w:val="000000" w:themeColor="text1"/>
                <w:sz w:val="20"/>
                <w:szCs w:val="20"/>
              </w:rPr>
              <w:t>с.140, (повтор)</w:t>
            </w:r>
          </w:p>
        </w:tc>
        <w:tc>
          <w:tcPr>
            <w:tcW w:w="1876" w:type="dxa"/>
          </w:tcPr>
          <w:p w14:paraId="115EB5A1" w14:textId="77777777" w:rsidR="00336E50" w:rsidRPr="008305CD" w:rsidRDefault="00336E50" w:rsidP="00336E50">
            <w:pPr>
              <w:jc w:val="both"/>
              <w:rPr>
                <w:rFonts w:ascii="Times New Roman" w:hAnsi="Times New Roman" w:cs="Times New Roman"/>
                <w:b/>
                <w:color w:val="000000" w:themeColor="text1"/>
                <w:sz w:val="20"/>
                <w:szCs w:val="24"/>
              </w:rPr>
            </w:pPr>
          </w:p>
        </w:tc>
      </w:tr>
    </w:tbl>
    <w:p w14:paraId="07BF4678" w14:textId="77777777" w:rsidR="002D4715" w:rsidRPr="00856C40" w:rsidRDefault="002D4715" w:rsidP="002D4715">
      <w:pPr>
        <w:spacing w:after="0" w:line="240" w:lineRule="auto"/>
        <w:ind w:firstLine="709"/>
        <w:jc w:val="both"/>
        <w:rPr>
          <w:rFonts w:ascii="Times New Roman" w:hAnsi="Times New Roman"/>
          <w:b/>
          <w:i/>
          <w:iCs/>
          <w:sz w:val="24"/>
          <w:szCs w:val="24"/>
        </w:rPr>
      </w:pPr>
    </w:p>
    <w:p w14:paraId="4FFF16ED" w14:textId="77777777" w:rsidR="002D4715" w:rsidRPr="00856C40" w:rsidRDefault="002D4715" w:rsidP="002D4715">
      <w:pPr>
        <w:spacing w:after="0" w:line="240" w:lineRule="auto"/>
        <w:ind w:firstLine="709"/>
        <w:jc w:val="both"/>
        <w:rPr>
          <w:rFonts w:ascii="Times New Roman" w:hAnsi="Times New Roman"/>
          <w:b/>
          <w:i/>
          <w:iCs/>
          <w:sz w:val="24"/>
          <w:szCs w:val="24"/>
        </w:rPr>
      </w:pPr>
      <w:r w:rsidRPr="0096337E">
        <w:rPr>
          <w:rFonts w:ascii="Times New Roman" w:hAnsi="Times New Roman"/>
          <w:b/>
          <w:i/>
          <w:iCs/>
          <w:sz w:val="24"/>
          <w:szCs w:val="24"/>
          <w:highlight w:val="green"/>
        </w:rPr>
        <w:t>От 6 лет до 7 лет</w:t>
      </w:r>
    </w:p>
    <w:p w14:paraId="081F57D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В области социально-коммуникативного развития основными </w:t>
      </w:r>
      <w:r w:rsidRPr="00856C40">
        <w:rPr>
          <w:rFonts w:ascii="Times New Roman" w:hAnsi="Times New Roman"/>
          <w:b/>
          <w:i/>
          <w:sz w:val="24"/>
          <w:szCs w:val="24"/>
        </w:rPr>
        <w:t>задачам</w:t>
      </w:r>
      <w:r w:rsidRPr="00856C40">
        <w:rPr>
          <w:rFonts w:ascii="Times New Roman" w:hAnsi="Times New Roman"/>
          <w:sz w:val="24"/>
          <w:szCs w:val="24"/>
        </w:rPr>
        <w:t>и образовательной деятельности являются:</w:t>
      </w:r>
    </w:p>
    <w:p w14:paraId="3578BEF9" w14:textId="77777777" w:rsidR="002D4715" w:rsidRPr="00856C40"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В сфере социальных отношений</w:t>
      </w:r>
      <w:r w:rsidRPr="00856C40">
        <w:rPr>
          <w:rFonts w:ascii="Times New Roman" w:hAnsi="Times New Roman"/>
          <w:i/>
          <w:sz w:val="24"/>
          <w:szCs w:val="24"/>
        </w:rPr>
        <w:t>:</w:t>
      </w:r>
    </w:p>
    <w:p w14:paraId="74432C52"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 xml:space="preserve">поддерживать </w:t>
      </w:r>
      <w:r w:rsidRPr="00856C40">
        <w:rPr>
          <w:rFonts w:ascii="Times New Roman" w:hAnsi="Times New Roman"/>
          <w:sz w:val="24"/>
          <w:szCs w:val="24"/>
        </w:rPr>
        <w:t>положительн</w:t>
      </w:r>
      <w:r>
        <w:rPr>
          <w:rFonts w:ascii="Times New Roman" w:hAnsi="Times New Roman"/>
          <w:sz w:val="24"/>
          <w:szCs w:val="24"/>
        </w:rPr>
        <w:t xml:space="preserve">ую и высокую </w:t>
      </w:r>
      <w:r w:rsidRPr="00856C40">
        <w:rPr>
          <w:rFonts w:ascii="Times New Roman" w:hAnsi="Times New Roman"/>
          <w:sz w:val="24"/>
          <w:szCs w:val="24"/>
        </w:rPr>
        <w:t>самооценк</w:t>
      </w:r>
      <w:r>
        <w:rPr>
          <w:rFonts w:ascii="Times New Roman" w:hAnsi="Times New Roman"/>
          <w:sz w:val="24"/>
          <w:szCs w:val="24"/>
        </w:rPr>
        <w:t>у ребенка</w:t>
      </w:r>
      <w:r w:rsidRPr="00856C40">
        <w:rPr>
          <w:rFonts w:ascii="Times New Roman" w:hAnsi="Times New Roman"/>
          <w:sz w:val="24"/>
          <w:szCs w:val="24"/>
        </w:rPr>
        <w:t>, уверенност</w:t>
      </w:r>
      <w:r>
        <w:rPr>
          <w:rFonts w:ascii="Times New Roman" w:hAnsi="Times New Roman"/>
          <w:sz w:val="24"/>
          <w:szCs w:val="24"/>
        </w:rPr>
        <w:t>ь</w:t>
      </w:r>
      <w:r w:rsidRPr="00856C40">
        <w:rPr>
          <w:rFonts w:ascii="Times New Roman" w:hAnsi="Times New Roman"/>
          <w:sz w:val="24"/>
          <w:szCs w:val="24"/>
        </w:rPr>
        <w:t xml:space="preserve"> в себе, осознани</w:t>
      </w:r>
      <w:r>
        <w:rPr>
          <w:rFonts w:ascii="Times New Roman" w:hAnsi="Times New Roman"/>
          <w:sz w:val="24"/>
          <w:szCs w:val="24"/>
        </w:rPr>
        <w:t>е</w:t>
      </w:r>
      <w:r w:rsidRPr="00856C40">
        <w:rPr>
          <w:rFonts w:ascii="Times New Roman" w:hAnsi="Times New Roman"/>
          <w:sz w:val="24"/>
          <w:szCs w:val="24"/>
        </w:rPr>
        <w:t xml:space="preserve"> роста своих достижений, чувства собственного достоинства, стремления стать школьником;</w:t>
      </w:r>
    </w:p>
    <w:p w14:paraId="50084C2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w:t>
      </w:r>
      <w:r>
        <w:rPr>
          <w:rFonts w:ascii="Times New Roman" w:hAnsi="Times New Roman"/>
          <w:sz w:val="24"/>
          <w:szCs w:val="24"/>
        </w:rPr>
        <w:t>ать</w:t>
      </w:r>
      <w:r w:rsidRPr="00856C40">
        <w:rPr>
          <w:rFonts w:ascii="Times New Roman" w:hAnsi="Times New Roman"/>
          <w:sz w:val="24"/>
          <w:szCs w:val="24"/>
        </w:rPr>
        <w:t xml:space="preserve"> опыт применения разнообразных способов взаимодействия со взрослыми и сверстниками; развитие начал социально-значимой активности;</w:t>
      </w:r>
    </w:p>
    <w:p w14:paraId="695DA86A" w14:textId="77777777" w:rsidR="002D4715" w:rsidRPr="00732F1F" w:rsidRDefault="002D4715" w:rsidP="002D4715">
      <w:pPr>
        <w:spacing w:after="0" w:line="240" w:lineRule="auto"/>
        <w:ind w:firstLine="709"/>
        <w:jc w:val="both"/>
        <w:rPr>
          <w:rFonts w:ascii="Times New Roman" w:hAnsi="Times New Roman"/>
          <w:sz w:val="24"/>
          <w:szCs w:val="24"/>
        </w:rPr>
      </w:pPr>
      <w:r w:rsidRPr="00732F1F">
        <w:rPr>
          <w:rFonts w:ascii="Times New Roman" w:hAnsi="Times New Roman"/>
          <w:sz w:val="24"/>
          <w:szCs w:val="24"/>
        </w:rPr>
        <w:t xml:space="preserve">обогащать эмоциональный опыт ребенка, развивать способность ребенка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 </w:t>
      </w:r>
    </w:p>
    <w:p w14:paraId="4912D235" w14:textId="77777777" w:rsidR="002D4715" w:rsidRPr="00703BD9" w:rsidRDefault="002D4715" w:rsidP="002D4715">
      <w:pPr>
        <w:spacing w:after="0" w:line="240" w:lineRule="auto"/>
        <w:ind w:firstLine="709"/>
        <w:jc w:val="both"/>
        <w:rPr>
          <w:rFonts w:ascii="Times New Roman" w:hAnsi="Times New Roman"/>
          <w:color w:val="FF0000"/>
          <w:sz w:val="24"/>
          <w:szCs w:val="24"/>
        </w:rPr>
      </w:pPr>
      <w:r w:rsidRPr="00732F1F">
        <w:rPr>
          <w:rFonts w:ascii="Times New Roman" w:hAnsi="Times New Roman"/>
          <w:sz w:val="24"/>
          <w:szCs w:val="24"/>
        </w:rPr>
        <w:t>развивать способность ребенка понимать и учитывать интересы и чувства</w:t>
      </w:r>
      <w:r w:rsidRPr="00856C40">
        <w:rPr>
          <w:rFonts w:ascii="Times New Roman" w:hAnsi="Times New Roman"/>
          <w:sz w:val="24"/>
          <w:szCs w:val="24"/>
        </w:rPr>
        <w:t xml:space="preserve"> других; договариваться и дружить со сверстниками; разрешать возникающие конфликты конструктивными способами;</w:t>
      </w:r>
      <w:r w:rsidRPr="00732F1F">
        <w:rPr>
          <w:rFonts w:ascii="Times New Roman" w:hAnsi="Times New Roman"/>
          <w:color w:val="FF0000"/>
          <w:sz w:val="24"/>
          <w:szCs w:val="24"/>
        </w:rPr>
        <w:t xml:space="preserve"> </w:t>
      </w:r>
    </w:p>
    <w:p w14:paraId="7217241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 xml:space="preserve">ывать </w:t>
      </w:r>
      <w:r w:rsidRPr="00856C40">
        <w:rPr>
          <w:rFonts w:ascii="Times New Roman" w:hAnsi="Times New Roman"/>
          <w:sz w:val="24"/>
          <w:szCs w:val="24"/>
        </w:rPr>
        <w:t>привычки культурного поведения и общения с людьми, основ этикета, правил поведения в общественных местах.</w:t>
      </w:r>
    </w:p>
    <w:p w14:paraId="7CCFF186"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iCs/>
          <w:sz w:val="24"/>
          <w:szCs w:val="24"/>
          <w:highlight w:val="cyan"/>
        </w:rPr>
        <w:t>В области формирования основ гражданственности и патриотизма</w:t>
      </w:r>
      <w:r w:rsidRPr="00856C40">
        <w:rPr>
          <w:rFonts w:ascii="Times New Roman" w:hAnsi="Times New Roman"/>
          <w:i/>
          <w:iCs/>
          <w:sz w:val="24"/>
          <w:szCs w:val="24"/>
        </w:rPr>
        <w:t>:</w:t>
      </w:r>
    </w:p>
    <w:p w14:paraId="50718F00"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ывать</w:t>
      </w:r>
      <w:r w:rsidRPr="00856C40">
        <w:rPr>
          <w:rFonts w:ascii="Times New Roman" w:hAnsi="Times New Roman"/>
          <w:sz w:val="24"/>
          <w:szCs w:val="24"/>
        </w:rPr>
        <w:t xml:space="preserve"> патриотически</w:t>
      </w:r>
      <w:r>
        <w:rPr>
          <w:rFonts w:ascii="Times New Roman" w:hAnsi="Times New Roman"/>
          <w:sz w:val="24"/>
          <w:szCs w:val="24"/>
        </w:rPr>
        <w:t>е</w:t>
      </w:r>
      <w:r w:rsidRPr="00856C40">
        <w:rPr>
          <w:rFonts w:ascii="Times New Roman" w:hAnsi="Times New Roman"/>
          <w:sz w:val="24"/>
          <w:szCs w:val="24"/>
        </w:rPr>
        <w:t xml:space="preserve"> и интернациональны</w:t>
      </w:r>
      <w:r>
        <w:rPr>
          <w:rFonts w:ascii="Times New Roman" w:hAnsi="Times New Roman"/>
          <w:sz w:val="24"/>
          <w:szCs w:val="24"/>
        </w:rPr>
        <w:t>е</w:t>
      </w:r>
      <w:r w:rsidRPr="00856C40">
        <w:rPr>
          <w:rFonts w:ascii="Times New Roman" w:hAnsi="Times New Roman"/>
          <w:sz w:val="24"/>
          <w:szCs w:val="24"/>
        </w:rPr>
        <w:t xml:space="preserve"> чувств</w:t>
      </w:r>
      <w:r>
        <w:rPr>
          <w:rFonts w:ascii="Times New Roman" w:hAnsi="Times New Roman"/>
          <w:sz w:val="24"/>
          <w:szCs w:val="24"/>
        </w:rPr>
        <w:t>а</w:t>
      </w:r>
      <w:r w:rsidRPr="00856C40">
        <w:rPr>
          <w:rFonts w:ascii="Times New Roman" w:hAnsi="Times New Roman"/>
          <w:sz w:val="24"/>
          <w:szCs w:val="24"/>
        </w:rPr>
        <w:t>, любовь и уважение к Родине, к представителям разных национальностей, интерес к их культуре и обычаям</w:t>
      </w:r>
      <w:r>
        <w:rPr>
          <w:rFonts w:ascii="Times New Roman" w:hAnsi="Times New Roman"/>
          <w:sz w:val="24"/>
          <w:szCs w:val="24"/>
        </w:rPr>
        <w:t>;</w:t>
      </w:r>
    </w:p>
    <w:p w14:paraId="2F87CD7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расшир</w:t>
      </w:r>
      <w:r>
        <w:rPr>
          <w:rFonts w:ascii="Times New Roman" w:hAnsi="Times New Roman"/>
          <w:sz w:val="24"/>
          <w:szCs w:val="24"/>
        </w:rPr>
        <w:t>ять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детей о праздновании государственных праздник</w:t>
      </w:r>
      <w:r w:rsidR="00300967">
        <w:rPr>
          <w:rFonts w:ascii="Times New Roman" w:hAnsi="Times New Roman"/>
          <w:sz w:val="24"/>
          <w:szCs w:val="24"/>
        </w:rPr>
        <w:t>ов</w:t>
      </w:r>
      <w:r w:rsidRPr="00856C40">
        <w:rPr>
          <w:rFonts w:ascii="Times New Roman" w:hAnsi="Times New Roman"/>
          <w:sz w:val="24"/>
          <w:szCs w:val="24"/>
        </w:rPr>
        <w:t xml:space="preserve"> и поддерж</w:t>
      </w:r>
      <w:r>
        <w:rPr>
          <w:rFonts w:ascii="Times New Roman" w:hAnsi="Times New Roman"/>
          <w:sz w:val="24"/>
          <w:szCs w:val="24"/>
        </w:rPr>
        <w:t>ивать</w:t>
      </w:r>
      <w:r w:rsidRPr="00856C40">
        <w:rPr>
          <w:rFonts w:ascii="Times New Roman" w:hAnsi="Times New Roman"/>
          <w:sz w:val="24"/>
          <w:szCs w:val="24"/>
        </w:rPr>
        <w:t xml:space="preserve"> интерес детей к событиям, происходящим в стране, развитие чувства гордости за достижения</w:t>
      </w:r>
      <w:r>
        <w:rPr>
          <w:rFonts w:ascii="Times New Roman" w:hAnsi="Times New Roman"/>
          <w:sz w:val="24"/>
          <w:szCs w:val="24"/>
        </w:rPr>
        <w:t xml:space="preserve"> страны в области спорта, науки и искусства, служения и верности интересам страны;</w:t>
      </w:r>
    </w:p>
    <w:p w14:paraId="07E124BF"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знаком</w:t>
      </w:r>
      <w:r>
        <w:rPr>
          <w:rFonts w:ascii="Times New Roman" w:hAnsi="Times New Roman"/>
          <w:sz w:val="24"/>
          <w:szCs w:val="24"/>
        </w:rPr>
        <w:t>ить</w:t>
      </w:r>
      <w:r w:rsidRPr="00856C40">
        <w:rPr>
          <w:rFonts w:ascii="Times New Roman" w:hAnsi="Times New Roman"/>
          <w:sz w:val="24"/>
          <w:szCs w:val="24"/>
        </w:rPr>
        <w:t xml:space="preserve"> с </w:t>
      </w:r>
      <w:r>
        <w:rPr>
          <w:rFonts w:ascii="Times New Roman" w:hAnsi="Times New Roman"/>
          <w:sz w:val="24"/>
          <w:szCs w:val="24"/>
        </w:rPr>
        <w:t xml:space="preserve">целями и </w:t>
      </w:r>
      <w:r w:rsidRPr="00856C40">
        <w:rPr>
          <w:rFonts w:ascii="Times New Roman" w:hAnsi="Times New Roman"/>
          <w:sz w:val="24"/>
          <w:szCs w:val="24"/>
        </w:rPr>
        <w:t>доступными практиками волонтерства в России и включ</w:t>
      </w:r>
      <w:r>
        <w:rPr>
          <w:rFonts w:ascii="Times New Roman" w:hAnsi="Times New Roman"/>
          <w:sz w:val="24"/>
          <w:szCs w:val="24"/>
        </w:rPr>
        <w:t>ать</w:t>
      </w:r>
      <w:r w:rsidRPr="00856C40">
        <w:rPr>
          <w:rFonts w:ascii="Times New Roman" w:hAnsi="Times New Roman"/>
          <w:sz w:val="24"/>
          <w:szCs w:val="24"/>
        </w:rPr>
        <w:t xml:space="preserve"> </w:t>
      </w:r>
      <w:r>
        <w:rPr>
          <w:rFonts w:ascii="Times New Roman" w:hAnsi="Times New Roman"/>
          <w:sz w:val="24"/>
          <w:szCs w:val="24"/>
        </w:rPr>
        <w:t xml:space="preserve">детей </w:t>
      </w:r>
      <w:r w:rsidRPr="00856C40">
        <w:rPr>
          <w:rFonts w:ascii="Times New Roman" w:hAnsi="Times New Roman"/>
          <w:sz w:val="24"/>
          <w:szCs w:val="24"/>
        </w:rPr>
        <w:t xml:space="preserve">при поддержке взрослых в социальные акции, волонтерские мероприятия в детском саду и в городе (поселке); </w:t>
      </w:r>
    </w:p>
    <w:p w14:paraId="634B6BCE"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разви</w:t>
      </w:r>
      <w:r>
        <w:rPr>
          <w:rFonts w:ascii="Times New Roman" w:hAnsi="Times New Roman"/>
          <w:sz w:val="24"/>
          <w:szCs w:val="24"/>
        </w:rPr>
        <w:t>вать</w:t>
      </w:r>
      <w:r w:rsidRPr="00856C40">
        <w:rPr>
          <w:rFonts w:ascii="Times New Roman" w:hAnsi="Times New Roman"/>
          <w:sz w:val="24"/>
          <w:szCs w:val="24"/>
        </w:rPr>
        <w:t xml:space="preserve"> интерес детей к родному городу (поселку), переживание чувства удивления, восхищения достопримечательностями, событиям прошлого и настоящего; активное участие в праздновани</w:t>
      </w:r>
      <w:r>
        <w:rPr>
          <w:rFonts w:ascii="Times New Roman" w:hAnsi="Times New Roman"/>
          <w:sz w:val="24"/>
          <w:szCs w:val="24"/>
        </w:rPr>
        <w:t>е</w:t>
      </w:r>
      <w:r w:rsidRPr="00856C40">
        <w:rPr>
          <w:rFonts w:ascii="Times New Roman" w:hAnsi="Times New Roman"/>
          <w:sz w:val="24"/>
          <w:szCs w:val="24"/>
        </w:rPr>
        <w:t xml:space="preserve"> событий, связанных с его </w:t>
      </w:r>
      <w:r>
        <w:rPr>
          <w:rFonts w:ascii="Times New Roman" w:hAnsi="Times New Roman"/>
          <w:sz w:val="24"/>
          <w:szCs w:val="24"/>
        </w:rPr>
        <w:t>местом проживания.</w:t>
      </w:r>
    </w:p>
    <w:p w14:paraId="5F73B56B"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В сфере трудового воспитания</w:t>
      </w:r>
      <w:r w:rsidRPr="00856C40">
        <w:rPr>
          <w:rFonts w:ascii="Times New Roman" w:hAnsi="Times New Roman"/>
          <w:sz w:val="24"/>
          <w:szCs w:val="24"/>
        </w:rPr>
        <w:t>:</w:t>
      </w:r>
    </w:p>
    <w:p w14:paraId="7503C62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Разви</w:t>
      </w:r>
      <w:r>
        <w:rPr>
          <w:rFonts w:ascii="Times New Roman" w:hAnsi="Times New Roman"/>
          <w:sz w:val="24"/>
          <w:szCs w:val="24"/>
        </w:rPr>
        <w:t>вать</w:t>
      </w:r>
      <w:r w:rsidRPr="00856C40">
        <w:rPr>
          <w:rFonts w:ascii="Times New Roman" w:hAnsi="Times New Roman"/>
          <w:sz w:val="24"/>
          <w:szCs w:val="24"/>
        </w:rPr>
        <w:t xml:space="preserve"> ценностно</w:t>
      </w:r>
      <w:r>
        <w:rPr>
          <w:rFonts w:ascii="Times New Roman" w:hAnsi="Times New Roman"/>
          <w:sz w:val="24"/>
          <w:szCs w:val="24"/>
        </w:rPr>
        <w:t>е</w:t>
      </w:r>
      <w:r w:rsidRPr="00856C40">
        <w:rPr>
          <w:rFonts w:ascii="Times New Roman" w:hAnsi="Times New Roman"/>
          <w:sz w:val="24"/>
          <w:szCs w:val="24"/>
        </w:rPr>
        <w:t xml:space="preserve"> отношени</w:t>
      </w:r>
      <w:r>
        <w:rPr>
          <w:rFonts w:ascii="Times New Roman" w:hAnsi="Times New Roman"/>
          <w:sz w:val="24"/>
          <w:szCs w:val="24"/>
        </w:rPr>
        <w:t>е</w:t>
      </w:r>
      <w:r w:rsidRPr="00856C40">
        <w:rPr>
          <w:rFonts w:ascii="Times New Roman" w:hAnsi="Times New Roman"/>
          <w:sz w:val="24"/>
          <w:szCs w:val="24"/>
        </w:rPr>
        <w:t xml:space="preserve"> к труду взрослых;</w:t>
      </w:r>
    </w:p>
    <w:p w14:paraId="2CD6934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о труде как ценности общества, о разнообразии и взаимосвязи видов труда и профессий;</w:t>
      </w:r>
    </w:p>
    <w:p w14:paraId="3EDDBAA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 xml:space="preserve">ть </w:t>
      </w:r>
      <w:r w:rsidRPr="00856C40">
        <w:rPr>
          <w:rFonts w:ascii="Times New Roman" w:hAnsi="Times New Roman"/>
          <w:sz w:val="24"/>
          <w:szCs w:val="24"/>
        </w:rPr>
        <w:t>элемент</w:t>
      </w:r>
      <w:r>
        <w:rPr>
          <w:rFonts w:ascii="Times New Roman" w:hAnsi="Times New Roman"/>
          <w:sz w:val="24"/>
          <w:szCs w:val="24"/>
        </w:rPr>
        <w:t>ы</w:t>
      </w:r>
      <w:r w:rsidRPr="00856C40">
        <w:rPr>
          <w:rFonts w:ascii="Times New Roman" w:hAnsi="Times New Roman"/>
          <w:sz w:val="24"/>
          <w:szCs w:val="24"/>
        </w:rPr>
        <w:t xml:space="preserve"> финансовой грамотности, осознания материальных возможностей родителей, ограниченности </w:t>
      </w:r>
      <w:r>
        <w:rPr>
          <w:rFonts w:ascii="Times New Roman" w:hAnsi="Times New Roman"/>
          <w:sz w:val="24"/>
          <w:szCs w:val="24"/>
        </w:rPr>
        <w:t xml:space="preserve">материальных </w:t>
      </w:r>
      <w:r w:rsidRPr="00856C40">
        <w:rPr>
          <w:rFonts w:ascii="Times New Roman" w:hAnsi="Times New Roman"/>
          <w:sz w:val="24"/>
          <w:szCs w:val="24"/>
        </w:rPr>
        <w:t>ресурсов;</w:t>
      </w:r>
    </w:p>
    <w:p w14:paraId="5B4D7B2B"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 xml:space="preserve">развивать </w:t>
      </w:r>
      <w:r w:rsidRPr="00856C40">
        <w:rPr>
          <w:rFonts w:ascii="Times New Roman" w:hAnsi="Times New Roman"/>
          <w:sz w:val="24"/>
          <w:szCs w:val="24"/>
        </w:rPr>
        <w:t>интерес и самостоятельност</w:t>
      </w:r>
      <w:r>
        <w:rPr>
          <w:rFonts w:ascii="Times New Roman" w:hAnsi="Times New Roman"/>
          <w:sz w:val="24"/>
          <w:szCs w:val="24"/>
        </w:rPr>
        <w:t>ь</w:t>
      </w:r>
      <w:r w:rsidRPr="00856C40">
        <w:rPr>
          <w:rFonts w:ascii="Times New Roman" w:hAnsi="Times New Roman"/>
          <w:sz w:val="24"/>
          <w:szCs w:val="24"/>
        </w:rPr>
        <w:t xml:space="preserve"> в разных видах доступного труда, умени</w:t>
      </w:r>
      <w:r>
        <w:rPr>
          <w:rFonts w:ascii="Times New Roman" w:hAnsi="Times New Roman"/>
          <w:sz w:val="24"/>
          <w:szCs w:val="24"/>
        </w:rPr>
        <w:t>я</w:t>
      </w:r>
      <w:r w:rsidRPr="00856C40">
        <w:rPr>
          <w:rFonts w:ascii="Times New Roman" w:hAnsi="Times New Roman"/>
          <w:sz w:val="24"/>
          <w:szCs w:val="24"/>
        </w:rPr>
        <w:t xml:space="preserve"> включаться в реальные трудовые связи со взрослыми и сверстниками;</w:t>
      </w:r>
    </w:p>
    <w:p w14:paraId="467B01CE"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поддерж</w:t>
      </w:r>
      <w:r>
        <w:rPr>
          <w:rFonts w:ascii="Times New Roman" w:hAnsi="Times New Roman"/>
          <w:sz w:val="24"/>
          <w:szCs w:val="24"/>
        </w:rPr>
        <w:t xml:space="preserve">ивать </w:t>
      </w:r>
      <w:r w:rsidRPr="00856C40">
        <w:rPr>
          <w:rFonts w:ascii="Times New Roman" w:hAnsi="Times New Roman"/>
          <w:sz w:val="24"/>
          <w:szCs w:val="24"/>
        </w:rPr>
        <w:t>освоени</w:t>
      </w:r>
      <w:r>
        <w:rPr>
          <w:rFonts w:ascii="Times New Roman" w:hAnsi="Times New Roman"/>
          <w:sz w:val="24"/>
          <w:szCs w:val="24"/>
        </w:rPr>
        <w:t>е</w:t>
      </w:r>
      <w:r w:rsidRPr="00856C40">
        <w:rPr>
          <w:rFonts w:ascii="Times New Roman" w:hAnsi="Times New Roman"/>
          <w:sz w:val="24"/>
          <w:szCs w:val="24"/>
        </w:rPr>
        <w:t xml:space="preserve"> умений сотрудничества в совместном труде;</w:t>
      </w:r>
    </w:p>
    <w:p w14:paraId="780105D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ывать</w:t>
      </w:r>
      <w:r w:rsidRPr="00856C40">
        <w:rPr>
          <w:rFonts w:ascii="Times New Roman" w:hAnsi="Times New Roman"/>
          <w:sz w:val="24"/>
          <w:szCs w:val="24"/>
        </w:rPr>
        <w:t xml:space="preserve"> ответственност</w:t>
      </w:r>
      <w:r>
        <w:rPr>
          <w:rFonts w:ascii="Times New Roman" w:hAnsi="Times New Roman"/>
          <w:sz w:val="24"/>
          <w:szCs w:val="24"/>
        </w:rPr>
        <w:t>ь</w:t>
      </w:r>
      <w:r w:rsidRPr="00856C40">
        <w:rPr>
          <w:rFonts w:ascii="Times New Roman" w:hAnsi="Times New Roman"/>
          <w:sz w:val="24"/>
          <w:szCs w:val="24"/>
        </w:rPr>
        <w:t>, добросовестност</w:t>
      </w:r>
      <w:r>
        <w:rPr>
          <w:rFonts w:ascii="Times New Roman" w:hAnsi="Times New Roman"/>
          <w:sz w:val="24"/>
          <w:szCs w:val="24"/>
        </w:rPr>
        <w:t>ь</w:t>
      </w:r>
      <w:r w:rsidRPr="00856C40">
        <w:rPr>
          <w:rFonts w:ascii="Times New Roman" w:hAnsi="Times New Roman"/>
          <w:sz w:val="24"/>
          <w:szCs w:val="24"/>
        </w:rPr>
        <w:t>, стремлени</w:t>
      </w:r>
      <w:r>
        <w:rPr>
          <w:rFonts w:ascii="Times New Roman" w:hAnsi="Times New Roman"/>
          <w:sz w:val="24"/>
          <w:szCs w:val="24"/>
        </w:rPr>
        <w:t>е</w:t>
      </w:r>
      <w:r w:rsidRPr="00856C40">
        <w:rPr>
          <w:rFonts w:ascii="Times New Roman" w:hAnsi="Times New Roman"/>
          <w:sz w:val="24"/>
          <w:szCs w:val="24"/>
        </w:rPr>
        <w:t xml:space="preserve"> к участию в труде взрослых, оказанию посильной помощи.</w:t>
      </w:r>
    </w:p>
    <w:p w14:paraId="5A4ADACE"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В области формирования безопасного поведения</w:t>
      </w:r>
      <w:r w:rsidRPr="00856C40">
        <w:rPr>
          <w:rFonts w:ascii="Times New Roman" w:hAnsi="Times New Roman"/>
          <w:sz w:val="24"/>
          <w:szCs w:val="24"/>
        </w:rPr>
        <w:t>:</w:t>
      </w:r>
    </w:p>
    <w:p w14:paraId="04B903DB"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формирова</w:t>
      </w:r>
      <w:r>
        <w:rPr>
          <w:rFonts w:ascii="Times New Roman" w:hAnsi="Times New Roman"/>
          <w:sz w:val="24"/>
          <w:szCs w:val="24"/>
        </w:rPr>
        <w:t>ть</w:t>
      </w:r>
      <w:r w:rsidRPr="00856C40">
        <w:rPr>
          <w:rFonts w:ascii="Times New Roman" w:hAnsi="Times New Roman"/>
          <w:sz w:val="24"/>
          <w:szCs w:val="24"/>
        </w:rPr>
        <w:t xml:space="preserve"> представлени</w:t>
      </w:r>
      <w:r>
        <w:rPr>
          <w:rFonts w:ascii="Times New Roman" w:hAnsi="Times New Roman"/>
          <w:sz w:val="24"/>
          <w:szCs w:val="24"/>
        </w:rPr>
        <w:t>я</w:t>
      </w:r>
      <w:r w:rsidRPr="00856C40">
        <w:rPr>
          <w:rFonts w:ascii="Times New Roman" w:hAnsi="Times New Roman"/>
          <w:sz w:val="24"/>
          <w:szCs w:val="24"/>
        </w:rPr>
        <w:t xml:space="preserve">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r>
        <w:rPr>
          <w:rFonts w:ascii="Times New Roman" w:hAnsi="Times New Roman"/>
          <w:sz w:val="24"/>
          <w:szCs w:val="24"/>
        </w:rPr>
        <w:t>;</w:t>
      </w:r>
    </w:p>
    <w:p w14:paraId="48D59511"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w:t>
      </w:r>
      <w:r>
        <w:rPr>
          <w:rFonts w:ascii="Times New Roman" w:hAnsi="Times New Roman"/>
          <w:sz w:val="24"/>
          <w:szCs w:val="24"/>
        </w:rPr>
        <w:t xml:space="preserve">ывать </w:t>
      </w:r>
      <w:r w:rsidRPr="00856C40">
        <w:rPr>
          <w:rFonts w:ascii="Times New Roman" w:hAnsi="Times New Roman"/>
          <w:sz w:val="24"/>
          <w:szCs w:val="24"/>
        </w:rPr>
        <w:t>осторожно</w:t>
      </w:r>
      <w:r>
        <w:rPr>
          <w:rFonts w:ascii="Times New Roman" w:hAnsi="Times New Roman"/>
          <w:sz w:val="24"/>
          <w:szCs w:val="24"/>
        </w:rPr>
        <w:t>е</w:t>
      </w:r>
      <w:r w:rsidRPr="00856C40">
        <w:rPr>
          <w:rFonts w:ascii="Times New Roman" w:hAnsi="Times New Roman"/>
          <w:sz w:val="24"/>
          <w:szCs w:val="24"/>
        </w:rPr>
        <w:t xml:space="preserve"> и осмотрительно</w:t>
      </w:r>
      <w:r>
        <w:rPr>
          <w:rFonts w:ascii="Times New Roman" w:hAnsi="Times New Roman"/>
          <w:sz w:val="24"/>
          <w:szCs w:val="24"/>
        </w:rPr>
        <w:t>е</w:t>
      </w:r>
      <w:r w:rsidRPr="00856C40">
        <w:rPr>
          <w:rFonts w:ascii="Times New Roman" w:hAnsi="Times New Roman"/>
          <w:sz w:val="24"/>
          <w:szCs w:val="24"/>
        </w:rPr>
        <w:t xml:space="preserve"> отношени</w:t>
      </w:r>
      <w:r>
        <w:rPr>
          <w:rFonts w:ascii="Times New Roman" w:hAnsi="Times New Roman"/>
          <w:sz w:val="24"/>
          <w:szCs w:val="24"/>
        </w:rPr>
        <w:t>е</w:t>
      </w:r>
      <w:r w:rsidRPr="00856C40">
        <w:rPr>
          <w:rFonts w:ascii="Times New Roman" w:hAnsi="Times New Roman"/>
          <w:sz w:val="24"/>
          <w:szCs w:val="24"/>
        </w:rPr>
        <w:t xml:space="preserve"> к потенциально опасным для человека ситуациям в общении, в быту, на улице, в природе</w:t>
      </w:r>
      <w:r>
        <w:rPr>
          <w:rFonts w:ascii="Times New Roman" w:hAnsi="Times New Roman"/>
          <w:sz w:val="24"/>
          <w:szCs w:val="24"/>
        </w:rPr>
        <w:t>, в интернет сети.</w:t>
      </w:r>
    </w:p>
    <w:p w14:paraId="44C482F8" w14:textId="77777777" w:rsidR="002D4715" w:rsidRPr="00856C40" w:rsidRDefault="002D4715" w:rsidP="002D4715">
      <w:pPr>
        <w:spacing w:after="0" w:line="240" w:lineRule="auto"/>
        <w:ind w:firstLine="709"/>
        <w:jc w:val="both"/>
        <w:rPr>
          <w:rFonts w:ascii="Times New Roman" w:hAnsi="Times New Roman"/>
          <w:b/>
          <w:bCs/>
          <w:sz w:val="24"/>
          <w:szCs w:val="24"/>
        </w:rPr>
      </w:pPr>
      <w:r w:rsidRPr="00856C40">
        <w:rPr>
          <w:rFonts w:ascii="Times New Roman" w:hAnsi="Times New Roman"/>
          <w:b/>
          <w:bCs/>
          <w:i/>
          <w:sz w:val="24"/>
          <w:szCs w:val="24"/>
        </w:rPr>
        <w:t>Содержание образовательной деятельности</w:t>
      </w:r>
      <w:r w:rsidRPr="00856C40">
        <w:rPr>
          <w:rFonts w:ascii="Times New Roman" w:hAnsi="Times New Roman"/>
          <w:b/>
          <w:bCs/>
          <w:sz w:val="24"/>
          <w:szCs w:val="24"/>
        </w:rPr>
        <w:t>.</w:t>
      </w:r>
    </w:p>
    <w:p w14:paraId="41E13D1C"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социальных отношений</w:t>
      </w:r>
      <w:r w:rsidRPr="00856C40">
        <w:rPr>
          <w:rFonts w:ascii="Times New Roman" w:hAnsi="Times New Roman"/>
          <w:i/>
          <w:iCs/>
          <w:sz w:val="24"/>
          <w:szCs w:val="24"/>
        </w:rPr>
        <w:t>.</w:t>
      </w:r>
    </w:p>
    <w:p w14:paraId="78F22CEA"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обеспечивает детям возможность самооценки возможностей, признания собственных ошибок, рефлексии качества решения поставленных задач, определения путей саморазвития.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14:paraId="7DB213BA"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знакомит детей с изменением позиции человека с возрастом (ребенок посещает детский сад, затем учится в школе,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 </w:t>
      </w:r>
    </w:p>
    <w:p w14:paraId="33ABB730"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Обогащает представления детей о школе, школьниках, учителе; поддерживает стремление к школьному обучению, к познанию, освоению чтения, письма. Расширяет представление о роли школы в жизни людей.</w:t>
      </w:r>
    </w:p>
    <w:p w14:paraId="5D9F8693" w14:textId="77777777" w:rsidR="002D4715" w:rsidRPr="003D408C"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3D408C">
        <w:rPr>
          <w:rFonts w:ascii="Times New Roman" w:hAnsi="Times New Roman"/>
          <w:sz w:val="24"/>
          <w:szCs w:val="24"/>
        </w:rPr>
        <w:t xml:space="preserve">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 Демонстрирует детям отражение эмоциональных состояний в природе и произведениях искусства. </w:t>
      </w:r>
    </w:p>
    <w:p w14:paraId="4BFAA2F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Расширяет представлени</w:t>
      </w:r>
      <w:r>
        <w:rPr>
          <w:rFonts w:ascii="Times New Roman" w:hAnsi="Times New Roman"/>
          <w:sz w:val="24"/>
          <w:szCs w:val="24"/>
        </w:rPr>
        <w:t>я</w:t>
      </w:r>
      <w:r w:rsidRPr="00856C40">
        <w:rPr>
          <w:rFonts w:ascii="Times New Roman" w:hAnsi="Times New Roman"/>
          <w:sz w:val="24"/>
          <w:szCs w:val="24"/>
        </w:rPr>
        <w:t xml:space="preserve"> о семье, семейных и родственных отношениях: взаимные чувства, правила общения в семье, значимые и памятные события, досуг семьи, семейный бюджет.</w:t>
      </w:r>
    </w:p>
    <w:p w14:paraId="694A0D2E"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 xml:space="preserve">Обогащает представления о нравственных качествах людей, их проявлении в поступках и взаимоотношениях. </w:t>
      </w:r>
    </w:p>
    <w:p w14:paraId="58E893CC"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Pr>
          <w:rFonts w:ascii="Times New Roman" w:hAnsi="Times New Roman"/>
          <w:sz w:val="24"/>
          <w:szCs w:val="24"/>
        </w:rPr>
        <w:t xml:space="preserve"> р</w:t>
      </w:r>
      <w:r w:rsidRPr="00856C40">
        <w:rPr>
          <w:rFonts w:ascii="Times New Roman" w:hAnsi="Times New Roman"/>
          <w:sz w:val="24"/>
          <w:szCs w:val="24"/>
        </w:rPr>
        <w:t xml:space="preserve">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и взаимообучения детей в различных видах деятельности; подчеркивает ценность каждого ребенка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w:t>
      </w:r>
      <w:r w:rsidRPr="00492986">
        <w:rPr>
          <w:rFonts w:ascii="Times New Roman" w:hAnsi="Times New Roman"/>
          <w:sz w:val="24"/>
          <w:szCs w:val="24"/>
        </w:rPr>
        <w:t>темп совместных действий</w:t>
      </w:r>
      <w:r w:rsidRPr="00856C40">
        <w:rPr>
          <w:rFonts w:ascii="Times New Roman" w:hAnsi="Times New Roman"/>
          <w:sz w:val="24"/>
          <w:szCs w:val="24"/>
        </w:rPr>
        <w:t xml:space="preserve">. </w:t>
      </w:r>
    </w:p>
    <w:p w14:paraId="6D7ADD23"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14:paraId="1D82745D"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детском саду, показывают другим хороший пример, заботятся о малышах, помогают взрослым, готовятся к школе.</w:t>
      </w:r>
    </w:p>
    <w:p w14:paraId="30B6D5F3" w14:textId="77777777" w:rsidR="002D4715" w:rsidRPr="00856C40"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iCs/>
          <w:sz w:val="24"/>
          <w:szCs w:val="24"/>
          <w:highlight w:val="cyan"/>
        </w:rPr>
        <w:t>В области формирования основ гражданственности и патриотизма</w:t>
      </w:r>
      <w:r w:rsidRPr="00856C40">
        <w:rPr>
          <w:rFonts w:ascii="Times New Roman" w:hAnsi="Times New Roman"/>
          <w:i/>
          <w:iCs/>
          <w:sz w:val="24"/>
          <w:szCs w:val="24"/>
        </w:rPr>
        <w:t>.</w:t>
      </w:r>
    </w:p>
    <w:p w14:paraId="713A8DA9"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lastRenderedPageBreak/>
        <w:t>Педагогический работник</w:t>
      </w:r>
      <w:r w:rsidRPr="00856C40">
        <w:rPr>
          <w:rFonts w:ascii="Times New Roman" w:hAnsi="Times New Roman"/>
          <w:sz w:val="24"/>
          <w:szCs w:val="24"/>
        </w:rPr>
        <w:t xml:space="preserve"> воспитывает патриотические и интернациональные чувства, любовь и уважение к нашей Родине — России. Знакомит детей с признаками и характеристиками государства с учетом возрастных особенностей восприятия ими информации (территория государства и его границы, столица и т.д.).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14:paraId="6E598A0C"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14:paraId="7C11DFB9"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включиться в социальные акции, волонтерские мероприятия в детском саду и в городе (поселке).</w:t>
      </w:r>
    </w:p>
    <w:p w14:paraId="54C0B5AA"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города,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воспитывать чувство гордости за ее достижения. Воспитывает уважение к защитникам Отечества, к памяти павших бойцов.</w:t>
      </w:r>
    </w:p>
    <w:p w14:paraId="00062589"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Развивает интерес детей к родному городу (поселку),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города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города, создавать коллажи и макеты городских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города (поселка).</w:t>
      </w:r>
    </w:p>
    <w:p w14:paraId="06DAA608"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сфере трудового воспитания</w:t>
      </w:r>
      <w:r w:rsidRPr="00856C40">
        <w:rPr>
          <w:rFonts w:ascii="Times New Roman" w:hAnsi="Times New Roman"/>
          <w:i/>
          <w:iCs/>
          <w:sz w:val="24"/>
          <w:szCs w:val="24"/>
        </w:rPr>
        <w:t>.</w:t>
      </w:r>
    </w:p>
    <w:p w14:paraId="0D20294C" w14:textId="77777777" w:rsidR="002D4715" w:rsidRPr="00856C40" w:rsidRDefault="002D4715" w:rsidP="002D4715">
      <w:pPr>
        <w:spacing w:after="0" w:line="240" w:lineRule="auto"/>
        <w:ind w:firstLine="709"/>
        <w:jc w:val="both"/>
        <w:rPr>
          <w:rFonts w:ascii="Times New Roman" w:hAnsi="Times New Roman"/>
          <w:iCs/>
          <w:sz w:val="24"/>
          <w:szCs w:val="24"/>
        </w:rPr>
      </w:pPr>
      <w:r w:rsidRPr="00856C40">
        <w:rPr>
          <w:rFonts w:ascii="Times New Roman" w:hAnsi="Times New Roman"/>
          <w:iCs/>
          <w:sz w:val="24"/>
          <w:szCs w:val="24"/>
        </w:rPr>
        <w:t>Воспитатель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определённой профессии, раскрывает личностные качества, помогающие человеку стать профессионалом и качественно выполнять профессиональные обязанности.</w:t>
      </w:r>
    </w:p>
    <w:p w14:paraId="25DD061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iCs/>
          <w:sz w:val="24"/>
          <w:szCs w:val="24"/>
        </w:rPr>
        <w:t xml:space="preserve">Воспитатель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w:t>
      </w:r>
      <w:r w:rsidRPr="00856C40">
        <w:rPr>
          <w:rFonts w:ascii="Times New Roman" w:hAnsi="Times New Roman"/>
          <w:sz w:val="24"/>
          <w:szCs w:val="24"/>
        </w:rPr>
        <w:t>о реальной стоимости и цене отдельных продуктов питания, игрушек, детских книг. В процессе обсуждения с детьми основ финансовой грамотности воспитатель формирует элементы культуры потребления: бережного отношения к ресурсам потребления: воде, электричеству, продуктам питания, одежде, обуви, жилищу.</w:t>
      </w:r>
    </w:p>
    <w:p w14:paraId="2B3EB06F"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lastRenderedPageBreak/>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т.п.</w:t>
      </w:r>
    </w:p>
    <w:p w14:paraId="1F035610" w14:textId="77777777" w:rsidR="002D4715" w:rsidRPr="00856C40" w:rsidRDefault="002D4715" w:rsidP="002D4715">
      <w:pPr>
        <w:spacing w:after="0" w:line="240" w:lineRule="auto"/>
        <w:ind w:firstLine="709"/>
        <w:jc w:val="both"/>
        <w:rPr>
          <w:rFonts w:ascii="Times New Roman" w:hAnsi="Times New Roman"/>
          <w:iCs/>
          <w:sz w:val="24"/>
          <w:szCs w:val="24"/>
        </w:rPr>
      </w:pPr>
      <w:r w:rsidRPr="00856C40">
        <w:rPr>
          <w:rFonts w:ascii="Times New Roman" w:hAnsi="Times New Roman"/>
          <w:sz w:val="24"/>
          <w:szCs w:val="24"/>
        </w:rPr>
        <w:t xml:space="preserve">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т.п. </w:t>
      </w:r>
    </w:p>
    <w:p w14:paraId="5E095F14" w14:textId="77777777" w:rsidR="002D4715" w:rsidRPr="00856C40" w:rsidRDefault="002D4715" w:rsidP="002D4715">
      <w:pPr>
        <w:spacing w:after="0" w:line="240" w:lineRule="auto"/>
        <w:ind w:firstLine="709"/>
        <w:jc w:val="both"/>
        <w:rPr>
          <w:rFonts w:ascii="Times New Roman" w:hAnsi="Times New Roman"/>
          <w:i/>
          <w:iCs/>
          <w:sz w:val="24"/>
          <w:szCs w:val="24"/>
        </w:rPr>
      </w:pPr>
      <w:r w:rsidRPr="00924157">
        <w:rPr>
          <w:rFonts w:ascii="Times New Roman" w:hAnsi="Times New Roman"/>
          <w:i/>
          <w:iCs/>
          <w:sz w:val="24"/>
          <w:szCs w:val="24"/>
          <w:highlight w:val="cyan"/>
        </w:rPr>
        <w:t>В области формирования безопасного поведения</w:t>
      </w:r>
      <w:r w:rsidRPr="00856C40">
        <w:rPr>
          <w:rFonts w:ascii="Times New Roman" w:hAnsi="Times New Roman"/>
          <w:i/>
          <w:iCs/>
          <w:sz w:val="24"/>
          <w:szCs w:val="24"/>
        </w:rPr>
        <w:t>.</w:t>
      </w:r>
    </w:p>
    <w:p w14:paraId="2891761B"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Воспитатель осуществляет ознакомление детей с правилами безопасного поведения в ситуациях, создающих угрозу жизни и здоровью ребенка (погас свет (остался один в темноте), потерялся на улице, в лесу, в магазине, во время массового праздника, получил травму (ушиб, порез) и т.п. Создавая игровые, проблемные ситуации, досуги, квесты для детей, воспитатель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14:paraId="6F6CBC9A" w14:textId="77777777" w:rsidR="002D4715" w:rsidRPr="00856C40"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56C40">
        <w:rPr>
          <w:rFonts w:ascii="Times New Roman" w:hAnsi="Times New Roman"/>
          <w:sz w:val="24"/>
          <w:szCs w:val="24"/>
        </w:rPr>
        <w:t xml:space="preserve">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14:paraId="398C5522"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Педагог рассказывает детям о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14:paraId="57AAD67C"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Организует встречи детей со специалистами, чьи профессии связаны с безопасностью (врач скорой помощи, врач – травматолог, полицейский, охранник в детском саду, пожарный и т.п.) с целью обогащения представлений детей о безопасном поведении дома, на улице, в природе, в детском саду, в местах большого скопления людей: в магазинах, на вокзалах, на праздниках, в развлекательных центрах и парках.</w:t>
      </w:r>
    </w:p>
    <w:p w14:paraId="4FF34AC8"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Обсуждает с детьми правила безопасного общения и взаимодействия со сверстниками в разных жизненных ситуациях, поощряет стремление дошкольников создать правила безопасного общения в группе.</w:t>
      </w:r>
    </w:p>
    <w:p w14:paraId="4388BE89" w14:textId="77777777" w:rsidR="002D4715" w:rsidRPr="00856C40" w:rsidRDefault="002D4715" w:rsidP="002D4715">
      <w:pPr>
        <w:spacing w:after="0" w:line="240" w:lineRule="auto"/>
        <w:ind w:firstLine="709"/>
        <w:jc w:val="both"/>
        <w:rPr>
          <w:rFonts w:ascii="Times New Roman" w:hAnsi="Times New Roman"/>
          <w:sz w:val="24"/>
          <w:szCs w:val="24"/>
        </w:rPr>
      </w:pPr>
      <w:r w:rsidRPr="00856C40">
        <w:rPr>
          <w:rFonts w:ascii="Times New Roman" w:hAnsi="Times New Roman"/>
          <w:sz w:val="24"/>
          <w:szCs w:val="24"/>
        </w:rPr>
        <w:t>Обсуждает с детьми безопасные правила использования цифровых ресурсов, правила пользования мобильными телефонами.</w:t>
      </w:r>
    </w:p>
    <w:tbl>
      <w:tblPr>
        <w:tblStyle w:val="a4"/>
        <w:tblW w:w="9745" w:type="dxa"/>
        <w:tblLayout w:type="fixed"/>
        <w:tblLook w:val="04A0" w:firstRow="1" w:lastRow="0" w:firstColumn="1" w:lastColumn="0" w:noHBand="0" w:noVBand="1"/>
      </w:tblPr>
      <w:tblGrid>
        <w:gridCol w:w="1950"/>
        <w:gridCol w:w="567"/>
        <w:gridCol w:w="559"/>
        <w:gridCol w:w="4261"/>
        <w:gridCol w:w="2408"/>
      </w:tblGrid>
      <w:tr w:rsidR="004D42A0" w:rsidRPr="00264BA1" w14:paraId="40F7BDA0" w14:textId="77777777" w:rsidTr="00444149">
        <w:trPr>
          <w:trHeight w:val="144"/>
        </w:trPr>
        <w:tc>
          <w:tcPr>
            <w:tcW w:w="1951" w:type="dxa"/>
            <w:vMerge w:val="restart"/>
            <w:tcBorders>
              <w:right w:val="single" w:sz="4" w:space="0" w:color="auto"/>
            </w:tcBorders>
            <w:vAlign w:val="center"/>
          </w:tcPr>
          <w:p w14:paraId="70026C7A"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Раздел ОО</w:t>
            </w:r>
          </w:p>
        </w:tc>
        <w:tc>
          <w:tcPr>
            <w:tcW w:w="1126" w:type="dxa"/>
            <w:gridSpan w:val="2"/>
            <w:tcBorders>
              <w:left w:val="single" w:sz="4" w:space="0" w:color="auto"/>
              <w:right w:val="single" w:sz="4" w:space="0" w:color="auto"/>
            </w:tcBorders>
          </w:tcPr>
          <w:p w14:paraId="280874F0" w14:textId="77777777" w:rsidR="004D42A0" w:rsidRPr="00264BA1" w:rsidRDefault="004D42A0" w:rsidP="0087137A">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4260" w:type="dxa"/>
            <w:vMerge w:val="restart"/>
            <w:tcBorders>
              <w:left w:val="single" w:sz="4" w:space="0" w:color="auto"/>
            </w:tcBorders>
            <w:vAlign w:val="center"/>
          </w:tcPr>
          <w:p w14:paraId="677AF553"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В ходе образовательных ситуаций</w:t>
            </w:r>
          </w:p>
        </w:tc>
        <w:tc>
          <w:tcPr>
            <w:tcW w:w="2408" w:type="dxa"/>
            <w:vMerge w:val="restart"/>
            <w:vAlign w:val="center"/>
          </w:tcPr>
          <w:p w14:paraId="73225EB2" w14:textId="77777777" w:rsidR="004D42A0"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 xml:space="preserve">В ходе режимных </w:t>
            </w:r>
          </w:p>
          <w:p w14:paraId="0897C1F0" w14:textId="77777777" w:rsidR="004D42A0" w:rsidRPr="00264BA1" w:rsidRDefault="004D42A0" w:rsidP="0087137A">
            <w:pPr>
              <w:jc w:val="center"/>
              <w:rPr>
                <w:rFonts w:ascii="Times New Roman" w:hAnsi="Times New Roman" w:cs="Times New Roman"/>
                <w:b/>
                <w:sz w:val="20"/>
                <w:szCs w:val="20"/>
              </w:rPr>
            </w:pPr>
            <w:r w:rsidRPr="00264BA1">
              <w:rPr>
                <w:rFonts w:ascii="Times New Roman" w:hAnsi="Times New Roman" w:cs="Times New Roman"/>
                <w:b/>
                <w:sz w:val="20"/>
                <w:szCs w:val="20"/>
              </w:rPr>
              <w:t>моментов</w:t>
            </w:r>
          </w:p>
        </w:tc>
      </w:tr>
      <w:tr w:rsidR="004D42A0" w:rsidRPr="00264BA1" w14:paraId="20072319" w14:textId="77777777" w:rsidTr="00444149">
        <w:trPr>
          <w:trHeight w:val="144"/>
        </w:trPr>
        <w:tc>
          <w:tcPr>
            <w:tcW w:w="1951" w:type="dxa"/>
            <w:vMerge/>
            <w:tcBorders>
              <w:right w:val="single" w:sz="4" w:space="0" w:color="auto"/>
            </w:tcBorders>
          </w:tcPr>
          <w:p w14:paraId="7B3267C2" w14:textId="77777777" w:rsidR="004D42A0" w:rsidRPr="00264BA1" w:rsidRDefault="004D42A0" w:rsidP="0087137A">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57C36600" w14:textId="77777777" w:rsidR="004D42A0" w:rsidRPr="00937FE7" w:rsidRDefault="004D42A0"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59" w:type="dxa"/>
            <w:tcBorders>
              <w:left w:val="single" w:sz="4" w:space="0" w:color="auto"/>
              <w:right w:val="single" w:sz="4" w:space="0" w:color="auto"/>
            </w:tcBorders>
          </w:tcPr>
          <w:p w14:paraId="7E2CF6D2" w14:textId="77777777" w:rsidR="004D42A0" w:rsidRPr="00937FE7" w:rsidRDefault="004D42A0" w:rsidP="0087137A">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4260" w:type="dxa"/>
            <w:vMerge/>
            <w:tcBorders>
              <w:left w:val="single" w:sz="4" w:space="0" w:color="auto"/>
            </w:tcBorders>
          </w:tcPr>
          <w:p w14:paraId="1E05DAEA" w14:textId="77777777" w:rsidR="004D42A0" w:rsidRPr="00264BA1" w:rsidRDefault="004D42A0" w:rsidP="0087137A">
            <w:pPr>
              <w:jc w:val="center"/>
              <w:rPr>
                <w:rFonts w:ascii="Times New Roman" w:hAnsi="Times New Roman" w:cs="Times New Roman"/>
                <w:b/>
                <w:sz w:val="20"/>
                <w:szCs w:val="20"/>
              </w:rPr>
            </w:pPr>
          </w:p>
        </w:tc>
        <w:tc>
          <w:tcPr>
            <w:tcW w:w="2408" w:type="dxa"/>
            <w:vMerge/>
          </w:tcPr>
          <w:p w14:paraId="61AC09F7" w14:textId="77777777" w:rsidR="004D42A0" w:rsidRPr="00264BA1" w:rsidRDefault="004D42A0" w:rsidP="0087137A">
            <w:pPr>
              <w:jc w:val="center"/>
              <w:rPr>
                <w:rFonts w:ascii="Times New Roman" w:hAnsi="Times New Roman" w:cs="Times New Roman"/>
                <w:b/>
                <w:sz w:val="20"/>
                <w:szCs w:val="20"/>
              </w:rPr>
            </w:pPr>
          </w:p>
        </w:tc>
      </w:tr>
      <w:tr w:rsidR="00A43646" w:rsidRPr="00264BA1" w14:paraId="68CF60BD" w14:textId="77777777" w:rsidTr="00444149">
        <w:tc>
          <w:tcPr>
            <w:tcW w:w="9745" w:type="dxa"/>
            <w:gridSpan w:val="5"/>
          </w:tcPr>
          <w:p w14:paraId="4CDA2BCE" w14:textId="77777777" w:rsidR="00A43646" w:rsidRPr="00264BA1" w:rsidRDefault="00A43646" w:rsidP="0087137A">
            <w:pPr>
              <w:jc w:val="center"/>
              <w:rPr>
                <w:rFonts w:ascii="Times New Roman" w:hAnsi="Times New Roman" w:cs="Times New Roman"/>
                <w:color w:val="000000" w:themeColor="text1"/>
                <w:sz w:val="20"/>
                <w:szCs w:val="20"/>
              </w:rPr>
            </w:pPr>
            <w:r w:rsidRPr="00264BA1">
              <w:rPr>
                <w:rFonts w:ascii="Times New Roman" w:hAnsi="Times New Roman" w:cs="Times New Roman"/>
                <w:b/>
                <w:color w:val="000000" w:themeColor="text1"/>
                <w:sz w:val="20"/>
                <w:szCs w:val="20"/>
              </w:rPr>
              <w:t>Подготовительная группа (6-7 лет)</w:t>
            </w:r>
          </w:p>
        </w:tc>
      </w:tr>
      <w:tr w:rsidR="00A43646" w:rsidRPr="00264BA1" w14:paraId="69B15E67" w14:textId="77777777" w:rsidTr="00444149">
        <w:trPr>
          <w:trHeight w:val="697"/>
        </w:trPr>
        <w:tc>
          <w:tcPr>
            <w:tcW w:w="1951" w:type="dxa"/>
            <w:tcBorders>
              <w:right w:val="single" w:sz="4" w:space="0" w:color="auto"/>
            </w:tcBorders>
          </w:tcPr>
          <w:p w14:paraId="76BF29DE" w14:textId="77777777" w:rsidR="00A43646" w:rsidRPr="00C4413E" w:rsidRDefault="00A43646" w:rsidP="0087137A">
            <w:pPr>
              <w:rPr>
                <w:rStyle w:val="ae"/>
                <w:rFonts w:ascii="Times New Roman" w:hAnsi="Times New Roman" w:cs="Times New Roman"/>
                <w:b w:val="0"/>
                <w:i/>
                <w:color w:val="000000" w:themeColor="text1"/>
                <w:sz w:val="20"/>
                <w:szCs w:val="20"/>
              </w:rPr>
            </w:pPr>
            <w:r w:rsidRPr="00C84F57">
              <w:rPr>
                <w:rFonts w:ascii="Times New Roman" w:hAnsi="Times New Roman" w:cs="Times New Roman"/>
              </w:rPr>
              <w:t xml:space="preserve">Социальные отношения. </w:t>
            </w:r>
            <w:r w:rsidRPr="00C84F57">
              <w:rPr>
                <w:rFonts w:ascii="Times New Roman" w:hAnsi="Times New Roman" w:cs="Times New Roman"/>
                <w:iCs/>
              </w:rPr>
              <w:t>Формирование основ гражданственности и патриотизма</w:t>
            </w:r>
          </w:p>
        </w:tc>
        <w:tc>
          <w:tcPr>
            <w:tcW w:w="567" w:type="dxa"/>
            <w:tcBorders>
              <w:left w:val="single" w:sz="4" w:space="0" w:color="auto"/>
              <w:right w:val="single" w:sz="4" w:space="0" w:color="auto"/>
            </w:tcBorders>
          </w:tcPr>
          <w:p w14:paraId="1EB6297A" w14:textId="77777777" w:rsidR="00A43646" w:rsidRPr="00264BA1" w:rsidRDefault="00A43646" w:rsidP="0087137A">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0,5</w:t>
            </w:r>
          </w:p>
        </w:tc>
        <w:tc>
          <w:tcPr>
            <w:tcW w:w="559" w:type="dxa"/>
            <w:tcBorders>
              <w:left w:val="single" w:sz="4" w:space="0" w:color="auto"/>
              <w:right w:val="single" w:sz="4" w:space="0" w:color="auto"/>
            </w:tcBorders>
          </w:tcPr>
          <w:p w14:paraId="4D6202AA" w14:textId="77777777" w:rsidR="00A43646" w:rsidRPr="00264BA1" w:rsidRDefault="00A43646" w:rsidP="0087137A">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4260" w:type="dxa"/>
            <w:tcBorders>
              <w:left w:val="single" w:sz="4" w:space="0" w:color="auto"/>
            </w:tcBorders>
          </w:tcPr>
          <w:p w14:paraId="440D0953" w14:textId="77777777" w:rsidR="00A43646" w:rsidRDefault="001932A0" w:rsidP="0087137A">
            <w:pPr>
              <w:jc w:val="both"/>
              <w:rPr>
                <w:rFonts w:ascii="Times New Roman" w:hAnsi="Times New Roman" w:cs="Times New Roman"/>
                <w:color w:val="000000" w:themeColor="text1"/>
                <w:sz w:val="20"/>
                <w:szCs w:val="20"/>
              </w:rPr>
            </w:pPr>
            <w:r>
              <w:rPr>
                <w:rFonts w:ascii="Times New Roman" w:hAnsi="Times New Roman" w:cs="Times New Roman"/>
                <w:b/>
                <w:color w:val="000000" w:themeColor="text1"/>
                <w:sz w:val="20"/>
                <w:szCs w:val="20"/>
              </w:rPr>
              <w:t xml:space="preserve">1) </w:t>
            </w:r>
            <w:r w:rsidR="00A43646" w:rsidRPr="00FB69B6">
              <w:rPr>
                <w:rFonts w:ascii="Times New Roman" w:hAnsi="Times New Roman" w:cs="Times New Roman"/>
                <w:b/>
                <w:color w:val="000000" w:themeColor="text1"/>
                <w:sz w:val="20"/>
                <w:szCs w:val="20"/>
              </w:rPr>
              <w:t>Рабочая программа воспитателя</w:t>
            </w:r>
            <w:r w:rsidR="00A43646" w:rsidRPr="00FB69B6">
              <w:rPr>
                <w:rFonts w:ascii="Times New Roman" w:hAnsi="Times New Roman" w:cs="Times New Roman"/>
                <w:color w:val="000000" w:themeColor="text1"/>
                <w:sz w:val="20"/>
                <w:szCs w:val="20"/>
              </w:rPr>
              <w:t>. Ежедневное планирование по программе «Детство». Подготовительная группа. Авт.-составители Н.Н. Гладышева, Ю.Б. Сержантова – Волгоград. «Учитель», 2014</w:t>
            </w:r>
          </w:p>
          <w:p w14:paraId="432B9FA0" w14:textId="77777777" w:rsidR="001932A0" w:rsidRPr="00FB69B6" w:rsidRDefault="001932A0" w:rsidP="0087137A">
            <w:pPr>
              <w:jc w:val="both"/>
              <w:rPr>
                <w:rFonts w:ascii="Times New Roman" w:hAnsi="Times New Roman" w:cs="Times New Roman"/>
                <w:color w:val="000000" w:themeColor="text1"/>
                <w:sz w:val="20"/>
                <w:szCs w:val="20"/>
              </w:rPr>
            </w:pPr>
            <w:r w:rsidRPr="00B9785A">
              <w:rPr>
                <w:rFonts w:ascii="Times New Roman" w:hAnsi="Times New Roman" w:cs="Times New Roman"/>
                <w:b/>
                <w:sz w:val="20"/>
                <w:szCs w:val="24"/>
              </w:rPr>
              <w:t>2)</w:t>
            </w:r>
            <w:r>
              <w:rPr>
                <w:rFonts w:ascii="Times New Roman" w:hAnsi="Times New Roman" w:cs="Times New Roman"/>
                <w:sz w:val="20"/>
                <w:szCs w:val="24"/>
              </w:rPr>
              <w:t xml:space="preserve"> </w:t>
            </w:r>
            <w:r w:rsidRPr="009A55FE">
              <w:rPr>
                <w:rFonts w:ascii="Times New Roman" w:hAnsi="Times New Roman" w:cs="Times New Roman"/>
                <w:sz w:val="20"/>
                <w:szCs w:val="24"/>
              </w:rPr>
              <w:t xml:space="preserve">Мосалова Л.Л. </w:t>
            </w:r>
            <w:r w:rsidRPr="00B9785A">
              <w:rPr>
                <w:rFonts w:ascii="Times New Roman" w:hAnsi="Times New Roman" w:cs="Times New Roman"/>
                <w:b/>
                <w:sz w:val="20"/>
                <w:szCs w:val="24"/>
              </w:rPr>
              <w:t>Я и мир.</w:t>
            </w:r>
            <w:r w:rsidRPr="009A55FE">
              <w:rPr>
                <w:rFonts w:ascii="Times New Roman" w:hAnsi="Times New Roman" w:cs="Times New Roman"/>
                <w:sz w:val="20"/>
                <w:szCs w:val="24"/>
              </w:rPr>
              <w:t xml:space="preserve"> Конспекты занятий по социально-нравственному воспитанию детей дошкольного возраста. СПб.: ДЕТСТВО</w:t>
            </w:r>
            <w:r>
              <w:rPr>
                <w:rFonts w:ascii="Times New Roman" w:hAnsi="Times New Roman" w:cs="Times New Roman"/>
                <w:sz w:val="20"/>
                <w:szCs w:val="24"/>
              </w:rPr>
              <w:t>-П</w:t>
            </w:r>
            <w:r w:rsidRPr="009A55FE">
              <w:rPr>
                <w:rFonts w:ascii="Times New Roman" w:hAnsi="Times New Roman" w:cs="Times New Roman"/>
                <w:sz w:val="20"/>
                <w:szCs w:val="24"/>
              </w:rPr>
              <w:t>РЕСС, 2021</w:t>
            </w:r>
          </w:p>
          <w:p w14:paraId="7B979B3B"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Сентябрь </w:t>
            </w:r>
          </w:p>
          <w:p w14:paraId="022B2C09" w14:textId="77777777" w:rsidR="00A43646" w:rsidRPr="00FB69B6" w:rsidRDefault="00A43646" w:rsidP="0087137A">
            <w:pPr>
              <w:rPr>
                <w:sz w:val="20"/>
                <w:szCs w:val="20"/>
              </w:rPr>
            </w:pPr>
            <w:r w:rsidRPr="00FB69B6">
              <w:rPr>
                <w:rFonts w:ascii="Times New Roman" w:hAnsi="Times New Roman"/>
                <w:sz w:val="20"/>
                <w:szCs w:val="20"/>
              </w:rPr>
              <w:t xml:space="preserve">1 </w:t>
            </w:r>
            <w:r w:rsidR="001932A0">
              <w:rPr>
                <w:rFonts w:ascii="Times New Roman" w:hAnsi="Times New Roman"/>
                <w:sz w:val="20"/>
                <w:szCs w:val="20"/>
              </w:rPr>
              <w:t>Вежливый человек. Что это значит? с</w:t>
            </w:r>
            <w:r w:rsidR="001932A0" w:rsidRPr="00FB69B6">
              <w:rPr>
                <w:rFonts w:ascii="Times New Roman" w:hAnsi="Times New Roman"/>
                <w:sz w:val="20"/>
                <w:szCs w:val="20"/>
              </w:rPr>
              <w:t>.</w:t>
            </w:r>
            <w:r w:rsidR="001932A0">
              <w:rPr>
                <w:rFonts w:ascii="Times New Roman" w:hAnsi="Times New Roman"/>
                <w:sz w:val="20"/>
                <w:szCs w:val="20"/>
              </w:rPr>
              <w:t xml:space="preserve"> 56</w:t>
            </w:r>
            <w:r w:rsidR="001932A0">
              <w:rPr>
                <w:rFonts w:ascii="Times New Roman" w:hAnsi="Times New Roman"/>
                <w:b/>
                <w:sz w:val="20"/>
                <w:szCs w:val="20"/>
              </w:rPr>
              <w:t>(2)</w:t>
            </w:r>
            <w:r w:rsidR="001932A0" w:rsidRPr="00FB69B6">
              <w:rPr>
                <w:rFonts w:ascii="Times New Roman" w:hAnsi="Times New Roman"/>
                <w:sz w:val="20"/>
                <w:szCs w:val="20"/>
              </w:rPr>
              <w:t xml:space="preserve"> (</w:t>
            </w:r>
            <w:r w:rsidR="001932A0" w:rsidRPr="00FB69B6">
              <w:rPr>
                <w:rFonts w:ascii="Times New Roman" w:hAnsi="Times New Roman" w:cs="Times New Roman"/>
                <w:sz w:val="20"/>
                <w:szCs w:val="20"/>
              </w:rPr>
              <w:t>социальные отношения)</w:t>
            </w:r>
            <w:r w:rsidR="001932A0">
              <w:rPr>
                <w:rFonts w:ascii="Times New Roman" w:hAnsi="Times New Roman" w:cs="Times New Roman"/>
                <w:sz w:val="20"/>
                <w:szCs w:val="20"/>
              </w:rPr>
              <w:t xml:space="preserve"> </w:t>
            </w:r>
          </w:p>
          <w:p w14:paraId="4D4503A6" w14:textId="77777777" w:rsidR="00A43646" w:rsidRPr="00FB69B6" w:rsidRDefault="00A43646" w:rsidP="0087137A">
            <w:pPr>
              <w:rPr>
                <w:sz w:val="20"/>
                <w:szCs w:val="20"/>
              </w:rPr>
            </w:pPr>
            <w:r w:rsidRPr="00FB69B6">
              <w:rPr>
                <w:rFonts w:ascii="Times New Roman" w:hAnsi="Times New Roman"/>
                <w:sz w:val="20"/>
                <w:szCs w:val="20"/>
              </w:rPr>
              <w:t xml:space="preserve">2 </w:t>
            </w:r>
            <w:r>
              <w:rPr>
                <w:rFonts w:ascii="Times New Roman" w:hAnsi="Times New Roman"/>
                <w:sz w:val="20"/>
                <w:szCs w:val="20"/>
              </w:rPr>
              <w:t>Государственный герб России с. 361</w:t>
            </w:r>
            <w:r w:rsidR="00CF5D2B">
              <w:rPr>
                <w:rFonts w:ascii="Times New Roman" w:hAnsi="Times New Roman"/>
                <w:b/>
                <w:sz w:val="20"/>
                <w:szCs w:val="20"/>
              </w:rPr>
              <w:t>(1)</w:t>
            </w:r>
            <w:r w:rsidRPr="00FB69B6">
              <w:rPr>
                <w:rFonts w:ascii="Times New Roman" w:hAnsi="Times New Roman"/>
                <w:sz w:val="20"/>
                <w:szCs w:val="20"/>
              </w:rPr>
              <w:t xml:space="preserve"> (гражданственность и патриотизм)</w:t>
            </w:r>
          </w:p>
          <w:p w14:paraId="6BA9E1DA"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Октябрь </w:t>
            </w:r>
          </w:p>
          <w:p w14:paraId="6F4A6446" w14:textId="77777777" w:rsidR="00A43646" w:rsidRPr="00FB69B6" w:rsidRDefault="00A43646" w:rsidP="0087137A">
            <w:pPr>
              <w:rPr>
                <w:sz w:val="20"/>
                <w:szCs w:val="20"/>
              </w:rPr>
            </w:pPr>
            <w:r>
              <w:rPr>
                <w:rFonts w:ascii="Times New Roman" w:hAnsi="Times New Roman"/>
                <w:sz w:val="20"/>
                <w:szCs w:val="20"/>
              </w:rPr>
              <w:t>3</w:t>
            </w:r>
            <w:r w:rsidRPr="00FB69B6">
              <w:rPr>
                <w:rFonts w:ascii="Times New Roman" w:hAnsi="Times New Roman"/>
                <w:sz w:val="20"/>
                <w:szCs w:val="20"/>
              </w:rPr>
              <w:t xml:space="preserve"> </w:t>
            </w:r>
            <w:r w:rsidR="001932A0">
              <w:rPr>
                <w:rFonts w:ascii="Times New Roman" w:hAnsi="Times New Roman"/>
                <w:sz w:val="20"/>
                <w:szCs w:val="20"/>
              </w:rPr>
              <w:t>Составление генеалогического древа</w:t>
            </w:r>
            <w:r w:rsidR="001932A0" w:rsidRPr="00FB69B6">
              <w:rPr>
                <w:rFonts w:ascii="Times New Roman" w:hAnsi="Times New Roman"/>
                <w:sz w:val="20"/>
                <w:szCs w:val="20"/>
              </w:rPr>
              <w:t xml:space="preserve"> с. </w:t>
            </w:r>
            <w:r w:rsidR="001932A0">
              <w:rPr>
                <w:rFonts w:ascii="Times New Roman" w:hAnsi="Times New Roman"/>
                <w:sz w:val="20"/>
                <w:szCs w:val="20"/>
              </w:rPr>
              <w:t>51</w:t>
            </w:r>
            <w:r w:rsidR="001932A0">
              <w:rPr>
                <w:rFonts w:ascii="Times New Roman" w:hAnsi="Times New Roman"/>
                <w:b/>
                <w:sz w:val="20"/>
                <w:szCs w:val="20"/>
              </w:rPr>
              <w:t>(2)</w:t>
            </w:r>
            <w:r w:rsidR="001932A0" w:rsidRPr="00FB69B6">
              <w:rPr>
                <w:rFonts w:ascii="Times New Roman" w:hAnsi="Times New Roman"/>
                <w:sz w:val="20"/>
                <w:szCs w:val="20"/>
              </w:rPr>
              <w:t xml:space="preserve"> </w:t>
            </w:r>
            <w:r w:rsidR="001932A0" w:rsidRPr="00FB69B6">
              <w:rPr>
                <w:rFonts w:ascii="Times New Roman" w:hAnsi="Times New Roman"/>
                <w:sz w:val="20"/>
                <w:szCs w:val="20"/>
              </w:rPr>
              <w:lastRenderedPageBreak/>
              <w:t>(</w:t>
            </w:r>
            <w:r w:rsidR="001932A0" w:rsidRPr="00FB69B6">
              <w:rPr>
                <w:rFonts w:ascii="Times New Roman" w:hAnsi="Times New Roman" w:cs="Times New Roman"/>
                <w:sz w:val="20"/>
                <w:szCs w:val="20"/>
              </w:rPr>
              <w:t>социальные отношения)</w:t>
            </w:r>
          </w:p>
          <w:p w14:paraId="13F5C9D8" w14:textId="77777777" w:rsidR="00A43646" w:rsidRPr="00F379F6" w:rsidRDefault="00A43646" w:rsidP="0087137A">
            <w:pPr>
              <w:rPr>
                <w:sz w:val="20"/>
                <w:szCs w:val="20"/>
              </w:rPr>
            </w:pPr>
            <w:r>
              <w:rPr>
                <w:rFonts w:ascii="Times New Roman" w:hAnsi="Times New Roman"/>
                <w:sz w:val="20"/>
                <w:szCs w:val="20"/>
              </w:rPr>
              <w:t>4</w:t>
            </w:r>
            <w:r w:rsidRPr="00FB69B6">
              <w:rPr>
                <w:rFonts w:ascii="Times New Roman" w:hAnsi="Times New Roman"/>
                <w:sz w:val="20"/>
                <w:szCs w:val="20"/>
              </w:rPr>
              <w:t xml:space="preserve"> </w:t>
            </w:r>
            <w:r w:rsidR="00A2703D">
              <w:rPr>
                <w:rFonts w:ascii="Times New Roman" w:hAnsi="Times New Roman"/>
                <w:sz w:val="20"/>
                <w:szCs w:val="20"/>
              </w:rPr>
              <w:t>Необычная экскурсия по городу</w:t>
            </w:r>
            <w:r w:rsidRPr="00F379F6">
              <w:rPr>
                <w:rFonts w:ascii="Times New Roman" w:hAnsi="Times New Roman"/>
                <w:sz w:val="20"/>
                <w:szCs w:val="20"/>
              </w:rPr>
              <w:t xml:space="preserve"> с. </w:t>
            </w:r>
            <w:r w:rsidR="00A2703D">
              <w:rPr>
                <w:rFonts w:ascii="Times New Roman" w:hAnsi="Times New Roman"/>
                <w:sz w:val="20"/>
                <w:szCs w:val="20"/>
              </w:rPr>
              <w:t>64</w:t>
            </w:r>
            <w:r w:rsidR="00A2703D">
              <w:rPr>
                <w:rFonts w:ascii="Times New Roman" w:hAnsi="Times New Roman"/>
                <w:b/>
                <w:sz w:val="20"/>
                <w:szCs w:val="20"/>
              </w:rPr>
              <w:t xml:space="preserve">(2) </w:t>
            </w:r>
            <w:r w:rsidRPr="00F379F6">
              <w:rPr>
                <w:rFonts w:ascii="Times New Roman" w:hAnsi="Times New Roman"/>
                <w:sz w:val="20"/>
                <w:szCs w:val="20"/>
              </w:rPr>
              <w:t>(гражданственность и патриотизм)</w:t>
            </w:r>
          </w:p>
          <w:p w14:paraId="574D130C"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Ноябрь </w:t>
            </w:r>
          </w:p>
          <w:p w14:paraId="42E09A50" w14:textId="77777777" w:rsidR="00A43646" w:rsidRPr="00FB69B6" w:rsidRDefault="00A43646" w:rsidP="0087137A">
            <w:pPr>
              <w:rPr>
                <w:sz w:val="20"/>
                <w:szCs w:val="20"/>
              </w:rPr>
            </w:pPr>
            <w:r>
              <w:rPr>
                <w:rFonts w:ascii="Times New Roman" w:hAnsi="Times New Roman"/>
                <w:sz w:val="20"/>
                <w:szCs w:val="20"/>
              </w:rPr>
              <w:t>5</w:t>
            </w:r>
            <w:r w:rsidRPr="00FB69B6">
              <w:rPr>
                <w:rFonts w:ascii="Times New Roman" w:hAnsi="Times New Roman"/>
                <w:sz w:val="20"/>
                <w:szCs w:val="20"/>
              </w:rPr>
              <w:t xml:space="preserve"> Что такое хорошо, и что такое плохо с.362</w:t>
            </w:r>
            <w:r w:rsidR="00CF5D2B">
              <w:rPr>
                <w:rFonts w:ascii="Times New Roman" w:hAnsi="Times New Roman"/>
                <w:b/>
                <w:sz w:val="20"/>
                <w:szCs w:val="20"/>
              </w:rPr>
              <w:t>(1)</w:t>
            </w:r>
            <w:r w:rsidRPr="00FB69B6">
              <w:rPr>
                <w:rFonts w:ascii="Times New Roman" w:hAnsi="Times New Roman"/>
                <w:sz w:val="20"/>
                <w:szCs w:val="20"/>
              </w:rPr>
              <w:t xml:space="preserve"> (</w:t>
            </w:r>
            <w:r w:rsidRPr="00FB69B6">
              <w:rPr>
                <w:rFonts w:ascii="Times New Roman" w:hAnsi="Times New Roman" w:cs="Times New Roman"/>
                <w:sz w:val="20"/>
                <w:szCs w:val="20"/>
              </w:rPr>
              <w:t>социальные отношения)</w:t>
            </w:r>
          </w:p>
          <w:p w14:paraId="3D8CB891" w14:textId="77777777" w:rsidR="00A43646" w:rsidRDefault="00A43646" w:rsidP="0087137A">
            <w:pPr>
              <w:rPr>
                <w:rFonts w:ascii="Times New Roman" w:hAnsi="Times New Roman"/>
                <w:sz w:val="20"/>
                <w:szCs w:val="20"/>
              </w:rPr>
            </w:pPr>
            <w:r>
              <w:rPr>
                <w:rFonts w:ascii="Times New Roman" w:hAnsi="Times New Roman"/>
                <w:sz w:val="20"/>
                <w:szCs w:val="20"/>
              </w:rPr>
              <w:t>6</w:t>
            </w:r>
            <w:r w:rsidRPr="00FB69B6">
              <w:rPr>
                <w:rFonts w:ascii="Times New Roman" w:hAnsi="Times New Roman"/>
                <w:sz w:val="20"/>
                <w:szCs w:val="20"/>
              </w:rPr>
              <w:t xml:space="preserve"> </w:t>
            </w:r>
            <w:r w:rsidR="00A2703D">
              <w:rPr>
                <w:rFonts w:ascii="Times New Roman" w:hAnsi="Times New Roman"/>
                <w:sz w:val="20"/>
                <w:szCs w:val="20"/>
              </w:rPr>
              <w:t>Краеведческий музей</w:t>
            </w:r>
            <w:r>
              <w:rPr>
                <w:rFonts w:ascii="Times New Roman" w:hAnsi="Times New Roman"/>
                <w:sz w:val="20"/>
                <w:szCs w:val="20"/>
              </w:rPr>
              <w:t xml:space="preserve"> с. </w:t>
            </w:r>
            <w:r w:rsidR="00A2703D">
              <w:rPr>
                <w:rFonts w:ascii="Times New Roman" w:hAnsi="Times New Roman"/>
                <w:sz w:val="20"/>
                <w:szCs w:val="20"/>
              </w:rPr>
              <w:t>65</w:t>
            </w:r>
            <w:r w:rsidR="00A2703D">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 xml:space="preserve">(гражданственность и патриотизм) </w:t>
            </w:r>
          </w:p>
          <w:p w14:paraId="5A9173C8"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Декабрь </w:t>
            </w:r>
          </w:p>
          <w:p w14:paraId="1913A915" w14:textId="77777777" w:rsidR="00A43646" w:rsidRPr="00FB69B6" w:rsidRDefault="00A43646" w:rsidP="0087137A">
            <w:pPr>
              <w:rPr>
                <w:sz w:val="20"/>
                <w:szCs w:val="20"/>
              </w:rPr>
            </w:pPr>
            <w:r>
              <w:rPr>
                <w:rFonts w:ascii="Times New Roman" w:hAnsi="Times New Roman"/>
                <w:sz w:val="20"/>
                <w:szCs w:val="20"/>
              </w:rPr>
              <w:t>7</w:t>
            </w:r>
            <w:r w:rsidRPr="00FB69B6">
              <w:rPr>
                <w:rFonts w:ascii="Times New Roman" w:hAnsi="Times New Roman"/>
                <w:sz w:val="20"/>
                <w:szCs w:val="20"/>
              </w:rPr>
              <w:t xml:space="preserve"> </w:t>
            </w:r>
            <w:r w:rsidR="00A2703D">
              <w:rPr>
                <w:rFonts w:ascii="Times New Roman" w:hAnsi="Times New Roman"/>
                <w:sz w:val="20"/>
                <w:szCs w:val="20"/>
              </w:rPr>
              <w:t>Учимся встречать гостей. Идем в гости</w:t>
            </w:r>
            <w:r>
              <w:rPr>
                <w:rFonts w:ascii="Times New Roman" w:hAnsi="Times New Roman"/>
                <w:sz w:val="20"/>
                <w:szCs w:val="20"/>
              </w:rPr>
              <w:t xml:space="preserve"> с. </w:t>
            </w:r>
            <w:r w:rsidR="00A2703D">
              <w:rPr>
                <w:rFonts w:ascii="Times New Roman" w:hAnsi="Times New Roman"/>
                <w:sz w:val="20"/>
                <w:szCs w:val="20"/>
              </w:rPr>
              <w:t>62</w:t>
            </w:r>
            <w:r w:rsidR="00A2703D">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w:t>
            </w:r>
            <w:r w:rsidRPr="00FB69B6">
              <w:rPr>
                <w:rFonts w:ascii="Times New Roman" w:hAnsi="Times New Roman" w:cs="Times New Roman"/>
                <w:sz w:val="20"/>
                <w:szCs w:val="20"/>
              </w:rPr>
              <w:t>социальные отношения)</w:t>
            </w:r>
          </w:p>
          <w:p w14:paraId="224A53E9" w14:textId="77777777" w:rsidR="00A43646" w:rsidRPr="00FB69B6" w:rsidRDefault="00A43646" w:rsidP="0087137A">
            <w:pPr>
              <w:rPr>
                <w:sz w:val="20"/>
                <w:szCs w:val="20"/>
              </w:rPr>
            </w:pPr>
            <w:r>
              <w:rPr>
                <w:rFonts w:ascii="Times New Roman" w:hAnsi="Times New Roman"/>
                <w:sz w:val="20"/>
                <w:szCs w:val="20"/>
              </w:rPr>
              <w:t>8</w:t>
            </w:r>
            <w:r w:rsidRPr="00FB69B6">
              <w:rPr>
                <w:rFonts w:ascii="Times New Roman" w:hAnsi="Times New Roman"/>
                <w:sz w:val="20"/>
                <w:szCs w:val="20"/>
              </w:rPr>
              <w:t xml:space="preserve"> Каждый имеет право на имя с. 363</w:t>
            </w:r>
            <w:r w:rsidR="00CF5D2B">
              <w:rPr>
                <w:rFonts w:ascii="Times New Roman" w:hAnsi="Times New Roman"/>
                <w:b/>
                <w:sz w:val="20"/>
                <w:szCs w:val="20"/>
              </w:rPr>
              <w:t>(1)</w:t>
            </w:r>
            <w:r w:rsidRPr="00FB69B6">
              <w:rPr>
                <w:rFonts w:ascii="Times New Roman" w:hAnsi="Times New Roman"/>
                <w:sz w:val="20"/>
                <w:szCs w:val="20"/>
              </w:rPr>
              <w:t xml:space="preserve"> (гражданственность и патриотизм)</w:t>
            </w:r>
          </w:p>
          <w:p w14:paraId="1881DDD9"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Январь </w:t>
            </w:r>
          </w:p>
          <w:p w14:paraId="49289D41" w14:textId="77777777" w:rsidR="00A43646" w:rsidRPr="00FB69B6" w:rsidRDefault="00A43646" w:rsidP="0087137A">
            <w:pPr>
              <w:rPr>
                <w:sz w:val="20"/>
                <w:szCs w:val="20"/>
              </w:rPr>
            </w:pPr>
            <w:r>
              <w:rPr>
                <w:rFonts w:ascii="Times New Roman" w:hAnsi="Times New Roman"/>
                <w:sz w:val="20"/>
                <w:szCs w:val="20"/>
              </w:rPr>
              <w:t>9</w:t>
            </w:r>
            <w:r w:rsidRPr="00FB69B6">
              <w:rPr>
                <w:rFonts w:ascii="Times New Roman" w:hAnsi="Times New Roman"/>
                <w:sz w:val="20"/>
                <w:szCs w:val="20"/>
              </w:rPr>
              <w:t xml:space="preserve"> </w:t>
            </w:r>
            <w:r>
              <w:rPr>
                <w:rFonts w:ascii="Times New Roman" w:hAnsi="Times New Roman"/>
                <w:sz w:val="20"/>
                <w:szCs w:val="20"/>
              </w:rPr>
              <w:t>Ссора с. 363</w:t>
            </w:r>
            <w:r w:rsidR="00CF5D2B">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w:t>
            </w:r>
            <w:r w:rsidRPr="00FB69B6">
              <w:rPr>
                <w:rFonts w:ascii="Times New Roman" w:hAnsi="Times New Roman" w:cs="Times New Roman"/>
                <w:sz w:val="20"/>
                <w:szCs w:val="20"/>
              </w:rPr>
              <w:t>социальные отношения)</w:t>
            </w:r>
          </w:p>
          <w:p w14:paraId="3625B522" w14:textId="77777777" w:rsidR="00A43646" w:rsidRPr="00FB69B6" w:rsidRDefault="00A43646" w:rsidP="0087137A">
            <w:pPr>
              <w:rPr>
                <w:sz w:val="20"/>
                <w:szCs w:val="20"/>
              </w:rPr>
            </w:pPr>
            <w:r w:rsidRPr="00FB69B6">
              <w:rPr>
                <w:rFonts w:ascii="Times New Roman" w:hAnsi="Times New Roman"/>
                <w:sz w:val="20"/>
                <w:szCs w:val="20"/>
              </w:rPr>
              <w:t>1</w:t>
            </w:r>
            <w:r>
              <w:rPr>
                <w:rFonts w:ascii="Times New Roman" w:hAnsi="Times New Roman"/>
                <w:sz w:val="20"/>
                <w:szCs w:val="20"/>
              </w:rPr>
              <w:t>0</w:t>
            </w:r>
            <w:r w:rsidRPr="00FB69B6">
              <w:rPr>
                <w:rFonts w:ascii="Times New Roman" w:hAnsi="Times New Roman"/>
                <w:sz w:val="20"/>
                <w:szCs w:val="20"/>
              </w:rPr>
              <w:t xml:space="preserve"> </w:t>
            </w:r>
            <w:r w:rsidR="00A2703D">
              <w:rPr>
                <w:rFonts w:ascii="Times New Roman" w:hAnsi="Times New Roman"/>
                <w:sz w:val="20"/>
                <w:szCs w:val="20"/>
              </w:rPr>
              <w:t>Павлово-посадский платок</w:t>
            </w:r>
            <w:r>
              <w:rPr>
                <w:rFonts w:ascii="Times New Roman" w:hAnsi="Times New Roman"/>
                <w:sz w:val="20"/>
                <w:szCs w:val="20"/>
              </w:rPr>
              <w:t xml:space="preserve"> </w:t>
            </w:r>
            <w:r w:rsidR="00A2703D">
              <w:rPr>
                <w:rFonts w:ascii="Times New Roman" w:hAnsi="Times New Roman"/>
                <w:sz w:val="20"/>
                <w:szCs w:val="20"/>
              </w:rPr>
              <w:t>с</w:t>
            </w:r>
            <w:r>
              <w:rPr>
                <w:rFonts w:ascii="Times New Roman" w:hAnsi="Times New Roman"/>
                <w:sz w:val="20"/>
                <w:szCs w:val="20"/>
              </w:rPr>
              <w:t xml:space="preserve">. </w:t>
            </w:r>
            <w:r w:rsidR="00A2703D">
              <w:rPr>
                <w:rFonts w:ascii="Times New Roman" w:hAnsi="Times New Roman"/>
                <w:sz w:val="20"/>
                <w:szCs w:val="20"/>
              </w:rPr>
              <w:t>73</w:t>
            </w:r>
            <w:r w:rsidR="00A2703D">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(гражданственность и патриотизм)</w:t>
            </w:r>
          </w:p>
          <w:p w14:paraId="5FA2B01E"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Февраль </w:t>
            </w:r>
          </w:p>
          <w:p w14:paraId="7F4B55C5" w14:textId="77777777" w:rsidR="00A43646" w:rsidRPr="00FB69B6" w:rsidRDefault="00A43646" w:rsidP="0087137A">
            <w:pPr>
              <w:rPr>
                <w:sz w:val="20"/>
                <w:szCs w:val="20"/>
              </w:rPr>
            </w:pPr>
            <w:r>
              <w:rPr>
                <w:rFonts w:ascii="Times New Roman" w:hAnsi="Times New Roman"/>
                <w:sz w:val="20"/>
                <w:szCs w:val="20"/>
              </w:rPr>
              <w:t>11</w:t>
            </w:r>
            <w:r w:rsidRPr="00FB69B6">
              <w:rPr>
                <w:rFonts w:ascii="Times New Roman" w:hAnsi="Times New Roman"/>
                <w:sz w:val="20"/>
                <w:szCs w:val="20"/>
              </w:rPr>
              <w:t xml:space="preserve"> </w:t>
            </w:r>
            <w:r>
              <w:rPr>
                <w:rFonts w:ascii="Times New Roman" w:hAnsi="Times New Roman"/>
                <w:sz w:val="20"/>
                <w:szCs w:val="20"/>
              </w:rPr>
              <w:t>Мораль и этика. Поговорим о настоящих мужчинах с. 364</w:t>
            </w:r>
            <w:r w:rsidR="00CF5D2B">
              <w:rPr>
                <w:rFonts w:ascii="Times New Roman" w:hAnsi="Times New Roman"/>
                <w:b/>
                <w:sz w:val="20"/>
                <w:szCs w:val="20"/>
              </w:rPr>
              <w:t>(1)</w:t>
            </w:r>
            <w:r w:rsidRPr="00FB69B6">
              <w:rPr>
                <w:rFonts w:ascii="Times New Roman" w:hAnsi="Times New Roman"/>
                <w:sz w:val="20"/>
                <w:szCs w:val="20"/>
              </w:rPr>
              <w:t xml:space="preserve"> (</w:t>
            </w:r>
            <w:r w:rsidRPr="00FB69B6">
              <w:rPr>
                <w:rFonts w:ascii="Times New Roman" w:hAnsi="Times New Roman" w:cs="Times New Roman"/>
                <w:sz w:val="20"/>
                <w:szCs w:val="20"/>
              </w:rPr>
              <w:t>социальные отношения)</w:t>
            </w:r>
          </w:p>
          <w:p w14:paraId="082675D5" w14:textId="77777777" w:rsidR="00A43646" w:rsidRPr="00FB69B6" w:rsidRDefault="00A43646" w:rsidP="0087137A">
            <w:pPr>
              <w:rPr>
                <w:sz w:val="20"/>
                <w:szCs w:val="20"/>
              </w:rPr>
            </w:pPr>
            <w:r>
              <w:rPr>
                <w:rFonts w:ascii="Times New Roman" w:hAnsi="Times New Roman"/>
                <w:sz w:val="20"/>
                <w:szCs w:val="20"/>
              </w:rPr>
              <w:t>12</w:t>
            </w:r>
            <w:r w:rsidRPr="00FB69B6">
              <w:rPr>
                <w:rFonts w:ascii="Times New Roman" w:hAnsi="Times New Roman"/>
                <w:sz w:val="20"/>
                <w:szCs w:val="20"/>
              </w:rPr>
              <w:t xml:space="preserve"> </w:t>
            </w:r>
            <w:r w:rsidR="00A2703D">
              <w:rPr>
                <w:rFonts w:ascii="Times New Roman" w:hAnsi="Times New Roman"/>
                <w:sz w:val="20"/>
                <w:szCs w:val="20"/>
              </w:rPr>
              <w:t>Мы гордимся своими земляками</w:t>
            </w:r>
            <w:r>
              <w:rPr>
                <w:rFonts w:ascii="Times New Roman" w:hAnsi="Times New Roman"/>
                <w:sz w:val="20"/>
                <w:szCs w:val="20"/>
              </w:rPr>
              <w:t xml:space="preserve"> с. </w:t>
            </w:r>
            <w:r w:rsidR="00A2703D">
              <w:rPr>
                <w:rFonts w:ascii="Times New Roman" w:hAnsi="Times New Roman"/>
                <w:sz w:val="20"/>
                <w:szCs w:val="20"/>
              </w:rPr>
              <w:t>66</w:t>
            </w:r>
            <w:r w:rsidR="00A2703D">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(гражданственность и патриотизм)</w:t>
            </w:r>
          </w:p>
          <w:p w14:paraId="46832B3E"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Март </w:t>
            </w:r>
          </w:p>
          <w:p w14:paraId="311ED293" w14:textId="77777777" w:rsidR="00A43646" w:rsidRPr="00FB69B6" w:rsidRDefault="00A43646" w:rsidP="0087137A">
            <w:pPr>
              <w:rPr>
                <w:sz w:val="20"/>
                <w:szCs w:val="20"/>
              </w:rPr>
            </w:pPr>
            <w:r>
              <w:rPr>
                <w:rFonts w:ascii="Times New Roman" w:hAnsi="Times New Roman"/>
                <w:sz w:val="20"/>
                <w:szCs w:val="20"/>
              </w:rPr>
              <w:t>13</w:t>
            </w:r>
            <w:r w:rsidRPr="00FB69B6">
              <w:rPr>
                <w:rFonts w:ascii="Times New Roman" w:hAnsi="Times New Roman"/>
                <w:sz w:val="20"/>
                <w:szCs w:val="20"/>
              </w:rPr>
              <w:t xml:space="preserve"> </w:t>
            </w:r>
            <w:r w:rsidR="001932A0">
              <w:rPr>
                <w:rFonts w:ascii="Times New Roman" w:hAnsi="Times New Roman"/>
                <w:sz w:val="20"/>
                <w:szCs w:val="20"/>
              </w:rPr>
              <w:t>Разговор о школе. Экскурсия в школу</w:t>
            </w:r>
            <w:r w:rsidRPr="00FB69B6">
              <w:rPr>
                <w:rFonts w:ascii="Times New Roman" w:hAnsi="Times New Roman"/>
                <w:sz w:val="20"/>
                <w:szCs w:val="20"/>
              </w:rPr>
              <w:t xml:space="preserve"> с.</w:t>
            </w:r>
            <w:r w:rsidR="00A2703D">
              <w:rPr>
                <w:rFonts w:ascii="Times New Roman" w:hAnsi="Times New Roman"/>
                <w:sz w:val="20"/>
                <w:szCs w:val="20"/>
              </w:rPr>
              <w:t>60</w:t>
            </w:r>
            <w:r w:rsidR="00A2703D">
              <w:rPr>
                <w:rFonts w:ascii="Times New Roman" w:hAnsi="Times New Roman"/>
                <w:b/>
                <w:sz w:val="20"/>
                <w:szCs w:val="20"/>
              </w:rPr>
              <w:t>(2)</w:t>
            </w:r>
            <w:r w:rsidRPr="00FB69B6">
              <w:rPr>
                <w:rFonts w:ascii="Times New Roman" w:hAnsi="Times New Roman"/>
                <w:sz w:val="20"/>
                <w:szCs w:val="20"/>
              </w:rPr>
              <w:t xml:space="preserve"> (</w:t>
            </w:r>
            <w:r w:rsidRPr="00FB69B6">
              <w:rPr>
                <w:rFonts w:ascii="Times New Roman" w:hAnsi="Times New Roman" w:cs="Times New Roman"/>
                <w:sz w:val="20"/>
                <w:szCs w:val="20"/>
              </w:rPr>
              <w:t>социальные отношения)</w:t>
            </w:r>
          </w:p>
          <w:p w14:paraId="06811E35" w14:textId="77777777" w:rsidR="00A43646" w:rsidRPr="00FB69B6" w:rsidRDefault="00A43646" w:rsidP="0087137A">
            <w:pPr>
              <w:rPr>
                <w:sz w:val="20"/>
                <w:szCs w:val="20"/>
              </w:rPr>
            </w:pPr>
            <w:r>
              <w:rPr>
                <w:rFonts w:ascii="Times New Roman" w:hAnsi="Times New Roman"/>
                <w:sz w:val="20"/>
                <w:szCs w:val="20"/>
              </w:rPr>
              <w:t>14</w:t>
            </w:r>
            <w:r w:rsidRPr="00FB69B6">
              <w:rPr>
                <w:rFonts w:ascii="Times New Roman" w:hAnsi="Times New Roman"/>
                <w:sz w:val="20"/>
                <w:szCs w:val="20"/>
              </w:rPr>
              <w:t xml:space="preserve"> </w:t>
            </w:r>
            <w:r w:rsidR="00A2703D">
              <w:rPr>
                <w:rFonts w:ascii="Times New Roman" w:hAnsi="Times New Roman"/>
                <w:sz w:val="20"/>
                <w:szCs w:val="20"/>
              </w:rPr>
              <w:t>Деревянные кружева</w:t>
            </w:r>
            <w:r>
              <w:rPr>
                <w:rFonts w:ascii="Times New Roman" w:hAnsi="Times New Roman"/>
                <w:sz w:val="20"/>
                <w:szCs w:val="20"/>
              </w:rPr>
              <w:t xml:space="preserve"> с. </w:t>
            </w:r>
            <w:r w:rsidR="00A2703D">
              <w:rPr>
                <w:rFonts w:ascii="Times New Roman" w:hAnsi="Times New Roman"/>
                <w:sz w:val="20"/>
                <w:szCs w:val="20"/>
              </w:rPr>
              <w:t>76</w:t>
            </w:r>
            <w:r w:rsidR="00A2703D">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(гражданственность и патриотизм)</w:t>
            </w:r>
          </w:p>
          <w:p w14:paraId="227091B3" w14:textId="77777777" w:rsidR="00A43646" w:rsidRPr="00FB69B6" w:rsidRDefault="00A43646" w:rsidP="0087137A">
            <w:pPr>
              <w:rPr>
                <w:rFonts w:ascii="Times New Roman" w:hAnsi="Times New Roman"/>
                <w:sz w:val="20"/>
                <w:szCs w:val="20"/>
              </w:rPr>
            </w:pPr>
            <w:r w:rsidRPr="00FB69B6">
              <w:rPr>
                <w:rFonts w:ascii="Times New Roman" w:hAnsi="Times New Roman" w:cs="Times New Roman"/>
                <w:b/>
                <w:sz w:val="20"/>
                <w:szCs w:val="20"/>
              </w:rPr>
              <w:t>Апрель</w:t>
            </w:r>
            <w:r w:rsidRPr="00FB69B6">
              <w:rPr>
                <w:rFonts w:ascii="Times New Roman" w:hAnsi="Times New Roman"/>
                <w:sz w:val="20"/>
                <w:szCs w:val="20"/>
              </w:rPr>
              <w:t xml:space="preserve"> </w:t>
            </w:r>
          </w:p>
          <w:p w14:paraId="53924D94" w14:textId="77777777" w:rsidR="00A43646" w:rsidRPr="00FB69B6" w:rsidRDefault="00A43646" w:rsidP="0087137A">
            <w:pPr>
              <w:rPr>
                <w:sz w:val="20"/>
                <w:szCs w:val="20"/>
              </w:rPr>
            </w:pPr>
            <w:r>
              <w:rPr>
                <w:rFonts w:ascii="Times New Roman" w:hAnsi="Times New Roman"/>
                <w:sz w:val="20"/>
                <w:szCs w:val="20"/>
              </w:rPr>
              <w:t>15</w:t>
            </w:r>
            <w:r w:rsidRPr="00FB69B6">
              <w:rPr>
                <w:rFonts w:ascii="Times New Roman" w:hAnsi="Times New Roman"/>
                <w:sz w:val="20"/>
                <w:szCs w:val="20"/>
              </w:rPr>
              <w:t xml:space="preserve"> </w:t>
            </w:r>
            <w:r>
              <w:rPr>
                <w:rFonts w:ascii="Times New Roman" w:hAnsi="Times New Roman"/>
                <w:sz w:val="20"/>
                <w:szCs w:val="20"/>
              </w:rPr>
              <w:t>«Окно» в мир с. 364</w:t>
            </w:r>
            <w:r w:rsidR="00CF5D2B">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w:t>
            </w:r>
            <w:r w:rsidRPr="00FB69B6">
              <w:rPr>
                <w:rFonts w:ascii="Times New Roman" w:hAnsi="Times New Roman" w:cs="Times New Roman"/>
                <w:sz w:val="20"/>
                <w:szCs w:val="20"/>
              </w:rPr>
              <w:t>социальные отношения)</w:t>
            </w:r>
          </w:p>
          <w:p w14:paraId="2EB70088" w14:textId="77777777" w:rsidR="00A43646" w:rsidRPr="00FB69B6" w:rsidRDefault="00A43646" w:rsidP="0087137A">
            <w:pPr>
              <w:rPr>
                <w:sz w:val="20"/>
                <w:szCs w:val="20"/>
              </w:rPr>
            </w:pPr>
            <w:r>
              <w:rPr>
                <w:rFonts w:ascii="Times New Roman" w:hAnsi="Times New Roman"/>
                <w:sz w:val="20"/>
                <w:szCs w:val="20"/>
              </w:rPr>
              <w:t>16</w:t>
            </w:r>
            <w:r w:rsidRPr="00FB69B6">
              <w:rPr>
                <w:rFonts w:ascii="Times New Roman" w:hAnsi="Times New Roman"/>
                <w:sz w:val="20"/>
                <w:szCs w:val="20"/>
              </w:rPr>
              <w:t xml:space="preserve"> </w:t>
            </w:r>
            <w:r w:rsidR="00A2703D">
              <w:rPr>
                <w:rFonts w:ascii="Times New Roman" w:hAnsi="Times New Roman"/>
                <w:sz w:val="20"/>
                <w:szCs w:val="20"/>
              </w:rPr>
              <w:t>Мы живем в России</w:t>
            </w:r>
            <w:r>
              <w:rPr>
                <w:rFonts w:ascii="Times New Roman" w:hAnsi="Times New Roman"/>
                <w:sz w:val="20"/>
                <w:szCs w:val="20"/>
              </w:rPr>
              <w:t xml:space="preserve"> с. </w:t>
            </w:r>
            <w:r w:rsidR="00A2703D">
              <w:rPr>
                <w:rFonts w:ascii="Times New Roman" w:hAnsi="Times New Roman"/>
                <w:sz w:val="20"/>
                <w:szCs w:val="20"/>
              </w:rPr>
              <w:t>68</w:t>
            </w:r>
            <w:r w:rsidR="00A2703D">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(гражданственность и патриотизм)</w:t>
            </w:r>
          </w:p>
          <w:p w14:paraId="3D9C2C1C" w14:textId="77777777" w:rsidR="00A43646" w:rsidRPr="00FB69B6" w:rsidRDefault="00A43646" w:rsidP="0087137A">
            <w:pPr>
              <w:rPr>
                <w:rFonts w:ascii="Times New Roman" w:hAnsi="Times New Roman" w:cs="Times New Roman"/>
                <w:b/>
                <w:sz w:val="20"/>
                <w:szCs w:val="20"/>
              </w:rPr>
            </w:pPr>
            <w:r w:rsidRPr="00FB69B6">
              <w:rPr>
                <w:rFonts w:ascii="Times New Roman" w:hAnsi="Times New Roman" w:cs="Times New Roman"/>
                <w:b/>
                <w:sz w:val="20"/>
                <w:szCs w:val="20"/>
              </w:rPr>
              <w:t xml:space="preserve">Май </w:t>
            </w:r>
          </w:p>
          <w:p w14:paraId="2B550BAF" w14:textId="77777777" w:rsidR="00A43646" w:rsidRPr="00FB69B6" w:rsidRDefault="00A43646" w:rsidP="0087137A">
            <w:pPr>
              <w:rPr>
                <w:sz w:val="20"/>
                <w:szCs w:val="20"/>
              </w:rPr>
            </w:pPr>
            <w:r>
              <w:rPr>
                <w:rFonts w:ascii="Times New Roman" w:hAnsi="Times New Roman"/>
                <w:sz w:val="20"/>
                <w:szCs w:val="20"/>
              </w:rPr>
              <w:t>17</w:t>
            </w:r>
            <w:r w:rsidRPr="00FB69B6">
              <w:rPr>
                <w:rFonts w:ascii="Times New Roman" w:hAnsi="Times New Roman"/>
                <w:sz w:val="20"/>
                <w:szCs w:val="20"/>
              </w:rPr>
              <w:t xml:space="preserve"> </w:t>
            </w:r>
            <w:r w:rsidR="00A2703D">
              <w:rPr>
                <w:rFonts w:ascii="Times New Roman" w:hAnsi="Times New Roman"/>
                <w:sz w:val="20"/>
                <w:szCs w:val="20"/>
              </w:rPr>
              <w:t>Нас много на земном шаре</w:t>
            </w:r>
            <w:r w:rsidRPr="00FB69B6">
              <w:rPr>
                <w:rFonts w:ascii="Times New Roman" w:hAnsi="Times New Roman"/>
                <w:sz w:val="20"/>
                <w:szCs w:val="20"/>
              </w:rPr>
              <w:t xml:space="preserve"> с.</w:t>
            </w:r>
            <w:r w:rsidR="00A2703D">
              <w:rPr>
                <w:rFonts w:ascii="Times New Roman" w:hAnsi="Times New Roman"/>
                <w:sz w:val="20"/>
                <w:szCs w:val="20"/>
              </w:rPr>
              <w:t>71</w:t>
            </w:r>
            <w:r w:rsidR="00A2703D">
              <w:rPr>
                <w:rFonts w:ascii="Times New Roman" w:hAnsi="Times New Roman"/>
                <w:b/>
                <w:sz w:val="20"/>
                <w:szCs w:val="20"/>
              </w:rPr>
              <w:t>(2)</w:t>
            </w:r>
            <w:r w:rsidRPr="00FB69B6">
              <w:rPr>
                <w:rFonts w:ascii="Times New Roman" w:hAnsi="Times New Roman"/>
                <w:sz w:val="20"/>
                <w:szCs w:val="20"/>
              </w:rPr>
              <w:t xml:space="preserve"> (</w:t>
            </w:r>
            <w:r w:rsidRPr="00FB69B6">
              <w:rPr>
                <w:rFonts w:ascii="Times New Roman" w:hAnsi="Times New Roman" w:cs="Times New Roman"/>
                <w:sz w:val="20"/>
                <w:szCs w:val="20"/>
              </w:rPr>
              <w:t>социальные отношения)</w:t>
            </w:r>
          </w:p>
          <w:p w14:paraId="78AE066C" w14:textId="77777777" w:rsidR="00A43646" w:rsidRPr="00FB69B6" w:rsidRDefault="00A43646" w:rsidP="00A2703D">
            <w:pPr>
              <w:rPr>
                <w:rFonts w:ascii="Times New Roman" w:eastAsia="Times New Roman" w:hAnsi="Times New Roman" w:cs="Times New Roman"/>
                <w:color w:val="000000" w:themeColor="text1"/>
                <w:sz w:val="20"/>
                <w:szCs w:val="20"/>
              </w:rPr>
            </w:pPr>
            <w:r>
              <w:rPr>
                <w:rFonts w:ascii="Times New Roman" w:hAnsi="Times New Roman"/>
                <w:sz w:val="20"/>
                <w:szCs w:val="20"/>
              </w:rPr>
              <w:t>18</w:t>
            </w:r>
            <w:r w:rsidRPr="00FB69B6">
              <w:rPr>
                <w:rFonts w:ascii="Times New Roman" w:hAnsi="Times New Roman"/>
                <w:sz w:val="20"/>
                <w:szCs w:val="20"/>
              </w:rPr>
              <w:t xml:space="preserve"> </w:t>
            </w:r>
            <w:r w:rsidR="00A2703D">
              <w:rPr>
                <w:rFonts w:ascii="Times New Roman" w:hAnsi="Times New Roman"/>
                <w:sz w:val="20"/>
                <w:szCs w:val="20"/>
              </w:rPr>
              <w:t>Экскурсия к памятнику защитника Отечества (вечному огню)</w:t>
            </w:r>
            <w:r>
              <w:rPr>
                <w:rFonts w:ascii="Times New Roman" w:hAnsi="Times New Roman"/>
                <w:sz w:val="20"/>
                <w:szCs w:val="20"/>
              </w:rPr>
              <w:t xml:space="preserve"> с. </w:t>
            </w:r>
            <w:r w:rsidR="00A2703D">
              <w:rPr>
                <w:rFonts w:ascii="Times New Roman" w:hAnsi="Times New Roman"/>
                <w:sz w:val="20"/>
                <w:szCs w:val="20"/>
              </w:rPr>
              <w:t>67</w:t>
            </w:r>
            <w:r w:rsidR="00A2703D">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(гражданственность и патриотизм)</w:t>
            </w:r>
          </w:p>
        </w:tc>
        <w:tc>
          <w:tcPr>
            <w:tcW w:w="2408" w:type="dxa"/>
          </w:tcPr>
          <w:p w14:paraId="473952DF" w14:textId="77777777" w:rsidR="00A43646" w:rsidRDefault="00A43646" w:rsidP="0087137A">
            <w:pPr>
              <w:jc w:val="both"/>
              <w:rPr>
                <w:rFonts w:ascii="Times New Roman" w:hAnsi="Times New Roman" w:cs="Times New Roman"/>
                <w:color w:val="000000" w:themeColor="text1"/>
                <w:sz w:val="20"/>
                <w:szCs w:val="24"/>
              </w:rPr>
            </w:pPr>
            <w:r w:rsidRPr="00B63398">
              <w:rPr>
                <w:rFonts w:ascii="Times New Roman" w:hAnsi="Times New Roman" w:cs="Times New Roman"/>
                <w:b/>
                <w:color w:val="000000" w:themeColor="text1"/>
                <w:sz w:val="20"/>
                <w:szCs w:val="24"/>
              </w:rPr>
              <w:lastRenderedPageBreak/>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Подготовительная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p w14:paraId="7D2D15BE" w14:textId="77777777" w:rsidR="00A43646" w:rsidRDefault="00A43646" w:rsidP="0087137A">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 xml:space="preserve">Бабаева Т.И., Римашевская Л.С. </w:t>
            </w:r>
            <w:r w:rsidRPr="00B63398">
              <w:rPr>
                <w:rFonts w:ascii="Times New Roman" w:hAnsi="Times New Roman" w:cs="Times New Roman"/>
                <w:b/>
                <w:color w:val="000000" w:themeColor="text1"/>
                <w:sz w:val="20"/>
                <w:szCs w:val="24"/>
              </w:rPr>
              <w:t>Как развивать взаимоотношения и сотрудничество дошкольников в детском саду. Игровые ситуации, игры, этюды</w:t>
            </w:r>
            <w:r>
              <w:rPr>
                <w:rFonts w:ascii="Times New Roman" w:hAnsi="Times New Roman" w:cs="Times New Roman"/>
                <w:color w:val="000000" w:themeColor="text1"/>
                <w:sz w:val="20"/>
                <w:szCs w:val="24"/>
              </w:rPr>
              <w:t xml:space="preserve">. – </w:t>
            </w:r>
            <w:r>
              <w:rPr>
                <w:rFonts w:ascii="Times New Roman" w:hAnsi="Times New Roman" w:cs="Times New Roman"/>
                <w:color w:val="000000" w:themeColor="text1"/>
                <w:sz w:val="20"/>
                <w:szCs w:val="24"/>
              </w:rPr>
              <w:lastRenderedPageBreak/>
              <w:t>СПб.: «Детство-Пресс», 2012</w:t>
            </w:r>
          </w:p>
          <w:p w14:paraId="45A806F8" w14:textId="77777777" w:rsidR="00A43646" w:rsidRDefault="00A43646" w:rsidP="0087137A">
            <w:pPr>
              <w:jc w:val="both"/>
              <w:rPr>
                <w:rFonts w:ascii="Times New Roman" w:hAnsi="Times New Roman" w:cs="Times New Roman"/>
                <w:color w:val="000000" w:themeColor="text1"/>
                <w:sz w:val="20"/>
                <w:szCs w:val="24"/>
              </w:rPr>
            </w:pPr>
            <w:r w:rsidRPr="00B63398">
              <w:rPr>
                <w:rFonts w:ascii="Times New Roman" w:hAnsi="Times New Roman" w:cs="Times New Roman"/>
                <w:b/>
                <w:color w:val="000000" w:themeColor="text1"/>
                <w:sz w:val="20"/>
                <w:szCs w:val="24"/>
              </w:rPr>
              <w:t>Образовательная область Социально-коммуникативное развитие</w:t>
            </w:r>
            <w:r>
              <w:rPr>
                <w:rFonts w:ascii="Times New Roman" w:hAnsi="Times New Roman" w:cs="Times New Roman"/>
                <w:color w:val="000000" w:themeColor="text1"/>
                <w:sz w:val="20"/>
                <w:szCs w:val="24"/>
              </w:rPr>
              <w:t>.</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2015</w:t>
            </w:r>
          </w:p>
          <w:p w14:paraId="5A203621" w14:textId="77777777" w:rsidR="00A43646" w:rsidRDefault="00A43646" w:rsidP="0087137A">
            <w:pPr>
              <w:jc w:val="both"/>
              <w:rPr>
                <w:rFonts w:ascii="Times New Roman" w:hAnsi="Times New Roman" w:cs="Times New Roman"/>
                <w:color w:val="000000" w:themeColor="text1"/>
                <w:sz w:val="20"/>
                <w:szCs w:val="20"/>
              </w:rPr>
            </w:pPr>
            <w:r w:rsidRPr="00022177">
              <w:rPr>
                <w:rFonts w:ascii="Times New Roman" w:hAnsi="Times New Roman" w:cs="Times New Roman"/>
                <w:b/>
                <w:color w:val="000000" w:themeColor="text1"/>
                <w:sz w:val="20"/>
                <w:szCs w:val="20"/>
              </w:rPr>
              <w:t>Образовательная деятельность на прогулках. Картотека прогулок на каждый день по программе «Детство»</w:t>
            </w:r>
            <w:r w:rsidRPr="00B63398">
              <w:rPr>
                <w:rFonts w:ascii="Times New Roman" w:hAnsi="Times New Roman" w:cs="Times New Roman"/>
                <w:color w:val="000000" w:themeColor="text1"/>
                <w:sz w:val="20"/>
                <w:szCs w:val="20"/>
              </w:rPr>
              <w:t xml:space="preserve"> Т.И.</w:t>
            </w:r>
            <w:r>
              <w:rPr>
                <w:rFonts w:ascii="Times New Roman" w:hAnsi="Times New Roman" w:cs="Times New Roman"/>
                <w:color w:val="000000" w:themeColor="text1"/>
                <w:sz w:val="20"/>
                <w:szCs w:val="20"/>
              </w:rPr>
              <w:t xml:space="preserve"> </w:t>
            </w:r>
            <w:r w:rsidRPr="00B63398">
              <w:rPr>
                <w:rFonts w:ascii="Times New Roman" w:hAnsi="Times New Roman" w:cs="Times New Roman"/>
                <w:color w:val="000000" w:themeColor="text1"/>
                <w:sz w:val="20"/>
                <w:szCs w:val="20"/>
              </w:rPr>
              <w:t>Бабаевой, А.Г. Гогоберидзе,</w:t>
            </w:r>
            <w:r>
              <w:rPr>
                <w:rFonts w:ascii="Times New Roman" w:hAnsi="Times New Roman" w:cs="Times New Roman"/>
                <w:color w:val="000000" w:themeColor="text1"/>
                <w:sz w:val="20"/>
                <w:szCs w:val="20"/>
              </w:rPr>
              <w:t xml:space="preserve"> </w:t>
            </w:r>
            <w:r w:rsidRPr="00B63398">
              <w:rPr>
                <w:rFonts w:ascii="Times New Roman" w:hAnsi="Times New Roman" w:cs="Times New Roman"/>
                <w:color w:val="000000" w:themeColor="text1"/>
                <w:sz w:val="20"/>
                <w:szCs w:val="20"/>
              </w:rPr>
              <w:t>О.В. Солнцевой и др.</w:t>
            </w:r>
            <w:r>
              <w:rPr>
                <w:rFonts w:ascii="Times New Roman" w:hAnsi="Times New Roman" w:cs="Times New Roman"/>
                <w:color w:val="000000" w:themeColor="text1"/>
                <w:sz w:val="20"/>
                <w:szCs w:val="20"/>
              </w:rPr>
              <w:t xml:space="preserve"> </w:t>
            </w:r>
            <w:r w:rsidRPr="00B63398">
              <w:rPr>
                <w:rFonts w:ascii="Times New Roman" w:hAnsi="Times New Roman" w:cs="Times New Roman"/>
                <w:color w:val="000000" w:themeColor="text1"/>
                <w:sz w:val="20"/>
                <w:szCs w:val="20"/>
              </w:rPr>
              <w:t>подготовительная группа (от 2</w:t>
            </w:r>
            <w:r>
              <w:rPr>
                <w:rFonts w:ascii="Times New Roman" w:hAnsi="Times New Roman" w:cs="Times New Roman"/>
                <w:color w:val="000000" w:themeColor="text1"/>
                <w:sz w:val="20"/>
                <w:szCs w:val="20"/>
              </w:rPr>
              <w:t xml:space="preserve"> </w:t>
            </w:r>
            <w:r w:rsidRPr="00B63398">
              <w:rPr>
                <w:rFonts w:ascii="Times New Roman" w:hAnsi="Times New Roman" w:cs="Times New Roman"/>
                <w:color w:val="000000" w:themeColor="text1"/>
                <w:sz w:val="20"/>
                <w:szCs w:val="20"/>
              </w:rPr>
              <w:t>до 7 лет)</w:t>
            </w:r>
            <w:r>
              <w:rPr>
                <w:rFonts w:ascii="Times New Roman" w:hAnsi="Times New Roman" w:cs="Times New Roman"/>
                <w:color w:val="000000" w:themeColor="text1"/>
                <w:sz w:val="20"/>
                <w:szCs w:val="20"/>
              </w:rPr>
              <w:t xml:space="preserve"> А</w:t>
            </w:r>
            <w:r w:rsidRPr="00B63398">
              <w:rPr>
                <w:rFonts w:ascii="Times New Roman" w:hAnsi="Times New Roman" w:cs="Times New Roman"/>
                <w:color w:val="000000" w:themeColor="text1"/>
                <w:sz w:val="20"/>
                <w:szCs w:val="20"/>
              </w:rPr>
              <w:t>вт.-сост. О.Н.</w:t>
            </w:r>
            <w:r>
              <w:rPr>
                <w:rFonts w:ascii="Times New Roman" w:hAnsi="Times New Roman" w:cs="Times New Roman"/>
                <w:color w:val="000000" w:themeColor="text1"/>
                <w:sz w:val="20"/>
                <w:szCs w:val="20"/>
              </w:rPr>
              <w:t xml:space="preserve"> </w:t>
            </w:r>
            <w:r w:rsidRPr="00B63398">
              <w:rPr>
                <w:rFonts w:ascii="Times New Roman" w:hAnsi="Times New Roman" w:cs="Times New Roman"/>
                <w:color w:val="000000" w:themeColor="text1"/>
                <w:sz w:val="20"/>
                <w:szCs w:val="20"/>
              </w:rPr>
              <w:t>Небыкова. Волгоград:</w:t>
            </w:r>
            <w:r>
              <w:rPr>
                <w:rFonts w:ascii="Times New Roman" w:hAnsi="Times New Roman" w:cs="Times New Roman"/>
                <w:color w:val="000000" w:themeColor="text1"/>
                <w:sz w:val="20"/>
                <w:szCs w:val="20"/>
              </w:rPr>
              <w:t xml:space="preserve"> </w:t>
            </w:r>
            <w:r w:rsidRPr="00B63398">
              <w:rPr>
                <w:rFonts w:ascii="Times New Roman" w:hAnsi="Times New Roman" w:cs="Times New Roman"/>
                <w:color w:val="000000" w:themeColor="text1"/>
                <w:sz w:val="20"/>
                <w:szCs w:val="20"/>
              </w:rPr>
              <w:t>Учитель.</w:t>
            </w:r>
          </w:p>
          <w:p w14:paraId="20C96842" w14:textId="77777777" w:rsidR="00A43646" w:rsidRPr="00022177" w:rsidRDefault="00A43646" w:rsidP="0087137A">
            <w:pPr>
              <w:jc w:val="both"/>
              <w:rPr>
                <w:rFonts w:ascii="Times New Roman" w:hAnsi="Times New Roman" w:cs="Times New Roman"/>
                <w:color w:val="FF0000"/>
                <w:sz w:val="20"/>
                <w:szCs w:val="20"/>
              </w:rPr>
            </w:pPr>
            <w:r w:rsidRPr="00C44344">
              <w:rPr>
                <w:rFonts w:ascii="Times New Roman" w:eastAsia="Times New Roman" w:hAnsi="Times New Roman" w:cs="Times New Roman"/>
                <w:sz w:val="20"/>
                <w:szCs w:val="24"/>
                <w:lang w:eastAsia="ru-RU"/>
              </w:rPr>
              <w:t xml:space="preserve">ПП </w:t>
            </w:r>
            <w:r w:rsidRPr="00C44344">
              <w:rPr>
                <w:rFonts w:ascii="Times New Roman" w:eastAsia="Times New Roman" w:hAnsi="Times New Roman" w:cs="Times New Roman"/>
                <w:b/>
                <w:sz w:val="20"/>
                <w:szCs w:val="24"/>
                <w:lang w:eastAsia="ru-RU"/>
              </w:rPr>
              <w:t>«С чистым сердцем</w:t>
            </w:r>
            <w:r w:rsidRPr="00C44344">
              <w:rPr>
                <w:rFonts w:ascii="Times New Roman" w:eastAsia="Times New Roman" w:hAnsi="Times New Roman" w:cs="Times New Roman"/>
                <w:sz w:val="20"/>
                <w:szCs w:val="24"/>
                <w:lang w:eastAsia="ru-RU"/>
              </w:rPr>
              <w:t xml:space="preserve">» </w:t>
            </w:r>
            <w:r w:rsidRPr="00C44344">
              <w:rPr>
                <w:rFonts w:ascii="Times New Roman" w:hAnsi="Times New Roman" w:cs="Times New Roman"/>
                <w:sz w:val="20"/>
              </w:rPr>
              <w:t>Р.Ю. Белоусовой, А.Н. Егоровой, Ю.С. Калинкиной. – М.: ООО «Русское слово - учебник», 2019 г.</w:t>
            </w:r>
          </w:p>
        </w:tc>
      </w:tr>
      <w:tr w:rsidR="00156376" w:rsidRPr="00264BA1" w14:paraId="0CEF5906" w14:textId="77777777" w:rsidTr="003719D1">
        <w:trPr>
          <w:trHeight w:val="697"/>
        </w:trPr>
        <w:tc>
          <w:tcPr>
            <w:tcW w:w="1951" w:type="dxa"/>
            <w:tcBorders>
              <w:right w:val="single" w:sz="4" w:space="0" w:color="auto"/>
            </w:tcBorders>
          </w:tcPr>
          <w:p w14:paraId="547F789F" w14:textId="77777777" w:rsidR="00156376" w:rsidRPr="00C84F57" w:rsidRDefault="00156376" w:rsidP="00156376">
            <w:pPr>
              <w:rPr>
                <w:rFonts w:ascii="Times New Roman" w:hAnsi="Times New Roman" w:cs="Times New Roman"/>
              </w:rPr>
            </w:pPr>
            <w:r w:rsidRPr="00C84F57">
              <w:rPr>
                <w:rFonts w:ascii="Times New Roman" w:hAnsi="Times New Roman" w:cs="Times New Roman"/>
              </w:rPr>
              <w:lastRenderedPageBreak/>
              <w:t>Трудовое воспитание.</w:t>
            </w:r>
          </w:p>
          <w:p w14:paraId="3943587C" w14:textId="77777777" w:rsidR="00156376" w:rsidRPr="00C84F57" w:rsidRDefault="00156376" w:rsidP="00156376">
            <w:pPr>
              <w:rPr>
                <w:rFonts w:ascii="Times New Roman" w:hAnsi="Times New Roman" w:cs="Times New Roman"/>
              </w:rPr>
            </w:pPr>
            <w:r w:rsidRPr="00C84F57">
              <w:rPr>
                <w:rFonts w:ascii="Times New Roman" w:hAnsi="Times New Roman" w:cs="Times New Roman"/>
              </w:rPr>
              <w:t>Формирование основ безопасного поведения</w:t>
            </w:r>
          </w:p>
        </w:tc>
        <w:tc>
          <w:tcPr>
            <w:tcW w:w="567" w:type="dxa"/>
            <w:tcBorders>
              <w:left w:val="single" w:sz="4" w:space="0" w:color="auto"/>
              <w:right w:val="single" w:sz="4" w:space="0" w:color="auto"/>
            </w:tcBorders>
          </w:tcPr>
          <w:p w14:paraId="67A65606" w14:textId="77777777" w:rsidR="00156376" w:rsidRPr="00264BA1" w:rsidRDefault="00156376" w:rsidP="0015637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0,5</w:t>
            </w:r>
          </w:p>
        </w:tc>
        <w:tc>
          <w:tcPr>
            <w:tcW w:w="559" w:type="dxa"/>
            <w:tcBorders>
              <w:left w:val="single" w:sz="4" w:space="0" w:color="auto"/>
              <w:right w:val="single" w:sz="4" w:space="0" w:color="auto"/>
            </w:tcBorders>
          </w:tcPr>
          <w:p w14:paraId="733F213B" w14:textId="77777777" w:rsidR="00156376" w:rsidRPr="00264BA1" w:rsidRDefault="00156376" w:rsidP="0015637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4261" w:type="dxa"/>
            <w:tcBorders>
              <w:left w:val="single" w:sz="4" w:space="0" w:color="auto"/>
            </w:tcBorders>
          </w:tcPr>
          <w:p w14:paraId="57EADAB4" w14:textId="77777777" w:rsidR="00156376" w:rsidRDefault="00156376" w:rsidP="00156376">
            <w:pPr>
              <w:jc w:val="both"/>
              <w:rPr>
                <w:rFonts w:ascii="Times New Roman" w:hAnsi="Times New Roman" w:cs="Times New Roman"/>
                <w:color w:val="000000" w:themeColor="text1"/>
                <w:sz w:val="20"/>
                <w:szCs w:val="20"/>
              </w:rPr>
            </w:pPr>
            <w:r>
              <w:rPr>
                <w:rFonts w:ascii="Times New Roman" w:hAnsi="Times New Roman" w:cs="Times New Roman"/>
                <w:b/>
                <w:color w:val="000000" w:themeColor="text1"/>
                <w:sz w:val="20"/>
                <w:szCs w:val="20"/>
              </w:rPr>
              <w:t xml:space="preserve">1) </w:t>
            </w:r>
            <w:r w:rsidRPr="00FB69B6">
              <w:rPr>
                <w:rFonts w:ascii="Times New Roman" w:hAnsi="Times New Roman" w:cs="Times New Roman"/>
                <w:b/>
                <w:color w:val="000000" w:themeColor="text1"/>
                <w:sz w:val="20"/>
                <w:szCs w:val="20"/>
              </w:rPr>
              <w:t>Рабочая программа воспитателя</w:t>
            </w:r>
            <w:r w:rsidRPr="00FB69B6">
              <w:rPr>
                <w:rFonts w:ascii="Times New Roman" w:hAnsi="Times New Roman" w:cs="Times New Roman"/>
                <w:color w:val="000000" w:themeColor="text1"/>
                <w:sz w:val="20"/>
                <w:szCs w:val="20"/>
              </w:rPr>
              <w:t>. Ежедневное планирование по программе «Детство». Подготовительная группа. Авт.-составители Н.Н. Гладышева, Ю.Б. Сержантова – Волгоград. «Учитель», 2014</w:t>
            </w:r>
          </w:p>
          <w:p w14:paraId="67D51869" w14:textId="77777777" w:rsidR="00156376" w:rsidRPr="00FB69B6" w:rsidRDefault="00156376" w:rsidP="00156376">
            <w:pPr>
              <w:jc w:val="both"/>
              <w:rPr>
                <w:rFonts w:ascii="Times New Roman" w:hAnsi="Times New Roman" w:cs="Times New Roman"/>
                <w:color w:val="000000" w:themeColor="text1"/>
                <w:sz w:val="20"/>
                <w:szCs w:val="20"/>
              </w:rPr>
            </w:pPr>
            <w:r w:rsidRPr="00B9785A">
              <w:rPr>
                <w:rFonts w:ascii="Times New Roman" w:hAnsi="Times New Roman" w:cs="Times New Roman"/>
                <w:b/>
                <w:sz w:val="20"/>
                <w:szCs w:val="24"/>
              </w:rPr>
              <w:t>2)</w:t>
            </w:r>
            <w:r>
              <w:rPr>
                <w:rFonts w:ascii="Times New Roman" w:hAnsi="Times New Roman" w:cs="Times New Roman"/>
                <w:sz w:val="20"/>
                <w:szCs w:val="24"/>
              </w:rPr>
              <w:t xml:space="preserve"> </w:t>
            </w:r>
            <w:r w:rsidRPr="009A55FE">
              <w:rPr>
                <w:rFonts w:ascii="Times New Roman" w:hAnsi="Times New Roman" w:cs="Times New Roman"/>
                <w:sz w:val="20"/>
                <w:szCs w:val="24"/>
              </w:rPr>
              <w:t xml:space="preserve">Мосалова Л.Л. </w:t>
            </w:r>
            <w:r w:rsidRPr="00B9785A">
              <w:rPr>
                <w:rFonts w:ascii="Times New Roman" w:hAnsi="Times New Roman" w:cs="Times New Roman"/>
                <w:b/>
                <w:sz w:val="20"/>
                <w:szCs w:val="24"/>
              </w:rPr>
              <w:t>Я и мир.</w:t>
            </w:r>
            <w:r w:rsidRPr="009A55FE">
              <w:rPr>
                <w:rFonts w:ascii="Times New Roman" w:hAnsi="Times New Roman" w:cs="Times New Roman"/>
                <w:sz w:val="20"/>
                <w:szCs w:val="24"/>
              </w:rPr>
              <w:t xml:space="preserve"> Конспекты занятий по социально-нравственному воспитанию детей дошкольного возраста. СПб.: ДЕТСТВО</w:t>
            </w:r>
            <w:r>
              <w:rPr>
                <w:rFonts w:ascii="Times New Roman" w:hAnsi="Times New Roman" w:cs="Times New Roman"/>
                <w:sz w:val="20"/>
                <w:szCs w:val="24"/>
              </w:rPr>
              <w:t>-П</w:t>
            </w:r>
            <w:r w:rsidRPr="009A55FE">
              <w:rPr>
                <w:rFonts w:ascii="Times New Roman" w:hAnsi="Times New Roman" w:cs="Times New Roman"/>
                <w:sz w:val="20"/>
                <w:szCs w:val="24"/>
              </w:rPr>
              <w:t>РЕСС, 2021</w:t>
            </w:r>
          </w:p>
          <w:p w14:paraId="751658FF"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Сентябрь </w:t>
            </w:r>
          </w:p>
          <w:p w14:paraId="75611B34" w14:textId="77777777" w:rsidR="00156376" w:rsidRPr="00FB69B6" w:rsidRDefault="00156376" w:rsidP="00156376">
            <w:pPr>
              <w:rPr>
                <w:sz w:val="20"/>
                <w:szCs w:val="20"/>
              </w:rPr>
            </w:pPr>
            <w:r w:rsidRPr="00FB69B6">
              <w:rPr>
                <w:rFonts w:ascii="Times New Roman" w:hAnsi="Times New Roman"/>
                <w:sz w:val="20"/>
                <w:szCs w:val="20"/>
              </w:rPr>
              <w:t xml:space="preserve">1 </w:t>
            </w:r>
            <w:r>
              <w:rPr>
                <w:rFonts w:ascii="Times New Roman" w:hAnsi="Times New Roman"/>
                <w:sz w:val="20"/>
                <w:szCs w:val="20"/>
              </w:rPr>
              <w:t>Мы - пешеходы</w:t>
            </w:r>
            <w:r w:rsidRPr="00FB69B6">
              <w:rPr>
                <w:rFonts w:ascii="Times New Roman" w:hAnsi="Times New Roman"/>
                <w:sz w:val="20"/>
                <w:szCs w:val="20"/>
              </w:rPr>
              <w:t xml:space="preserve"> с.35</w:t>
            </w:r>
            <w:r>
              <w:rPr>
                <w:rFonts w:ascii="Times New Roman" w:hAnsi="Times New Roman"/>
                <w:sz w:val="20"/>
                <w:szCs w:val="20"/>
              </w:rPr>
              <w:t>6</w:t>
            </w:r>
            <w:r>
              <w:rPr>
                <w:rFonts w:ascii="Times New Roman" w:hAnsi="Times New Roman"/>
                <w:b/>
                <w:sz w:val="20"/>
                <w:szCs w:val="20"/>
              </w:rPr>
              <w:t>(1)</w:t>
            </w:r>
            <w:r w:rsidRPr="00FB69B6">
              <w:rPr>
                <w:rFonts w:ascii="Times New Roman" w:hAnsi="Times New Roman"/>
                <w:sz w:val="20"/>
                <w:szCs w:val="20"/>
              </w:rPr>
              <w:t xml:space="preserve"> (безопасное поседение)</w:t>
            </w:r>
          </w:p>
          <w:p w14:paraId="295DA1BD" w14:textId="77777777" w:rsidR="00156376" w:rsidRPr="00FB69B6" w:rsidRDefault="00156376" w:rsidP="00156376">
            <w:pPr>
              <w:rPr>
                <w:sz w:val="20"/>
                <w:szCs w:val="20"/>
              </w:rPr>
            </w:pPr>
            <w:r>
              <w:rPr>
                <w:rFonts w:ascii="Times New Roman" w:hAnsi="Times New Roman"/>
                <w:sz w:val="20"/>
                <w:szCs w:val="20"/>
              </w:rPr>
              <w:t>2</w:t>
            </w:r>
            <w:r w:rsidRPr="00FB69B6">
              <w:rPr>
                <w:rFonts w:ascii="Times New Roman" w:hAnsi="Times New Roman"/>
                <w:sz w:val="20"/>
                <w:szCs w:val="20"/>
              </w:rPr>
              <w:t xml:space="preserve"> </w:t>
            </w:r>
            <w:r>
              <w:rPr>
                <w:rFonts w:ascii="Times New Roman" w:hAnsi="Times New Roman"/>
                <w:sz w:val="20"/>
                <w:szCs w:val="20"/>
              </w:rPr>
              <w:t>Путешествие в колхоз с. 367</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(трудовое воспитание)</w:t>
            </w:r>
          </w:p>
          <w:p w14:paraId="08128F47"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Октябрь </w:t>
            </w:r>
          </w:p>
          <w:p w14:paraId="4B0F526F" w14:textId="77777777" w:rsidR="00156376" w:rsidRPr="00FB69B6" w:rsidRDefault="00156376" w:rsidP="00156376">
            <w:pPr>
              <w:rPr>
                <w:sz w:val="20"/>
                <w:szCs w:val="20"/>
              </w:rPr>
            </w:pPr>
            <w:r>
              <w:rPr>
                <w:rFonts w:ascii="Times New Roman" w:hAnsi="Times New Roman"/>
                <w:sz w:val="20"/>
                <w:szCs w:val="20"/>
              </w:rPr>
              <w:t>3</w:t>
            </w:r>
            <w:r w:rsidRPr="00F379F6">
              <w:rPr>
                <w:rFonts w:ascii="Times New Roman" w:hAnsi="Times New Roman"/>
                <w:sz w:val="20"/>
                <w:szCs w:val="20"/>
              </w:rPr>
              <w:t xml:space="preserve"> Не бойся </w:t>
            </w:r>
            <w:r>
              <w:rPr>
                <w:rFonts w:ascii="Times New Roman" w:hAnsi="Times New Roman"/>
                <w:sz w:val="20"/>
                <w:szCs w:val="20"/>
              </w:rPr>
              <w:t>огня с. 356</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(безопасное поседение)</w:t>
            </w:r>
          </w:p>
          <w:p w14:paraId="25DA5CA5" w14:textId="77777777" w:rsidR="00156376" w:rsidRPr="00FB69B6" w:rsidRDefault="00156376" w:rsidP="00156376">
            <w:pPr>
              <w:rPr>
                <w:sz w:val="20"/>
                <w:szCs w:val="20"/>
              </w:rPr>
            </w:pPr>
            <w:r>
              <w:rPr>
                <w:rFonts w:ascii="Times New Roman" w:hAnsi="Times New Roman"/>
                <w:sz w:val="20"/>
                <w:szCs w:val="20"/>
              </w:rPr>
              <w:t>4</w:t>
            </w:r>
            <w:r w:rsidRPr="00FB69B6">
              <w:rPr>
                <w:rFonts w:ascii="Times New Roman" w:hAnsi="Times New Roman"/>
                <w:sz w:val="20"/>
                <w:szCs w:val="20"/>
              </w:rPr>
              <w:t xml:space="preserve"> </w:t>
            </w:r>
            <w:r>
              <w:rPr>
                <w:rFonts w:ascii="Times New Roman" w:hAnsi="Times New Roman"/>
                <w:sz w:val="20"/>
                <w:szCs w:val="20"/>
              </w:rPr>
              <w:t>Экскурсия в кабинет медсестры с. 357</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(трудовое воспитание)</w:t>
            </w:r>
          </w:p>
          <w:p w14:paraId="4520E422"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Ноябрь </w:t>
            </w:r>
          </w:p>
          <w:p w14:paraId="19DCBD0D" w14:textId="77777777" w:rsidR="00156376" w:rsidRPr="00FB69B6" w:rsidRDefault="00156376" w:rsidP="00156376">
            <w:pPr>
              <w:rPr>
                <w:sz w:val="20"/>
                <w:szCs w:val="20"/>
              </w:rPr>
            </w:pPr>
            <w:r>
              <w:rPr>
                <w:rFonts w:ascii="Times New Roman" w:hAnsi="Times New Roman"/>
                <w:sz w:val="20"/>
                <w:szCs w:val="20"/>
              </w:rPr>
              <w:t>5</w:t>
            </w:r>
            <w:r w:rsidRPr="00FB69B6">
              <w:rPr>
                <w:rFonts w:ascii="Times New Roman" w:hAnsi="Times New Roman"/>
                <w:sz w:val="20"/>
                <w:szCs w:val="20"/>
              </w:rPr>
              <w:t xml:space="preserve"> </w:t>
            </w:r>
            <w:r>
              <w:rPr>
                <w:rFonts w:ascii="Times New Roman" w:hAnsi="Times New Roman"/>
                <w:sz w:val="20"/>
                <w:szCs w:val="20"/>
              </w:rPr>
              <w:t>Не простудись с. 357</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(безопасное поседение)</w:t>
            </w:r>
          </w:p>
          <w:p w14:paraId="444D6740" w14:textId="77777777" w:rsidR="00156376" w:rsidRPr="00FB69B6" w:rsidRDefault="00156376" w:rsidP="00156376">
            <w:pPr>
              <w:rPr>
                <w:sz w:val="20"/>
                <w:szCs w:val="20"/>
              </w:rPr>
            </w:pPr>
            <w:r>
              <w:rPr>
                <w:rFonts w:ascii="Times New Roman" w:hAnsi="Times New Roman"/>
                <w:sz w:val="20"/>
                <w:szCs w:val="20"/>
              </w:rPr>
              <w:t>6</w:t>
            </w:r>
            <w:r w:rsidRPr="00FB69B6">
              <w:rPr>
                <w:rFonts w:ascii="Times New Roman" w:hAnsi="Times New Roman"/>
                <w:sz w:val="20"/>
                <w:szCs w:val="20"/>
              </w:rPr>
              <w:t xml:space="preserve"> </w:t>
            </w:r>
            <w:r>
              <w:rPr>
                <w:rFonts w:ascii="Times New Roman" w:hAnsi="Times New Roman"/>
                <w:sz w:val="20"/>
                <w:szCs w:val="20"/>
              </w:rPr>
              <w:t>В природе все взаимосвязано с. 44</w:t>
            </w:r>
            <w:r>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(трудовое воспитание)</w:t>
            </w:r>
          </w:p>
          <w:p w14:paraId="687EDFAF"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Декабрь </w:t>
            </w:r>
          </w:p>
          <w:p w14:paraId="665829D1" w14:textId="77777777" w:rsidR="00156376" w:rsidRPr="00FB69B6" w:rsidRDefault="00156376" w:rsidP="00156376">
            <w:pPr>
              <w:rPr>
                <w:sz w:val="20"/>
                <w:szCs w:val="20"/>
              </w:rPr>
            </w:pPr>
            <w:r>
              <w:rPr>
                <w:rFonts w:ascii="Times New Roman" w:hAnsi="Times New Roman"/>
                <w:sz w:val="20"/>
                <w:szCs w:val="20"/>
              </w:rPr>
              <w:lastRenderedPageBreak/>
              <w:t>7</w:t>
            </w:r>
            <w:r w:rsidRPr="00FB69B6">
              <w:rPr>
                <w:rFonts w:ascii="Times New Roman" w:hAnsi="Times New Roman"/>
                <w:sz w:val="20"/>
                <w:szCs w:val="20"/>
              </w:rPr>
              <w:t xml:space="preserve"> </w:t>
            </w:r>
            <w:r>
              <w:rPr>
                <w:rFonts w:ascii="Times New Roman" w:hAnsi="Times New Roman"/>
                <w:sz w:val="20"/>
                <w:szCs w:val="20"/>
              </w:rPr>
              <w:t>Правила поведения на дороге с. 45</w:t>
            </w:r>
            <w:r>
              <w:rPr>
                <w:rFonts w:ascii="Times New Roman" w:hAnsi="Times New Roman"/>
                <w:b/>
                <w:sz w:val="20"/>
                <w:szCs w:val="20"/>
              </w:rPr>
              <w:t xml:space="preserve">(2) </w:t>
            </w:r>
            <w:r w:rsidRPr="00FB69B6">
              <w:rPr>
                <w:rFonts w:ascii="Times New Roman" w:hAnsi="Times New Roman"/>
                <w:sz w:val="20"/>
                <w:szCs w:val="20"/>
              </w:rPr>
              <w:t>(безопасное поседение)</w:t>
            </w:r>
          </w:p>
          <w:p w14:paraId="5F4930AF" w14:textId="77777777" w:rsidR="00156376" w:rsidRPr="00FB69B6" w:rsidRDefault="00156376" w:rsidP="00156376">
            <w:pPr>
              <w:rPr>
                <w:sz w:val="20"/>
                <w:szCs w:val="20"/>
              </w:rPr>
            </w:pPr>
            <w:r>
              <w:rPr>
                <w:rFonts w:ascii="Times New Roman" w:hAnsi="Times New Roman"/>
                <w:sz w:val="20"/>
                <w:szCs w:val="20"/>
              </w:rPr>
              <w:t>8</w:t>
            </w:r>
            <w:r w:rsidRPr="00FB69B6">
              <w:rPr>
                <w:rFonts w:ascii="Times New Roman" w:hAnsi="Times New Roman"/>
                <w:sz w:val="20"/>
                <w:szCs w:val="20"/>
              </w:rPr>
              <w:t xml:space="preserve"> </w:t>
            </w:r>
            <w:r>
              <w:rPr>
                <w:rFonts w:ascii="Times New Roman" w:hAnsi="Times New Roman"/>
                <w:sz w:val="20"/>
                <w:szCs w:val="20"/>
              </w:rPr>
              <w:t>Детская мини-мастерская «Наряд для ёлки» (бережливые технологии) с. 368</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 xml:space="preserve">(трудовое воспитание) </w:t>
            </w:r>
          </w:p>
          <w:p w14:paraId="15DD89C9"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Январь </w:t>
            </w:r>
          </w:p>
          <w:p w14:paraId="6EFBA02F" w14:textId="77777777" w:rsidR="00156376" w:rsidRPr="00FB69B6" w:rsidRDefault="00156376" w:rsidP="00156376">
            <w:pPr>
              <w:rPr>
                <w:sz w:val="20"/>
                <w:szCs w:val="20"/>
              </w:rPr>
            </w:pPr>
            <w:r w:rsidRPr="00FB69B6">
              <w:rPr>
                <w:rFonts w:ascii="Times New Roman" w:hAnsi="Times New Roman"/>
                <w:sz w:val="20"/>
                <w:szCs w:val="20"/>
              </w:rPr>
              <w:t xml:space="preserve">9 </w:t>
            </w:r>
            <w:r>
              <w:rPr>
                <w:rFonts w:ascii="Times New Roman" w:hAnsi="Times New Roman"/>
                <w:sz w:val="20"/>
                <w:szCs w:val="20"/>
              </w:rPr>
              <w:t>Травма: как ее избежать с. 42</w:t>
            </w:r>
            <w:r>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(безопасное поседение)</w:t>
            </w:r>
          </w:p>
          <w:p w14:paraId="463D25CF" w14:textId="77777777" w:rsidR="00156376" w:rsidRPr="00FB69B6" w:rsidRDefault="00156376" w:rsidP="00156376">
            <w:pPr>
              <w:rPr>
                <w:sz w:val="20"/>
                <w:szCs w:val="20"/>
              </w:rPr>
            </w:pPr>
            <w:r>
              <w:rPr>
                <w:rFonts w:ascii="Times New Roman" w:hAnsi="Times New Roman"/>
                <w:sz w:val="20"/>
                <w:szCs w:val="20"/>
              </w:rPr>
              <w:t>1</w:t>
            </w:r>
            <w:r w:rsidRPr="00FB69B6">
              <w:rPr>
                <w:rFonts w:ascii="Times New Roman" w:hAnsi="Times New Roman"/>
                <w:sz w:val="20"/>
                <w:szCs w:val="20"/>
              </w:rPr>
              <w:t xml:space="preserve">0 </w:t>
            </w:r>
            <w:r>
              <w:rPr>
                <w:rFonts w:ascii="Times New Roman" w:hAnsi="Times New Roman"/>
                <w:sz w:val="20"/>
                <w:szCs w:val="20"/>
              </w:rPr>
              <w:t>Труд дворника. Поможем дворнику убрать снег с участка с. 368</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(трудовое воспитание)</w:t>
            </w:r>
          </w:p>
          <w:p w14:paraId="32E03E0E"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Февраль </w:t>
            </w:r>
          </w:p>
          <w:p w14:paraId="5FB98057" w14:textId="77777777" w:rsidR="00156376" w:rsidRPr="00FB69B6" w:rsidRDefault="00156376" w:rsidP="00156376">
            <w:pPr>
              <w:rPr>
                <w:sz w:val="20"/>
                <w:szCs w:val="20"/>
              </w:rPr>
            </w:pPr>
            <w:r>
              <w:rPr>
                <w:rFonts w:ascii="Times New Roman" w:hAnsi="Times New Roman"/>
                <w:sz w:val="20"/>
                <w:szCs w:val="20"/>
              </w:rPr>
              <w:t>11</w:t>
            </w:r>
            <w:r w:rsidRPr="00FB69B6">
              <w:rPr>
                <w:rFonts w:ascii="Times New Roman" w:hAnsi="Times New Roman"/>
                <w:sz w:val="20"/>
                <w:szCs w:val="20"/>
              </w:rPr>
              <w:t xml:space="preserve"> </w:t>
            </w:r>
            <w:r>
              <w:rPr>
                <w:rFonts w:ascii="Times New Roman" w:hAnsi="Times New Roman"/>
                <w:sz w:val="20"/>
                <w:szCs w:val="20"/>
              </w:rPr>
              <w:t>Один дома</w:t>
            </w:r>
            <w:r w:rsidRPr="00FB69B6">
              <w:rPr>
                <w:rFonts w:ascii="Times New Roman" w:hAnsi="Times New Roman"/>
                <w:sz w:val="20"/>
                <w:szCs w:val="20"/>
              </w:rPr>
              <w:t xml:space="preserve"> с. </w:t>
            </w:r>
            <w:r>
              <w:rPr>
                <w:rFonts w:ascii="Times New Roman" w:hAnsi="Times New Roman"/>
                <w:sz w:val="20"/>
                <w:szCs w:val="20"/>
              </w:rPr>
              <w:t>43</w:t>
            </w:r>
            <w:r>
              <w:rPr>
                <w:rFonts w:ascii="Times New Roman" w:hAnsi="Times New Roman"/>
                <w:b/>
                <w:sz w:val="20"/>
                <w:szCs w:val="20"/>
              </w:rPr>
              <w:t>(2)</w:t>
            </w:r>
            <w:r>
              <w:rPr>
                <w:rFonts w:ascii="Times New Roman" w:hAnsi="Times New Roman"/>
                <w:sz w:val="20"/>
                <w:szCs w:val="20"/>
              </w:rPr>
              <w:t xml:space="preserve"> </w:t>
            </w:r>
            <w:r w:rsidRPr="00FB69B6">
              <w:rPr>
                <w:rFonts w:ascii="Times New Roman" w:hAnsi="Times New Roman"/>
                <w:sz w:val="20"/>
                <w:szCs w:val="20"/>
              </w:rPr>
              <w:t>(безопасное поседение)</w:t>
            </w:r>
          </w:p>
          <w:p w14:paraId="6A7D80F7" w14:textId="77777777" w:rsidR="00156376" w:rsidRPr="00FB69B6" w:rsidRDefault="00156376" w:rsidP="00156376">
            <w:pPr>
              <w:rPr>
                <w:sz w:val="20"/>
                <w:szCs w:val="20"/>
              </w:rPr>
            </w:pPr>
            <w:r>
              <w:rPr>
                <w:rFonts w:ascii="Times New Roman" w:hAnsi="Times New Roman"/>
                <w:sz w:val="20"/>
                <w:szCs w:val="20"/>
              </w:rPr>
              <w:t>12</w:t>
            </w:r>
            <w:r w:rsidRPr="00FB69B6">
              <w:rPr>
                <w:rFonts w:ascii="Times New Roman" w:hAnsi="Times New Roman"/>
                <w:sz w:val="20"/>
                <w:szCs w:val="20"/>
              </w:rPr>
              <w:t xml:space="preserve"> </w:t>
            </w:r>
            <w:r>
              <w:rPr>
                <w:rFonts w:ascii="Times New Roman" w:hAnsi="Times New Roman"/>
                <w:sz w:val="20"/>
                <w:szCs w:val="20"/>
              </w:rPr>
              <w:t>Подарок для папы (культура труда и потребления) с. 369</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(трудовое воспитание)</w:t>
            </w:r>
          </w:p>
          <w:p w14:paraId="6BC96B21"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Март </w:t>
            </w:r>
          </w:p>
          <w:p w14:paraId="291FC44E" w14:textId="77777777" w:rsidR="00156376" w:rsidRPr="00FB69B6" w:rsidRDefault="00156376" w:rsidP="00156376">
            <w:pPr>
              <w:rPr>
                <w:sz w:val="20"/>
                <w:szCs w:val="20"/>
              </w:rPr>
            </w:pPr>
            <w:r>
              <w:rPr>
                <w:rFonts w:ascii="Times New Roman" w:hAnsi="Times New Roman"/>
                <w:sz w:val="20"/>
                <w:szCs w:val="20"/>
              </w:rPr>
              <w:t>13</w:t>
            </w:r>
            <w:r w:rsidRPr="00FB69B6">
              <w:rPr>
                <w:rFonts w:ascii="Times New Roman" w:hAnsi="Times New Roman"/>
                <w:sz w:val="20"/>
                <w:szCs w:val="20"/>
              </w:rPr>
              <w:t xml:space="preserve"> </w:t>
            </w:r>
            <w:r>
              <w:rPr>
                <w:rFonts w:ascii="Times New Roman" w:hAnsi="Times New Roman"/>
                <w:sz w:val="20"/>
                <w:szCs w:val="20"/>
              </w:rPr>
              <w:t>Незнакомец зовет в гости с. 359</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(безопасное поседение)</w:t>
            </w:r>
          </w:p>
          <w:p w14:paraId="42BAACCB" w14:textId="77777777" w:rsidR="00156376" w:rsidRPr="00FB69B6" w:rsidRDefault="00156376" w:rsidP="00156376">
            <w:pPr>
              <w:rPr>
                <w:sz w:val="20"/>
                <w:szCs w:val="20"/>
              </w:rPr>
            </w:pPr>
            <w:r>
              <w:rPr>
                <w:rFonts w:ascii="Times New Roman" w:hAnsi="Times New Roman"/>
                <w:sz w:val="20"/>
                <w:szCs w:val="20"/>
              </w:rPr>
              <w:t>14</w:t>
            </w:r>
            <w:r w:rsidRPr="00FB69B6">
              <w:rPr>
                <w:rFonts w:ascii="Times New Roman" w:hAnsi="Times New Roman"/>
                <w:sz w:val="20"/>
                <w:szCs w:val="20"/>
              </w:rPr>
              <w:t xml:space="preserve"> </w:t>
            </w:r>
            <w:r>
              <w:rPr>
                <w:rFonts w:ascii="Times New Roman" w:hAnsi="Times New Roman"/>
                <w:sz w:val="20"/>
                <w:szCs w:val="20"/>
              </w:rPr>
              <w:t>Мамины помощники с. 369</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(трудовое воспитание)</w:t>
            </w:r>
          </w:p>
          <w:p w14:paraId="0E83B407" w14:textId="77777777" w:rsidR="00156376" w:rsidRPr="00FB69B6" w:rsidRDefault="00156376" w:rsidP="00156376">
            <w:pPr>
              <w:rPr>
                <w:rFonts w:ascii="Times New Roman" w:hAnsi="Times New Roman"/>
                <w:sz w:val="20"/>
                <w:szCs w:val="20"/>
              </w:rPr>
            </w:pPr>
            <w:r w:rsidRPr="00FB69B6">
              <w:rPr>
                <w:rFonts w:ascii="Times New Roman" w:hAnsi="Times New Roman" w:cs="Times New Roman"/>
                <w:b/>
                <w:sz w:val="20"/>
                <w:szCs w:val="20"/>
              </w:rPr>
              <w:t>Апрель</w:t>
            </w:r>
            <w:r w:rsidRPr="00FB69B6">
              <w:rPr>
                <w:rFonts w:ascii="Times New Roman" w:hAnsi="Times New Roman"/>
                <w:sz w:val="20"/>
                <w:szCs w:val="20"/>
              </w:rPr>
              <w:t xml:space="preserve"> </w:t>
            </w:r>
          </w:p>
          <w:p w14:paraId="6D9E2092" w14:textId="77777777" w:rsidR="00156376" w:rsidRPr="009E008B" w:rsidRDefault="00156376" w:rsidP="00156376">
            <w:pPr>
              <w:rPr>
                <w:sz w:val="20"/>
                <w:szCs w:val="20"/>
              </w:rPr>
            </w:pPr>
            <w:r>
              <w:rPr>
                <w:rFonts w:ascii="Times New Roman" w:hAnsi="Times New Roman"/>
                <w:sz w:val="20"/>
                <w:szCs w:val="20"/>
              </w:rPr>
              <w:t>15</w:t>
            </w:r>
            <w:r w:rsidRPr="00FB69B6">
              <w:rPr>
                <w:rFonts w:ascii="Times New Roman" w:hAnsi="Times New Roman"/>
                <w:sz w:val="20"/>
                <w:szCs w:val="20"/>
              </w:rPr>
              <w:t xml:space="preserve"> </w:t>
            </w:r>
            <w:r>
              <w:rPr>
                <w:rFonts w:ascii="Times New Roman" w:hAnsi="Times New Roman"/>
                <w:sz w:val="20"/>
                <w:szCs w:val="20"/>
              </w:rPr>
              <w:t>Безопасность в походе с. 357</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 xml:space="preserve">(безопасное </w:t>
            </w:r>
            <w:r w:rsidRPr="009E008B">
              <w:rPr>
                <w:rFonts w:ascii="Times New Roman" w:hAnsi="Times New Roman"/>
                <w:sz w:val="20"/>
                <w:szCs w:val="20"/>
              </w:rPr>
              <w:t>поседение)</w:t>
            </w:r>
          </w:p>
          <w:p w14:paraId="66546B6F" w14:textId="77777777" w:rsidR="00156376" w:rsidRPr="00FB69B6" w:rsidRDefault="00156376" w:rsidP="00156376">
            <w:pPr>
              <w:rPr>
                <w:sz w:val="20"/>
                <w:szCs w:val="20"/>
              </w:rPr>
            </w:pPr>
            <w:r>
              <w:rPr>
                <w:rFonts w:ascii="Times New Roman" w:hAnsi="Times New Roman"/>
                <w:sz w:val="20"/>
                <w:szCs w:val="20"/>
              </w:rPr>
              <w:t>16</w:t>
            </w:r>
            <w:r w:rsidRPr="009E008B">
              <w:rPr>
                <w:rFonts w:ascii="Times New Roman" w:hAnsi="Times New Roman"/>
                <w:sz w:val="20"/>
                <w:szCs w:val="20"/>
              </w:rPr>
              <w:t xml:space="preserve"> Путешествие в прошлое книги с.370</w:t>
            </w:r>
            <w:r>
              <w:rPr>
                <w:rFonts w:ascii="Times New Roman" w:hAnsi="Times New Roman"/>
                <w:b/>
                <w:sz w:val="20"/>
                <w:szCs w:val="20"/>
              </w:rPr>
              <w:t>(1)</w:t>
            </w:r>
            <w:r w:rsidRPr="009E008B">
              <w:rPr>
                <w:rFonts w:ascii="Times New Roman" w:hAnsi="Times New Roman"/>
                <w:sz w:val="20"/>
                <w:szCs w:val="20"/>
              </w:rPr>
              <w:t xml:space="preserve"> (трудовое воспитание</w:t>
            </w:r>
            <w:r w:rsidRPr="00FB69B6">
              <w:rPr>
                <w:rFonts w:ascii="Times New Roman" w:hAnsi="Times New Roman"/>
                <w:sz w:val="20"/>
                <w:szCs w:val="20"/>
              </w:rPr>
              <w:t>)</w:t>
            </w:r>
          </w:p>
          <w:p w14:paraId="4FAA7ED4" w14:textId="77777777" w:rsidR="00156376" w:rsidRPr="00FB69B6" w:rsidRDefault="00156376" w:rsidP="00156376">
            <w:pPr>
              <w:rPr>
                <w:rFonts w:ascii="Times New Roman" w:hAnsi="Times New Roman" w:cs="Times New Roman"/>
                <w:b/>
                <w:sz w:val="20"/>
                <w:szCs w:val="20"/>
              </w:rPr>
            </w:pPr>
            <w:r w:rsidRPr="00FB69B6">
              <w:rPr>
                <w:rFonts w:ascii="Times New Roman" w:hAnsi="Times New Roman" w:cs="Times New Roman"/>
                <w:b/>
                <w:sz w:val="20"/>
                <w:szCs w:val="20"/>
              </w:rPr>
              <w:t xml:space="preserve">Май </w:t>
            </w:r>
          </w:p>
          <w:p w14:paraId="5AD06E5F" w14:textId="77777777" w:rsidR="00156376" w:rsidRPr="00FB69B6" w:rsidRDefault="00156376" w:rsidP="00156376">
            <w:pPr>
              <w:rPr>
                <w:sz w:val="20"/>
                <w:szCs w:val="20"/>
              </w:rPr>
            </w:pPr>
            <w:r>
              <w:rPr>
                <w:rFonts w:ascii="Times New Roman" w:hAnsi="Times New Roman"/>
                <w:sz w:val="20"/>
                <w:szCs w:val="20"/>
              </w:rPr>
              <w:t>17</w:t>
            </w:r>
            <w:r w:rsidRPr="00FB69B6">
              <w:rPr>
                <w:rFonts w:ascii="Times New Roman" w:hAnsi="Times New Roman"/>
                <w:sz w:val="20"/>
                <w:szCs w:val="20"/>
              </w:rPr>
              <w:t xml:space="preserve"> </w:t>
            </w:r>
            <w:r>
              <w:rPr>
                <w:rFonts w:ascii="Times New Roman" w:hAnsi="Times New Roman"/>
                <w:sz w:val="20"/>
                <w:szCs w:val="20"/>
              </w:rPr>
              <w:t>Турист не хнычет и не плачет никогда с. 359</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(безопасное поседение)</w:t>
            </w:r>
          </w:p>
          <w:p w14:paraId="092706CF" w14:textId="77777777" w:rsidR="00156376" w:rsidRPr="00FB69B6" w:rsidRDefault="00156376" w:rsidP="00156376">
            <w:pPr>
              <w:rPr>
                <w:rFonts w:ascii="Times New Roman" w:eastAsia="Times New Roman" w:hAnsi="Times New Roman" w:cs="Times New Roman"/>
                <w:color w:val="000000" w:themeColor="text1"/>
                <w:sz w:val="20"/>
                <w:szCs w:val="20"/>
              </w:rPr>
            </w:pPr>
            <w:r>
              <w:rPr>
                <w:rFonts w:ascii="Times New Roman" w:hAnsi="Times New Roman"/>
                <w:sz w:val="20"/>
                <w:szCs w:val="20"/>
              </w:rPr>
              <w:t>18</w:t>
            </w:r>
            <w:r w:rsidRPr="00FB69B6">
              <w:rPr>
                <w:rFonts w:ascii="Times New Roman" w:hAnsi="Times New Roman"/>
                <w:sz w:val="20"/>
                <w:szCs w:val="20"/>
              </w:rPr>
              <w:t xml:space="preserve"> </w:t>
            </w:r>
            <w:r>
              <w:rPr>
                <w:rFonts w:ascii="Times New Roman" w:hAnsi="Times New Roman"/>
                <w:sz w:val="20"/>
                <w:szCs w:val="20"/>
              </w:rPr>
              <w:t>Кому что нужно? (военные профессии) с. 370</w:t>
            </w:r>
            <w:r>
              <w:rPr>
                <w:rFonts w:ascii="Times New Roman" w:hAnsi="Times New Roman"/>
                <w:b/>
                <w:sz w:val="20"/>
                <w:szCs w:val="20"/>
              </w:rPr>
              <w:t>(1)</w:t>
            </w:r>
            <w:r>
              <w:rPr>
                <w:rFonts w:ascii="Times New Roman" w:hAnsi="Times New Roman"/>
                <w:sz w:val="20"/>
                <w:szCs w:val="20"/>
              </w:rPr>
              <w:t xml:space="preserve"> </w:t>
            </w:r>
            <w:r w:rsidRPr="00FB69B6">
              <w:rPr>
                <w:rFonts w:ascii="Times New Roman" w:hAnsi="Times New Roman"/>
                <w:sz w:val="20"/>
                <w:szCs w:val="20"/>
              </w:rPr>
              <w:t>(трудовое воспитание)</w:t>
            </w:r>
          </w:p>
        </w:tc>
        <w:tc>
          <w:tcPr>
            <w:tcW w:w="2407" w:type="dxa"/>
          </w:tcPr>
          <w:p w14:paraId="393CF3F0" w14:textId="77777777" w:rsidR="003719D1" w:rsidRDefault="003719D1" w:rsidP="003719D1">
            <w:pPr>
              <w:jc w:val="both"/>
              <w:rPr>
                <w:rFonts w:ascii="Times New Roman" w:hAnsi="Times New Roman" w:cs="Times New Roman"/>
                <w:color w:val="000000" w:themeColor="text1"/>
                <w:sz w:val="20"/>
                <w:szCs w:val="20"/>
              </w:rPr>
            </w:pPr>
            <w:r w:rsidRPr="00FB69B6">
              <w:rPr>
                <w:rFonts w:ascii="Times New Roman" w:hAnsi="Times New Roman" w:cs="Times New Roman"/>
                <w:b/>
                <w:color w:val="000000" w:themeColor="text1"/>
                <w:sz w:val="20"/>
                <w:szCs w:val="20"/>
              </w:rPr>
              <w:lastRenderedPageBreak/>
              <w:t>Рабочая программа воспитателя</w:t>
            </w:r>
            <w:r w:rsidRPr="00FB69B6">
              <w:rPr>
                <w:rFonts w:ascii="Times New Roman" w:hAnsi="Times New Roman" w:cs="Times New Roman"/>
                <w:color w:val="000000" w:themeColor="text1"/>
                <w:sz w:val="20"/>
                <w:szCs w:val="20"/>
              </w:rPr>
              <w:t>. Ежедневное планирование по программе «Детство». Подготовительная группа. Авт.-составители Н.Н. Гладышева, Ю.Б. Сержантова – Волгоград. «Учитель», 2014</w:t>
            </w:r>
          </w:p>
          <w:p w14:paraId="726715A0" w14:textId="77777777" w:rsidR="003719D1" w:rsidRPr="00FB69B6" w:rsidRDefault="003719D1" w:rsidP="003719D1">
            <w:pPr>
              <w:jc w:val="both"/>
              <w:rPr>
                <w:rFonts w:ascii="Times New Roman" w:hAnsi="Times New Roman" w:cs="Times New Roman"/>
                <w:color w:val="000000" w:themeColor="text1"/>
                <w:sz w:val="20"/>
                <w:szCs w:val="20"/>
              </w:rPr>
            </w:pPr>
            <w:r w:rsidRPr="009A55FE">
              <w:rPr>
                <w:rFonts w:ascii="Times New Roman" w:hAnsi="Times New Roman" w:cs="Times New Roman"/>
                <w:sz w:val="20"/>
                <w:szCs w:val="24"/>
              </w:rPr>
              <w:t xml:space="preserve">Мосалова Л.Л. </w:t>
            </w:r>
            <w:r w:rsidRPr="00B9785A">
              <w:rPr>
                <w:rFonts w:ascii="Times New Roman" w:hAnsi="Times New Roman" w:cs="Times New Roman"/>
                <w:b/>
                <w:sz w:val="20"/>
                <w:szCs w:val="24"/>
              </w:rPr>
              <w:t>Я и мир.</w:t>
            </w:r>
            <w:r w:rsidRPr="009A55FE">
              <w:rPr>
                <w:rFonts w:ascii="Times New Roman" w:hAnsi="Times New Roman" w:cs="Times New Roman"/>
                <w:sz w:val="20"/>
                <w:szCs w:val="24"/>
              </w:rPr>
              <w:t xml:space="preserve"> Конспекты занятий по социально-нравственному воспитанию детей дошкольного возраста. СПб.: ДЕТСТВО</w:t>
            </w:r>
            <w:r>
              <w:rPr>
                <w:rFonts w:ascii="Times New Roman" w:hAnsi="Times New Roman" w:cs="Times New Roman"/>
                <w:sz w:val="20"/>
                <w:szCs w:val="24"/>
              </w:rPr>
              <w:t>-П</w:t>
            </w:r>
            <w:r w:rsidRPr="009A55FE">
              <w:rPr>
                <w:rFonts w:ascii="Times New Roman" w:hAnsi="Times New Roman" w:cs="Times New Roman"/>
                <w:sz w:val="20"/>
                <w:szCs w:val="24"/>
              </w:rPr>
              <w:t>РЕСС, 2021</w:t>
            </w:r>
          </w:p>
          <w:p w14:paraId="77B59A5A" w14:textId="77777777" w:rsidR="00156376" w:rsidRPr="00156376" w:rsidRDefault="00156376" w:rsidP="00156376">
            <w:pPr>
              <w:jc w:val="both"/>
              <w:rPr>
                <w:rFonts w:ascii="Times New Roman" w:hAnsi="Times New Roman" w:cs="Times New Roman"/>
                <w:sz w:val="20"/>
                <w:szCs w:val="20"/>
              </w:rPr>
            </w:pPr>
          </w:p>
        </w:tc>
      </w:tr>
      <w:tr w:rsidR="00156376" w:rsidRPr="00264BA1" w14:paraId="5B3F916A" w14:textId="77777777" w:rsidTr="00444149">
        <w:trPr>
          <w:trHeight w:val="697"/>
        </w:trPr>
        <w:tc>
          <w:tcPr>
            <w:tcW w:w="1951" w:type="dxa"/>
            <w:tcBorders>
              <w:right w:val="single" w:sz="4" w:space="0" w:color="auto"/>
            </w:tcBorders>
          </w:tcPr>
          <w:p w14:paraId="5536E510" w14:textId="77777777" w:rsidR="00156376" w:rsidRPr="00C84F57" w:rsidRDefault="00156376" w:rsidP="00156376">
            <w:pPr>
              <w:rPr>
                <w:rFonts w:ascii="Times New Roman" w:hAnsi="Times New Roman" w:cs="Times New Roman"/>
              </w:rPr>
            </w:pPr>
            <w:r>
              <w:rPr>
                <w:rFonts w:ascii="Times New Roman" w:hAnsi="Times New Roman" w:cs="Times New Roman"/>
              </w:rPr>
              <w:lastRenderedPageBreak/>
              <w:t>Занятие с педагогом-психологом</w:t>
            </w:r>
          </w:p>
        </w:tc>
        <w:tc>
          <w:tcPr>
            <w:tcW w:w="567" w:type="dxa"/>
            <w:tcBorders>
              <w:left w:val="single" w:sz="4" w:space="0" w:color="auto"/>
              <w:right w:val="single" w:sz="4" w:space="0" w:color="auto"/>
            </w:tcBorders>
          </w:tcPr>
          <w:p w14:paraId="35FE8542" w14:textId="77777777" w:rsidR="00156376" w:rsidRDefault="00156376" w:rsidP="0015637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p>
        </w:tc>
        <w:tc>
          <w:tcPr>
            <w:tcW w:w="559" w:type="dxa"/>
            <w:tcBorders>
              <w:left w:val="single" w:sz="4" w:space="0" w:color="auto"/>
              <w:right w:val="single" w:sz="4" w:space="0" w:color="auto"/>
            </w:tcBorders>
          </w:tcPr>
          <w:p w14:paraId="004B04C8" w14:textId="77777777" w:rsidR="00156376" w:rsidRDefault="00156376" w:rsidP="0015637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36</w:t>
            </w:r>
          </w:p>
        </w:tc>
        <w:tc>
          <w:tcPr>
            <w:tcW w:w="4260" w:type="dxa"/>
            <w:tcBorders>
              <w:left w:val="single" w:sz="4" w:space="0" w:color="auto"/>
            </w:tcBorders>
          </w:tcPr>
          <w:p w14:paraId="59030AED"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hAnsi="Times New Roman" w:cs="Times New Roman"/>
                <w:sz w:val="20"/>
                <w:szCs w:val="20"/>
              </w:rPr>
              <w:t>Куражева Н.Ю., Вараева Н.В., А.С. Тузаева, И.А. Козлова</w:t>
            </w:r>
            <w:r w:rsidRPr="00FB69B6">
              <w:rPr>
                <w:rFonts w:ascii="Times New Roman" w:eastAsia="Times New Roman" w:hAnsi="Times New Roman" w:cs="Times New Roman"/>
                <w:color w:val="000000" w:themeColor="text1"/>
                <w:sz w:val="20"/>
                <w:szCs w:val="20"/>
              </w:rPr>
              <w:t>. «</w:t>
            </w:r>
            <w:r w:rsidRPr="00FB69B6">
              <w:rPr>
                <w:rFonts w:ascii="Times New Roman" w:eastAsia="Times New Roman" w:hAnsi="Times New Roman" w:cs="Times New Roman"/>
                <w:b/>
                <w:color w:val="000000" w:themeColor="text1"/>
                <w:sz w:val="20"/>
                <w:szCs w:val="20"/>
              </w:rPr>
              <w:t>Цветик-семицветик</w:t>
            </w:r>
            <w:r w:rsidRPr="00FB69B6">
              <w:rPr>
                <w:rFonts w:ascii="Times New Roman" w:eastAsia="Times New Roman" w:hAnsi="Times New Roman" w:cs="Times New Roman"/>
                <w:color w:val="000000" w:themeColor="text1"/>
                <w:sz w:val="20"/>
                <w:szCs w:val="20"/>
              </w:rPr>
              <w:t xml:space="preserve">» Программа психолого-педагогических занятий для дошкольнков 6-7 лет. СПб.-М.: ТЦ «Сфера», «Речь»  2016. </w:t>
            </w:r>
          </w:p>
          <w:p w14:paraId="64C70E9F"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из расчета 1 занятие в неделю, 4 - в месяц, 36 - в год</w:t>
            </w:r>
          </w:p>
          <w:p w14:paraId="4388E0E6"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Сентябрь</w:t>
            </w:r>
          </w:p>
          <w:p w14:paraId="7528AA0C"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 «Создание Лесной школы» с. 19</w:t>
            </w:r>
          </w:p>
          <w:p w14:paraId="34108E0A"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 «Букет для учителя», с.23</w:t>
            </w:r>
          </w:p>
          <w:p w14:paraId="7A25DCE3"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3 «Смешные страхи» с28</w:t>
            </w:r>
          </w:p>
          <w:p w14:paraId="1997E6B4"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4 «Игры в школе» с.32</w:t>
            </w:r>
          </w:p>
          <w:p w14:paraId="737A5324"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Октябрь</w:t>
            </w:r>
          </w:p>
          <w:p w14:paraId="36D47E6B"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5 «Школьные правила» с.39</w:t>
            </w:r>
          </w:p>
          <w:p w14:paraId="1102AFE8"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6 «Собирание портфеля» с. 44</w:t>
            </w:r>
          </w:p>
          <w:p w14:paraId="2F231360"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7 «Белочкин сон» с.50</w:t>
            </w:r>
          </w:p>
          <w:p w14:paraId="6FAB1746"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8 «Аккуратность» с.55</w:t>
            </w:r>
          </w:p>
          <w:p w14:paraId="11A8CAA0"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b/>
                <w:color w:val="000000" w:themeColor="text1"/>
                <w:sz w:val="20"/>
                <w:szCs w:val="20"/>
              </w:rPr>
              <w:t>Ноябрь</w:t>
            </w:r>
          </w:p>
          <w:p w14:paraId="137208B6"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9 «Жадность», стр.59,</w:t>
            </w:r>
          </w:p>
          <w:p w14:paraId="18C4E485"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10 «Волшебное яблоко. Воровство» с.65</w:t>
            </w:r>
          </w:p>
          <w:p w14:paraId="547F70D9"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11 «Подарки в день рождения», стр.69</w:t>
            </w:r>
          </w:p>
          <w:p w14:paraId="381906F4"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12 «Домашнее задание», с. 75</w:t>
            </w:r>
          </w:p>
          <w:p w14:paraId="332C9B7A"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Декабрь</w:t>
            </w:r>
          </w:p>
          <w:p w14:paraId="5155732F"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13 «Школьные оценки», с. 80,</w:t>
            </w:r>
          </w:p>
          <w:p w14:paraId="5630A013"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4 «Ленивец» с.86,</w:t>
            </w:r>
          </w:p>
          <w:p w14:paraId="2279D61E"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15 «Списывание» с.90,</w:t>
            </w:r>
          </w:p>
          <w:p w14:paraId="3717EEE0"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16 «Подсказка», с.95</w:t>
            </w:r>
          </w:p>
          <w:p w14:paraId="2C33E723"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Январь</w:t>
            </w:r>
          </w:p>
          <w:p w14:paraId="5E36E26F"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17 «Обманный отдых» с. 100</w:t>
            </w:r>
          </w:p>
          <w:p w14:paraId="7A99A96B"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18 «Бабушкин помощник», с.107</w:t>
            </w:r>
          </w:p>
          <w:p w14:paraId="740559B1"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19 «Прививка», с. 112,</w:t>
            </w:r>
          </w:p>
          <w:p w14:paraId="0C4EC3D4"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20 «Школьные оценки», с. 80 (повтор)</w:t>
            </w:r>
          </w:p>
          <w:p w14:paraId="44BB5E7A"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Февраль</w:t>
            </w:r>
          </w:p>
          <w:p w14:paraId="63244C94"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21 «Больной друг», с.117</w:t>
            </w:r>
          </w:p>
          <w:p w14:paraId="029AB6F1"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lastRenderedPageBreak/>
              <w:t>22 «Ябеда», стр.122</w:t>
            </w:r>
          </w:p>
          <w:p w14:paraId="0468E19E"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23 «Шапка-невидимка», с. 127</w:t>
            </w:r>
          </w:p>
          <w:p w14:paraId="46A4285E"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24 «Задача для Лисенка», с.132</w:t>
            </w:r>
          </w:p>
          <w:p w14:paraId="22AD70F0"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Март</w:t>
            </w:r>
          </w:p>
          <w:p w14:paraId="72D266B9"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25 «Спорщик», с.138</w:t>
            </w:r>
          </w:p>
          <w:p w14:paraId="0CBBC89D"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26 «Обида», с.143</w:t>
            </w:r>
          </w:p>
          <w:p w14:paraId="1B0BD6D3"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27 «Хвосты», с.147</w:t>
            </w:r>
          </w:p>
          <w:p w14:paraId="303D2170"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28 «Драки» с.152</w:t>
            </w:r>
          </w:p>
          <w:p w14:paraId="343895C9"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Апрель</w:t>
            </w:r>
          </w:p>
          <w:p w14:paraId="79D72086"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29 «Грубые слова», стр.157</w:t>
            </w:r>
          </w:p>
          <w:p w14:paraId="4D07B315"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30 «Дружная страна», стр.161</w:t>
            </w:r>
          </w:p>
          <w:p w14:paraId="3B6E16F4"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31 «В гостях у сказки», с. 165</w:t>
            </w:r>
          </w:p>
          <w:p w14:paraId="09735ED1"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32 «До свиданья, Лесная школа!» с.171</w:t>
            </w:r>
          </w:p>
          <w:p w14:paraId="2A09390A" w14:textId="77777777" w:rsidR="00156376" w:rsidRPr="00FB69B6" w:rsidRDefault="00156376" w:rsidP="00156376">
            <w:pPr>
              <w:jc w:val="both"/>
              <w:rPr>
                <w:rFonts w:ascii="Times New Roman" w:eastAsia="Times New Roman" w:hAnsi="Times New Roman" w:cs="Times New Roman"/>
                <w:b/>
                <w:color w:val="000000" w:themeColor="text1"/>
                <w:sz w:val="20"/>
                <w:szCs w:val="20"/>
              </w:rPr>
            </w:pPr>
            <w:r w:rsidRPr="00FB69B6">
              <w:rPr>
                <w:rFonts w:ascii="Times New Roman" w:eastAsia="Times New Roman" w:hAnsi="Times New Roman" w:cs="Times New Roman"/>
                <w:b/>
                <w:color w:val="000000" w:themeColor="text1"/>
                <w:sz w:val="20"/>
                <w:szCs w:val="20"/>
              </w:rPr>
              <w:t>Май</w:t>
            </w:r>
          </w:p>
          <w:p w14:paraId="3EDE088E"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33 итоговая диагностика 1 с.172</w:t>
            </w:r>
          </w:p>
          <w:p w14:paraId="66FAF3D8"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34 итоговая диагностика 1 (повторение),</w:t>
            </w:r>
          </w:p>
          <w:p w14:paraId="44699184" w14:textId="77777777" w:rsidR="00156376" w:rsidRPr="00FB69B6" w:rsidRDefault="00156376" w:rsidP="00156376">
            <w:pPr>
              <w:jc w:val="both"/>
              <w:rPr>
                <w:rFonts w:ascii="Times New Roman" w:eastAsia="Times New Roman" w:hAnsi="Times New Roman" w:cs="Times New Roman"/>
                <w:color w:val="000000" w:themeColor="text1"/>
                <w:sz w:val="20"/>
                <w:szCs w:val="20"/>
              </w:rPr>
            </w:pPr>
            <w:r w:rsidRPr="00FB69B6">
              <w:rPr>
                <w:rFonts w:ascii="Times New Roman" w:eastAsia="Times New Roman" w:hAnsi="Times New Roman" w:cs="Times New Roman"/>
                <w:color w:val="000000" w:themeColor="text1"/>
                <w:sz w:val="20"/>
                <w:szCs w:val="20"/>
              </w:rPr>
              <w:t>35 итоговая диагностика 2 с.174,</w:t>
            </w:r>
          </w:p>
          <w:p w14:paraId="21004BF2" w14:textId="77777777" w:rsidR="00156376" w:rsidRPr="00FB69B6" w:rsidRDefault="00156376" w:rsidP="00156376">
            <w:pPr>
              <w:jc w:val="both"/>
              <w:rPr>
                <w:rFonts w:ascii="Times New Roman" w:hAnsi="Times New Roman" w:cs="Times New Roman"/>
                <w:b/>
                <w:color w:val="000000" w:themeColor="text1"/>
                <w:sz w:val="20"/>
                <w:szCs w:val="20"/>
              </w:rPr>
            </w:pPr>
            <w:r w:rsidRPr="00FB69B6">
              <w:rPr>
                <w:rFonts w:ascii="Times New Roman" w:eastAsia="Times New Roman" w:hAnsi="Times New Roman" w:cs="Times New Roman"/>
                <w:color w:val="000000" w:themeColor="text1"/>
                <w:sz w:val="20"/>
                <w:szCs w:val="20"/>
              </w:rPr>
              <w:t>36 итоговая диагностика 2 (повторение)</w:t>
            </w:r>
          </w:p>
        </w:tc>
        <w:tc>
          <w:tcPr>
            <w:tcW w:w="2408" w:type="dxa"/>
          </w:tcPr>
          <w:p w14:paraId="236E5856" w14:textId="77777777" w:rsidR="00156376" w:rsidRPr="00B63398" w:rsidRDefault="00156376" w:rsidP="00156376">
            <w:pPr>
              <w:jc w:val="both"/>
              <w:rPr>
                <w:rFonts w:ascii="Times New Roman" w:hAnsi="Times New Roman" w:cs="Times New Roman"/>
                <w:b/>
                <w:color w:val="000000" w:themeColor="text1"/>
                <w:sz w:val="20"/>
                <w:szCs w:val="24"/>
              </w:rPr>
            </w:pPr>
          </w:p>
        </w:tc>
      </w:tr>
      <w:bookmarkEnd w:id="2"/>
    </w:tbl>
    <w:p w14:paraId="30BA75DC" w14:textId="77777777" w:rsidR="002D4715" w:rsidRDefault="002D4715" w:rsidP="002D4715">
      <w:pPr>
        <w:spacing w:after="0" w:line="240" w:lineRule="auto"/>
        <w:jc w:val="both"/>
        <w:rPr>
          <w:rFonts w:ascii="Times New Roman" w:hAnsi="Times New Roman"/>
          <w:sz w:val="24"/>
          <w:szCs w:val="24"/>
        </w:rPr>
      </w:pPr>
    </w:p>
    <w:p w14:paraId="7C485767" w14:textId="77777777" w:rsidR="00642C48" w:rsidRPr="00642C48" w:rsidRDefault="009060B3" w:rsidP="00CF5CEF">
      <w:pPr>
        <w:spacing w:after="0" w:line="240" w:lineRule="auto"/>
        <w:ind w:firstLine="567"/>
        <w:jc w:val="both"/>
        <w:rPr>
          <w:rFonts w:ascii="Times New Roman" w:hAnsi="Times New Roman" w:cs="Times New Roman"/>
          <w:sz w:val="24"/>
        </w:rPr>
      </w:pPr>
      <w:r w:rsidRPr="00642C48">
        <w:rPr>
          <w:rFonts w:ascii="Times New Roman" w:hAnsi="Times New Roman" w:cs="Times New Roman"/>
          <w:sz w:val="24"/>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 </w:t>
      </w:r>
    </w:p>
    <w:p w14:paraId="7E4E0C7D" w14:textId="77777777" w:rsidR="00642C48" w:rsidRPr="00642C48" w:rsidRDefault="009060B3"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 xml:space="preserve">воспитание уважения к своей семье, своему населенному пункту, родному краю, своей стране; </w:t>
      </w:r>
    </w:p>
    <w:p w14:paraId="13422434" w14:textId="77777777" w:rsidR="00642C48" w:rsidRPr="00642C48" w:rsidRDefault="009060B3"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 xml:space="preserve">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 </w:t>
      </w:r>
    </w:p>
    <w:p w14:paraId="6B739E0E" w14:textId="77777777" w:rsidR="00642C48" w:rsidRPr="00642C48" w:rsidRDefault="009060B3"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 xml:space="preserve">воспитание ценностного отношения к культурному наследию своего народа, к нравственным и культурным традициям России; </w:t>
      </w:r>
    </w:p>
    <w:p w14:paraId="4D835DA5" w14:textId="77777777" w:rsidR="00642C48" w:rsidRPr="00642C48" w:rsidRDefault="009060B3"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 xml:space="preserve">содействие становлению целостной картины мира, основанной на представлениях о добре и зле, красоте и уродстве, правде и лжи; </w:t>
      </w:r>
    </w:p>
    <w:p w14:paraId="43AC65C6" w14:textId="77777777" w:rsidR="00642C48" w:rsidRPr="00642C48" w:rsidRDefault="009060B3"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 xml:space="preserve">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w:t>
      </w:r>
    </w:p>
    <w:p w14:paraId="47C926CF" w14:textId="77777777" w:rsidR="00642C48" w:rsidRPr="00642C48" w:rsidRDefault="00642C48"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с</w:t>
      </w:r>
      <w:r w:rsidR="009060B3" w:rsidRPr="00642C48">
        <w:rPr>
          <w:rFonts w:ascii="Times New Roman" w:hAnsi="Times New Roman" w:cs="Times New Roman"/>
          <w:sz w:val="24"/>
        </w:rPr>
        <w:t xml:space="preserve">оздание условий для возникновения у ребенка нравственного, социально значимого поступка, приобретения ребенком опыта милосердия и заботы; </w:t>
      </w:r>
    </w:p>
    <w:p w14:paraId="0AE2B0CA" w14:textId="77777777" w:rsidR="00642C48" w:rsidRPr="00642C48" w:rsidRDefault="009060B3"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 xml:space="preserve">поддержка трудового усилия, привычки к доступному дошкольнику напряжению физических, умственных и нравственных сил для решения трудовой задачи; </w:t>
      </w:r>
    </w:p>
    <w:p w14:paraId="35A4E3D7" w14:textId="77777777" w:rsidR="009060B3" w:rsidRPr="00642C48" w:rsidRDefault="009060B3" w:rsidP="000D2E08">
      <w:pPr>
        <w:pStyle w:val="a3"/>
        <w:numPr>
          <w:ilvl w:val="0"/>
          <w:numId w:val="55"/>
        </w:numPr>
        <w:tabs>
          <w:tab w:val="left" w:pos="851"/>
        </w:tabs>
        <w:spacing w:after="0" w:line="240" w:lineRule="auto"/>
        <w:ind w:left="0" w:firstLine="567"/>
        <w:jc w:val="both"/>
        <w:rPr>
          <w:rFonts w:ascii="Times New Roman" w:hAnsi="Times New Roman" w:cs="Times New Roman"/>
          <w:sz w:val="24"/>
        </w:rPr>
      </w:pPr>
      <w:r w:rsidRPr="00642C48">
        <w:rPr>
          <w:rFonts w:ascii="Times New Roman" w:hAnsi="Times New Roman" w:cs="Times New Roman"/>
          <w:sz w:val="24"/>
        </w:rPr>
        <w:t>формирование способности бережно и уважительно относиться к результатам своего труда и труда других людей.</w:t>
      </w:r>
    </w:p>
    <w:p w14:paraId="11C57A43" w14:textId="77777777" w:rsidR="00642C48" w:rsidRPr="000552A9" w:rsidRDefault="00642C48" w:rsidP="002D4715">
      <w:pPr>
        <w:spacing w:after="0" w:line="240" w:lineRule="auto"/>
        <w:jc w:val="both"/>
        <w:rPr>
          <w:rFonts w:ascii="Times New Roman" w:hAnsi="Times New Roman"/>
          <w:sz w:val="24"/>
          <w:szCs w:val="24"/>
        </w:rPr>
      </w:pPr>
    </w:p>
    <w:p w14:paraId="5FF016EF" w14:textId="77777777" w:rsidR="002D4715" w:rsidRPr="000552A9" w:rsidRDefault="0046675D" w:rsidP="002D4715">
      <w:pPr>
        <w:spacing w:after="0" w:line="240" w:lineRule="auto"/>
        <w:jc w:val="center"/>
        <w:rPr>
          <w:rFonts w:ascii="Times New Roman" w:hAnsi="Times New Roman"/>
          <w:b/>
          <w:sz w:val="24"/>
          <w:szCs w:val="24"/>
        </w:rPr>
      </w:pPr>
      <w:r>
        <w:rPr>
          <w:rFonts w:ascii="Times New Roman" w:hAnsi="Times New Roman"/>
          <w:b/>
          <w:sz w:val="24"/>
          <w:szCs w:val="24"/>
          <w:highlight w:val="yellow"/>
        </w:rPr>
        <w:t>1</w:t>
      </w:r>
      <w:r w:rsidR="009060B3">
        <w:rPr>
          <w:rFonts w:ascii="Times New Roman" w:hAnsi="Times New Roman"/>
          <w:b/>
          <w:sz w:val="24"/>
          <w:szCs w:val="24"/>
          <w:highlight w:val="yellow"/>
        </w:rPr>
        <w:t xml:space="preserve">.2.2. </w:t>
      </w:r>
      <w:r w:rsidR="002D4715" w:rsidRPr="0096337E">
        <w:rPr>
          <w:rFonts w:ascii="Times New Roman" w:hAnsi="Times New Roman"/>
          <w:b/>
          <w:sz w:val="24"/>
          <w:szCs w:val="24"/>
          <w:highlight w:val="yellow"/>
        </w:rPr>
        <w:t>Познавательное развитие</w:t>
      </w:r>
    </w:p>
    <w:p w14:paraId="18ACAA50" w14:textId="77777777" w:rsidR="002D4715" w:rsidRPr="00223A3C" w:rsidRDefault="002D4715" w:rsidP="002D4715">
      <w:pPr>
        <w:spacing w:after="0" w:line="240" w:lineRule="auto"/>
        <w:ind w:firstLine="709"/>
        <w:jc w:val="both"/>
        <w:rPr>
          <w:rFonts w:ascii="Times New Roman" w:hAnsi="Times New Roman"/>
          <w:b/>
          <w:bCs/>
          <w:sz w:val="24"/>
          <w:szCs w:val="24"/>
        </w:rPr>
      </w:pPr>
      <w:r w:rsidRPr="00223A3C">
        <w:rPr>
          <w:rFonts w:ascii="Times New Roman" w:hAnsi="Times New Roman"/>
          <w:sz w:val="24"/>
          <w:szCs w:val="24"/>
        </w:rPr>
        <w:t xml:space="preserve">Образовательная область «Познавательное развитие» предусматривает: </w:t>
      </w:r>
    </w:p>
    <w:p w14:paraId="330E9096"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развитие любознательности, интереса и мотивации к познавательной деятельности; </w:t>
      </w:r>
    </w:p>
    <w:p w14:paraId="50CD95F2"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w:t>
      </w:r>
    </w:p>
    <w:p w14:paraId="79FE3B61"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14:paraId="2938E99B"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14:paraId="0766B268"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lastRenderedPageBreak/>
        <w:t xml:space="preserve">формирование целостной картины мира, представлений об объектах окружающего мира, их свойствах и отношениях; </w:t>
      </w:r>
    </w:p>
    <w:p w14:paraId="09D7041F"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формирование основ экологической культуры, знаний об особенностях и многообразии природы Родного края и различных природных зон, о взаимосвязях внутри природных сообществ и роли человека в природе, правилах поведения в природной среде, воспитание гуманного отношения к природе;</w:t>
      </w:r>
    </w:p>
    <w:p w14:paraId="18C5BF8E"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 формирование представлений о цифровых средствах познания окружающего мира, способах их безопасного использования.</w:t>
      </w:r>
    </w:p>
    <w:p w14:paraId="75525717" w14:textId="77777777" w:rsidR="002D4715" w:rsidRPr="00223A3C" w:rsidRDefault="002D4715" w:rsidP="002D4715">
      <w:pPr>
        <w:spacing w:after="0" w:line="240" w:lineRule="auto"/>
        <w:ind w:firstLine="709"/>
        <w:jc w:val="both"/>
        <w:rPr>
          <w:rFonts w:ascii="Times New Roman" w:hAnsi="Times New Roman"/>
          <w:b/>
          <w:i/>
          <w:iCs/>
          <w:sz w:val="24"/>
          <w:szCs w:val="24"/>
        </w:rPr>
      </w:pPr>
    </w:p>
    <w:p w14:paraId="72E40982" w14:textId="77777777" w:rsidR="002D4715" w:rsidRPr="00223A3C" w:rsidRDefault="002D4715" w:rsidP="002D4715">
      <w:pPr>
        <w:spacing w:after="0" w:line="240" w:lineRule="auto"/>
        <w:ind w:firstLine="709"/>
        <w:jc w:val="both"/>
        <w:rPr>
          <w:rFonts w:ascii="Times New Roman" w:hAnsi="Times New Roman"/>
          <w:b/>
          <w:i/>
          <w:iCs/>
          <w:sz w:val="24"/>
          <w:szCs w:val="24"/>
        </w:rPr>
      </w:pPr>
      <w:r w:rsidRPr="0096337E">
        <w:rPr>
          <w:rFonts w:ascii="Times New Roman" w:hAnsi="Times New Roman"/>
          <w:b/>
          <w:i/>
          <w:iCs/>
          <w:sz w:val="24"/>
          <w:szCs w:val="24"/>
          <w:highlight w:val="green"/>
        </w:rPr>
        <w:t>От 1 года</w:t>
      </w:r>
      <w:r>
        <w:rPr>
          <w:rFonts w:ascii="Times New Roman" w:hAnsi="Times New Roman"/>
          <w:b/>
          <w:i/>
          <w:iCs/>
          <w:sz w:val="24"/>
          <w:szCs w:val="24"/>
          <w:highlight w:val="green"/>
        </w:rPr>
        <w:t xml:space="preserve"> </w:t>
      </w:r>
      <w:r w:rsidRPr="00444149">
        <w:rPr>
          <w:rFonts w:ascii="Times New Roman" w:hAnsi="Times New Roman"/>
          <w:b/>
          <w:i/>
          <w:iCs/>
          <w:sz w:val="24"/>
          <w:szCs w:val="24"/>
          <w:highlight w:val="green"/>
        </w:rPr>
        <w:t xml:space="preserve">6 месяцев </w:t>
      </w:r>
      <w:r w:rsidRPr="0096337E">
        <w:rPr>
          <w:rFonts w:ascii="Times New Roman" w:hAnsi="Times New Roman"/>
          <w:b/>
          <w:i/>
          <w:iCs/>
          <w:sz w:val="24"/>
          <w:szCs w:val="24"/>
          <w:highlight w:val="green"/>
        </w:rPr>
        <w:t>до 2 лет</w:t>
      </w:r>
    </w:p>
    <w:p w14:paraId="314DBFAE"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В области познавательного развития основными </w:t>
      </w:r>
      <w:r w:rsidRPr="00223A3C">
        <w:rPr>
          <w:rFonts w:ascii="Times New Roman" w:hAnsi="Times New Roman"/>
          <w:b/>
          <w:i/>
          <w:sz w:val="24"/>
          <w:szCs w:val="24"/>
        </w:rPr>
        <w:t>задачам</w:t>
      </w:r>
      <w:r w:rsidRPr="00223A3C">
        <w:rPr>
          <w:rFonts w:ascii="Times New Roman" w:hAnsi="Times New Roman"/>
          <w:sz w:val="24"/>
          <w:szCs w:val="24"/>
        </w:rPr>
        <w:t>и образовательной деятельности являются:</w:t>
      </w:r>
    </w:p>
    <w:p w14:paraId="0EBF4F01"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поощрять предметно-орудийные и обследовательские действия, группировки по одному из признаков, по образцу или словесному указанию;</w:t>
      </w:r>
    </w:p>
    <w:p w14:paraId="5C469634"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развивать умения детей использовать бытовые предметы по назначению, осуществлять экспериментирование с разными материалами; </w:t>
      </w:r>
    </w:p>
    <w:p w14:paraId="1AFD359D"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развивать способность детей отображать действия взрослых, их последовательность;</w:t>
      </w:r>
    </w:p>
    <w:p w14:paraId="7EFE9103"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развивать умения узнавать объекты живой и неживой природы ближайшего окружения, отличать их по наиболее ярким проявлениями и свойствам, замечать явления природы, поддерживать стремления к взаимодействию с ними.</w:t>
      </w:r>
    </w:p>
    <w:p w14:paraId="070E1D26" w14:textId="77777777" w:rsidR="002D4715" w:rsidRPr="00223A3C" w:rsidRDefault="002D4715" w:rsidP="002D4715">
      <w:pPr>
        <w:autoSpaceDE w:val="0"/>
        <w:autoSpaceDN w:val="0"/>
        <w:adjustRightInd w:val="0"/>
        <w:spacing w:after="0" w:line="240" w:lineRule="auto"/>
        <w:ind w:firstLine="709"/>
        <w:jc w:val="both"/>
        <w:rPr>
          <w:rFonts w:ascii="Times New Roman" w:hAnsi="Times New Roman"/>
          <w:b/>
          <w:bCs/>
          <w:i/>
          <w:sz w:val="24"/>
          <w:szCs w:val="24"/>
        </w:rPr>
      </w:pPr>
      <w:r w:rsidRPr="00223A3C">
        <w:rPr>
          <w:rFonts w:ascii="Times New Roman" w:hAnsi="Times New Roman"/>
          <w:b/>
          <w:bCs/>
          <w:i/>
          <w:sz w:val="24"/>
          <w:szCs w:val="24"/>
        </w:rPr>
        <w:t>Содержание образовательной деятельности</w:t>
      </w:r>
    </w:p>
    <w:p w14:paraId="4380F46D" w14:textId="77777777" w:rsidR="002D4715" w:rsidRPr="00223A3C"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Сенсорные представления и познавательные действия</w:t>
      </w:r>
      <w:r w:rsidRPr="00223A3C">
        <w:rPr>
          <w:rFonts w:ascii="Times New Roman" w:hAnsi="Times New Roman"/>
          <w:i/>
          <w:sz w:val="24"/>
          <w:szCs w:val="24"/>
        </w:rPr>
        <w:t xml:space="preserve">. </w:t>
      </w:r>
    </w:p>
    <w:p w14:paraId="452DC739" w14:textId="77777777" w:rsidR="002D4715" w:rsidRPr="00223A3C"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223A3C">
        <w:rPr>
          <w:rFonts w:ascii="Times New Roman" w:hAnsi="Times New Roman"/>
          <w:sz w:val="24"/>
          <w:szCs w:val="24"/>
        </w:rPr>
        <w:t xml:space="preserve"> концентрирует внимание на новых объектах, побуждает их исследование, поддерживает интерес к знакомым предметам, поощряет самостоятельные действия ребенка, одобряет их словом, интонацией, стимулирует стремление к общению со взрослым в ходе выполнения обследовательских и поисковых действий с предметами.</w:t>
      </w:r>
    </w:p>
    <w:p w14:paraId="0840B671" w14:textId="77777777" w:rsidR="002D4715" w:rsidRPr="002D4715" w:rsidRDefault="002D4715" w:rsidP="002D4715">
      <w:pPr>
        <w:spacing w:after="0" w:line="240" w:lineRule="auto"/>
        <w:ind w:firstLine="709"/>
        <w:jc w:val="both"/>
        <w:rPr>
          <w:rFonts w:ascii="Times New Roman" w:hAnsi="Times New Roman" w:cs="Times New Roman"/>
          <w:sz w:val="24"/>
          <w:szCs w:val="24"/>
        </w:rPr>
      </w:pPr>
      <w:r>
        <w:rPr>
          <w:rFonts w:ascii="Times New Roman" w:hAnsi="Times New Roman"/>
          <w:sz w:val="24"/>
          <w:szCs w:val="24"/>
          <w:lang w:eastAsia="ru-RU"/>
        </w:rPr>
        <w:t>Педагогический работник</w:t>
      </w:r>
      <w:r w:rsidRPr="00223A3C">
        <w:rPr>
          <w:rFonts w:ascii="Times New Roman" w:hAnsi="Times New Roman"/>
          <w:sz w:val="24"/>
          <w:szCs w:val="24"/>
        </w:rPr>
        <w:t xml:space="preserve"> создает условия для проявления многократности повторения ребенком освоенных действий, вносит новые элементы в игры-манипуляции. Побуждает ребенка к освоению количества (много, мало, один), эмоционально поддерживает проявление интереса к предметам, их свойствам и качествам. Стимулирует, поощряет и способствует совершенствованию разнообразных действий с игрушками и предметами быта и   простейшими орудиями. С помощью наглядных методов </w:t>
      </w:r>
      <w:r>
        <w:rPr>
          <w:rFonts w:ascii="Times New Roman" w:hAnsi="Times New Roman"/>
          <w:sz w:val="24"/>
          <w:szCs w:val="24"/>
          <w:lang w:eastAsia="ru-RU"/>
        </w:rPr>
        <w:t>педагогический работник</w:t>
      </w:r>
      <w:r w:rsidRPr="00223A3C">
        <w:rPr>
          <w:rFonts w:ascii="Times New Roman" w:hAnsi="Times New Roman"/>
          <w:sz w:val="24"/>
          <w:szCs w:val="24"/>
        </w:rPr>
        <w:t xml:space="preserve"> демонстрирует разнообразные действия со сборно-разборными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w:t>
      </w:r>
      <w:r w:rsidRPr="00223A3C">
        <w:rPr>
          <w:rFonts w:ascii="Times New Roman" w:hAnsi="Times New Roman"/>
          <w:spacing w:val="-4"/>
          <w:sz w:val="24"/>
          <w:szCs w:val="24"/>
        </w:rPr>
        <w:t xml:space="preserve"> </w:t>
      </w:r>
      <w:r w:rsidRPr="00223A3C">
        <w:rPr>
          <w:rFonts w:ascii="Times New Roman" w:hAnsi="Times New Roman"/>
          <w:sz w:val="24"/>
          <w:szCs w:val="24"/>
        </w:rPr>
        <w:t xml:space="preserve">владение  </w:t>
      </w:r>
      <w:r w:rsidRPr="00223A3C">
        <w:rPr>
          <w:rFonts w:ascii="Times New Roman" w:hAnsi="Times New Roman"/>
          <w:spacing w:val="-3"/>
          <w:sz w:val="24"/>
          <w:szCs w:val="24"/>
        </w:rPr>
        <w:t xml:space="preserve"> </w:t>
      </w:r>
      <w:r w:rsidRPr="00223A3C">
        <w:rPr>
          <w:rFonts w:ascii="Times New Roman" w:hAnsi="Times New Roman"/>
          <w:sz w:val="24"/>
          <w:szCs w:val="24"/>
        </w:rPr>
        <w:t>предметом,</w:t>
      </w:r>
      <w:r w:rsidRPr="00223A3C">
        <w:rPr>
          <w:rFonts w:ascii="Times New Roman" w:hAnsi="Times New Roman"/>
          <w:spacing w:val="-5"/>
          <w:sz w:val="24"/>
          <w:szCs w:val="24"/>
        </w:rPr>
        <w:t xml:space="preserve"> </w:t>
      </w:r>
      <w:r w:rsidRPr="00223A3C">
        <w:rPr>
          <w:rFonts w:ascii="Times New Roman" w:hAnsi="Times New Roman"/>
          <w:sz w:val="24"/>
          <w:szCs w:val="24"/>
        </w:rPr>
        <w:t>как</w:t>
      </w:r>
      <w:r w:rsidRPr="00223A3C">
        <w:rPr>
          <w:rFonts w:ascii="Times New Roman" w:hAnsi="Times New Roman"/>
          <w:spacing w:val="-4"/>
          <w:sz w:val="24"/>
          <w:szCs w:val="24"/>
        </w:rPr>
        <w:t xml:space="preserve"> </w:t>
      </w:r>
      <w:r w:rsidRPr="00223A3C">
        <w:rPr>
          <w:rFonts w:ascii="Times New Roman" w:hAnsi="Times New Roman"/>
          <w:sz w:val="24"/>
          <w:szCs w:val="24"/>
        </w:rPr>
        <w:t>средством</w:t>
      </w:r>
      <w:r w:rsidRPr="00223A3C">
        <w:rPr>
          <w:rFonts w:ascii="Times New Roman" w:hAnsi="Times New Roman"/>
          <w:spacing w:val="-5"/>
          <w:sz w:val="24"/>
          <w:szCs w:val="24"/>
        </w:rPr>
        <w:t xml:space="preserve"> </w:t>
      </w:r>
      <w:r w:rsidRPr="00223A3C">
        <w:rPr>
          <w:rFonts w:ascii="Times New Roman" w:hAnsi="Times New Roman"/>
          <w:sz w:val="24"/>
          <w:szCs w:val="24"/>
        </w:rPr>
        <w:t>достижения</w:t>
      </w:r>
      <w:r w:rsidRPr="00223A3C">
        <w:rPr>
          <w:rFonts w:ascii="Times New Roman" w:hAnsi="Times New Roman"/>
          <w:spacing w:val="-4"/>
          <w:sz w:val="24"/>
          <w:szCs w:val="24"/>
        </w:rPr>
        <w:t xml:space="preserve"> </w:t>
      </w:r>
      <w:r w:rsidRPr="00223A3C">
        <w:rPr>
          <w:rFonts w:ascii="Times New Roman" w:hAnsi="Times New Roman"/>
          <w:sz w:val="24"/>
          <w:szCs w:val="24"/>
        </w:rPr>
        <w:t>цели,</w:t>
      </w:r>
      <w:r w:rsidRPr="00223A3C">
        <w:rPr>
          <w:rFonts w:ascii="Times New Roman" w:hAnsi="Times New Roman"/>
          <w:spacing w:val="-7"/>
          <w:sz w:val="24"/>
          <w:szCs w:val="24"/>
        </w:rPr>
        <w:t xml:space="preserve"> </w:t>
      </w:r>
      <w:r w:rsidRPr="00223A3C">
        <w:rPr>
          <w:rFonts w:ascii="Times New Roman" w:hAnsi="Times New Roman"/>
          <w:sz w:val="24"/>
          <w:szCs w:val="24"/>
        </w:rPr>
        <w:t>начала</w:t>
      </w:r>
      <w:r w:rsidRPr="00223A3C">
        <w:rPr>
          <w:rFonts w:ascii="Times New Roman" w:hAnsi="Times New Roman"/>
          <w:spacing w:val="-5"/>
          <w:sz w:val="24"/>
          <w:szCs w:val="24"/>
        </w:rPr>
        <w:t xml:space="preserve"> </w:t>
      </w:r>
      <w:r w:rsidRPr="00223A3C">
        <w:rPr>
          <w:rFonts w:ascii="Times New Roman" w:hAnsi="Times New Roman"/>
          <w:sz w:val="24"/>
          <w:szCs w:val="24"/>
        </w:rPr>
        <w:t xml:space="preserve">развития предметно-орудийных </w:t>
      </w:r>
      <w:r w:rsidRPr="002D4715">
        <w:rPr>
          <w:rFonts w:ascii="Times New Roman" w:hAnsi="Times New Roman" w:cs="Times New Roman"/>
          <w:sz w:val="24"/>
          <w:szCs w:val="24"/>
        </w:rPr>
        <w:t>действий.</w:t>
      </w:r>
    </w:p>
    <w:p w14:paraId="35A3D3A2" w14:textId="77777777" w:rsidR="002D4715" w:rsidRPr="002D4715" w:rsidRDefault="002D4715" w:rsidP="00CF5CEF">
      <w:pPr>
        <w:pStyle w:val="af0"/>
        <w:spacing w:after="0" w:line="240" w:lineRule="auto"/>
        <w:ind w:right="-143" w:firstLine="709"/>
        <w:jc w:val="both"/>
        <w:rPr>
          <w:rFonts w:ascii="Times New Roman" w:hAnsi="Times New Roman"/>
          <w:sz w:val="24"/>
          <w:szCs w:val="24"/>
        </w:rPr>
      </w:pPr>
      <w:r w:rsidRPr="002D4715">
        <w:rPr>
          <w:rFonts w:ascii="Times New Roman" w:hAnsi="Times New Roman"/>
          <w:sz w:val="24"/>
          <w:szCs w:val="24"/>
          <w:lang w:eastAsia="ru-RU"/>
        </w:rPr>
        <w:t>Педагогический работник</w:t>
      </w:r>
      <w:r w:rsidRPr="002D4715">
        <w:rPr>
          <w:rFonts w:ascii="Times New Roman" w:hAnsi="Times New Roman"/>
          <w:spacing w:val="-1"/>
          <w:sz w:val="24"/>
          <w:szCs w:val="24"/>
        </w:rPr>
        <w:t xml:space="preserve"> </w:t>
      </w:r>
      <w:r w:rsidRPr="002D4715">
        <w:rPr>
          <w:rFonts w:ascii="Times New Roman" w:hAnsi="Times New Roman"/>
          <w:sz w:val="24"/>
          <w:szCs w:val="24"/>
        </w:rPr>
        <w:t>в</w:t>
      </w:r>
      <w:r w:rsidRPr="002D4715">
        <w:rPr>
          <w:rFonts w:ascii="Times New Roman" w:hAnsi="Times New Roman"/>
          <w:spacing w:val="-3"/>
          <w:sz w:val="24"/>
          <w:szCs w:val="24"/>
        </w:rPr>
        <w:t xml:space="preserve"> </w:t>
      </w:r>
      <w:r w:rsidRPr="002D4715">
        <w:rPr>
          <w:rFonts w:ascii="Times New Roman" w:hAnsi="Times New Roman"/>
          <w:sz w:val="24"/>
          <w:szCs w:val="24"/>
        </w:rPr>
        <w:t>процессе</w:t>
      </w:r>
      <w:r w:rsidRPr="002D4715">
        <w:rPr>
          <w:rFonts w:ascii="Times New Roman" w:hAnsi="Times New Roman"/>
          <w:spacing w:val="-3"/>
          <w:sz w:val="24"/>
          <w:szCs w:val="24"/>
        </w:rPr>
        <w:t xml:space="preserve"> </w:t>
      </w:r>
      <w:r w:rsidRPr="002D4715">
        <w:rPr>
          <w:rFonts w:ascii="Times New Roman" w:hAnsi="Times New Roman"/>
          <w:sz w:val="24"/>
          <w:szCs w:val="24"/>
        </w:rPr>
        <w:t>совместных</w:t>
      </w:r>
      <w:r w:rsidRPr="002D4715">
        <w:rPr>
          <w:rFonts w:ascii="Times New Roman" w:hAnsi="Times New Roman"/>
          <w:spacing w:val="-1"/>
          <w:sz w:val="24"/>
          <w:szCs w:val="24"/>
        </w:rPr>
        <w:t xml:space="preserve"> </w:t>
      </w:r>
      <w:r w:rsidRPr="002D4715">
        <w:rPr>
          <w:rFonts w:ascii="Times New Roman" w:hAnsi="Times New Roman"/>
          <w:sz w:val="24"/>
          <w:szCs w:val="24"/>
        </w:rPr>
        <w:t>дидактических</w:t>
      </w:r>
      <w:r w:rsidRPr="002D4715">
        <w:rPr>
          <w:rFonts w:ascii="Times New Roman" w:hAnsi="Times New Roman"/>
          <w:spacing w:val="-3"/>
          <w:sz w:val="24"/>
          <w:szCs w:val="24"/>
        </w:rPr>
        <w:t xml:space="preserve"> </w:t>
      </w:r>
      <w:r w:rsidRPr="002D4715">
        <w:rPr>
          <w:rFonts w:ascii="Times New Roman" w:hAnsi="Times New Roman"/>
          <w:sz w:val="24"/>
          <w:szCs w:val="24"/>
        </w:rPr>
        <w:t>игр,</w:t>
      </w:r>
      <w:r w:rsidRPr="002D4715">
        <w:rPr>
          <w:rFonts w:ascii="Times New Roman" w:hAnsi="Times New Roman"/>
          <w:spacing w:val="-3"/>
          <w:sz w:val="24"/>
          <w:szCs w:val="24"/>
        </w:rPr>
        <w:t xml:space="preserve"> </w:t>
      </w:r>
      <w:r w:rsidRPr="002D4715">
        <w:rPr>
          <w:rFonts w:ascii="Times New Roman" w:hAnsi="Times New Roman"/>
          <w:sz w:val="24"/>
          <w:szCs w:val="24"/>
        </w:rPr>
        <w:t>а</w:t>
      </w:r>
      <w:r w:rsidRPr="002D4715">
        <w:rPr>
          <w:rFonts w:ascii="Times New Roman" w:hAnsi="Times New Roman"/>
          <w:spacing w:val="-2"/>
          <w:sz w:val="24"/>
          <w:szCs w:val="24"/>
        </w:rPr>
        <w:t xml:space="preserve"> </w:t>
      </w:r>
      <w:r w:rsidRPr="002D4715">
        <w:rPr>
          <w:rFonts w:ascii="Times New Roman" w:hAnsi="Times New Roman"/>
          <w:sz w:val="24"/>
          <w:szCs w:val="24"/>
        </w:rPr>
        <w:t>также</w:t>
      </w:r>
      <w:r w:rsidRPr="002D4715">
        <w:rPr>
          <w:rFonts w:ascii="Times New Roman" w:hAnsi="Times New Roman"/>
          <w:spacing w:val="-2"/>
          <w:sz w:val="24"/>
          <w:szCs w:val="24"/>
        </w:rPr>
        <w:t xml:space="preserve"> </w:t>
      </w:r>
      <w:r w:rsidRPr="002D4715">
        <w:rPr>
          <w:rFonts w:ascii="Times New Roman" w:hAnsi="Times New Roman"/>
          <w:sz w:val="24"/>
          <w:szCs w:val="24"/>
        </w:rPr>
        <w:t>в</w:t>
      </w:r>
      <w:r w:rsidRPr="002D4715">
        <w:rPr>
          <w:rFonts w:ascii="Times New Roman" w:hAnsi="Times New Roman"/>
          <w:spacing w:val="-3"/>
          <w:sz w:val="24"/>
          <w:szCs w:val="24"/>
        </w:rPr>
        <w:t>о всех основных режимных моментах, включая</w:t>
      </w:r>
      <w:r w:rsidRPr="002D4715">
        <w:rPr>
          <w:rFonts w:ascii="Times New Roman" w:hAnsi="Times New Roman"/>
          <w:spacing w:val="-2"/>
          <w:sz w:val="24"/>
          <w:szCs w:val="24"/>
        </w:rPr>
        <w:t xml:space="preserve"> прогулку, </w:t>
      </w:r>
      <w:r w:rsidRPr="002D4715">
        <w:rPr>
          <w:rFonts w:ascii="Times New Roman" w:hAnsi="Times New Roman"/>
          <w:sz w:val="24"/>
          <w:szCs w:val="24"/>
        </w:rPr>
        <w:t>развивает умение группировать однородные предметы по одному из трех признаков (величина, цвет, форма) по образцу</w:t>
      </w:r>
      <w:r w:rsidRPr="002D4715">
        <w:rPr>
          <w:rFonts w:ascii="Times New Roman" w:hAnsi="Times New Roman"/>
          <w:spacing w:val="-2"/>
          <w:sz w:val="24"/>
          <w:szCs w:val="24"/>
        </w:rPr>
        <w:t xml:space="preserve"> </w:t>
      </w:r>
      <w:r w:rsidRPr="002D4715">
        <w:rPr>
          <w:rFonts w:ascii="Times New Roman" w:hAnsi="Times New Roman"/>
          <w:sz w:val="24"/>
          <w:szCs w:val="24"/>
        </w:rPr>
        <w:t>и словесному указанию (большой, маленький, такой, не такой), используя опредмеченные</w:t>
      </w:r>
      <w:r w:rsidRPr="002D4715">
        <w:rPr>
          <w:rFonts w:ascii="Times New Roman" w:hAnsi="Times New Roman"/>
          <w:spacing w:val="80"/>
          <w:sz w:val="24"/>
          <w:szCs w:val="24"/>
        </w:rPr>
        <w:t xml:space="preserve"> </w:t>
      </w:r>
      <w:r w:rsidRPr="002D4715">
        <w:rPr>
          <w:rFonts w:ascii="Times New Roman" w:hAnsi="Times New Roman"/>
          <w:sz w:val="24"/>
          <w:szCs w:val="24"/>
        </w:rPr>
        <w:t>слова-названия,</w:t>
      </w:r>
      <w:r w:rsidRPr="002D4715">
        <w:rPr>
          <w:rFonts w:ascii="Times New Roman" w:hAnsi="Times New Roman"/>
          <w:spacing w:val="80"/>
          <w:sz w:val="24"/>
          <w:szCs w:val="24"/>
        </w:rPr>
        <w:t xml:space="preserve"> </w:t>
      </w:r>
      <w:r w:rsidRPr="002D4715">
        <w:rPr>
          <w:rFonts w:ascii="Times New Roman" w:hAnsi="Times New Roman"/>
          <w:sz w:val="24"/>
          <w:szCs w:val="24"/>
        </w:rPr>
        <w:t>например,</w:t>
      </w:r>
      <w:r w:rsidRPr="002D4715">
        <w:rPr>
          <w:rFonts w:ascii="Times New Roman" w:hAnsi="Times New Roman"/>
          <w:spacing w:val="80"/>
          <w:sz w:val="24"/>
          <w:szCs w:val="24"/>
        </w:rPr>
        <w:t xml:space="preserve"> </w:t>
      </w:r>
      <w:r w:rsidRPr="002D4715">
        <w:rPr>
          <w:rFonts w:ascii="Times New Roman" w:hAnsi="Times New Roman"/>
          <w:sz w:val="24"/>
          <w:szCs w:val="24"/>
        </w:rPr>
        <w:t>предэталоны</w:t>
      </w:r>
      <w:r w:rsidRPr="002D4715">
        <w:rPr>
          <w:rFonts w:ascii="Times New Roman" w:hAnsi="Times New Roman"/>
          <w:spacing w:val="80"/>
          <w:sz w:val="24"/>
          <w:szCs w:val="24"/>
        </w:rPr>
        <w:t xml:space="preserve"> </w:t>
      </w:r>
      <w:r w:rsidRPr="002D4715">
        <w:rPr>
          <w:rFonts w:ascii="Times New Roman" w:hAnsi="Times New Roman"/>
          <w:sz w:val="24"/>
          <w:szCs w:val="24"/>
        </w:rPr>
        <w:t>формы:</w:t>
      </w:r>
      <w:r w:rsidRPr="002D4715">
        <w:rPr>
          <w:rFonts w:ascii="Times New Roman" w:hAnsi="Times New Roman"/>
          <w:spacing w:val="80"/>
          <w:sz w:val="24"/>
          <w:szCs w:val="24"/>
        </w:rPr>
        <w:t xml:space="preserve"> </w:t>
      </w:r>
      <w:r w:rsidRPr="002D4715">
        <w:rPr>
          <w:rFonts w:ascii="Times New Roman" w:hAnsi="Times New Roman"/>
          <w:sz w:val="24"/>
          <w:szCs w:val="24"/>
        </w:rPr>
        <w:t>«кирпичик»,</w:t>
      </w:r>
      <w:r w:rsidRPr="002D4715">
        <w:rPr>
          <w:rFonts w:ascii="Times New Roman" w:hAnsi="Times New Roman"/>
          <w:spacing w:val="80"/>
          <w:sz w:val="24"/>
          <w:szCs w:val="24"/>
        </w:rPr>
        <w:t xml:space="preserve"> </w:t>
      </w:r>
      <w:r w:rsidRPr="002D4715">
        <w:rPr>
          <w:rFonts w:ascii="Times New Roman" w:hAnsi="Times New Roman"/>
          <w:sz w:val="24"/>
          <w:szCs w:val="24"/>
        </w:rPr>
        <w:t>«крыша», «огурчик», «яичко»</w:t>
      </w:r>
      <w:r w:rsidRPr="002D4715">
        <w:rPr>
          <w:rFonts w:ascii="Times New Roman" w:hAnsi="Times New Roman"/>
          <w:spacing w:val="-12"/>
          <w:sz w:val="24"/>
          <w:szCs w:val="24"/>
        </w:rPr>
        <w:t xml:space="preserve"> </w:t>
      </w:r>
      <w:r w:rsidRPr="002D4715">
        <w:rPr>
          <w:rFonts w:ascii="Times New Roman" w:hAnsi="Times New Roman"/>
          <w:sz w:val="24"/>
          <w:szCs w:val="24"/>
        </w:rPr>
        <w:t>и</w:t>
      </w:r>
      <w:r w:rsidRPr="002D4715">
        <w:rPr>
          <w:rFonts w:ascii="Times New Roman" w:hAnsi="Times New Roman"/>
          <w:spacing w:val="-3"/>
          <w:sz w:val="24"/>
          <w:szCs w:val="24"/>
        </w:rPr>
        <w:t xml:space="preserve"> </w:t>
      </w:r>
      <w:r w:rsidRPr="002D4715">
        <w:rPr>
          <w:rFonts w:ascii="Times New Roman" w:hAnsi="Times New Roman"/>
          <w:spacing w:val="-2"/>
          <w:sz w:val="24"/>
          <w:szCs w:val="24"/>
        </w:rPr>
        <w:t xml:space="preserve">т.п.; умение </w:t>
      </w:r>
      <w:r w:rsidRPr="002D4715">
        <w:rPr>
          <w:rFonts w:ascii="Times New Roman" w:hAnsi="Times New Roman"/>
          <w:sz w:val="24"/>
          <w:szCs w:val="24"/>
        </w:rPr>
        <w:t>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14:paraId="68FACBBC" w14:textId="77777777" w:rsidR="002D4715" w:rsidRPr="002D4715" w:rsidRDefault="002D4715" w:rsidP="00CF5CEF">
      <w:pPr>
        <w:pStyle w:val="af0"/>
        <w:spacing w:after="0" w:line="240" w:lineRule="auto"/>
        <w:ind w:firstLine="709"/>
        <w:jc w:val="both"/>
        <w:rPr>
          <w:rFonts w:ascii="Times New Roman" w:eastAsia="TimesNewRomanPSMT" w:hAnsi="Times New Roman"/>
          <w:sz w:val="24"/>
          <w:szCs w:val="24"/>
        </w:rPr>
      </w:pPr>
      <w:r w:rsidRPr="002D4715">
        <w:rPr>
          <w:rFonts w:ascii="Times New Roman" w:hAnsi="Times New Roman"/>
          <w:sz w:val="24"/>
          <w:szCs w:val="24"/>
        </w:rPr>
        <w:t xml:space="preserve">Посредством специально организованной деятельности </w:t>
      </w:r>
      <w:r w:rsidRPr="002D4715">
        <w:rPr>
          <w:rFonts w:ascii="Times New Roman" w:hAnsi="Times New Roman"/>
          <w:sz w:val="24"/>
          <w:szCs w:val="24"/>
          <w:lang w:eastAsia="ru-RU"/>
        </w:rPr>
        <w:t>педагогический работник</w:t>
      </w:r>
      <w:r w:rsidRPr="002D4715">
        <w:rPr>
          <w:rFonts w:ascii="Times New Roman" w:hAnsi="Times New Roman"/>
          <w:sz w:val="24"/>
          <w:szCs w:val="24"/>
        </w:rPr>
        <w:t xml:space="preserve"> развивает с</w:t>
      </w:r>
      <w:r w:rsidRPr="002D4715">
        <w:rPr>
          <w:rFonts w:ascii="Times New Roman" w:eastAsia="TimesNewRomanPSMT" w:hAnsi="Times New Roman"/>
          <w:sz w:val="24"/>
          <w:szCs w:val="24"/>
        </w:rPr>
        <w:t xml:space="preserve">пособности обобщать, узнавать и стремиться называть предметы и объекты, изображенные на картинке; развивает наблюдательность, способности замечать связи и различия между предметами и действиями с ними. </w:t>
      </w:r>
    </w:p>
    <w:p w14:paraId="7866DBFC" w14:textId="77777777" w:rsidR="002D4715" w:rsidRPr="002D4715" w:rsidRDefault="002D4715" w:rsidP="0087137A">
      <w:pPr>
        <w:pStyle w:val="af0"/>
        <w:spacing w:after="0" w:line="240" w:lineRule="auto"/>
        <w:ind w:firstLine="709"/>
        <w:jc w:val="both"/>
        <w:rPr>
          <w:rFonts w:ascii="Times New Roman" w:hAnsi="Times New Roman"/>
          <w:sz w:val="24"/>
          <w:szCs w:val="24"/>
        </w:rPr>
      </w:pPr>
      <w:r w:rsidRPr="002D4715">
        <w:rPr>
          <w:rFonts w:ascii="Times New Roman" w:eastAsia="TimesNewRomanPSMT" w:hAnsi="Times New Roman"/>
          <w:i/>
          <w:sz w:val="24"/>
          <w:szCs w:val="24"/>
          <w:highlight w:val="cyan"/>
        </w:rPr>
        <w:t>Окружающий мир</w:t>
      </w:r>
      <w:r w:rsidRPr="002D4715">
        <w:rPr>
          <w:rFonts w:ascii="Times New Roman" w:eastAsia="TimesNewRomanPSMT" w:hAnsi="Times New Roman"/>
          <w:i/>
          <w:sz w:val="24"/>
          <w:szCs w:val="24"/>
        </w:rPr>
        <w:t>.</w:t>
      </w:r>
      <w:r w:rsidRPr="002D4715">
        <w:rPr>
          <w:rFonts w:ascii="Times New Roman" w:eastAsia="TimesNewRomanPSMT" w:hAnsi="Times New Roman"/>
          <w:sz w:val="24"/>
          <w:szCs w:val="24"/>
        </w:rPr>
        <w:t xml:space="preserve"> Расширяя ориентировку детей в ближайшем окружении, педагог</w:t>
      </w:r>
      <w:r w:rsidRPr="002D4715">
        <w:rPr>
          <w:rFonts w:ascii="Times New Roman" w:hAnsi="Times New Roman"/>
          <w:spacing w:val="-4"/>
          <w:sz w:val="24"/>
          <w:szCs w:val="24"/>
        </w:rPr>
        <w:t xml:space="preserve"> </w:t>
      </w:r>
      <w:r w:rsidRPr="002D4715">
        <w:rPr>
          <w:rFonts w:ascii="Times New Roman" w:hAnsi="Times New Roman"/>
          <w:sz w:val="24"/>
          <w:szCs w:val="24"/>
        </w:rPr>
        <w:t>формирует</w:t>
      </w:r>
      <w:r w:rsidRPr="002D4715">
        <w:rPr>
          <w:rFonts w:ascii="Times New Roman" w:hAnsi="Times New Roman"/>
          <w:spacing w:val="1"/>
          <w:sz w:val="24"/>
          <w:szCs w:val="24"/>
        </w:rPr>
        <w:t xml:space="preserve"> </w:t>
      </w:r>
      <w:r w:rsidRPr="002D4715">
        <w:rPr>
          <w:rFonts w:ascii="Times New Roman" w:hAnsi="Times New Roman"/>
          <w:sz w:val="24"/>
          <w:szCs w:val="24"/>
        </w:rPr>
        <w:t>у</w:t>
      </w:r>
      <w:r w:rsidRPr="002D4715">
        <w:rPr>
          <w:rFonts w:ascii="Times New Roman" w:hAnsi="Times New Roman"/>
          <w:spacing w:val="-8"/>
          <w:sz w:val="24"/>
          <w:szCs w:val="24"/>
        </w:rPr>
        <w:t xml:space="preserve"> </w:t>
      </w:r>
      <w:r w:rsidRPr="002D4715">
        <w:rPr>
          <w:rFonts w:ascii="Times New Roman" w:hAnsi="Times New Roman"/>
          <w:sz w:val="24"/>
          <w:szCs w:val="24"/>
        </w:rPr>
        <w:t>детей</w:t>
      </w:r>
      <w:r w:rsidRPr="002D4715">
        <w:rPr>
          <w:rFonts w:ascii="Times New Roman" w:hAnsi="Times New Roman"/>
          <w:spacing w:val="-3"/>
          <w:sz w:val="24"/>
          <w:szCs w:val="24"/>
        </w:rPr>
        <w:t xml:space="preserve"> </w:t>
      </w:r>
      <w:r w:rsidRPr="002D4715">
        <w:rPr>
          <w:rFonts w:ascii="Times New Roman" w:hAnsi="Times New Roman"/>
          <w:sz w:val="24"/>
          <w:szCs w:val="24"/>
        </w:rPr>
        <w:t>элементарные</w:t>
      </w:r>
      <w:r w:rsidRPr="002D4715">
        <w:rPr>
          <w:rFonts w:ascii="Times New Roman" w:hAnsi="Times New Roman"/>
          <w:spacing w:val="-4"/>
          <w:sz w:val="24"/>
          <w:szCs w:val="24"/>
        </w:rPr>
        <w:t xml:space="preserve"> </w:t>
      </w:r>
      <w:r w:rsidRPr="002D4715">
        <w:rPr>
          <w:rFonts w:ascii="Times New Roman" w:hAnsi="Times New Roman"/>
          <w:spacing w:val="-2"/>
          <w:sz w:val="24"/>
          <w:szCs w:val="24"/>
        </w:rPr>
        <w:t xml:space="preserve">представления: </w:t>
      </w:r>
      <w:r w:rsidRPr="002D4715">
        <w:rPr>
          <w:rFonts w:ascii="Times New Roman" w:hAnsi="Times New Roman"/>
          <w:sz w:val="24"/>
          <w:szCs w:val="24"/>
        </w:rPr>
        <w:t>о самом себе — о своем имени; о внешнем виде («Где ручки? Где глазки? Где носик?»);</w:t>
      </w:r>
      <w:r w:rsidRPr="002D4715">
        <w:rPr>
          <w:rFonts w:ascii="Times New Roman" w:hAnsi="Times New Roman"/>
          <w:spacing w:val="-1"/>
          <w:sz w:val="24"/>
          <w:szCs w:val="24"/>
        </w:rPr>
        <w:t xml:space="preserve"> </w:t>
      </w:r>
      <w:r w:rsidRPr="002D4715">
        <w:rPr>
          <w:rFonts w:ascii="Times New Roman" w:hAnsi="Times New Roman"/>
          <w:sz w:val="24"/>
          <w:szCs w:val="24"/>
        </w:rPr>
        <w:t>о своих действиях (моет руки, ест, играет, одевается, купается и т.п.); о желаниях (гулять, играть есть и т.п.); о</w:t>
      </w:r>
      <w:r w:rsidRPr="002D4715">
        <w:rPr>
          <w:rFonts w:ascii="Times New Roman" w:hAnsi="Times New Roman"/>
          <w:spacing w:val="-5"/>
          <w:sz w:val="24"/>
          <w:szCs w:val="24"/>
        </w:rPr>
        <w:t xml:space="preserve"> </w:t>
      </w:r>
      <w:r w:rsidRPr="002D4715">
        <w:rPr>
          <w:rFonts w:ascii="Times New Roman" w:hAnsi="Times New Roman"/>
          <w:sz w:val="24"/>
          <w:szCs w:val="24"/>
        </w:rPr>
        <w:t>близких людях (мама,</w:t>
      </w:r>
      <w:r w:rsidRPr="002D4715">
        <w:rPr>
          <w:rFonts w:ascii="Times New Roman" w:hAnsi="Times New Roman"/>
          <w:spacing w:val="-3"/>
          <w:sz w:val="24"/>
          <w:szCs w:val="24"/>
        </w:rPr>
        <w:t xml:space="preserve"> </w:t>
      </w:r>
      <w:r w:rsidRPr="002D4715">
        <w:rPr>
          <w:rFonts w:ascii="Times New Roman" w:hAnsi="Times New Roman"/>
          <w:sz w:val="24"/>
          <w:szCs w:val="24"/>
        </w:rPr>
        <w:t>папа,</w:t>
      </w:r>
      <w:r w:rsidRPr="002D4715">
        <w:rPr>
          <w:rFonts w:ascii="Times New Roman" w:hAnsi="Times New Roman"/>
          <w:spacing w:val="-2"/>
          <w:sz w:val="24"/>
          <w:szCs w:val="24"/>
        </w:rPr>
        <w:t xml:space="preserve"> </w:t>
      </w:r>
      <w:r w:rsidRPr="002D4715">
        <w:rPr>
          <w:rFonts w:ascii="Times New Roman" w:hAnsi="Times New Roman"/>
          <w:sz w:val="24"/>
          <w:szCs w:val="24"/>
        </w:rPr>
        <w:lastRenderedPageBreak/>
        <w:t>бабушка,</w:t>
      </w:r>
      <w:r w:rsidRPr="002D4715">
        <w:rPr>
          <w:rFonts w:ascii="Times New Roman" w:hAnsi="Times New Roman"/>
          <w:spacing w:val="-2"/>
          <w:sz w:val="24"/>
          <w:szCs w:val="24"/>
        </w:rPr>
        <w:t xml:space="preserve"> </w:t>
      </w:r>
      <w:r w:rsidRPr="002D4715">
        <w:rPr>
          <w:rFonts w:ascii="Times New Roman" w:hAnsi="Times New Roman"/>
          <w:sz w:val="24"/>
          <w:szCs w:val="24"/>
        </w:rPr>
        <w:t>дедушка</w:t>
      </w:r>
      <w:r w:rsidRPr="002D4715">
        <w:rPr>
          <w:rFonts w:ascii="Times New Roman" w:hAnsi="Times New Roman"/>
          <w:spacing w:val="-3"/>
          <w:sz w:val="24"/>
          <w:szCs w:val="24"/>
        </w:rPr>
        <w:t xml:space="preserve"> </w:t>
      </w:r>
      <w:r w:rsidRPr="002D4715">
        <w:rPr>
          <w:rFonts w:ascii="Times New Roman" w:hAnsi="Times New Roman"/>
          <w:sz w:val="24"/>
          <w:szCs w:val="24"/>
        </w:rPr>
        <w:t>и</w:t>
      </w:r>
      <w:r w:rsidRPr="002D4715">
        <w:rPr>
          <w:rFonts w:ascii="Times New Roman" w:hAnsi="Times New Roman"/>
          <w:spacing w:val="-2"/>
          <w:sz w:val="24"/>
          <w:szCs w:val="24"/>
        </w:rPr>
        <w:t xml:space="preserve"> др.); </w:t>
      </w:r>
      <w:r w:rsidRPr="002D4715">
        <w:rPr>
          <w:rFonts w:ascii="Times New Roman" w:hAnsi="Times New Roman"/>
          <w:sz w:val="24"/>
          <w:szCs w:val="24"/>
        </w:rPr>
        <w:t>о</w:t>
      </w:r>
      <w:r w:rsidRPr="002D4715">
        <w:rPr>
          <w:rFonts w:ascii="Times New Roman" w:hAnsi="Times New Roman"/>
          <w:spacing w:val="-2"/>
          <w:sz w:val="24"/>
          <w:szCs w:val="24"/>
        </w:rPr>
        <w:t xml:space="preserve"> </w:t>
      </w:r>
      <w:r w:rsidRPr="002D4715">
        <w:rPr>
          <w:rFonts w:ascii="Times New Roman" w:hAnsi="Times New Roman"/>
          <w:sz w:val="24"/>
          <w:szCs w:val="24"/>
        </w:rPr>
        <w:t>пище</w:t>
      </w:r>
      <w:r w:rsidRPr="002D4715">
        <w:rPr>
          <w:rFonts w:ascii="Times New Roman" w:hAnsi="Times New Roman"/>
          <w:spacing w:val="-2"/>
          <w:sz w:val="24"/>
          <w:szCs w:val="24"/>
        </w:rPr>
        <w:t xml:space="preserve"> </w:t>
      </w:r>
      <w:r w:rsidRPr="002D4715">
        <w:rPr>
          <w:rFonts w:ascii="Times New Roman" w:hAnsi="Times New Roman"/>
          <w:sz w:val="24"/>
          <w:szCs w:val="24"/>
        </w:rPr>
        <w:t>(хлеб,</w:t>
      </w:r>
      <w:r w:rsidRPr="002D4715">
        <w:rPr>
          <w:rFonts w:ascii="Times New Roman" w:hAnsi="Times New Roman"/>
          <w:spacing w:val="-2"/>
          <w:sz w:val="24"/>
          <w:szCs w:val="24"/>
        </w:rPr>
        <w:t xml:space="preserve"> </w:t>
      </w:r>
      <w:r w:rsidRPr="002D4715">
        <w:rPr>
          <w:rFonts w:ascii="Times New Roman" w:hAnsi="Times New Roman"/>
          <w:sz w:val="24"/>
          <w:szCs w:val="24"/>
        </w:rPr>
        <w:t>молоко,</w:t>
      </w:r>
      <w:r w:rsidRPr="002D4715">
        <w:rPr>
          <w:rFonts w:ascii="Times New Roman" w:hAnsi="Times New Roman"/>
          <w:spacing w:val="-4"/>
          <w:sz w:val="24"/>
          <w:szCs w:val="24"/>
        </w:rPr>
        <w:t xml:space="preserve"> </w:t>
      </w:r>
      <w:r w:rsidRPr="002D4715">
        <w:rPr>
          <w:rFonts w:ascii="Times New Roman" w:hAnsi="Times New Roman"/>
          <w:sz w:val="24"/>
          <w:szCs w:val="24"/>
        </w:rPr>
        <w:t>яблоко,</w:t>
      </w:r>
      <w:r w:rsidRPr="002D4715">
        <w:rPr>
          <w:rFonts w:ascii="Times New Roman" w:hAnsi="Times New Roman"/>
          <w:spacing w:val="-1"/>
          <w:sz w:val="24"/>
          <w:szCs w:val="24"/>
        </w:rPr>
        <w:t xml:space="preserve"> </w:t>
      </w:r>
      <w:r w:rsidRPr="002D4715">
        <w:rPr>
          <w:rFonts w:ascii="Times New Roman" w:hAnsi="Times New Roman"/>
          <w:sz w:val="24"/>
          <w:szCs w:val="24"/>
        </w:rPr>
        <w:t>морковка</w:t>
      </w:r>
      <w:r w:rsidRPr="002D4715">
        <w:rPr>
          <w:rFonts w:ascii="Times New Roman" w:hAnsi="Times New Roman"/>
          <w:spacing w:val="-2"/>
          <w:sz w:val="24"/>
          <w:szCs w:val="24"/>
        </w:rPr>
        <w:t xml:space="preserve"> </w:t>
      </w:r>
      <w:r w:rsidRPr="002D4715">
        <w:rPr>
          <w:rFonts w:ascii="Times New Roman" w:hAnsi="Times New Roman"/>
          <w:sz w:val="24"/>
          <w:szCs w:val="24"/>
        </w:rPr>
        <w:t>и</w:t>
      </w:r>
      <w:r w:rsidRPr="002D4715">
        <w:rPr>
          <w:rFonts w:ascii="Times New Roman" w:hAnsi="Times New Roman"/>
          <w:spacing w:val="-1"/>
          <w:sz w:val="24"/>
          <w:szCs w:val="24"/>
        </w:rPr>
        <w:t xml:space="preserve"> </w:t>
      </w:r>
      <w:r w:rsidRPr="002D4715">
        <w:rPr>
          <w:rFonts w:ascii="Times New Roman" w:hAnsi="Times New Roman"/>
          <w:sz w:val="24"/>
          <w:szCs w:val="24"/>
        </w:rPr>
        <w:t>т.п.);</w:t>
      </w:r>
      <w:r w:rsidRPr="002D4715">
        <w:rPr>
          <w:rFonts w:ascii="Times New Roman" w:hAnsi="Times New Roman"/>
          <w:spacing w:val="-1"/>
          <w:sz w:val="24"/>
          <w:szCs w:val="24"/>
        </w:rPr>
        <w:t xml:space="preserve"> </w:t>
      </w:r>
      <w:r w:rsidRPr="002D4715">
        <w:rPr>
          <w:rFonts w:ascii="Times New Roman" w:hAnsi="Times New Roman"/>
          <w:sz w:val="24"/>
          <w:szCs w:val="24"/>
        </w:rPr>
        <w:t>о</w:t>
      </w:r>
      <w:r w:rsidRPr="002D4715">
        <w:rPr>
          <w:rFonts w:ascii="Times New Roman" w:hAnsi="Times New Roman"/>
          <w:spacing w:val="-2"/>
          <w:sz w:val="24"/>
          <w:szCs w:val="24"/>
        </w:rPr>
        <w:t xml:space="preserve"> </w:t>
      </w:r>
      <w:r w:rsidRPr="002D4715">
        <w:rPr>
          <w:rFonts w:ascii="Times New Roman" w:hAnsi="Times New Roman"/>
          <w:sz w:val="24"/>
          <w:szCs w:val="24"/>
        </w:rPr>
        <w:t>блюдах</w:t>
      </w:r>
      <w:r w:rsidRPr="002D4715">
        <w:rPr>
          <w:rFonts w:ascii="Times New Roman" w:hAnsi="Times New Roman"/>
          <w:spacing w:val="1"/>
          <w:sz w:val="24"/>
          <w:szCs w:val="24"/>
        </w:rPr>
        <w:t xml:space="preserve"> </w:t>
      </w:r>
      <w:r w:rsidRPr="002D4715">
        <w:rPr>
          <w:rFonts w:ascii="Times New Roman" w:hAnsi="Times New Roman"/>
          <w:sz w:val="24"/>
          <w:szCs w:val="24"/>
        </w:rPr>
        <w:t>(суп,</w:t>
      </w:r>
      <w:r w:rsidRPr="002D4715">
        <w:rPr>
          <w:rFonts w:ascii="Times New Roman" w:hAnsi="Times New Roman"/>
          <w:spacing w:val="-1"/>
          <w:sz w:val="24"/>
          <w:szCs w:val="24"/>
        </w:rPr>
        <w:t xml:space="preserve"> </w:t>
      </w:r>
      <w:r w:rsidRPr="002D4715">
        <w:rPr>
          <w:rFonts w:ascii="Times New Roman" w:hAnsi="Times New Roman"/>
          <w:sz w:val="24"/>
          <w:szCs w:val="24"/>
        </w:rPr>
        <w:t>каша, кисель</w:t>
      </w:r>
      <w:r w:rsidRPr="002D4715">
        <w:rPr>
          <w:rFonts w:ascii="Times New Roman" w:hAnsi="Times New Roman"/>
          <w:spacing w:val="-1"/>
          <w:sz w:val="24"/>
          <w:szCs w:val="24"/>
        </w:rPr>
        <w:t xml:space="preserve"> </w:t>
      </w:r>
      <w:r w:rsidRPr="002D4715">
        <w:rPr>
          <w:rFonts w:ascii="Times New Roman" w:hAnsi="Times New Roman"/>
          <w:sz w:val="24"/>
          <w:szCs w:val="24"/>
        </w:rPr>
        <w:t>и</w:t>
      </w:r>
      <w:r w:rsidRPr="002D4715">
        <w:rPr>
          <w:rFonts w:ascii="Times New Roman" w:hAnsi="Times New Roman"/>
          <w:spacing w:val="-1"/>
          <w:sz w:val="24"/>
          <w:szCs w:val="24"/>
        </w:rPr>
        <w:t xml:space="preserve"> </w:t>
      </w:r>
      <w:r w:rsidRPr="002D4715">
        <w:rPr>
          <w:rFonts w:ascii="Times New Roman" w:hAnsi="Times New Roman"/>
          <w:spacing w:val="-2"/>
          <w:sz w:val="24"/>
          <w:szCs w:val="24"/>
        </w:rPr>
        <w:t xml:space="preserve">т.п.); </w:t>
      </w:r>
      <w:r w:rsidRPr="002D4715">
        <w:rPr>
          <w:rFonts w:ascii="Times New Roman" w:hAnsi="Times New Roman"/>
          <w:sz w:val="24"/>
          <w:szCs w:val="24"/>
        </w:rPr>
        <w:t>о ближайшем предметном окружении — об игрушках (мишка, зайка, кукла, машина, мяч, матрешка, пирамидка, шарики, кубики, барабанчик, каталка и т.п.); о предметах быта (стол, стул, кровать, чашка, ложка, одеяло, подушка и т.п.); о личных вещах (полотенце, рубашка, штанишки, платье, туфли, ботинки, платок, шапка и т.п.); о некоторых конкретных ситуациях общественной жизни (например, «тетя продавщица», «дядя доктор», «дядя шофер» и т.п.).</w:t>
      </w:r>
    </w:p>
    <w:p w14:paraId="1D1259F2" w14:textId="77777777" w:rsidR="002D4715" w:rsidRPr="002D4715" w:rsidRDefault="002D4715" w:rsidP="0087137A">
      <w:pPr>
        <w:pStyle w:val="af0"/>
        <w:spacing w:after="0" w:line="240" w:lineRule="auto"/>
        <w:ind w:firstLine="709"/>
        <w:jc w:val="both"/>
        <w:rPr>
          <w:rFonts w:ascii="Times New Roman" w:eastAsia="TimesNewRomanPSMT" w:hAnsi="Times New Roman"/>
          <w:sz w:val="24"/>
          <w:szCs w:val="24"/>
        </w:rPr>
      </w:pPr>
      <w:r w:rsidRPr="002D4715">
        <w:rPr>
          <w:rFonts w:ascii="Times New Roman" w:eastAsia="TimesNewRomanPSMT" w:hAnsi="Times New Roman"/>
          <w:i/>
          <w:sz w:val="24"/>
          <w:szCs w:val="24"/>
          <w:highlight w:val="cyan"/>
        </w:rPr>
        <w:t xml:space="preserve">Природа. </w:t>
      </w:r>
      <w:r w:rsidRPr="002D4715">
        <w:rPr>
          <w:rFonts w:ascii="Times New Roman" w:eastAsia="TimesNewRomanPSMT" w:hAnsi="Times New Roman"/>
          <w:iCs/>
          <w:sz w:val="24"/>
          <w:szCs w:val="24"/>
          <w:highlight w:val="cyan"/>
        </w:rPr>
        <w:t>П</w:t>
      </w:r>
      <w:r w:rsidRPr="002D4715">
        <w:rPr>
          <w:rFonts w:ascii="Times New Roman" w:hAnsi="Times New Roman"/>
          <w:sz w:val="24"/>
          <w:szCs w:val="24"/>
          <w:highlight w:val="cyan"/>
          <w:lang w:eastAsia="ru-RU"/>
        </w:rPr>
        <w:t>едагогический работник</w:t>
      </w:r>
      <w:r w:rsidRPr="002D4715">
        <w:rPr>
          <w:rFonts w:ascii="Times New Roman" w:hAnsi="Times New Roman"/>
          <w:sz w:val="24"/>
          <w:szCs w:val="24"/>
          <w:highlight w:val="cyan"/>
        </w:rPr>
        <w:t xml:space="preserve"> обучает узнавать и называть, показывать на картинке и в естественной</w:t>
      </w:r>
      <w:r w:rsidRPr="002D4715">
        <w:rPr>
          <w:rFonts w:ascii="Times New Roman" w:hAnsi="Times New Roman"/>
          <w:sz w:val="24"/>
          <w:szCs w:val="24"/>
        </w:rPr>
        <w:t xml:space="preserve"> среде животных (дикие и домашние), растения (деревья, комнатные растения) ближайшего окружения, объекты неживой природы (вода, песок), замечать природные явления (солнце, дождь, снег и др.), их изображения, выделять наиболее яркие отличительные признаки,</w:t>
      </w:r>
      <w:r w:rsidRPr="002D4715">
        <w:rPr>
          <w:rFonts w:ascii="Times New Roman" w:eastAsia="TimesNewRomanPSMT" w:hAnsi="Times New Roman"/>
          <w:sz w:val="24"/>
          <w:szCs w:val="24"/>
        </w:rPr>
        <w:t xml:space="preserve"> побуждает их рассматривать, положительно реагировать. </w:t>
      </w:r>
    </w:p>
    <w:tbl>
      <w:tblPr>
        <w:tblStyle w:val="a4"/>
        <w:tblW w:w="9639" w:type="dxa"/>
        <w:tblInd w:w="108" w:type="dxa"/>
        <w:tblLayout w:type="fixed"/>
        <w:tblLook w:val="04A0" w:firstRow="1" w:lastRow="0" w:firstColumn="1" w:lastColumn="0" w:noHBand="0" w:noVBand="1"/>
      </w:tblPr>
      <w:tblGrid>
        <w:gridCol w:w="1696"/>
        <w:gridCol w:w="567"/>
        <w:gridCol w:w="567"/>
        <w:gridCol w:w="3515"/>
        <w:gridCol w:w="3294"/>
      </w:tblGrid>
      <w:tr w:rsidR="0087137A" w14:paraId="67917F24" w14:textId="77777777" w:rsidTr="00444149">
        <w:tc>
          <w:tcPr>
            <w:tcW w:w="1696" w:type="dxa"/>
            <w:vMerge w:val="restart"/>
            <w:tcBorders>
              <w:right w:val="single" w:sz="4" w:space="0" w:color="auto"/>
            </w:tcBorders>
            <w:vAlign w:val="center"/>
          </w:tcPr>
          <w:p w14:paraId="64115514" w14:textId="77777777" w:rsidR="0087137A" w:rsidRPr="008C25C7" w:rsidRDefault="0087137A" w:rsidP="0087137A">
            <w:pPr>
              <w:jc w:val="center"/>
              <w:rPr>
                <w:rFonts w:ascii="Times New Roman" w:hAnsi="Times New Roman" w:cs="Times New Roman"/>
                <w:b/>
                <w:sz w:val="20"/>
                <w:szCs w:val="20"/>
              </w:rPr>
            </w:pPr>
            <w:r w:rsidRPr="008C25C7">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07F9DB00" w14:textId="77777777" w:rsidR="0087137A" w:rsidRPr="00284558" w:rsidRDefault="0087137A" w:rsidP="0087137A">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3515" w:type="dxa"/>
            <w:vMerge w:val="restart"/>
            <w:tcBorders>
              <w:left w:val="single" w:sz="4" w:space="0" w:color="auto"/>
            </w:tcBorders>
            <w:vAlign w:val="center"/>
          </w:tcPr>
          <w:p w14:paraId="175356B6" w14:textId="77777777" w:rsidR="0087137A" w:rsidRPr="008C25C7" w:rsidRDefault="0087137A" w:rsidP="0087137A">
            <w:pPr>
              <w:jc w:val="center"/>
              <w:rPr>
                <w:rFonts w:ascii="Times New Roman" w:hAnsi="Times New Roman" w:cs="Times New Roman"/>
                <w:b/>
                <w:sz w:val="20"/>
                <w:szCs w:val="20"/>
              </w:rPr>
            </w:pPr>
            <w:r w:rsidRPr="008C25C7">
              <w:rPr>
                <w:rFonts w:ascii="Times New Roman" w:hAnsi="Times New Roman" w:cs="Times New Roman"/>
                <w:b/>
                <w:sz w:val="20"/>
                <w:szCs w:val="20"/>
              </w:rPr>
              <w:t xml:space="preserve">В ходе </w:t>
            </w:r>
            <w:r>
              <w:rPr>
                <w:rFonts w:ascii="Times New Roman" w:hAnsi="Times New Roman" w:cs="Times New Roman"/>
                <w:b/>
                <w:sz w:val="20"/>
                <w:szCs w:val="20"/>
              </w:rPr>
              <w:t>ОС</w:t>
            </w:r>
          </w:p>
        </w:tc>
        <w:tc>
          <w:tcPr>
            <w:tcW w:w="3294" w:type="dxa"/>
            <w:vMerge w:val="restart"/>
            <w:vAlign w:val="center"/>
          </w:tcPr>
          <w:p w14:paraId="73323112" w14:textId="77777777" w:rsidR="0087137A" w:rsidRPr="008C25C7" w:rsidRDefault="0087137A" w:rsidP="0087137A">
            <w:pPr>
              <w:jc w:val="center"/>
              <w:rPr>
                <w:rFonts w:ascii="Times New Roman" w:hAnsi="Times New Roman" w:cs="Times New Roman"/>
                <w:b/>
                <w:sz w:val="20"/>
                <w:szCs w:val="20"/>
              </w:rPr>
            </w:pPr>
            <w:r w:rsidRPr="008C25C7">
              <w:rPr>
                <w:rFonts w:ascii="Times New Roman" w:hAnsi="Times New Roman" w:cs="Times New Roman"/>
                <w:b/>
                <w:sz w:val="20"/>
                <w:szCs w:val="20"/>
              </w:rPr>
              <w:t>В ходе режимных моментов</w:t>
            </w:r>
          </w:p>
        </w:tc>
      </w:tr>
      <w:tr w:rsidR="0087137A" w14:paraId="36492379" w14:textId="77777777" w:rsidTr="00444149">
        <w:tc>
          <w:tcPr>
            <w:tcW w:w="1696" w:type="dxa"/>
            <w:vMerge/>
            <w:tcBorders>
              <w:right w:val="single" w:sz="4" w:space="0" w:color="auto"/>
            </w:tcBorders>
          </w:tcPr>
          <w:p w14:paraId="53C76ECE" w14:textId="77777777" w:rsidR="0087137A" w:rsidRPr="008C25C7" w:rsidRDefault="0087137A" w:rsidP="0087137A">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24F2AFCD" w14:textId="77777777" w:rsidR="0087137A" w:rsidRPr="00284558" w:rsidRDefault="0087137A" w:rsidP="0087137A">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567" w:type="dxa"/>
            <w:tcBorders>
              <w:left w:val="single" w:sz="4" w:space="0" w:color="auto"/>
              <w:right w:val="single" w:sz="4" w:space="0" w:color="auto"/>
            </w:tcBorders>
          </w:tcPr>
          <w:p w14:paraId="0D4F1295" w14:textId="77777777" w:rsidR="0087137A" w:rsidRPr="00284558" w:rsidRDefault="0087137A" w:rsidP="0087137A">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3515" w:type="dxa"/>
            <w:vMerge/>
            <w:tcBorders>
              <w:left w:val="single" w:sz="4" w:space="0" w:color="auto"/>
            </w:tcBorders>
          </w:tcPr>
          <w:p w14:paraId="2D88A011" w14:textId="77777777" w:rsidR="0087137A" w:rsidRPr="008C25C7" w:rsidRDefault="0087137A" w:rsidP="0087137A">
            <w:pPr>
              <w:jc w:val="center"/>
              <w:rPr>
                <w:rFonts w:ascii="Times New Roman" w:hAnsi="Times New Roman" w:cs="Times New Roman"/>
                <w:b/>
                <w:sz w:val="20"/>
                <w:szCs w:val="20"/>
              </w:rPr>
            </w:pPr>
          </w:p>
        </w:tc>
        <w:tc>
          <w:tcPr>
            <w:tcW w:w="3294" w:type="dxa"/>
            <w:vMerge/>
          </w:tcPr>
          <w:p w14:paraId="6D718005" w14:textId="77777777" w:rsidR="0087137A" w:rsidRPr="008C25C7" w:rsidRDefault="0087137A" w:rsidP="0087137A">
            <w:pPr>
              <w:jc w:val="center"/>
              <w:rPr>
                <w:rFonts w:ascii="Times New Roman" w:hAnsi="Times New Roman" w:cs="Times New Roman"/>
                <w:b/>
                <w:sz w:val="20"/>
                <w:szCs w:val="20"/>
              </w:rPr>
            </w:pPr>
          </w:p>
        </w:tc>
      </w:tr>
      <w:tr w:rsidR="0087137A" w14:paraId="4790A933" w14:textId="77777777" w:rsidTr="00444149">
        <w:tc>
          <w:tcPr>
            <w:tcW w:w="9639" w:type="dxa"/>
            <w:gridSpan w:val="5"/>
          </w:tcPr>
          <w:p w14:paraId="2EE2A2EA" w14:textId="77777777" w:rsidR="0087137A" w:rsidRPr="00D83132" w:rsidRDefault="00D83132" w:rsidP="0087137A">
            <w:pPr>
              <w:jc w:val="center"/>
              <w:rPr>
                <w:rFonts w:ascii="Times New Roman" w:hAnsi="Times New Roman" w:cs="Times New Roman"/>
                <w:i/>
                <w:sz w:val="20"/>
                <w:szCs w:val="20"/>
              </w:rPr>
            </w:pPr>
            <w:r w:rsidRPr="00D83132">
              <w:rPr>
                <w:rFonts w:ascii="Times New Roman" w:hAnsi="Times New Roman" w:cs="Times New Roman"/>
                <w:b/>
                <w:i/>
                <w:sz w:val="20"/>
                <w:szCs w:val="20"/>
                <w:highlight w:val="green"/>
              </w:rPr>
              <w:t>С 1 года 6 месяцев до 2 лет</w:t>
            </w:r>
          </w:p>
        </w:tc>
      </w:tr>
      <w:tr w:rsidR="0087137A" w14:paraId="5363D23D" w14:textId="77777777" w:rsidTr="00444149">
        <w:trPr>
          <w:trHeight w:val="3450"/>
        </w:trPr>
        <w:tc>
          <w:tcPr>
            <w:tcW w:w="1696" w:type="dxa"/>
            <w:tcBorders>
              <w:right w:val="single" w:sz="4" w:space="0" w:color="auto"/>
            </w:tcBorders>
          </w:tcPr>
          <w:p w14:paraId="13B7DA3A" w14:textId="77777777" w:rsidR="0087137A" w:rsidRPr="00D83132" w:rsidRDefault="0087137A" w:rsidP="0087137A">
            <w:pPr>
              <w:jc w:val="both"/>
              <w:rPr>
                <w:rFonts w:ascii="Times New Roman" w:hAnsi="Times New Roman" w:cs="Times New Roman"/>
                <w:sz w:val="20"/>
                <w:szCs w:val="20"/>
              </w:rPr>
            </w:pPr>
            <w:r w:rsidRPr="00D83132">
              <w:rPr>
                <w:rFonts w:ascii="Times New Roman" w:hAnsi="Times New Roman" w:cs="Times New Roman"/>
                <w:sz w:val="18"/>
                <w:szCs w:val="18"/>
              </w:rPr>
              <w:t>Сенсорные представления и познавательные действия. О</w:t>
            </w:r>
            <w:r w:rsidRPr="00D83132">
              <w:rPr>
                <w:rFonts w:ascii="Times New Roman" w:eastAsia="TimesNewRomanPSMT" w:hAnsi="Times New Roman" w:cs="Times New Roman"/>
                <w:sz w:val="18"/>
                <w:szCs w:val="18"/>
              </w:rPr>
              <w:t>кружающий мир</w:t>
            </w:r>
          </w:p>
        </w:tc>
        <w:tc>
          <w:tcPr>
            <w:tcW w:w="567" w:type="dxa"/>
            <w:tcBorders>
              <w:left w:val="single" w:sz="4" w:space="0" w:color="auto"/>
              <w:right w:val="single" w:sz="4" w:space="0" w:color="auto"/>
            </w:tcBorders>
          </w:tcPr>
          <w:p w14:paraId="0F3BAE9A" w14:textId="77777777" w:rsidR="0087137A" w:rsidRPr="00D83132" w:rsidRDefault="0087137A" w:rsidP="0087137A">
            <w:pPr>
              <w:jc w:val="center"/>
              <w:rPr>
                <w:rFonts w:ascii="Times New Roman" w:hAnsi="Times New Roman" w:cs="Times New Roman"/>
                <w:sz w:val="20"/>
                <w:szCs w:val="20"/>
              </w:rPr>
            </w:pPr>
            <w:r w:rsidRPr="00D83132">
              <w:rPr>
                <w:rFonts w:ascii="Times New Roman" w:hAnsi="Times New Roman" w:cs="Times New Roman"/>
                <w:sz w:val="20"/>
                <w:szCs w:val="20"/>
              </w:rPr>
              <w:t>0,5</w:t>
            </w:r>
          </w:p>
        </w:tc>
        <w:tc>
          <w:tcPr>
            <w:tcW w:w="567" w:type="dxa"/>
            <w:tcBorders>
              <w:left w:val="single" w:sz="4" w:space="0" w:color="auto"/>
              <w:right w:val="single" w:sz="4" w:space="0" w:color="auto"/>
            </w:tcBorders>
          </w:tcPr>
          <w:p w14:paraId="7FA60104" w14:textId="77777777" w:rsidR="0087137A" w:rsidRPr="00D83132" w:rsidRDefault="0087137A" w:rsidP="0087137A">
            <w:pPr>
              <w:jc w:val="center"/>
              <w:rPr>
                <w:rFonts w:ascii="Times New Roman" w:hAnsi="Times New Roman" w:cs="Times New Roman"/>
                <w:sz w:val="20"/>
                <w:szCs w:val="20"/>
              </w:rPr>
            </w:pPr>
            <w:r w:rsidRPr="00D83132">
              <w:rPr>
                <w:rFonts w:ascii="Times New Roman" w:hAnsi="Times New Roman" w:cs="Times New Roman"/>
                <w:sz w:val="20"/>
                <w:szCs w:val="20"/>
              </w:rPr>
              <w:t>18</w:t>
            </w:r>
          </w:p>
        </w:tc>
        <w:tc>
          <w:tcPr>
            <w:tcW w:w="3515" w:type="dxa"/>
            <w:tcBorders>
              <w:left w:val="single" w:sz="4" w:space="0" w:color="auto"/>
            </w:tcBorders>
          </w:tcPr>
          <w:p w14:paraId="1E81E3B3" w14:textId="77777777" w:rsidR="0087137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 xml:space="preserve">Е.О. Смирнова, </w:t>
            </w:r>
            <w:r w:rsidR="006D4D5A" w:rsidRPr="00D83132">
              <w:rPr>
                <w:rFonts w:ascii="Times New Roman" w:hAnsi="Times New Roman" w:cs="Times New Roman"/>
                <w:b/>
                <w:sz w:val="20"/>
              </w:rPr>
              <w:t>С.Ю. Мещерякова</w:t>
            </w:r>
            <w:r w:rsidRPr="00D83132">
              <w:rPr>
                <w:rFonts w:ascii="Times New Roman" w:hAnsi="Times New Roman" w:cs="Times New Roman"/>
                <w:b/>
                <w:sz w:val="20"/>
              </w:rPr>
              <w:t>,</w:t>
            </w:r>
            <w:r w:rsidR="006D4D5A" w:rsidRPr="00D83132">
              <w:rPr>
                <w:rFonts w:ascii="Times New Roman" w:hAnsi="Times New Roman" w:cs="Times New Roman"/>
                <w:b/>
                <w:sz w:val="20"/>
              </w:rPr>
              <w:t xml:space="preserve"> Ермолова Т.В</w:t>
            </w:r>
            <w:r w:rsidRPr="00D83132">
              <w:rPr>
                <w:rFonts w:ascii="Times New Roman" w:hAnsi="Times New Roman" w:cs="Times New Roman"/>
                <w:b/>
                <w:sz w:val="20"/>
              </w:rPr>
              <w:t xml:space="preserve">. </w:t>
            </w:r>
            <w:r w:rsidR="006D4D5A" w:rsidRPr="00D83132">
              <w:rPr>
                <w:rFonts w:ascii="Times New Roman" w:hAnsi="Times New Roman" w:cs="Times New Roman"/>
                <w:b/>
                <w:sz w:val="20"/>
              </w:rPr>
              <w:t xml:space="preserve">Познавательное развитие. </w:t>
            </w:r>
            <w:r w:rsidRPr="00D83132">
              <w:rPr>
                <w:rFonts w:ascii="Times New Roman" w:hAnsi="Times New Roman" w:cs="Times New Roman"/>
                <w:b/>
                <w:sz w:val="20"/>
              </w:rPr>
              <w:t>Методические материалы к КОП для детей раннего возраста «Первые шаги» – М.: «Русское слово», 201</w:t>
            </w:r>
            <w:r w:rsidR="006D4D5A" w:rsidRPr="00D83132">
              <w:rPr>
                <w:rFonts w:ascii="Times New Roman" w:hAnsi="Times New Roman" w:cs="Times New Roman"/>
                <w:b/>
                <w:sz w:val="20"/>
              </w:rPr>
              <w:t>9</w:t>
            </w:r>
          </w:p>
          <w:p w14:paraId="78091D92" w14:textId="77777777" w:rsidR="006D4D5A" w:rsidRPr="00D83132" w:rsidRDefault="0087137A" w:rsidP="0087137A">
            <w:pPr>
              <w:jc w:val="both"/>
              <w:rPr>
                <w:rFonts w:ascii="Times New Roman" w:hAnsi="Times New Roman" w:cs="Times New Roman"/>
                <w:b/>
                <w:sz w:val="20"/>
              </w:rPr>
            </w:pPr>
            <w:r w:rsidRPr="00D83132">
              <w:rPr>
                <w:rFonts w:ascii="Times New Roman" w:hAnsi="Times New Roman" w:cs="Times New Roman"/>
                <w:b/>
                <w:sz w:val="20"/>
              </w:rPr>
              <w:t>Сентябрь</w:t>
            </w:r>
          </w:p>
          <w:p w14:paraId="10C05830"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1</w:t>
            </w:r>
            <w:r w:rsidR="0087137A" w:rsidRPr="00D83132">
              <w:rPr>
                <w:rFonts w:ascii="Times New Roman" w:hAnsi="Times New Roman" w:cs="Times New Roman"/>
                <w:sz w:val="20"/>
              </w:rPr>
              <w:t xml:space="preserve"> Мячик, катись! С. 10</w:t>
            </w:r>
          </w:p>
          <w:p w14:paraId="3E03DD83"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2 Летающий мячик с 23</w:t>
            </w:r>
          </w:p>
          <w:p w14:paraId="3555CDA5" w14:textId="77777777" w:rsidR="006D4D5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Октябрь</w:t>
            </w:r>
            <w:r w:rsidRPr="00D83132">
              <w:rPr>
                <w:rFonts w:ascii="Times New Roman" w:hAnsi="Times New Roman" w:cs="Times New Roman"/>
                <w:sz w:val="20"/>
              </w:rPr>
              <w:t xml:space="preserve"> </w:t>
            </w:r>
          </w:p>
          <w:p w14:paraId="37BF11BA"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3 Шарик, лети! с. 24</w:t>
            </w:r>
          </w:p>
          <w:p w14:paraId="3817DDCB"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4 Змейка с. 27</w:t>
            </w:r>
          </w:p>
          <w:p w14:paraId="06A48AB1" w14:textId="77777777" w:rsidR="006D4D5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Ноябрь</w:t>
            </w:r>
            <w:r w:rsidRPr="00D83132">
              <w:rPr>
                <w:rFonts w:ascii="Times New Roman" w:hAnsi="Times New Roman" w:cs="Times New Roman"/>
                <w:sz w:val="20"/>
              </w:rPr>
              <w:t xml:space="preserve"> </w:t>
            </w:r>
          </w:p>
          <w:p w14:paraId="716968E3"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5 Каталки</w:t>
            </w:r>
            <w:r w:rsidR="0087137A" w:rsidRPr="00D83132">
              <w:rPr>
                <w:rFonts w:ascii="Times New Roman" w:hAnsi="Times New Roman" w:cs="Times New Roman"/>
                <w:sz w:val="20"/>
              </w:rPr>
              <w:t xml:space="preserve"> с. 27</w:t>
            </w:r>
          </w:p>
          <w:p w14:paraId="73E9BC54"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6 Молоток и колышки с. 31</w:t>
            </w:r>
          </w:p>
          <w:p w14:paraId="68EAEA0F" w14:textId="77777777" w:rsidR="006D4D5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Декабрь</w:t>
            </w:r>
            <w:r w:rsidRPr="00D83132">
              <w:rPr>
                <w:rFonts w:ascii="Times New Roman" w:hAnsi="Times New Roman" w:cs="Times New Roman"/>
                <w:sz w:val="20"/>
              </w:rPr>
              <w:t xml:space="preserve"> </w:t>
            </w:r>
          </w:p>
          <w:p w14:paraId="172231EB"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 xml:space="preserve">7 </w:t>
            </w:r>
            <w:r w:rsidR="000E750F" w:rsidRPr="00D83132">
              <w:rPr>
                <w:rFonts w:ascii="Times New Roman" w:hAnsi="Times New Roman" w:cs="Times New Roman"/>
                <w:sz w:val="20"/>
              </w:rPr>
              <w:t>Вложи мисочки</w:t>
            </w:r>
            <w:r w:rsidRPr="00D83132">
              <w:rPr>
                <w:rFonts w:ascii="Times New Roman" w:hAnsi="Times New Roman" w:cs="Times New Roman"/>
                <w:sz w:val="20"/>
              </w:rPr>
              <w:t xml:space="preserve"> с. </w:t>
            </w:r>
            <w:r w:rsidR="000E750F" w:rsidRPr="00D83132">
              <w:rPr>
                <w:rFonts w:ascii="Times New Roman" w:hAnsi="Times New Roman" w:cs="Times New Roman"/>
                <w:sz w:val="20"/>
              </w:rPr>
              <w:t>61</w:t>
            </w:r>
            <w:r w:rsidRPr="00D83132">
              <w:rPr>
                <w:rFonts w:ascii="Times New Roman" w:hAnsi="Times New Roman" w:cs="Times New Roman"/>
                <w:sz w:val="20"/>
              </w:rPr>
              <w:t xml:space="preserve"> </w:t>
            </w:r>
          </w:p>
          <w:p w14:paraId="15E1D080"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8 Насыпаем-высыпаем с. 34</w:t>
            </w:r>
          </w:p>
          <w:p w14:paraId="130886F5" w14:textId="77777777" w:rsidR="006D4D5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Январь</w:t>
            </w:r>
            <w:r w:rsidRPr="00D83132">
              <w:rPr>
                <w:rFonts w:ascii="Times New Roman" w:hAnsi="Times New Roman" w:cs="Times New Roman"/>
                <w:sz w:val="20"/>
              </w:rPr>
              <w:t xml:space="preserve"> </w:t>
            </w:r>
          </w:p>
          <w:p w14:paraId="492E3148"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9 Машинки и кораблики</w:t>
            </w:r>
            <w:r w:rsidR="0087137A" w:rsidRPr="00D83132">
              <w:rPr>
                <w:rFonts w:ascii="Times New Roman" w:hAnsi="Times New Roman" w:cs="Times New Roman"/>
                <w:sz w:val="20"/>
              </w:rPr>
              <w:t xml:space="preserve"> с. </w:t>
            </w:r>
            <w:r w:rsidRPr="00D83132">
              <w:rPr>
                <w:rFonts w:ascii="Times New Roman" w:hAnsi="Times New Roman" w:cs="Times New Roman"/>
                <w:sz w:val="20"/>
              </w:rPr>
              <w:t>36</w:t>
            </w:r>
          </w:p>
          <w:p w14:paraId="0C256D8D"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 xml:space="preserve">10 </w:t>
            </w:r>
            <w:r w:rsidR="000E750F" w:rsidRPr="00D83132">
              <w:rPr>
                <w:rFonts w:ascii="Times New Roman" w:hAnsi="Times New Roman" w:cs="Times New Roman"/>
                <w:sz w:val="20"/>
              </w:rPr>
              <w:t>Бумажные снежки</w:t>
            </w:r>
            <w:r w:rsidRPr="00D83132">
              <w:rPr>
                <w:rFonts w:ascii="Times New Roman" w:hAnsi="Times New Roman" w:cs="Times New Roman"/>
                <w:sz w:val="20"/>
              </w:rPr>
              <w:t xml:space="preserve"> с. </w:t>
            </w:r>
            <w:r w:rsidR="000E750F" w:rsidRPr="00D83132">
              <w:rPr>
                <w:rFonts w:ascii="Times New Roman" w:hAnsi="Times New Roman" w:cs="Times New Roman"/>
                <w:sz w:val="20"/>
              </w:rPr>
              <w:t>38</w:t>
            </w:r>
          </w:p>
          <w:p w14:paraId="12E87E43" w14:textId="77777777" w:rsidR="006D4D5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Февраль</w:t>
            </w:r>
            <w:r w:rsidRPr="00D83132">
              <w:rPr>
                <w:rFonts w:ascii="Times New Roman" w:hAnsi="Times New Roman" w:cs="Times New Roman"/>
                <w:sz w:val="20"/>
              </w:rPr>
              <w:t xml:space="preserve"> </w:t>
            </w:r>
          </w:p>
          <w:p w14:paraId="7C40811D"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11 Стенка</w:t>
            </w:r>
            <w:r w:rsidR="0087137A" w:rsidRPr="00D83132">
              <w:rPr>
                <w:rFonts w:ascii="Times New Roman" w:hAnsi="Times New Roman" w:cs="Times New Roman"/>
                <w:sz w:val="20"/>
              </w:rPr>
              <w:t xml:space="preserve"> с. </w:t>
            </w:r>
            <w:r w:rsidRPr="00D83132">
              <w:rPr>
                <w:rFonts w:ascii="Times New Roman" w:hAnsi="Times New Roman" w:cs="Times New Roman"/>
                <w:sz w:val="20"/>
              </w:rPr>
              <w:t>37</w:t>
            </w:r>
          </w:p>
          <w:p w14:paraId="51A63F41"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12 Включаем-выключаем с. 38</w:t>
            </w:r>
          </w:p>
          <w:p w14:paraId="71D5750E" w14:textId="77777777" w:rsidR="006D4D5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Март</w:t>
            </w:r>
            <w:r w:rsidRPr="00D83132">
              <w:rPr>
                <w:rFonts w:ascii="Times New Roman" w:hAnsi="Times New Roman" w:cs="Times New Roman"/>
                <w:sz w:val="20"/>
              </w:rPr>
              <w:t xml:space="preserve"> </w:t>
            </w:r>
          </w:p>
          <w:p w14:paraId="24F88F20"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 xml:space="preserve">13 </w:t>
            </w:r>
            <w:r w:rsidR="000E750F" w:rsidRPr="00D83132">
              <w:rPr>
                <w:rFonts w:ascii="Times New Roman" w:hAnsi="Times New Roman" w:cs="Times New Roman"/>
                <w:sz w:val="20"/>
              </w:rPr>
              <w:t>Подбери колечко</w:t>
            </w:r>
            <w:r w:rsidR="0087137A" w:rsidRPr="00D83132">
              <w:rPr>
                <w:rFonts w:ascii="Times New Roman" w:hAnsi="Times New Roman" w:cs="Times New Roman"/>
                <w:sz w:val="20"/>
              </w:rPr>
              <w:t xml:space="preserve"> с. </w:t>
            </w:r>
            <w:r w:rsidR="000E750F" w:rsidRPr="00D83132">
              <w:rPr>
                <w:rFonts w:ascii="Times New Roman" w:hAnsi="Times New Roman" w:cs="Times New Roman"/>
                <w:sz w:val="20"/>
              </w:rPr>
              <w:t>67</w:t>
            </w:r>
          </w:p>
          <w:p w14:paraId="6E978DF9"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 xml:space="preserve">14 </w:t>
            </w:r>
            <w:r w:rsidR="000E750F" w:rsidRPr="00D83132">
              <w:rPr>
                <w:rFonts w:ascii="Times New Roman" w:hAnsi="Times New Roman" w:cs="Times New Roman"/>
                <w:sz w:val="20"/>
              </w:rPr>
              <w:t>Погремушки и шумелки с. 46</w:t>
            </w:r>
          </w:p>
          <w:p w14:paraId="472E7102" w14:textId="77777777" w:rsidR="006D4D5A" w:rsidRPr="00D83132" w:rsidRDefault="0087137A" w:rsidP="0087137A">
            <w:pPr>
              <w:jc w:val="both"/>
              <w:rPr>
                <w:rFonts w:ascii="Times New Roman" w:hAnsi="Times New Roman" w:cs="Times New Roman"/>
                <w:sz w:val="20"/>
              </w:rPr>
            </w:pPr>
            <w:r w:rsidRPr="00D83132">
              <w:rPr>
                <w:rFonts w:ascii="Times New Roman" w:hAnsi="Times New Roman" w:cs="Times New Roman"/>
                <w:b/>
                <w:sz w:val="20"/>
              </w:rPr>
              <w:t>Апрель</w:t>
            </w:r>
            <w:r w:rsidRPr="00D83132">
              <w:rPr>
                <w:rFonts w:ascii="Times New Roman" w:hAnsi="Times New Roman" w:cs="Times New Roman"/>
                <w:sz w:val="20"/>
              </w:rPr>
              <w:t xml:space="preserve"> </w:t>
            </w:r>
          </w:p>
          <w:p w14:paraId="5BB234C3" w14:textId="77777777" w:rsidR="0087137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 xml:space="preserve">15 </w:t>
            </w:r>
            <w:r w:rsidR="000E750F" w:rsidRPr="00D83132">
              <w:rPr>
                <w:rFonts w:ascii="Times New Roman" w:hAnsi="Times New Roman" w:cs="Times New Roman"/>
                <w:sz w:val="20"/>
              </w:rPr>
              <w:t>Превращения воды</w:t>
            </w:r>
            <w:r w:rsidR="0087137A" w:rsidRPr="00D83132">
              <w:rPr>
                <w:rFonts w:ascii="Times New Roman" w:hAnsi="Times New Roman" w:cs="Times New Roman"/>
                <w:sz w:val="20"/>
              </w:rPr>
              <w:t xml:space="preserve"> с. </w:t>
            </w:r>
            <w:r w:rsidR="000E750F" w:rsidRPr="00D83132">
              <w:rPr>
                <w:rFonts w:ascii="Times New Roman" w:hAnsi="Times New Roman" w:cs="Times New Roman"/>
                <w:sz w:val="20"/>
              </w:rPr>
              <w:t>50</w:t>
            </w:r>
          </w:p>
          <w:p w14:paraId="5E9F1147" w14:textId="77777777" w:rsidR="006D4D5A" w:rsidRPr="00D83132" w:rsidRDefault="006D4D5A" w:rsidP="0087137A">
            <w:pPr>
              <w:jc w:val="both"/>
              <w:rPr>
                <w:rFonts w:ascii="Times New Roman" w:hAnsi="Times New Roman" w:cs="Times New Roman"/>
                <w:sz w:val="20"/>
              </w:rPr>
            </w:pPr>
            <w:r w:rsidRPr="00D83132">
              <w:rPr>
                <w:rFonts w:ascii="Times New Roman" w:hAnsi="Times New Roman" w:cs="Times New Roman"/>
                <w:sz w:val="20"/>
              </w:rPr>
              <w:t>16</w:t>
            </w:r>
            <w:r w:rsidR="000E750F" w:rsidRPr="00D83132">
              <w:rPr>
                <w:rFonts w:ascii="Times New Roman" w:hAnsi="Times New Roman" w:cs="Times New Roman"/>
                <w:sz w:val="20"/>
              </w:rPr>
              <w:t xml:space="preserve"> Куличи и куличики с. 55</w:t>
            </w:r>
          </w:p>
          <w:p w14:paraId="1766B4FA" w14:textId="77777777" w:rsidR="006D4D5A" w:rsidRPr="00D83132" w:rsidRDefault="0087137A" w:rsidP="006D4D5A">
            <w:pPr>
              <w:jc w:val="both"/>
              <w:rPr>
                <w:rFonts w:ascii="Times New Roman" w:hAnsi="Times New Roman" w:cs="Times New Roman"/>
                <w:b/>
                <w:sz w:val="20"/>
              </w:rPr>
            </w:pPr>
            <w:r w:rsidRPr="00D83132">
              <w:rPr>
                <w:rFonts w:ascii="Times New Roman" w:hAnsi="Times New Roman" w:cs="Times New Roman"/>
                <w:b/>
                <w:sz w:val="20"/>
              </w:rPr>
              <w:t>Май</w:t>
            </w:r>
          </w:p>
          <w:p w14:paraId="5A3988AD" w14:textId="77777777" w:rsidR="0087137A" w:rsidRPr="00D83132" w:rsidRDefault="006D4D5A" w:rsidP="006D4D5A">
            <w:pPr>
              <w:jc w:val="both"/>
              <w:rPr>
                <w:rFonts w:ascii="Times New Roman" w:hAnsi="Times New Roman" w:cs="Times New Roman"/>
                <w:sz w:val="20"/>
              </w:rPr>
            </w:pPr>
            <w:r w:rsidRPr="00D83132">
              <w:rPr>
                <w:rFonts w:ascii="Times New Roman" w:hAnsi="Times New Roman" w:cs="Times New Roman"/>
                <w:b/>
                <w:sz w:val="20"/>
              </w:rPr>
              <w:t xml:space="preserve">17 </w:t>
            </w:r>
            <w:r w:rsidR="000E750F" w:rsidRPr="00D83132">
              <w:rPr>
                <w:rFonts w:ascii="Times New Roman" w:hAnsi="Times New Roman" w:cs="Times New Roman"/>
                <w:sz w:val="20"/>
              </w:rPr>
              <w:t>Башня с. 64</w:t>
            </w:r>
          </w:p>
          <w:p w14:paraId="6C3D34FA" w14:textId="77777777" w:rsidR="006D4D5A" w:rsidRPr="00D83132" w:rsidRDefault="006D4D5A" w:rsidP="006D4D5A">
            <w:pPr>
              <w:jc w:val="both"/>
              <w:rPr>
                <w:rFonts w:ascii="Times New Roman" w:hAnsi="Times New Roman" w:cs="Times New Roman"/>
                <w:sz w:val="20"/>
                <w:szCs w:val="20"/>
              </w:rPr>
            </w:pPr>
            <w:r w:rsidRPr="00D83132">
              <w:rPr>
                <w:rFonts w:ascii="Times New Roman" w:hAnsi="Times New Roman" w:cs="Times New Roman"/>
                <w:sz w:val="20"/>
              </w:rPr>
              <w:t xml:space="preserve">18 </w:t>
            </w:r>
            <w:r w:rsidR="000E750F" w:rsidRPr="00D83132">
              <w:rPr>
                <w:rFonts w:ascii="Times New Roman" w:hAnsi="Times New Roman" w:cs="Times New Roman"/>
                <w:sz w:val="20"/>
              </w:rPr>
              <w:t>Песок и вода с. 57</w:t>
            </w:r>
          </w:p>
        </w:tc>
        <w:tc>
          <w:tcPr>
            <w:tcW w:w="3294" w:type="dxa"/>
          </w:tcPr>
          <w:p w14:paraId="03265CC0" w14:textId="77777777" w:rsidR="0087137A" w:rsidRPr="00AF7F19" w:rsidRDefault="0087137A" w:rsidP="0087137A">
            <w:pPr>
              <w:jc w:val="both"/>
              <w:rPr>
                <w:rFonts w:ascii="Times New Roman" w:hAnsi="Times New Roman" w:cs="Times New Roman"/>
                <w:sz w:val="20"/>
                <w:szCs w:val="20"/>
              </w:rPr>
            </w:pPr>
            <w:r w:rsidRPr="00AF7F19">
              <w:rPr>
                <w:rFonts w:ascii="Times New Roman" w:hAnsi="Times New Roman" w:cs="Times New Roman"/>
                <w:sz w:val="20"/>
                <w:szCs w:val="20"/>
              </w:rPr>
              <w:t>Погудкина И.С. Развивающие игры, упражнения, комплексные занятия для детей раннего возраста с 1 года до 3-х лет. – СПб: Детство-Пресс, 2017</w:t>
            </w:r>
          </w:p>
          <w:p w14:paraId="71C0E406" w14:textId="77777777" w:rsidR="0087137A" w:rsidRPr="00AF7F19" w:rsidRDefault="0087137A" w:rsidP="0087137A">
            <w:pPr>
              <w:jc w:val="both"/>
              <w:rPr>
                <w:rFonts w:ascii="Times New Roman" w:hAnsi="Times New Roman" w:cs="Times New Roman"/>
                <w:sz w:val="20"/>
              </w:rPr>
            </w:pPr>
            <w:r w:rsidRPr="00AF7F19">
              <w:rPr>
                <w:rFonts w:ascii="Times New Roman" w:hAnsi="Times New Roman" w:cs="Times New Roman"/>
                <w:sz w:val="20"/>
              </w:rPr>
              <w:t>Е.О. Смирнова, Л.Н. Галигузова, С.Ю. Мещерякова. Методические материалы к КОП для детей раннего возраста «Первые шаги» 1 ч. – М.: «Русское слово», 2016 с. 10-64</w:t>
            </w:r>
          </w:p>
          <w:p w14:paraId="0FF8B5D1" w14:textId="77777777" w:rsidR="0087137A" w:rsidRPr="00AF7F19" w:rsidRDefault="0087137A" w:rsidP="0087137A">
            <w:pPr>
              <w:jc w:val="both"/>
              <w:rPr>
                <w:rFonts w:ascii="Times New Roman" w:hAnsi="Times New Roman" w:cs="Times New Roman"/>
                <w:sz w:val="20"/>
                <w:szCs w:val="20"/>
              </w:rPr>
            </w:pPr>
            <w:r w:rsidRPr="00AF7F19">
              <w:rPr>
                <w:rFonts w:ascii="Times New Roman" w:hAnsi="Times New Roman" w:cs="Times New Roman"/>
                <w:sz w:val="20"/>
              </w:rPr>
              <w:t>Е.О. Смирнова, С.Ю. Мещерякова, Т.В. Ермолова. «Познавательное развитие</w:t>
            </w:r>
            <w:r>
              <w:rPr>
                <w:rFonts w:ascii="Times New Roman" w:hAnsi="Times New Roman" w:cs="Times New Roman"/>
                <w:sz w:val="20"/>
              </w:rPr>
              <w:t xml:space="preserve"> детей</w:t>
            </w:r>
            <w:r w:rsidRPr="00AF7F19">
              <w:rPr>
                <w:rFonts w:ascii="Times New Roman" w:hAnsi="Times New Roman" w:cs="Times New Roman"/>
                <w:sz w:val="20"/>
              </w:rPr>
              <w:t xml:space="preserve">» М.: «Русское слово», 2019, с. 22-24; 26-27; 31-32; 34-37; 38-39; 45-47; 50-53; 60-61; 66-68 </w:t>
            </w:r>
          </w:p>
        </w:tc>
      </w:tr>
      <w:tr w:rsidR="000E750F" w14:paraId="7CBBC5C5" w14:textId="77777777" w:rsidTr="00444149">
        <w:tc>
          <w:tcPr>
            <w:tcW w:w="1696" w:type="dxa"/>
            <w:tcBorders>
              <w:top w:val="single" w:sz="4" w:space="0" w:color="auto"/>
              <w:right w:val="single" w:sz="4" w:space="0" w:color="auto"/>
            </w:tcBorders>
          </w:tcPr>
          <w:p w14:paraId="37855AA8" w14:textId="77777777" w:rsidR="000E750F" w:rsidRPr="00D83132" w:rsidRDefault="000E750F" w:rsidP="000E750F">
            <w:pPr>
              <w:jc w:val="both"/>
              <w:rPr>
                <w:rFonts w:ascii="Times New Roman" w:hAnsi="Times New Roman" w:cs="Times New Roman"/>
                <w:sz w:val="20"/>
                <w:szCs w:val="20"/>
              </w:rPr>
            </w:pPr>
            <w:r w:rsidRPr="00D83132">
              <w:rPr>
                <w:rStyle w:val="ae"/>
                <w:rFonts w:ascii="Times New Roman" w:hAnsi="Times New Roman" w:cs="Times New Roman"/>
                <w:b w:val="0"/>
                <w:sz w:val="20"/>
                <w:szCs w:val="20"/>
              </w:rPr>
              <w:t>П</w:t>
            </w:r>
            <w:r w:rsidRPr="00D83132">
              <w:rPr>
                <w:rFonts w:ascii="Times New Roman" w:hAnsi="Times New Roman" w:cs="Times New Roman"/>
                <w:sz w:val="20"/>
                <w:szCs w:val="20"/>
              </w:rPr>
              <w:t xml:space="preserve">рирода </w:t>
            </w:r>
          </w:p>
        </w:tc>
        <w:tc>
          <w:tcPr>
            <w:tcW w:w="567" w:type="dxa"/>
            <w:tcBorders>
              <w:top w:val="single" w:sz="4" w:space="0" w:color="auto"/>
              <w:left w:val="single" w:sz="4" w:space="0" w:color="auto"/>
              <w:right w:val="single" w:sz="4" w:space="0" w:color="auto"/>
            </w:tcBorders>
          </w:tcPr>
          <w:p w14:paraId="11F3B979" w14:textId="77777777" w:rsidR="000E750F" w:rsidRPr="00D83132" w:rsidRDefault="000E750F" w:rsidP="000E750F">
            <w:pPr>
              <w:jc w:val="center"/>
              <w:rPr>
                <w:rFonts w:ascii="Times New Roman" w:hAnsi="Times New Roman" w:cs="Times New Roman"/>
                <w:sz w:val="20"/>
                <w:szCs w:val="20"/>
              </w:rPr>
            </w:pPr>
            <w:r w:rsidRPr="00D83132">
              <w:rPr>
                <w:rFonts w:ascii="Times New Roman" w:hAnsi="Times New Roman" w:cs="Times New Roman"/>
                <w:sz w:val="20"/>
                <w:szCs w:val="20"/>
              </w:rPr>
              <w:t>0,25</w:t>
            </w:r>
          </w:p>
        </w:tc>
        <w:tc>
          <w:tcPr>
            <w:tcW w:w="567" w:type="dxa"/>
            <w:tcBorders>
              <w:top w:val="single" w:sz="4" w:space="0" w:color="auto"/>
              <w:left w:val="single" w:sz="4" w:space="0" w:color="auto"/>
              <w:right w:val="single" w:sz="4" w:space="0" w:color="auto"/>
            </w:tcBorders>
          </w:tcPr>
          <w:p w14:paraId="4E1F13A6" w14:textId="77777777" w:rsidR="000E750F" w:rsidRPr="00D83132" w:rsidRDefault="000E750F" w:rsidP="000E750F">
            <w:pPr>
              <w:jc w:val="center"/>
              <w:rPr>
                <w:rFonts w:ascii="Times New Roman" w:hAnsi="Times New Roman" w:cs="Times New Roman"/>
                <w:sz w:val="20"/>
                <w:szCs w:val="20"/>
              </w:rPr>
            </w:pPr>
            <w:r w:rsidRPr="00D83132">
              <w:rPr>
                <w:rFonts w:ascii="Times New Roman" w:hAnsi="Times New Roman" w:cs="Times New Roman"/>
                <w:sz w:val="20"/>
                <w:szCs w:val="20"/>
              </w:rPr>
              <w:t>9</w:t>
            </w:r>
          </w:p>
        </w:tc>
        <w:tc>
          <w:tcPr>
            <w:tcW w:w="3515" w:type="dxa"/>
            <w:tcBorders>
              <w:left w:val="single" w:sz="4" w:space="0" w:color="auto"/>
            </w:tcBorders>
          </w:tcPr>
          <w:p w14:paraId="1941A617" w14:textId="77777777" w:rsidR="000E750F" w:rsidRPr="00D83132" w:rsidRDefault="00CD2F62" w:rsidP="000E750F">
            <w:pPr>
              <w:jc w:val="both"/>
              <w:rPr>
                <w:rFonts w:ascii="Times New Roman" w:hAnsi="Times New Roman" w:cs="Times New Roman"/>
                <w:sz w:val="20"/>
              </w:rPr>
            </w:pPr>
            <w:r w:rsidRPr="00D83132">
              <w:rPr>
                <w:rFonts w:ascii="Times New Roman" w:hAnsi="Times New Roman" w:cs="Times New Roman"/>
                <w:b/>
                <w:sz w:val="20"/>
              </w:rPr>
              <w:t>К</w:t>
            </w:r>
            <w:r w:rsidR="00330ED0">
              <w:rPr>
                <w:rFonts w:ascii="Times New Roman" w:hAnsi="Times New Roman" w:cs="Times New Roman"/>
                <w:b/>
                <w:sz w:val="20"/>
              </w:rPr>
              <w:t>ом</w:t>
            </w:r>
            <w:r w:rsidRPr="00D83132">
              <w:rPr>
                <w:rFonts w:ascii="Times New Roman" w:hAnsi="Times New Roman" w:cs="Times New Roman"/>
                <w:b/>
                <w:sz w:val="20"/>
              </w:rPr>
              <w:t>плексно-тематическое планирование по программе «Детство». Группа детей раннего возраста.</w:t>
            </w:r>
            <w:r w:rsidR="00330ED0">
              <w:rPr>
                <w:rFonts w:ascii="Times New Roman" w:hAnsi="Times New Roman" w:cs="Times New Roman"/>
                <w:b/>
                <w:sz w:val="20"/>
              </w:rPr>
              <w:t xml:space="preserve"> </w:t>
            </w:r>
            <w:r w:rsidR="00330ED0" w:rsidRPr="00330ED0">
              <w:rPr>
                <w:rFonts w:ascii="Times New Roman" w:hAnsi="Times New Roman" w:cs="Times New Roman"/>
                <w:sz w:val="20"/>
              </w:rPr>
              <w:t>Авт.-сост. Самойлова З.И.</w:t>
            </w:r>
            <w:r w:rsidRPr="00330ED0">
              <w:rPr>
                <w:rFonts w:ascii="Times New Roman" w:hAnsi="Times New Roman" w:cs="Times New Roman"/>
                <w:sz w:val="20"/>
              </w:rPr>
              <w:t xml:space="preserve"> – Волгоград: «Учитель», 2017</w:t>
            </w:r>
          </w:p>
          <w:p w14:paraId="068D9195"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t>Сентябрь</w:t>
            </w:r>
            <w:r w:rsidR="00CD2F62" w:rsidRPr="00D83132">
              <w:rPr>
                <w:rFonts w:ascii="Times New Roman" w:hAnsi="Times New Roman" w:cs="Times New Roman"/>
                <w:b/>
                <w:sz w:val="20"/>
              </w:rPr>
              <w:t xml:space="preserve"> </w:t>
            </w:r>
            <w:r w:rsidR="00CD2F62" w:rsidRPr="00D83132">
              <w:rPr>
                <w:rFonts w:ascii="Times New Roman" w:hAnsi="Times New Roman" w:cs="Times New Roman"/>
                <w:sz w:val="20"/>
              </w:rPr>
              <w:t>Подбери нужный. Найди все листья рябины с. 34</w:t>
            </w:r>
          </w:p>
          <w:p w14:paraId="0016B0B6"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t>Октябрь</w:t>
            </w:r>
            <w:r w:rsidRPr="00D83132">
              <w:rPr>
                <w:rFonts w:ascii="Times New Roman" w:hAnsi="Times New Roman" w:cs="Times New Roman"/>
                <w:sz w:val="20"/>
              </w:rPr>
              <w:t xml:space="preserve"> </w:t>
            </w:r>
            <w:r w:rsidR="00CD2F62" w:rsidRPr="00D83132">
              <w:rPr>
                <w:rFonts w:ascii="Times New Roman" w:hAnsi="Times New Roman" w:cs="Times New Roman"/>
                <w:sz w:val="20"/>
              </w:rPr>
              <w:t xml:space="preserve">Узнай овощи </w:t>
            </w:r>
            <w:r w:rsidRPr="00D83132">
              <w:rPr>
                <w:rFonts w:ascii="Times New Roman" w:hAnsi="Times New Roman" w:cs="Times New Roman"/>
                <w:sz w:val="20"/>
              </w:rPr>
              <w:t xml:space="preserve">с. </w:t>
            </w:r>
            <w:r w:rsidR="00CD2F62" w:rsidRPr="00D83132">
              <w:rPr>
                <w:rFonts w:ascii="Times New Roman" w:hAnsi="Times New Roman" w:cs="Times New Roman"/>
                <w:sz w:val="20"/>
              </w:rPr>
              <w:t>37</w:t>
            </w:r>
          </w:p>
          <w:p w14:paraId="0185F6B6"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t>Ноябрь</w:t>
            </w:r>
            <w:r w:rsidRPr="00D83132">
              <w:rPr>
                <w:rFonts w:ascii="Times New Roman" w:hAnsi="Times New Roman" w:cs="Times New Roman"/>
                <w:sz w:val="20"/>
              </w:rPr>
              <w:t xml:space="preserve"> </w:t>
            </w:r>
            <w:r w:rsidR="00CD2F62" w:rsidRPr="00D83132">
              <w:rPr>
                <w:rFonts w:ascii="Times New Roman" w:hAnsi="Times New Roman" w:cs="Times New Roman"/>
                <w:sz w:val="20"/>
              </w:rPr>
              <w:t xml:space="preserve">Узнай по вкусу (овощи) </w:t>
            </w:r>
            <w:r w:rsidRPr="00D83132">
              <w:rPr>
                <w:rFonts w:ascii="Times New Roman" w:hAnsi="Times New Roman" w:cs="Times New Roman"/>
                <w:sz w:val="20"/>
              </w:rPr>
              <w:t xml:space="preserve">с. </w:t>
            </w:r>
            <w:r w:rsidR="00CD2F62" w:rsidRPr="00D83132">
              <w:rPr>
                <w:rFonts w:ascii="Times New Roman" w:hAnsi="Times New Roman" w:cs="Times New Roman"/>
                <w:sz w:val="20"/>
              </w:rPr>
              <w:t>45</w:t>
            </w:r>
          </w:p>
          <w:p w14:paraId="0B564743"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t>Декабрь</w:t>
            </w:r>
            <w:r w:rsidRPr="00D83132">
              <w:rPr>
                <w:rFonts w:ascii="Times New Roman" w:hAnsi="Times New Roman" w:cs="Times New Roman"/>
                <w:sz w:val="20"/>
              </w:rPr>
              <w:t xml:space="preserve"> </w:t>
            </w:r>
            <w:r w:rsidR="00CD2F62" w:rsidRPr="00D83132">
              <w:rPr>
                <w:rFonts w:ascii="Times New Roman" w:hAnsi="Times New Roman" w:cs="Times New Roman"/>
                <w:sz w:val="20"/>
              </w:rPr>
              <w:t xml:space="preserve">Что такое снег? </w:t>
            </w:r>
            <w:r w:rsidRPr="00D83132">
              <w:rPr>
                <w:rFonts w:ascii="Times New Roman" w:hAnsi="Times New Roman" w:cs="Times New Roman"/>
                <w:sz w:val="20"/>
              </w:rPr>
              <w:t xml:space="preserve">с. </w:t>
            </w:r>
            <w:r w:rsidR="00CD2F62" w:rsidRPr="00D83132">
              <w:rPr>
                <w:rFonts w:ascii="Times New Roman" w:hAnsi="Times New Roman" w:cs="Times New Roman"/>
                <w:sz w:val="20"/>
              </w:rPr>
              <w:t>68</w:t>
            </w:r>
          </w:p>
          <w:p w14:paraId="07F89DBE"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t>Январь</w:t>
            </w:r>
            <w:r w:rsidRPr="00D83132">
              <w:rPr>
                <w:rFonts w:ascii="Times New Roman" w:hAnsi="Times New Roman" w:cs="Times New Roman"/>
                <w:sz w:val="20"/>
              </w:rPr>
              <w:t xml:space="preserve"> </w:t>
            </w:r>
            <w:r w:rsidR="00707C6F" w:rsidRPr="00D83132">
              <w:rPr>
                <w:rFonts w:ascii="Times New Roman" w:hAnsi="Times New Roman" w:cs="Times New Roman"/>
                <w:sz w:val="20"/>
              </w:rPr>
              <w:t xml:space="preserve">Мой Дружок </w:t>
            </w:r>
            <w:r w:rsidRPr="00D83132">
              <w:rPr>
                <w:rFonts w:ascii="Times New Roman" w:hAnsi="Times New Roman" w:cs="Times New Roman"/>
                <w:sz w:val="20"/>
              </w:rPr>
              <w:t xml:space="preserve">с. </w:t>
            </w:r>
            <w:r w:rsidR="00707C6F" w:rsidRPr="00D83132">
              <w:rPr>
                <w:rFonts w:ascii="Times New Roman" w:hAnsi="Times New Roman" w:cs="Times New Roman"/>
                <w:sz w:val="20"/>
              </w:rPr>
              <w:t>93</w:t>
            </w:r>
          </w:p>
          <w:p w14:paraId="67C833FB"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lastRenderedPageBreak/>
              <w:t>Февраль</w:t>
            </w:r>
            <w:r w:rsidRPr="00D83132">
              <w:rPr>
                <w:rFonts w:ascii="Times New Roman" w:hAnsi="Times New Roman" w:cs="Times New Roman"/>
                <w:sz w:val="20"/>
              </w:rPr>
              <w:t xml:space="preserve"> </w:t>
            </w:r>
            <w:r w:rsidR="00707C6F" w:rsidRPr="00D83132">
              <w:rPr>
                <w:rFonts w:ascii="Times New Roman" w:hAnsi="Times New Roman" w:cs="Times New Roman"/>
                <w:sz w:val="20"/>
              </w:rPr>
              <w:t xml:space="preserve">Знакомство с комнатными растениями: фикус, бегония </w:t>
            </w:r>
            <w:r w:rsidRPr="00D83132">
              <w:rPr>
                <w:rFonts w:ascii="Times New Roman" w:hAnsi="Times New Roman" w:cs="Times New Roman"/>
                <w:sz w:val="20"/>
              </w:rPr>
              <w:t xml:space="preserve">с. </w:t>
            </w:r>
            <w:r w:rsidR="00707C6F" w:rsidRPr="00D83132">
              <w:rPr>
                <w:rFonts w:ascii="Times New Roman" w:hAnsi="Times New Roman" w:cs="Times New Roman"/>
                <w:sz w:val="20"/>
              </w:rPr>
              <w:t>125</w:t>
            </w:r>
          </w:p>
          <w:p w14:paraId="067F0BCB"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t>Март</w:t>
            </w:r>
            <w:r w:rsidRPr="00D83132">
              <w:rPr>
                <w:rFonts w:ascii="Times New Roman" w:hAnsi="Times New Roman" w:cs="Times New Roman"/>
                <w:sz w:val="20"/>
              </w:rPr>
              <w:t xml:space="preserve"> </w:t>
            </w:r>
            <w:r w:rsidR="00707C6F" w:rsidRPr="00D83132">
              <w:rPr>
                <w:rFonts w:ascii="Times New Roman" w:hAnsi="Times New Roman" w:cs="Times New Roman"/>
                <w:sz w:val="20"/>
              </w:rPr>
              <w:t xml:space="preserve">Чей листочек? </w:t>
            </w:r>
            <w:r w:rsidRPr="00D83132">
              <w:rPr>
                <w:rFonts w:ascii="Times New Roman" w:hAnsi="Times New Roman" w:cs="Times New Roman"/>
                <w:sz w:val="20"/>
              </w:rPr>
              <w:t xml:space="preserve">с. </w:t>
            </w:r>
            <w:r w:rsidR="00707C6F" w:rsidRPr="00D83132">
              <w:rPr>
                <w:rFonts w:ascii="Times New Roman" w:hAnsi="Times New Roman" w:cs="Times New Roman"/>
                <w:sz w:val="20"/>
              </w:rPr>
              <w:t>126</w:t>
            </w:r>
          </w:p>
          <w:p w14:paraId="52F42E1B" w14:textId="77777777" w:rsidR="000E750F" w:rsidRPr="00D83132" w:rsidRDefault="000E750F" w:rsidP="000E750F">
            <w:pPr>
              <w:jc w:val="both"/>
              <w:rPr>
                <w:rFonts w:ascii="Times New Roman" w:hAnsi="Times New Roman" w:cs="Times New Roman"/>
                <w:sz w:val="20"/>
              </w:rPr>
            </w:pPr>
            <w:r w:rsidRPr="00D83132">
              <w:rPr>
                <w:rFonts w:ascii="Times New Roman" w:hAnsi="Times New Roman" w:cs="Times New Roman"/>
                <w:b/>
                <w:sz w:val="20"/>
              </w:rPr>
              <w:t>Апрель</w:t>
            </w:r>
            <w:r w:rsidRPr="00D83132">
              <w:rPr>
                <w:rFonts w:ascii="Times New Roman" w:hAnsi="Times New Roman" w:cs="Times New Roman"/>
                <w:sz w:val="20"/>
              </w:rPr>
              <w:t xml:space="preserve"> </w:t>
            </w:r>
            <w:r w:rsidR="00707C6F" w:rsidRPr="00D83132">
              <w:rPr>
                <w:rFonts w:ascii="Times New Roman" w:hAnsi="Times New Roman" w:cs="Times New Roman"/>
                <w:sz w:val="20"/>
              </w:rPr>
              <w:t>Подбери ствол к березке с. 141</w:t>
            </w:r>
          </w:p>
          <w:p w14:paraId="7C99A6F5" w14:textId="77777777" w:rsidR="000E750F" w:rsidRPr="00D83132" w:rsidRDefault="000E750F" w:rsidP="00707C6F">
            <w:pPr>
              <w:jc w:val="both"/>
              <w:rPr>
                <w:rFonts w:ascii="Times New Roman" w:hAnsi="Times New Roman" w:cs="Times New Roman"/>
                <w:sz w:val="20"/>
                <w:szCs w:val="20"/>
              </w:rPr>
            </w:pPr>
            <w:r w:rsidRPr="00D83132">
              <w:rPr>
                <w:rFonts w:ascii="Times New Roman" w:hAnsi="Times New Roman" w:cs="Times New Roman"/>
                <w:b/>
                <w:sz w:val="20"/>
              </w:rPr>
              <w:t>Май</w:t>
            </w:r>
            <w:r w:rsidR="00707C6F" w:rsidRPr="00D83132">
              <w:rPr>
                <w:rFonts w:ascii="Times New Roman" w:hAnsi="Times New Roman" w:cs="Times New Roman"/>
                <w:b/>
                <w:sz w:val="20"/>
              </w:rPr>
              <w:t xml:space="preserve"> </w:t>
            </w:r>
            <w:r w:rsidR="00707C6F" w:rsidRPr="00D83132">
              <w:rPr>
                <w:rFonts w:ascii="Times New Roman" w:hAnsi="Times New Roman" w:cs="Times New Roman"/>
                <w:sz w:val="20"/>
              </w:rPr>
              <w:t>Рассматривание картинки «Рыбка в аквариуме»</w:t>
            </w:r>
            <w:r w:rsidR="00707C6F" w:rsidRPr="00D83132">
              <w:rPr>
                <w:rFonts w:ascii="Times New Roman" w:hAnsi="Times New Roman" w:cs="Times New Roman"/>
                <w:b/>
                <w:sz w:val="20"/>
              </w:rPr>
              <w:t xml:space="preserve"> </w:t>
            </w:r>
            <w:r w:rsidRPr="00D83132">
              <w:rPr>
                <w:rFonts w:ascii="Times New Roman" w:hAnsi="Times New Roman" w:cs="Times New Roman"/>
                <w:sz w:val="20"/>
              </w:rPr>
              <w:t xml:space="preserve">с. </w:t>
            </w:r>
            <w:r w:rsidR="00707C6F" w:rsidRPr="00D83132">
              <w:rPr>
                <w:rFonts w:ascii="Times New Roman" w:hAnsi="Times New Roman" w:cs="Times New Roman"/>
                <w:sz w:val="20"/>
              </w:rPr>
              <w:t>150</w:t>
            </w:r>
          </w:p>
        </w:tc>
        <w:tc>
          <w:tcPr>
            <w:tcW w:w="3294" w:type="dxa"/>
          </w:tcPr>
          <w:p w14:paraId="2DA70D73" w14:textId="77777777" w:rsidR="000E750F" w:rsidRPr="008C25C7" w:rsidRDefault="000E750F" w:rsidP="000E750F">
            <w:pPr>
              <w:jc w:val="both"/>
              <w:rPr>
                <w:rFonts w:ascii="Times New Roman" w:hAnsi="Times New Roman" w:cs="Times New Roman"/>
                <w:sz w:val="20"/>
                <w:szCs w:val="20"/>
              </w:rPr>
            </w:pPr>
          </w:p>
        </w:tc>
      </w:tr>
    </w:tbl>
    <w:p w14:paraId="4A9F2455" w14:textId="77777777" w:rsidR="002D4715" w:rsidRPr="00223A3C" w:rsidRDefault="002D4715" w:rsidP="002D4715">
      <w:pPr>
        <w:spacing w:after="0" w:line="240" w:lineRule="auto"/>
        <w:ind w:firstLine="709"/>
        <w:jc w:val="both"/>
        <w:rPr>
          <w:rFonts w:ascii="Times New Roman" w:hAnsi="Times New Roman"/>
          <w:b/>
          <w:i/>
          <w:iCs/>
          <w:sz w:val="24"/>
          <w:szCs w:val="24"/>
        </w:rPr>
      </w:pPr>
    </w:p>
    <w:p w14:paraId="56419DD4" w14:textId="77777777" w:rsidR="002D4715" w:rsidRPr="00223A3C" w:rsidRDefault="002D4715" w:rsidP="002D4715">
      <w:pPr>
        <w:spacing w:after="0" w:line="240" w:lineRule="auto"/>
        <w:ind w:firstLine="709"/>
        <w:jc w:val="both"/>
        <w:rPr>
          <w:rFonts w:ascii="Times New Roman" w:hAnsi="Times New Roman"/>
          <w:b/>
          <w:i/>
          <w:iCs/>
          <w:sz w:val="24"/>
          <w:szCs w:val="24"/>
        </w:rPr>
      </w:pPr>
      <w:r w:rsidRPr="0096337E">
        <w:rPr>
          <w:rFonts w:ascii="Times New Roman" w:hAnsi="Times New Roman"/>
          <w:b/>
          <w:i/>
          <w:iCs/>
          <w:sz w:val="24"/>
          <w:szCs w:val="24"/>
          <w:highlight w:val="green"/>
        </w:rPr>
        <w:t>От 2 лет до 3 лет</w:t>
      </w:r>
    </w:p>
    <w:p w14:paraId="2E50BCC3"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В области познавательного развития основными з</w:t>
      </w:r>
      <w:r w:rsidRPr="00223A3C">
        <w:rPr>
          <w:rFonts w:ascii="Times New Roman" w:hAnsi="Times New Roman"/>
          <w:b/>
          <w:i/>
          <w:sz w:val="24"/>
          <w:szCs w:val="24"/>
        </w:rPr>
        <w:t>адачами</w:t>
      </w:r>
      <w:r w:rsidRPr="00223A3C">
        <w:rPr>
          <w:rFonts w:ascii="Times New Roman" w:hAnsi="Times New Roman"/>
          <w:sz w:val="24"/>
          <w:szCs w:val="24"/>
        </w:rPr>
        <w:t xml:space="preserve"> образовательной деятельности являются:</w:t>
      </w:r>
    </w:p>
    <w:p w14:paraId="6A664A25"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формировать представления детей о свойствах и качествах предметов окружающего мира, развивать разные виды восприятия: зрительного, слухового, осязательного, вкусового, обонятельного;</w:t>
      </w:r>
    </w:p>
    <w:p w14:paraId="71376E51"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развивать обследовательские действия: выделение цвета, формы, величины как особых признаков предметов, поощрять сопоставлять предметы между собой по этим признакам и количеству, использовать один предмет в качестве образца, подбирая пары, группы; </w:t>
      </w:r>
    </w:p>
    <w:p w14:paraId="76900372"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развивать интерес детей к действиям с предметами, моделями геометрических тел и фигур, с песком, водой и снегом;</w:t>
      </w:r>
    </w:p>
    <w:p w14:paraId="0DE12D85"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побуждать к запоминанию и самостоятельному употреблению детьми слов — названий свойств предметов (цвет, форма, размер) и результатов сравнения по свойству (такой же, не такой, разные, похожий, больше, меньше);</w:t>
      </w:r>
    </w:p>
    <w:p w14:paraId="129BF999"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знакомить с животными и растениями ближайшего окружения, их отличительными особенностями, формирование умения бережно взаимодействовать с ними, наблюдать за явлениями природы. </w:t>
      </w:r>
    </w:p>
    <w:p w14:paraId="04C3117E" w14:textId="77777777" w:rsidR="002D4715" w:rsidRPr="00223A3C" w:rsidRDefault="002D4715" w:rsidP="002D4715">
      <w:pPr>
        <w:spacing w:after="0" w:line="240" w:lineRule="auto"/>
        <w:ind w:firstLine="709"/>
        <w:jc w:val="both"/>
        <w:rPr>
          <w:rFonts w:ascii="Times New Roman" w:hAnsi="Times New Roman"/>
          <w:b/>
          <w:bCs/>
          <w:i/>
          <w:sz w:val="24"/>
          <w:szCs w:val="24"/>
        </w:rPr>
      </w:pPr>
      <w:r w:rsidRPr="00223A3C">
        <w:rPr>
          <w:rFonts w:ascii="Times New Roman" w:hAnsi="Times New Roman"/>
          <w:color w:val="1F4E79"/>
          <w:sz w:val="24"/>
          <w:szCs w:val="24"/>
        </w:rPr>
        <w:t xml:space="preserve"> </w:t>
      </w:r>
      <w:r w:rsidRPr="00223A3C">
        <w:rPr>
          <w:rFonts w:ascii="Times New Roman" w:hAnsi="Times New Roman"/>
          <w:b/>
          <w:bCs/>
          <w:i/>
          <w:sz w:val="24"/>
          <w:szCs w:val="24"/>
        </w:rPr>
        <w:t>Содержание образовательной деятельности</w:t>
      </w:r>
    </w:p>
    <w:p w14:paraId="4A82B702" w14:textId="77777777" w:rsidR="002D4715" w:rsidRPr="00223A3C" w:rsidRDefault="002D4715" w:rsidP="002D4715">
      <w:pPr>
        <w:widowControl w:val="0"/>
        <w:tabs>
          <w:tab w:val="left" w:pos="1302"/>
        </w:tabs>
        <w:autoSpaceDE w:val="0"/>
        <w:autoSpaceDN w:val="0"/>
        <w:spacing w:after="0" w:line="240" w:lineRule="auto"/>
        <w:ind w:right="-143" w:firstLine="709"/>
        <w:jc w:val="both"/>
        <w:rPr>
          <w:rFonts w:ascii="Times New Roman" w:hAnsi="Times New Roman"/>
          <w:i/>
          <w:sz w:val="24"/>
          <w:szCs w:val="24"/>
        </w:rPr>
      </w:pPr>
      <w:r w:rsidRPr="00924157">
        <w:rPr>
          <w:rFonts w:ascii="Times New Roman" w:hAnsi="Times New Roman"/>
          <w:i/>
          <w:sz w:val="24"/>
          <w:szCs w:val="24"/>
          <w:highlight w:val="cyan"/>
        </w:rPr>
        <w:t>Сенсорные представления и познавательные действия</w:t>
      </w:r>
    </w:p>
    <w:p w14:paraId="13B3B653" w14:textId="77777777" w:rsidR="002D4715" w:rsidRPr="00223A3C" w:rsidRDefault="002D4715" w:rsidP="002D4715">
      <w:pPr>
        <w:widowControl w:val="0"/>
        <w:tabs>
          <w:tab w:val="left" w:pos="1302"/>
        </w:tabs>
        <w:autoSpaceDE w:val="0"/>
        <w:autoSpaceDN w:val="0"/>
        <w:spacing w:after="0" w:line="240" w:lineRule="auto"/>
        <w:ind w:right="-143"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223A3C">
        <w:rPr>
          <w:rFonts w:ascii="Times New Roman" w:hAnsi="Times New Roman"/>
          <w:sz w:val="24"/>
          <w:szCs w:val="24"/>
        </w:rPr>
        <w:t xml:space="preserve"> демонстрирует ребенку и включает его в деятельность на сравнение предметов по свойству, определение </w:t>
      </w:r>
      <w:r w:rsidRPr="00541151">
        <w:rPr>
          <w:rFonts w:ascii="Times New Roman" w:hAnsi="Times New Roman"/>
          <w:sz w:val="24"/>
          <w:szCs w:val="24"/>
          <w:highlight w:val="green"/>
        </w:rPr>
        <w:t>сходства-различия</w:t>
      </w:r>
      <w:r w:rsidRPr="00223A3C">
        <w:rPr>
          <w:rFonts w:ascii="Times New Roman" w:hAnsi="Times New Roman"/>
          <w:sz w:val="24"/>
          <w:szCs w:val="24"/>
        </w:rPr>
        <w:t>, подбор и группировку по предметно заданному образцу (</w:t>
      </w:r>
      <w:r w:rsidRPr="00541151">
        <w:rPr>
          <w:rFonts w:ascii="Times New Roman" w:hAnsi="Times New Roman"/>
          <w:sz w:val="24"/>
          <w:szCs w:val="24"/>
          <w:highlight w:val="green"/>
        </w:rPr>
        <w:t>по цвету, форме, размеру, вкусу</w:t>
      </w:r>
      <w:r w:rsidRPr="00223A3C">
        <w:rPr>
          <w:rFonts w:ascii="Times New Roman" w:hAnsi="Times New Roman"/>
          <w:sz w:val="24"/>
          <w:szCs w:val="24"/>
        </w:rPr>
        <w:t>)</w:t>
      </w:r>
      <w:r w:rsidRPr="00223A3C">
        <w:rPr>
          <w:rFonts w:ascii="Times New Roman" w:hAnsi="Times New Roman"/>
          <w:i/>
          <w:sz w:val="24"/>
          <w:szCs w:val="24"/>
        </w:rPr>
        <w:t xml:space="preserve">. </w:t>
      </w:r>
      <w:r>
        <w:rPr>
          <w:rFonts w:ascii="Times New Roman" w:hAnsi="Times New Roman"/>
          <w:sz w:val="24"/>
          <w:szCs w:val="24"/>
          <w:lang w:eastAsia="ru-RU"/>
        </w:rPr>
        <w:t>Педагогический работник</w:t>
      </w:r>
      <w:r w:rsidRPr="00223A3C">
        <w:rPr>
          <w:rFonts w:ascii="Times New Roman" w:hAnsi="Times New Roman"/>
          <w:sz w:val="24"/>
          <w:szCs w:val="24"/>
        </w:rPr>
        <w:t xml:space="preserve"> побуждает и поощряет освоение простейших действий, основанных на перестановке предметов, изменении способа их расположения, количества, действия переливания, пересыпания. проводит игры-занятия с использованием </w:t>
      </w:r>
      <w:r w:rsidRPr="00541151">
        <w:rPr>
          <w:rFonts w:ascii="Times New Roman" w:hAnsi="Times New Roman"/>
          <w:sz w:val="24"/>
          <w:szCs w:val="24"/>
          <w:highlight w:val="green"/>
        </w:rPr>
        <w:t>предметов-орудий</w:t>
      </w:r>
      <w:r w:rsidR="00541151">
        <w:rPr>
          <w:rFonts w:ascii="Times New Roman" w:hAnsi="Times New Roman"/>
          <w:sz w:val="24"/>
          <w:szCs w:val="24"/>
        </w:rPr>
        <w:t>:</w:t>
      </w:r>
      <w:r w:rsidRPr="00223A3C">
        <w:rPr>
          <w:rFonts w:ascii="Times New Roman" w:hAnsi="Times New Roman"/>
          <w:sz w:val="24"/>
          <w:szCs w:val="24"/>
        </w:rPr>
        <w:t xml:space="preserve"> например, сачков, черпачков</w:t>
      </w:r>
      <w:r w:rsidRPr="00223A3C">
        <w:rPr>
          <w:rFonts w:ascii="Times New Roman" w:hAnsi="Times New Roman"/>
          <w:spacing w:val="-2"/>
          <w:sz w:val="24"/>
          <w:szCs w:val="24"/>
        </w:rPr>
        <w:t xml:space="preserve"> </w:t>
      </w:r>
      <w:r w:rsidRPr="00223A3C">
        <w:rPr>
          <w:rFonts w:ascii="Times New Roman" w:hAnsi="Times New Roman"/>
          <w:sz w:val="24"/>
          <w:szCs w:val="24"/>
        </w:rPr>
        <w:t>для</w:t>
      </w:r>
      <w:r w:rsidRPr="00223A3C">
        <w:rPr>
          <w:rFonts w:ascii="Times New Roman" w:hAnsi="Times New Roman"/>
          <w:spacing w:val="-2"/>
          <w:sz w:val="24"/>
          <w:szCs w:val="24"/>
        </w:rPr>
        <w:t xml:space="preserve"> </w:t>
      </w:r>
      <w:r w:rsidRPr="00223A3C">
        <w:rPr>
          <w:rFonts w:ascii="Times New Roman" w:hAnsi="Times New Roman"/>
          <w:sz w:val="24"/>
          <w:szCs w:val="24"/>
        </w:rPr>
        <w:t>выуживания</w:t>
      </w:r>
      <w:r w:rsidRPr="00223A3C">
        <w:rPr>
          <w:rFonts w:ascii="Times New Roman" w:hAnsi="Times New Roman"/>
          <w:spacing w:val="-2"/>
          <w:sz w:val="24"/>
          <w:szCs w:val="24"/>
        </w:rPr>
        <w:t xml:space="preserve"> </w:t>
      </w:r>
      <w:r w:rsidRPr="00223A3C">
        <w:rPr>
          <w:rFonts w:ascii="Times New Roman" w:hAnsi="Times New Roman"/>
          <w:sz w:val="24"/>
          <w:szCs w:val="24"/>
        </w:rPr>
        <w:t>из</w:t>
      </w:r>
      <w:r w:rsidRPr="00223A3C">
        <w:rPr>
          <w:rFonts w:ascii="Times New Roman" w:hAnsi="Times New Roman"/>
          <w:spacing w:val="-2"/>
          <w:sz w:val="24"/>
          <w:szCs w:val="24"/>
        </w:rPr>
        <w:t xml:space="preserve"> </w:t>
      </w:r>
      <w:r w:rsidRPr="00223A3C">
        <w:rPr>
          <w:rFonts w:ascii="Times New Roman" w:hAnsi="Times New Roman"/>
          <w:sz w:val="24"/>
          <w:szCs w:val="24"/>
        </w:rPr>
        <w:t>специальных емкостей</w:t>
      </w:r>
      <w:r w:rsidRPr="00223A3C">
        <w:rPr>
          <w:rFonts w:ascii="Times New Roman" w:hAnsi="Times New Roman"/>
          <w:spacing w:val="-2"/>
          <w:sz w:val="24"/>
          <w:szCs w:val="24"/>
        </w:rPr>
        <w:t xml:space="preserve"> </w:t>
      </w:r>
      <w:r w:rsidRPr="00223A3C">
        <w:rPr>
          <w:rFonts w:ascii="Times New Roman" w:hAnsi="Times New Roman"/>
          <w:sz w:val="24"/>
          <w:szCs w:val="24"/>
        </w:rPr>
        <w:t>с</w:t>
      </w:r>
      <w:r w:rsidRPr="00223A3C">
        <w:rPr>
          <w:rFonts w:ascii="Times New Roman" w:hAnsi="Times New Roman"/>
          <w:spacing w:val="-3"/>
          <w:sz w:val="24"/>
          <w:szCs w:val="24"/>
        </w:rPr>
        <w:t xml:space="preserve"> </w:t>
      </w:r>
      <w:r w:rsidRPr="00223A3C">
        <w:rPr>
          <w:rFonts w:ascii="Times New Roman" w:hAnsi="Times New Roman"/>
          <w:sz w:val="24"/>
          <w:szCs w:val="24"/>
        </w:rPr>
        <w:t>водой</w:t>
      </w:r>
      <w:r w:rsidRPr="00223A3C">
        <w:rPr>
          <w:rFonts w:ascii="Times New Roman" w:hAnsi="Times New Roman"/>
          <w:spacing w:val="-2"/>
          <w:sz w:val="24"/>
          <w:szCs w:val="24"/>
        </w:rPr>
        <w:t xml:space="preserve"> </w:t>
      </w:r>
      <w:r w:rsidRPr="00223A3C">
        <w:rPr>
          <w:rFonts w:ascii="Times New Roman" w:hAnsi="Times New Roman"/>
          <w:sz w:val="24"/>
          <w:szCs w:val="24"/>
        </w:rPr>
        <w:t>или</w:t>
      </w:r>
      <w:r w:rsidRPr="00223A3C">
        <w:rPr>
          <w:rFonts w:ascii="Times New Roman" w:hAnsi="Times New Roman"/>
          <w:spacing w:val="-1"/>
          <w:sz w:val="24"/>
          <w:szCs w:val="24"/>
        </w:rPr>
        <w:t xml:space="preserve"> </w:t>
      </w:r>
      <w:r w:rsidRPr="00223A3C">
        <w:rPr>
          <w:rFonts w:ascii="Times New Roman" w:hAnsi="Times New Roman"/>
          <w:sz w:val="24"/>
          <w:szCs w:val="24"/>
        </w:rPr>
        <w:t>без</w:t>
      </w:r>
      <w:r w:rsidRPr="00223A3C">
        <w:rPr>
          <w:rFonts w:ascii="Times New Roman" w:hAnsi="Times New Roman"/>
          <w:spacing w:val="-2"/>
          <w:sz w:val="24"/>
          <w:szCs w:val="24"/>
        </w:rPr>
        <w:t xml:space="preserve"> </w:t>
      </w:r>
      <w:r w:rsidRPr="00223A3C">
        <w:rPr>
          <w:rFonts w:ascii="Times New Roman" w:hAnsi="Times New Roman"/>
          <w:sz w:val="24"/>
          <w:szCs w:val="24"/>
        </w:rPr>
        <w:t>воды</w:t>
      </w:r>
      <w:r w:rsidRPr="00223A3C">
        <w:rPr>
          <w:rFonts w:ascii="Times New Roman" w:hAnsi="Times New Roman"/>
          <w:spacing w:val="-2"/>
          <w:sz w:val="24"/>
          <w:szCs w:val="24"/>
        </w:rPr>
        <w:t xml:space="preserve"> </w:t>
      </w:r>
      <w:r w:rsidRPr="00223A3C">
        <w:rPr>
          <w:rFonts w:ascii="Times New Roman" w:hAnsi="Times New Roman"/>
          <w:sz w:val="24"/>
          <w:szCs w:val="24"/>
        </w:rPr>
        <w:t>шариков,</w:t>
      </w:r>
      <w:r w:rsidRPr="00223A3C">
        <w:rPr>
          <w:rFonts w:ascii="Times New Roman" w:hAnsi="Times New Roman"/>
          <w:spacing w:val="-2"/>
          <w:sz w:val="24"/>
          <w:szCs w:val="24"/>
        </w:rPr>
        <w:t xml:space="preserve"> </w:t>
      </w:r>
      <w:r w:rsidRPr="00223A3C">
        <w:rPr>
          <w:rFonts w:ascii="Times New Roman" w:hAnsi="Times New Roman"/>
          <w:sz w:val="24"/>
          <w:szCs w:val="24"/>
        </w:rPr>
        <w:t xml:space="preserve">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т.п., поощряет использование предметов-орудий в самостоятельной игровой и бытовой деятельности с целью решения детьми практических задач в ходе своей </w:t>
      </w:r>
      <w:r w:rsidRPr="00CF5CEF">
        <w:rPr>
          <w:rFonts w:ascii="Times New Roman" w:hAnsi="Times New Roman"/>
          <w:sz w:val="24"/>
          <w:szCs w:val="24"/>
        </w:rPr>
        <w:t xml:space="preserve">деятельности; </w:t>
      </w:r>
      <w:r w:rsidRPr="00CF5CEF">
        <w:rPr>
          <w:rFonts w:ascii="Times New Roman" w:hAnsi="Times New Roman"/>
          <w:sz w:val="24"/>
          <w:szCs w:val="24"/>
          <w:lang w:eastAsia="ru-RU"/>
        </w:rPr>
        <w:t>Педагогический работник</w:t>
      </w:r>
      <w:r w:rsidRPr="00CF5CEF">
        <w:rPr>
          <w:rFonts w:ascii="Times New Roman" w:hAnsi="Times New Roman"/>
          <w:sz w:val="24"/>
          <w:szCs w:val="24"/>
        </w:rPr>
        <w:t xml:space="preserve"> поощряет действия ребенка с предметами, при ориентации на 2</w:t>
      </w:r>
      <w:r w:rsidR="00541151" w:rsidRPr="00CF5CEF">
        <w:rPr>
          <w:rFonts w:ascii="Times New Roman" w:hAnsi="Times New Roman"/>
          <w:sz w:val="24"/>
          <w:szCs w:val="24"/>
        </w:rPr>
        <w:t>-</w:t>
      </w:r>
      <w:r w:rsidRPr="00CF5CEF">
        <w:rPr>
          <w:rFonts w:ascii="Times New Roman" w:hAnsi="Times New Roman"/>
          <w:sz w:val="24"/>
          <w:szCs w:val="24"/>
        </w:rPr>
        <w:t>3 свойства одновременно; собирание одноцветных, а затем и разноцветных пирамидок из 4</w:t>
      </w:r>
      <w:r w:rsidR="00541151" w:rsidRPr="00CF5CEF">
        <w:rPr>
          <w:rFonts w:ascii="Times New Roman" w:hAnsi="Times New Roman"/>
          <w:sz w:val="24"/>
          <w:szCs w:val="24"/>
        </w:rPr>
        <w:t>-</w:t>
      </w:r>
      <w:r w:rsidRPr="00CF5CEF">
        <w:rPr>
          <w:rFonts w:ascii="Times New Roman" w:hAnsi="Times New Roman"/>
          <w:sz w:val="24"/>
          <w:szCs w:val="24"/>
        </w:rPr>
        <w:t>5 и более колец, располагая их по убывающей величине; различных по форме и цвету</w:t>
      </w:r>
      <w:r w:rsidRPr="00CF5CEF">
        <w:rPr>
          <w:rFonts w:ascii="Times New Roman" w:hAnsi="Times New Roman"/>
          <w:spacing w:val="-3"/>
          <w:sz w:val="24"/>
          <w:szCs w:val="24"/>
        </w:rPr>
        <w:t xml:space="preserve"> </w:t>
      </w:r>
      <w:r w:rsidRPr="00CF5CEF">
        <w:rPr>
          <w:rFonts w:ascii="Times New Roman" w:hAnsi="Times New Roman"/>
          <w:sz w:val="24"/>
          <w:szCs w:val="24"/>
        </w:rPr>
        <w:t>башенок из 2</w:t>
      </w:r>
      <w:r w:rsidR="00541151" w:rsidRPr="00CF5CEF">
        <w:rPr>
          <w:rFonts w:ascii="Times New Roman" w:hAnsi="Times New Roman"/>
          <w:sz w:val="24"/>
          <w:szCs w:val="24"/>
        </w:rPr>
        <w:t>-</w:t>
      </w:r>
      <w:r w:rsidRPr="00CF5CEF">
        <w:rPr>
          <w:rFonts w:ascii="Times New Roman" w:hAnsi="Times New Roman"/>
          <w:sz w:val="24"/>
          <w:szCs w:val="24"/>
        </w:rPr>
        <w:t>3-х геометрических форм-вкладышей; разбирание и собирание трехместной матрешки с совмещением рисунка на ее частях; закрепляя понимание детьми слов, обозначающих различные величины предметов, их цвет и форму. В ходе проведения с детьми дидактических упражнений</w:t>
      </w:r>
      <w:r w:rsidRPr="00223A3C">
        <w:rPr>
          <w:rFonts w:ascii="Times New Roman" w:hAnsi="Times New Roman"/>
          <w:sz w:val="24"/>
          <w:szCs w:val="24"/>
        </w:rPr>
        <w:t xml:space="preserve"> и игр-занятий у детей формируются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 </w:t>
      </w:r>
    </w:p>
    <w:p w14:paraId="70664586"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Математические представления</w:t>
      </w:r>
      <w:r w:rsidRPr="00223A3C">
        <w:rPr>
          <w:rFonts w:ascii="Times New Roman" w:hAnsi="Times New Roman"/>
          <w:i/>
          <w:sz w:val="24"/>
          <w:szCs w:val="24"/>
        </w:rPr>
        <w:t>.</w:t>
      </w:r>
      <w:r w:rsidRPr="00223A3C">
        <w:rPr>
          <w:rFonts w:ascii="Times New Roman" w:hAnsi="Times New Roman"/>
          <w:sz w:val="24"/>
          <w:szCs w:val="24"/>
        </w:rPr>
        <w:t xml:space="preserve"> </w:t>
      </w:r>
      <w:r>
        <w:rPr>
          <w:rFonts w:ascii="Times New Roman" w:hAnsi="Times New Roman"/>
          <w:sz w:val="24"/>
          <w:szCs w:val="24"/>
          <w:lang w:eastAsia="ru-RU"/>
        </w:rPr>
        <w:t>Педагогический работник</w:t>
      </w:r>
      <w:r w:rsidRPr="00223A3C">
        <w:rPr>
          <w:rFonts w:ascii="Times New Roman" w:hAnsi="Times New Roman"/>
          <w:color w:val="4472C4"/>
          <w:sz w:val="24"/>
          <w:szCs w:val="24"/>
        </w:rPr>
        <w:t xml:space="preserve"> </w:t>
      </w:r>
      <w:r w:rsidRPr="00223A3C">
        <w:rPr>
          <w:rFonts w:ascii="Times New Roman" w:hAnsi="Times New Roman"/>
          <w:sz w:val="24"/>
          <w:szCs w:val="24"/>
        </w:rPr>
        <w:t xml:space="preserve">подводит ребенка к освоению простейших умений в </w:t>
      </w:r>
      <w:r w:rsidRPr="00CF5CEF">
        <w:rPr>
          <w:rFonts w:ascii="Times New Roman" w:hAnsi="Times New Roman"/>
          <w:sz w:val="24"/>
          <w:szCs w:val="24"/>
        </w:rPr>
        <w:t>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w:t>
      </w:r>
      <w:r w:rsidRPr="00CF5CEF">
        <w:rPr>
          <w:rFonts w:ascii="Times New Roman" w:hAnsi="Times New Roman"/>
          <w:sz w:val="24"/>
          <w:szCs w:val="24"/>
        </w:rPr>
        <w:lastRenderedPageBreak/>
        <w:t>кий и низкий. Поддерживается интерес детей к количественной стороне различных групп предметов (много и много, много и мало, много и один) предметов</w:t>
      </w:r>
      <w:r w:rsidRPr="00223A3C">
        <w:rPr>
          <w:rFonts w:ascii="Times New Roman" w:hAnsi="Times New Roman"/>
          <w:sz w:val="24"/>
          <w:szCs w:val="24"/>
        </w:rPr>
        <w:t>.</w:t>
      </w:r>
    </w:p>
    <w:p w14:paraId="1E860870" w14:textId="77777777" w:rsidR="002D4715" w:rsidRPr="00223A3C" w:rsidRDefault="002D4715" w:rsidP="002D4715">
      <w:pPr>
        <w:widowControl w:val="0"/>
        <w:tabs>
          <w:tab w:val="left" w:pos="1302"/>
        </w:tabs>
        <w:autoSpaceDE w:val="0"/>
        <w:autoSpaceDN w:val="0"/>
        <w:spacing w:after="0" w:line="240" w:lineRule="auto"/>
        <w:ind w:right="-1" w:firstLine="709"/>
        <w:jc w:val="both"/>
        <w:rPr>
          <w:rFonts w:ascii="Times New Roman" w:hAnsi="Times New Roman"/>
          <w:sz w:val="24"/>
          <w:szCs w:val="24"/>
        </w:rPr>
      </w:pPr>
      <w:r w:rsidRPr="00924157">
        <w:rPr>
          <w:rFonts w:ascii="Times New Roman" w:hAnsi="Times New Roman"/>
          <w:i/>
          <w:sz w:val="24"/>
          <w:szCs w:val="24"/>
          <w:highlight w:val="cyan"/>
        </w:rPr>
        <w:t>Окружающий мир</w:t>
      </w:r>
      <w:r w:rsidRPr="00223A3C">
        <w:rPr>
          <w:rFonts w:ascii="Times New Roman" w:hAnsi="Times New Roman"/>
          <w:i/>
          <w:sz w:val="24"/>
          <w:szCs w:val="24"/>
        </w:rPr>
        <w:t>.</w:t>
      </w:r>
      <w:r w:rsidRPr="00223A3C">
        <w:rPr>
          <w:rFonts w:ascii="Times New Roman" w:hAnsi="Times New Roman"/>
          <w:sz w:val="24"/>
          <w:szCs w:val="24"/>
        </w:rPr>
        <w:t xml:space="preserve"> </w:t>
      </w:r>
      <w:r>
        <w:rPr>
          <w:rFonts w:ascii="Times New Roman" w:hAnsi="Times New Roman"/>
          <w:sz w:val="24"/>
          <w:szCs w:val="24"/>
          <w:lang w:eastAsia="ru-RU"/>
        </w:rPr>
        <w:t>Педагогический работник</w:t>
      </w:r>
      <w:r w:rsidRPr="00223A3C">
        <w:rPr>
          <w:rFonts w:ascii="Times New Roman" w:hAnsi="Times New Roman"/>
          <w:sz w:val="24"/>
          <w:szCs w:val="24"/>
        </w:rPr>
        <w:t>, продолжая расширять представления детей об окружающем мире,  знакомит ребенка с явлениями общественной жизни и некоторыми профессиями: доктор лечит, шофер ведет машину, парикмахер стрижет волосы, повар готовит пищу, дворник подметает и т.д.; продолжает формировать и расширять знания детей об окружающем мире (ребенок может непосредственно наблюдать), о человеке: его внешних физических особенностях (у каждого есть голова, руки, ноги, лицо; а лице — глаза, нос, рот и т.д.); его физических и эмоциональных состояниях (проголодался — насытился, устал — отдохнул; намочил — вытер; заплакал — засмеялся и т.д.); деятельности</w:t>
      </w:r>
      <w:r w:rsidRPr="00223A3C">
        <w:rPr>
          <w:rFonts w:ascii="Times New Roman" w:hAnsi="Times New Roman"/>
          <w:spacing w:val="18"/>
          <w:sz w:val="24"/>
          <w:szCs w:val="24"/>
        </w:rPr>
        <w:t xml:space="preserve"> </w:t>
      </w:r>
      <w:r w:rsidRPr="00223A3C">
        <w:rPr>
          <w:rFonts w:ascii="Times New Roman" w:hAnsi="Times New Roman"/>
          <w:sz w:val="24"/>
          <w:szCs w:val="24"/>
        </w:rPr>
        <w:t>близких</w:t>
      </w:r>
      <w:r w:rsidRPr="00223A3C">
        <w:rPr>
          <w:rFonts w:ascii="Times New Roman" w:hAnsi="Times New Roman"/>
          <w:spacing w:val="18"/>
          <w:sz w:val="24"/>
          <w:szCs w:val="24"/>
        </w:rPr>
        <w:t xml:space="preserve"> </w:t>
      </w:r>
      <w:r w:rsidRPr="00223A3C">
        <w:rPr>
          <w:rFonts w:ascii="Times New Roman" w:hAnsi="Times New Roman"/>
          <w:sz w:val="24"/>
          <w:szCs w:val="24"/>
        </w:rPr>
        <w:t>ребенку</w:t>
      </w:r>
      <w:r w:rsidRPr="00223A3C">
        <w:rPr>
          <w:rFonts w:ascii="Times New Roman" w:hAnsi="Times New Roman"/>
          <w:spacing w:val="13"/>
          <w:sz w:val="24"/>
          <w:szCs w:val="24"/>
        </w:rPr>
        <w:t xml:space="preserve"> </w:t>
      </w:r>
      <w:r w:rsidRPr="00223A3C">
        <w:rPr>
          <w:rFonts w:ascii="Times New Roman" w:hAnsi="Times New Roman"/>
          <w:sz w:val="24"/>
          <w:szCs w:val="24"/>
        </w:rPr>
        <w:t>людей</w:t>
      </w:r>
      <w:r w:rsidRPr="00223A3C">
        <w:rPr>
          <w:rFonts w:ascii="Times New Roman" w:hAnsi="Times New Roman"/>
          <w:spacing w:val="19"/>
          <w:sz w:val="24"/>
          <w:szCs w:val="24"/>
        </w:rPr>
        <w:t xml:space="preserve"> </w:t>
      </w:r>
      <w:r w:rsidRPr="00223A3C">
        <w:rPr>
          <w:rFonts w:ascii="Times New Roman" w:hAnsi="Times New Roman"/>
          <w:sz w:val="24"/>
          <w:szCs w:val="24"/>
        </w:rPr>
        <w:t>(«Мама</w:t>
      </w:r>
      <w:r w:rsidRPr="00223A3C">
        <w:rPr>
          <w:rFonts w:ascii="Times New Roman" w:hAnsi="Times New Roman"/>
          <w:spacing w:val="19"/>
          <w:sz w:val="24"/>
          <w:szCs w:val="24"/>
        </w:rPr>
        <w:t xml:space="preserve"> </w:t>
      </w:r>
      <w:r w:rsidRPr="00223A3C">
        <w:rPr>
          <w:rFonts w:ascii="Times New Roman" w:hAnsi="Times New Roman"/>
          <w:sz w:val="24"/>
          <w:szCs w:val="24"/>
        </w:rPr>
        <w:t>моет</w:t>
      </w:r>
      <w:r w:rsidRPr="00223A3C">
        <w:rPr>
          <w:rFonts w:ascii="Times New Roman" w:hAnsi="Times New Roman"/>
          <w:spacing w:val="17"/>
          <w:sz w:val="24"/>
          <w:szCs w:val="24"/>
        </w:rPr>
        <w:t xml:space="preserve"> </w:t>
      </w:r>
      <w:r w:rsidRPr="00223A3C">
        <w:rPr>
          <w:rFonts w:ascii="Times New Roman" w:hAnsi="Times New Roman"/>
          <w:sz w:val="24"/>
          <w:szCs w:val="24"/>
        </w:rPr>
        <w:t>пол»;</w:t>
      </w:r>
      <w:r w:rsidRPr="00223A3C">
        <w:rPr>
          <w:rFonts w:ascii="Times New Roman" w:hAnsi="Times New Roman"/>
          <w:spacing w:val="23"/>
          <w:sz w:val="24"/>
          <w:szCs w:val="24"/>
        </w:rPr>
        <w:t xml:space="preserve"> </w:t>
      </w:r>
      <w:r w:rsidRPr="00223A3C">
        <w:rPr>
          <w:rFonts w:ascii="Times New Roman" w:hAnsi="Times New Roman"/>
          <w:sz w:val="24"/>
          <w:szCs w:val="24"/>
        </w:rPr>
        <w:t>«Бабушка</w:t>
      </w:r>
      <w:r w:rsidRPr="00223A3C">
        <w:rPr>
          <w:rFonts w:ascii="Times New Roman" w:hAnsi="Times New Roman"/>
          <w:spacing w:val="19"/>
          <w:sz w:val="24"/>
          <w:szCs w:val="24"/>
        </w:rPr>
        <w:t xml:space="preserve"> </w:t>
      </w:r>
      <w:r w:rsidRPr="00223A3C">
        <w:rPr>
          <w:rFonts w:ascii="Times New Roman" w:hAnsi="Times New Roman"/>
          <w:sz w:val="24"/>
          <w:szCs w:val="24"/>
        </w:rPr>
        <w:t>вяжет</w:t>
      </w:r>
      <w:r w:rsidRPr="00223A3C">
        <w:rPr>
          <w:rFonts w:ascii="Times New Roman" w:hAnsi="Times New Roman"/>
          <w:spacing w:val="18"/>
          <w:sz w:val="24"/>
          <w:szCs w:val="24"/>
        </w:rPr>
        <w:t xml:space="preserve"> </w:t>
      </w:r>
      <w:r w:rsidRPr="00223A3C">
        <w:rPr>
          <w:rFonts w:ascii="Times New Roman" w:hAnsi="Times New Roman"/>
          <w:spacing w:val="-2"/>
          <w:sz w:val="24"/>
          <w:szCs w:val="24"/>
        </w:rPr>
        <w:t xml:space="preserve">носочки»; </w:t>
      </w:r>
      <w:r w:rsidRPr="00223A3C">
        <w:rPr>
          <w:rFonts w:ascii="Times New Roman" w:hAnsi="Times New Roman"/>
          <w:sz w:val="24"/>
          <w:szCs w:val="24"/>
        </w:rPr>
        <w:t>«Сестра рисует»; «Дедушка читает газету»; «Брат строит гараж»; «Папа работает за компьютером» и т.п.); о предметах, действиях с ними и их назначении: предметы домашнего обихода (одежда, посуда, мебель), игрушки, орудия труда (веник, метла, лопата, ведро, лейка и т.д.).</w:t>
      </w:r>
    </w:p>
    <w:p w14:paraId="16FE73C0" w14:textId="77777777" w:rsidR="002D4715"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Природа</w:t>
      </w:r>
      <w:r w:rsidRPr="00223A3C">
        <w:rPr>
          <w:rFonts w:ascii="Times New Roman" w:hAnsi="Times New Roman"/>
          <w:i/>
          <w:sz w:val="24"/>
          <w:szCs w:val="24"/>
        </w:rPr>
        <w:t>.</w:t>
      </w:r>
      <w:r w:rsidRPr="00223A3C">
        <w:rPr>
          <w:rFonts w:ascii="Times New Roman" w:hAnsi="Times New Roman"/>
          <w:sz w:val="24"/>
          <w:szCs w:val="24"/>
        </w:rPr>
        <w:t xml:space="preserve"> В процессе ознакомления с природой </w:t>
      </w:r>
      <w:r>
        <w:rPr>
          <w:rFonts w:ascii="Times New Roman" w:hAnsi="Times New Roman"/>
          <w:sz w:val="24"/>
          <w:szCs w:val="24"/>
          <w:lang w:eastAsia="ru-RU"/>
        </w:rPr>
        <w:t>педагогический работник</w:t>
      </w:r>
      <w:r w:rsidRPr="00223A3C">
        <w:rPr>
          <w:rFonts w:ascii="Times New Roman" w:hAnsi="Times New Roman"/>
          <w:sz w:val="24"/>
          <w:szCs w:val="24"/>
        </w:rPr>
        <w:t xml:space="preserve"> организует взаимодействие и направляет внимание ребенка на объекты и явления живой и неживой природы, которые доступны для непосредственного восприятия. Формирует представления о домашних и диких животных и их детенышах, растениях ближайшего окружения (деревья, овощи, фрукты и др.), особенностях внешнего вида, их характерных признаках, привлекает внимание и поддерживает интерес к объектам неживой природы (солнце, небо, облака), некоторым явлениям природы (снег, дождь, радуга, ветер), поощряет бережное отношение к ним.</w:t>
      </w:r>
    </w:p>
    <w:tbl>
      <w:tblPr>
        <w:tblStyle w:val="a4"/>
        <w:tblW w:w="9639" w:type="dxa"/>
        <w:tblInd w:w="108" w:type="dxa"/>
        <w:tblLayout w:type="fixed"/>
        <w:tblLook w:val="04A0" w:firstRow="1" w:lastRow="0" w:firstColumn="1" w:lastColumn="0" w:noHBand="0" w:noVBand="1"/>
      </w:tblPr>
      <w:tblGrid>
        <w:gridCol w:w="1696"/>
        <w:gridCol w:w="567"/>
        <w:gridCol w:w="567"/>
        <w:gridCol w:w="3407"/>
        <w:gridCol w:w="851"/>
        <w:gridCol w:w="2551"/>
      </w:tblGrid>
      <w:tr w:rsidR="00D83132" w14:paraId="0A0FE46E" w14:textId="77777777" w:rsidTr="00444149">
        <w:tc>
          <w:tcPr>
            <w:tcW w:w="1696" w:type="dxa"/>
            <w:vMerge w:val="restart"/>
            <w:tcBorders>
              <w:right w:val="single" w:sz="4" w:space="0" w:color="auto"/>
            </w:tcBorders>
            <w:vAlign w:val="center"/>
          </w:tcPr>
          <w:p w14:paraId="3AAB5608" w14:textId="77777777" w:rsidR="00D83132" w:rsidRPr="008C25C7" w:rsidRDefault="00D83132" w:rsidP="00722B38">
            <w:pPr>
              <w:jc w:val="center"/>
              <w:rPr>
                <w:rFonts w:ascii="Times New Roman" w:hAnsi="Times New Roman" w:cs="Times New Roman"/>
                <w:b/>
                <w:sz w:val="20"/>
                <w:szCs w:val="20"/>
              </w:rPr>
            </w:pPr>
            <w:r w:rsidRPr="008C25C7">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5A103D1B" w14:textId="77777777" w:rsidR="00D83132" w:rsidRPr="00284558" w:rsidRDefault="00D83132" w:rsidP="00722B38">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4258" w:type="dxa"/>
            <w:gridSpan w:val="2"/>
            <w:vMerge w:val="restart"/>
            <w:tcBorders>
              <w:left w:val="single" w:sz="4" w:space="0" w:color="auto"/>
            </w:tcBorders>
            <w:vAlign w:val="center"/>
          </w:tcPr>
          <w:p w14:paraId="3C052A99" w14:textId="77777777" w:rsidR="00D83132" w:rsidRPr="008C25C7" w:rsidRDefault="00D83132" w:rsidP="00722B38">
            <w:pPr>
              <w:jc w:val="center"/>
              <w:rPr>
                <w:rFonts w:ascii="Times New Roman" w:hAnsi="Times New Roman" w:cs="Times New Roman"/>
                <w:b/>
                <w:sz w:val="20"/>
                <w:szCs w:val="20"/>
              </w:rPr>
            </w:pPr>
            <w:r w:rsidRPr="008C25C7">
              <w:rPr>
                <w:rFonts w:ascii="Times New Roman" w:hAnsi="Times New Roman" w:cs="Times New Roman"/>
                <w:b/>
                <w:sz w:val="20"/>
                <w:szCs w:val="20"/>
              </w:rPr>
              <w:t xml:space="preserve">В ходе </w:t>
            </w:r>
            <w:r>
              <w:rPr>
                <w:rFonts w:ascii="Times New Roman" w:hAnsi="Times New Roman" w:cs="Times New Roman"/>
                <w:b/>
                <w:sz w:val="20"/>
                <w:szCs w:val="20"/>
              </w:rPr>
              <w:t>ОС</w:t>
            </w:r>
          </w:p>
        </w:tc>
        <w:tc>
          <w:tcPr>
            <w:tcW w:w="2551" w:type="dxa"/>
            <w:vMerge w:val="restart"/>
            <w:vAlign w:val="center"/>
          </w:tcPr>
          <w:p w14:paraId="2D3FF7BD" w14:textId="77777777" w:rsidR="00D83132" w:rsidRPr="008C25C7" w:rsidRDefault="00D83132" w:rsidP="00722B38">
            <w:pPr>
              <w:jc w:val="center"/>
              <w:rPr>
                <w:rFonts w:ascii="Times New Roman" w:hAnsi="Times New Roman" w:cs="Times New Roman"/>
                <w:b/>
                <w:sz w:val="20"/>
                <w:szCs w:val="20"/>
              </w:rPr>
            </w:pPr>
            <w:r w:rsidRPr="008C25C7">
              <w:rPr>
                <w:rFonts w:ascii="Times New Roman" w:hAnsi="Times New Roman" w:cs="Times New Roman"/>
                <w:b/>
                <w:sz w:val="20"/>
                <w:szCs w:val="20"/>
              </w:rPr>
              <w:t>В ходе режимных моментов</w:t>
            </w:r>
          </w:p>
        </w:tc>
      </w:tr>
      <w:tr w:rsidR="00D83132" w14:paraId="22A5DD6A" w14:textId="77777777" w:rsidTr="00444149">
        <w:tc>
          <w:tcPr>
            <w:tcW w:w="1696" w:type="dxa"/>
            <w:vMerge/>
            <w:tcBorders>
              <w:right w:val="single" w:sz="4" w:space="0" w:color="auto"/>
            </w:tcBorders>
          </w:tcPr>
          <w:p w14:paraId="1EBB107A" w14:textId="77777777" w:rsidR="00D83132" w:rsidRPr="008C25C7" w:rsidRDefault="00D83132" w:rsidP="00722B38">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0973DADC" w14:textId="77777777" w:rsidR="00D83132" w:rsidRPr="00284558" w:rsidRDefault="00D83132" w:rsidP="00722B38">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567" w:type="dxa"/>
            <w:tcBorders>
              <w:left w:val="single" w:sz="4" w:space="0" w:color="auto"/>
              <w:right w:val="single" w:sz="4" w:space="0" w:color="auto"/>
            </w:tcBorders>
          </w:tcPr>
          <w:p w14:paraId="3C9FE8CA" w14:textId="77777777" w:rsidR="00D83132" w:rsidRPr="00284558" w:rsidRDefault="00D83132" w:rsidP="00722B38">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4258" w:type="dxa"/>
            <w:gridSpan w:val="2"/>
            <w:vMerge/>
            <w:tcBorders>
              <w:left w:val="single" w:sz="4" w:space="0" w:color="auto"/>
            </w:tcBorders>
          </w:tcPr>
          <w:p w14:paraId="5DB25011" w14:textId="77777777" w:rsidR="00D83132" w:rsidRPr="008C25C7" w:rsidRDefault="00D83132" w:rsidP="00722B38">
            <w:pPr>
              <w:jc w:val="center"/>
              <w:rPr>
                <w:rFonts w:ascii="Times New Roman" w:hAnsi="Times New Roman" w:cs="Times New Roman"/>
                <w:b/>
                <w:sz w:val="20"/>
                <w:szCs w:val="20"/>
              </w:rPr>
            </w:pPr>
          </w:p>
        </w:tc>
        <w:tc>
          <w:tcPr>
            <w:tcW w:w="2551" w:type="dxa"/>
            <w:vMerge/>
          </w:tcPr>
          <w:p w14:paraId="1CB68F58" w14:textId="77777777" w:rsidR="00D83132" w:rsidRPr="008C25C7" w:rsidRDefault="00D83132" w:rsidP="00722B38">
            <w:pPr>
              <w:jc w:val="center"/>
              <w:rPr>
                <w:rFonts w:ascii="Times New Roman" w:hAnsi="Times New Roman" w:cs="Times New Roman"/>
                <w:b/>
                <w:sz w:val="20"/>
                <w:szCs w:val="20"/>
              </w:rPr>
            </w:pPr>
          </w:p>
        </w:tc>
      </w:tr>
      <w:tr w:rsidR="0087137A" w14:paraId="41FE8E37" w14:textId="77777777" w:rsidTr="00444149">
        <w:tc>
          <w:tcPr>
            <w:tcW w:w="9639" w:type="dxa"/>
            <w:gridSpan w:val="6"/>
          </w:tcPr>
          <w:p w14:paraId="502BF90F" w14:textId="77777777" w:rsidR="0087137A" w:rsidRPr="008C25C7" w:rsidRDefault="00D83132" w:rsidP="00D83132">
            <w:pPr>
              <w:jc w:val="center"/>
              <w:rPr>
                <w:rFonts w:ascii="Times New Roman" w:hAnsi="Times New Roman" w:cs="Times New Roman"/>
                <w:sz w:val="20"/>
                <w:szCs w:val="20"/>
              </w:rPr>
            </w:pPr>
            <w:r w:rsidRPr="00D83132">
              <w:rPr>
                <w:rFonts w:ascii="Times New Roman" w:hAnsi="Times New Roman"/>
                <w:b/>
                <w:i/>
                <w:iCs/>
                <w:sz w:val="20"/>
                <w:szCs w:val="24"/>
                <w:highlight w:val="green"/>
              </w:rPr>
              <w:t>От 2 лет до 3 лет</w:t>
            </w:r>
          </w:p>
        </w:tc>
      </w:tr>
      <w:tr w:rsidR="0087137A" w14:paraId="2076B6AF" w14:textId="77777777" w:rsidTr="00444149">
        <w:trPr>
          <w:trHeight w:val="697"/>
        </w:trPr>
        <w:tc>
          <w:tcPr>
            <w:tcW w:w="1696" w:type="dxa"/>
            <w:tcBorders>
              <w:right w:val="single" w:sz="4" w:space="0" w:color="auto"/>
            </w:tcBorders>
          </w:tcPr>
          <w:p w14:paraId="5DA29EAF" w14:textId="77777777" w:rsidR="0087137A" w:rsidRPr="008C25C7" w:rsidRDefault="0087137A" w:rsidP="0087137A">
            <w:pPr>
              <w:jc w:val="both"/>
              <w:rPr>
                <w:rFonts w:ascii="Times New Roman" w:hAnsi="Times New Roman" w:cs="Times New Roman"/>
                <w:sz w:val="20"/>
                <w:szCs w:val="20"/>
              </w:rPr>
            </w:pPr>
            <w:r w:rsidRPr="004F63DE">
              <w:rPr>
                <w:rFonts w:ascii="Times New Roman" w:hAnsi="Times New Roman" w:cs="Times New Roman"/>
                <w:sz w:val="18"/>
                <w:szCs w:val="18"/>
              </w:rPr>
              <w:t>Сенсорные представления и познавательные действия</w:t>
            </w:r>
          </w:p>
        </w:tc>
        <w:tc>
          <w:tcPr>
            <w:tcW w:w="567" w:type="dxa"/>
            <w:tcBorders>
              <w:left w:val="single" w:sz="4" w:space="0" w:color="auto"/>
              <w:right w:val="single" w:sz="4" w:space="0" w:color="auto"/>
            </w:tcBorders>
          </w:tcPr>
          <w:p w14:paraId="42AE7D16" w14:textId="77777777" w:rsidR="0087137A" w:rsidRPr="008C25C7" w:rsidRDefault="0087137A" w:rsidP="0087137A">
            <w:pPr>
              <w:jc w:val="center"/>
              <w:rPr>
                <w:rFonts w:ascii="Times New Roman" w:hAnsi="Times New Roman" w:cs="Times New Roman"/>
                <w:sz w:val="20"/>
                <w:szCs w:val="20"/>
              </w:rPr>
            </w:pPr>
            <w:r>
              <w:rPr>
                <w:rFonts w:ascii="Times New Roman" w:hAnsi="Times New Roman" w:cs="Times New Roman"/>
                <w:sz w:val="20"/>
                <w:szCs w:val="20"/>
              </w:rPr>
              <w:t>0,5</w:t>
            </w:r>
          </w:p>
        </w:tc>
        <w:tc>
          <w:tcPr>
            <w:tcW w:w="567" w:type="dxa"/>
            <w:tcBorders>
              <w:left w:val="single" w:sz="4" w:space="0" w:color="auto"/>
              <w:right w:val="single" w:sz="4" w:space="0" w:color="auto"/>
            </w:tcBorders>
          </w:tcPr>
          <w:p w14:paraId="3B0182D8" w14:textId="77777777" w:rsidR="0087137A" w:rsidRPr="008C25C7" w:rsidRDefault="0087137A" w:rsidP="0087137A">
            <w:pPr>
              <w:jc w:val="center"/>
              <w:rPr>
                <w:rFonts w:ascii="Times New Roman" w:hAnsi="Times New Roman" w:cs="Times New Roman"/>
                <w:sz w:val="20"/>
                <w:szCs w:val="20"/>
              </w:rPr>
            </w:pPr>
            <w:r>
              <w:rPr>
                <w:rFonts w:ascii="Times New Roman" w:hAnsi="Times New Roman" w:cs="Times New Roman"/>
                <w:sz w:val="20"/>
                <w:szCs w:val="20"/>
              </w:rPr>
              <w:t>18</w:t>
            </w:r>
          </w:p>
        </w:tc>
        <w:tc>
          <w:tcPr>
            <w:tcW w:w="4258" w:type="dxa"/>
            <w:gridSpan w:val="2"/>
            <w:tcBorders>
              <w:left w:val="single" w:sz="4" w:space="0" w:color="auto"/>
            </w:tcBorders>
          </w:tcPr>
          <w:p w14:paraId="440567BE" w14:textId="77777777" w:rsidR="0087137A" w:rsidRDefault="0087137A" w:rsidP="0087137A">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 xml:space="preserve">Литвинова О.Э. </w:t>
            </w:r>
            <w:r w:rsidRPr="00330ED0">
              <w:rPr>
                <w:rFonts w:ascii="Times New Roman" w:eastAsia="Times New Roman" w:hAnsi="Times New Roman" w:cs="Times New Roman"/>
                <w:b/>
                <w:sz w:val="20"/>
                <w:szCs w:val="20"/>
              </w:rPr>
              <w:t>Познавательное развитие ребенка раннего дошкольного возраста</w:t>
            </w:r>
            <w:r w:rsidRPr="00CC4082">
              <w:rPr>
                <w:rFonts w:ascii="Times New Roman" w:eastAsia="Times New Roman" w:hAnsi="Times New Roman" w:cs="Times New Roman"/>
                <w:sz w:val="20"/>
                <w:szCs w:val="20"/>
              </w:rPr>
              <w:t>. Планирование образовательной деятельности. – СПб.:</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ООО «ДЕТСТВО</w:t>
            </w:r>
            <w:r>
              <w:rPr>
                <w:rFonts w:ascii="Times New Roman" w:eastAsia="Times New Roman" w:hAnsi="Times New Roman" w:cs="Times New Roman"/>
                <w:sz w:val="20"/>
                <w:szCs w:val="20"/>
              </w:rPr>
              <w:t>-</w:t>
            </w:r>
            <w:r w:rsidRPr="00CC4082">
              <w:rPr>
                <w:rFonts w:ascii="Times New Roman" w:eastAsia="Times New Roman" w:hAnsi="Times New Roman" w:cs="Times New Roman"/>
                <w:sz w:val="20"/>
                <w:szCs w:val="20"/>
              </w:rPr>
              <w:t>ПРЕСС», 2016.</w:t>
            </w:r>
          </w:p>
          <w:p w14:paraId="1E69C49C"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С</w:t>
            </w:r>
            <w:r w:rsidRPr="00CC4082">
              <w:rPr>
                <w:rFonts w:ascii="Times New Roman" w:eastAsia="Times New Roman" w:hAnsi="Times New Roman" w:cs="Times New Roman"/>
                <w:b/>
                <w:sz w:val="20"/>
                <w:szCs w:val="20"/>
              </w:rPr>
              <w:t>ентябрь</w:t>
            </w:r>
            <w:r>
              <w:rPr>
                <w:rFonts w:ascii="Times New Roman" w:eastAsia="Times New Roman" w:hAnsi="Times New Roman" w:cs="Times New Roman"/>
                <w:b/>
                <w:sz w:val="20"/>
                <w:szCs w:val="20"/>
              </w:rPr>
              <w:t xml:space="preserve"> </w:t>
            </w:r>
          </w:p>
          <w:p w14:paraId="5AA84D51" w14:textId="77777777" w:rsidR="0087137A" w:rsidRPr="00CC4082" w:rsidRDefault="0087137A" w:rsidP="0087137A">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1, 2 «Сколько мячиков» стр.100</w:t>
            </w:r>
          </w:p>
          <w:p w14:paraId="05AB028F" w14:textId="77777777" w:rsidR="0087137A" w:rsidRPr="00CC4082"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Октябрь </w:t>
            </w:r>
          </w:p>
          <w:p w14:paraId="0C8DCB2B" w14:textId="77777777" w:rsidR="0087137A" w:rsidRPr="00CC4082" w:rsidRDefault="0087137A" w:rsidP="0087137A">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3 «Большие и маленькие мячики»</w:t>
            </w:r>
            <w:r w:rsidRPr="00CC4082">
              <w:t xml:space="preserve"> </w:t>
            </w:r>
            <w:r w:rsidRPr="00CC4082">
              <w:rPr>
                <w:rFonts w:ascii="Times New Roman" w:eastAsia="Times New Roman" w:hAnsi="Times New Roman" w:cs="Times New Roman"/>
                <w:sz w:val="20"/>
                <w:szCs w:val="20"/>
              </w:rPr>
              <w:t>стр.103</w:t>
            </w:r>
          </w:p>
          <w:p w14:paraId="36B7F256"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Pr="00CC4082">
              <w:rPr>
                <w:rFonts w:ascii="Times New Roman" w:eastAsia="Times New Roman" w:hAnsi="Times New Roman" w:cs="Times New Roman"/>
                <w:sz w:val="20"/>
                <w:szCs w:val="20"/>
              </w:rPr>
              <w:t xml:space="preserve"> «Разноцветные шары» стр. 106</w:t>
            </w:r>
          </w:p>
          <w:p w14:paraId="49D88C2F" w14:textId="77777777" w:rsidR="0087137A" w:rsidRPr="00CC4082"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Ноябрь</w:t>
            </w:r>
            <w:r>
              <w:rPr>
                <w:rFonts w:ascii="Times New Roman" w:eastAsia="Times New Roman" w:hAnsi="Times New Roman" w:cs="Times New Roman"/>
                <w:b/>
                <w:sz w:val="20"/>
                <w:szCs w:val="20"/>
              </w:rPr>
              <w:t xml:space="preserve"> </w:t>
            </w:r>
          </w:p>
          <w:p w14:paraId="1386B0BB"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CC4082">
              <w:rPr>
                <w:rFonts w:ascii="Times New Roman" w:eastAsia="Times New Roman" w:hAnsi="Times New Roman" w:cs="Times New Roman"/>
                <w:sz w:val="20"/>
                <w:szCs w:val="20"/>
              </w:rPr>
              <w:t xml:space="preserve"> «Шары и кубики» стр. 110</w:t>
            </w:r>
          </w:p>
          <w:p w14:paraId="3136BE9E"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CC4082">
              <w:rPr>
                <w:rFonts w:ascii="Times New Roman" w:eastAsia="Times New Roman" w:hAnsi="Times New Roman" w:cs="Times New Roman"/>
                <w:sz w:val="20"/>
                <w:szCs w:val="20"/>
              </w:rPr>
              <w:t xml:space="preserve"> «Разноцветные кубики и шары»</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стр. 113</w:t>
            </w:r>
          </w:p>
          <w:p w14:paraId="1C3B6E38" w14:textId="77777777" w:rsidR="0087137A" w:rsidRPr="00CC4082"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Декабрь </w:t>
            </w:r>
          </w:p>
          <w:p w14:paraId="2F002460"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CC4082">
              <w:rPr>
                <w:rFonts w:ascii="Times New Roman" w:eastAsia="Times New Roman" w:hAnsi="Times New Roman" w:cs="Times New Roman"/>
                <w:sz w:val="20"/>
                <w:szCs w:val="20"/>
              </w:rPr>
              <w:t xml:space="preserve"> «Бусы на елку» стр. 172</w:t>
            </w:r>
          </w:p>
          <w:p w14:paraId="33803C09" w14:textId="77777777" w:rsidR="0087137A" w:rsidRPr="0044651C" w:rsidRDefault="0087137A" w:rsidP="0087137A">
            <w:pPr>
              <w:jc w:val="both"/>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8</w:t>
            </w:r>
            <w:r w:rsidRPr="00CC4082">
              <w:rPr>
                <w:rFonts w:ascii="Times New Roman" w:eastAsia="Times New Roman" w:hAnsi="Times New Roman" w:cs="Times New Roman"/>
                <w:sz w:val="20"/>
                <w:szCs w:val="20"/>
              </w:rPr>
              <w:t xml:space="preserve"> «Украшаем Елку» стр. 121</w:t>
            </w:r>
          </w:p>
          <w:p w14:paraId="598BF1D8" w14:textId="77777777" w:rsidR="0087137A" w:rsidRPr="00CC4082"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Январь</w:t>
            </w:r>
            <w:r>
              <w:rPr>
                <w:rFonts w:ascii="Times New Roman" w:eastAsia="Times New Roman" w:hAnsi="Times New Roman" w:cs="Times New Roman"/>
                <w:b/>
                <w:sz w:val="20"/>
                <w:szCs w:val="20"/>
              </w:rPr>
              <w:t xml:space="preserve"> </w:t>
            </w:r>
          </w:p>
          <w:p w14:paraId="68C9DDBB"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r w:rsidRPr="00CC4082">
              <w:rPr>
                <w:rFonts w:ascii="Times New Roman" w:eastAsia="Times New Roman" w:hAnsi="Times New Roman" w:cs="Times New Roman"/>
                <w:sz w:val="20"/>
                <w:szCs w:val="20"/>
              </w:rPr>
              <w:t xml:space="preserve"> «Собери снеговика» стр.</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124</w:t>
            </w:r>
            <w:r>
              <w:rPr>
                <w:rFonts w:ascii="Times New Roman" w:eastAsia="Times New Roman" w:hAnsi="Times New Roman" w:cs="Times New Roman"/>
                <w:sz w:val="20"/>
                <w:szCs w:val="20"/>
              </w:rPr>
              <w:t xml:space="preserve"> </w:t>
            </w:r>
          </w:p>
          <w:p w14:paraId="234C4F37"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CC4082">
              <w:rPr>
                <w:rFonts w:ascii="Times New Roman" w:eastAsia="Times New Roman" w:hAnsi="Times New Roman" w:cs="Times New Roman"/>
                <w:sz w:val="20"/>
                <w:szCs w:val="20"/>
              </w:rPr>
              <w:t xml:space="preserve"> «Игра со снежинками» стр.131</w:t>
            </w:r>
          </w:p>
          <w:p w14:paraId="4187A342" w14:textId="77777777" w:rsidR="0087137A" w:rsidRPr="00CC4082"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Февраль </w:t>
            </w:r>
          </w:p>
          <w:p w14:paraId="0B8EF040" w14:textId="77777777" w:rsidR="0087137A" w:rsidRPr="00CC4082" w:rsidRDefault="0087137A" w:rsidP="0087137A">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1</w:t>
            </w:r>
            <w:r w:rsidRPr="00CC4082">
              <w:rPr>
                <w:rFonts w:ascii="Times New Roman" w:eastAsia="Times New Roman" w:hAnsi="Times New Roman" w:cs="Times New Roman"/>
                <w:sz w:val="20"/>
                <w:szCs w:val="20"/>
              </w:rPr>
              <w:t xml:space="preserve"> «Найди пару» стр. 128</w:t>
            </w:r>
          </w:p>
          <w:p w14:paraId="05A36F7E" w14:textId="77777777" w:rsidR="0087137A"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12 </w:t>
            </w:r>
            <w:r w:rsidRPr="00CC4082">
              <w:rPr>
                <w:rFonts w:ascii="Times New Roman" w:eastAsia="Times New Roman" w:hAnsi="Times New Roman" w:cs="Times New Roman"/>
                <w:sz w:val="20"/>
                <w:szCs w:val="20"/>
              </w:rPr>
              <w:t>«Подарочки для мамы» с.</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139</w:t>
            </w:r>
          </w:p>
          <w:p w14:paraId="69F8D6A4" w14:textId="77777777" w:rsidR="0087137A" w:rsidRPr="00CC4082"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Март </w:t>
            </w:r>
          </w:p>
          <w:p w14:paraId="0A4F2F51" w14:textId="77777777" w:rsidR="0087137A" w:rsidRPr="00CC4082" w:rsidRDefault="0087137A" w:rsidP="0087137A">
            <w:pPr>
              <w:jc w:val="both"/>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13</w:t>
            </w:r>
            <w:r w:rsidRPr="00CC4082">
              <w:rPr>
                <w:rFonts w:ascii="Times New Roman" w:eastAsia="Times New Roman" w:hAnsi="Times New Roman" w:cs="Times New Roman"/>
                <w:sz w:val="20"/>
                <w:szCs w:val="20"/>
              </w:rPr>
              <w:t xml:space="preserve"> «Цветы для мамы» стр. 136</w:t>
            </w:r>
          </w:p>
          <w:p w14:paraId="1AD6F2D2"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Pr="00CC4082">
              <w:rPr>
                <w:rFonts w:ascii="Times New Roman" w:eastAsia="Times New Roman" w:hAnsi="Times New Roman" w:cs="Times New Roman"/>
                <w:sz w:val="20"/>
                <w:szCs w:val="20"/>
              </w:rPr>
              <w:t xml:space="preserve"> «Кубики и кирпичики» стр.115</w:t>
            </w:r>
          </w:p>
          <w:p w14:paraId="432E2533" w14:textId="77777777" w:rsidR="0087137A" w:rsidRPr="00CC4082"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Апрель</w:t>
            </w:r>
            <w:r>
              <w:rPr>
                <w:rFonts w:ascii="Times New Roman" w:eastAsia="Times New Roman" w:hAnsi="Times New Roman" w:cs="Times New Roman"/>
                <w:b/>
                <w:sz w:val="20"/>
                <w:szCs w:val="20"/>
              </w:rPr>
              <w:t xml:space="preserve">   </w:t>
            </w:r>
          </w:p>
          <w:p w14:paraId="5C55F73C"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15</w:t>
            </w:r>
            <w:r w:rsidRPr="00CC4082">
              <w:rPr>
                <w:rFonts w:ascii="Times New Roman" w:eastAsia="Times New Roman" w:hAnsi="Times New Roman" w:cs="Times New Roman"/>
                <w:sz w:val="20"/>
                <w:szCs w:val="20"/>
              </w:rPr>
              <w:t xml:space="preserve"> «Чудесный мешочек» с. 142</w:t>
            </w:r>
          </w:p>
          <w:p w14:paraId="68FA8D3D" w14:textId="77777777" w:rsidR="0087137A" w:rsidRPr="00CC4082"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Pr="00CC4082">
              <w:rPr>
                <w:rFonts w:ascii="Times New Roman" w:eastAsia="Times New Roman" w:hAnsi="Times New Roman" w:cs="Times New Roman"/>
                <w:sz w:val="20"/>
                <w:szCs w:val="20"/>
              </w:rPr>
              <w:t xml:space="preserve"> «Перевезем игрушки на</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машине» стр. 146</w:t>
            </w:r>
          </w:p>
          <w:p w14:paraId="6F095232" w14:textId="77777777" w:rsidR="0087137A" w:rsidRDefault="0087137A" w:rsidP="0087137A">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Май</w:t>
            </w:r>
            <w:r>
              <w:rPr>
                <w:rFonts w:ascii="Times New Roman" w:eastAsia="Times New Roman" w:hAnsi="Times New Roman" w:cs="Times New Roman"/>
                <w:b/>
                <w:sz w:val="20"/>
                <w:szCs w:val="20"/>
              </w:rPr>
              <w:t xml:space="preserve"> </w:t>
            </w:r>
          </w:p>
          <w:p w14:paraId="53A33DBA" w14:textId="77777777" w:rsidR="0087137A" w:rsidRDefault="0087137A" w:rsidP="0087137A">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17 «Поезд» стр. 148</w:t>
            </w:r>
          </w:p>
          <w:p w14:paraId="3883E243" w14:textId="77777777" w:rsidR="0087137A" w:rsidRPr="007D6BB9" w:rsidRDefault="0087137A" w:rsidP="0087137A">
            <w:pPr>
              <w:jc w:val="both"/>
              <w:rPr>
                <w:rFonts w:ascii="Times New Roman" w:hAnsi="Times New Roman" w:cs="Times New Roman"/>
                <w:color w:val="FF0000"/>
                <w:sz w:val="20"/>
                <w:szCs w:val="20"/>
              </w:rPr>
            </w:pPr>
            <w:r>
              <w:rPr>
                <w:rFonts w:ascii="Times New Roman" w:eastAsia="Times New Roman" w:hAnsi="Times New Roman" w:cs="Times New Roman"/>
                <w:sz w:val="20"/>
                <w:szCs w:val="20"/>
              </w:rPr>
              <w:t>18</w:t>
            </w:r>
            <w:r w:rsidRPr="00CC4082">
              <w:rPr>
                <w:rFonts w:ascii="Times New Roman" w:eastAsia="Times New Roman" w:hAnsi="Times New Roman" w:cs="Times New Roman"/>
                <w:sz w:val="20"/>
                <w:szCs w:val="20"/>
              </w:rPr>
              <w:t xml:space="preserve"> «День рожденья куклы Кати»</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стр. 152</w:t>
            </w:r>
          </w:p>
        </w:tc>
        <w:tc>
          <w:tcPr>
            <w:tcW w:w="2551" w:type="dxa"/>
          </w:tcPr>
          <w:p w14:paraId="368BE813" w14:textId="77777777" w:rsidR="0087137A" w:rsidRDefault="0087137A" w:rsidP="0087137A">
            <w:pPr>
              <w:jc w:val="both"/>
              <w:rPr>
                <w:rFonts w:ascii="Times New Roman" w:hAnsi="Times New Roman" w:cs="Times New Roman"/>
                <w:b/>
                <w:color w:val="000000" w:themeColor="text1"/>
                <w:sz w:val="20"/>
                <w:szCs w:val="24"/>
              </w:rPr>
            </w:pPr>
            <w:r w:rsidRPr="000B3F5E">
              <w:rPr>
                <w:rFonts w:ascii="Times New Roman" w:hAnsi="Times New Roman" w:cs="Times New Roman"/>
                <w:b/>
                <w:color w:val="000000" w:themeColor="text1"/>
                <w:sz w:val="20"/>
                <w:szCs w:val="24"/>
              </w:rPr>
              <w:t>Стефанко А.В. Организация воспитательно-образовательного процесса в группе для детей раннего возраста с 2 до 3 дет. – СПб: Детство-Пресс, 2017</w:t>
            </w:r>
          </w:p>
          <w:p w14:paraId="30530289" w14:textId="77777777" w:rsidR="0087137A" w:rsidRPr="00373C2D" w:rsidRDefault="0087137A" w:rsidP="0087137A">
            <w:pPr>
              <w:jc w:val="both"/>
              <w:rPr>
                <w:rFonts w:ascii="Times New Roman" w:hAnsi="Times New Roman" w:cs="Times New Roman"/>
                <w:sz w:val="20"/>
                <w:szCs w:val="24"/>
              </w:rPr>
            </w:pPr>
            <w:r>
              <w:rPr>
                <w:rFonts w:ascii="Times New Roman" w:hAnsi="Times New Roman" w:cs="Times New Roman"/>
                <w:sz w:val="20"/>
                <w:szCs w:val="24"/>
              </w:rPr>
              <w:t>«Забава с увеличительным стеклом» стр. 12, «Собирание сокровищ» стр. 10</w:t>
            </w:r>
          </w:p>
          <w:p w14:paraId="7B950F3E" w14:textId="77777777" w:rsidR="0087137A" w:rsidRPr="000B3F5E" w:rsidRDefault="0087137A" w:rsidP="0087137A">
            <w:pPr>
              <w:jc w:val="both"/>
              <w:rPr>
                <w:rFonts w:ascii="Times New Roman" w:hAnsi="Times New Roman" w:cs="Times New Roman"/>
                <w:b/>
                <w:sz w:val="20"/>
                <w:szCs w:val="20"/>
              </w:rPr>
            </w:pPr>
          </w:p>
        </w:tc>
      </w:tr>
      <w:tr w:rsidR="00E36E4D" w14:paraId="7AB3954B" w14:textId="77777777" w:rsidTr="00444149">
        <w:trPr>
          <w:trHeight w:val="140"/>
        </w:trPr>
        <w:tc>
          <w:tcPr>
            <w:tcW w:w="1696" w:type="dxa"/>
            <w:tcBorders>
              <w:right w:val="single" w:sz="4" w:space="0" w:color="auto"/>
            </w:tcBorders>
          </w:tcPr>
          <w:p w14:paraId="054B267A" w14:textId="77777777" w:rsidR="00E36E4D" w:rsidRPr="00D83132" w:rsidRDefault="00E36E4D" w:rsidP="00E36E4D">
            <w:pPr>
              <w:jc w:val="both"/>
              <w:rPr>
                <w:rFonts w:ascii="Times New Roman" w:hAnsi="Times New Roman" w:cs="Times New Roman"/>
                <w:sz w:val="18"/>
                <w:szCs w:val="18"/>
              </w:rPr>
            </w:pPr>
            <w:r w:rsidRPr="00D83132">
              <w:rPr>
                <w:rFonts w:ascii="Times New Roman" w:hAnsi="Times New Roman" w:cs="Times New Roman"/>
                <w:sz w:val="18"/>
                <w:szCs w:val="18"/>
              </w:rPr>
              <w:t>Математические представления</w:t>
            </w:r>
          </w:p>
        </w:tc>
        <w:tc>
          <w:tcPr>
            <w:tcW w:w="567" w:type="dxa"/>
            <w:tcBorders>
              <w:left w:val="single" w:sz="4" w:space="0" w:color="auto"/>
              <w:right w:val="single" w:sz="4" w:space="0" w:color="auto"/>
            </w:tcBorders>
          </w:tcPr>
          <w:p w14:paraId="2F0FD410" w14:textId="77777777" w:rsidR="00E36E4D" w:rsidRPr="00D83132" w:rsidRDefault="00E36E4D" w:rsidP="00E36E4D">
            <w:pPr>
              <w:jc w:val="center"/>
              <w:rPr>
                <w:rFonts w:ascii="Times New Roman" w:hAnsi="Times New Roman" w:cs="Times New Roman"/>
                <w:sz w:val="20"/>
                <w:szCs w:val="20"/>
              </w:rPr>
            </w:pPr>
            <w:r w:rsidRPr="00D83132">
              <w:rPr>
                <w:rFonts w:ascii="Times New Roman" w:hAnsi="Times New Roman" w:cs="Times New Roman"/>
                <w:sz w:val="20"/>
                <w:szCs w:val="20"/>
              </w:rPr>
              <w:t>0,5</w:t>
            </w:r>
          </w:p>
        </w:tc>
        <w:tc>
          <w:tcPr>
            <w:tcW w:w="567" w:type="dxa"/>
            <w:tcBorders>
              <w:left w:val="single" w:sz="4" w:space="0" w:color="auto"/>
              <w:right w:val="single" w:sz="4" w:space="0" w:color="auto"/>
            </w:tcBorders>
          </w:tcPr>
          <w:p w14:paraId="0D473711" w14:textId="77777777" w:rsidR="00E36E4D" w:rsidRPr="00D83132" w:rsidRDefault="00E36E4D" w:rsidP="00E36E4D">
            <w:pPr>
              <w:jc w:val="center"/>
              <w:rPr>
                <w:rFonts w:ascii="Times New Roman" w:hAnsi="Times New Roman" w:cs="Times New Roman"/>
                <w:sz w:val="20"/>
                <w:szCs w:val="20"/>
              </w:rPr>
            </w:pPr>
            <w:r w:rsidRPr="00D83132">
              <w:rPr>
                <w:rFonts w:ascii="Times New Roman" w:hAnsi="Times New Roman" w:cs="Times New Roman"/>
                <w:sz w:val="20"/>
                <w:szCs w:val="20"/>
              </w:rPr>
              <w:t>18</w:t>
            </w:r>
          </w:p>
        </w:tc>
        <w:tc>
          <w:tcPr>
            <w:tcW w:w="4258" w:type="dxa"/>
            <w:gridSpan w:val="2"/>
            <w:tcBorders>
              <w:left w:val="single" w:sz="4" w:space="0" w:color="auto"/>
            </w:tcBorders>
          </w:tcPr>
          <w:p w14:paraId="00184512" w14:textId="77777777" w:rsidR="00E36E4D" w:rsidRDefault="00E36E4D" w:rsidP="00E36E4D">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 xml:space="preserve">Литвинова О.Э. </w:t>
            </w:r>
            <w:r w:rsidRPr="00330ED0">
              <w:rPr>
                <w:rFonts w:ascii="Times New Roman" w:eastAsia="Times New Roman" w:hAnsi="Times New Roman" w:cs="Times New Roman"/>
                <w:b/>
                <w:sz w:val="20"/>
                <w:szCs w:val="20"/>
              </w:rPr>
              <w:t>Познавательное развитие ребенка раннего дошкольного возраста</w:t>
            </w:r>
            <w:r w:rsidRPr="00CC4082">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lastRenderedPageBreak/>
              <w:t>Планирование образовательной деятельности. – СПб.:</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ООО «ДЕТСТВО</w:t>
            </w:r>
            <w:r>
              <w:rPr>
                <w:rFonts w:ascii="Times New Roman" w:eastAsia="Times New Roman" w:hAnsi="Times New Roman" w:cs="Times New Roman"/>
                <w:sz w:val="20"/>
                <w:szCs w:val="20"/>
              </w:rPr>
              <w:t>-</w:t>
            </w:r>
            <w:r w:rsidRPr="00CC4082">
              <w:rPr>
                <w:rFonts w:ascii="Times New Roman" w:eastAsia="Times New Roman" w:hAnsi="Times New Roman" w:cs="Times New Roman"/>
                <w:sz w:val="20"/>
                <w:szCs w:val="20"/>
              </w:rPr>
              <w:t>ПРЕСС», 2016.</w:t>
            </w:r>
          </w:p>
          <w:p w14:paraId="3E1E785D"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С</w:t>
            </w:r>
            <w:r w:rsidRPr="00CC4082">
              <w:rPr>
                <w:rFonts w:ascii="Times New Roman" w:eastAsia="Times New Roman" w:hAnsi="Times New Roman" w:cs="Times New Roman"/>
                <w:b/>
                <w:sz w:val="20"/>
                <w:szCs w:val="20"/>
              </w:rPr>
              <w:t>ентябрь</w:t>
            </w:r>
            <w:r>
              <w:rPr>
                <w:rFonts w:ascii="Times New Roman" w:eastAsia="Times New Roman" w:hAnsi="Times New Roman" w:cs="Times New Roman"/>
                <w:b/>
                <w:sz w:val="20"/>
                <w:szCs w:val="20"/>
              </w:rPr>
              <w:t xml:space="preserve"> </w:t>
            </w:r>
          </w:p>
          <w:p w14:paraId="31FC63CD" w14:textId="77777777" w:rsidR="00E36E4D" w:rsidRDefault="00E36E4D" w:rsidP="00E36E4D">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Сколько мячиков? с. 100</w:t>
            </w:r>
          </w:p>
          <w:p w14:paraId="3A8D72AF" w14:textId="77777777" w:rsidR="00E36E4D" w:rsidRPr="00CC4082" w:rsidRDefault="00E36E4D" w:rsidP="00E36E4D">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 xml:space="preserve">2 </w:t>
            </w:r>
            <w:r>
              <w:rPr>
                <w:rFonts w:ascii="Times New Roman" w:eastAsia="Times New Roman" w:hAnsi="Times New Roman" w:cs="Times New Roman"/>
                <w:sz w:val="20"/>
                <w:szCs w:val="20"/>
              </w:rPr>
              <w:t>Большие и маленькие мячи с</w:t>
            </w: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03</w:t>
            </w:r>
          </w:p>
          <w:p w14:paraId="5F757ACA" w14:textId="77777777" w:rsidR="00E36E4D" w:rsidRPr="00CC4082"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Октябрь </w:t>
            </w:r>
          </w:p>
          <w:p w14:paraId="38F481B5" w14:textId="77777777" w:rsidR="00E36E4D" w:rsidRPr="00CC4082" w:rsidRDefault="00E36E4D" w:rsidP="00E36E4D">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 xml:space="preserve">3 </w:t>
            </w:r>
            <w:r>
              <w:rPr>
                <w:rFonts w:ascii="Times New Roman" w:eastAsia="Times New Roman" w:hAnsi="Times New Roman" w:cs="Times New Roman"/>
                <w:sz w:val="20"/>
                <w:szCs w:val="20"/>
              </w:rPr>
              <w:t>Разноцветные шары с</w:t>
            </w: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06</w:t>
            </w:r>
          </w:p>
          <w:p w14:paraId="1720CCEE"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Шары и кубы с</w:t>
            </w:r>
            <w:r w:rsidRPr="00CC4082">
              <w:rPr>
                <w:rFonts w:ascii="Times New Roman" w:eastAsia="Times New Roman" w:hAnsi="Times New Roman" w:cs="Times New Roman"/>
                <w:sz w:val="20"/>
                <w:szCs w:val="20"/>
              </w:rPr>
              <w:t>. 1</w:t>
            </w:r>
            <w:r>
              <w:rPr>
                <w:rFonts w:ascii="Times New Roman" w:eastAsia="Times New Roman" w:hAnsi="Times New Roman" w:cs="Times New Roman"/>
                <w:sz w:val="20"/>
                <w:szCs w:val="20"/>
              </w:rPr>
              <w:t>10</w:t>
            </w:r>
          </w:p>
          <w:p w14:paraId="60628792" w14:textId="77777777" w:rsidR="00E36E4D" w:rsidRPr="00CC4082"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Ноябрь</w:t>
            </w:r>
            <w:r>
              <w:rPr>
                <w:rFonts w:ascii="Times New Roman" w:eastAsia="Times New Roman" w:hAnsi="Times New Roman" w:cs="Times New Roman"/>
                <w:b/>
                <w:sz w:val="20"/>
                <w:szCs w:val="20"/>
              </w:rPr>
              <w:t xml:space="preserve"> </w:t>
            </w:r>
          </w:p>
          <w:p w14:paraId="3EF7E653"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Разноцветные кубики и шары с</w:t>
            </w:r>
            <w:r w:rsidRPr="00CC4082">
              <w:rPr>
                <w:rFonts w:ascii="Times New Roman" w:eastAsia="Times New Roman" w:hAnsi="Times New Roman" w:cs="Times New Roman"/>
                <w:sz w:val="20"/>
                <w:szCs w:val="20"/>
              </w:rPr>
              <w:t>. 1</w:t>
            </w:r>
            <w:r>
              <w:rPr>
                <w:rFonts w:ascii="Times New Roman" w:eastAsia="Times New Roman" w:hAnsi="Times New Roman" w:cs="Times New Roman"/>
                <w:sz w:val="20"/>
                <w:szCs w:val="20"/>
              </w:rPr>
              <w:t>13</w:t>
            </w:r>
          </w:p>
          <w:p w14:paraId="474BC269"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Кубики и кирпичики с</w:t>
            </w:r>
            <w:r w:rsidRPr="00CC4082">
              <w:rPr>
                <w:rFonts w:ascii="Times New Roman" w:eastAsia="Times New Roman" w:hAnsi="Times New Roman" w:cs="Times New Roman"/>
                <w:sz w:val="20"/>
                <w:szCs w:val="20"/>
              </w:rPr>
              <w:t>. 1</w:t>
            </w:r>
            <w:r>
              <w:rPr>
                <w:rFonts w:ascii="Times New Roman" w:eastAsia="Times New Roman" w:hAnsi="Times New Roman" w:cs="Times New Roman"/>
                <w:sz w:val="20"/>
                <w:szCs w:val="20"/>
              </w:rPr>
              <w:t>15</w:t>
            </w:r>
          </w:p>
          <w:p w14:paraId="406E2231" w14:textId="77777777" w:rsidR="00E36E4D" w:rsidRPr="00CC4082"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Декабрь </w:t>
            </w:r>
          </w:p>
          <w:p w14:paraId="5C2288CB"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Бусы на ёлку с. 118</w:t>
            </w:r>
          </w:p>
          <w:p w14:paraId="33E6A92A" w14:textId="77777777" w:rsidR="00E36E4D" w:rsidRPr="0044651C" w:rsidRDefault="00E36E4D" w:rsidP="00E36E4D">
            <w:pPr>
              <w:jc w:val="both"/>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8</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Украшаем ёлку с. 121</w:t>
            </w:r>
          </w:p>
          <w:p w14:paraId="32F48CCC" w14:textId="77777777" w:rsidR="00E36E4D" w:rsidRPr="00CC4082"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Январь</w:t>
            </w:r>
            <w:r>
              <w:rPr>
                <w:rFonts w:ascii="Times New Roman" w:eastAsia="Times New Roman" w:hAnsi="Times New Roman" w:cs="Times New Roman"/>
                <w:b/>
                <w:sz w:val="20"/>
                <w:szCs w:val="20"/>
              </w:rPr>
              <w:t xml:space="preserve"> </w:t>
            </w:r>
          </w:p>
          <w:p w14:paraId="6ACA2E19"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Собери снеговика с. 124</w:t>
            </w:r>
          </w:p>
          <w:p w14:paraId="69575390" w14:textId="77777777" w:rsidR="00E36E4D"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Найди пару с. 128</w:t>
            </w:r>
          </w:p>
          <w:p w14:paraId="562DBD76" w14:textId="77777777" w:rsidR="00E36E4D" w:rsidRPr="00CC4082"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Февраль </w:t>
            </w:r>
          </w:p>
          <w:p w14:paraId="33CA4543" w14:textId="77777777" w:rsidR="00E36E4D" w:rsidRPr="00CC4082" w:rsidRDefault="00E36E4D" w:rsidP="00E36E4D">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1</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Игра со снежками с. 131</w:t>
            </w:r>
          </w:p>
          <w:p w14:paraId="71CFFCAB" w14:textId="77777777" w:rsidR="00E36E4D"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CC4082">
              <w:rPr>
                <w:rFonts w:ascii="Times New Roman" w:eastAsia="Times New Roman" w:hAnsi="Times New Roman" w:cs="Times New Roman"/>
                <w:sz w:val="20"/>
                <w:szCs w:val="20"/>
              </w:rPr>
              <w:t xml:space="preserve"> </w:t>
            </w:r>
            <w:r w:rsidR="00D83132">
              <w:rPr>
                <w:rFonts w:ascii="Times New Roman" w:eastAsia="Times New Roman" w:hAnsi="Times New Roman" w:cs="Times New Roman"/>
                <w:sz w:val="20"/>
                <w:szCs w:val="20"/>
              </w:rPr>
              <w:t>Разноцветная одежда с. 134</w:t>
            </w:r>
          </w:p>
          <w:p w14:paraId="531D2A73" w14:textId="77777777" w:rsidR="00E36E4D" w:rsidRPr="00CC4082"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Март </w:t>
            </w:r>
          </w:p>
          <w:p w14:paraId="20F26136" w14:textId="77777777" w:rsidR="00E36E4D" w:rsidRPr="00CC4082" w:rsidRDefault="00E36E4D" w:rsidP="00E36E4D">
            <w:pPr>
              <w:jc w:val="both"/>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13</w:t>
            </w:r>
            <w:r w:rsidRPr="00CC4082">
              <w:rPr>
                <w:rFonts w:ascii="Times New Roman" w:eastAsia="Times New Roman" w:hAnsi="Times New Roman" w:cs="Times New Roman"/>
                <w:sz w:val="20"/>
                <w:szCs w:val="20"/>
              </w:rPr>
              <w:t xml:space="preserve"> </w:t>
            </w:r>
            <w:r w:rsidR="00D83132">
              <w:rPr>
                <w:rFonts w:ascii="Times New Roman" w:eastAsia="Times New Roman" w:hAnsi="Times New Roman" w:cs="Times New Roman"/>
                <w:sz w:val="20"/>
                <w:szCs w:val="20"/>
              </w:rPr>
              <w:t>Цветы для мамы с. 136</w:t>
            </w:r>
          </w:p>
          <w:p w14:paraId="0D880985"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Pr="00CC4082">
              <w:rPr>
                <w:rFonts w:ascii="Times New Roman" w:eastAsia="Times New Roman" w:hAnsi="Times New Roman" w:cs="Times New Roman"/>
                <w:sz w:val="20"/>
                <w:szCs w:val="20"/>
              </w:rPr>
              <w:t xml:space="preserve"> </w:t>
            </w:r>
            <w:r w:rsidR="00D83132">
              <w:rPr>
                <w:rFonts w:ascii="Times New Roman" w:eastAsia="Times New Roman" w:hAnsi="Times New Roman" w:cs="Times New Roman"/>
                <w:sz w:val="20"/>
                <w:szCs w:val="20"/>
              </w:rPr>
              <w:t>Подарочки для мамочки с. 139</w:t>
            </w:r>
          </w:p>
          <w:p w14:paraId="36E1EFEF" w14:textId="77777777" w:rsidR="00E36E4D" w:rsidRPr="00CC4082"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Апрель</w:t>
            </w:r>
            <w:r>
              <w:rPr>
                <w:rFonts w:ascii="Times New Roman" w:eastAsia="Times New Roman" w:hAnsi="Times New Roman" w:cs="Times New Roman"/>
                <w:b/>
                <w:sz w:val="20"/>
                <w:szCs w:val="20"/>
              </w:rPr>
              <w:t xml:space="preserve">   </w:t>
            </w:r>
          </w:p>
          <w:p w14:paraId="14BE7BA5"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15 </w:t>
            </w:r>
            <w:r w:rsidR="00D83132">
              <w:rPr>
                <w:rFonts w:ascii="Times New Roman" w:eastAsia="Times New Roman" w:hAnsi="Times New Roman" w:cs="Times New Roman"/>
                <w:sz w:val="20"/>
                <w:szCs w:val="20"/>
              </w:rPr>
              <w:t>Чудесный мешочек с. 142</w:t>
            </w:r>
          </w:p>
          <w:p w14:paraId="6A9A17EB" w14:textId="77777777" w:rsidR="00E36E4D" w:rsidRPr="00CC4082"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Pr="00CC4082">
              <w:rPr>
                <w:rFonts w:ascii="Times New Roman" w:eastAsia="Times New Roman" w:hAnsi="Times New Roman" w:cs="Times New Roman"/>
                <w:sz w:val="20"/>
                <w:szCs w:val="20"/>
              </w:rPr>
              <w:t xml:space="preserve"> </w:t>
            </w:r>
            <w:r w:rsidR="00D83132">
              <w:rPr>
                <w:rFonts w:ascii="Times New Roman" w:eastAsia="Times New Roman" w:hAnsi="Times New Roman" w:cs="Times New Roman"/>
                <w:sz w:val="20"/>
                <w:szCs w:val="20"/>
              </w:rPr>
              <w:t>Перевезем игрушки на машине с. 145</w:t>
            </w:r>
          </w:p>
          <w:p w14:paraId="34948E4E" w14:textId="77777777" w:rsidR="00E36E4D" w:rsidRDefault="00E36E4D" w:rsidP="00E36E4D">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Май</w:t>
            </w:r>
            <w:r>
              <w:rPr>
                <w:rFonts w:ascii="Times New Roman" w:eastAsia="Times New Roman" w:hAnsi="Times New Roman" w:cs="Times New Roman"/>
                <w:b/>
                <w:sz w:val="20"/>
                <w:szCs w:val="20"/>
              </w:rPr>
              <w:t xml:space="preserve"> </w:t>
            </w:r>
          </w:p>
          <w:p w14:paraId="42240A72" w14:textId="77777777" w:rsidR="00E36E4D" w:rsidRDefault="00E36E4D" w:rsidP="00E36E4D">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17 </w:t>
            </w:r>
            <w:r w:rsidR="00D83132">
              <w:rPr>
                <w:rFonts w:ascii="Times New Roman" w:eastAsia="Times New Roman" w:hAnsi="Times New Roman" w:cs="Times New Roman"/>
                <w:sz w:val="20"/>
                <w:szCs w:val="20"/>
              </w:rPr>
              <w:t>Поезд с. 148</w:t>
            </w:r>
          </w:p>
          <w:p w14:paraId="7BB19585" w14:textId="77777777" w:rsidR="00E36E4D" w:rsidRPr="007D6BB9" w:rsidRDefault="00E36E4D" w:rsidP="00E36E4D">
            <w:pPr>
              <w:jc w:val="both"/>
              <w:rPr>
                <w:rFonts w:ascii="Times New Roman" w:hAnsi="Times New Roman" w:cs="Times New Roman"/>
                <w:color w:val="FF0000"/>
                <w:sz w:val="20"/>
                <w:szCs w:val="20"/>
              </w:rPr>
            </w:pPr>
            <w:r>
              <w:rPr>
                <w:rFonts w:ascii="Times New Roman" w:eastAsia="Times New Roman" w:hAnsi="Times New Roman" w:cs="Times New Roman"/>
                <w:sz w:val="20"/>
                <w:szCs w:val="20"/>
              </w:rPr>
              <w:t>18</w:t>
            </w:r>
            <w:r w:rsidRPr="00CC4082">
              <w:rPr>
                <w:rFonts w:ascii="Times New Roman" w:eastAsia="Times New Roman" w:hAnsi="Times New Roman" w:cs="Times New Roman"/>
                <w:sz w:val="20"/>
                <w:szCs w:val="20"/>
              </w:rPr>
              <w:t xml:space="preserve"> </w:t>
            </w:r>
            <w:r w:rsidR="00D83132">
              <w:rPr>
                <w:rFonts w:ascii="Times New Roman" w:eastAsia="Times New Roman" w:hAnsi="Times New Roman" w:cs="Times New Roman"/>
                <w:sz w:val="20"/>
                <w:szCs w:val="20"/>
              </w:rPr>
              <w:t>День рождения куклы Кати с. 152</w:t>
            </w:r>
          </w:p>
        </w:tc>
        <w:tc>
          <w:tcPr>
            <w:tcW w:w="2551" w:type="dxa"/>
          </w:tcPr>
          <w:p w14:paraId="66C214E9" w14:textId="77777777" w:rsidR="00D83132" w:rsidRDefault="00D83132" w:rsidP="00D83132">
            <w:pPr>
              <w:jc w:val="both"/>
              <w:rPr>
                <w:rFonts w:ascii="Times New Roman" w:hAnsi="Times New Roman" w:cs="Times New Roman"/>
                <w:b/>
                <w:color w:val="000000" w:themeColor="text1"/>
                <w:sz w:val="20"/>
                <w:szCs w:val="20"/>
              </w:rPr>
            </w:pPr>
            <w:r w:rsidRPr="000B3F5E">
              <w:rPr>
                <w:rFonts w:ascii="Times New Roman" w:hAnsi="Times New Roman" w:cs="Times New Roman"/>
                <w:b/>
                <w:color w:val="000000" w:themeColor="text1"/>
                <w:sz w:val="20"/>
                <w:szCs w:val="24"/>
              </w:rPr>
              <w:lastRenderedPageBreak/>
              <w:t>Комплексно-тематическое планиро</w:t>
            </w:r>
            <w:r w:rsidRPr="000B3F5E">
              <w:rPr>
                <w:rFonts w:ascii="Times New Roman" w:hAnsi="Times New Roman" w:cs="Times New Roman"/>
                <w:b/>
                <w:color w:val="000000" w:themeColor="text1"/>
                <w:sz w:val="20"/>
                <w:szCs w:val="24"/>
              </w:rPr>
              <w:lastRenderedPageBreak/>
              <w:t>вание по программе «Детство». Авт.-сост. З.И. Самойлова.</w:t>
            </w:r>
            <w:r w:rsidRPr="000B3F5E">
              <w:rPr>
                <w:rFonts w:ascii="Times New Roman" w:hAnsi="Times New Roman" w:cs="Times New Roman"/>
                <w:b/>
                <w:color w:val="000000" w:themeColor="text1"/>
                <w:sz w:val="20"/>
                <w:szCs w:val="20"/>
              </w:rPr>
              <w:t xml:space="preserve"> – Волгоград. «Учитель», 2017</w:t>
            </w:r>
          </w:p>
          <w:p w14:paraId="3EA929C1" w14:textId="77777777" w:rsidR="00E36E4D" w:rsidRPr="000B3F5E" w:rsidRDefault="00D83132" w:rsidP="00D83132">
            <w:pPr>
              <w:jc w:val="both"/>
              <w:rPr>
                <w:rFonts w:ascii="Times New Roman" w:hAnsi="Times New Roman" w:cs="Times New Roman"/>
                <w:b/>
                <w:color w:val="000000" w:themeColor="text1"/>
                <w:sz w:val="20"/>
                <w:szCs w:val="24"/>
              </w:rPr>
            </w:pPr>
            <w:r>
              <w:rPr>
                <w:rFonts w:ascii="Times New Roman" w:hAnsi="Times New Roman" w:cs="Times New Roman"/>
                <w:sz w:val="20"/>
                <w:szCs w:val="20"/>
              </w:rPr>
              <w:t>«Подуй на вертушку» стр. 13, «Соберем урожай» стр.32 «Познакомим куклу с сезонными явлениями природы», «Найди такой же» стр. 40, «Чей это листочек» стр. 41, «Волшебный мешочек» стр. 41, «Найди дом для зайчика» стр. 83, «Камни» стр. 152, «Составь букет», «Необычные цветы», «Жук на траве, пчелки на цветочках» стр. 171. «Детки и их мамы», «Моя коровка» стр. 172</w:t>
            </w:r>
          </w:p>
        </w:tc>
      </w:tr>
      <w:tr w:rsidR="0032222E" w14:paraId="13BB5CE5" w14:textId="77777777" w:rsidTr="00444149">
        <w:trPr>
          <w:trHeight w:val="53"/>
        </w:trPr>
        <w:tc>
          <w:tcPr>
            <w:tcW w:w="1696" w:type="dxa"/>
            <w:tcBorders>
              <w:right w:val="single" w:sz="4" w:space="0" w:color="auto"/>
            </w:tcBorders>
          </w:tcPr>
          <w:p w14:paraId="567369B0" w14:textId="77777777" w:rsidR="0032222E" w:rsidRPr="00A84EE7" w:rsidRDefault="0032222E" w:rsidP="0032222E">
            <w:pPr>
              <w:jc w:val="both"/>
              <w:rPr>
                <w:rFonts w:ascii="Times New Roman" w:hAnsi="Times New Roman" w:cs="Times New Roman"/>
                <w:sz w:val="18"/>
                <w:szCs w:val="18"/>
              </w:rPr>
            </w:pPr>
            <w:r w:rsidRPr="00A84EE7">
              <w:rPr>
                <w:rFonts w:ascii="Times New Roman" w:hAnsi="Times New Roman" w:cs="Times New Roman"/>
                <w:sz w:val="18"/>
                <w:szCs w:val="18"/>
              </w:rPr>
              <w:lastRenderedPageBreak/>
              <w:t>Окружающий мир</w:t>
            </w:r>
          </w:p>
        </w:tc>
        <w:tc>
          <w:tcPr>
            <w:tcW w:w="567" w:type="dxa"/>
            <w:tcBorders>
              <w:left w:val="single" w:sz="4" w:space="0" w:color="auto"/>
              <w:right w:val="single" w:sz="4" w:space="0" w:color="auto"/>
            </w:tcBorders>
          </w:tcPr>
          <w:p w14:paraId="24AA6021" w14:textId="77777777" w:rsidR="0032222E" w:rsidRPr="00A84EE7" w:rsidRDefault="0032222E" w:rsidP="0032222E">
            <w:pPr>
              <w:jc w:val="center"/>
              <w:rPr>
                <w:rFonts w:ascii="Times New Roman" w:hAnsi="Times New Roman" w:cs="Times New Roman"/>
                <w:sz w:val="18"/>
                <w:szCs w:val="18"/>
              </w:rPr>
            </w:pPr>
            <w:r w:rsidRPr="00A84EE7">
              <w:rPr>
                <w:rFonts w:ascii="Times New Roman" w:hAnsi="Times New Roman" w:cs="Times New Roman"/>
                <w:sz w:val="18"/>
                <w:szCs w:val="18"/>
              </w:rPr>
              <w:t>0,5</w:t>
            </w:r>
          </w:p>
        </w:tc>
        <w:tc>
          <w:tcPr>
            <w:tcW w:w="567" w:type="dxa"/>
            <w:tcBorders>
              <w:left w:val="single" w:sz="4" w:space="0" w:color="auto"/>
              <w:right w:val="single" w:sz="4" w:space="0" w:color="auto"/>
            </w:tcBorders>
          </w:tcPr>
          <w:p w14:paraId="373687A3" w14:textId="77777777" w:rsidR="0032222E" w:rsidRPr="00A84EE7" w:rsidRDefault="0032222E" w:rsidP="0032222E">
            <w:pPr>
              <w:jc w:val="center"/>
              <w:rPr>
                <w:rFonts w:ascii="Times New Roman" w:hAnsi="Times New Roman" w:cs="Times New Roman"/>
                <w:sz w:val="20"/>
                <w:szCs w:val="20"/>
              </w:rPr>
            </w:pPr>
            <w:r w:rsidRPr="00A84EE7">
              <w:rPr>
                <w:rFonts w:ascii="Times New Roman" w:hAnsi="Times New Roman" w:cs="Times New Roman"/>
                <w:sz w:val="20"/>
                <w:szCs w:val="20"/>
              </w:rPr>
              <w:t>18</w:t>
            </w:r>
          </w:p>
        </w:tc>
        <w:tc>
          <w:tcPr>
            <w:tcW w:w="4258" w:type="dxa"/>
            <w:gridSpan w:val="2"/>
            <w:tcBorders>
              <w:left w:val="single" w:sz="4" w:space="0" w:color="auto"/>
            </w:tcBorders>
          </w:tcPr>
          <w:p w14:paraId="41FE5427" w14:textId="77777777" w:rsidR="0032222E" w:rsidRDefault="0032222E" w:rsidP="0032222E">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 xml:space="preserve">Литвинова О.Э. </w:t>
            </w:r>
            <w:r w:rsidRPr="00330ED0">
              <w:rPr>
                <w:rFonts w:ascii="Times New Roman" w:eastAsia="Times New Roman" w:hAnsi="Times New Roman" w:cs="Times New Roman"/>
                <w:b/>
                <w:sz w:val="20"/>
                <w:szCs w:val="20"/>
              </w:rPr>
              <w:t>Познавательное развитие ребенка раннего дошкольного возраста</w:t>
            </w:r>
            <w:r w:rsidRPr="00CC4082">
              <w:rPr>
                <w:rFonts w:ascii="Times New Roman" w:eastAsia="Times New Roman" w:hAnsi="Times New Roman" w:cs="Times New Roman"/>
                <w:sz w:val="20"/>
                <w:szCs w:val="20"/>
              </w:rPr>
              <w:t>. Планирование образовательной деятельности. – СПб.:</w:t>
            </w:r>
            <w:r>
              <w:rPr>
                <w:rFonts w:ascii="Times New Roman" w:eastAsia="Times New Roman" w:hAnsi="Times New Roman" w:cs="Times New Roman"/>
                <w:sz w:val="20"/>
                <w:szCs w:val="20"/>
              </w:rPr>
              <w:t xml:space="preserve"> </w:t>
            </w:r>
            <w:r w:rsidRPr="00CC4082">
              <w:rPr>
                <w:rFonts w:ascii="Times New Roman" w:eastAsia="Times New Roman" w:hAnsi="Times New Roman" w:cs="Times New Roman"/>
                <w:sz w:val="20"/>
                <w:szCs w:val="20"/>
              </w:rPr>
              <w:t>ООО «ДЕТСТВО</w:t>
            </w:r>
            <w:r>
              <w:rPr>
                <w:rFonts w:ascii="Times New Roman" w:eastAsia="Times New Roman" w:hAnsi="Times New Roman" w:cs="Times New Roman"/>
                <w:sz w:val="20"/>
                <w:szCs w:val="20"/>
              </w:rPr>
              <w:t>-</w:t>
            </w:r>
            <w:r w:rsidRPr="00CC4082">
              <w:rPr>
                <w:rFonts w:ascii="Times New Roman" w:eastAsia="Times New Roman" w:hAnsi="Times New Roman" w:cs="Times New Roman"/>
                <w:sz w:val="20"/>
                <w:szCs w:val="20"/>
              </w:rPr>
              <w:t>ПРЕСС», 2016.</w:t>
            </w:r>
          </w:p>
          <w:p w14:paraId="54EF3123"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С</w:t>
            </w:r>
            <w:r w:rsidRPr="00CC4082">
              <w:rPr>
                <w:rFonts w:ascii="Times New Roman" w:eastAsia="Times New Roman" w:hAnsi="Times New Roman" w:cs="Times New Roman"/>
                <w:b/>
                <w:sz w:val="20"/>
                <w:szCs w:val="20"/>
              </w:rPr>
              <w:t>ентябрь</w:t>
            </w:r>
            <w:r>
              <w:rPr>
                <w:rFonts w:ascii="Times New Roman" w:eastAsia="Times New Roman" w:hAnsi="Times New Roman" w:cs="Times New Roman"/>
                <w:b/>
                <w:sz w:val="20"/>
                <w:szCs w:val="20"/>
              </w:rPr>
              <w:t xml:space="preserve"> </w:t>
            </w:r>
          </w:p>
          <w:p w14:paraId="773CE4CD" w14:textId="77777777" w:rsidR="0032222E" w:rsidRDefault="0032222E" w:rsidP="0032222E">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 xml:space="preserve"> Найди пару. Игрушки с. 155</w:t>
            </w:r>
          </w:p>
          <w:p w14:paraId="76228B8C" w14:textId="77777777" w:rsidR="0032222E" w:rsidRPr="00CC4082" w:rsidRDefault="0032222E" w:rsidP="0032222E">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 xml:space="preserve">2 </w:t>
            </w:r>
            <w:r>
              <w:rPr>
                <w:rFonts w:ascii="Times New Roman" w:eastAsia="Times New Roman" w:hAnsi="Times New Roman" w:cs="Times New Roman"/>
                <w:sz w:val="20"/>
                <w:szCs w:val="20"/>
              </w:rPr>
              <w:t>Игрушки с</w:t>
            </w: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59</w:t>
            </w:r>
          </w:p>
          <w:p w14:paraId="26507C76" w14:textId="77777777" w:rsidR="0032222E" w:rsidRPr="00CC4082"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Октябрь </w:t>
            </w:r>
          </w:p>
          <w:p w14:paraId="78C3856B" w14:textId="77777777" w:rsidR="0032222E" w:rsidRPr="00CC4082" w:rsidRDefault="0032222E" w:rsidP="0032222E">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 xml:space="preserve">3 </w:t>
            </w:r>
            <w:r>
              <w:rPr>
                <w:rFonts w:ascii="Times New Roman" w:eastAsia="Times New Roman" w:hAnsi="Times New Roman" w:cs="Times New Roman"/>
                <w:sz w:val="20"/>
                <w:szCs w:val="20"/>
              </w:rPr>
              <w:t>Разрезные картинки. Ирушки с</w:t>
            </w: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6</w:t>
            </w:r>
            <w:r w:rsidRPr="00CC4082">
              <w:rPr>
                <w:rFonts w:ascii="Times New Roman" w:eastAsia="Times New Roman" w:hAnsi="Times New Roman" w:cs="Times New Roman"/>
                <w:sz w:val="20"/>
                <w:szCs w:val="20"/>
              </w:rPr>
              <w:t>3</w:t>
            </w:r>
          </w:p>
          <w:p w14:paraId="7FE24FCE"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Найди игрушку. Сухой бассейн с</w:t>
            </w:r>
            <w:r w:rsidRPr="00CC4082">
              <w:rPr>
                <w:rFonts w:ascii="Times New Roman" w:eastAsia="Times New Roman" w:hAnsi="Times New Roman" w:cs="Times New Roman"/>
                <w:sz w:val="20"/>
                <w:szCs w:val="20"/>
              </w:rPr>
              <w:t>. 1</w:t>
            </w:r>
            <w:r>
              <w:rPr>
                <w:rFonts w:ascii="Times New Roman" w:eastAsia="Times New Roman" w:hAnsi="Times New Roman" w:cs="Times New Roman"/>
                <w:sz w:val="20"/>
                <w:szCs w:val="20"/>
              </w:rPr>
              <w:t>64</w:t>
            </w:r>
          </w:p>
          <w:p w14:paraId="281C8E72" w14:textId="77777777" w:rsidR="0032222E" w:rsidRPr="00CC4082"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Ноябрь</w:t>
            </w:r>
            <w:r>
              <w:rPr>
                <w:rFonts w:ascii="Times New Roman" w:eastAsia="Times New Roman" w:hAnsi="Times New Roman" w:cs="Times New Roman"/>
                <w:b/>
                <w:sz w:val="20"/>
                <w:szCs w:val="20"/>
              </w:rPr>
              <w:t xml:space="preserve"> </w:t>
            </w:r>
          </w:p>
          <w:p w14:paraId="6A916196"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5</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Игрушки. Чего не стало? с</w:t>
            </w:r>
            <w:r w:rsidRPr="00CC4082">
              <w:rPr>
                <w:rFonts w:ascii="Times New Roman" w:eastAsia="Times New Roman" w:hAnsi="Times New Roman" w:cs="Times New Roman"/>
                <w:sz w:val="20"/>
                <w:szCs w:val="20"/>
              </w:rPr>
              <w:t>. 1</w:t>
            </w:r>
            <w:r>
              <w:rPr>
                <w:rFonts w:ascii="Times New Roman" w:eastAsia="Times New Roman" w:hAnsi="Times New Roman" w:cs="Times New Roman"/>
                <w:sz w:val="20"/>
                <w:szCs w:val="20"/>
              </w:rPr>
              <w:t>65</w:t>
            </w:r>
          </w:p>
          <w:p w14:paraId="66599DD8"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6</w:t>
            </w:r>
            <w:r w:rsidRPr="00CC4082">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Посуда с</w:t>
            </w:r>
            <w:r w:rsidRPr="00CC4082">
              <w:rPr>
                <w:rFonts w:ascii="Times New Roman" w:eastAsia="Times New Roman" w:hAnsi="Times New Roman" w:cs="Times New Roman"/>
                <w:sz w:val="20"/>
                <w:szCs w:val="20"/>
              </w:rPr>
              <w:t>. 1</w:t>
            </w:r>
            <w:r>
              <w:rPr>
                <w:rFonts w:ascii="Times New Roman" w:eastAsia="Times New Roman" w:hAnsi="Times New Roman" w:cs="Times New Roman"/>
                <w:sz w:val="20"/>
                <w:szCs w:val="20"/>
              </w:rPr>
              <w:t>67</w:t>
            </w:r>
          </w:p>
          <w:p w14:paraId="170945F5" w14:textId="77777777" w:rsidR="0032222E" w:rsidRPr="00CC4082"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Декабрь </w:t>
            </w:r>
          </w:p>
          <w:p w14:paraId="59CD7D5A"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7</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Найди пару. Посуда с. 169</w:t>
            </w:r>
          </w:p>
          <w:p w14:paraId="3B4ECC1F" w14:textId="77777777" w:rsidR="0032222E" w:rsidRPr="0044651C" w:rsidRDefault="0032222E" w:rsidP="0032222E">
            <w:pPr>
              <w:jc w:val="both"/>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8</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Новогодние ирушки с</w:t>
            </w:r>
            <w:r w:rsidR="00A84EE7" w:rsidRPr="00CC4082">
              <w:rPr>
                <w:rFonts w:ascii="Times New Roman" w:eastAsia="Times New Roman" w:hAnsi="Times New Roman" w:cs="Times New Roman"/>
                <w:sz w:val="20"/>
                <w:szCs w:val="20"/>
              </w:rPr>
              <w:t>. 172</w:t>
            </w:r>
          </w:p>
          <w:p w14:paraId="58F9A6B7" w14:textId="77777777" w:rsidR="0032222E" w:rsidRPr="00CC4082"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Январь</w:t>
            </w:r>
            <w:r>
              <w:rPr>
                <w:rFonts w:ascii="Times New Roman" w:eastAsia="Times New Roman" w:hAnsi="Times New Roman" w:cs="Times New Roman"/>
                <w:b/>
                <w:sz w:val="20"/>
                <w:szCs w:val="20"/>
              </w:rPr>
              <w:t xml:space="preserve"> </w:t>
            </w:r>
          </w:p>
          <w:p w14:paraId="7C7D9211"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9</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Мебель с</w:t>
            </w:r>
            <w:r w:rsidR="00A84EE7" w:rsidRPr="00CC4082">
              <w:rPr>
                <w:rFonts w:ascii="Times New Roman" w:eastAsia="Times New Roman" w:hAnsi="Times New Roman" w:cs="Times New Roman"/>
                <w:sz w:val="20"/>
                <w:szCs w:val="20"/>
              </w:rPr>
              <w:t>. 1</w:t>
            </w:r>
            <w:r w:rsidR="00A84EE7">
              <w:rPr>
                <w:rFonts w:ascii="Times New Roman" w:eastAsia="Times New Roman" w:hAnsi="Times New Roman" w:cs="Times New Roman"/>
                <w:sz w:val="20"/>
                <w:szCs w:val="20"/>
              </w:rPr>
              <w:t>75</w:t>
            </w:r>
          </w:p>
          <w:p w14:paraId="7859A356"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Мебель. Найди пару с</w:t>
            </w:r>
            <w:r w:rsidR="00A84EE7" w:rsidRPr="00CC4082">
              <w:rPr>
                <w:rFonts w:ascii="Times New Roman" w:eastAsia="Times New Roman" w:hAnsi="Times New Roman" w:cs="Times New Roman"/>
                <w:sz w:val="20"/>
                <w:szCs w:val="20"/>
              </w:rPr>
              <w:t>.</w:t>
            </w:r>
            <w:r w:rsidR="00A84EE7">
              <w:rPr>
                <w:rFonts w:ascii="Times New Roman" w:eastAsia="Times New Roman" w:hAnsi="Times New Roman" w:cs="Times New Roman"/>
                <w:sz w:val="20"/>
                <w:szCs w:val="20"/>
              </w:rPr>
              <w:t xml:space="preserve"> </w:t>
            </w:r>
            <w:r w:rsidR="00A84EE7" w:rsidRPr="00CC4082">
              <w:rPr>
                <w:rFonts w:ascii="Times New Roman" w:eastAsia="Times New Roman" w:hAnsi="Times New Roman" w:cs="Times New Roman"/>
                <w:sz w:val="20"/>
                <w:szCs w:val="20"/>
              </w:rPr>
              <w:t>1</w:t>
            </w:r>
            <w:r w:rsidR="00A84EE7">
              <w:rPr>
                <w:rFonts w:ascii="Times New Roman" w:eastAsia="Times New Roman" w:hAnsi="Times New Roman" w:cs="Times New Roman"/>
                <w:sz w:val="20"/>
                <w:szCs w:val="20"/>
              </w:rPr>
              <w:t>77</w:t>
            </w:r>
          </w:p>
          <w:p w14:paraId="21DC228A" w14:textId="77777777" w:rsidR="0032222E" w:rsidRPr="00CC4082"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Февраль </w:t>
            </w:r>
          </w:p>
          <w:p w14:paraId="1525CB32" w14:textId="77777777" w:rsidR="0032222E" w:rsidRPr="00CC4082" w:rsidRDefault="0032222E" w:rsidP="0032222E">
            <w:pPr>
              <w:jc w:val="both"/>
              <w:rPr>
                <w:rFonts w:ascii="Times New Roman" w:eastAsia="Times New Roman" w:hAnsi="Times New Roman" w:cs="Times New Roman"/>
                <w:sz w:val="20"/>
                <w:szCs w:val="20"/>
              </w:rPr>
            </w:pPr>
            <w:r w:rsidRPr="00CC4082">
              <w:rPr>
                <w:rFonts w:ascii="Times New Roman" w:eastAsia="Times New Roman" w:hAnsi="Times New Roman" w:cs="Times New Roman"/>
                <w:sz w:val="20"/>
                <w:szCs w:val="20"/>
              </w:rPr>
              <w:t>1</w:t>
            </w:r>
            <w:r>
              <w:rPr>
                <w:rFonts w:ascii="Times New Roman" w:eastAsia="Times New Roman" w:hAnsi="Times New Roman" w:cs="Times New Roman"/>
                <w:sz w:val="20"/>
                <w:szCs w:val="20"/>
              </w:rPr>
              <w:t>1</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Одежда. Обувь с</w:t>
            </w:r>
            <w:r w:rsidR="00A84EE7" w:rsidRPr="00CC4082">
              <w:rPr>
                <w:rFonts w:ascii="Times New Roman" w:eastAsia="Times New Roman" w:hAnsi="Times New Roman" w:cs="Times New Roman"/>
                <w:sz w:val="20"/>
                <w:szCs w:val="20"/>
              </w:rPr>
              <w:t>.1</w:t>
            </w:r>
            <w:r w:rsidR="00A84EE7">
              <w:rPr>
                <w:rFonts w:ascii="Times New Roman" w:eastAsia="Times New Roman" w:hAnsi="Times New Roman" w:cs="Times New Roman"/>
                <w:sz w:val="20"/>
                <w:szCs w:val="20"/>
              </w:rPr>
              <w:t>79</w:t>
            </w:r>
          </w:p>
          <w:p w14:paraId="65F10671" w14:textId="77777777" w:rsidR="0032222E"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Ожежда и бувь. Игра с ккартинками с</w:t>
            </w:r>
            <w:r w:rsidR="00A84EE7" w:rsidRPr="00CC4082">
              <w:rPr>
                <w:rFonts w:ascii="Times New Roman" w:eastAsia="Times New Roman" w:hAnsi="Times New Roman" w:cs="Times New Roman"/>
                <w:sz w:val="20"/>
                <w:szCs w:val="20"/>
              </w:rPr>
              <w:t>. 1</w:t>
            </w:r>
            <w:r w:rsidR="00A84EE7">
              <w:rPr>
                <w:rFonts w:ascii="Times New Roman" w:eastAsia="Times New Roman" w:hAnsi="Times New Roman" w:cs="Times New Roman"/>
                <w:sz w:val="20"/>
                <w:szCs w:val="20"/>
              </w:rPr>
              <w:t>81</w:t>
            </w:r>
          </w:p>
          <w:p w14:paraId="6A910F9D" w14:textId="77777777" w:rsidR="0032222E" w:rsidRPr="00CC4082"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 xml:space="preserve">Март </w:t>
            </w:r>
          </w:p>
          <w:p w14:paraId="5A10EFD2" w14:textId="77777777" w:rsidR="0032222E" w:rsidRPr="00CC4082" w:rsidRDefault="0032222E" w:rsidP="0032222E">
            <w:pPr>
              <w:jc w:val="both"/>
              <w:rPr>
                <w:rFonts w:ascii="Times New Roman" w:eastAsia="Times New Roman" w:hAnsi="Times New Roman" w:cs="Times New Roman"/>
                <w:color w:val="FF0000"/>
                <w:sz w:val="20"/>
                <w:szCs w:val="20"/>
              </w:rPr>
            </w:pPr>
            <w:r>
              <w:rPr>
                <w:rFonts w:ascii="Times New Roman" w:eastAsia="Times New Roman" w:hAnsi="Times New Roman" w:cs="Times New Roman"/>
                <w:sz w:val="20"/>
                <w:szCs w:val="20"/>
              </w:rPr>
              <w:t>13</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 xml:space="preserve">Одежда для куклы </w:t>
            </w:r>
            <w:r w:rsidR="00A84EE7" w:rsidRPr="00CC4082">
              <w:rPr>
                <w:rFonts w:ascii="Times New Roman" w:eastAsia="Times New Roman" w:hAnsi="Times New Roman" w:cs="Times New Roman"/>
                <w:sz w:val="20"/>
                <w:szCs w:val="20"/>
              </w:rPr>
              <w:t>с.</w:t>
            </w:r>
            <w:r w:rsidR="00A84EE7">
              <w:rPr>
                <w:rFonts w:ascii="Times New Roman" w:eastAsia="Times New Roman" w:hAnsi="Times New Roman" w:cs="Times New Roman"/>
                <w:sz w:val="20"/>
                <w:szCs w:val="20"/>
              </w:rPr>
              <w:t xml:space="preserve"> </w:t>
            </w:r>
            <w:r w:rsidR="00A84EE7" w:rsidRPr="00CC4082">
              <w:rPr>
                <w:rFonts w:ascii="Times New Roman" w:eastAsia="Times New Roman" w:hAnsi="Times New Roman" w:cs="Times New Roman"/>
                <w:sz w:val="20"/>
                <w:szCs w:val="20"/>
              </w:rPr>
              <w:t>1</w:t>
            </w:r>
            <w:r w:rsidR="00A84EE7">
              <w:rPr>
                <w:rFonts w:ascii="Times New Roman" w:eastAsia="Times New Roman" w:hAnsi="Times New Roman" w:cs="Times New Roman"/>
                <w:sz w:val="20"/>
                <w:szCs w:val="20"/>
              </w:rPr>
              <w:t>83</w:t>
            </w:r>
          </w:p>
          <w:p w14:paraId="56CD39CF"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Народная игрушка. Чего не стало? с</w:t>
            </w:r>
            <w:r w:rsidR="00A84EE7" w:rsidRPr="00CC4082">
              <w:rPr>
                <w:rFonts w:ascii="Times New Roman" w:eastAsia="Times New Roman" w:hAnsi="Times New Roman" w:cs="Times New Roman"/>
                <w:sz w:val="20"/>
                <w:szCs w:val="20"/>
              </w:rPr>
              <w:t>. 1</w:t>
            </w:r>
            <w:r w:rsidR="00A84EE7">
              <w:rPr>
                <w:rFonts w:ascii="Times New Roman" w:eastAsia="Times New Roman" w:hAnsi="Times New Roman" w:cs="Times New Roman"/>
                <w:sz w:val="20"/>
                <w:szCs w:val="20"/>
              </w:rPr>
              <w:t>85</w:t>
            </w:r>
          </w:p>
          <w:p w14:paraId="1A2F90F8" w14:textId="77777777" w:rsidR="0032222E" w:rsidRPr="00CC4082"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Апрель</w:t>
            </w:r>
            <w:r>
              <w:rPr>
                <w:rFonts w:ascii="Times New Roman" w:eastAsia="Times New Roman" w:hAnsi="Times New Roman" w:cs="Times New Roman"/>
                <w:b/>
                <w:sz w:val="20"/>
                <w:szCs w:val="20"/>
              </w:rPr>
              <w:t xml:space="preserve">   </w:t>
            </w:r>
          </w:p>
          <w:p w14:paraId="2DD93A9C"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15 </w:t>
            </w:r>
            <w:r w:rsidR="00A84EE7">
              <w:rPr>
                <w:rFonts w:ascii="Times New Roman" w:eastAsia="Times New Roman" w:hAnsi="Times New Roman" w:cs="Times New Roman"/>
                <w:sz w:val="20"/>
                <w:szCs w:val="20"/>
              </w:rPr>
              <w:t>Легковая и грузовая машины с</w:t>
            </w:r>
            <w:r w:rsidR="00A84EE7" w:rsidRPr="00CC4082">
              <w:rPr>
                <w:rFonts w:ascii="Times New Roman" w:eastAsia="Times New Roman" w:hAnsi="Times New Roman" w:cs="Times New Roman"/>
                <w:sz w:val="20"/>
                <w:szCs w:val="20"/>
              </w:rPr>
              <w:t>.1</w:t>
            </w:r>
            <w:r w:rsidR="00A84EE7">
              <w:rPr>
                <w:rFonts w:ascii="Times New Roman" w:eastAsia="Times New Roman" w:hAnsi="Times New Roman" w:cs="Times New Roman"/>
                <w:sz w:val="20"/>
                <w:szCs w:val="20"/>
              </w:rPr>
              <w:t>90</w:t>
            </w:r>
          </w:p>
          <w:p w14:paraId="01AA3536" w14:textId="77777777" w:rsidR="0032222E" w:rsidRPr="00CC4082"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16</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 xml:space="preserve">Транспорт </w:t>
            </w:r>
            <w:r w:rsidR="00A84EE7" w:rsidRPr="00CC4082">
              <w:rPr>
                <w:rFonts w:ascii="Times New Roman" w:eastAsia="Times New Roman" w:hAnsi="Times New Roman" w:cs="Times New Roman"/>
                <w:sz w:val="20"/>
                <w:szCs w:val="20"/>
              </w:rPr>
              <w:t>с. 1</w:t>
            </w:r>
            <w:r w:rsidR="00A84EE7">
              <w:rPr>
                <w:rFonts w:ascii="Times New Roman" w:eastAsia="Times New Roman" w:hAnsi="Times New Roman" w:cs="Times New Roman"/>
                <w:sz w:val="20"/>
                <w:szCs w:val="20"/>
              </w:rPr>
              <w:t>91</w:t>
            </w:r>
          </w:p>
          <w:p w14:paraId="79C8177B" w14:textId="77777777" w:rsidR="0032222E" w:rsidRDefault="0032222E" w:rsidP="0032222E">
            <w:pPr>
              <w:jc w:val="both"/>
              <w:rPr>
                <w:rFonts w:ascii="Times New Roman" w:eastAsia="Times New Roman" w:hAnsi="Times New Roman" w:cs="Times New Roman"/>
                <w:b/>
                <w:sz w:val="20"/>
                <w:szCs w:val="20"/>
              </w:rPr>
            </w:pPr>
            <w:r w:rsidRPr="00CC4082">
              <w:rPr>
                <w:rFonts w:ascii="Times New Roman" w:eastAsia="Times New Roman" w:hAnsi="Times New Roman" w:cs="Times New Roman"/>
                <w:b/>
                <w:sz w:val="20"/>
                <w:szCs w:val="20"/>
              </w:rPr>
              <w:t>Май</w:t>
            </w:r>
            <w:r>
              <w:rPr>
                <w:rFonts w:ascii="Times New Roman" w:eastAsia="Times New Roman" w:hAnsi="Times New Roman" w:cs="Times New Roman"/>
                <w:b/>
                <w:sz w:val="20"/>
                <w:szCs w:val="20"/>
              </w:rPr>
              <w:t xml:space="preserve"> </w:t>
            </w:r>
          </w:p>
          <w:p w14:paraId="0C39B2BD" w14:textId="77777777" w:rsidR="0032222E" w:rsidRDefault="0032222E" w:rsidP="0032222E">
            <w:pPr>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17 </w:t>
            </w:r>
            <w:r w:rsidR="00A84EE7">
              <w:rPr>
                <w:rFonts w:ascii="Times New Roman" w:eastAsia="Times New Roman" w:hAnsi="Times New Roman" w:cs="Times New Roman"/>
                <w:sz w:val="20"/>
                <w:szCs w:val="20"/>
              </w:rPr>
              <w:t>Игры с машиной с</w:t>
            </w:r>
            <w:r w:rsidR="00A84EE7" w:rsidRPr="00CC4082">
              <w:rPr>
                <w:rFonts w:ascii="Times New Roman" w:eastAsia="Times New Roman" w:hAnsi="Times New Roman" w:cs="Times New Roman"/>
                <w:sz w:val="20"/>
                <w:szCs w:val="20"/>
              </w:rPr>
              <w:t>. 1</w:t>
            </w:r>
            <w:r w:rsidR="00A84EE7">
              <w:rPr>
                <w:rFonts w:ascii="Times New Roman" w:eastAsia="Times New Roman" w:hAnsi="Times New Roman" w:cs="Times New Roman"/>
                <w:sz w:val="20"/>
                <w:szCs w:val="20"/>
              </w:rPr>
              <w:t>95</w:t>
            </w:r>
          </w:p>
          <w:p w14:paraId="1C8AAEA4" w14:textId="77777777" w:rsidR="0032222E" w:rsidRPr="007D6BB9" w:rsidRDefault="0032222E" w:rsidP="00A84EE7">
            <w:pPr>
              <w:jc w:val="both"/>
              <w:rPr>
                <w:rFonts w:ascii="Times New Roman" w:hAnsi="Times New Roman" w:cs="Times New Roman"/>
                <w:color w:val="FF0000"/>
                <w:sz w:val="20"/>
                <w:szCs w:val="20"/>
              </w:rPr>
            </w:pPr>
            <w:r>
              <w:rPr>
                <w:rFonts w:ascii="Times New Roman" w:eastAsia="Times New Roman" w:hAnsi="Times New Roman" w:cs="Times New Roman"/>
                <w:sz w:val="20"/>
                <w:szCs w:val="20"/>
              </w:rPr>
              <w:t>18</w:t>
            </w:r>
            <w:r w:rsidRPr="00CC4082">
              <w:rPr>
                <w:rFonts w:ascii="Times New Roman" w:eastAsia="Times New Roman" w:hAnsi="Times New Roman" w:cs="Times New Roman"/>
                <w:sz w:val="20"/>
                <w:szCs w:val="20"/>
              </w:rPr>
              <w:t xml:space="preserve"> </w:t>
            </w:r>
            <w:r w:rsidR="00A84EE7">
              <w:rPr>
                <w:rFonts w:ascii="Times New Roman" w:eastAsia="Times New Roman" w:hAnsi="Times New Roman" w:cs="Times New Roman"/>
                <w:sz w:val="20"/>
                <w:szCs w:val="20"/>
              </w:rPr>
              <w:t>Транспорт. Едет – летит – плывет с. 197</w:t>
            </w:r>
          </w:p>
        </w:tc>
        <w:tc>
          <w:tcPr>
            <w:tcW w:w="2551" w:type="dxa"/>
          </w:tcPr>
          <w:p w14:paraId="0F5A82FA" w14:textId="77777777" w:rsidR="00D83132" w:rsidRPr="002D3129" w:rsidRDefault="00D83132" w:rsidP="00D83132">
            <w:pPr>
              <w:jc w:val="both"/>
              <w:rPr>
                <w:rFonts w:ascii="Times New Roman" w:hAnsi="Times New Roman" w:cs="Times New Roman"/>
                <w:sz w:val="20"/>
                <w:szCs w:val="20"/>
              </w:rPr>
            </w:pPr>
            <w:r w:rsidRPr="002D3129">
              <w:rPr>
                <w:rFonts w:ascii="Times New Roman" w:hAnsi="Times New Roman" w:cs="Times New Roman"/>
                <w:b/>
                <w:sz w:val="20"/>
                <w:szCs w:val="20"/>
              </w:rPr>
              <w:t>Погудкина И.С. Развивающие игры и упражнения, комплексные занятия для детей раннего возраста</w:t>
            </w:r>
            <w:r w:rsidRPr="002D3129">
              <w:rPr>
                <w:rFonts w:ascii="Times New Roman" w:hAnsi="Times New Roman" w:cs="Times New Roman"/>
                <w:sz w:val="20"/>
                <w:szCs w:val="20"/>
              </w:rPr>
              <w:t xml:space="preserve"> (с</w:t>
            </w:r>
            <w:r>
              <w:rPr>
                <w:rFonts w:ascii="Times New Roman" w:hAnsi="Times New Roman" w:cs="Times New Roman"/>
                <w:sz w:val="20"/>
                <w:szCs w:val="20"/>
              </w:rPr>
              <w:t xml:space="preserve"> </w:t>
            </w:r>
            <w:r w:rsidRPr="002D3129">
              <w:rPr>
                <w:rFonts w:ascii="Times New Roman" w:hAnsi="Times New Roman" w:cs="Times New Roman"/>
                <w:sz w:val="20"/>
                <w:szCs w:val="20"/>
              </w:rPr>
              <w:t>1 года до 3-х лет) -</w:t>
            </w:r>
            <w:r>
              <w:rPr>
                <w:rFonts w:ascii="Times New Roman" w:hAnsi="Times New Roman" w:cs="Times New Roman"/>
                <w:sz w:val="20"/>
                <w:szCs w:val="20"/>
              </w:rPr>
              <w:t xml:space="preserve"> </w:t>
            </w:r>
            <w:r w:rsidRPr="002D3129">
              <w:rPr>
                <w:rFonts w:ascii="Times New Roman" w:hAnsi="Times New Roman" w:cs="Times New Roman"/>
                <w:sz w:val="20"/>
                <w:szCs w:val="20"/>
              </w:rPr>
              <w:t>– СПб.: «ДЕТСТВО – ПРЕСС», 2015</w:t>
            </w:r>
          </w:p>
          <w:p w14:paraId="1E5F698B" w14:textId="77777777" w:rsidR="00D83132" w:rsidRDefault="00D83132" w:rsidP="00D83132">
            <w:pPr>
              <w:jc w:val="both"/>
              <w:rPr>
                <w:rFonts w:ascii="Times New Roman" w:hAnsi="Times New Roman" w:cs="Times New Roman"/>
                <w:sz w:val="20"/>
                <w:szCs w:val="20"/>
              </w:rPr>
            </w:pPr>
            <w:r w:rsidRPr="002D3129">
              <w:rPr>
                <w:rFonts w:ascii="Times New Roman" w:hAnsi="Times New Roman" w:cs="Times New Roman"/>
                <w:sz w:val="20"/>
                <w:szCs w:val="20"/>
              </w:rPr>
              <w:t>стр: 24-26, 31-37</w:t>
            </w:r>
          </w:p>
          <w:p w14:paraId="4D60C03A" w14:textId="77777777" w:rsidR="0032222E" w:rsidRPr="000B3F5E" w:rsidRDefault="0032222E" w:rsidP="0032222E">
            <w:pPr>
              <w:jc w:val="both"/>
              <w:rPr>
                <w:rFonts w:ascii="Times New Roman" w:hAnsi="Times New Roman" w:cs="Times New Roman"/>
                <w:b/>
                <w:color w:val="000000" w:themeColor="text1"/>
                <w:sz w:val="20"/>
                <w:szCs w:val="24"/>
              </w:rPr>
            </w:pPr>
          </w:p>
        </w:tc>
      </w:tr>
      <w:tr w:rsidR="0087137A" w14:paraId="5E19E30E" w14:textId="77777777" w:rsidTr="00444149">
        <w:tc>
          <w:tcPr>
            <w:tcW w:w="1696" w:type="dxa"/>
            <w:tcBorders>
              <w:top w:val="single" w:sz="4" w:space="0" w:color="auto"/>
              <w:right w:val="single" w:sz="4" w:space="0" w:color="auto"/>
            </w:tcBorders>
          </w:tcPr>
          <w:p w14:paraId="15E77F48" w14:textId="77777777" w:rsidR="0087137A" w:rsidRPr="004F63DE" w:rsidRDefault="0087137A" w:rsidP="0087137A">
            <w:pPr>
              <w:jc w:val="both"/>
              <w:rPr>
                <w:rFonts w:ascii="Times New Roman" w:hAnsi="Times New Roman" w:cs="Times New Roman"/>
                <w:sz w:val="18"/>
                <w:szCs w:val="18"/>
              </w:rPr>
            </w:pPr>
            <w:r w:rsidRPr="004F63DE">
              <w:rPr>
                <w:rFonts w:ascii="Times New Roman" w:hAnsi="Times New Roman" w:cs="Times New Roman"/>
                <w:sz w:val="18"/>
                <w:szCs w:val="18"/>
              </w:rPr>
              <w:t>Природа</w:t>
            </w:r>
          </w:p>
        </w:tc>
        <w:tc>
          <w:tcPr>
            <w:tcW w:w="567" w:type="dxa"/>
            <w:tcBorders>
              <w:top w:val="single" w:sz="4" w:space="0" w:color="auto"/>
              <w:left w:val="single" w:sz="4" w:space="0" w:color="auto"/>
              <w:right w:val="single" w:sz="4" w:space="0" w:color="auto"/>
            </w:tcBorders>
          </w:tcPr>
          <w:p w14:paraId="6D0AA892" w14:textId="77777777" w:rsidR="0087137A" w:rsidRPr="00E36E4D" w:rsidRDefault="0087137A" w:rsidP="0087137A">
            <w:pPr>
              <w:jc w:val="center"/>
              <w:rPr>
                <w:rFonts w:ascii="Times New Roman" w:hAnsi="Times New Roman" w:cs="Times New Roman"/>
                <w:sz w:val="18"/>
                <w:szCs w:val="18"/>
              </w:rPr>
            </w:pPr>
            <w:r w:rsidRPr="00E36E4D">
              <w:rPr>
                <w:rFonts w:ascii="Times New Roman" w:hAnsi="Times New Roman" w:cs="Times New Roman"/>
                <w:sz w:val="18"/>
                <w:szCs w:val="18"/>
              </w:rPr>
              <w:t>0,5</w:t>
            </w:r>
          </w:p>
        </w:tc>
        <w:tc>
          <w:tcPr>
            <w:tcW w:w="567" w:type="dxa"/>
            <w:tcBorders>
              <w:top w:val="single" w:sz="4" w:space="0" w:color="auto"/>
              <w:left w:val="single" w:sz="4" w:space="0" w:color="auto"/>
              <w:right w:val="single" w:sz="4" w:space="0" w:color="auto"/>
            </w:tcBorders>
          </w:tcPr>
          <w:p w14:paraId="4CF1EAD0" w14:textId="77777777" w:rsidR="0087137A" w:rsidRPr="00E36E4D" w:rsidRDefault="0087137A" w:rsidP="0087137A">
            <w:pPr>
              <w:jc w:val="center"/>
              <w:rPr>
                <w:rFonts w:ascii="Times New Roman" w:hAnsi="Times New Roman" w:cs="Times New Roman"/>
                <w:sz w:val="20"/>
                <w:szCs w:val="20"/>
              </w:rPr>
            </w:pPr>
            <w:r w:rsidRPr="00E36E4D">
              <w:rPr>
                <w:rFonts w:ascii="Times New Roman" w:hAnsi="Times New Roman" w:cs="Times New Roman"/>
                <w:sz w:val="20"/>
                <w:szCs w:val="20"/>
              </w:rPr>
              <w:t>18</w:t>
            </w:r>
          </w:p>
        </w:tc>
        <w:tc>
          <w:tcPr>
            <w:tcW w:w="3407" w:type="dxa"/>
            <w:tcBorders>
              <w:left w:val="single" w:sz="4" w:space="0" w:color="auto"/>
            </w:tcBorders>
          </w:tcPr>
          <w:p w14:paraId="77CA1E7A" w14:textId="77777777" w:rsidR="0087137A" w:rsidRPr="00E36E4D" w:rsidRDefault="0087137A" w:rsidP="0087137A">
            <w:pPr>
              <w:jc w:val="both"/>
              <w:rPr>
                <w:rFonts w:ascii="Times New Roman" w:hAnsi="Times New Roman" w:cs="Times New Roman"/>
                <w:sz w:val="20"/>
                <w:szCs w:val="20"/>
              </w:rPr>
            </w:pPr>
            <w:r w:rsidRPr="00330ED0">
              <w:rPr>
                <w:rFonts w:ascii="Times New Roman" w:hAnsi="Times New Roman" w:cs="Times New Roman"/>
                <w:sz w:val="20"/>
                <w:szCs w:val="20"/>
              </w:rPr>
              <w:t>Литвинова О.Э.</w:t>
            </w:r>
            <w:r w:rsidRPr="00E36E4D">
              <w:rPr>
                <w:rFonts w:ascii="Times New Roman" w:hAnsi="Times New Roman" w:cs="Times New Roman"/>
                <w:b/>
                <w:sz w:val="20"/>
                <w:szCs w:val="20"/>
              </w:rPr>
              <w:t xml:space="preserve"> Познавательное развитие ребенка раннего дошкольного возраста</w:t>
            </w:r>
            <w:r w:rsidRPr="00E36E4D">
              <w:rPr>
                <w:rFonts w:ascii="Times New Roman" w:hAnsi="Times New Roman" w:cs="Times New Roman"/>
                <w:sz w:val="20"/>
                <w:szCs w:val="20"/>
              </w:rPr>
              <w:t xml:space="preserve">. Планирование </w:t>
            </w:r>
            <w:r w:rsidRPr="00E36E4D">
              <w:rPr>
                <w:rFonts w:ascii="Times New Roman" w:hAnsi="Times New Roman" w:cs="Times New Roman"/>
                <w:sz w:val="20"/>
                <w:szCs w:val="20"/>
              </w:rPr>
              <w:lastRenderedPageBreak/>
              <w:t>образовательной деятельности. – СПб.: «ДЕТСТВО – ПРЕСС», 2016.</w:t>
            </w:r>
          </w:p>
          <w:p w14:paraId="20002442" w14:textId="77777777" w:rsidR="00A84EE7" w:rsidRPr="00E36E4D" w:rsidRDefault="0087137A" w:rsidP="0087137A">
            <w:pPr>
              <w:jc w:val="both"/>
              <w:rPr>
                <w:rFonts w:ascii="Times New Roman" w:hAnsi="Times New Roman" w:cs="Times New Roman"/>
                <w:sz w:val="20"/>
                <w:szCs w:val="20"/>
              </w:rPr>
            </w:pPr>
            <w:r w:rsidRPr="00E36E4D">
              <w:rPr>
                <w:rFonts w:ascii="Times New Roman" w:hAnsi="Times New Roman" w:cs="Times New Roman"/>
                <w:b/>
                <w:sz w:val="20"/>
                <w:szCs w:val="20"/>
              </w:rPr>
              <w:t>Сентябрь</w:t>
            </w:r>
            <w:r w:rsidRPr="00E36E4D">
              <w:rPr>
                <w:rFonts w:ascii="Times New Roman" w:hAnsi="Times New Roman" w:cs="Times New Roman"/>
                <w:sz w:val="20"/>
                <w:szCs w:val="20"/>
              </w:rPr>
              <w:t xml:space="preserve"> </w:t>
            </w:r>
          </w:p>
          <w:p w14:paraId="407BCE38"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1 Фрукты с. 199</w:t>
            </w:r>
          </w:p>
          <w:p w14:paraId="68A316CE" w14:textId="77777777" w:rsidR="0087137A"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2 </w:t>
            </w:r>
            <w:r w:rsidR="0087137A" w:rsidRPr="00E36E4D">
              <w:rPr>
                <w:rFonts w:ascii="Times New Roman" w:hAnsi="Times New Roman" w:cs="Times New Roman"/>
                <w:sz w:val="20"/>
                <w:szCs w:val="20"/>
              </w:rPr>
              <w:t>Овощи</w:t>
            </w:r>
            <w:r w:rsidRPr="00E36E4D">
              <w:rPr>
                <w:rFonts w:ascii="Times New Roman" w:hAnsi="Times New Roman" w:cs="Times New Roman"/>
                <w:sz w:val="20"/>
                <w:szCs w:val="20"/>
              </w:rPr>
              <w:t xml:space="preserve"> с</w:t>
            </w:r>
            <w:r w:rsidR="0087137A" w:rsidRPr="00E36E4D">
              <w:rPr>
                <w:rFonts w:ascii="Times New Roman" w:hAnsi="Times New Roman" w:cs="Times New Roman"/>
                <w:sz w:val="20"/>
                <w:szCs w:val="20"/>
              </w:rPr>
              <w:t>. 203</w:t>
            </w:r>
          </w:p>
          <w:p w14:paraId="53AEBC38" w14:textId="77777777" w:rsidR="00A84EE7" w:rsidRPr="00E36E4D" w:rsidRDefault="0087137A" w:rsidP="0087137A">
            <w:pPr>
              <w:jc w:val="both"/>
              <w:rPr>
                <w:rFonts w:ascii="Times New Roman" w:hAnsi="Times New Roman" w:cs="Times New Roman"/>
                <w:b/>
                <w:sz w:val="20"/>
                <w:szCs w:val="20"/>
              </w:rPr>
            </w:pPr>
            <w:r w:rsidRPr="00E36E4D">
              <w:rPr>
                <w:rFonts w:ascii="Times New Roman" w:hAnsi="Times New Roman" w:cs="Times New Roman"/>
                <w:b/>
                <w:sz w:val="20"/>
                <w:szCs w:val="20"/>
              </w:rPr>
              <w:t>Октябрь</w:t>
            </w:r>
          </w:p>
          <w:p w14:paraId="717792F2"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3 Яблоки на яблоне с 207</w:t>
            </w:r>
          </w:p>
          <w:p w14:paraId="134D4F9E" w14:textId="77777777" w:rsidR="0087137A"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4 </w:t>
            </w:r>
            <w:r w:rsidR="0087137A" w:rsidRPr="00E36E4D">
              <w:rPr>
                <w:rFonts w:ascii="Times New Roman" w:hAnsi="Times New Roman" w:cs="Times New Roman"/>
                <w:sz w:val="20"/>
                <w:szCs w:val="20"/>
              </w:rPr>
              <w:t xml:space="preserve">Листья </w:t>
            </w:r>
            <w:r w:rsidRPr="00E36E4D">
              <w:rPr>
                <w:rFonts w:ascii="Times New Roman" w:hAnsi="Times New Roman" w:cs="Times New Roman"/>
                <w:sz w:val="20"/>
                <w:szCs w:val="20"/>
              </w:rPr>
              <w:t>о</w:t>
            </w:r>
            <w:r w:rsidR="0087137A" w:rsidRPr="00E36E4D">
              <w:rPr>
                <w:rFonts w:ascii="Times New Roman" w:hAnsi="Times New Roman" w:cs="Times New Roman"/>
                <w:sz w:val="20"/>
                <w:szCs w:val="20"/>
              </w:rPr>
              <w:t>сенние</w:t>
            </w:r>
            <w:r w:rsidRPr="00E36E4D">
              <w:rPr>
                <w:rFonts w:ascii="Times New Roman" w:hAnsi="Times New Roman" w:cs="Times New Roman"/>
                <w:sz w:val="20"/>
                <w:szCs w:val="20"/>
              </w:rPr>
              <w:t xml:space="preserve"> с</w:t>
            </w:r>
            <w:r w:rsidR="0087137A" w:rsidRPr="00E36E4D">
              <w:rPr>
                <w:rFonts w:ascii="Times New Roman" w:hAnsi="Times New Roman" w:cs="Times New Roman"/>
                <w:sz w:val="20"/>
                <w:szCs w:val="20"/>
              </w:rPr>
              <w:t>. 209</w:t>
            </w:r>
          </w:p>
          <w:p w14:paraId="17F42410" w14:textId="77777777" w:rsidR="00A84EE7" w:rsidRPr="00E36E4D" w:rsidRDefault="0087137A" w:rsidP="0087137A">
            <w:pPr>
              <w:jc w:val="both"/>
              <w:rPr>
                <w:rFonts w:ascii="Times New Roman" w:hAnsi="Times New Roman" w:cs="Times New Roman"/>
                <w:b/>
                <w:sz w:val="20"/>
                <w:szCs w:val="20"/>
              </w:rPr>
            </w:pPr>
            <w:r w:rsidRPr="00E36E4D">
              <w:rPr>
                <w:rFonts w:ascii="Times New Roman" w:hAnsi="Times New Roman" w:cs="Times New Roman"/>
                <w:b/>
                <w:sz w:val="20"/>
                <w:szCs w:val="20"/>
              </w:rPr>
              <w:t>Ноябрь</w:t>
            </w:r>
          </w:p>
          <w:p w14:paraId="0C182E1E" w14:textId="77777777" w:rsidR="0087137A"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5 </w:t>
            </w:r>
            <w:r w:rsidR="00E36E4D" w:rsidRPr="00E36E4D">
              <w:rPr>
                <w:rFonts w:ascii="Times New Roman" w:hAnsi="Times New Roman" w:cs="Times New Roman"/>
                <w:sz w:val="20"/>
                <w:szCs w:val="20"/>
              </w:rPr>
              <w:t>Осень с. 212</w:t>
            </w:r>
          </w:p>
          <w:p w14:paraId="16ADE023"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6 </w:t>
            </w:r>
            <w:r w:rsidR="00E36E4D" w:rsidRPr="00E36E4D">
              <w:rPr>
                <w:rFonts w:ascii="Times New Roman" w:hAnsi="Times New Roman" w:cs="Times New Roman"/>
                <w:sz w:val="20"/>
                <w:szCs w:val="20"/>
              </w:rPr>
              <w:t>Петушок с семьей ч.1 стр. 214</w:t>
            </w:r>
          </w:p>
          <w:p w14:paraId="277C4AC6" w14:textId="77777777" w:rsidR="00A84EE7" w:rsidRPr="00E36E4D" w:rsidRDefault="0087137A" w:rsidP="0087137A">
            <w:pPr>
              <w:jc w:val="both"/>
              <w:rPr>
                <w:rFonts w:ascii="Times New Roman" w:hAnsi="Times New Roman" w:cs="Times New Roman"/>
                <w:sz w:val="20"/>
                <w:szCs w:val="20"/>
              </w:rPr>
            </w:pPr>
            <w:r w:rsidRPr="00E36E4D">
              <w:rPr>
                <w:rFonts w:ascii="Times New Roman" w:hAnsi="Times New Roman" w:cs="Times New Roman"/>
                <w:b/>
                <w:sz w:val="20"/>
                <w:szCs w:val="20"/>
              </w:rPr>
              <w:t>Декабрь</w:t>
            </w:r>
            <w:r w:rsidRPr="00E36E4D">
              <w:rPr>
                <w:rFonts w:ascii="Times New Roman" w:hAnsi="Times New Roman" w:cs="Times New Roman"/>
                <w:sz w:val="20"/>
                <w:szCs w:val="20"/>
              </w:rPr>
              <w:t xml:space="preserve"> </w:t>
            </w:r>
          </w:p>
          <w:p w14:paraId="664D6046" w14:textId="77777777" w:rsidR="0087137A"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7 </w:t>
            </w:r>
            <w:r w:rsidR="00E36E4D" w:rsidRPr="00E36E4D">
              <w:rPr>
                <w:rFonts w:ascii="Times New Roman" w:hAnsi="Times New Roman" w:cs="Times New Roman"/>
                <w:sz w:val="20"/>
                <w:szCs w:val="20"/>
              </w:rPr>
              <w:t>Петушок с семьей ч.2 стр. 217</w:t>
            </w:r>
          </w:p>
          <w:p w14:paraId="41734F2C"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8 </w:t>
            </w:r>
            <w:r w:rsidR="00E36E4D" w:rsidRPr="00E36E4D">
              <w:rPr>
                <w:rFonts w:ascii="Times New Roman" w:hAnsi="Times New Roman" w:cs="Times New Roman"/>
                <w:sz w:val="20"/>
                <w:szCs w:val="20"/>
              </w:rPr>
              <w:t>Елка с. 219</w:t>
            </w:r>
          </w:p>
          <w:p w14:paraId="7FB11A7B" w14:textId="77777777" w:rsidR="00A84EE7" w:rsidRPr="00E36E4D" w:rsidRDefault="0087137A" w:rsidP="0087137A">
            <w:pPr>
              <w:jc w:val="both"/>
              <w:rPr>
                <w:rFonts w:ascii="Times New Roman" w:hAnsi="Times New Roman" w:cs="Times New Roman"/>
                <w:sz w:val="20"/>
                <w:szCs w:val="20"/>
              </w:rPr>
            </w:pPr>
            <w:r w:rsidRPr="00E36E4D">
              <w:rPr>
                <w:rFonts w:ascii="Times New Roman" w:hAnsi="Times New Roman" w:cs="Times New Roman"/>
                <w:b/>
                <w:sz w:val="20"/>
                <w:szCs w:val="20"/>
              </w:rPr>
              <w:t>Январь</w:t>
            </w:r>
            <w:r w:rsidRPr="00E36E4D">
              <w:rPr>
                <w:rFonts w:ascii="Times New Roman" w:hAnsi="Times New Roman" w:cs="Times New Roman"/>
                <w:sz w:val="20"/>
                <w:szCs w:val="20"/>
              </w:rPr>
              <w:t xml:space="preserve"> </w:t>
            </w:r>
          </w:p>
          <w:p w14:paraId="4851D62C" w14:textId="77777777" w:rsidR="0087137A"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9 </w:t>
            </w:r>
            <w:r w:rsidR="00E36E4D" w:rsidRPr="00E36E4D">
              <w:rPr>
                <w:rFonts w:ascii="Times New Roman" w:hAnsi="Times New Roman" w:cs="Times New Roman"/>
                <w:sz w:val="20"/>
                <w:szCs w:val="20"/>
              </w:rPr>
              <w:t>Зима с. 222</w:t>
            </w:r>
          </w:p>
          <w:p w14:paraId="069228A2"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10 </w:t>
            </w:r>
            <w:r w:rsidR="00E36E4D" w:rsidRPr="00E36E4D">
              <w:rPr>
                <w:rFonts w:ascii="Times New Roman" w:hAnsi="Times New Roman" w:cs="Times New Roman"/>
                <w:sz w:val="20"/>
                <w:szCs w:val="20"/>
              </w:rPr>
              <w:t>Зима в лесу с. 225</w:t>
            </w:r>
          </w:p>
          <w:p w14:paraId="302D8FBE" w14:textId="77777777" w:rsidR="00A84EE7" w:rsidRPr="00E36E4D" w:rsidRDefault="0087137A" w:rsidP="0087137A">
            <w:pPr>
              <w:jc w:val="both"/>
              <w:rPr>
                <w:rFonts w:ascii="Times New Roman" w:hAnsi="Times New Roman" w:cs="Times New Roman"/>
                <w:sz w:val="20"/>
                <w:szCs w:val="20"/>
              </w:rPr>
            </w:pPr>
            <w:r w:rsidRPr="00E36E4D">
              <w:rPr>
                <w:rFonts w:ascii="Times New Roman" w:hAnsi="Times New Roman" w:cs="Times New Roman"/>
                <w:b/>
                <w:sz w:val="20"/>
                <w:szCs w:val="20"/>
              </w:rPr>
              <w:t>Февраль</w:t>
            </w:r>
            <w:r w:rsidRPr="00E36E4D">
              <w:rPr>
                <w:rFonts w:ascii="Times New Roman" w:hAnsi="Times New Roman" w:cs="Times New Roman"/>
                <w:sz w:val="20"/>
                <w:szCs w:val="20"/>
              </w:rPr>
              <w:t xml:space="preserve"> </w:t>
            </w:r>
          </w:p>
          <w:p w14:paraId="5EF02B09" w14:textId="77777777" w:rsidR="0087137A"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11 </w:t>
            </w:r>
            <w:r w:rsidR="00E36E4D" w:rsidRPr="00E36E4D">
              <w:rPr>
                <w:rFonts w:ascii="Times New Roman" w:hAnsi="Times New Roman" w:cs="Times New Roman"/>
                <w:sz w:val="20"/>
                <w:szCs w:val="20"/>
              </w:rPr>
              <w:t>Кошка с. 228</w:t>
            </w:r>
          </w:p>
          <w:p w14:paraId="3EAFEF42"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12 </w:t>
            </w:r>
            <w:r w:rsidR="00E36E4D" w:rsidRPr="00E36E4D">
              <w:rPr>
                <w:rFonts w:ascii="Times New Roman" w:hAnsi="Times New Roman" w:cs="Times New Roman"/>
                <w:sz w:val="20"/>
                <w:szCs w:val="20"/>
              </w:rPr>
              <w:t>Посадка лука с. 232</w:t>
            </w:r>
          </w:p>
          <w:p w14:paraId="7E7A7B88" w14:textId="77777777" w:rsidR="0087137A" w:rsidRPr="00E36E4D" w:rsidRDefault="0087137A" w:rsidP="0087137A">
            <w:pPr>
              <w:jc w:val="both"/>
              <w:rPr>
                <w:rFonts w:ascii="Times New Roman" w:hAnsi="Times New Roman" w:cs="Times New Roman"/>
                <w:b/>
                <w:sz w:val="20"/>
                <w:szCs w:val="20"/>
              </w:rPr>
            </w:pPr>
            <w:r w:rsidRPr="00E36E4D">
              <w:rPr>
                <w:rFonts w:ascii="Times New Roman" w:hAnsi="Times New Roman" w:cs="Times New Roman"/>
                <w:b/>
                <w:sz w:val="20"/>
                <w:szCs w:val="20"/>
              </w:rPr>
              <w:t xml:space="preserve">Март </w:t>
            </w:r>
          </w:p>
          <w:p w14:paraId="3BE21854"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b/>
                <w:sz w:val="20"/>
                <w:szCs w:val="20"/>
              </w:rPr>
              <w:t xml:space="preserve">13 </w:t>
            </w:r>
            <w:r w:rsidR="00E36E4D" w:rsidRPr="00E36E4D">
              <w:rPr>
                <w:rFonts w:ascii="Times New Roman" w:hAnsi="Times New Roman" w:cs="Times New Roman"/>
                <w:sz w:val="20"/>
                <w:szCs w:val="20"/>
              </w:rPr>
              <w:t>Наблюдение за ростом лука с. 238</w:t>
            </w:r>
          </w:p>
          <w:p w14:paraId="6BCC152C" w14:textId="77777777" w:rsidR="00A84EE7" w:rsidRPr="00E36E4D" w:rsidRDefault="00A84EE7" w:rsidP="0087137A">
            <w:pPr>
              <w:jc w:val="both"/>
              <w:rPr>
                <w:rFonts w:ascii="Times New Roman" w:hAnsi="Times New Roman" w:cs="Times New Roman"/>
                <w:sz w:val="20"/>
                <w:szCs w:val="20"/>
              </w:rPr>
            </w:pPr>
            <w:r w:rsidRPr="00E36E4D">
              <w:rPr>
                <w:rFonts w:ascii="Times New Roman" w:hAnsi="Times New Roman" w:cs="Times New Roman"/>
                <w:sz w:val="20"/>
                <w:szCs w:val="20"/>
              </w:rPr>
              <w:t xml:space="preserve">14 </w:t>
            </w:r>
            <w:r w:rsidR="00E36E4D" w:rsidRPr="00E36E4D">
              <w:rPr>
                <w:rFonts w:ascii="Times New Roman" w:hAnsi="Times New Roman" w:cs="Times New Roman"/>
                <w:sz w:val="20"/>
                <w:szCs w:val="20"/>
              </w:rPr>
              <w:t>Весна с. 235</w:t>
            </w:r>
          </w:p>
          <w:p w14:paraId="0F551DD7" w14:textId="77777777" w:rsidR="00A84EE7" w:rsidRPr="00E36E4D" w:rsidRDefault="0087137A" w:rsidP="0087137A">
            <w:pPr>
              <w:jc w:val="both"/>
              <w:rPr>
                <w:rFonts w:ascii="Times New Roman" w:hAnsi="Times New Roman" w:cs="Times New Roman"/>
                <w:sz w:val="20"/>
                <w:szCs w:val="20"/>
              </w:rPr>
            </w:pPr>
            <w:r w:rsidRPr="00E36E4D">
              <w:rPr>
                <w:rFonts w:ascii="Times New Roman" w:hAnsi="Times New Roman" w:cs="Times New Roman"/>
                <w:b/>
                <w:sz w:val="20"/>
                <w:szCs w:val="20"/>
              </w:rPr>
              <w:t>Апрель</w:t>
            </w:r>
            <w:r w:rsidRPr="00E36E4D">
              <w:rPr>
                <w:rFonts w:ascii="Times New Roman" w:hAnsi="Times New Roman" w:cs="Times New Roman"/>
                <w:sz w:val="20"/>
                <w:szCs w:val="20"/>
              </w:rPr>
              <w:t xml:space="preserve"> </w:t>
            </w:r>
          </w:p>
          <w:p w14:paraId="4F668776" w14:textId="77777777" w:rsidR="00A84EE7" w:rsidRPr="00E36E4D" w:rsidRDefault="00A84EE7" w:rsidP="00A84EE7">
            <w:pPr>
              <w:jc w:val="both"/>
              <w:rPr>
                <w:rFonts w:ascii="Times New Roman" w:hAnsi="Times New Roman" w:cs="Times New Roman"/>
                <w:sz w:val="20"/>
                <w:szCs w:val="20"/>
              </w:rPr>
            </w:pPr>
            <w:r w:rsidRPr="00E36E4D">
              <w:rPr>
                <w:rFonts w:ascii="Times New Roman" w:hAnsi="Times New Roman" w:cs="Times New Roman"/>
                <w:sz w:val="20"/>
                <w:szCs w:val="20"/>
              </w:rPr>
              <w:t xml:space="preserve">15 </w:t>
            </w:r>
            <w:r w:rsidR="00E36E4D" w:rsidRPr="00E36E4D">
              <w:rPr>
                <w:rFonts w:ascii="Times New Roman" w:hAnsi="Times New Roman" w:cs="Times New Roman"/>
                <w:sz w:val="20"/>
                <w:szCs w:val="20"/>
              </w:rPr>
              <w:t>Домашние животные с. 240</w:t>
            </w:r>
          </w:p>
          <w:p w14:paraId="2B67A936" w14:textId="77777777" w:rsidR="00A84EE7" w:rsidRPr="00E36E4D" w:rsidRDefault="00A84EE7" w:rsidP="00A84EE7">
            <w:pPr>
              <w:jc w:val="both"/>
              <w:rPr>
                <w:rFonts w:ascii="Times New Roman" w:hAnsi="Times New Roman" w:cs="Times New Roman"/>
                <w:sz w:val="20"/>
                <w:szCs w:val="20"/>
              </w:rPr>
            </w:pPr>
            <w:r w:rsidRPr="00E36E4D">
              <w:rPr>
                <w:rFonts w:ascii="Times New Roman" w:hAnsi="Times New Roman" w:cs="Times New Roman"/>
                <w:sz w:val="20"/>
                <w:szCs w:val="20"/>
              </w:rPr>
              <w:t xml:space="preserve">16 </w:t>
            </w:r>
            <w:r w:rsidR="00E36E4D" w:rsidRPr="00E36E4D">
              <w:rPr>
                <w:rFonts w:ascii="Times New Roman" w:hAnsi="Times New Roman" w:cs="Times New Roman"/>
                <w:sz w:val="20"/>
                <w:szCs w:val="20"/>
              </w:rPr>
              <w:t>У кого какая мама с. 242</w:t>
            </w:r>
          </w:p>
          <w:p w14:paraId="42D3534F" w14:textId="77777777" w:rsidR="00A84EE7" w:rsidRPr="00E36E4D" w:rsidRDefault="0087137A" w:rsidP="00A84EE7">
            <w:pPr>
              <w:jc w:val="both"/>
              <w:rPr>
                <w:rFonts w:ascii="Times New Roman" w:hAnsi="Times New Roman" w:cs="Times New Roman"/>
                <w:sz w:val="20"/>
                <w:szCs w:val="20"/>
              </w:rPr>
            </w:pPr>
            <w:r w:rsidRPr="00E36E4D">
              <w:rPr>
                <w:rFonts w:ascii="Times New Roman" w:hAnsi="Times New Roman" w:cs="Times New Roman"/>
                <w:b/>
                <w:sz w:val="20"/>
                <w:szCs w:val="20"/>
              </w:rPr>
              <w:t>Май</w:t>
            </w:r>
            <w:r w:rsidRPr="00E36E4D">
              <w:rPr>
                <w:rFonts w:ascii="Times New Roman" w:hAnsi="Times New Roman" w:cs="Times New Roman"/>
                <w:sz w:val="20"/>
                <w:szCs w:val="20"/>
              </w:rPr>
              <w:t xml:space="preserve"> </w:t>
            </w:r>
          </w:p>
          <w:p w14:paraId="402FDD9C" w14:textId="77777777" w:rsidR="00A84EE7" w:rsidRPr="00E36E4D" w:rsidRDefault="00A84EE7" w:rsidP="00A84EE7">
            <w:pPr>
              <w:jc w:val="both"/>
              <w:rPr>
                <w:rFonts w:ascii="Times New Roman" w:hAnsi="Times New Roman" w:cs="Times New Roman"/>
                <w:sz w:val="20"/>
                <w:szCs w:val="20"/>
              </w:rPr>
            </w:pPr>
            <w:r w:rsidRPr="00E36E4D">
              <w:rPr>
                <w:rFonts w:ascii="Times New Roman" w:hAnsi="Times New Roman" w:cs="Times New Roman"/>
                <w:sz w:val="20"/>
                <w:szCs w:val="20"/>
              </w:rPr>
              <w:t>17</w:t>
            </w:r>
            <w:r w:rsidR="00E36E4D" w:rsidRPr="00E36E4D">
              <w:rPr>
                <w:rFonts w:ascii="Times New Roman" w:hAnsi="Times New Roman" w:cs="Times New Roman"/>
                <w:sz w:val="20"/>
                <w:szCs w:val="20"/>
              </w:rPr>
              <w:t xml:space="preserve"> Дикие животные с. 246</w:t>
            </w:r>
          </w:p>
          <w:p w14:paraId="07557055" w14:textId="77777777" w:rsidR="0087137A" w:rsidRPr="00E36E4D" w:rsidRDefault="00A84EE7" w:rsidP="00E36E4D">
            <w:pPr>
              <w:jc w:val="both"/>
              <w:rPr>
                <w:rFonts w:ascii="Times New Roman" w:hAnsi="Times New Roman" w:cs="Times New Roman"/>
                <w:sz w:val="20"/>
                <w:szCs w:val="20"/>
              </w:rPr>
            </w:pPr>
            <w:r w:rsidRPr="00E36E4D">
              <w:rPr>
                <w:rFonts w:ascii="Times New Roman" w:hAnsi="Times New Roman" w:cs="Times New Roman"/>
                <w:sz w:val="20"/>
                <w:szCs w:val="20"/>
              </w:rPr>
              <w:t xml:space="preserve">18 </w:t>
            </w:r>
            <w:r w:rsidR="0087137A" w:rsidRPr="00E36E4D">
              <w:rPr>
                <w:rFonts w:ascii="Times New Roman" w:hAnsi="Times New Roman" w:cs="Times New Roman"/>
                <w:sz w:val="20"/>
                <w:szCs w:val="20"/>
              </w:rPr>
              <w:t>Цветы</w:t>
            </w:r>
            <w:r w:rsidRPr="00E36E4D">
              <w:rPr>
                <w:rFonts w:ascii="Times New Roman" w:hAnsi="Times New Roman" w:cs="Times New Roman"/>
                <w:sz w:val="20"/>
                <w:szCs w:val="20"/>
              </w:rPr>
              <w:t xml:space="preserve"> с</w:t>
            </w:r>
            <w:r w:rsidR="0087137A" w:rsidRPr="00E36E4D">
              <w:rPr>
                <w:rFonts w:ascii="Times New Roman" w:hAnsi="Times New Roman" w:cs="Times New Roman"/>
                <w:sz w:val="20"/>
                <w:szCs w:val="20"/>
              </w:rPr>
              <w:t>. 249</w:t>
            </w:r>
          </w:p>
        </w:tc>
        <w:tc>
          <w:tcPr>
            <w:tcW w:w="3402" w:type="dxa"/>
            <w:gridSpan w:val="2"/>
          </w:tcPr>
          <w:p w14:paraId="73C32B5E" w14:textId="77777777" w:rsidR="0087137A" w:rsidRPr="002D3129" w:rsidRDefault="0087137A" w:rsidP="0087137A">
            <w:pPr>
              <w:jc w:val="both"/>
              <w:rPr>
                <w:rFonts w:ascii="Times New Roman" w:hAnsi="Times New Roman" w:cs="Times New Roman"/>
                <w:sz w:val="20"/>
                <w:szCs w:val="20"/>
              </w:rPr>
            </w:pPr>
            <w:r w:rsidRPr="002D3129">
              <w:rPr>
                <w:rFonts w:ascii="Times New Roman" w:hAnsi="Times New Roman" w:cs="Times New Roman"/>
                <w:b/>
                <w:sz w:val="20"/>
                <w:szCs w:val="20"/>
              </w:rPr>
              <w:lastRenderedPageBreak/>
              <w:t>Литвинова О.Э. Познавательное развитие ребенка раннего дошкольного возраста</w:t>
            </w:r>
            <w:r w:rsidRPr="002D3129">
              <w:rPr>
                <w:rFonts w:ascii="Times New Roman" w:hAnsi="Times New Roman" w:cs="Times New Roman"/>
                <w:sz w:val="20"/>
                <w:szCs w:val="20"/>
              </w:rPr>
              <w:t>.</w:t>
            </w:r>
            <w:r>
              <w:rPr>
                <w:rFonts w:ascii="Times New Roman" w:hAnsi="Times New Roman" w:cs="Times New Roman"/>
                <w:sz w:val="20"/>
                <w:szCs w:val="20"/>
              </w:rPr>
              <w:t xml:space="preserve"> </w:t>
            </w:r>
            <w:r w:rsidRPr="002D3129">
              <w:rPr>
                <w:rFonts w:ascii="Times New Roman" w:hAnsi="Times New Roman" w:cs="Times New Roman"/>
                <w:sz w:val="20"/>
                <w:szCs w:val="20"/>
              </w:rPr>
              <w:t>Планирование</w:t>
            </w:r>
            <w:r>
              <w:rPr>
                <w:rFonts w:ascii="Times New Roman" w:hAnsi="Times New Roman" w:cs="Times New Roman"/>
                <w:sz w:val="20"/>
                <w:szCs w:val="20"/>
              </w:rPr>
              <w:t xml:space="preserve"> </w:t>
            </w:r>
            <w:r w:rsidRPr="002D3129">
              <w:rPr>
                <w:rFonts w:ascii="Times New Roman" w:hAnsi="Times New Roman" w:cs="Times New Roman"/>
                <w:sz w:val="20"/>
                <w:szCs w:val="20"/>
              </w:rPr>
              <w:lastRenderedPageBreak/>
              <w:t>образовательной</w:t>
            </w:r>
            <w:r>
              <w:rPr>
                <w:rFonts w:ascii="Times New Roman" w:hAnsi="Times New Roman" w:cs="Times New Roman"/>
                <w:sz w:val="20"/>
                <w:szCs w:val="20"/>
              </w:rPr>
              <w:t xml:space="preserve"> </w:t>
            </w:r>
            <w:r w:rsidRPr="002D3129">
              <w:rPr>
                <w:rFonts w:ascii="Times New Roman" w:hAnsi="Times New Roman" w:cs="Times New Roman"/>
                <w:sz w:val="20"/>
                <w:szCs w:val="20"/>
              </w:rPr>
              <w:t>деятельности. – СПб.: «ДЕТСТВО – ПРЕСС», 2016.</w:t>
            </w:r>
          </w:p>
          <w:p w14:paraId="2163A1B9" w14:textId="77777777" w:rsidR="0087137A" w:rsidRDefault="0087137A" w:rsidP="0087137A">
            <w:pPr>
              <w:jc w:val="both"/>
              <w:rPr>
                <w:rFonts w:ascii="Times New Roman" w:hAnsi="Times New Roman" w:cs="Times New Roman"/>
                <w:sz w:val="20"/>
                <w:szCs w:val="20"/>
              </w:rPr>
            </w:pPr>
            <w:r>
              <w:rPr>
                <w:rFonts w:ascii="Times New Roman" w:hAnsi="Times New Roman" w:cs="Times New Roman"/>
                <w:sz w:val="20"/>
                <w:szCs w:val="20"/>
              </w:rPr>
              <w:t>стр: 18,22,25,27,30,32,34</w:t>
            </w:r>
          </w:p>
          <w:p w14:paraId="063FF154" w14:textId="77777777" w:rsidR="0087137A" w:rsidRPr="008C25C7" w:rsidRDefault="0087137A" w:rsidP="0087137A">
            <w:pPr>
              <w:jc w:val="both"/>
              <w:rPr>
                <w:rFonts w:ascii="Times New Roman" w:hAnsi="Times New Roman" w:cs="Times New Roman"/>
                <w:sz w:val="20"/>
                <w:szCs w:val="20"/>
              </w:rPr>
            </w:pPr>
            <w:r w:rsidRPr="002D3129">
              <w:rPr>
                <w:rFonts w:ascii="Times New Roman" w:hAnsi="Times New Roman" w:cs="Times New Roman"/>
                <w:b/>
                <w:sz w:val="20"/>
                <w:szCs w:val="20"/>
              </w:rPr>
              <w:t>Образовательная деятельность на прогулках.</w:t>
            </w:r>
            <w:r>
              <w:rPr>
                <w:rFonts w:ascii="Times New Roman" w:hAnsi="Times New Roman" w:cs="Times New Roman"/>
                <w:sz w:val="20"/>
                <w:szCs w:val="20"/>
              </w:rPr>
              <w:t xml:space="preserve"> </w:t>
            </w:r>
            <w:r w:rsidRPr="002D3129">
              <w:rPr>
                <w:rFonts w:ascii="Times New Roman" w:hAnsi="Times New Roman" w:cs="Times New Roman"/>
                <w:sz w:val="20"/>
                <w:szCs w:val="20"/>
              </w:rPr>
              <w:t>Картотека прогулок на</w:t>
            </w:r>
            <w:r>
              <w:rPr>
                <w:rFonts w:ascii="Times New Roman" w:hAnsi="Times New Roman" w:cs="Times New Roman"/>
                <w:sz w:val="20"/>
                <w:szCs w:val="20"/>
              </w:rPr>
              <w:t xml:space="preserve"> </w:t>
            </w:r>
            <w:r w:rsidRPr="002D3129">
              <w:rPr>
                <w:rFonts w:ascii="Times New Roman" w:hAnsi="Times New Roman" w:cs="Times New Roman"/>
                <w:sz w:val="20"/>
                <w:szCs w:val="20"/>
              </w:rPr>
              <w:t>каждый день по программе</w:t>
            </w:r>
            <w:r>
              <w:rPr>
                <w:rFonts w:ascii="Times New Roman" w:hAnsi="Times New Roman" w:cs="Times New Roman"/>
                <w:sz w:val="20"/>
                <w:szCs w:val="20"/>
              </w:rPr>
              <w:t xml:space="preserve"> </w:t>
            </w:r>
            <w:r w:rsidRPr="002D3129">
              <w:rPr>
                <w:rFonts w:ascii="Times New Roman" w:hAnsi="Times New Roman" w:cs="Times New Roman"/>
                <w:sz w:val="20"/>
                <w:szCs w:val="20"/>
              </w:rPr>
              <w:t>«Детство» Т.И. Бабаевой,</w:t>
            </w:r>
            <w:r>
              <w:t xml:space="preserve"> </w:t>
            </w:r>
            <w:r w:rsidRPr="002D3129">
              <w:rPr>
                <w:rFonts w:ascii="Times New Roman" w:hAnsi="Times New Roman" w:cs="Times New Roman"/>
                <w:sz w:val="20"/>
                <w:szCs w:val="20"/>
              </w:rPr>
              <w:t>А.Г. Гогоберидзе, О.В.</w:t>
            </w:r>
            <w:r>
              <w:rPr>
                <w:rFonts w:ascii="Times New Roman" w:hAnsi="Times New Roman" w:cs="Times New Roman"/>
                <w:sz w:val="20"/>
                <w:szCs w:val="20"/>
              </w:rPr>
              <w:t xml:space="preserve"> </w:t>
            </w:r>
            <w:r w:rsidRPr="002D3129">
              <w:rPr>
                <w:rFonts w:ascii="Times New Roman" w:hAnsi="Times New Roman" w:cs="Times New Roman"/>
                <w:sz w:val="20"/>
                <w:szCs w:val="20"/>
              </w:rPr>
              <w:t>Солнцевой и др. Первая</w:t>
            </w:r>
            <w:r>
              <w:rPr>
                <w:rFonts w:ascii="Times New Roman" w:hAnsi="Times New Roman" w:cs="Times New Roman"/>
                <w:sz w:val="20"/>
                <w:szCs w:val="20"/>
              </w:rPr>
              <w:t xml:space="preserve"> </w:t>
            </w:r>
            <w:r w:rsidRPr="002D3129">
              <w:rPr>
                <w:rFonts w:ascii="Times New Roman" w:hAnsi="Times New Roman" w:cs="Times New Roman"/>
                <w:sz w:val="20"/>
                <w:szCs w:val="20"/>
              </w:rPr>
              <w:t>младшая группа (от 2 до 3</w:t>
            </w:r>
            <w:r>
              <w:rPr>
                <w:rFonts w:ascii="Times New Roman" w:hAnsi="Times New Roman" w:cs="Times New Roman"/>
                <w:sz w:val="20"/>
                <w:szCs w:val="20"/>
              </w:rPr>
              <w:t xml:space="preserve"> </w:t>
            </w:r>
            <w:r w:rsidRPr="002D3129">
              <w:rPr>
                <w:rFonts w:ascii="Times New Roman" w:hAnsi="Times New Roman" w:cs="Times New Roman"/>
                <w:sz w:val="20"/>
                <w:szCs w:val="20"/>
              </w:rPr>
              <w:t>лет)/авт.-сост. О.Н.</w:t>
            </w:r>
            <w:r>
              <w:rPr>
                <w:rFonts w:ascii="Times New Roman" w:hAnsi="Times New Roman" w:cs="Times New Roman"/>
                <w:sz w:val="20"/>
                <w:szCs w:val="20"/>
              </w:rPr>
              <w:t xml:space="preserve"> </w:t>
            </w:r>
            <w:r w:rsidRPr="002D3129">
              <w:rPr>
                <w:rFonts w:ascii="Times New Roman" w:hAnsi="Times New Roman" w:cs="Times New Roman"/>
                <w:sz w:val="20"/>
                <w:szCs w:val="20"/>
              </w:rPr>
              <w:t>Небыкова. Волгоград:</w:t>
            </w:r>
            <w:r>
              <w:rPr>
                <w:rFonts w:ascii="Times New Roman" w:hAnsi="Times New Roman" w:cs="Times New Roman"/>
                <w:sz w:val="20"/>
                <w:szCs w:val="20"/>
              </w:rPr>
              <w:t xml:space="preserve"> </w:t>
            </w:r>
            <w:r w:rsidRPr="002D3129">
              <w:rPr>
                <w:rFonts w:ascii="Times New Roman" w:hAnsi="Times New Roman" w:cs="Times New Roman"/>
                <w:sz w:val="20"/>
                <w:szCs w:val="20"/>
              </w:rPr>
              <w:t>Учитель.</w:t>
            </w:r>
          </w:p>
        </w:tc>
      </w:tr>
    </w:tbl>
    <w:p w14:paraId="22286B20" w14:textId="77777777" w:rsidR="002D4715" w:rsidRPr="00223A3C" w:rsidRDefault="002D4715" w:rsidP="002D4715">
      <w:pPr>
        <w:spacing w:after="0" w:line="240" w:lineRule="auto"/>
        <w:ind w:firstLine="709"/>
        <w:jc w:val="both"/>
        <w:rPr>
          <w:rFonts w:ascii="Times New Roman" w:hAnsi="Times New Roman"/>
          <w:b/>
          <w:i/>
          <w:iCs/>
          <w:sz w:val="24"/>
          <w:szCs w:val="24"/>
        </w:rPr>
      </w:pPr>
    </w:p>
    <w:p w14:paraId="03A278B4" w14:textId="77777777" w:rsidR="002D4715" w:rsidRPr="00223A3C" w:rsidRDefault="002D4715" w:rsidP="002D4715">
      <w:pPr>
        <w:spacing w:after="0" w:line="240" w:lineRule="auto"/>
        <w:ind w:firstLine="709"/>
        <w:jc w:val="both"/>
        <w:rPr>
          <w:rFonts w:ascii="Times New Roman" w:hAnsi="Times New Roman"/>
          <w:b/>
          <w:i/>
          <w:iCs/>
          <w:sz w:val="24"/>
          <w:szCs w:val="24"/>
        </w:rPr>
      </w:pPr>
      <w:r w:rsidRPr="00924157">
        <w:rPr>
          <w:rFonts w:ascii="Times New Roman" w:hAnsi="Times New Roman"/>
          <w:b/>
          <w:i/>
          <w:iCs/>
          <w:sz w:val="24"/>
          <w:szCs w:val="24"/>
          <w:highlight w:val="green"/>
        </w:rPr>
        <w:t>От 3 лет до 4 лет</w:t>
      </w:r>
    </w:p>
    <w:p w14:paraId="0AFD4F36"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В области познавательного развития основными </w:t>
      </w:r>
      <w:r w:rsidRPr="00223A3C">
        <w:rPr>
          <w:rFonts w:ascii="Times New Roman" w:hAnsi="Times New Roman"/>
          <w:b/>
          <w:i/>
          <w:sz w:val="24"/>
          <w:szCs w:val="24"/>
        </w:rPr>
        <w:t>задачами</w:t>
      </w:r>
      <w:r w:rsidRPr="00223A3C">
        <w:rPr>
          <w:rFonts w:ascii="Times New Roman" w:hAnsi="Times New Roman"/>
          <w:sz w:val="24"/>
          <w:szCs w:val="24"/>
        </w:rPr>
        <w:t xml:space="preserve"> образовательной деятельности являются:</w:t>
      </w:r>
    </w:p>
    <w:p w14:paraId="32D47879"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формировать представления детей о сенсорных эталонах, цвета</w:t>
      </w:r>
      <w:r w:rsidRPr="00223A3C">
        <w:rPr>
          <w:rFonts w:ascii="Times New Roman" w:hAnsi="Times New Roman"/>
          <w:bCs/>
          <w:sz w:val="24"/>
          <w:szCs w:val="24"/>
        </w:rPr>
        <w:t xml:space="preserve"> и формы, </w:t>
      </w:r>
      <w:r w:rsidRPr="00223A3C">
        <w:rPr>
          <w:rFonts w:ascii="Times New Roman" w:hAnsi="Times New Roman"/>
          <w:sz w:val="24"/>
          <w:szCs w:val="24"/>
        </w:rPr>
        <w:t>геометрических фигурах, их использование в самостоятельной деятельности; поощрять освоение способов сравнения предметов по величине, количеству, определения их соотношений; побуждать овладевать чувственными способами ориентировки во времени и пространстве;</w:t>
      </w:r>
    </w:p>
    <w:p w14:paraId="1C1E9A18"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обогащать представления детей об объектах ближайшего окружения, развивать стремления отражать их в деятельности;</w:t>
      </w:r>
    </w:p>
    <w:p w14:paraId="5D0A3FEB" w14:textId="77777777" w:rsidR="002D4715" w:rsidRPr="00223A3C" w:rsidRDefault="002D4715" w:rsidP="002D4715">
      <w:pPr>
        <w:pStyle w:val="a3"/>
        <w:tabs>
          <w:tab w:val="left" w:pos="1666"/>
        </w:tabs>
        <w:spacing w:after="0" w:line="240" w:lineRule="auto"/>
        <w:ind w:left="0" w:right="210" w:firstLine="709"/>
        <w:jc w:val="both"/>
        <w:rPr>
          <w:rFonts w:ascii="Times New Roman" w:hAnsi="Times New Roman"/>
          <w:sz w:val="24"/>
          <w:szCs w:val="24"/>
        </w:rPr>
      </w:pPr>
      <w:r w:rsidRPr="00223A3C">
        <w:rPr>
          <w:rFonts w:ascii="Times New Roman" w:hAnsi="Times New Roman"/>
          <w:sz w:val="24"/>
          <w:szCs w:val="24"/>
        </w:rPr>
        <w:t>развивать первоначальные представления ребенка о себе, окружающих его людях, эмоционально-положительного отношения к членам семьи и людям ближайшего окружения; о труде взрослых (продавец, шофер, дворник, помощник воспитателя и др.);</w:t>
      </w:r>
    </w:p>
    <w:p w14:paraId="6D42F2DC" w14:textId="77777777" w:rsidR="002D4715" w:rsidRPr="00223A3C" w:rsidRDefault="002D4715" w:rsidP="002D4715">
      <w:pPr>
        <w:spacing w:after="0" w:line="240" w:lineRule="auto"/>
        <w:ind w:firstLine="709"/>
        <w:contextualSpacing/>
        <w:jc w:val="both"/>
        <w:rPr>
          <w:rFonts w:ascii="Times New Roman" w:hAnsi="Times New Roman"/>
          <w:b/>
          <w:bCs/>
          <w:sz w:val="24"/>
          <w:szCs w:val="24"/>
        </w:rPr>
      </w:pPr>
      <w:r w:rsidRPr="00223A3C">
        <w:rPr>
          <w:rFonts w:ascii="Times New Roman" w:hAnsi="Times New Roman"/>
          <w:sz w:val="24"/>
          <w:szCs w:val="24"/>
        </w:rPr>
        <w:t>развивать исследовательские умения, опыт элементарной познавательной деятельности;</w:t>
      </w:r>
    </w:p>
    <w:p w14:paraId="3C6BCF9E"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bCs/>
          <w:sz w:val="24"/>
          <w:szCs w:val="24"/>
        </w:rPr>
        <w:t>расширять представления детей о многообразии и особенностях растений, животных ближайшего окружения, неживой природе, явлениях природы и деятельности человека в природе в разные сезоны года, знакомить с</w:t>
      </w:r>
      <w:r w:rsidRPr="00223A3C">
        <w:rPr>
          <w:rFonts w:ascii="Times New Roman" w:hAnsi="Times New Roman"/>
          <w:sz w:val="24"/>
          <w:szCs w:val="24"/>
        </w:rPr>
        <w:t xml:space="preserve"> правилами поведения по отношению к живым объектам природы.</w:t>
      </w:r>
    </w:p>
    <w:p w14:paraId="0F08B73E" w14:textId="77777777" w:rsidR="002D4715" w:rsidRPr="00223A3C" w:rsidRDefault="002D4715" w:rsidP="002D4715">
      <w:pPr>
        <w:spacing w:after="0" w:line="240" w:lineRule="auto"/>
        <w:ind w:firstLine="709"/>
        <w:contextualSpacing/>
        <w:jc w:val="both"/>
        <w:rPr>
          <w:rFonts w:ascii="Times New Roman" w:hAnsi="Times New Roman"/>
          <w:i/>
          <w:sz w:val="24"/>
          <w:szCs w:val="24"/>
        </w:rPr>
      </w:pPr>
      <w:r w:rsidRPr="00223A3C">
        <w:rPr>
          <w:rFonts w:ascii="Times New Roman" w:hAnsi="Times New Roman"/>
          <w:b/>
          <w:bCs/>
          <w:i/>
          <w:sz w:val="24"/>
          <w:szCs w:val="24"/>
        </w:rPr>
        <w:t>Содержание образовательной деятельности</w:t>
      </w:r>
    </w:p>
    <w:p w14:paraId="5C6A8D01"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Сенсорные представления и познавательные действия</w:t>
      </w:r>
      <w:r w:rsidRPr="00223A3C">
        <w:rPr>
          <w:rFonts w:ascii="Times New Roman" w:hAnsi="Times New Roman"/>
          <w:i/>
          <w:sz w:val="24"/>
          <w:szCs w:val="24"/>
        </w:rPr>
        <w:t xml:space="preserve"> </w:t>
      </w:r>
    </w:p>
    <w:p w14:paraId="7EB04423"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 В процессе специально организованной деятельности </w:t>
      </w:r>
      <w:r>
        <w:rPr>
          <w:rFonts w:ascii="Times New Roman" w:hAnsi="Times New Roman"/>
          <w:sz w:val="24"/>
          <w:szCs w:val="24"/>
        </w:rPr>
        <w:t>педагогический работник</w:t>
      </w:r>
      <w:r w:rsidRPr="00223A3C">
        <w:rPr>
          <w:rFonts w:ascii="Times New Roman" w:hAnsi="Times New Roman"/>
          <w:sz w:val="24"/>
          <w:szCs w:val="24"/>
        </w:rPr>
        <w:t xml:space="preserve"> расширяет содержание представлений ребенка о различных цветах </w:t>
      </w:r>
      <w:r w:rsidRPr="00223A3C">
        <w:rPr>
          <w:rFonts w:ascii="Times New Roman" w:hAnsi="Times New Roman"/>
          <w:strike/>
          <w:sz w:val="24"/>
          <w:szCs w:val="24"/>
        </w:rPr>
        <w:t xml:space="preserve"> </w:t>
      </w:r>
      <w:r w:rsidRPr="00223A3C">
        <w:rPr>
          <w:rFonts w:ascii="Times New Roman" w:hAnsi="Times New Roman"/>
          <w:sz w:val="24"/>
          <w:szCs w:val="24"/>
        </w:rPr>
        <w:t xml:space="preserve">   красный, желтый, зеленый, синий, черный, белый, знакомит и закрепляет слова, обозначающие цвет. Развивает у ребенка осязательно-двигательные действия обследования с использованием разных анализаторов: рассматривание, поглаживание, ощупывание ладонью, пальцами по контуру, прокатывание, бросание и др. Организуя поисковую деятельность, </w:t>
      </w:r>
      <w:r>
        <w:rPr>
          <w:rFonts w:ascii="Times New Roman" w:hAnsi="Times New Roman"/>
          <w:sz w:val="24"/>
          <w:szCs w:val="24"/>
        </w:rPr>
        <w:t>педагогический работник</w:t>
      </w:r>
      <w:r w:rsidRPr="00223A3C">
        <w:rPr>
          <w:rFonts w:ascii="Times New Roman" w:hAnsi="Times New Roman"/>
          <w:sz w:val="24"/>
          <w:szCs w:val="24"/>
        </w:rPr>
        <w:t xml:space="preserve"> расширяет и конкретизирует познавательные действия детей. В процессе поисковой деятельно</w:t>
      </w:r>
      <w:r w:rsidRPr="00223A3C">
        <w:rPr>
          <w:rFonts w:ascii="Times New Roman" w:hAnsi="Times New Roman"/>
          <w:sz w:val="24"/>
          <w:szCs w:val="24"/>
        </w:rPr>
        <w:lastRenderedPageBreak/>
        <w:t xml:space="preserve">сти задает детям вопросы, обращает внимание на постановку цели, определение задач деятельности, учит принимать образец, инструкцию взрослого, поощряет стремление самостоятельно завершить начатое действие. Организует и стимулирует наблюдательность, совместные действия ребенка со взрослым и сверстниками. </w:t>
      </w:r>
    </w:p>
    <w:p w14:paraId="4B32FEAE"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При сравнении двух предметов по одному признаку </w:t>
      </w:r>
      <w:r>
        <w:rPr>
          <w:rFonts w:ascii="Times New Roman" w:hAnsi="Times New Roman"/>
          <w:sz w:val="24"/>
          <w:szCs w:val="24"/>
        </w:rPr>
        <w:t>педагогический работник</w:t>
      </w:r>
      <w:r w:rsidRPr="00223A3C">
        <w:rPr>
          <w:rFonts w:ascii="Times New Roman" w:hAnsi="Times New Roman"/>
          <w:sz w:val="24"/>
          <w:szCs w:val="24"/>
        </w:rPr>
        <w:t xml:space="preserve"> направляет внимание ребенка на выделение сходства и отличия, на овладение действием соединения в пары предметов с ярко выраженными признаками сходства, группировкой по заданному предметному образцу и по слову. </w:t>
      </w:r>
    </w:p>
    <w:p w14:paraId="7E613EBC"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Математические представления</w:t>
      </w:r>
      <w:r w:rsidRPr="00223A3C">
        <w:rPr>
          <w:rFonts w:ascii="Times New Roman" w:hAnsi="Times New Roman"/>
          <w:i/>
          <w:sz w:val="24"/>
          <w:szCs w:val="24"/>
        </w:rPr>
        <w:t>.</w:t>
      </w:r>
      <w:r w:rsidRPr="00223A3C">
        <w:rPr>
          <w:rFonts w:ascii="Times New Roman" w:hAnsi="Times New Roman"/>
          <w:sz w:val="24"/>
          <w:szCs w:val="24"/>
        </w:rPr>
        <w:t xml:space="preserve"> Освоение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овладение уравниванием неравных групп предметов путем добавления одного предмета к меньшей группе или удаления одного предмета из большей группы; </w:t>
      </w:r>
      <w:r w:rsidRPr="00223A3C">
        <w:rPr>
          <w:rFonts w:ascii="Times New Roman" w:hAnsi="Times New Roman"/>
          <w:strike/>
          <w:sz w:val="24"/>
          <w:szCs w:val="24"/>
        </w:rPr>
        <w:t xml:space="preserve"> </w:t>
      </w:r>
      <w:r w:rsidRPr="00223A3C">
        <w:rPr>
          <w:rFonts w:ascii="Times New Roman" w:hAnsi="Times New Roman"/>
          <w:sz w:val="24"/>
          <w:szCs w:val="24"/>
        </w:rPr>
        <w:t>освоение слов, обозначающих свойства, качества предметов  и отношений между ними.</w:t>
      </w:r>
    </w:p>
    <w:p w14:paraId="73B0B738" w14:textId="77777777" w:rsidR="002D4715" w:rsidRPr="00223A3C"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223A3C">
        <w:rPr>
          <w:rFonts w:ascii="Times New Roman" w:hAnsi="Times New Roman"/>
          <w:bCs/>
          <w:sz w:val="24"/>
          <w:szCs w:val="24"/>
        </w:rPr>
        <w:t xml:space="preserve"> знакомит и активирует в речи название некоторых фигур: шар, куб, круг, квадрат, треугольник</w:t>
      </w:r>
      <w:r w:rsidRPr="00223A3C">
        <w:rPr>
          <w:rFonts w:ascii="Times New Roman" w:hAnsi="Times New Roman"/>
          <w:sz w:val="24"/>
          <w:szCs w:val="24"/>
        </w:rPr>
        <w:t>,); обращает внимание на использование в быту характеристик: ближе (дальше), раньше (позже); помогает на чувственном уровне ориентироваться пространстве от себя: впереди (сзади), сверху (снизу), справа (слева) и времени (контрастные особенности утра и вечера, дня и ночи).</w:t>
      </w:r>
    </w:p>
    <w:p w14:paraId="5D71C22C" w14:textId="77777777" w:rsidR="002D4715" w:rsidRPr="00223A3C" w:rsidRDefault="002D4715" w:rsidP="002D4715">
      <w:pPr>
        <w:pStyle w:val="a3"/>
        <w:tabs>
          <w:tab w:val="left" w:pos="1666"/>
        </w:tabs>
        <w:spacing w:after="0" w:line="240" w:lineRule="auto"/>
        <w:ind w:left="0" w:right="210" w:firstLine="709"/>
        <w:jc w:val="both"/>
        <w:rPr>
          <w:rFonts w:ascii="Times New Roman" w:hAnsi="Times New Roman"/>
          <w:sz w:val="24"/>
          <w:szCs w:val="24"/>
        </w:rPr>
      </w:pPr>
      <w:r w:rsidRPr="00924157">
        <w:rPr>
          <w:rFonts w:ascii="Times New Roman" w:hAnsi="Times New Roman"/>
          <w:i/>
          <w:sz w:val="24"/>
          <w:szCs w:val="24"/>
          <w:highlight w:val="cyan"/>
        </w:rPr>
        <w:t>Окружающий мир</w:t>
      </w:r>
      <w:r w:rsidRPr="00223A3C">
        <w:rPr>
          <w:rFonts w:ascii="Times New Roman" w:hAnsi="Times New Roman"/>
          <w:i/>
          <w:sz w:val="24"/>
          <w:szCs w:val="24"/>
        </w:rPr>
        <w:t>.</w:t>
      </w:r>
      <w:r w:rsidRPr="00223A3C">
        <w:rPr>
          <w:rFonts w:ascii="Times New Roman" w:hAnsi="Times New Roman"/>
          <w:sz w:val="24"/>
          <w:szCs w:val="24"/>
        </w:rPr>
        <w:t xml:space="preserve"> Посредством специально организованной деятельности </w:t>
      </w:r>
      <w:r>
        <w:rPr>
          <w:rFonts w:ascii="Times New Roman" w:hAnsi="Times New Roman"/>
          <w:sz w:val="24"/>
          <w:szCs w:val="24"/>
        </w:rPr>
        <w:t>педагогический работник</w:t>
      </w:r>
      <w:r w:rsidRPr="00223A3C">
        <w:rPr>
          <w:rFonts w:ascii="Times New Roman" w:hAnsi="Times New Roman"/>
          <w:sz w:val="24"/>
          <w:szCs w:val="24"/>
        </w:rPr>
        <w:t xml:space="preserve"> формирует у ребенка начальные представления и эмоционально-положительное отношение к родителям и другим членам семьи, людям ближайшего окружения, учит называть их по имени, включаться в диалог, в общение и игры с ними, побуждает ребенка благодарить за подарки, оказывать посильную помощь родным, приобщаться к традициям семьи.  </w:t>
      </w:r>
      <w:r>
        <w:rPr>
          <w:rFonts w:ascii="Times New Roman" w:hAnsi="Times New Roman"/>
          <w:sz w:val="24"/>
          <w:szCs w:val="24"/>
        </w:rPr>
        <w:t>Педагогический работник</w:t>
      </w:r>
      <w:r w:rsidRPr="00223A3C">
        <w:rPr>
          <w:rFonts w:ascii="Times New Roman" w:hAnsi="Times New Roman"/>
          <w:sz w:val="24"/>
          <w:szCs w:val="24"/>
        </w:rPr>
        <w:t xml:space="preserve"> дает первоначальные представления о названии родного города (села), видах транспорта; начальные представления о родной стране: название некоторых праздников и событий, о труде людей близкого окружения. </w:t>
      </w:r>
      <w:r>
        <w:rPr>
          <w:rFonts w:ascii="Times New Roman" w:hAnsi="Times New Roman"/>
          <w:sz w:val="24"/>
          <w:szCs w:val="24"/>
        </w:rPr>
        <w:t>Педагогический работник</w:t>
      </w:r>
      <w:r w:rsidRPr="00223A3C">
        <w:rPr>
          <w:rFonts w:ascii="Times New Roman" w:hAnsi="Times New Roman"/>
          <w:sz w:val="24"/>
          <w:szCs w:val="24"/>
        </w:rPr>
        <w:t xml:space="preserve"> рассказывает</w:t>
      </w:r>
      <w:r w:rsidRPr="00223A3C">
        <w:rPr>
          <w:rFonts w:ascii="Times New Roman" w:hAnsi="Times New Roman"/>
          <w:spacing w:val="-1"/>
          <w:sz w:val="24"/>
          <w:szCs w:val="24"/>
        </w:rPr>
        <w:t xml:space="preserve"> </w:t>
      </w:r>
      <w:r w:rsidRPr="00223A3C">
        <w:rPr>
          <w:rFonts w:ascii="Times New Roman" w:hAnsi="Times New Roman"/>
          <w:sz w:val="24"/>
          <w:szCs w:val="24"/>
        </w:rPr>
        <w:t>о</w:t>
      </w:r>
      <w:r w:rsidRPr="00223A3C">
        <w:rPr>
          <w:rFonts w:ascii="Times New Roman" w:hAnsi="Times New Roman"/>
          <w:spacing w:val="-1"/>
          <w:sz w:val="24"/>
          <w:szCs w:val="24"/>
        </w:rPr>
        <w:t xml:space="preserve"> </w:t>
      </w:r>
      <w:r w:rsidRPr="00223A3C">
        <w:rPr>
          <w:rFonts w:ascii="Times New Roman" w:hAnsi="Times New Roman"/>
          <w:sz w:val="24"/>
          <w:szCs w:val="24"/>
        </w:rPr>
        <w:t>домашней хозяйственной деятельности взрослых (ходят</w:t>
      </w:r>
      <w:r w:rsidRPr="00223A3C">
        <w:rPr>
          <w:rFonts w:ascii="Times New Roman" w:hAnsi="Times New Roman"/>
          <w:spacing w:val="-1"/>
          <w:sz w:val="24"/>
          <w:szCs w:val="24"/>
        </w:rPr>
        <w:t xml:space="preserve"> </w:t>
      </w:r>
      <w:r w:rsidRPr="00223A3C">
        <w:rPr>
          <w:rFonts w:ascii="Times New Roman" w:hAnsi="Times New Roman"/>
          <w:sz w:val="24"/>
          <w:szCs w:val="24"/>
        </w:rPr>
        <w:t>в</w:t>
      </w:r>
      <w:r w:rsidRPr="00223A3C">
        <w:rPr>
          <w:rFonts w:ascii="Times New Roman" w:hAnsi="Times New Roman"/>
          <w:spacing w:val="-2"/>
          <w:sz w:val="24"/>
          <w:szCs w:val="24"/>
        </w:rPr>
        <w:t xml:space="preserve"> </w:t>
      </w:r>
      <w:r w:rsidRPr="00223A3C">
        <w:rPr>
          <w:rFonts w:ascii="Times New Roman" w:hAnsi="Times New Roman"/>
          <w:sz w:val="24"/>
          <w:szCs w:val="24"/>
        </w:rPr>
        <w:t>магазин, убирают квартиру, готовят еду, сортируют и выбрасывают мусор, следят за порядком, участвуют в благоустройстве прилегающей к дому территории — двора, газонов и т.п.), знакомит</w:t>
      </w:r>
      <w:r w:rsidRPr="00223A3C">
        <w:rPr>
          <w:rFonts w:ascii="Times New Roman" w:hAnsi="Times New Roman"/>
          <w:spacing w:val="40"/>
          <w:sz w:val="24"/>
          <w:szCs w:val="24"/>
        </w:rPr>
        <w:t xml:space="preserve"> </w:t>
      </w:r>
      <w:r w:rsidRPr="00223A3C">
        <w:rPr>
          <w:rFonts w:ascii="Times New Roman" w:hAnsi="Times New Roman"/>
          <w:sz w:val="24"/>
          <w:szCs w:val="24"/>
        </w:rPr>
        <w:t>с трудом работников детского сада (помощника воспитателя, повара, дворника, водителя), с трудом взрослых ближайшего социального окружения (магазин, больница, парикмахерская); знакомит с тем, кому и в каких ситуациях нужны определенные вещи, инструменты. дает первые представления о разнообразии вещей: игрушек, видов транспорта (машина, автобус, корабль и др.), книг (большие, маленькие, толстые, тонкие, книжки- игрушки, книжки-картинки и др.); знакомит в ходе практического обследования с некоторыми овощами и фруктами (морковка, репка, яблоко, банан, апельсин и др.), их вкусовыми качествами (кислый, сладкий, соленый);  воспитывает бережное отношение к предметам, сделанным человеческими руками, учит не сорить, убирать за собой, не расходовать лишние материалы зря и т.д.</w:t>
      </w:r>
    </w:p>
    <w:p w14:paraId="7033024D"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Природа</w:t>
      </w:r>
      <w:r w:rsidRPr="00223A3C">
        <w:rPr>
          <w:rFonts w:ascii="Times New Roman" w:hAnsi="Times New Roman"/>
          <w:sz w:val="24"/>
          <w:szCs w:val="24"/>
        </w:rPr>
        <w:t xml:space="preserve">. </w:t>
      </w:r>
      <w:r>
        <w:rPr>
          <w:rFonts w:ascii="Times New Roman" w:hAnsi="Times New Roman"/>
          <w:sz w:val="24"/>
          <w:szCs w:val="24"/>
        </w:rPr>
        <w:t>Педагогический работник</w:t>
      </w:r>
      <w:r w:rsidRPr="00223A3C">
        <w:rPr>
          <w:rFonts w:ascii="Times New Roman" w:hAnsi="Times New Roman"/>
          <w:sz w:val="24"/>
          <w:szCs w:val="24"/>
        </w:rPr>
        <w:t xml:space="preserve"> расширяет представление о диких и домашних животных, деревьях, кустарниках, цветковых, травянистых растениях, овощах и фруктах, ягодах данной местности, учит их различать и группировать на основе существенных признаков: внешний вид, место обитания; их пользе для человека. Знакомит с объектами неживой природы и некоторыми свойствами воды, песка, камней. Учит наблюдать за явлениями природы в разные сезоны года и изменениями в жизни животных и человека (признаки времен года по состоянию листвы на деревьях, почвенному покрову). </w:t>
      </w:r>
      <w:r>
        <w:rPr>
          <w:rFonts w:ascii="Times New Roman" w:hAnsi="Times New Roman"/>
          <w:sz w:val="24"/>
          <w:szCs w:val="24"/>
        </w:rPr>
        <w:t>Педагогический работник</w:t>
      </w:r>
      <w:r w:rsidRPr="00223A3C">
        <w:rPr>
          <w:rFonts w:ascii="Times New Roman" w:hAnsi="Times New Roman"/>
          <w:sz w:val="24"/>
          <w:szCs w:val="24"/>
        </w:rPr>
        <w:t xml:space="preserve"> способствует усвоению правил поведения в природе (не ломать ветки, не рвать растения, осторожно обращаться с животными, заботиться), развивает умение видеть красоту природы и замечать изменения в ней в связи со сменой времен года.</w:t>
      </w:r>
    </w:p>
    <w:tbl>
      <w:tblPr>
        <w:tblStyle w:val="a4"/>
        <w:tblW w:w="9747" w:type="dxa"/>
        <w:tblLayout w:type="fixed"/>
        <w:tblLook w:val="04A0" w:firstRow="1" w:lastRow="0" w:firstColumn="1" w:lastColumn="0" w:noHBand="0" w:noVBand="1"/>
      </w:tblPr>
      <w:tblGrid>
        <w:gridCol w:w="1838"/>
        <w:gridCol w:w="567"/>
        <w:gridCol w:w="567"/>
        <w:gridCol w:w="3232"/>
        <w:gridCol w:w="1134"/>
        <w:gridCol w:w="2409"/>
      </w:tblGrid>
      <w:tr w:rsidR="00541151" w14:paraId="4ACEADB9" w14:textId="77777777" w:rsidTr="00444149">
        <w:tc>
          <w:tcPr>
            <w:tcW w:w="1838" w:type="dxa"/>
            <w:vMerge w:val="restart"/>
            <w:tcBorders>
              <w:right w:val="single" w:sz="4" w:space="0" w:color="auto"/>
            </w:tcBorders>
            <w:vAlign w:val="center"/>
          </w:tcPr>
          <w:p w14:paraId="6FEC2886"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51DB93E4" w14:textId="77777777" w:rsidR="00541151" w:rsidRPr="008C25C7" w:rsidRDefault="00541151"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 xml:space="preserve">К-во ОС по уч. </w:t>
            </w:r>
            <w:r w:rsidRPr="00937FE7">
              <w:rPr>
                <w:rFonts w:ascii="Times New Roman" w:hAnsi="Times New Roman" w:cs="Times New Roman"/>
                <w:b/>
                <w:color w:val="000000" w:themeColor="text1"/>
                <w:sz w:val="20"/>
                <w:szCs w:val="20"/>
              </w:rPr>
              <w:lastRenderedPageBreak/>
              <w:t>плану</w:t>
            </w:r>
          </w:p>
        </w:tc>
        <w:tc>
          <w:tcPr>
            <w:tcW w:w="3232" w:type="dxa"/>
            <w:vMerge w:val="restart"/>
            <w:tcBorders>
              <w:left w:val="single" w:sz="4" w:space="0" w:color="auto"/>
            </w:tcBorders>
            <w:vAlign w:val="center"/>
          </w:tcPr>
          <w:p w14:paraId="6FC56B5D"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lastRenderedPageBreak/>
              <w:t>В ходе образовательных ситуаций</w:t>
            </w:r>
          </w:p>
        </w:tc>
        <w:tc>
          <w:tcPr>
            <w:tcW w:w="3543" w:type="dxa"/>
            <w:gridSpan w:val="2"/>
            <w:vMerge w:val="restart"/>
            <w:vAlign w:val="center"/>
          </w:tcPr>
          <w:p w14:paraId="03B4D150"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В ходе режимных моментов</w:t>
            </w:r>
          </w:p>
        </w:tc>
      </w:tr>
      <w:tr w:rsidR="00541151" w14:paraId="0780FC4B" w14:textId="77777777" w:rsidTr="00444149">
        <w:tc>
          <w:tcPr>
            <w:tcW w:w="1838" w:type="dxa"/>
            <w:vMerge/>
            <w:tcBorders>
              <w:right w:val="single" w:sz="4" w:space="0" w:color="auto"/>
            </w:tcBorders>
          </w:tcPr>
          <w:p w14:paraId="75EB6CDE" w14:textId="77777777" w:rsidR="00541151" w:rsidRPr="008C25C7" w:rsidRDefault="00541151"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63BC789B"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right w:val="single" w:sz="4" w:space="0" w:color="auto"/>
            </w:tcBorders>
          </w:tcPr>
          <w:p w14:paraId="506BCB2B"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3232" w:type="dxa"/>
            <w:vMerge/>
            <w:tcBorders>
              <w:left w:val="single" w:sz="4" w:space="0" w:color="auto"/>
            </w:tcBorders>
          </w:tcPr>
          <w:p w14:paraId="525E09EF" w14:textId="77777777" w:rsidR="00541151" w:rsidRPr="008C25C7" w:rsidRDefault="00541151" w:rsidP="00701F56">
            <w:pPr>
              <w:jc w:val="center"/>
              <w:rPr>
                <w:rFonts w:ascii="Times New Roman" w:hAnsi="Times New Roman" w:cs="Times New Roman"/>
                <w:b/>
                <w:sz w:val="20"/>
                <w:szCs w:val="20"/>
              </w:rPr>
            </w:pPr>
          </w:p>
        </w:tc>
        <w:tc>
          <w:tcPr>
            <w:tcW w:w="3543" w:type="dxa"/>
            <w:gridSpan w:val="2"/>
            <w:vMerge/>
          </w:tcPr>
          <w:p w14:paraId="7CB00371" w14:textId="77777777" w:rsidR="00541151" w:rsidRPr="008C25C7" w:rsidRDefault="00541151" w:rsidP="00701F56">
            <w:pPr>
              <w:jc w:val="center"/>
              <w:rPr>
                <w:rFonts w:ascii="Times New Roman" w:hAnsi="Times New Roman" w:cs="Times New Roman"/>
                <w:b/>
                <w:sz w:val="20"/>
                <w:szCs w:val="20"/>
              </w:rPr>
            </w:pPr>
          </w:p>
        </w:tc>
      </w:tr>
      <w:tr w:rsidR="00541151" w14:paraId="20B02F32" w14:textId="77777777" w:rsidTr="00444149">
        <w:tc>
          <w:tcPr>
            <w:tcW w:w="9747" w:type="dxa"/>
            <w:gridSpan w:val="6"/>
          </w:tcPr>
          <w:p w14:paraId="7A5B6EA2" w14:textId="77777777" w:rsidR="00541151" w:rsidRPr="008C25C7" w:rsidRDefault="00541151" w:rsidP="00701F56">
            <w:pPr>
              <w:jc w:val="center"/>
              <w:rPr>
                <w:rFonts w:ascii="Times New Roman" w:hAnsi="Times New Roman" w:cs="Times New Roman"/>
                <w:sz w:val="20"/>
                <w:szCs w:val="20"/>
              </w:rPr>
            </w:pPr>
            <w:r w:rsidRPr="00264BA1">
              <w:rPr>
                <w:rFonts w:ascii="Times New Roman" w:hAnsi="Times New Roman" w:cs="Times New Roman"/>
                <w:b/>
                <w:sz w:val="20"/>
                <w:szCs w:val="20"/>
              </w:rPr>
              <w:t>2 младшая группа (3-4 года)</w:t>
            </w:r>
          </w:p>
        </w:tc>
      </w:tr>
      <w:tr w:rsidR="00541151" w14:paraId="1CDBE6C4" w14:textId="77777777" w:rsidTr="00444149">
        <w:tc>
          <w:tcPr>
            <w:tcW w:w="1838" w:type="dxa"/>
            <w:tcBorders>
              <w:bottom w:val="single" w:sz="4" w:space="0" w:color="auto"/>
              <w:right w:val="single" w:sz="4" w:space="0" w:color="auto"/>
            </w:tcBorders>
          </w:tcPr>
          <w:p w14:paraId="220F4BD6" w14:textId="77777777" w:rsidR="00541151" w:rsidRPr="004F63DE" w:rsidRDefault="00541151" w:rsidP="00541151">
            <w:pPr>
              <w:jc w:val="both"/>
              <w:rPr>
                <w:rFonts w:ascii="Times New Roman" w:hAnsi="Times New Roman" w:cs="Times New Roman"/>
                <w:sz w:val="18"/>
                <w:szCs w:val="18"/>
              </w:rPr>
            </w:pPr>
            <w:r w:rsidRPr="004F63DE">
              <w:rPr>
                <w:rFonts w:ascii="Times New Roman" w:hAnsi="Times New Roman"/>
                <w:sz w:val="18"/>
                <w:szCs w:val="18"/>
              </w:rPr>
              <w:t>Сенсорные представления и познавательные действия</w:t>
            </w:r>
          </w:p>
          <w:p w14:paraId="3FDD0CD6" w14:textId="77777777" w:rsidR="00541151" w:rsidRPr="00D862C0" w:rsidRDefault="00541151" w:rsidP="00541151">
            <w:pPr>
              <w:rPr>
                <w:rFonts w:ascii="Times New Roman" w:hAnsi="Times New Roman" w:cs="Times New Roman"/>
                <w:sz w:val="20"/>
                <w:szCs w:val="20"/>
              </w:rPr>
            </w:pPr>
            <w:r w:rsidRPr="004F63DE">
              <w:rPr>
                <w:rFonts w:ascii="Times New Roman" w:hAnsi="Times New Roman"/>
                <w:sz w:val="18"/>
                <w:szCs w:val="18"/>
              </w:rPr>
              <w:t>Математические представления</w:t>
            </w:r>
          </w:p>
        </w:tc>
        <w:tc>
          <w:tcPr>
            <w:tcW w:w="567" w:type="dxa"/>
            <w:tcBorders>
              <w:left w:val="single" w:sz="4" w:space="0" w:color="auto"/>
              <w:bottom w:val="single" w:sz="4" w:space="0" w:color="auto"/>
              <w:right w:val="single" w:sz="4" w:space="0" w:color="auto"/>
            </w:tcBorders>
          </w:tcPr>
          <w:p w14:paraId="1E423B25" w14:textId="77777777" w:rsidR="00541151" w:rsidRPr="008C25C7" w:rsidRDefault="00330ED0" w:rsidP="00701F56">
            <w:pPr>
              <w:jc w:val="center"/>
              <w:rPr>
                <w:rFonts w:ascii="Times New Roman" w:hAnsi="Times New Roman" w:cs="Times New Roman"/>
                <w:sz w:val="20"/>
                <w:szCs w:val="20"/>
              </w:rPr>
            </w:pPr>
            <w:r>
              <w:rPr>
                <w:rFonts w:ascii="Times New Roman" w:hAnsi="Times New Roman" w:cs="Times New Roman"/>
                <w:sz w:val="20"/>
                <w:szCs w:val="20"/>
              </w:rPr>
              <w:t>0,5</w:t>
            </w:r>
          </w:p>
        </w:tc>
        <w:tc>
          <w:tcPr>
            <w:tcW w:w="567" w:type="dxa"/>
            <w:tcBorders>
              <w:bottom w:val="single" w:sz="4" w:space="0" w:color="auto"/>
              <w:right w:val="single" w:sz="4" w:space="0" w:color="auto"/>
            </w:tcBorders>
          </w:tcPr>
          <w:p w14:paraId="6DE3C644" w14:textId="77777777" w:rsidR="00541151" w:rsidRPr="008C25C7" w:rsidRDefault="00330ED0" w:rsidP="00701F56">
            <w:pPr>
              <w:jc w:val="center"/>
              <w:rPr>
                <w:rFonts w:ascii="Times New Roman" w:hAnsi="Times New Roman" w:cs="Times New Roman"/>
                <w:sz w:val="20"/>
                <w:szCs w:val="20"/>
              </w:rPr>
            </w:pPr>
            <w:r>
              <w:rPr>
                <w:rFonts w:ascii="Times New Roman" w:hAnsi="Times New Roman" w:cs="Times New Roman"/>
                <w:sz w:val="20"/>
                <w:szCs w:val="20"/>
              </w:rPr>
              <w:t>18</w:t>
            </w:r>
          </w:p>
        </w:tc>
        <w:tc>
          <w:tcPr>
            <w:tcW w:w="3232" w:type="dxa"/>
            <w:tcBorders>
              <w:left w:val="single" w:sz="4" w:space="0" w:color="auto"/>
              <w:bottom w:val="single" w:sz="4" w:space="0" w:color="auto"/>
            </w:tcBorders>
          </w:tcPr>
          <w:p w14:paraId="563A1803" w14:textId="77777777" w:rsidR="00541151" w:rsidRDefault="00541151" w:rsidP="00701F56">
            <w:pPr>
              <w:jc w:val="both"/>
              <w:rPr>
                <w:rFonts w:ascii="Times New Roman" w:hAnsi="Times New Roman" w:cs="Times New Roman"/>
                <w:sz w:val="20"/>
                <w:szCs w:val="20"/>
              </w:rPr>
            </w:pPr>
            <w:r w:rsidRPr="00C65662">
              <w:rPr>
                <w:rFonts w:ascii="Times New Roman" w:hAnsi="Times New Roman" w:cs="Times New Roman"/>
                <w:sz w:val="20"/>
                <w:szCs w:val="20"/>
              </w:rPr>
              <w:t xml:space="preserve">Л.Н. Коротовских </w:t>
            </w:r>
            <w:r w:rsidRPr="00ED11C7">
              <w:rPr>
                <w:rFonts w:ascii="Times New Roman" w:hAnsi="Times New Roman" w:cs="Times New Roman"/>
                <w:b/>
                <w:sz w:val="20"/>
                <w:szCs w:val="20"/>
              </w:rPr>
              <w:t>«Планы – конспекты занятий по развитию математических представлений у детей дошкольного возраста».</w:t>
            </w:r>
            <w:r>
              <w:rPr>
                <w:rFonts w:ascii="Times New Roman" w:hAnsi="Times New Roman" w:cs="Times New Roman"/>
                <w:sz w:val="20"/>
                <w:szCs w:val="20"/>
              </w:rPr>
              <w:t xml:space="preserve"> – СПб.: Детство-Пресс, 2011</w:t>
            </w:r>
          </w:p>
          <w:p w14:paraId="0DB807EE"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Сентябрь</w:t>
            </w:r>
            <w:r>
              <w:rPr>
                <w:rFonts w:ascii="Times New Roman" w:hAnsi="Times New Roman" w:cs="Times New Roman"/>
                <w:sz w:val="20"/>
                <w:szCs w:val="20"/>
              </w:rPr>
              <w:t>: 1 -</w:t>
            </w:r>
            <w:r w:rsidRPr="00C65662">
              <w:rPr>
                <w:rFonts w:ascii="Times New Roman" w:hAnsi="Times New Roman" w:cs="Times New Roman"/>
                <w:sz w:val="20"/>
                <w:szCs w:val="20"/>
              </w:rPr>
              <w:t xml:space="preserve"> стр.8, </w:t>
            </w:r>
            <w:r w:rsidR="002F63B8">
              <w:rPr>
                <w:rFonts w:ascii="Times New Roman" w:hAnsi="Times New Roman" w:cs="Times New Roman"/>
                <w:sz w:val="20"/>
                <w:szCs w:val="20"/>
              </w:rPr>
              <w:t xml:space="preserve">     </w:t>
            </w:r>
            <w:r w:rsidR="00330ED0">
              <w:rPr>
                <w:rFonts w:ascii="Times New Roman" w:hAnsi="Times New Roman" w:cs="Times New Roman"/>
                <w:sz w:val="20"/>
                <w:szCs w:val="20"/>
              </w:rPr>
              <w:t>2</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стр.11, </w:t>
            </w:r>
          </w:p>
          <w:p w14:paraId="6814EAF5"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Октябрь</w:t>
            </w:r>
            <w:r>
              <w:rPr>
                <w:rFonts w:ascii="Times New Roman" w:hAnsi="Times New Roman" w:cs="Times New Roman"/>
                <w:sz w:val="20"/>
                <w:szCs w:val="20"/>
              </w:rPr>
              <w:t xml:space="preserve">: </w:t>
            </w:r>
            <w:r w:rsidR="00330ED0">
              <w:rPr>
                <w:rFonts w:ascii="Times New Roman" w:hAnsi="Times New Roman" w:cs="Times New Roman"/>
                <w:sz w:val="20"/>
                <w:szCs w:val="20"/>
              </w:rPr>
              <w:t>3</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стр.14, </w:t>
            </w:r>
            <w:r w:rsidR="002F63B8">
              <w:rPr>
                <w:rFonts w:ascii="Times New Roman" w:hAnsi="Times New Roman" w:cs="Times New Roman"/>
                <w:sz w:val="20"/>
                <w:szCs w:val="20"/>
              </w:rPr>
              <w:t xml:space="preserve">     </w:t>
            </w:r>
            <w:r w:rsidR="00330ED0">
              <w:rPr>
                <w:rFonts w:ascii="Times New Roman" w:hAnsi="Times New Roman" w:cs="Times New Roman"/>
                <w:sz w:val="20"/>
                <w:szCs w:val="20"/>
              </w:rPr>
              <w:t>4</w:t>
            </w:r>
            <w:r>
              <w:rPr>
                <w:rFonts w:ascii="Times New Roman" w:hAnsi="Times New Roman" w:cs="Times New Roman"/>
                <w:sz w:val="20"/>
                <w:szCs w:val="20"/>
              </w:rPr>
              <w:t xml:space="preserve"> - </w:t>
            </w:r>
            <w:r w:rsidRPr="00C65662">
              <w:rPr>
                <w:rFonts w:ascii="Times New Roman" w:hAnsi="Times New Roman" w:cs="Times New Roman"/>
                <w:sz w:val="20"/>
                <w:szCs w:val="20"/>
              </w:rPr>
              <w:t>стр.18</w:t>
            </w:r>
          </w:p>
          <w:p w14:paraId="0586AD5F"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Ноябрь</w:t>
            </w:r>
            <w:r>
              <w:rPr>
                <w:rFonts w:ascii="Times New Roman" w:hAnsi="Times New Roman" w:cs="Times New Roman"/>
                <w:sz w:val="20"/>
                <w:szCs w:val="20"/>
              </w:rPr>
              <w:t xml:space="preserve">: </w:t>
            </w:r>
            <w:r w:rsidR="00330ED0">
              <w:rPr>
                <w:rFonts w:ascii="Times New Roman" w:hAnsi="Times New Roman" w:cs="Times New Roman"/>
                <w:sz w:val="20"/>
                <w:szCs w:val="20"/>
              </w:rPr>
              <w:t>5</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стр.20, </w:t>
            </w:r>
            <w:r w:rsidR="002F63B8">
              <w:rPr>
                <w:rFonts w:ascii="Times New Roman" w:hAnsi="Times New Roman" w:cs="Times New Roman"/>
                <w:sz w:val="20"/>
                <w:szCs w:val="20"/>
              </w:rPr>
              <w:t xml:space="preserve">       </w:t>
            </w:r>
            <w:r w:rsidR="00330ED0">
              <w:rPr>
                <w:rFonts w:ascii="Times New Roman" w:hAnsi="Times New Roman" w:cs="Times New Roman"/>
                <w:sz w:val="20"/>
                <w:szCs w:val="20"/>
              </w:rPr>
              <w:t>6</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стр.23, </w:t>
            </w:r>
          </w:p>
          <w:p w14:paraId="1AB5CC5D"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Декабрь</w:t>
            </w:r>
            <w:r>
              <w:rPr>
                <w:rFonts w:ascii="Times New Roman" w:hAnsi="Times New Roman" w:cs="Times New Roman"/>
                <w:sz w:val="20"/>
                <w:szCs w:val="20"/>
              </w:rPr>
              <w:t xml:space="preserve">: </w:t>
            </w:r>
            <w:r w:rsidR="00330ED0">
              <w:rPr>
                <w:rFonts w:ascii="Times New Roman" w:hAnsi="Times New Roman" w:cs="Times New Roman"/>
                <w:sz w:val="20"/>
                <w:szCs w:val="20"/>
              </w:rPr>
              <w:t>7</w:t>
            </w:r>
            <w:r>
              <w:rPr>
                <w:rFonts w:ascii="Times New Roman" w:hAnsi="Times New Roman" w:cs="Times New Roman"/>
                <w:sz w:val="20"/>
                <w:szCs w:val="20"/>
              </w:rPr>
              <w:t xml:space="preserve"> - </w:t>
            </w:r>
            <w:r w:rsidRPr="00C65662">
              <w:rPr>
                <w:rFonts w:ascii="Times New Roman" w:hAnsi="Times New Roman" w:cs="Times New Roman"/>
                <w:sz w:val="20"/>
                <w:szCs w:val="20"/>
              </w:rPr>
              <w:t>стр.25,</w:t>
            </w:r>
            <w:r w:rsidR="002F63B8">
              <w:rPr>
                <w:rFonts w:ascii="Times New Roman" w:hAnsi="Times New Roman" w:cs="Times New Roman"/>
                <w:sz w:val="20"/>
                <w:szCs w:val="20"/>
              </w:rPr>
              <w:t xml:space="preserve">     </w:t>
            </w:r>
            <w:r>
              <w:rPr>
                <w:rFonts w:ascii="Times New Roman" w:hAnsi="Times New Roman" w:cs="Times New Roman"/>
                <w:sz w:val="20"/>
                <w:szCs w:val="20"/>
              </w:rPr>
              <w:t xml:space="preserve"> </w:t>
            </w:r>
            <w:r w:rsidR="00330ED0">
              <w:rPr>
                <w:rFonts w:ascii="Times New Roman" w:hAnsi="Times New Roman" w:cs="Times New Roman"/>
                <w:sz w:val="20"/>
                <w:szCs w:val="20"/>
              </w:rPr>
              <w:t>8</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стр.27, </w:t>
            </w:r>
          </w:p>
          <w:p w14:paraId="4B6DBDC3"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Январь</w:t>
            </w:r>
            <w:r>
              <w:rPr>
                <w:rFonts w:ascii="Times New Roman" w:hAnsi="Times New Roman" w:cs="Times New Roman"/>
                <w:sz w:val="20"/>
                <w:szCs w:val="20"/>
              </w:rPr>
              <w:t xml:space="preserve">: </w:t>
            </w:r>
            <w:r w:rsidR="00330ED0">
              <w:rPr>
                <w:rFonts w:ascii="Times New Roman" w:hAnsi="Times New Roman" w:cs="Times New Roman"/>
                <w:sz w:val="20"/>
                <w:szCs w:val="20"/>
              </w:rPr>
              <w:t>9</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стр.29, </w:t>
            </w:r>
            <w:r w:rsidR="002F63B8">
              <w:rPr>
                <w:rFonts w:ascii="Times New Roman" w:hAnsi="Times New Roman" w:cs="Times New Roman"/>
                <w:sz w:val="20"/>
                <w:szCs w:val="20"/>
              </w:rPr>
              <w:t xml:space="preserve">      </w:t>
            </w:r>
            <w:r>
              <w:rPr>
                <w:rFonts w:ascii="Times New Roman" w:hAnsi="Times New Roman" w:cs="Times New Roman"/>
                <w:sz w:val="20"/>
                <w:szCs w:val="20"/>
              </w:rPr>
              <w:t>1</w:t>
            </w:r>
            <w:r w:rsidR="00330ED0">
              <w:rPr>
                <w:rFonts w:ascii="Times New Roman" w:hAnsi="Times New Roman" w:cs="Times New Roman"/>
                <w:sz w:val="20"/>
                <w:szCs w:val="20"/>
              </w:rPr>
              <w:t>0</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стр.32, </w:t>
            </w:r>
          </w:p>
          <w:p w14:paraId="4C15C199"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Февраль</w:t>
            </w:r>
            <w:r>
              <w:rPr>
                <w:rFonts w:ascii="Times New Roman" w:hAnsi="Times New Roman" w:cs="Times New Roman"/>
                <w:sz w:val="20"/>
                <w:szCs w:val="20"/>
              </w:rPr>
              <w:t xml:space="preserve">: </w:t>
            </w:r>
            <w:r w:rsidR="00330ED0">
              <w:rPr>
                <w:rFonts w:ascii="Times New Roman" w:hAnsi="Times New Roman" w:cs="Times New Roman"/>
                <w:sz w:val="20"/>
                <w:szCs w:val="20"/>
              </w:rPr>
              <w:t>1</w:t>
            </w:r>
            <w:r>
              <w:rPr>
                <w:rFonts w:ascii="Times New Roman" w:hAnsi="Times New Roman" w:cs="Times New Roman"/>
                <w:sz w:val="20"/>
                <w:szCs w:val="20"/>
              </w:rPr>
              <w:t xml:space="preserve">1 - </w:t>
            </w:r>
            <w:r w:rsidRPr="00C65662">
              <w:rPr>
                <w:rFonts w:ascii="Times New Roman" w:hAnsi="Times New Roman" w:cs="Times New Roman"/>
                <w:sz w:val="20"/>
                <w:szCs w:val="20"/>
              </w:rPr>
              <w:t>стр.35,</w:t>
            </w:r>
            <w:r>
              <w:rPr>
                <w:rFonts w:ascii="Times New Roman" w:hAnsi="Times New Roman" w:cs="Times New Roman"/>
                <w:sz w:val="20"/>
                <w:szCs w:val="20"/>
              </w:rPr>
              <w:t xml:space="preserve"> </w:t>
            </w:r>
            <w:r w:rsidR="002F63B8">
              <w:rPr>
                <w:rFonts w:ascii="Times New Roman" w:hAnsi="Times New Roman" w:cs="Times New Roman"/>
                <w:sz w:val="20"/>
                <w:szCs w:val="20"/>
              </w:rPr>
              <w:t xml:space="preserve">  </w:t>
            </w:r>
            <w:r w:rsidR="00330ED0">
              <w:rPr>
                <w:rFonts w:ascii="Times New Roman" w:hAnsi="Times New Roman" w:cs="Times New Roman"/>
                <w:sz w:val="20"/>
                <w:szCs w:val="20"/>
              </w:rPr>
              <w:t>1</w:t>
            </w:r>
            <w:r>
              <w:rPr>
                <w:rFonts w:ascii="Times New Roman" w:hAnsi="Times New Roman" w:cs="Times New Roman"/>
                <w:sz w:val="20"/>
                <w:szCs w:val="20"/>
              </w:rPr>
              <w:t xml:space="preserve">2 - </w:t>
            </w:r>
            <w:r w:rsidRPr="00C65662">
              <w:rPr>
                <w:rFonts w:ascii="Times New Roman" w:hAnsi="Times New Roman" w:cs="Times New Roman"/>
                <w:sz w:val="20"/>
                <w:szCs w:val="20"/>
              </w:rPr>
              <w:t>стр.37,</w:t>
            </w:r>
            <w:r>
              <w:rPr>
                <w:rFonts w:ascii="Times New Roman" w:hAnsi="Times New Roman" w:cs="Times New Roman"/>
                <w:sz w:val="20"/>
                <w:szCs w:val="20"/>
              </w:rPr>
              <w:t xml:space="preserve"> </w:t>
            </w:r>
          </w:p>
          <w:p w14:paraId="79B0E9AA"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Март</w:t>
            </w:r>
            <w:r>
              <w:rPr>
                <w:rFonts w:ascii="Times New Roman" w:hAnsi="Times New Roman" w:cs="Times New Roman"/>
                <w:sz w:val="20"/>
                <w:szCs w:val="20"/>
              </w:rPr>
              <w:t xml:space="preserve">: </w:t>
            </w:r>
            <w:r w:rsidR="00330ED0">
              <w:rPr>
                <w:rFonts w:ascii="Times New Roman" w:hAnsi="Times New Roman" w:cs="Times New Roman"/>
                <w:sz w:val="20"/>
                <w:szCs w:val="20"/>
              </w:rPr>
              <w:t>13</w:t>
            </w:r>
            <w:r>
              <w:rPr>
                <w:rFonts w:ascii="Times New Roman" w:hAnsi="Times New Roman" w:cs="Times New Roman"/>
                <w:sz w:val="20"/>
                <w:szCs w:val="20"/>
              </w:rPr>
              <w:t xml:space="preserve"> -</w:t>
            </w:r>
            <w:r w:rsidRPr="00C65662">
              <w:rPr>
                <w:rFonts w:ascii="Times New Roman" w:hAnsi="Times New Roman" w:cs="Times New Roman"/>
                <w:sz w:val="20"/>
                <w:szCs w:val="20"/>
              </w:rPr>
              <w:t xml:space="preserve"> стр.</w:t>
            </w:r>
            <w:r w:rsidR="00330ED0">
              <w:rPr>
                <w:rFonts w:ascii="Times New Roman" w:hAnsi="Times New Roman" w:cs="Times New Roman"/>
                <w:sz w:val="20"/>
                <w:szCs w:val="20"/>
              </w:rPr>
              <w:t xml:space="preserve"> </w:t>
            </w:r>
            <w:r w:rsidRPr="00C65662">
              <w:rPr>
                <w:rFonts w:ascii="Times New Roman" w:hAnsi="Times New Roman" w:cs="Times New Roman"/>
                <w:sz w:val="20"/>
                <w:szCs w:val="20"/>
              </w:rPr>
              <w:t xml:space="preserve">40, </w:t>
            </w:r>
            <w:r w:rsidR="002F63B8">
              <w:rPr>
                <w:rFonts w:ascii="Times New Roman" w:hAnsi="Times New Roman" w:cs="Times New Roman"/>
                <w:sz w:val="20"/>
                <w:szCs w:val="20"/>
              </w:rPr>
              <w:t xml:space="preserve">       </w:t>
            </w:r>
            <w:r w:rsidR="00330ED0">
              <w:rPr>
                <w:rFonts w:ascii="Times New Roman" w:hAnsi="Times New Roman" w:cs="Times New Roman"/>
                <w:sz w:val="20"/>
                <w:szCs w:val="20"/>
              </w:rPr>
              <w:t>14</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стр.42, </w:t>
            </w:r>
          </w:p>
          <w:p w14:paraId="13010BDB" w14:textId="77777777" w:rsidR="00541151" w:rsidRPr="00C65662" w:rsidRDefault="00541151" w:rsidP="00701F56">
            <w:pPr>
              <w:jc w:val="both"/>
              <w:rPr>
                <w:rFonts w:ascii="Times New Roman" w:hAnsi="Times New Roman" w:cs="Times New Roman"/>
                <w:sz w:val="20"/>
                <w:szCs w:val="20"/>
              </w:rPr>
            </w:pPr>
            <w:r w:rsidRPr="00227E31">
              <w:rPr>
                <w:rFonts w:ascii="Times New Roman" w:hAnsi="Times New Roman" w:cs="Times New Roman"/>
                <w:b/>
                <w:sz w:val="20"/>
                <w:szCs w:val="20"/>
              </w:rPr>
              <w:t>Апрель</w:t>
            </w:r>
            <w:r>
              <w:rPr>
                <w:rFonts w:ascii="Times New Roman" w:hAnsi="Times New Roman" w:cs="Times New Roman"/>
                <w:sz w:val="20"/>
                <w:szCs w:val="20"/>
              </w:rPr>
              <w:t xml:space="preserve">: </w:t>
            </w:r>
            <w:r w:rsidR="00330ED0">
              <w:rPr>
                <w:rFonts w:ascii="Times New Roman" w:hAnsi="Times New Roman" w:cs="Times New Roman"/>
                <w:sz w:val="20"/>
                <w:szCs w:val="20"/>
              </w:rPr>
              <w:t>15</w:t>
            </w:r>
            <w:r>
              <w:rPr>
                <w:rFonts w:ascii="Times New Roman" w:hAnsi="Times New Roman" w:cs="Times New Roman"/>
                <w:sz w:val="20"/>
                <w:szCs w:val="20"/>
              </w:rPr>
              <w:t xml:space="preserve"> - </w:t>
            </w:r>
            <w:r w:rsidRPr="00C65662">
              <w:rPr>
                <w:rFonts w:ascii="Times New Roman" w:hAnsi="Times New Roman" w:cs="Times New Roman"/>
                <w:sz w:val="20"/>
                <w:szCs w:val="20"/>
              </w:rPr>
              <w:t>стр.46,</w:t>
            </w:r>
            <w:r>
              <w:rPr>
                <w:rFonts w:ascii="Times New Roman" w:hAnsi="Times New Roman" w:cs="Times New Roman"/>
                <w:sz w:val="20"/>
                <w:szCs w:val="20"/>
              </w:rPr>
              <w:t xml:space="preserve"> </w:t>
            </w:r>
            <w:r w:rsidR="002F63B8">
              <w:rPr>
                <w:rFonts w:ascii="Times New Roman" w:hAnsi="Times New Roman" w:cs="Times New Roman"/>
                <w:sz w:val="20"/>
                <w:szCs w:val="20"/>
              </w:rPr>
              <w:t xml:space="preserve">    </w:t>
            </w:r>
            <w:r w:rsidR="00330ED0">
              <w:rPr>
                <w:rFonts w:ascii="Times New Roman" w:hAnsi="Times New Roman" w:cs="Times New Roman"/>
                <w:sz w:val="20"/>
                <w:szCs w:val="20"/>
              </w:rPr>
              <w:t>16</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стр.48, </w:t>
            </w:r>
          </w:p>
          <w:p w14:paraId="2A309605" w14:textId="77777777" w:rsidR="00541151" w:rsidRPr="008C25C7" w:rsidRDefault="00541151" w:rsidP="00330ED0">
            <w:pPr>
              <w:jc w:val="both"/>
              <w:rPr>
                <w:rFonts w:ascii="Times New Roman" w:hAnsi="Times New Roman" w:cs="Times New Roman"/>
                <w:sz w:val="20"/>
                <w:szCs w:val="20"/>
              </w:rPr>
            </w:pPr>
            <w:r w:rsidRPr="00227E31">
              <w:rPr>
                <w:rFonts w:ascii="Times New Roman" w:hAnsi="Times New Roman" w:cs="Times New Roman"/>
                <w:b/>
                <w:sz w:val="20"/>
                <w:szCs w:val="20"/>
              </w:rPr>
              <w:t>Май</w:t>
            </w:r>
            <w:r>
              <w:rPr>
                <w:rFonts w:ascii="Times New Roman" w:hAnsi="Times New Roman" w:cs="Times New Roman"/>
                <w:sz w:val="20"/>
                <w:szCs w:val="20"/>
              </w:rPr>
              <w:t xml:space="preserve">: </w:t>
            </w:r>
            <w:r w:rsidR="00330ED0">
              <w:rPr>
                <w:rFonts w:ascii="Times New Roman" w:hAnsi="Times New Roman" w:cs="Times New Roman"/>
                <w:sz w:val="20"/>
                <w:szCs w:val="20"/>
              </w:rPr>
              <w:t>17</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стр.51, </w:t>
            </w:r>
            <w:r w:rsidR="002F63B8">
              <w:rPr>
                <w:rFonts w:ascii="Times New Roman" w:hAnsi="Times New Roman" w:cs="Times New Roman"/>
                <w:sz w:val="20"/>
                <w:szCs w:val="20"/>
              </w:rPr>
              <w:t xml:space="preserve">          </w:t>
            </w:r>
            <w:r w:rsidR="00330ED0">
              <w:rPr>
                <w:rFonts w:ascii="Times New Roman" w:hAnsi="Times New Roman" w:cs="Times New Roman"/>
                <w:sz w:val="20"/>
                <w:szCs w:val="20"/>
              </w:rPr>
              <w:t>18</w:t>
            </w:r>
            <w:r>
              <w:rPr>
                <w:rFonts w:ascii="Times New Roman" w:hAnsi="Times New Roman" w:cs="Times New Roman"/>
                <w:sz w:val="20"/>
                <w:szCs w:val="20"/>
              </w:rPr>
              <w:t xml:space="preserve"> - </w:t>
            </w:r>
            <w:r w:rsidRPr="00C65662">
              <w:rPr>
                <w:rFonts w:ascii="Times New Roman" w:hAnsi="Times New Roman" w:cs="Times New Roman"/>
                <w:sz w:val="20"/>
                <w:szCs w:val="20"/>
              </w:rPr>
              <w:t xml:space="preserve">стр.53, </w:t>
            </w:r>
          </w:p>
        </w:tc>
        <w:tc>
          <w:tcPr>
            <w:tcW w:w="3543" w:type="dxa"/>
            <w:gridSpan w:val="2"/>
            <w:tcBorders>
              <w:bottom w:val="single" w:sz="4" w:space="0" w:color="auto"/>
            </w:tcBorders>
          </w:tcPr>
          <w:p w14:paraId="24F7FFE8" w14:textId="77777777" w:rsidR="00541151" w:rsidRDefault="00541151" w:rsidP="00701F56">
            <w:pPr>
              <w:jc w:val="both"/>
              <w:rPr>
                <w:rFonts w:ascii="Times New Roman" w:hAnsi="Times New Roman"/>
                <w:spacing w:val="3"/>
                <w:sz w:val="20"/>
                <w:szCs w:val="24"/>
              </w:rPr>
            </w:pPr>
            <w:r>
              <w:rPr>
                <w:rFonts w:ascii="Times New Roman" w:hAnsi="Times New Roman" w:cs="Times New Roman"/>
                <w:sz w:val="20"/>
                <w:szCs w:val="20"/>
              </w:rPr>
              <w:t xml:space="preserve">Михайлова З.А. Игровые задачи для дошкольников. </w:t>
            </w:r>
            <w:r w:rsidRPr="00D862C0">
              <w:rPr>
                <w:rFonts w:ascii="Times New Roman" w:hAnsi="Times New Roman"/>
                <w:spacing w:val="3"/>
                <w:sz w:val="20"/>
                <w:szCs w:val="24"/>
              </w:rPr>
              <w:t>- СПб.: ДЕТСТВО-ПРЕСС, 201</w:t>
            </w:r>
            <w:r>
              <w:rPr>
                <w:rFonts w:ascii="Times New Roman" w:hAnsi="Times New Roman"/>
                <w:spacing w:val="3"/>
                <w:sz w:val="20"/>
                <w:szCs w:val="24"/>
              </w:rPr>
              <w:t>6</w:t>
            </w:r>
          </w:p>
          <w:p w14:paraId="592122B3" w14:textId="77777777" w:rsidR="00541151" w:rsidRDefault="00541151" w:rsidP="00701F56">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Образовательная область Познавательное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p w14:paraId="673D0870" w14:textId="77777777" w:rsidR="00541151" w:rsidRDefault="00541151" w:rsidP="00701F56">
            <w:pPr>
              <w:jc w:val="both"/>
              <w:rPr>
                <w:rFonts w:ascii="Times New Roman" w:hAnsi="Times New Roman"/>
                <w:sz w:val="20"/>
                <w:szCs w:val="24"/>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2 младшая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r w:rsidRPr="00D862C0">
              <w:rPr>
                <w:rFonts w:ascii="Times New Roman" w:hAnsi="Times New Roman"/>
                <w:sz w:val="20"/>
                <w:szCs w:val="24"/>
              </w:rPr>
              <w:t xml:space="preserve"> </w:t>
            </w:r>
          </w:p>
          <w:p w14:paraId="2B79A19B" w14:textId="77777777" w:rsidR="00541151" w:rsidRPr="00D862C0" w:rsidRDefault="00541151" w:rsidP="00701F56">
            <w:pPr>
              <w:jc w:val="both"/>
            </w:pPr>
            <w:r w:rsidRPr="00D862C0">
              <w:rPr>
                <w:rFonts w:ascii="Times New Roman" w:hAnsi="Times New Roman"/>
                <w:sz w:val="20"/>
                <w:szCs w:val="24"/>
              </w:rPr>
              <w:t xml:space="preserve">Михайлова З.А., Полякова М.Н., Чеплашкина И.Н., Математика – это интересно. </w:t>
            </w:r>
            <w:r w:rsidRPr="00D862C0">
              <w:rPr>
                <w:rFonts w:ascii="Times New Roman" w:hAnsi="Times New Roman"/>
                <w:spacing w:val="3"/>
                <w:sz w:val="20"/>
                <w:szCs w:val="24"/>
              </w:rPr>
              <w:t>- СПб.: ДЕТСТВО-ПРЕСС, 2015</w:t>
            </w:r>
          </w:p>
          <w:p w14:paraId="743986E1" w14:textId="77777777" w:rsidR="00541151" w:rsidRPr="00D862C0" w:rsidRDefault="00541151" w:rsidP="00701F56">
            <w:pPr>
              <w:jc w:val="both"/>
            </w:pPr>
            <w:r w:rsidRPr="00D862C0">
              <w:rPr>
                <w:rFonts w:ascii="Times New Roman" w:hAnsi="Times New Roman"/>
                <w:sz w:val="20"/>
                <w:szCs w:val="16"/>
              </w:rPr>
              <w:t xml:space="preserve">Михайлова З.А., Чеплашкина И.Н., Харько Т.Г. Предматематические игры для детей младшего дошкольного возраста. </w:t>
            </w:r>
            <w:r w:rsidRPr="00D862C0">
              <w:rPr>
                <w:rFonts w:ascii="Times New Roman" w:hAnsi="Times New Roman"/>
                <w:spacing w:val="3"/>
                <w:sz w:val="20"/>
                <w:szCs w:val="16"/>
              </w:rPr>
              <w:t>- СПб: ДЕТСТВО-ПРЕСС, 2014</w:t>
            </w:r>
          </w:p>
          <w:p w14:paraId="5DF86231" w14:textId="77777777" w:rsidR="00541151" w:rsidRPr="008C25C7" w:rsidRDefault="00541151" w:rsidP="00701F56">
            <w:pPr>
              <w:jc w:val="both"/>
              <w:rPr>
                <w:rFonts w:ascii="Times New Roman" w:hAnsi="Times New Roman" w:cs="Times New Roman"/>
                <w:sz w:val="20"/>
                <w:szCs w:val="20"/>
              </w:rPr>
            </w:pPr>
            <w:r w:rsidRPr="00D862C0">
              <w:rPr>
                <w:rFonts w:ascii="Times New Roman" w:hAnsi="Times New Roman"/>
                <w:spacing w:val="3"/>
                <w:sz w:val="20"/>
                <w:szCs w:val="16"/>
              </w:rPr>
              <w:t>Михайлова З.А., Носова Е.А. Логико-математическое развитие дошкольников. — СПб: ДЕТСТВО-ПРЕСС, 2013</w:t>
            </w:r>
          </w:p>
        </w:tc>
      </w:tr>
      <w:tr w:rsidR="00D83132" w14:paraId="1C61418B" w14:textId="77777777" w:rsidTr="00444149">
        <w:trPr>
          <w:trHeight w:val="4013"/>
        </w:trPr>
        <w:tc>
          <w:tcPr>
            <w:tcW w:w="1838" w:type="dxa"/>
            <w:tcBorders>
              <w:right w:val="single" w:sz="4" w:space="0" w:color="auto"/>
            </w:tcBorders>
          </w:tcPr>
          <w:p w14:paraId="3B30B56F" w14:textId="77777777" w:rsidR="00D83132" w:rsidRPr="000044B6" w:rsidRDefault="00D83132" w:rsidP="00D83132">
            <w:pPr>
              <w:jc w:val="both"/>
              <w:rPr>
                <w:rFonts w:ascii="Times New Roman" w:hAnsi="Times New Roman" w:cs="Times New Roman"/>
                <w:sz w:val="18"/>
                <w:szCs w:val="18"/>
              </w:rPr>
            </w:pPr>
            <w:r w:rsidRPr="000044B6">
              <w:rPr>
                <w:rFonts w:ascii="Times New Roman" w:hAnsi="Times New Roman"/>
                <w:sz w:val="18"/>
                <w:szCs w:val="18"/>
              </w:rPr>
              <w:t>Окружающий мир. Природа.</w:t>
            </w:r>
          </w:p>
        </w:tc>
        <w:tc>
          <w:tcPr>
            <w:tcW w:w="567" w:type="dxa"/>
            <w:tcBorders>
              <w:left w:val="single" w:sz="4" w:space="0" w:color="auto"/>
              <w:right w:val="single" w:sz="4" w:space="0" w:color="auto"/>
            </w:tcBorders>
          </w:tcPr>
          <w:p w14:paraId="56AD410F" w14:textId="77777777" w:rsidR="00D83132" w:rsidRPr="000044B6" w:rsidRDefault="00D83132" w:rsidP="00541151">
            <w:pPr>
              <w:jc w:val="center"/>
              <w:rPr>
                <w:rFonts w:ascii="Times New Roman" w:hAnsi="Times New Roman" w:cs="Times New Roman"/>
                <w:sz w:val="20"/>
                <w:szCs w:val="20"/>
              </w:rPr>
            </w:pPr>
            <w:r w:rsidRPr="000044B6">
              <w:rPr>
                <w:rFonts w:ascii="Times New Roman" w:hAnsi="Times New Roman" w:cs="Times New Roman"/>
                <w:sz w:val="20"/>
                <w:szCs w:val="20"/>
              </w:rPr>
              <w:t>0,25</w:t>
            </w:r>
          </w:p>
        </w:tc>
        <w:tc>
          <w:tcPr>
            <w:tcW w:w="567" w:type="dxa"/>
            <w:tcBorders>
              <w:right w:val="single" w:sz="4" w:space="0" w:color="auto"/>
            </w:tcBorders>
          </w:tcPr>
          <w:p w14:paraId="4FA5BF34" w14:textId="77777777" w:rsidR="00D83132" w:rsidRPr="000044B6" w:rsidRDefault="00D83132" w:rsidP="00541151">
            <w:pPr>
              <w:jc w:val="center"/>
              <w:rPr>
                <w:rFonts w:ascii="Times New Roman" w:hAnsi="Times New Roman" w:cs="Times New Roman"/>
                <w:sz w:val="20"/>
                <w:szCs w:val="20"/>
              </w:rPr>
            </w:pPr>
            <w:r w:rsidRPr="000044B6">
              <w:rPr>
                <w:rFonts w:ascii="Times New Roman" w:hAnsi="Times New Roman" w:cs="Times New Roman"/>
                <w:sz w:val="20"/>
                <w:szCs w:val="20"/>
              </w:rPr>
              <w:t>9</w:t>
            </w:r>
          </w:p>
        </w:tc>
        <w:tc>
          <w:tcPr>
            <w:tcW w:w="4366" w:type="dxa"/>
            <w:gridSpan w:val="2"/>
            <w:tcBorders>
              <w:left w:val="single" w:sz="4" w:space="0" w:color="auto"/>
            </w:tcBorders>
          </w:tcPr>
          <w:p w14:paraId="24A5172B" w14:textId="77777777" w:rsidR="00D83132" w:rsidRPr="000044B6" w:rsidRDefault="00D83132" w:rsidP="00541151">
            <w:pPr>
              <w:jc w:val="both"/>
              <w:rPr>
                <w:rFonts w:ascii="Times New Roman" w:hAnsi="Times New Roman"/>
                <w:sz w:val="20"/>
                <w:szCs w:val="24"/>
              </w:rPr>
            </w:pPr>
            <w:r w:rsidRPr="000044B6">
              <w:rPr>
                <w:rFonts w:ascii="Times New Roman" w:hAnsi="Times New Roman"/>
                <w:sz w:val="20"/>
                <w:szCs w:val="24"/>
              </w:rPr>
              <w:t xml:space="preserve">Воронкевич О.А. </w:t>
            </w:r>
            <w:r w:rsidRPr="000044B6">
              <w:rPr>
                <w:rFonts w:ascii="Times New Roman" w:hAnsi="Times New Roman"/>
                <w:b/>
                <w:sz w:val="20"/>
                <w:szCs w:val="24"/>
              </w:rPr>
              <w:t>Добро пожаловать в Экологию</w:t>
            </w:r>
            <w:r w:rsidRPr="000044B6">
              <w:rPr>
                <w:rFonts w:ascii="Times New Roman" w:hAnsi="Times New Roman"/>
                <w:sz w:val="20"/>
                <w:szCs w:val="24"/>
              </w:rPr>
              <w:t>! Парциальная программа работы по формированию экологической культуры у детей дошкольного возраста - СПб.: «ДЕТСТВО –</w:t>
            </w:r>
          </w:p>
          <w:p w14:paraId="6C7687F6" w14:textId="77777777" w:rsidR="00D83132" w:rsidRPr="000044B6" w:rsidRDefault="00D83132" w:rsidP="00541151">
            <w:pPr>
              <w:jc w:val="both"/>
              <w:rPr>
                <w:rFonts w:ascii="Times New Roman" w:hAnsi="Times New Roman"/>
                <w:sz w:val="20"/>
                <w:szCs w:val="24"/>
              </w:rPr>
            </w:pPr>
            <w:r w:rsidRPr="000044B6">
              <w:rPr>
                <w:rFonts w:ascii="Times New Roman" w:hAnsi="Times New Roman"/>
                <w:sz w:val="20"/>
                <w:szCs w:val="24"/>
              </w:rPr>
              <w:t>ПРЕСС», 2019 (Библиотека программы «Детство»)</w:t>
            </w:r>
          </w:p>
          <w:p w14:paraId="1A4AE32D"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Сентябрь</w:t>
            </w:r>
            <w:r w:rsidRPr="000044B6">
              <w:rPr>
                <w:rFonts w:ascii="Times New Roman" w:hAnsi="Times New Roman" w:cs="Times New Roman"/>
                <w:sz w:val="20"/>
                <w:szCs w:val="20"/>
              </w:rPr>
              <w:t xml:space="preserve"> - «Рассматривание комнатного растения - бальзамина» стр. 36</w:t>
            </w:r>
          </w:p>
          <w:p w14:paraId="45FA0419"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Октябрь</w:t>
            </w:r>
            <w:r w:rsidRPr="000044B6">
              <w:rPr>
                <w:rFonts w:ascii="Times New Roman" w:hAnsi="Times New Roman" w:cs="Times New Roman"/>
                <w:sz w:val="20"/>
                <w:szCs w:val="20"/>
              </w:rPr>
              <w:t xml:space="preserve"> - «Рассматривание березы» стр. 38</w:t>
            </w:r>
          </w:p>
          <w:p w14:paraId="237C0940"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Ноябрь</w:t>
            </w:r>
            <w:r w:rsidRPr="000044B6">
              <w:rPr>
                <w:rFonts w:ascii="Times New Roman" w:hAnsi="Times New Roman" w:cs="Times New Roman"/>
                <w:sz w:val="20"/>
                <w:szCs w:val="20"/>
              </w:rPr>
              <w:t xml:space="preserve"> - «Рассказ воспитателя как звери в лесу к зиме готовится» стр. 39</w:t>
            </w:r>
          </w:p>
          <w:p w14:paraId="687BB1BE"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Декабрь</w:t>
            </w:r>
            <w:r w:rsidRPr="000044B6">
              <w:rPr>
                <w:rFonts w:ascii="Times New Roman" w:hAnsi="Times New Roman" w:cs="Times New Roman"/>
                <w:sz w:val="20"/>
                <w:szCs w:val="20"/>
              </w:rPr>
              <w:t xml:space="preserve"> - Поливка комнатного растения стр. 42</w:t>
            </w:r>
          </w:p>
          <w:p w14:paraId="6C5EA987"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Январь</w:t>
            </w:r>
            <w:r w:rsidRPr="000044B6">
              <w:rPr>
                <w:rFonts w:ascii="Times New Roman" w:hAnsi="Times New Roman" w:cs="Times New Roman"/>
                <w:sz w:val="20"/>
                <w:szCs w:val="20"/>
              </w:rPr>
              <w:t xml:space="preserve"> - «Посадка лука» стр. 45</w:t>
            </w:r>
          </w:p>
          <w:p w14:paraId="069A8247"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Февраль</w:t>
            </w:r>
            <w:r w:rsidRPr="000044B6">
              <w:rPr>
                <w:rFonts w:ascii="Times New Roman" w:hAnsi="Times New Roman" w:cs="Times New Roman"/>
                <w:sz w:val="20"/>
                <w:szCs w:val="20"/>
              </w:rPr>
              <w:t xml:space="preserve"> - «Рассматривание снегиря» стр. 46</w:t>
            </w:r>
          </w:p>
          <w:p w14:paraId="7084965C"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Март</w:t>
            </w:r>
            <w:r w:rsidRPr="000044B6">
              <w:rPr>
                <w:rFonts w:ascii="Times New Roman" w:hAnsi="Times New Roman" w:cs="Times New Roman"/>
                <w:sz w:val="20"/>
                <w:szCs w:val="20"/>
              </w:rPr>
              <w:t xml:space="preserve"> - «Сравнение снегиря с вороной» стр. 48</w:t>
            </w:r>
          </w:p>
          <w:p w14:paraId="29894CF2"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Апрель</w:t>
            </w:r>
            <w:r w:rsidRPr="000044B6">
              <w:rPr>
                <w:rFonts w:ascii="Times New Roman" w:hAnsi="Times New Roman" w:cs="Times New Roman"/>
                <w:sz w:val="20"/>
                <w:szCs w:val="20"/>
              </w:rPr>
              <w:t xml:space="preserve"> - «Путешествие в весенний лес» стр. 49</w:t>
            </w:r>
          </w:p>
          <w:p w14:paraId="1359ADC5"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b/>
                <w:sz w:val="20"/>
                <w:szCs w:val="20"/>
              </w:rPr>
              <w:t>Май</w:t>
            </w:r>
            <w:r w:rsidRPr="000044B6">
              <w:rPr>
                <w:rFonts w:ascii="Times New Roman" w:hAnsi="Times New Roman" w:cs="Times New Roman"/>
                <w:sz w:val="20"/>
                <w:szCs w:val="20"/>
              </w:rPr>
              <w:t xml:space="preserve"> - «Сравнение одуванчика с</w:t>
            </w:r>
          </w:p>
          <w:p w14:paraId="726C0779" w14:textId="77777777" w:rsidR="00D83132" w:rsidRPr="000044B6" w:rsidRDefault="00D83132" w:rsidP="00541151">
            <w:pPr>
              <w:jc w:val="both"/>
              <w:rPr>
                <w:rFonts w:ascii="Times New Roman" w:hAnsi="Times New Roman" w:cs="Times New Roman"/>
                <w:sz w:val="20"/>
                <w:szCs w:val="20"/>
              </w:rPr>
            </w:pPr>
            <w:r w:rsidRPr="000044B6">
              <w:rPr>
                <w:rFonts w:ascii="Times New Roman" w:hAnsi="Times New Roman" w:cs="Times New Roman"/>
                <w:sz w:val="20"/>
                <w:szCs w:val="20"/>
              </w:rPr>
              <w:t>тюльпаном» стр. 52</w:t>
            </w:r>
          </w:p>
        </w:tc>
        <w:tc>
          <w:tcPr>
            <w:tcW w:w="2409" w:type="dxa"/>
          </w:tcPr>
          <w:p w14:paraId="3567B3E7" w14:textId="77777777" w:rsidR="00D83132" w:rsidRDefault="00D83132" w:rsidP="00541151">
            <w:pPr>
              <w:jc w:val="both"/>
              <w:rPr>
                <w:rFonts w:ascii="Times New Roman" w:hAnsi="Times New Roman"/>
                <w:spacing w:val="3"/>
                <w:sz w:val="20"/>
                <w:szCs w:val="24"/>
              </w:rPr>
            </w:pPr>
            <w:r w:rsidRPr="00D862C0">
              <w:rPr>
                <w:rFonts w:ascii="Times New Roman" w:hAnsi="Times New Roman"/>
                <w:sz w:val="20"/>
                <w:szCs w:val="24"/>
              </w:rPr>
              <w:t xml:space="preserve">Воронкевич О.А. Добро пожаловать в экологию! – </w:t>
            </w:r>
            <w:r>
              <w:rPr>
                <w:rFonts w:ascii="Times New Roman" w:hAnsi="Times New Roman"/>
                <w:spacing w:val="3"/>
                <w:sz w:val="20"/>
                <w:szCs w:val="24"/>
              </w:rPr>
              <w:t>СПб.: ДЕТСТВО-ПРЕСС, 2019</w:t>
            </w:r>
          </w:p>
          <w:p w14:paraId="666D8400" w14:textId="77777777" w:rsidR="00D83132" w:rsidRDefault="00D83132" w:rsidP="00541151">
            <w:pPr>
              <w:jc w:val="both"/>
              <w:rPr>
                <w:rFonts w:ascii="Times New Roman" w:hAnsi="Times New Roman"/>
                <w:spacing w:val="3"/>
                <w:sz w:val="20"/>
                <w:szCs w:val="24"/>
              </w:rPr>
            </w:pPr>
            <w:r w:rsidRPr="003C50B7">
              <w:rPr>
                <w:rFonts w:ascii="Times New Roman" w:hAnsi="Times New Roman"/>
                <w:sz w:val="20"/>
                <w:szCs w:val="24"/>
              </w:rPr>
              <w:t xml:space="preserve">Воронкевич О.А. Добро пожаловать в экологию! Комплексно-тематическое планирование образовательной деятельности в средней группе ДОО. – </w:t>
            </w:r>
            <w:r w:rsidRPr="003C50B7">
              <w:rPr>
                <w:rFonts w:ascii="Times New Roman" w:hAnsi="Times New Roman"/>
                <w:spacing w:val="3"/>
                <w:sz w:val="20"/>
                <w:szCs w:val="24"/>
              </w:rPr>
              <w:t>СПб: ДЕТСТВО-ПРЕСС, 2019</w:t>
            </w:r>
          </w:p>
          <w:p w14:paraId="126DE119" w14:textId="77777777" w:rsidR="00D83132" w:rsidRDefault="00D83132" w:rsidP="00541151">
            <w:pPr>
              <w:jc w:val="both"/>
              <w:rPr>
                <w:rFonts w:ascii="Times New Roman" w:hAnsi="Times New Roman" w:cs="Times New Roman"/>
                <w:sz w:val="20"/>
                <w:szCs w:val="20"/>
              </w:rPr>
            </w:pPr>
            <w:r>
              <w:rPr>
                <w:rFonts w:ascii="Times New Roman" w:hAnsi="Times New Roman" w:cs="Times New Roman"/>
                <w:sz w:val="20"/>
                <w:szCs w:val="20"/>
              </w:rPr>
              <w:t xml:space="preserve">Масленникова О.М., Филиппенко А.А. Экологические проекты в детском саду. </w:t>
            </w:r>
            <w:r w:rsidRPr="008C25C7">
              <w:rPr>
                <w:rFonts w:ascii="Times New Roman" w:hAnsi="Times New Roman" w:cs="Times New Roman"/>
                <w:color w:val="000000" w:themeColor="text1"/>
                <w:sz w:val="20"/>
                <w:szCs w:val="24"/>
              </w:rPr>
              <w:t>– Волгоград. «Учитель», 201</w:t>
            </w:r>
            <w:r>
              <w:rPr>
                <w:rFonts w:ascii="Times New Roman" w:hAnsi="Times New Roman" w:cs="Times New Roman"/>
                <w:color w:val="000000" w:themeColor="text1"/>
                <w:sz w:val="20"/>
                <w:szCs w:val="24"/>
              </w:rPr>
              <w:t>5</w:t>
            </w:r>
          </w:p>
        </w:tc>
      </w:tr>
    </w:tbl>
    <w:p w14:paraId="5A1C3395" w14:textId="77777777" w:rsidR="002D4715" w:rsidRPr="00223A3C" w:rsidRDefault="002D4715" w:rsidP="002D4715">
      <w:pPr>
        <w:spacing w:after="0" w:line="240" w:lineRule="auto"/>
        <w:ind w:firstLine="709"/>
        <w:jc w:val="both"/>
        <w:rPr>
          <w:rFonts w:ascii="Times New Roman" w:hAnsi="Times New Roman"/>
          <w:b/>
          <w:i/>
          <w:iCs/>
          <w:sz w:val="24"/>
          <w:szCs w:val="24"/>
        </w:rPr>
      </w:pPr>
    </w:p>
    <w:p w14:paraId="06F3BCEA" w14:textId="77777777" w:rsidR="002D4715" w:rsidRPr="00223A3C" w:rsidRDefault="002D4715" w:rsidP="002D4715">
      <w:pPr>
        <w:spacing w:after="0" w:line="240" w:lineRule="auto"/>
        <w:ind w:firstLine="709"/>
        <w:jc w:val="both"/>
        <w:rPr>
          <w:rFonts w:ascii="Times New Roman" w:hAnsi="Times New Roman"/>
          <w:b/>
          <w:i/>
          <w:iCs/>
          <w:sz w:val="24"/>
          <w:szCs w:val="24"/>
        </w:rPr>
      </w:pPr>
      <w:r w:rsidRPr="00924157">
        <w:rPr>
          <w:rFonts w:ascii="Times New Roman" w:hAnsi="Times New Roman"/>
          <w:b/>
          <w:i/>
          <w:iCs/>
          <w:sz w:val="24"/>
          <w:szCs w:val="24"/>
          <w:highlight w:val="green"/>
        </w:rPr>
        <w:t>От 4 лет до 5 лет</w:t>
      </w:r>
    </w:p>
    <w:p w14:paraId="4FA3120E"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В области познавательного развития основными з</w:t>
      </w:r>
      <w:r w:rsidRPr="00223A3C">
        <w:rPr>
          <w:rFonts w:ascii="Times New Roman" w:hAnsi="Times New Roman"/>
          <w:b/>
          <w:i/>
          <w:sz w:val="24"/>
          <w:szCs w:val="24"/>
        </w:rPr>
        <w:t>адачами</w:t>
      </w:r>
      <w:r w:rsidRPr="00223A3C">
        <w:rPr>
          <w:rFonts w:ascii="Times New Roman" w:hAnsi="Times New Roman"/>
          <w:sz w:val="24"/>
          <w:szCs w:val="24"/>
        </w:rPr>
        <w:t xml:space="preserve"> образовательной деятельности являются:</w:t>
      </w:r>
    </w:p>
    <w:p w14:paraId="3DF89401"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14:paraId="0452B9F1"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развивать   умения устанавливать связи и отношения между качествами предмета и его назначением, выявлять простейшие зависимости предметов и прослеживать изменения объектов по нескольким признакам;</w:t>
      </w:r>
    </w:p>
    <w:p w14:paraId="74B40247"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обогащать элементарные математические представления, знания о предметном, социальном и   природном мире;   </w:t>
      </w:r>
    </w:p>
    <w:p w14:paraId="38C852AF"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поддерживать развитие познавательной активности и инициативы в разных видах деятельности, в выполнении и достижении результата;</w:t>
      </w:r>
    </w:p>
    <w:p w14:paraId="7818C4D5"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lastRenderedPageBreak/>
        <w:t>способствовать накоплению детьми опыта взаимодействия со сверстниками в процессе совместной познавательной деятельности;</w:t>
      </w:r>
    </w:p>
    <w:p w14:paraId="69442799"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развивать элементарные представления детей о семье, о своей малой родине, ее достопримечательностях, поддерживать   интерес к стране; </w:t>
      </w:r>
    </w:p>
    <w:p w14:paraId="76AFFB1C"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формировать представления ребенка о разнообразии объектов живой природы, их особенностях, жизненных проявлениях, потребностях, обучать группировке объектов живой природы, знакомить с объектами и свойствами неживой природы, отличительными признаками времен года и деятельности человека, воспитывать эмоционально-положительное отношение ко всем живым существам. </w:t>
      </w:r>
    </w:p>
    <w:p w14:paraId="58415BE7" w14:textId="77777777" w:rsidR="002D4715" w:rsidRPr="00223A3C" w:rsidRDefault="002D4715" w:rsidP="002D4715">
      <w:pPr>
        <w:spacing w:after="0" w:line="240" w:lineRule="auto"/>
        <w:ind w:firstLine="709"/>
        <w:jc w:val="both"/>
        <w:rPr>
          <w:rFonts w:ascii="Times New Roman" w:hAnsi="Times New Roman"/>
          <w:b/>
          <w:bCs/>
          <w:i/>
          <w:sz w:val="24"/>
          <w:szCs w:val="24"/>
        </w:rPr>
      </w:pPr>
      <w:r w:rsidRPr="00223A3C">
        <w:rPr>
          <w:rFonts w:ascii="Times New Roman" w:hAnsi="Times New Roman"/>
          <w:b/>
          <w:bCs/>
          <w:i/>
          <w:sz w:val="24"/>
          <w:szCs w:val="24"/>
        </w:rPr>
        <w:t>Содержание образовательной деятельности</w:t>
      </w:r>
    </w:p>
    <w:p w14:paraId="5E6F9B23"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Сенсорные представления и познавательные действия</w:t>
      </w:r>
      <w:r w:rsidRPr="00223A3C">
        <w:rPr>
          <w:rFonts w:ascii="Times New Roman" w:hAnsi="Times New Roman"/>
          <w:i/>
          <w:sz w:val="24"/>
          <w:szCs w:val="24"/>
        </w:rPr>
        <w:t xml:space="preserve">. </w:t>
      </w:r>
      <w:r>
        <w:rPr>
          <w:rFonts w:ascii="Times New Roman" w:hAnsi="Times New Roman"/>
          <w:sz w:val="24"/>
          <w:szCs w:val="24"/>
        </w:rPr>
        <w:t>Педагогический работник</w:t>
      </w:r>
      <w:r w:rsidRPr="00223A3C">
        <w:rPr>
          <w:rFonts w:ascii="Times New Roman" w:hAnsi="Times New Roman"/>
          <w:sz w:val="24"/>
          <w:szCs w:val="24"/>
        </w:rPr>
        <w:t xml:space="preserve"> формирует у ребенка умение различать и называть цвета спектра – красный, оранжевый, желтый, зеленый, голубой, синий, фиолетовый; черный, серый, белый; 2—3 оттенка цвета (светло-зеленый, темно-синий).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 – 3-м признакам путем непосредственного сравнения, осваивать группировку, классификацию и сериацию; описывать предметы по 3 – 4-м основным свойствам.</w:t>
      </w:r>
    </w:p>
    <w:p w14:paraId="7A9F6EF8"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Математические представления</w:t>
      </w:r>
      <w:r w:rsidRPr="00223A3C">
        <w:rPr>
          <w:rFonts w:ascii="Times New Roman" w:hAnsi="Times New Roman"/>
          <w:i/>
          <w:sz w:val="24"/>
          <w:szCs w:val="24"/>
        </w:rPr>
        <w:t>.</w:t>
      </w:r>
      <w:r w:rsidRPr="00223A3C">
        <w:rPr>
          <w:rFonts w:ascii="Times New Roman" w:hAnsi="Times New Roman"/>
          <w:sz w:val="24"/>
          <w:szCs w:val="24"/>
        </w:rPr>
        <w:t xml:space="preserve"> </w:t>
      </w:r>
      <w:r>
        <w:rPr>
          <w:rFonts w:ascii="Times New Roman" w:hAnsi="Times New Roman"/>
          <w:sz w:val="24"/>
          <w:szCs w:val="24"/>
        </w:rPr>
        <w:t>Педагогический работник</w:t>
      </w:r>
      <w:r w:rsidRPr="00223A3C">
        <w:rPr>
          <w:rFonts w:ascii="Times New Roman" w:hAnsi="Times New Roman"/>
          <w:bCs/>
          <w:sz w:val="24"/>
          <w:szCs w:val="24"/>
        </w:rPr>
        <w:t xml:space="preserve">  формирует</w:t>
      </w:r>
      <w:r w:rsidRPr="00223A3C">
        <w:rPr>
          <w:rFonts w:ascii="Times New Roman" w:hAnsi="Times New Roman"/>
          <w:sz w:val="24"/>
          <w:szCs w:val="24"/>
        </w:rPr>
        <w:t xml:space="preserve"> умения  считать  в пределах пяти с участием различных анализаторов (на слух, ощупь, счет движений и др.), пересчитывать предметы и отсчитывать их по образцу и названному числу; с</w:t>
      </w:r>
      <w:r w:rsidRPr="00223A3C">
        <w:rPr>
          <w:rFonts w:ascii="Times New Roman" w:hAnsi="Times New Roman"/>
          <w:bCs/>
          <w:sz w:val="24"/>
          <w:szCs w:val="24"/>
        </w:rPr>
        <w:t>пособствует</w:t>
      </w:r>
      <w:r w:rsidRPr="00223A3C">
        <w:rPr>
          <w:rFonts w:ascii="Times New Roman" w:hAnsi="Times New Roman"/>
          <w:sz w:val="24"/>
          <w:szCs w:val="24"/>
        </w:rPr>
        <w:t xml:space="preserve"> пониманию независимости числа от пространственно-качественных признаков предметов; </w:t>
      </w:r>
      <w:r w:rsidRPr="00223A3C">
        <w:rPr>
          <w:rFonts w:ascii="Times New Roman" w:hAnsi="Times New Roman"/>
          <w:bCs/>
          <w:sz w:val="24"/>
          <w:szCs w:val="24"/>
        </w:rPr>
        <w:t>помогает освоить</w:t>
      </w:r>
      <w:r w:rsidRPr="00223A3C">
        <w:rPr>
          <w:rFonts w:ascii="Times New Roman" w:hAnsi="Times New Roman"/>
          <w:sz w:val="24"/>
          <w:szCs w:val="24"/>
        </w:rPr>
        <w:t xml:space="preserve"> порядковый счет в пределах пяти,  познание пространственных и временных отношений (вперед, назад, вниз, вперед, налево, направо, утро, день, вечер, ночь).</w:t>
      </w:r>
    </w:p>
    <w:p w14:paraId="51711774"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Окружающий мир</w:t>
      </w:r>
      <w:r w:rsidRPr="00223A3C">
        <w:rPr>
          <w:rFonts w:ascii="Times New Roman" w:hAnsi="Times New Roman"/>
          <w:i/>
          <w:sz w:val="24"/>
          <w:szCs w:val="24"/>
        </w:rPr>
        <w:t>.</w:t>
      </w:r>
      <w:r w:rsidRPr="00223A3C">
        <w:rPr>
          <w:rFonts w:ascii="Times New Roman" w:hAnsi="Times New Roman"/>
          <w:sz w:val="24"/>
          <w:szCs w:val="24"/>
        </w:rPr>
        <w:t xml:space="preserve"> </w:t>
      </w:r>
      <w:r>
        <w:rPr>
          <w:rFonts w:ascii="Times New Roman" w:hAnsi="Times New Roman"/>
          <w:sz w:val="24"/>
          <w:szCs w:val="24"/>
        </w:rPr>
        <w:t>Педагогический работник</w:t>
      </w:r>
      <w:r w:rsidRPr="00223A3C">
        <w:rPr>
          <w:rFonts w:ascii="Times New Roman" w:hAnsi="Times New Roman"/>
          <w:sz w:val="24"/>
          <w:szCs w:val="24"/>
        </w:rPr>
        <w:t xml:space="preserve"> расширяет у ребенка представления о членах семьи, о малой родине и Отечестве; представления о названии родного города (села), некоторых городских объектах, видах транспорта; расширяет и обогащает начальные представления о родной стране: название некоторых общественных праздниках и событиях. Проводится ознакомление с профессиями людей близкого окружения. </w:t>
      </w:r>
    </w:p>
    <w:p w14:paraId="7A9DA49D"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Демонстрирует способы объединения со сверстниками для решения поставленных взрослым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т.д.); рассказывает и показывает, как организован труд людей в магазине, на почте, в поликлинике, что и для чего делают взрослые в этих местах; знакомит со способами создания знакомых им предметов (мебели, одежды) и названиями профессий (столяр, портной); объясняет, какие объекты относятся к миру природы, а что сделано руками человека.</w:t>
      </w:r>
    </w:p>
    <w:p w14:paraId="0CC11552" w14:textId="77777777" w:rsidR="002D4715" w:rsidRPr="00223A3C" w:rsidRDefault="002D4715" w:rsidP="002D4715">
      <w:pPr>
        <w:pStyle w:val="a3"/>
        <w:tabs>
          <w:tab w:val="left" w:pos="1666"/>
          <w:tab w:val="left" w:pos="9214"/>
          <w:tab w:val="left" w:pos="9355"/>
        </w:tabs>
        <w:spacing w:after="0" w:line="240" w:lineRule="auto"/>
        <w:ind w:left="0" w:right="206" w:firstLine="709"/>
        <w:jc w:val="both"/>
        <w:rPr>
          <w:rFonts w:ascii="Times New Roman" w:hAnsi="Times New Roman"/>
          <w:sz w:val="24"/>
          <w:szCs w:val="24"/>
        </w:rPr>
      </w:pPr>
      <w:r w:rsidRPr="00223A3C">
        <w:rPr>
          <w:rFonts w:ascii="Times New Roman" w:hAnsi="Times New Roman"/>
          <w:sz w:val="24"/>
          <w:szCs w:val="24"/>
        </w:rPr>
        <w:t>Знакомит детей с тем, как устроена жизнь людей в городе или деревне (какую работу выполняют взрослые, где находятся разные учреждения, магазины, парки, остановки автобуса и т.п., кто убирает улицу, какую работу уже могут делать дети);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т.п.).</w:t>
      </w:r>
    </w:p>
    <w:p w14:paraId="665BAF0C" w14:textId="77777777" w:rsidR="002D4715" w:rsidRPr="00223A3C" w:rsidRDefault="002D4715" w:rsidP="002D4715">
      <w:pPr>
        <w:pStyle w:val="a3"/>
        <w:tabs>
          <w:tab w:val="left" w:pos="1460"/>
          <w:tab w:val="left" w:pos="9214"/>
          <w:tab w:val="left" w:pos="9355"/>
        </w:tabs>
        <w:spacing w:after="0" w:line="240" w:lineRule="auto"/>
        <w:ind w:left="0" w:right="204" w:firstLine="709"/>
        <w:jc w:val="both"/>
        <w:rPr>
          <w:rFonts w:ascii="Times New Roman" w:hAnsi="Times New Roman"/>
          <w:sz w:val="24"/>
          <w:szCs w:val="24"/>
        </w:rPr>
      </w:pPr>
      <w:r w:rsidRPr="00223A3C">
        <w:rPr>
          <w:rFonts w:ascii="Times New Roman" w:hAnsi="Times New Roman"/>
          <w:sz w:val="24"/>
          <w:szCs w:val="24"/>
        </w:rPr>
        <w:t>Расширяет</w:t>
      </w:r>
      <w:r w:rsidRPr="00223A3C">
        <w:rPr>
          <w:rFonts w:ascii="Times New Roman" w:hAnsi="Times New Roman"/>
          <w:spacing w:val="-1"/>
          <w:sz w:val="24"/>
          <w:szCs w:val="24"/>
        </w:rPr>
        <w:t xml:space="preserve"> </w:t>
      </w:r>
      <w:r w:rsidRPr="00223A3C">
        <w:rPr>
          <w:rFonts w:ascii="Times New Roman" w:hAnsi="Times New Roman"/>
          <w:sz w:val="24"/>
          <w:szCs w:val="24"/>
        </w:rPr>
        <w:t>представления</w:t>
      </w:r>
      <w:r w:rsidRPr="00223A3C">
        <w:rPr>
          <w:rFonts w:ascii="Times New Roman" w:hAnsi="Times New Roman"/>
          <w:spacing w:val="-1"/>
          <w:sz w:val="24"/>
          <w:szCs w:val="24"/>
        </w:rPr>
        <w:t xml:space="preserve"> </w:t>
      </w:r>
      <w:r w:rsidRPr="00223A3C">
        <w:rPr>
          <w:rFonts w:ascii="Times New Roman" w:hAnsi="Times New Roman"/>
          <w:sz w:val="24"/>
          <w:szCs w:val="24"/>
        </w:rPr>
        <w:t>детей о</w:t>
      </w:r>
      <w:r w:rsidRPr="00223A3C">
        <w:rPr>
          <w:rFonts w:ascii="Times New Roman" w:hAnsi="Times New Roman"/>
          <w:spacing w:val="-1"/>
          <w:sz w:val="24"/>
          <w:szCs w:val="24"/>
        </w:rPr>
        <w:t xml:space="preserve"> </w:t>
      </w:r>
      <w:r w:rsidRPr="00223A3C">
        <w:rPr>
          <w:rFonts w:ascii="Times New Roman" w:hAnsi="Times New Roman"/>
          <w:sz w:val="24"/>
          <w:szCs w:val="24"/>
        </w:rPr>
        <w:t>свойствах разных материалов в</w:t>
      </w:r>
      <w:r w:rsidRPr="00223A3C">
        <w:rPr>
          <w:rFonts w:ascii="Times New Roman" w:hAnsi="Times New Roman"/>
          <w:spacing w:val="-2"/>
          <w:sz w:val="24"/>
          <w:szCs w:val="24"/>
        </w:rPr>
        <w:t xml:space="preserve"> </w:t>
      </w:r>
      <w:r w:rsidRPr="00223A3C">
        <w:rPr>
          <w:rFonts w:ascii="Times New Roman" w:hAnsi="Times New Roman"/>
          <w:sz w:val="24"/>
          <w:szCs w:val="24"/>
        </w:rPr>
        <w:t>процессе</w:t>
      </w:r>
      <w:r w:rsidRPr="00223A3C">
        <w:rPr>
          <w:rFonts w:ascii="Times New Roman" w:hAnsi="Times New Roman"/>
          <w:spacing w:val="-2"/>
          <w:sz w:val="24"/>
          <w:szCs w:val="24"/>
        </w:rPr>
        <w:t xml:space="preserve"> </w:t>
      </w:r>
      <w:r w:rsidRPr="00223A3C">
        <w:rPr>
          <w:rFonts w:ascii="Times New Roman" w:hAnsi="Times New Roman"/>
          <w:sz w:val="24"/>
          <w:szCs w:val="24"/>
        </w:rPr>
        <w:t>работы</w:t>
      </w:r>
      <w:r w:rsidRPr="00223A3C">
        <w:rPr>
          <w:rFonts w:ascii="Times New Roman" w:hAnsi="Times New Roman"/>
          <w:spacing w:val="-2"/>
          <w:sz w:val="24"/>
          <w:szCs w:val="24"/>
        </w:rPr>
        <w:t xml:space="preserve"> </w:t>
      </w:r>
      <w:r w:rsidRPr="00223A3C">
        <w:rPr>
          <w:rFonts w:ascii="Times New Roman" w:hAnsi="Times New Roman"/>
          <w:sz w:val="24"/>
          <w:szCs w:val="24"/>
        </w:rPr>
        <w:t>с ними: ткань мнется, рвется, намокает и т.п., соленое тесто — мягкое, пластичное, легко разделяется на части и опять соединяется в целое и т.д.; подводит к пониманию того, сходные</w:t>
      </w:r>
      <w:r w:rsidRPr="00223A3C">
        <w:rPr>
          <w:rFonts w:ascii="Times New Roman" w:hAnsi="Times New Roman"/>
          <w:spacing w:val="40"/>
          <w:sz w:val="24"/>
          <w:szCs w:val="24"/>
        </w:rPr>
        <w:t xml:space="preserve"> </w:t>
      </w:r>
      <w:r w:rsidRPr="00223A3C">
        <w:rPr>
          <w:rFonts w:ascii="Times New Roman" w:hAnsi="Times New Roman"/>
          <w:sz w:val="24"/>
          <w:szCs w:val="24"/>
        </w:rPr>
        <w:t>по назначению предметы могут быть разной формы и сделаны из разных материалов, дает почувствовать и ощутить, что предметы имеют разный вес, объем: дети учатся взвешивать предметы и сравнивать их между собой, избегая делать ложные выводы (большой предмет</w:t>
      </w:r>
      <w:r w:rsidRPr="00223A3C">
        <w:rPr>
          <w:rFonts w:ascii="Times New Roman" w:hAnsi="Times New Roman"/>
          <w:spacing w:val="80"/>
          <w:sz w:val="24"/>
          <w:szCs w:val="24"/>
        </w:rPr>
        <w:t xml:space="preserve"> </w:t>
      </w:r>
      <w:r w:rsidRPr="00223A3C">
        <w:rPr>
          <w:rFonts w:ascii="Times New Roman" w:hAnsi="Times New Roman"/>
          <w:sz w:val="24"/>
          <w:szCs w:val="24"/>
        </w:rPr>
        <w:t>не всегда оказывается более тяжелым).</w:t>
      </w:r>
    </w:p>
    <w:p w14:paraId="66574B67" w14:textId="77777777" w:rsidR="002D4715" w:rsidRPr="00223A3C" w:rsidRDefault="002D4715" w:rsidP="002D4715">
      <w:pPr>
        <w:pStyle w:val="a3"/>
        <w:tabs>
          <w:tab w:val="left" w:pos="1666"/>
          <w:tab w:val="left" w:pos="9214"/>
          <w:tab w:val="left" w:pos="9355"/>
        </w:tabs>
        <w:spacing w:after="0" w:line="240" w:lineRule="auto"/>
        <w:ind w:left="0" w:right="206" w:firstLine="709"/>
        <w:jc w:val="both"/>
        <w:rPr>
          <w:rFonts w:ascii="Times New Roman" w:hAnsi="Times New Roman"/>
          <w:sz w:val="24"/>
          <w:szCs w:val="24"/>
        </w:rPr>
      </w:pPr>
      <w:r w:rsidRPr="00223A3C">
        <w:rPr>
          <w:rFonts w:ascii="Times New Roman" w:hAnsi="Times New Roman"/>
          <w:sz w:val="24"/>
          <w:szCs w:val="24"/>
        </w:rPr>
        <w:t>Показывает ребенку</w:t>
      </w:r>
      <w:r w:rsidRPr="00223A3C">
        <w:rPr>
          <w:rFonts w:ascii="Times New Roman" w:hAnsi="Times New Roman"/>
          <w:spacing w:val="-1"/>
          <w:sz w:val="24"/>
          <w:szCs w:val="24"/>
        </w:rPr>
        <w:t xml:space="preserve"> </w:t>
      </w:r>
      <w:r w:rsidRPr="00223A3C">
        <w:rPr>
          <w:rFonts w:ascii="Times New Roman" w:hAnsi="Times New Roman"/>
          <w:sz w:val="24"/>
          <w:szCs w:val="24"/>
        </w:rPr>
        <w:t>существующие в окружающем мире простые закономерности и зависимости, например: если холодно — нужно теплее одеться, если темно — нужно за</w:t>
      </w:r>
      <w:r w:rsidRPr="00223A3C">
        <w:rPr>
          <w:rFonts w:ascii="Times New Roman" w:hAnsi="Times New Roman"/>
          <w:sz w:val="24"/>
          <w:szCs w:val="24"/>
        </w:rPr>
        <w:lastRenderedPageBreak/>
        <w:t>жечь свет, если сильный ветер — закрыть окно. Учит замечать целесообразность и целенаправленность действий, видеть простейшие причины и следствия собственных действий.</w:t>
      </w:r>
    </w:p>
    <w:p w14:paraId="3DF4ABC6" w14:textId="77777777" w:rsidR="002D4715"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Природа</w:t>
      </w:r>
      <w:r w:rsidRPr="00223A3C">
        <w:rPr>
          <w:rFonts w:ascii="Times New Roman" w:hAnsi="Times New Roman"/>
          <w:sz w:val="24"/>
          <w:szCs w:val="24"/>
        </w:rPr>
        <w:t xml:space="preserve">. Продолжается ознакомление ребенка с многообразием природы родного края, представителями животного и растительного мира, изменениями в их жизни в разные сезоны года. Обучение сравнению, группировке объектов живой природы на основе признаков (дикие - домашние, хищные - травоядные, перелетные - зимующие, деревья- кустарники, травы - цветковые растения, овощи-фрукты, грибы и др.). </w:t>
      </w:r>
      <w:r>
        <w:rPr>
          <w:rFonts w:ascii="Times New Roman" w:hAnsi="Times New Roman"/>
          <w:sz w:val="24"/>
          <w:szCs w:val="24"/>
        </w:rPr>
        <w:t>Педагогический работник</w:t>
      </w:r>
      <w:r w:rsidRPr="00223A3C">
        <w:rPr>
          <w:rFonts w:ascii="Times New Roman" w:hAnsi="Times New Roman"/>
          <w:sz w:val="24"/>
          <w:szCs w:val="24"/>
        </w:rPr>
        <w:t xml:space="preserve"> знакомит с объектами и свойствами неживой природы (камни, песок, глина, почва, вода), с явлениями природы в разные сезоны года (листопад, ледоход, гололёд, град, ветер); свойствами и качествами природных материалов (дерево, металл и др.). В процессе труда в природе </w:t>
      </w:r>
      <w:r>
        <w:rPr>
          <w:rFonts w:ascii="Times New Roman" w:hAnsi="Times New Roman"/>
          <w:sz w:val="24"/>
          <w:szCs w:val="24"/>
        </w:rPr>
        <w:t>педагогический работник</w:t>
      </w:r>
      <w:r w:rsidRPr="00223A3C">
        <w:rPr>
          <w:rFonts w:ascii="Times New Roman" w:hAnsi="Times New Roman"/>
          <w:sz w:val="24"/>
          <w:szCs w:val="24"/>
        </w:rPr>
        <w:t xml:space="preserve"> й формирует представление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рассказывает о профессиях, которые с этим связаны, способствует накоплению положительных впечатлений ребенка о природе. </w:t>
      </w:r>
    </w:p>
    <w:tbl>
      <w:tblPr>
        <w:tblStyle w:val="a4"/>
        <w:tblW w:w="9747" w:type="dxa"/>
        <w:tblLayout w:type="fixed"/>
        <w:tblLook w:val="04A0" w:firstRow="1" w:lastRow="0" w:firstColumn="1" w:lastColumn="0" w:noHBand="0" w:noVBand="1"/>
      </w:tblPr>
      <w:tblGrid>
        <w:gridCol w:w="1838"/>
        <w:gridCol w:w="567"/>
        <w:gridCol w:w="567"/>
        <w:gridCol w:w="2977"/>
        <w:gridCol w:w="255"/>
        <w:gridCol w:w="1134"/>
        <w:gridCol w:w="2409"/>
      </w:tblGrid>
      <w:tr w:rsidR="00541151" w14:paraId="2748DDA7" w14:textId="77777777" w:rsidTr="00444149">
        <w:tc>
          <w:tcPr>
            <w:tcW w:w="1838" w:type="dxa"/>
            <w:vMerge w:val="restart"/>
            <w:tcBorders>
              <w:right w:val="single" w:sz="4" w:space="0" w:color="auto"/>
            </w:tcBorders>
            <w:vAlign w:val="center"/>
          </w:tcPr>
          <w:p w14:paraId="6E6EA058"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250A52DF" w14:textId="77777777" w:rsidR="00541151" w:rsidRPr="008C25C7" w:rsidRDefault="00541151"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2977" w:type="dxa"/>
            <w:vMerge w:val="restart"/>
            <w:tcBorders>
              <w:left w:val="single" w:sz="4" w:space="0" w:color="auto"/>
            </w:tcBorders>
            <w:vAlign w:val="center"/>
          </w:tcPr>
          <w:p w14:paraId="1819F514"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В ходе образовательных ситуаций</w:t>
            </w:r>
          </w:p>
        </w:tc>
        <w:tc>
          <w:tcPr>
            <w:tcW w:w="3798" w:type="dxa"/>
            <w:gridSpan w:val="3"/>
            <w:vMerge w:val="restart"/>
            <w:vAlign w:val="center"/>
          </w:tcPr>
          <w:p w14:paraId="36DBBF5B"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В ходе режимных моментов</w:t>
            </w:r>
          </w:p>
        </w:tc>
      </w:tr>
      <w:tr w:rsidR="00541151" w14:paraId="65EE20F1" w14:textId="77777777" w:rsidTr="00444149">
        <w:tc>
          <w:tcPr>
            <w:tcW w:w="1838" w:type="dxa"/>
            <w:vMerge/>
            <w:tcBorders>
              <w:right w:val="single" w:sz="4" w:space="0" w:color="auto"/>
            </w:tcBorders>
          </w:tcPr>
          <w:p w14:paraId="316C101C" w14:textId="77777777" w:rsidR="00541151" w:rsidRPr="008C25C7" w:rsidRDefault="00541151"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19B2BDBE"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right w:val="single" w:sz="4" w:space="0" w:color="auto"/>
            </w:tcBorders>
          </w:tcPr>
          <w:p w14:paraId="7925E502"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2977" w:type="dxa"/>
            <w:vMerge/>
            <w:tcBorders>
              <w:left w:val="single" w:sz="4" w:space="0" w:color="auto"/>
            </w:tcBorders>
          </w:tcPr>
          <w:p w14:paraId="3DCF6667" w14:textId="77777777" w:rsidR="00541151" w:rsidRPr="008C25C7" w:rsidRDefault="00541151" w:rsidP="00701F56">
            <w:pPr>
              <w:jc w:val="center"/>
              <w:rPr>
                <w:rFonts w:ascii="Times New Roman" w:hAnsi="Times New Roman" w:cs="Times New Roman"/>
                <w:b/>
                <w:sz w:val="20"/>
                <w:szCs w:val="20"/>
              </w:rPr>
            </w:pPr>
          </w:p>
        </w:tc>
        <w:tc>
          <w:tcPr>
            <w:tcW w:w="3798" w:type="dxa"/>
            <w:gridSpan w:val="3"/>
            <w:vMerge/>
          </w:tcPr>
          <w:p w14:paraId="58984DD1" w14:textId="77777777" w:rsidR="00541151" w:rsidRPr="008C25C7" w:rsidRDefault="00541151" w:rsidP="00701F56">
            <w:pPr>
              <w:jc w:val="center"/>
              <w:rPr>
                <w:rFonts w:ascii="Times New Roman" w:hAnsi="Times New Roman" w:cs="Times New Roman"/>
                <w:b/>
                <w:sz w:val="20"/>
                <w:szCs w:val="20"/>
              </w:rPr>
            </w:pPr>
          </w:p>
        </w:tc>
      </w:tr>
      <w:tr w:rsidR="00673FF2" w14:paraId="79290656" w14:textId="77777777" w:rsidTr="00444149">
        <w:tc>
          <w:tcPr>
            <w:tcW w:w="9747" w:type="dxa"/>
            <w:gridSpan w:val="7"/>
            <w:tcBorders>
              <w:bottom w:val="single" w:sz="4" w:space="0" w:color="auto"/>
            </w:tcBorders>
          </w:tcPr>
          <w:p w14:paraId="7B72AB78" w14:textId="77777777" w:rsidR="00673FF2" w:rsidRPr="00673FF2" w:rsidRDefault="00673FF2" w:rsidP="00673FF2">
            <w:pPr>
              <w:jc w:val="center"/>
              <w:rPr>
                <w:rFonts w:ascii="Times New Roman" w:hAnsi="Times New Roman" w:cs="Times New Roman"/>
                <w:b/>
                <w:i/>
                <w:sz w:val="20"/>
                <w:szCs w:val="20"/>
              </w:rPr>
            </w:pPr>
            <w:r w:rsidRPr="00673FF2">
              <w:rPr>
                <w:rFonts w:ascii="Times New Roman" w:hAnsi="Times New Roman" w:cs="Times New Roman"/>
                <w:b/>
                <w:i/>
                <w:sz w:val="20"/>
                <w:szCs w:val="20"/>
                <w:highlight w:val="green"/>
              </w:rPr>
              <w:t>От 4 до 5 лет</w:t>
            </w:r>
          </w:p>
        </w:tc>
      </w:tr>
      <w:tr w:rsidR="00673FF2" w14:paraId="3750C2A5" w14:textId="77777777" w:rsidTr="00444149">
        <w:tc>
          <w:tcPr>
            <w:tcW w:w="1838" w:type="dxa"/>
            <w:tcBorders>
              <w:bottom w:val="single" w:sz="4" w:space="0" w:color="auto"/>
              <w:right w:val="single" w:sz="4" w:space="0" w:color="auto"/>
            </w:tcBorders>
          </w:tcPr>
          <w:p w14:paraId="35E5193D" w14:textId="77777777" w:rsidR="00673FF2" w:rsidRPr="000044B6" w:rsidRDefault="00673FF2" w:rsidP="00673FF2">
            <w:r w:rsidRPr="000044B6">
              <w:rPr>
                <w:rFonts w:ascii="Times New Roman" w:hAnsi="Times New Roman"/>
                <w:sz w:val="18"/>
                <w:szCs w:val="18"/>
              </w:rPr>
              <w:t>Сенсорные представления и познавательные действия</w:t>
            </w:r>
          </w:p>
          <w:p w14:paraId="310606B6" w14:textId="77777777" w:rsidR="00673FF2" w:rsidRPr="000044B6" w:rsidRDefault="00673FF2" w:rsidP="00673FF2">
            <w:r w:rsidRPr="000044B6">
              <w:rPr>
                <w:rFonts w:ascii="Times New Roman" w:hAnsi="Times New Roman"/>
                <w:sz w:val="18"/>
                <w:szCs w:val="18"/>
              </w:rPr>
              <w:t>Математические представления</w:t>
            </w:r>
          </w:p>
          <w:p w14:paraId="4F3C4DE1" w14:textId="77777777" w:rsidR="00673FF2" w:rsidRPr="000044B6" w:rsidRDefault="00673FF2" w:rsidP="00673FF2">
            <w:pPr>
              <w:jc w:val="both"/>
              <w:rPr>
                <w:rFonts w:ascii="Times New Roman" w:hAnsi="Times New Roman" w:cs="Times New Roman"/>
                <w:sz w:val="20"/>
                <w:szCs w:val="20"/>
              </w:rPr>
            </w:pPr>
          </w:p>
        </w:tc>
        <w:tc>
          <w:tcPr>
            <w:tcW w:w="567" w:type="dxa"/>
            <w:tcBorders>
              <w:left w:val="single" w:sz="4" w:space="0" w:color="auto"/>
              <w:bottom w:val="single" w:sz="4" w:space="0" w:color="auto"/>
              <w:right w:val="single" w:sz="4" w:space="0" w:color="auto"/>
            </w:tcBorders>
          </w:tcPr>
          <w:p w14:paraId="5784A1CE" w14:textId="77777777" w:rsidR="00673FF2" w:rsidRPr="000044B6" w:rsidRDefault="00673FF2" w:rsidP="00673FF2">
            <w:pPr>
              <w:jc w:val="center"/>
              <w:rPr>
                <w:rFonts w:ascii="Times New Roman" w:hAnsi="Times New Roman" w:cs="Times New Roman"/>
                <w:sz w:val="20"/>
                <w:szCs w:val="20"/>
              </w:rPr>
            </w:pPr>
            <w:r w:rsidRPr="000044B6">
              <w:rPr>
                <w:rFonts w:ascii="Times New Roman" w:hAnsi="Times New Roman" w:cs="Times New Roman"/>
                <w:sz w:val="20"/>
                <w:szCs w:val="20"/>
              </w:rPr>
              <w:t>0,5</w:t>
            </w:r>
          </w:p>
        </w:tc>
        <w:tc>
          <w:tcPr>
            <w:tcW w:w="567" w:type="dxa"/>
            <w:tcBorders>
              <w:bottom w:val="single" w:sz="4" w:space="0" w:color="auto"/>
              <w:right w:val="single" w:sz="4" w:space="0" w:color="auto"/>
            </w:tcBorders>
          </w:tcPr>
          <w:p w14:paraId="16403959" w14:textId="77777777" w:rsidR="00673FF2" w:rsidRPr="000044B6" w:rsidRDefault="00673FF2" w:rsidP="00673FF2">
            <w:pPr>
              <w:jc w:val="center"/>
              <w:rPr>
                <w:rFonts w:ascii="Times New Roman" w:hAnsi="Times New Roman" w:cs="Times New Roman"/>
                <w:sz w:val="20"/>
                <w:szCs w:val="20"/>
              </w:rPr>
            </w:pPr>
            <w:r w:rsidRPr="000044B6">
              <w:rPr>
                <w:rFonts w:ascii="Times New Roman" w:hAnsi="Times New Roman" w:cs="Times New Roman"/>
                <w:sz w:val="20"/>
                <w:szCs w:val="20"/>
              </w:rPr>
              <w:t>18</w:t>
            </w:r>
          </w:p>
        </w:tc>
        <w:tc>
          <w:tcPr>
            <w:tcW w:w="3232" w:type="dxa"/>
            <w:gridSpan w:val="2"/>
            <w:tcBorders>
              <w:left w:val="single" w:sz="4" w:space="0" w:color="auto"/>
              <w:bottom w:val="single" w:sz="4" w:space="0" w:color="auto"/>
            </w:tcBorders>
          </w:tcPr>
          <w:p w14:paraId="38E4D92F" w14:textId="77777777" w:rsidR="00673FF2" w:rsidRPr="000044B6" w:rsidRDefault="00673FF2" w:rsidP="00673FF2">
            <w:pPr>
              <w:jc w:val="both"/>
              <w:rPr>
                <w:rFonts w:ascii="Times New Roman" w:hAnsi="Times New Roman" w:cs="Times New Roman"/>
                <w:sz w:val="20"/>
                <w:szCs w:val="20"/>
              </w:rPr>
            </w:pPr>
            <w:r w:rsidRPr="000044B6">
              <w:rPr>
                <w:rFonts w:ascii="Times New Roman" w:hAnsi="Times New Roman" w:cs="Times New Roman"/>
                <w:sz w:val="20"/>
                <w:szCs w:val="20"/>
              </w:rPr>
              <w:t xml:space="preserve">Л.Н. Коротовских </w:t>
            </w:r>
            <w:r w:rsidRPr="000044B6">
              <w:rPr>
                <w:rFonts w:ascii="Times New Roman" w:hAnsi="Times New Roman" w:cs="Times New Roman"/>
                <w:b/>
                <w:sz w:val="20"/>
                <w:szCs w:val="20"/>
              </w:rPr>
              <w:t>«Планы – конспекты занятий по развитию математических представлений у детей дошкольного возраста».</w:t>
            </w:r>
            <w:r w:rsidRPr="000044B6">
              <w:rPr>
                <w:rFonts w:ascii="Times New Roman" w:hAnsi="Times New Roman" w:cs="Times New Roman"/>
                <w:sz w:val="20"/>
                <w:szCs w:val="20"/>
              </w:rPr>
              <w:t xml:space="preserve"> – СПб.: Детство-Пресс, 2011</w:t>
            </w:r>
          </w:p>
          <w:p w14:paraId="3E6CAF59"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Сентябрь</w:t>
            </w:r>
          </w:p>
          <w:p w14:paraId="6A8FC9EA" w14:textId="77777777" w:rsidR="000044B6" w:rsidRPr="000044B6" w:rsidRDefault="00673FF2" w:rsidP="00673FF2">
            <w:pPr>
              <w:jc w:val="both"/>
              <w:rPr>
                <w:rFonts w:ascii="Times New Roman" w:hAnsi="Times New Roman" w:cs="Times New Roman"/>
                <w:sz w:val="20"/>
                <w:szCs w:val="20"/>
              </w:rPr>
            </w:pPr>
            <w:r w:rsidRPr="000044B6">
              <w:rPr>
                <w:rFonts w:ascii="Times New Roman" w:hAnsi="Times New Roman" w:cs="Times New Roman"/>
                <w:sz w:val="20"/>
                <w:szCs w:val="20"/>
              </w:rPr>
              <w:t xml:space="preserve">1 (37) стр.57, </w:t>
            </w:r>
            <w:r w:rsidR="002F63B8">
              <w:rPr>
                <w:rFonts w:ascii="Times New Roman" w:hAnsi="Times New Roman" w:cs="Times New Roman"/>
                <w:sz w:val="20"/>
                <w:szCs w:val="20"/>
              </w:rPr>
              <w:t xml:space="preserve">       </w:t>
            </w:r>
            <w:r w:rsidR="000044B6" w:rsidRPr="000044B6">
              <w:rPr>
                <w:rFonts w:ascii="Times New Roman" w:hAnsi="Times New Roman" w:cs="Times New Roman"/>
                <w:sz w:val="20"/>
                <w:szCs w:val="20"/>
              </w:rPr>
              <w:t>2</w:t>
            </w:r>
            <w:r w:rsidRPr="000044B6">
              <w:rPr>
                <w:rFonts w:ascii="Times New Roman" w:hAnsi="Times New Roman" w:cs="Times New Roman"/>
                <w:sz w:val="20"/>
                <w:szCs w:val="20"/>
              </w:rPr>
              <w:t xml:space="preserve"> (39) стр. 60, </w:t>
            </w:r>
          </w:p>
          <w:p w14:paraId="2941F505"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Октябрь</w:t>
            </w:r>
          </w:p>
          <w:p w14:paraId="62618094" w14:textId="77777777" w:rsidR="00673FF2" w:rsidRPr="000044B6" w:rsidRDefault="000044B6" w:rsidP="00673FF2">
            <w:pPr>
              <w:jc w:val="both"/>
              <w:rPr>
                <w:rFonts w:ascii="Times New Roman" w:hAnsi="Times New Roman" w:cs="Times New Roman"/>
                <w:sz w:val="20"/>
                <w:szCs w:val="20"/>
              </w:rPr>
            </w:pPr>
            <w:r w:rsidRPr="000044B6">
              <w:rPr>
                <w:rFonts w:ascii="Times New Roman" w:hAnsi="Times New Roman" w:cs="Times New Roman"/>
                <w:sz w:val="20"/>
                <w:szCs w:val="20"/>
              </w:rPr>
              <w:t>3</w:t>
            </w:r>
            <w:r w:rsidR="00673FF2" w:rsidRPr="000044B6">
              <w:rPr>
                <w:rFonts w:ascii="Times New Roman" w:hAnsi="Times New Roman" w:cs="Times New Roman"/>
                <w:sz w:val="20"/>
                <w:szCs w:val="20"/>
              </w:rPr>
              <w:t xml:space="preserve"> (41) стр. 62, </w:t>
            </w:r>
            <w:r w:rsidR="002F63B8">
              <w:rPr>
                <w:rFonts w:ascii="Times New Roman" w:hAnsi="Times New Roman" w:cs="Times New Roman"/>
                <w:sz w:val="20"/>
                <w:szCs w:val="20"/>
              </w:rPr>
              <w:t xml:space="preserve">      </w:t>
            </w:r>
            <w:r w:rsidRPr="000044B6">
              <w:rPr>
                <w:rFonts w:ascii="Times New Roman" w:hAnsi="Times New Roman" w:cs="Times New Roman"/>
                <w:sz w:val="20"/>
                <w:szCs w:val="20"/>
              </w:rPr>
              <w:t>4</w:t>
            </w:r>
            <w:r w:rsidR="00673FF2" w:rsidRPr="000044B6">
              <w:rPr>
                <w:rFonts w:ascii="Times New Roman" w:hAnsi="Times New Roman" w:cs="Times New Roman"/>
                <w:sz w:val="20"/>
                <w:szCs w:val="20"/>
              </w:rPr>
              <w:t xml:space="preserve"> (43) стр. 66, </w:t>
            </w:r>
          </w:p>
          <w:p w14:paraId="518E9DB5"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Ноябрь</w:t>
            </w:r>
          </w:p>
          <w:p w14:paraId="674510D4" w14:textId="77777777" w:rsidR="00673FF2" w:rsidRPr="000044B6" w:rsidRDefault="000044B6" w:rsidP="00673FF2">
            <w:pPr>
              <w:jc w:val="both"/>
              <w:rPr>
                <w:rFonts w:ascii="Times New Roman" w:hAnsi="Times New Roman" w:cs="Times New Roman"/>
                <w:sz w:val="20"/>
                <w:szCs w:val="20"/>
              </w:rPr>
            </w:pPr>
            <w:r w:rsidRPr="000044B6">
              <w:rPr>
                <w:rFonts w:ascii="Times New Roman" w:hAnsi="Times New Roman" w:cs="Times New Roman"/>
                <w:sz w:val="20"/>
                <w:szCs w:val="20"/>
              </w:rPr>
              <w:t>5</w:t>
            </w:r>
            <w:r w:rsidR="00673FF2" w:rsidRPr="000044B6">
              <w:rPr>
                <w:rFonts w:ascii="Times New Roman" w:hAnsi="Times New Roman" w:cs="Times New Roman"/>
                <w:sz w:val="20"/>
                <w:szCs w:val="20"/>
              </w:rPr>
              <w:t xml:space="preserve"> (45) стр. 70, </w:t>
            </w:r>
            <w:r w:rsidR="002F63B8">
              <w:rPr>
                <w:rFonts w:ascii="Times New Roman" w:hAnsi="Times New Roman" w:cs="Times New Roman"/>
                <w:sz w:val="20"/>
                <w:szCs w:val="20"/>
              </w:rPr>
              <w:t xml:space="preserve">      </w:t>
            </w:r>
            <w:r w:rsidRPr="000044B6">
              <w:rPr>
                <w:rFonts w:ascii="Times New Roman" w:hAnsi="Times New Roman" w:cs="Times New Roman"/>
                <w:sz w:val="20"/>
                <w:szCs w:val="20"/>
              </w:rPr>
              <w:t>6</w:t>
            </w:r>
            <w:r w:rsidR="00673FF2" w:rsidRPr="000044B6">
              <w:rPr>
                <w:rFonts w:ascii="Times New Roman" w:hAnsi="Times New Roman" w:cs="Times New Roman"/>
                <w:sz w:val="20"/>
                <w:szCs w:val="20"/>
              </w:rPr>
              <w:t xml:space="preserve"> (47) стр.73, </w:t>
            </w:r>
          </w:p>
          <w:p w14:paraId="5FA37A51"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Декабрь</w:t>
            </w:r>
          </w:p>
          <w:p w14:paraId="1D986572" w14:textId="77777777" w:rsidR="00673FF2" w:rsidRPr="000044B6" w:rsidRDefault="000044B6" w:rsidP="00673FF2">
            <w:pPr>
              <w:jc w:val="both"/>
              <w:rPr>
                <w:rFonts w:ascii="Times New Roman" w:hAnsi="Times New Roman" w:cs="Times New Roman"/>
                <w:sz w:val="20"/>
                <w:szCs w:val="20"/>
              </w:rPr>
            </w:pPr>
            <w:r w:rsidRPr="000044B6">
              <w:rPr>
                <w:rFonts w:ascii="Times New Roman" w:hAnsi="Times New Roman" w:cs="Times New Roman"/>
                <w:sz w:val="20"/>
                <w:szCs w:val="20"/>
              </w:rPr>
              <w:t>7</w:t>
            </w:r>
            <w:r w:rsidR="00673FF2" w:rsidRPr="000044B6">
              <w:rPr>
                <w:rFonts w:ascii="Times New Roman" w:hAnsi="Times New Roman" w:cs="Times New Roman"/>
                <w:sz w:val="20"/>
                <w:szCs w:val="20"/>
              </w:rPr>
              <w:t xml:space="preserve"> (49) стр. 77, </w:t>
            </w:r>
            <w:r w:rsidR="002F63B8">
              <w:rPr>
                <w:rFonts w:ascii="Times New Roman" w:hAnsi="Times New Roman" w:cs="Times New Roman"/>
                <w:sz w:val="20"/>
                <w:szCs w:val="20"/>
              </w:rPr>
              <w:t xml:space="preserve">      </w:t>
            </w:r>
            <w:r w:rsidRPr="000044B6">
              <w:rPr>
                <w:rFonts w:ascii="Times New Roman" w:hAnsi="Times New Roman" w:cs="Times New Roman"/>
                <w:sz w:val="20"/>
                <w:szCs w:val="20"/>
              </w:rPr>
              <w:t>8 (51) стр. 80</w:t>
            </w:r>
            <w:r w:rsidR="00673FF2" w:rsidRPr="000044B6">
              <w:rPr>
                <w:rFonts w:ascii="Times New Roman" w:hAnsi="Times New Roman" w:cs="Times New Roman"/>
                <w:sz w:val="20"/>
                <w:szCs w:val="20"/>
              </w:rPr>
              <w:t xml:space="preserve"> </w:t>
            </w:r>
          </w:p>
          <w:p w14:paraId="7A788F17"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Январь</w:t>
            </w:r>
          </w:p>
          <w:p w14:paraId="7E166CE6" w14:textId="77777777" w:rsidR="00673FF2" w:rsidRPr="000044B6" w:rsidRDefault="000044B6" w:rsidP="00673FF2">
            <w:pPr>
              <w:jc w:val="both"/>
              <w:rPr>
                <w:rFonts w:ascii="Times New Roman" w:hAnsi="Times New Roman" w:cs="Times New Roman"/>
                <w:sz w:val="20"/>
                <w:szCs w:val="20"/>
              </w:rPr>
            </w:pPr>
            <w:r w:rsidRPr="000044B6">
              <w:rPr>
                <w:rFonts w:ascii="Times New Roman" w:hAnsi="Times New Roman" w:cs="Times New Roman"/>
                <w:sz w:val="20"/>
                <w:szCs w:val="20"/>
              </w:rPr>
              <w:t>9</w:t>
            </w:r>
            <w:r w:rsidR="00673FF2" w:rsidRPr="000044B6">
              <w:rPr>
                <w:rFonts w:ascii="Times New Roman" w:hAnsi="Times New Roman" w:cs="Times New Roman"/>
                <w:sz w:val="20"/>
                <w:szCs w:val="20"/>
              </w:rPr>
              <w:t xml:space="preserve"> </w:t>
            </w:r>
            <w:r w:rsidRPr="000044B6">
              <w:rPr>
                <w:rFonts w:ascii="Times New Roman" w:hAnsi="Times New Roman" w:cs="Times New Roman"/>
                <w:sz w:val="20"/>
                <w:szCs w:val="20"/>
              </w:rPr>
              <w:t xml:space="preserve">(52) стр. 81, </w:t>
            </w:r>
            <w:r w:rsidR="002F63B8">
              <w:rPr>
                <w:rFonts w:ascii="Times New Roman" w:hAnsi="Times New Roman" w:cs="Times New Roman"/>
                <w:sz w:val="20"/>
                <w:szCs w:val="20"/>
              </w:rPr>
              <w:t xml:space="preserve">      </w:t>
            </w:r>
            <w:r w:rsidR="00673FF2" w:rsidRPr="000044B6">
              <w:rPr>
                <w:rFonts w:ascii="Times New Roman" w:hAnsi="Times New Roman" w:cs="Times New Roman"/>
                <w:sz w:val="20"/>
                <w:szCs w:val="20"/>
              </w:rPr>
              <w:t>1</w:t>
            </w:r>
            <w:r w:rsidRPr="000044B6">
              <w:rPr>
                <w:rFonts w:ascii="Times New Roman" w:hAnsi="Times New Roman" w:cs="Times New Roman"/>
                <w:sz w:val="20"/>
                <w:szCs w:val="20"/>
              </w:rPr>
              <w:t>0</w:t>
            </w:r>
            <w:r w:rsidR="00673FF2" w:rsidRPr="000044B6">
              <w:rPr>
                <w:rFonts w:ascii="Times New Roman" w:hAnsi="Times New Roman" w:cs="Times New Roman"/>
                <w:sz w:val="20"/>
                <w:szCs w:val="20"/>
              </w:rPr>
              <w:t xml:space="preserve"> (54) стр. 86, </w:t>
            </w:r>
          </w:p>
          <w:p w14:paraId="3D5CA406"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Февраль</w:t>
            </w:r>
          </w:p>
          <w:p w14:paraId="260D4662" w14:textId="77777777" w:rsidR="00673FF2" w:rsidRPr="000044B6" w:rsidRDefault="000044B6" w:rsidP="00673FF2">
            <w:pPr>
              <w:jc w:val="both"/>
              <w:rPr>
                <w:rFonts w:ascii="Times New Roman" w:hAnsi="Times New Roman" w:cs="Times New Roman"/>
                <w:sz w:val="20"/>
                <w:szCs w:val="20"/>
              </w:rPr>
            </w:pPr>
            <w:r w:rsidRPr="000044B6">
              <w:rPr>
                <w:rFonts w:ascii="Times New Roman" w:hAnsi="Times New Roman" w:cs="Times New Roman"/>
                <w:sz w:val="20"/>
                <w:szCs w:val="20"/>
              </w:rPr>
              <w:t>1</w:t>
            </w:r>
            <w:r w:rsidR="00673FF2" w:rsidRPr="000044B6">
              <w:rPr>
                <w:rFonts w:ascii="Times New Roman" w:hAnsi="Times New Roman" w:cs="Times New Roman"/>
                <w:sz w:val="20"/>
                <w:szCs w:val="20"/>
              </w:rPr>
              <w:t xml:space="preserve">1 (56) стр. 89, </w:t>
            </w:r>
            <w:r w:rsidR="002F63B8">
              <w:rPr>
                <w:rFonts w:ascii="Times New Roman" w:hAnsi="Times New Roman" w:cs="Times New Roman"/>
                <w:sz w:val="20"/>
                <w:szCs w:val="20"/>
              </w:rPr>
              <w:t xml:space="preserve">    </w:t>
            </w:r>
            <w:r w:rsidRPr="000044B6">
              <w:rPr>
                <w:rFonts w:ascii="Times New Roman" w:hAnsi="Times New Roman" w:cs="Times New Roman"/>
                <w:sz w:val="20"/>
                <w:szCs w:val="20"/>
              </w:rPr>
              <w:t>1</w:t>
            </w:r>
            <w:r w:rsidR="00673FF2" w:rsidRPr="000044B6">
              <w:rPr>
                <w:rFonts w:ascii="Times New Roman" w:hAnsi="Times New Roman" w:cs="Times New Roman"/>
                <w:sz w:val="20"/>
                <w:szCs w:val="20"/>
              </w:rPr>
              <w:t xml:space="preserve">2 (58) стр. 91, </w:t>
            </w:r>
          </w:p>
          <w:p w14:paraId="6651ED06"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Март</w:t>
            </w:r>
          </w:p>
          <w:p w14:paraId="6FFEEDB2" w14:textId="77777777" w:rsidR="00673FF2" w:rsidRPr="000044B6" w:rsidRDefault="000044B6" w:rsidP="00673FF2">
            <w:pPr>
              <w:jc w:val="both"/>
              <w:rPr>
                <w:rFonts w:ascii="Times New Roman" w:hAnsi="Times New Roman" w:cs="Times New Roman"/>
                <w:sz w:val="20"/>
                <w:szCs w:val="20"/>
              </w:rPr>
            </w:pPr>
            <w:r w:rsidRPr="000044B6">
              <w:rPr>
                <w:rFonts w:ascii="Times New Roman" w:hAnsi="Times New Roman" w:cs="Times New Roman"/>
                <w:sz w:val="20"/>
                <w:szCs w:val="20"/>
              </w:rPr>
              <w:t>13</w:t>
            </w:r>
            <w:r w:rsidR="00673FF2" w:rsidRPr="000044B6">
              <w:rPr>
                <w:rFonts w:ascii="Times New Roman" w:hAnsi="Times New Roman" w:cs="Times New Roman"/>
                <w:sz w:val="20"/>
                <w:szCs w:val="20"/>
              </w:rPr>
              <w:t xml:space="preserve"> (60) стр. 94, </w:t>
            </w:r>
            <w:r w:rsidR="002F63B8">
              <w:rPr>
                <w:rFonts w:ascii="Times New Roman" w:hAnsi="Times New Roman" w:cs="Times New Roman"/>
                <w:sz w:val="20"/>
                <w:szCs w:val="20"/>
              </w:rPr>
              <w:t xml:space="preserve">    </w:t>
            </w:r>
            <w:r w:rsidRPr="000044B6">
              <w:rPr>
                <w:rFonts w:ascii="Times New Roman" w:hAnsi="Times New Roman" w:cs="Times New Roman"/>
                <w:sz w:val="20"/>
                <w:szCs w:val="20"/>
              </w:rPr>
              <w:t>14</w:t>
            </w:r>
            <w:r w:rsidR="00673FF2" w:rsidRPr="000044B6">
              <w:rPr>
                <w:rFonts w:ascii="Times New Roman" w:hAnsi="Times New Roman" w:cs="Times New Roman"/>
                <w:sz w:val="20"/>
                <w:szCs w:val="20"/>
              </w:rPr>
              <w:t xml:space="preserve"> (62) стр.100, </w:t>
            </w:r>
          </w:p>
          <w:p w14:paraId="21F1C2CC"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Апрель</w:t>
            </w:r>
          </w:p>
          <w:p w14:paraId="52CACCC6" w14:textId="77777777" w:rsidR="002F63B8" w:rsidRDefault="000044B6" w:rsidP="00673FF2">
            <w:pPr>
              <w:jc w:val="both"/>
              <w:rPr>
                <w:rFonts w:ascii="Times New Roman" w:hAnsi="Times New Roman" w:cs="Times New Roman"/>
                <w:sz w:val="20"/>
                <w:szCs w:val="20"/>
              </w:rPr>
            </w:pPr>
            <w:r w:rsidRPr="000044B6">
              <w:rPr>
                <w:rFonts w:ascii="Times New Roman" w:hAnsi="Times New Roman" w:cs="Times New Roman"/>
                <w:sz w:val="20"/>
                <w:szCs w:val="20"/>
              </w:rPr>
              <w:t>15</w:t>
            </w:r>
            <w:r w:rsidR="00673FF2" w:rsidRPr="000044B6">
              <w:rPr>
                <w:rFonts w:ascii="Times New Roman" w:hAnsi="Times New Roman" w:cs="Times New Roman"/>
                <w:sz w:val="20"/>
                <w:szCs w:val="20"/>
              </w:rPr>
              <w:t xml:space="preserve"> (64) стр.103, </w:t>
            </w:r>
            <w:r w:rsidR="002F63B8">
              <w:rPr>
                <w:rFonts w:ascii="Times New Roman" w:hAnsi="Times New Roman" w:cs="Times New Roman"/>
                <w:sz w:val="20"/>
                <w:szCs w:val="20"/>
              </w:rPr>
              <w:t xml:space="preserve">   </w:t>
            </w:r>
            <w:r w:rsidRPr="000044B6">
              <w:rPr>
                <w:rFonts w:ascii="Times New Roman" w:hAnsi="Times New Roman" w:cs="Times New Roman"/>
                <w:sz w:val="20"/>
                <w:szCs w:val="20"/>
              </w:rPr>
              <w:t>16</w:t>
            </w:r>
            <w:r w:rsidR="00673FF2" w:rsidRPr="000044B6">
              <w:rPr>
                <w:rFonts w:ascii="Times New Roman" w:hAnsi="Times New Roman" w:cs="Times New Roman"/>
                <w:sz w:val="20"/>
                <w:szCs w:val="20"/>
              </w:rPr>
              <w:t xml:space="preserve"> (66) стр.106, </w:t>
            </w:r>
          </w:p>
          <w:p w14:paraId="491E9867" w14:textId="77777777" w:rsidR="00673FF2" w:rsidRPr="000044B6" w:rsidRDefault="00673FF2" w:rsidP="00673FF2">
            <w:pPr>
              <w:jc w:val="both"/>
              <w:rPr>
                <w:rFonts w:ascii="Times New Roman" w:hAnsi="Times New Roman" w:cs="Times New Roman"/>
                <w:b/>
                <w:sz w:val="20"/>
                <w:szCs w:val="20"/>
              </w:rPr>
            </w:pPr>
            <w:r w:rsidRPr="000044B6">
              <w:rPr>
                <w:rFonts w:ascii="Times New Roman" w:hAnsi="Times New Roman" w:cs="Times New Roman"/>
                <w:b/>
                <w:sz w:val="20"/>
                <w:szCs w:val="20"/>
              </w:rPr>
              <w:t>Май</w:t>
            </w:r>
          </w:p>
          <w:p w14:paraId="35C98468" w14:textId="77777777" w:rsidR="00673FF2" w:rsidRPr="000044B6" w:rsidRDefault="000044B6" w:rsidP="002F63B8">
            <w:pPr>
              <w:jc w:val="both"/>
              <w:rPr>
                <w:rFonts w:ascii="Times New Roman" w:hAnsi="Times New Roman" w:cs="Times New Roman"/>
                <w:sz w:val="20"/>
                <w:szCs w:val="20"/>
              </w:rPr>
            </w:pPr>
            <w:r w:rsidRPr="000044B6">
              <w:rPr>
                <w:rFonts w:ascii="Times New Roman" w:hAnsi="Times New Roman" w:cs="Times New Roman"/>
                <w:sz w:val="20"/>
                <w:szCs w:val="20"/>
              </w:rPr>
              <w:t>17</w:t>
            </w:r>
            <w:r w:rsidR="00673FF2" w:rsidRPr="000044B6">
              <w:rPr>
                <w:rFonts w:ascii="Times New Roman" w:hAnsi="Times New Roman" w:cs="Times New Roman"/>
                <w:sz w:val="20"/>
                <w:szCs w:val="20"/>
              </w:rPr>
              <w:t xml:space="preserve"> (68) стр.110, </w:t>
            </w:r>
            <w:r w:rsidR="002F63B8">
              <w:rPr>
                <w:rFonts w:ascii="Times New Roman" w:hAnsi="Times New Roman" w:cs="Times New Roman"/>
                <w:sz w:val="20"/>
                <w:szCs w:val="20"/>
              </w:rPr>
              <w:t xml:space="preserve">   </w:t>
            </w:r>
            <w:r w:rsidRPr="000044B6">
              <w:rPr>
                <w:rFonts w:ascii="Times New Roman" w:hAnsi="Times New Roman" w:cs="Times New Roman"/>
                <w:sz w:val="20"/>
                <w:szCs w:val="20"/>
              </w:rPr>
              <w:t>18</w:t>
            </w:r>
            <w:r w:rsidR="00673FF2" w:rsidRPr="000044B6">
              <w:rPr>
                <w:rFonts w:ascii="Times New Roman" w:hAnsi="Times New Roman" w:cs="Times New Roman"/>
                <w:sz w:val="20"/>
                <w:szCs w:val="20"/>
              </w:rPr>
              <w:t xml:space="preserve"> (70) стр.113, </w:t>
            </w:r>
          </w:p>
        </w:tc>
        <w:tc>
          <w:tcPr>
            <w:tcW w:w="3543" w:type="dxa"/>
            <w:gridSpan w:val="2"/>
            <w:tcBorders>
              <w:bottom w:val="single" w:sz="4" w:space="0" w:color="auto"/>
            </w:tcBorders>
          </w:tcPr>
          <w:p w14:paraId="0EE94D38" w14:textId="77777777" w:rsidR="00673FF2" w:rsidRDefault="00673FF2" w:rsidP="00673FF2">
            <w:pPr>
              <w:jc w:val="both"/>
              <w:rPr>
                <w:rFonts w:ascii="Times New Roman" w:hAnsi="Times New Roman"/>
                <w:spacing w:val="3"/>
                <w:sz w:val="20"/>
                <w:szCs w:val="24"/>
              </w:rPr>
            </w:pPr>
            <w:r>
              <w:rPr>
                <w:rFonts w:ascii="Times New Roman" w:hAnsi="Times New Roman" w:cs="Times New Roman"/>
                <w:sz w:val="20"/>
                <w:szCs w:val="20"/>
              </w:rPr>
              <w:t xml:space="preserve">Михайлова З.А. Игровые задачи для дошкольников. </w:t>
            </w:r>
            <w:r w:rsidRPr="00D862C0">
              <w:rPr>
                <w:rFonts w:ascii="Times New Roman" w:hAnsi="Times New Roman"/>
                <w:spacing w:val="3"/>
                <w:sz w:val="20"/>
                <w:szCs w:val="24"/>
              </w:rPr>
              <w:t>- СПб.: ДЕТСТВО-ПРЕСС, 201</w:t>
            </w:r>
            <w:r>
              <w:rPr>
                <w:rFonts w:ascii="Times New Roman" w:hAnsi="Times New Roman"/>
                <w:spacing w:val="3"/>
                <w:sz w:val="20"/>
                <w:szCs w:val="24"/>
              </w:rPr>
              <w:t xml:space="preserve">6 </w:t>
            </w:r>
            <w:r w:rsidRPr="00CB1915">
              <w:rPr>
                <w:rFonts w:ascii="Times New Roman" w:hAnsi="Times New Roman"/>
                <w:spacing w:val="3"/>
                <w:sz w:val="20"/>
                <w:szCs w:val="24"/>
              </w:rPr>
              <w:t>стр: 82-85</w:t>
            </w:r>
          </w:p>
          <w:p w14:paraId="2744231B" w14:textId="77777777" w:rsidR="00673FF2" w:rsidRDefault="00673FF2" w:rsidP="00673FF2">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Образовательная область Познавательное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p w14:paraId="7C037A67" w14:textId="77777777" w:rsidR="00673FF2" w:rsidRDefault="00673FF2" w:rsidP="00673FF2">
            <w:pPr>
              <w:jc w:val="both"/>
              <w:rPr>
                <w:rFonts w:ascii="Times New Roman" w:hAnsi="Times New Roman" w:cs="Times New Roman"/>
                <w:spacing w:val="3"/>
                <w:sz w:val="20"/>
                <w:szCs w:val="24"/>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Средняя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r w:rsidRPr="0015620F">
              <w:rPr>
                <w:rFonts w:ascii="Times New Roman" w:hAnsi="Times New Roman" w:cs="Times New Roman"/>
                <w:spacing w:val="3"/>
                <w:sz w:val="20"/>
                <w:szCs w:val="24"/>
              </w:rPr>
              <w:t xml:space="preserve"> </w:t>
            </w:r>
          </w:p>
          <w:p w14:paraId="2C7BB914" w14:textId="77777777" w:rsidR="00673FF2" w:rsidRPr="0015620F" w:rsidRDefault="00673FF2" w:rsidP="00673FF2">
            <w:pPr>
              <w:jc w:val="both"/>
              <w:rPr>
                <w:sz w:val="20"/>
              </w:rPr>
            </w:pPr>
            <w:r w:rsidRPr="0015620F">
              <w:rPr>
                <w:rFonts w:ascii="Times New Roman" w:hAnsi="Times New Roman" w:cs="Times New Roman"/>
                <w:spacing w:val="3"/>
                <w:sz w:val="20"/>
                <w:szCs w:val="24"/>
              </w:rPr>
              <w:t>Михайлова З.А., Иоффе Э.Н. Математика от трех до семи. Учебно-методическое пособие. — СПб: ДЕТСТВО-ПРЕСС, 2009, с. 50</w:t>
            </w:r>
          </w:p>
          <w:p w14:paraId="21781141" w14:textId="77777777" w:rsidR="00673FF2" w:rsidRPr="0015620F" w:rsidRDefault="00673FF2" w:rsidP="00673FF2">
            <w:pPr>
              <w:jc w:val="both"/>
              <w:rPr>
                <w:sz w:val="20"/>
              </w:rPr>
            </w:pPr>
            <w:r w:rsidRPr="0015620F">
              <w:rPr>
                <w:rFonts w:ascii="Times New Roman" w:hAnsi="Times New Roman" w:cs="Times New Roman"/>
                <w:spacing w:val="3"/>
                <w:sz w:val="20"/>
                <w:szCs w:val="24"/>
              </w:rPr>
              <w:t>Михайлова З.А., Носова Е.А. Логико-математическое развитие дошкольников. — СПб: ДЕТСТВО-ПРЕСС, 2016, с. 58</w:t>
            </w:r>
            <w:r>
              <w:rPr>
                <w:rFonts w:ascii="Times New Roman" w:hAnsi="Times New Roman" w:cs="Times New Roman"/>
                <w:spacing w:val="3"/>
                <w:sz w:val="20"/>
                <w:szCs w:val="24"/>
              </w:rPr>
              <w:t>-</w:t>
            </w:r>
            <w:r w:rsidRPr="00CB1915">
              <w:rPr>
                <w:rFonts w:ascii="Times New Roman" w:hAnsi="Times New Roman" w:cs="Times New Roman"/>
                <w:spacing w:val="3"/>
                <w:sz w:val="20"/>
                <w:szCs w:val="24"/>
              </w:rPr>
              <w:t>62</w:t>
            </w:r>
          </w:p>
          <w:p w14:paraId="163AAE0D" w14:textId="77777777" w:rsidR="00673FF2" w:rsidRPr="0015620F" w:rsidRDefault="00673FF2" w:rsidP="00673FF2">
            <w:pPr>
              <w:jc w:val="both"/>
              <w:rPr>
                <w:rFonts w:ascii="Times New Roman" w:hAnsi="Times New Roman" w:cs="Times New Roman"/>
                <w:spacing w:val="3"/>
                <w:sz w:val="20"/>
                <w:szCs w:val="24"/>
              </w:rPr>
            </w:pPr>
            <w:r w:rsidRPr="0015620F">
              <w:rPr>
                <w:rFonts w:ascii="Times New Roman" w:hAnsi="Times New Roman" w:cs="Times New Roman"/>
                <w:spacing w:val="3"/>
                <w:sz w:val="20"/>
                <w:szCs w:val="24"/>
              </w:rPr>
              <w:t xml:space="preserve">Михайлова З.А., Чеплашкина И.Н., Харько Т.Г. Предматематические игры для детей младшего дошкольного возраста. </w:t>
            </w:r>
            <w:r w:rsidRPr="0015620F">
              <w:rPr>
                <w:rFonts w:ascii="Times New Roman" w:hAnsi="Times New Roman" w:cs="Times New Roman"/>
                <w:sz w:val="20"/>
                <w:szCs w:val="24"/>
              </w:rPr>
              <w:t xml:space="preserve">– </w:t>
            </w:r>
            <w:r w:rsidRPr="0015620F">
              <w:rPr>
                <w:rFonts w:ascii="Times New Roman" w:hAnsi="Times New Roman" w:cs="Times New Roman"/>
                <w:spacing w:val="3"/>
                <w:sz w:val="20"/>
                <w:szCs w:val="24"/>
              </w:rPr>
              <w:t>СПб: ДЕТСТВО-ПРЕСС, 2015</w:t>
            </w:r>
          </w:p>
          <w:p w14:paraId="6433EE7B" w14:textId="77777777" w:rsidR="00673FF2" w:rsidRPr="008C25C7" w:rsidRDefault="00673FF2" w:rsidP="00673FF2">
            <w:pPr>
              <w:jc w:val="both"/>
              <w:rPr>
                <w:rFonts w:ascii="Times New Roman" w:hAnsi="Times New Roman" w:cs="Times New Roman"/>
                <w:sz w:val="20"/>
                <w:szCs w:val="20"/>
              </w:rPr>
            </w:pPr>
            <w:r w:rsidRPr="0015620F">
              <w:rPr>
                <w:rFonts w:ascii="Times New Roman" w:hAnsi="Times New Roman" w:cs="Times New Roman"/>
                <w:spacing w:val="3"/>
                <w:sz w:val="20"/>
                <w:szCs w:val="24"/>
              </w:rPr>
              <w:t xml:space="preserve">Захарова Н.И. Играем с логическими блоками Дьенеша. Учебный курс для детей 4-5 лет. </w:t>
            </w:r>
            <w:r w:rsidRPr="0015620F">
              <w:rPr>
                <w:rFonts w:ascii="Times New Roman" w:hAnsi="Times New Roman" w:cs="Times New Roman"/>
                <w:sz w:val="20"/>
                <w:szCs w:val="24"/>
              </w:rPr>
              <w:t xml:space="preserve">– </w:t>
            </w:r>
            <w:r w:rsidRPr="0015620F">
              <w:rPr>
                <w:rFonts w:ascii="Times New Roman" w:hAnsi="Times New Roman" w:cs="Times New Roman"/>
                <w:spacing w:val="3"/>
                <w:sz w:val="20"/>
                <w:szCs w:val="24"/>
              </w:rPr>
              <w:t>СПб: ДЕТСТВО-ПРЕСС, 2018</w:t>
            </w:r>
          </w:p>
        </w:tc>
      </w:tr>
      <w:tr w:rsidR="00673FF2" w14:paraId="6035E98B" w14:textId="77777777" w:rsidTr="00444149">
        <w:tc>
          <w:tcPr>
            <w:tcW w:w="1838" w:type="dxa"/>
            <w:tcBorders>
              <w:top w:val="single" w:sz="4" w:space="0" w:color="auto"/>
              <w:right w:val="single" w:sz="4" w:space="0" w:color="auto"/>
            </w:tcBorders>
          </w:tcPr>
          <w:p w14:paraId="3048053D" w14:textId="77777777" w:rsidR="00673FF2" w:rsidRPr="000044B6" w:rsidRDefault="00673FF2" w:rsidP="00673FF2">
            <w:r w:rsidRPr="000044B6">
              <w:rPr>
                <w:rFonts w:ascii="Times New Roman" w:hAnsi="Times New Roman"/>
                <w:sz w:val="18"/>
                <w:szCs w:val="18"/>
              </w:rPr>
              <w:t>Окружающий мир</w:t>
            </w:r>
            <w:r w:rsidR="000044B6" w:rsidRPr="000044B6">
              <w:rPr>
                <w:rFonts w:ascii="Times New Roman" w:hAnsi="Times New Roman"/>
                <w:sz w:val="18"/>
                <w:szCs w:val="18"/>
              </w:rPr>
              <w:t>.</w:t>
            </w:r>
          </w:p>
          <w:p w14:paraId="55FDD212" w14:textId="77777777" w:rsidR="00673FF2" w:rsidRPr="000044B6" w:rsidRDefault="00673FF2" w:rsidP="00673FF2">
            <w:r w:rsidRPr="000044B6">
              <w:rPr>
                <w:rFonts w:ascii="Times New Roman" w:hAnsi="Times New Roman"/>
                <w:sz w:val="18"/>
                <w:szCs w:val="18"/>
              </w:rPr>
              <w:t>Природа</w:t>
            </w:r>
          </w:p>
          <w:p w14:paraId="0570DF60" w14:textId="77777777" w:rsidR="00673FF2" w:rsidRPr="000044B6" w:rsidRDefault="00673FF2" w:rsidP="00673FF2">
            <w:pPr>
              <w:jc w:val="both"/>
              <w:rPr>
                <w:rFonts w:ascii="Times New Roman" w:hAnsi="Times New Roman" w:cs="Times New Roman"/>
                <w:i/>
                <w:sz w:val="20"/>
                <w:szCs w:val="20"/>
              </w:rPr>
            </w:pPr>
          </w:p>
        </w:tc>
        <w:tc>
          <w:tcPr>
            <w:tcW w:w="567" w:type="dxa"/>
            <w:tcBorders>
              <w:top w:val="single" w:sz="4" w:space="0" w:color="auto"/>
              <w:left w:val="single" w:sz="4" w:space="0" w:color="auto"/>
              <w:right w:val="single" w:sz="4" w:space="0" w:color="auto"/>
            </w:tcBorders>
          </w:tcPr>
          <w:p w14:paraId="56360964" w14:textId="77777777" w:rsidR="00673FF2" w:rsidRPr="000044B6" w:rsidRDefault="00673FF2" w:rsidP="00673FF2">
            <w:pPr>
              <w:jc w:val="center"/>
              <w:rPr>
                <w:rFonts w:ascii="Times New Roman" w:hAnsi="Times New Roman" w:cs="Times New Roman"/>
                <w:sz w:val="20"/>
                <w:szCs w:val="20"/>
              </w:rPr>
            </w:pPr>
            <w:r w:rsidRPr="000044B6">
              <w:rPr>
                <w:rFonts w:ascii="Times New Roman" w:hAnsi="Times New Roman" w:cs="Times New Roman"/>
                <w:sz w:val="20"/>
                <w:szCs w:val="20"/>
              </w:rPr>
              <w:t>0,25</w:t>
            </w:r>
          </w:p>
        </w:tc>
        <w:tc>
          <w:tcPr>
            <w:tcW w:w="567" w:type="dxa"/>
            <w:tcBorders>
              <w:top w:val="single" w:sz="4" w:space="0" w:color="auto"/>
              <w:right w:val="single" w:sz="4" w:space="0" w:color="auto"/>
            </w:tcBorders>
          </w:tcPr>
          <w:p w14:paraId="72131EE9" w14:textId="77777777" w:rsidR="00673FF2" w:rsidRPr="000044B6" w:rsidRDefault="00673FF2" w:rsidP="00673FF2">
            <w:pPr>
              <w:jc w:val="center"/>
              <w:rPr>
                <w:rFonts w:ascii="Times New Roman" w:hAnsi="Times New Roman" w:cs="Times New Roman"/>
                <w:sz w:val="20"/>
                <w:szCs w:val="20"/>
              </w:rPr>
            </w:pPr>
            <w:r w:rsidRPr="000044B6">
              <w:rPr>
                <w:rFonts w:ascii="Times New Roman" w:hAnsi="Times New Roman" w:cs="Times New Roman"/>
                <w:sz w:val="20"/>
                <w:szCs w:val="20"/>
              </w:rPr>
              <w:t>9</w:t>
            </w:r>
          </w:p>
        </w:tc>
        <w:tc>
          <w:tcPr>
            <w:tcW w:w="4366" w:type="dxa"/>
            <w:gridSpan w:val="3"/>
            <w:tcBorders>
              <w:top w:val="single" w:sz="4" w:space="0" w:color="auto"/>
              <w:left w:val="single" w:sz="4" w:space="0" w:color="auto"/>
            </w:tcBorders>
          </w:tcPr>
          <w:p w14:paraId="6295CBD3" w14:textId="77777777" w:rsidR="00673FF2" w:rsidRPr="000044B6" w:rsidRDefault="00673FF2" w:rsidP="00673FF2">
            <w:pPr>
              <w:jc w:val="both"/>
              <w:rPr>
                <w:rFonts w:ascii="Times New Roman" w:hAnsi="Times New Roman"/>
                <w:sz w:val="20"/>
                <w:szCs w:val="24"/>
              </w:rPr>
            </w:pPr>
            <w:r w:rsidRPr="000044B6">
              <w:rPr>
                <w:rFonts w:ascii="Times New Roman" w:hAnsi="Times New Roman"/>
                <w:sz w:val="20"/>
                <w:szCs w:val="24"/>
              </w:rPr>
              <w:t xml:space="preserve">Воронкевич О.А. </w:t>
            </w:r>
            <w:r w:rsidRPr="000044B6">
              <w:rPr>
                <w:rFonts w:ascii="Times New Roman" w:hAnsi="Times New Roman"/>
                <w:b/>
                <w:sz w:val="20"/>
                <w:szCs w:val="24"/>
              </w:rPr>
              <w:t>Добро пожаловать в экологию</w:t>
            </w:r>
            <w:r w:rsidRPr="000044B6">
              <w:rPr>
                <w:rFonts w:ascii="Times New Roman" w:hAnsi="Times New Roman"/>
                <w:sz w:val="20"/>
                <w:szCs w:val="24"/>
              </w:rPr>
              <w:t>! Парциальная программа работы по формированию экологической культуры у детей дошкольного возраста - СПб.: «ДЕТСТВО –</w:t>
            </w:r>
          </w:p>
          <w:p w14:paraId="27B94F2C" w14:textId="77777777" w:rsidR="00673FF2" w:rsidRPr="000044B6" w:rsidRDefault="00673FF2" w:rsidP="00673FF2">
            <w:pPr>
              <w:jc w:val="both"/>
              <w:rPr>
                <w:rFonts w:ascii="Times New Roman" w:hAnsi="Times New Roman"/>
                <w:sz w:val="20"/>
                <w:szCs w:val="24"/>
              </w:rPr>
            </w:pPr>
            <w:r w:rsidRPr="000044B6">
              <w:rPr>
                <w:rFonts w:ascii="Times New Roman" w:hAnsi="Times New Roman"/>
                <w:sz w:val="20"/>
                <w:szCs w:val="24"/>
              </w:rPr>
              <w:t>ПРЕСС», 2019 (Библиотека программы «Детство»)</w:t>
            </w:r>
          </w:p>
          <w:p w14:paraId="0B1F0595"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t>Сентябрь</w:t>
            </w:r>
            <w:r w:rsidRPr="000044B6">
              <w:rPr>
                <w:rFonts w:ascii="Times New Roman" w:hAnsi="Times New Roman"/>
                <w:sz w:val="20"/>
                <w:szCs w:val="24"/>
              </w:rPr>
              <w:t xml:space="preserve"> «Составление описательных рассказов об овощах и фруктах» стр. 99</w:t>
            </w:r>
          </w:p>
          <w:p w14:paraId="4025DA41"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t xml:space="preserve">Октябрь </w:t>
            </w:r>
            <w:r w:rsidRPr="000044B6">
              <w:rPr>
                <w:rFonts w:ascii="Times New Roman" w:hAnsi="Times New Roman"/>
                <w:sz w:val="20"/>
                <w:szCs w:val="24"/>
              </w:rPr>
              <w:t>«Сравнение комнатных растений (герань и бальзамин)» стр. 101</w:t>
            </w:r>
          </w:p>
          <w:p w14:paraId="0732C124"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t>Ноябрь</w:t>
            </w:r>
            <w:r w:rsidRPr="000044B6">
              <w:rPr>
                <w:rFonts w:ascii="Times New Roman" w:hAnsi="Times New Roman"/>
                <w:sz w:val="20"/>
                <w:szCs w:val="24"/>
              </w:rPr>
              <w:t xml:space="preserve"> «Беседа о подготовке зверей к зиме» стр. 106</w:t>
            </w:r>
          </w:p>
          <w:p w14:paraId="4128272B"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lastRenderedPageBreak/>
              <w:t>Декабрь</w:t>
            </w:r>
            <w:r w:rsidRPr="000044B6">
              <w:rPr>
                <w:rFonts w:ascii="Times New Roman" w:hAnsi="Times New Roman"/>
                <w:sz w:val="20"/>
                <w:szCs w:val="24"/>
              </w:rPr>
              <w:t xml:space="preserve"> «Как живут растения зимой» стр. 112</w:t>
            </w:r>
          </w:p>
          <w:p w14:paraId="3C737317"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t>Январь</w:t>
            </w:r>
            <w:r w:rsidRPr="000044B6">
              <w:rPr>
                <w:rFonts w:ascii="Times New Roman" w:hAnsi="Times New Roman"/>
                <w:sz w:val="20"/>
                <w:szCs w:val="24"/>
              </w:rPr>
              <w:t xml:space="preserve"> «Прогулка в зимний лес» стр. 116</w:t>
            </w:r>
          </w:p>
          <w:p w14:paraId="3413045C"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t>Февраль</w:t>
            </w:r>
            <w:r w:rsidRPr="000044B6">
              <w:rPr>
                <w:rFonts w:ascii="Times New Roman" w:hAnsi="Times New Roman"/>
                <w:sz w:val="20"/>
                <w:szCs w:val="24"/>
              </w:rPr>
              <w:t xml:space="preserve"> «Беседа о домашних животных» стр. 119</w:t>
            </w:r>
          </w:p>
          <w:p w14:paraId="589B1071"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t>Март</w:t>
            </w:r>
            <w:r w:rsidRPr="000044B6">
              <w:rPr>
                <w:rFonts w:ascii="Times New Roman" w:hAnsi="Times New Roman"/>
                <w:sz w:val="20"/>
                <w:szCs w:val="24"/>
              </w:rPr>
              <w:t xml:space="preserve"> «Жизнь диких животных весной» стр. 122</w:t>
            </w:r>
          </w:p>
          <w:p w14:paraId="4FD2A2C8" w14:textId="77777777" w:rsidR="00673FF2" w:rsidRPr="000044B6" w:rsidRDefault="00673FF2" w:rsidP="00673FF2">
            <w:pPr>
              <w:jc w:val="both"/>
              <w:rPr>
                <w:rFonts w:ascii="Times New Roman" w:hAnsi="Times New Roman"/>
                <w:sz w:val="20"/>
                <w:szCs w:val="24"/>
              </w:rPr>
            </w:pPr>
            <w:r w:rsidRPr="000044B6">
              <w:rPr>
                <w:rFonts w:ascii="Times New Roman" w:hAnsi="Times New Roman"/>
                <w:b/>
                <w:sz w:val="20"/>
                <w:szCs w:val="24"/>
              </w:rPr>
              <w:t>Апрель</w:t>
            </w:r>
            <w:r w:rsidRPr="000044B6">
              <w:rPr>
                <w:rFonts w:ascii="Times New Roman" w:hAnsi="Times New Roman"/>
                <w:sz w:val="20"/>
                <w:szCs w:val="24"/>
              </w:rPr>
              <w:t xml:space="preserve"> «Птицы» стр. 124</w:t>
            </w:r>
          </w:p>
          <w:p w14:paraId="5EBBA36D" w14:textId="77777777" w:rsidR="00673FF2" w:rsidRPr="000044B6" w:rsidRDefault="00673FF2" w:rsidP="00673FF2">
            <w:pPr>
              <w:jc w:val="both"/>
              <w:rPr>
                <w:rFonts w:ascii="Times New Roman" w:hAnsi="Times New Roman" w:cs="Times New Roman"/>
                <w:sz w:val="20"/>
                <w:szCs w:val="20"/>
              </w:rPr>
            </w:pPr>
            <w:r w:rsidRPr="000044B6">
              <w:rPr>
                <w:rFonts w:ascii="Times New Roman" w:hAnsi="Times New Roman"/>
                <w:b/>
                <w:sz w:val="20"/>
                <w:szCs w:val="24"/>
              </w:rPr>
              <w:t>Май</w:t>
            </w:r>
            <w:r w:rsidRPr="000044B6">
              <w:rPr>
                <w:rFonts w:ascii="Times New Roman" w:hAnsi="Times New Roman"/>
                <w:sz w:val="20"/>
                <w:szCs w:val="24"/>
              </w:rPr>
              <w:t xml:space="preserve"> «Путешествие в весенний лес» стр. 35</w:t>
            </w:r>
          </w:p>
        </w:tc>
        <w:tc>
          <w:tcPr>
            <w:tcW w:w="2409" w:type="dxa"/>
            <w:tcBorders>
              <w:top w:val="single" w:sz="4" w:space="0" w:color="auto"/>
            </w:tcBorders>
          </w:tcPr>
          <w:p w14:paraId="5F798575" w14:textId="77777777" w:rsidR="00673FF2" w:rsidRDefault="00673FF2" w:rsidP="00673FF2">
            <w:pPr>
              <w:jc w:val="both"/>
              <w:rPr>
                <w:rFonts w:ascii="Times New Roman" w:hAnsi="Times New Roman"/>
                <w:spacing w:val="3"/>
                <w:sz w:val="20"/>
                <w:szCs w:val="24"/>
              </w:rPr>
            </w:pPr>
            <w:r w:rsidRPr="003C50B7">
              <w:rPr>
                <w:rFonts w:ascii="Times New Roman" w:hAnsi="Times New Roman"/>
                <w:sz w:val="20"/>
                <w:szCs w:val="24"/>
              </w:rPr>
              <w:lastRenderedPageBreak/>
              <w:t xml:space="preserve">Воронкевич О.А. Добро пожаловать в экологию! Комплексно-тематическое планирование образовательной деятельности в средней группе ДОО. – </w:t>
            </w:r>
            <w:r w:rsidRPr="003C50B7">
              <w:rPr>
                <w:rFonts w:ascii="Times New Roman" w:hAnsi="Times New Roman"/>
                <w:spacing w:val="3"/>
                <w:sz w:val="20"/>
                <w:szCs w:val="24"/>
              </w:rPr>
              <w:t>СПб: ДЕТСТВО-ПРЕСС, 2019</w:t>
            </w:r>
          </w:p>
          <w:p w14:paraId="5401B2D1" w14:textId="77777777" w:rsidR="00673FF2" w:rsidRPr="008C25C7" w:rsidRDefault="00673FF2" w:rsidP="00673FF2">
            <w:pPr>
              <w:jc w:val="both"/>
              <w:rPr>
                <w:rFonts w:ascii="Times New Roman" w:hAnsi="Times New Roman" w:cs="Times New Roman"/>
                <w:sz w:val="20"/>
                <w:szCs w:val="20"/>
              </w:rPr>
            </w:pPr>
            <w:r w:rsidRPr="00716C0D">
              <w:rPr>
                <w:rFonts w:ascii="Times New Roman" w:hAnsi="Times New Roman" w:cs="Times New Roman"/>
                <w:sz w:val="20"/>
                <w:szCs w:val="20"/>
              </w:rPr>
              <w:t>Образовательная</w:t>
            </w:r>
            <w:r>
              <w:rPr>
                <w:rFonts w:ascii="Times New Roman" w:hAnsi="Times New Roman" w:cs="Times New Roman"/>
                <w:sz w:val="20"/>
                <w:szCs w:val="20"/>
              </w:rPr>
              <w:t xml:space="preserve"> </w:t>
            </w:r>
            <w:r w:rsidRPr="00716C0D">
              <w:rPr>
                <w:rFonts w:ascii="Times New Roman" w:hAnsi="Times New Roman" w:cs="Times New Roman"/>
                <w:sz w:val="20"/>
                <w:szCs w:val="20"/>
              </w:rPr>
              <w:t>деятельность на прогулках.</w:t>
            </w:r>
            <w:r>
              <w:rPr>
                <w:rFonts w:ascii="Times New Roman" w:hAnsi="Times New Roman" w:cs="Times New Roman"/>
                <w:sz w:val="20"/>
                <w:szCs w:val="20"/>
              </w:rPr>
              <w:t xml:space="preserve"> </w:t>
            </w:r>
            <w:r w:rsidRPr="00716C0D">
              <w:rPr>
                <w:rFonts w:ascii="Times New Roman" w:hAnsi="Times New Roman" w:cs="Times New Roman"/>
                <w:sz w:val="20"/>
                <w:szCs w:val="20"/>
              </w:rPr>
              <w:t>Картотека прогулок на</w:t>
            </w:r>
            <w:r>
              <w:rPr>
                <w:rFonts w:ascii="Times New Roman" w:hAnsi="Times New Roman" w:cs="Times New Roman"/>
                <w:sz w:val="20"/>
                <w:szCs w:val="20"/>
              </w:rPr>
              <w:t xml:space="preserve"> </w:t>
            </w:r>
            <w:r w:rsidRPr="00716C0D">
              <w:rPr>
                <w:rFonts w:ascii="Times New Roman" w:hAnsi="Times New Roman" w:cs="Times New Roman"/>
                <w:sz w:val="20"/>
                <w:szCs w:val="20"/>
              </w:rPr>
              <w:t>каждый день по про</w:t>
            </w:r>
            <w:r w:rsidRPr="00716C0D">
              <w:rPr>
                <w:rFonts w:ascii="Times New Roman" w:hAnsi="Times New Roman" w:cs="Times New Roman"/>
                <w:sz w:val="20"/>
                <w:szCs w:val="20"/>
              </w:rPr>
              <w:lastRenderedPageBreak/>
              <w:t>грамме</w:t>
            </w:r>
            <w:r>
              <w:rPr>
                <w:rFonts w:ascii="Times New Roman" w:hAnsi="Times New Roman" w:cs="Times New Roman"/>
                <w:sz w:val="20"/>
                <w:szCs w:val="20"/>
              </w:rPr>
              <w:t xml:space="preserve"> </w:t>
            </w:r>
            <w:r w:rsidRPr="00716C0D">
              <w:rPr>
                <w:rFonts w:ascii="Times New Roman" w:hAnsi="Times New Roman" w:cs="Times New Roman"/>
                <w:sz w:val="20"/>
                <w:szCs w:val="20"/>
              </w:rPr>
              <w:t>«Детство» Т.И. Бабаевой,</w:t>
            </w:r>
            <w:r>
              <w:rPr>
                <w:rFonts w:ascii="Times New Roman" w:hAnsi="Times New Roman" w:cs="Times New Roman"/>
                <w:sz w:val="20"/>
                <w:szCs w:val="20"/>
              </w:rPr>
              <w:t xml:space="preserve"> </w:t>
            </w:r>
            <w:r w:rsidRPr="00716C0D">
              <w:rPr>
                <w:rFonts w:ascii="Times New Roman" w:hAnsi="Times New Roman" w:cs="Times New Roman"/>
                <w:sz w:val="20"/>
                <w:szCs w:val="20"/>
              </w:rPr>
              <w:t>А.Г. Гогоберидзе, О.В.</w:t>
            </w:r>
            <w:r>
              <w:rPr>
                <w:rFonts w:ascii="Times New Roman" w:hAnsi="Times New Roman" w:cs="Times New Roman"/>
                <w:sz w:val="20"/>
                <w:szCs w:val="20"/>
              </w:rPr>
              <w:t xml:space="preserve"> </w:t>
            </w:r>
            <w:r w:rsidRPr="00716C0D">
              <w:rPr>
                <w:rFonts w:ascii="Times New Roman" w:hAnsi="Times New Roman" w:cs="Times New Roman"/>
                <w:sz w:val="20"/>
                <w:szCs w:val="20"/>
              </w:rPr>
              <w:t>Солнцевой и др. средняя</w:t>
            </w:r>
            <w:r>
              <w:rPr>
                <w:rFonts w:ascii="Times New Roman" w:hAnsi="Times New Roman" w:cs="Times New Roman"/>
                <w:sz w:val="20"/>
                <w:szCs w:val="20"/>
              </w:rPr>
              <w:t xml:space="preserve"> </w:t>
            </w:r>
            <w:r w:rsidRPr="00716C0D">
              <w:rPr>
                <w:rFonts w:ascii="Times New Roman" w:hAnsi="Times New Roman" w:cs="Times New Roman"/>
                <w:sz w:val="20"/>
                <w:szCs w:val="20"/>
              </w:rPr>
              <w:t>группа (от 4 до 5 лет)/авт.</w:t>
            </w:r>
            <w:r>
              <w:rPr>
                <w:rFonts w:ascii="Times New Roman" w:hAnsi="Times New Roman" w:cs="Times New Roman"/>
                <w:sz w:val="20"/>
                <w:szCs w:val="20"/>
              </w:rPr>
              <w:t xml:space="preserve"> </w:t>
            </w:r>
            <w:r w:rsidRPr="00716C0D">
              <w:rPr>
                <w:rFonts w:ascii="Times New Roman" w:hAnsi="Times New Roman" w:cs="Times New Roman"/>
                <w:sz w:val="20"/>
                <w:szCs w:val="20"/>
              </w:rPr>
              <w:t>Сост. О.Н. Небыкова. –</w:t>
            </w:r>
            <w:r>
              <w:rPr>
                <w:rFonts w:ascii="Times New Roman" w:hAnsi="Times New Roman" w:cs="Times New Roman"/>
                <w:sz w:val="20"/>
                <w:szCs w:val="20"/>
              </w:rPr>
              <w:t xml:space="preserve"> </w:t>
            </w:r>
            <w:r w:rsidRPr="00716C0D">
              <w:rPr>
                <w:rFonts w:ascii="Times New Roman" w:hAnsi="Times New Roman" w:cs="Times New Roman"/>
                <w:sz w:val="20"/>
                <w:szCs w:val="20"/>
              </w:rPr>
              <w:t>Волгоград: Учитель</w:t>
            </w:r>
            <w:r>
              <w:t xml:space="preserve"> </w:t>
            </w:r>
            <w:r w:rsidRPr="00CB1915">
              <w:rPr>
                <w:rFonts w:ascii="Times New Roman" w:hAnsi="Times New Roman" w:cs="Times New Roman"/>
                <w:sz w:val="20"/>
                <w:szCs w:val="20"/>
              </w:rPr>
              <w:t>стр: 73-96, 100, 103, 105, 114,</w:t>
            </w:r>
            <w:r>
              <w:rPr>
                <w:rFonts w:ascii="Times New Roman" w:hAnsi="Times New Roman" w:cs="Times New Roman"/>
                <w:sz w:val="20"/>
                <w:szCs w:val="20"/>
              </w:rPr>
              <w:t xml:space="preserve"> </w:t>
            </w:r>
            <w:r w:rsidRPr="00CB1915">
              <w:rPr>
                <w:rFonts w:ascii="Times New Roman" w:hAnsi="Times New Roman" w:cs="Times New Roman"/>
                <w:sz w:val="20"/>
                <w:szCs w:val="20"/>
              </w:rPr>
              <w:t>118, 120, 124, 132-164</w:t>
            </w:r>
          </w:p>
        </w:tc>
      </w:tr>
    </w:tbl>
    <w:p w14:paraId="0F4D6FBC" w14:textId="77777777" w:rsidR="002D4715" w:rsidRPr="00223A3C" w:rsidRDefault="002D4715" w:rsidP="002D4715">
      <w:pPr>
        <w:spacing w:after="0" w:line="240" w:lineRule="auto"/>
        <w:ind w:firstLine="709"/>
        <w:jc w:val="both"/>
        <w:rPr>
          <w:rFonts w:ascii="Times New Roman" w:hAnsi="Times New Roman"/>
          <w:b/>
          <w:i/>
          <w:iCs/>
          <w:sz w:val="24"/>
          <w:szCs w:val="24"/>
        </w:rPr>
      </w:pPr>
    </w:p>
    <w:p w14:paraId="28C44AE7" w14:textId="77777777" w:rsidR="002D4715" w:rsidRPr="00223A3C" w:rsidRDefault="002D4715" w:rsidP="002D4715">
      <w:pPr>
        <w:spacing w:after="0" w:line="240" w:lineRule="auto"/>
        <w:ind w:firstLine="709"/>
        <w:jc w:val="both"/>
        <w:rPr>
          <w:rFonts w:ascii="Times New Roman" w:hAnsi="Times New Roman"/>
          <w:b/>
          <w:i/>
          <w:iCs/>
          <w:sz w:val="24"/>
          <w:szCs w:val="24"/>
        </w:rPr>
      </w:pPr>
      <w:r w:rsidRPr="00924157">
        <w:rPr>
          <w:rFonts w:ascii="Times New Roman" w:hAnsi="Times New Roman"/>
          <w:b/>
          <w:i/>
          <w:iCs/>
          <w:sz w:val="24"/>
          <w:szCs w:val="24"/>
          <w:highlight w:val="green"/>
        </w:rPr>
        <w:t>От 5 лет до 6 лет</w:t>
      </w:r>
    </w:p>
    <w:p w14:paraId="0D7A3DF6"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В области познавательного развития основными </w:t>
      </w:r>
      <w:r w:rsidRPr="00223A3C">
        <w:rPr>
          <w:rFonts w:ascii="Times New Roman" w:hAnsi="Times New Roman"/>
          <w:b/>
          <w:i/>
          <w:sz w:val="24"/>
          <w:szCs w:val="24"/>
        </w:rPr>
        <w:t>задачами</w:t>
      </w:r>
      <w:r w:rsidRPr="00223A3C">
        <w:rPr>
          <w:rFonts w:ascii="Times New Roman" w:hAnsi="Times New Roman"/>
          <w:sz w:val="24"/>
          <w:szCs w:val="24"/>
        </w:rPr>
        <w:t xml:space="preserve"> образовательной деятельности являются:</w:t>
      </w:r>
    </w:p>
    <w:p w14:paraId="25A7C921"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развивать интерес детей к самостоятельному познанию объектов окружающего мира (природного, социального, предметного) в его разнообразных проявлениях и простейших зависимостях;</w:t>
      </w:r>
    </w:p>
    <w:p w14:paraId="30DBCAC2"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формировать способы сотрудничества детей со сверстниками и взрослыми на основе партнерской деятельности;</w:t>
      </w:r>
    </w:p>
    <w:p w14:paraId="7AFE5129"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развивать практические и аналитические способы познания, опосредованное сравнение объектов с помощью заместителей (условной меры), установление связей между способом обследования и познаваемым свойством предмета, сравнение по разным основаниям, измерение, счет, упорядочивание, классификация, сериация и т.п.;</w:t>
      </w:r>
    </w:p>
    <w:p w14:paraId="097C8630"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формировать представления детей о цифровых средствах познания окружающего мира, способах их безопасного использования;</w:t>
      </w:r>
    </w:p>
    <w:p w14:paraId="09348F52"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поощрять творческое преобразование объектов окружающего мира и отражение результатов познания в деятельности;</w:t>
      </w:r>
    </w:p>
    <w:p w14:paraId="406AF2E3"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развивать представления детей о родном городе и стране, поддерживать стремление узнавать о других странах и народах мира;</w:t>
      </w:r>
    </w:p>
    <w:p w14:paraId="61F4CDD9"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формировать представления детей о многообразии природных объектов и их признаках, отличительных особенностях, жизненных потребностях и необходимости защиты и ухода за живой природой, воспитывать бережное, заботливое отношение к природе.</w:t>
      </w:r>
    </w:p>
    <w:p w14:paraId="0789E071" w14:textId="77777777" w:rsidR="002D4715" w:rsidRPr="00223A3C" w:rsidRDefault="002D4715" w:rsidP="002D4715">
      <w:pPr>
        <w:spacing w:after="0" w:line="240" w:lineRule="auto"/>
        <w:ind w:firstLine="709"/>
        <w:jc w:val="both"/>
        <w:rPr>
          <w:rFonts w:ascii="Times New Roman" w:hAnsi="Times New Roman"/>
          <w:b/>
          <w:bCs/>
          <w:i/>
          <w:sz w:val="24"/>
          <w:szCs w:val="24"/>
        </w:rPr>
      </w:pPr>
      <w:r w:rsidRPr="00223A3C">
        <w:rPr>
          <w:rFonts w:ascii="Times New Roman" w:hAnsi="Times New Roman"/>
          <w:b/>
          <w:bCs/>
          <w:i/>
          <w:sz w:val="24"/>
          <w:szCs w:val="24"/>
        </w:rPr>
        <w:t>Содержание образовательной деятельности</w:t>
      </w:r>
    </w:p>
    <w:p w14:paraId="4F740406"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Сенсорные представления и познавательные действия</w:t>
      </w:r>
      <w:r w:rsidRPr="00223A3C">
        <w:rPr>
          <w:rFonts w:ascii="Times New Roman" w:hAnsi="Times New Roman"/>
          <w:i/>
          <w:sz w:val="24"/>
          <w:szCs w:val="24"/>
        </w:rPr>
        <w:t xml:space="preserve">. </w:t>
      </w:r>
      <w:r>
        <w:rPr>
          <w:rFonts w:ascii="Times New Roman" w:hAnsi="Times New Roman"/>
          <w:sz w:val="24"/>
          <w:szCs w:val="24"/>
        </w:rPr>
        <w:t>Педагогический работник</w:t>
      </w:r>
      <w:r w:rsidRPr="00223A3C">
        <w:rPr>
          <w:rFonts w:ascii="Times New Roman" w:hAnsi="Times New Roman"/>
          <w:sz w:val="24"/>
          <w:szCs w:val="24"/>
        </w:rPr>
        <w:t xml:space="preserve"> закрепляет умения различать и называть все цвета спектра и ахроматические цвета, оттенки цвета, тоны цвета, теплые и холодные оттенки; различать и называть геометрические фигуры, осваивать способы воссоздания фигуры из частей, деления фигуры на части; выделять (с помощью </w:t>
      </w:r>
      <w:r>
        <w:rPr>
          <w:rFonts w:ascii="Times New Roman" w:hAnsi="Times New Roman"/>
          <w:sz w:val="24"/>
          <w:szCs w:val="24"/>
        </w:rPr>
        <w:t>педагогического работника</w:t>
      </w:r>
      <w:r w:rsidRPr="00223A3C">
        <w:rPr>
          <w:rFonts w:ascii="Times New Roman" w:hAnsi="Times New Roman"/>
          <w:sz w:val="24"/>
          <w:szCs w:val="24"/>
        </w:rPr>
        <w:t xml:space="preserve">) структуру плоских геометрических фигур, использовать сенсорные эталоны для оценки свойств и качеств предметов. </w:t>
      </w:r>
      <w:r w:rsidRPr="00223A3C">
        <w:rPr>
          <w:rFonts w:ascii="Times New Roman" w:hAnsi="Times New Roman"/>
          <w:bCs/>
          <w:sz w:val="24"/>
          <w:szCs w:val="24"/>
        </w:rPr>
        <w:t>Посредством игровой и познавательной мотивации стимулируется о</w:t>
      </w:r>
      <w:r w:rsidRPr="00223A3C">
        <w:rPr>
          <w:rFonts w:ascii="Times New Roman" w:hAnsi="Times New Roman"/>
          <w:sz w:val="24"/>
          <w:szCs w:val="24"/>
        </w:rPr>
        <w:t xml:space="preserve">своение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совершенствование приемов сравнения, упорядочивания и классификации на основе выделения их существенных свойств и отношений; формирование представлений о том, как люди используют  цифровые средства познания окружающего мира и какие надо соблюдать правила их безопасного использования. </w:t>
      </w:r>
    </w:p>
    <w:p w14:paraId="30CB4421" w14:textId="77777777" w:rsidR="002D4715" w:rsidRPr="00223A3C" w:rsidRDefault="002D4715" w:rsidP="002D4715">
      <w:pPr>
        <w:spacing w:after="0" w:line="240" w:lineRule="auto"/>
        <w:ind w:firstLine="709"/>
        <w:jc w:val="both"/>
        <w:rPr>
          <w:rFonts w:ascii="Times New Roman" w:hAnsi="Times New Roman"/>
          <w:bCs/>
          <w:sz w:val="24"/>
          <w:szCs w:val="24"/>
        </w:rPr>
      </w:pPr>
      <w:r>
        <w:rPr>
          <w:rFonts w:ascii="Times New Roman" w:hAnsi="Times New Roman"/>
          <w:sz w:val="24"/>
          <w:szCs w:val="24"/>
        </w:rPr>
        <w:t>Педагогический работник</w:t>
      </w:r>
      <w:r w:rsidRPr="00223A3C">
        <w:rPr>
          <w:rFonts w:ascii="Times New Roman" w:hAnsi="Times New Roman"/>
          <w:bCs/>
          <w:sz w:val="24"/>
          <w:szCs w:val="24"/>
        </w:rPr>
        <w:t xml:space="preserve"> демонстрирует детям способы выбора между разными видами деятельности, осуществления контроля, самоконтроля и взаимоконтроля результатов деятельности и отдельных действий во взаимодействии со сверстниками, учит наблюдать за действиями взрослого и других детей. В процессе разных форм совместной деятельности </w:t>
      </w:r>
      <w:r>
        <w:rPr>
          <w:rFonts w:ascii="Times New Roman" w:hAnsi="Times New Roman"/>
          <w:sz w:val="24"/>
          <w:szCs w:val="24"/>
        </w:rPr>
        <w:t>педагогический работник</w:t>
      </w:r>
      <w:r w:rsidRPr="00223A3C">
        <w:rPr>
          <w:rFonts w:ascii="Times New Roman" w:hAnsi="Times New Roman"/>
          <w:bCs/>
          <w:sz w:val="24"/>
          <w:szCs w:val="24"/>
        </w:rPr>
        <w:t xml:space="preserve"> учит детей проявлять заботу друг о друге, обсуждать проблему, совместно находить способы ее решения, формулировать вопросы и отвечать на поставленные, проявлять инициативу в нахождении способов решения поставленных задач.  </w:t>
      </w:r>
    </w:p>
    <w:p w14:paraId="010179B0"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Математические представления</w:t>
      </w:r>
      <w:r w:rsidRPr="00223A3C">
        <w:rPr>
          <w:rFonts w:ascii="Times New Roman" w:hAnsi="Times New Roman"/>
          <w:sz w:val="24"/>
          <w:szCs w:val="24"/>
        </w:rPr>
        <w:t xml:space="preserve">. </w:t>
      </w:r>
    </w:p>
    <w:p w14:paraId="30A6044B"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lastRenderedPageBreak/>
        <w:t xml:space="preserve">Обучение количественному и порядковому счету в пределах десяти; совершенствование счетных умений, понимания независимости числа от пространственно-качественных признаков, знакомство с цифрами для обозначения количества и результата сравнения предметов; освоение состава чисел из единиц в пределах пяти; понимание отношений между рядом стоящими числами. </w:t>
      </w:r>
    </w:p>
    <w:p w14:paraId="6BFF834B" w14:textId="77777777" w:rsidR="002D4715" w:rsidRPr="00223A3C" w:rsidRDefault="002D4715" w:rsidP="002D4715">
      <w:pPr>
        <w:spacing w:after="0" w:line="240" w:lineRule="auto"/>
        <w:ind w:firstLine="709"/>
        <w:jc w:val="both"/>
        <w:rPr>
          <w:rFonts w:ascii="Times New Roman" w:hAnsi="Times New Roman"/>
          <w:b/>
          <w:bCs/>
          <w:i/>
          <w:iCs/>
          <w:sz w:val="24"/>
          <w:szCs w:val="24"/>
        </w:rPr>
      </w:pPr>
      <w:r w:rsidRPr="00223A3C">
        <w:rPr>
          <w:rFonts w:ascii="Times New Roman" w:hAnsi="Times New Roman"/>
          <w:sz w:val="24"/>
          <w:szCs w:val="24"/>
        </w:rPr>
        <w:t>Совершенствование умений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и определять взаимоотношения между ними; освоение опосредованного сравнения предметов по длине, ширине, высоте с помощью условной меры; обогащение представлений и развитие умений устанавливать пространственные и временные зависимости и отношения при ориентировке на листе бумаги, в календарных единицах времени: сутки, неделя, месяц, год.</w:t>
      </w:r>
      <w:r w:rsidRPr="00223A3C">
        <w:rPr>
          <w:rFonts w:ascii="Times New Roman" w:hAnsi="Times New Roman"/>
          <w:b/>
          <w:bCs/>
          <w:i/>
          <w:iCs/>
          <w:sz w:val="24"/>
          <w:szCs w:val="24"/>
        </w:rPr>
        <w:t xml:space="preserve">   </w:t>
      </w:r>
    </w:p>
    <w:p w14:paraId="445CB59E"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Окружающий мир</w:t>
      </w:r>
      <w:r w:rsidRPr="00223A3C">
        <w:rPr>
          <w:rFonts w:ascii="Times New Roman" w:hAnsi="Times New Roman"/>
          <w:sz w:val="24"/>
          <w:szCs w:val="24"/>
        </w:rPr>
        <w:t xml:space="preserve">. </w:t>
      </w:r>
      <w:r>
        <w:rPr>
          <w:rFonts w:ascii="Times New Roman" w:hAnsi="Times New Roman"/>
          <w:sz w:val="24"/>
          <w:szCs w:val="24"/>
        </w:rPr>
        <w:t>Педагогический работник</w:t>
      </w:r>
      <w:r w:rsidRPr="00223A3C">
        <w:rPr>
          <w:rFonts w:ascii="Times New Roman" w:hAnsi="Times New Roman"/>
          <w:sz w:val="24"/>
          <w:szCs w:val="24"/>
        </w:rPr>
        <w:t xml:space="preserve"> расширяет первичные представления о малой родине и Отечестве, представления о своем городе (селе),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города (села) — магазинов, поликлиники, больниц, кинотеатров, кафе. Развивает интерес к родной стране, к освоению представлений о ее столице, государственном флаге и гербе, представлений о содержании основных государственных праздников России, ярких исторических событиях, героях России. </w:t>
      </w:r>
      <w:r w:rsidRPr="00223A3C">
        <w:rPr>
          <w:rFonts w:ascii="Times New Roman" w:hAnsi="Times New Roman"/>
          <w:bCs/>
          <w:sz w:val="24"/>
          <w:szCs w:val="24"/>
        </w:rPr>
        <w:t>Формирует</w:t>
      </w:r>
      <w:r w:rsidRPr="00223A3C">
        <w:rPr>
          <w:rFonts w:ascii="Times New Roman" w:hAnsi="Times New Roman"/>
          <w:sz w:val="24"/>
          <w:szCs w:val="24"/>
        </w:rPr>
        <w:t xml:space="preserve"> представления о многообразии стран и народов мира. </w:t>
      </w:r>
    </w:p>
    <w:p w14:paraId="33B036B5"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В условиях специально организованной деятельности </w:t>
      </w:r>
      <w:r>
        <w:rPr>
          <w:rFonts w:ascii="Times New Roman" w:hAnsi="Times New Roman"/>
          <w:sz w:val="24"/>
          <w:szCs w:val="24"/>
        </w:rPr>
        <w:t>педагогический работник</w:t>
      </w:r>
      <w:r w:rsidRPr="00223A3C">
        <w:rPr>
          <w:rFonts w:ascii="Times New Roman" w:hAnsi="Times New Roman"/>
          <w:sz w:val="24"/>
          <w:szCs w:val="24"/>
        </w:rPr>
        <w:t xml:space="preserve">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представления о других странах и народах мира, понимание, что в других странах есть свои достопримечательности, традиции, свои флаги и гербы.</w:t>
      </w:r>
    </w:p>
    <w:p w14:paraId="0A2F7C19"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Природа</w:t>
      </w:r>
      <w:r w:rsidRPr="00223A3C">
        <w:rPr>
          <w:rFonts w:ascii="Times New Roman" w:hAnsi="Times New Roman"/>
          <w:i/>
          <w:sz w:val="24"/>
          <w:szCs w:val="24"/>
        </w:rPr>
        <w:t>.</w:t>
      </w:r>
      <w:r w:rsidRPr="00223A3C">
        <w:rPr>
          <w:rFonts w:ascii="Times New Roman" w:hAnsi="Times New Roman"/>
          <w:sz w:val="24"/>
          <w:szCs w:val="24"/>
        </w:rPr>
        <w:t xml:space="preserve">  </w:t>
      </w:r>
      <w:r>
        <w:rPr>
          <w:rFonts w:ascii="Times New Roman" w:hAnsi="Times New Roman"/>
          <w:sz w:val="24"/>
          <w:szCs w:val="24"/>
        </w:rPr>
        <w:t>Педагогический работник</w:t>
      </w:r>
      <w:r w:rsidRPr="00223A3C">
        <w:rPr>
          <w:rFonts w:ascii="Times New Roman" w:hAnsi="Times New Roman"/>
          <w:sz w:val="24"/>
          <w:szCs w:val="24"/>
        </w:rPr>
        <w:t xml:space="preserve"> формирует представления о многообразии объектов животного и растительного мира, их сходстве и различии во внешнем виде и образе жизни; отрабатываются умения классифицировать объекты живой природы по внешним особенностям, месту обитания, образу жизни, питанию (животные - это звери, птицы, рыбы, насекомые, земноводные, пресмыкающиеся; растения – это деревья, кустарник, травянистые, цветковые растения и др.), грибы (съедобные и несъедобные для человека). </w:t>
      </w:r>
      <w:r>
        <w:rPr>
          <w:rFonts w:ascii="Times New Roman" w:hAnsi="Times New Roman"/>
          <w:sz w:val="24"/>
          <w:szCs w:val="24"/>
        </w:rPr>
        <w:t>Педагогический работник</w:t>
      </w:r>
      <w:r w:rsidRPr="00223A3C">
        <w:rPr>
          <w:rFonts w:ascii="Times New Roman" w:hAnsi="Times New Roman"/>
          <w:sz w:val="24"/>
          <w:szCs w:val="24"/>
        </w:rPr>
        <w:t xml:space="preserve"> направляет внимание ребенка на наличие потребностей у животных и растений (свет, тепло, вода, воздух, питание), учит их определять, понимать необходимость ухода за растениями и животными. </w:t>
      </w:r>
    </w:p>
    <w:p w14:paraId="5AB8835A" w14:textId="77777777" w:rsidR="002D4715"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Расширяет представления об объектах неживой природы, как среде обитания животных и растений (песок, глина, почва, вода, воздух, камни, горы) и их свойствах (воды и воздуха, песка, глины, состав почвы). Уточняются и расширяются представления о признаках разных времен года (погодные изменения, состояние деревьев, покров, изменений в жизни человека, животных и растений). </w:t>
      </w:r>
      <w:r>
        <w:rPr>
          <w:rFonts w:ascii="Times New Roman" w:hAnsi="Times New Roman"/>
          <w:sz w:val="24"/>
          <w:szCs w:val="24"/>
        </w:rPr>
        <w:t>Педагогический работник</w:t>
      </w:r>
      <w:r w:rsidRPr="00223A3C">
        <w:rPr>
          <w:rFonts w:ascii="Times New Roman" w:hAnsi="Times New Roman"/>
          <w:sz w:val="24"/>
          <w:szCs w:val="24"/>
        </w:rPr>
        <w:t xml:space="preserve"> стремится к усвоению ребенком правил поведения в природе, формируя понимание ценности живого, желание защитить и сохранить, знакомит с профессиями, связанными с охраной природы. </w:t>
      </w:r>
    </w:p>
    <w:tbl>
      <w:tblPr>
        <w:tblStyle w:val="a4"/>
        <w:tblW w:w="9747" w:type="dxa"/>
        <w:tblLayout w:type="fixed"/>
        <w:tblLook w:val="04A0" w:firstRow="1" w:lastRow="0" w:firstColumn="1" w:lastColumn="0" w:noHBand="0" w:noVBand="1"/>
      </w:tblPr>
      <w:tblGrid>
        <w:gridCol w:w="1838"/>
        <w:gridCol w:w="567"/>
        <w:gridCol w:w="567"/>
        <w:gridCol w:w="2977"/>
        <w:gridCol w:w="1389"/>
        <w:gridCol w:w="708"/>
        <w:gridCol w:w="1701"/>
      </w:tblGrid>
      <w:tr w:rsidR="00541151" w14:paraId="3323474C" w14:textId="77777777" w:rsidTr="00444149">
        <w:tc>
          <w:tcPr>
            <w:tcW w:w="1838" w:type="dxa"/>
            <w:vMerge w:val="restart"/>
            <w:tcBorders>
              <w:right w:val="single" w:sz="4" w:space="0" w:color="auto"/>
            </w:tcBorders>
            <w:vAlign w:val="center"/>
          </w:tcPr>
          <w:p w14:paraId="7393FD57"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0F6AF728" w14:textId="77777777" w:rsidR="00541151" w:rsidRPr="008C25C7" w:rsidRDefault="00541151"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2977" w:type="dxa"/>
            <w:vMerge w:val="restart"/>
            <w:tcBorders>
              <w:left w:val="single" w:sz="4" w:space="0" w:color="auto"/>
            </w:tcBorders>
            <w:vAlign w:val="center"/>
          </w:tcPr>
          <w:p w14:paraId="15987973"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В ходе образовательных ситуаций</w:t>
            </w:r>
          </w:p>
        </w:tc>
        <w:tc>
          <w:tcPr>
            <w:tcW w:w="3798" w:type="dxa"/>
            <w:gridSpan w:val="3"/>
            <w:vMerge w:val="restart"/>
            <w:vAlign w:val="center"/>
          </w:tcPr>
          <w:p w14:paraId="1577E1EF"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В ходе режимных моментов</w:t>
            </w:r>
          </w:p>
        </w:tc>
      </w:tr>
      <w:tr w:rsidR="00541151" w14:paraId="121C5554" w14:textId="77777777" w:rsidTr="00444149">
        <w:tc>
          <w:tcPr>
            <w:tcW w:w="1838" w:type="dxa"/>
            <w:vMerge/>
            <w:tcBorders>
              <w:right w:val="single" w:sz="4" w:space="0" w:color="auto"/>
            </w:tcBorders>
          </w:tcPr>
          <w:p w14:paraId="6B72EE4C" w14:textId="77777777" w:rsidR="00541151" w:rsidRPr="008C25C7" w:rsidRDefault="00541151"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332CC296"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right w:val="single" w:sz="4" w:space="0" w:color="auto"/>
            </w:tcBorders>
          </w:tcPr>
          <w:p w14:paraId="5731BA66"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2977" w:type="dxa"/>
            <w:vMerge/>
            <w:tcBorders>
              <w:left w:val="single" w:sz="4" w:space="0" w:color="auto"/>
            </w:tcBorders>
          </w:tcPr>
          <w:p w14:paraId="29C8C6F4" w14:textId="77777777" w:rsidR="00541151" w:rsidRPr="008C25C7" w:rsidRDefault="00541151" w:rsidP="00701F56">
            <w:pPr>
              <w:jc w:val="center"/>
              <w:rPr>
                <w:rFonts w:ascii="Times New Roman" w:hAnsi="Times New Roman" w:cs="Times New Roman"/>
                <w:b/>
                <w:sz w:val="20"/>
                <w:szCs w:val="20"/>
              </w:rPr>
            </w:pPr>
          </w:p>
        </w:tc>
        <w:tc>
          <w:tcPr>
            <w:tcW w:w="3798" w:type="dxa"/>
            <w:gridSpan w:val="3"/>
            <w:vMerge/>
          </w:tcPr>
          <w:p w14:paraId="168547B3" w14:textId="77777777" w:rsidR="00541151" w:rsidRPr="008C25C7" w:rsidRDefault="00541151" w:rsidP="00701F56">
            <w:pPr>
              <w:jc w:val="center"/>
              <w:rPr>
                <w:rFonts w:ascii="Times New Roman" w:hAnsi="Times New Roman" w:cs="Times New Roman"/>
                <w:b/>
                <w:sz w:val="20"/>
                <w:szCs w:val="20"/>
              </w:rPr>
            </w:pPr>
          </w:p>
        </w:tc>
      </w:tr>
      <w:tr w:rsidR="00541151" w14:paraId="4282E095" w14:textId="77777777" w:rsidTr="00444149">
        <w:tc>
          <w:tcPr>
            <w:tcW w:w="9747" w:type="dxa"/>
            <w:gridSpan w:val="7"/>
          </w:tcPr>
          <w:p w14:paraId="64022CF0" w14:textId="77777777" w:rsidR="00541151" w:rsidRPr="00673FF2" w:rsidRDefault="00673FF2" w:rsidP="00701F56">
            <w:pPr>
              <w:jc w:val="center"/>
              <w:rPr>
                <w:rFonts w:ascii="Times New Roman" w:hAnsi="Times New Roman" w:cs="Times New Roman"/>
                <w:i/>
                <w:sz w:val="20"/>
                <w:szCs w:val="20"/>
              </w:rPr>
            </w:pPr>
            <w:r w:rsidRPr="00673FF2">
              <w:rPr>
                <w:rFonts w:ascii="Times New Roman" w:hAnsi="Times New Roman" w:cs="Times New Roman"/>
                <w:b/>
                <w:i/>
                <w:color w:val="000000" w:themeColor="text1"/>
                <w:sz w:val="20"/>
                <w:szCs w:val="20"/>
                <w:highlight w:val="green"/>
              </w:rPr>
              <w:t>От 5 до 6 лет</w:t>
            </w:r>
          </w:p>
        </w:tc>
      </w:tr>
      <w:tr w:rsidR="00541151" w14:paraId="3E70A4A2" w14:textId="77777777" w:rsidTr="00444149">
        <w:tc>
          <w:tcPr>
            <w:tcW w:w="1838" w:type="dxa"/>
            <w:tcBorders>
              <w:right w:val="single" w:sz="4" w:space="0" w:color="auto"/>
            </w:tcBorders>
          </w:tcPr>
          <w:p w14:paraId="31EE9576" w14:textId="77777777" w:rsidR="00673FF2" w:rsidRDefault="00673FF2" w:rsidP="00673FF2">
            <w:r w:rsidRPr="004F63DE">
              <w:rPr>
                <w:rFonts w:ascii="Times New Roman" w:hAnsi="Times New Roman"/>
                <w:sz w:val="18"/>
                <w:szCs w:val="18"/>
              </w:rPr>
              <w:t>Сенсорные представления и познавательные действия</w:t>
            </w:r>
          </w:p>
          <w:p w14:paraId="28E8A7D6" w14:textId="77777777" w:rsidR="00673FF2" w:rsidRDefault="00673FF2" w:rsidP="00673FF2">
            <w:r w:rsidRPr="004F63DE">
              <w:rPr>
                <w:rFonts w:ascii="Times New Roman" w:hAnsi="Times New Roman"/>
                <w:sz w:val="18"/>
                <w:szCs w:val="18"/>
              </w:rPr>
              <w:t>Математические представления</w:t>
            </w:r>
          </w:p>
          <w:p w14:paraId="007B79AA" w14:textId="77777777" w:rsidR="00541151" w:rsidRPr="00D862C0" w:rsidRDefault="00541151" w:rsidP="00701F56">
            <w:pPr>
              <w:jc w:val="both"/>
              <w:rPr>
                <w:rFonts w:ascii="Times New Roman" w:hAnsi="Times New Roman" w:cs="Times New Roman"/>
                <w:sz w:val="20"/>
                <w:szCs w:val="20"/>
              </w:rPr>
            </w:pPr>
          </w:p>
        </w:tc>
        <w:tc>
          <w:tcPr>
            <w:tcW w:w="567" w:type="dxa"/>
            <w:tcBorders>
              <w:left w:val="single" w:sz="4" w:space="0" w:color="auto"/>
              <w:right w:val="single" w:sz="4" w:space="0" w:color="auto"/>
            </w:tcBorders>
          </w:tcPr>
          <w:p w14:paraId="1BF715B9" w14:textId="77777777" w:rsidR="00541151" w:rsidRPr="008C25C7" w:rsidRDefault="00541151" w:rsidP="00701F56">
            <w:pPr>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Borders>
              <w:right w:val="single" w:sz="4" w:space="0" w:color="auto"/>
            </w:tcBorders>
          </w:tcPr>
          <w:p w14:paraId="71091F11" w14:textId="77777777" w:rsidR="00541151" w:rsidRPr="008C25C7" w:rsidRDefault="00541151" w:rsidP="00701F56">
            <w:pPr>
              <w:jc w:val="center"/>
              <w:rPr>
                <w:rFonts w:ascii="Times New Roman" w:hAnsi="Times New Roman" w:cs="Times New Roman"/>
                <w:sz w:val="20"/>
                <w:szCs w:val="20"/>
              </w:rPr>
            </w:pPr>
            <w:r>
              <w:rPr>
                <w:rFonts w:ascii="Times New Roman" w:hAnsi="Times New Roman" w:cs="Times New Roman"/>
                <w:sz w:val="20"/>
                <w:szCs w:val="20"/>
              </w:rPr>
              <w:t>36</w:t>
            </w:r>
          </w:p>
        </w:tc>
        <w:tc>
          <w:tcPr>
            <w:tcW w:w="4366" w:type="dxa"/>
            <w:gridSpan w:val="2"/>
            <w:tcBorders>
              <w:left w:val="single" w:sz="4" w:space="0" w:color="auto"/>
            </w:tcBorders>
          </w:tcPr>
          <w:p w14:paraId="05F9B1BF" w14:textId="77777777" w:rsidR="00541151" w:rsidRPr="006110E0" w:rsidRDefault="00541151" w:rsidP="00701F56">
            <w:pPr>
              <w:jc w:val="both"/>
              <w:rPr>
                <w:rFonts w:ascii="Times New Roman" w:hAnsi="Times New Roman" w:cs="Times New Roman"/>
                <w:spacing w:val="3"/>
                <w:sz w:val="20"/>
                <w:szCs w:val="24"/>
              </w:rPr>
            </w:pPr>
            <w:r w:rsidRPr="008F06A4">
              <w:rPr>
                <w:rFonts w:ascii="Times New Roman" w:hAnsi="Times New Roman" w:cs="Times New Roman"/>
                <w:spacing w:val="3"/>
                <w:sz w:val="20"/>
                <w:szCs w:val="20"/>
              </w:rPr>
              <w:t>Казинцева Е.А., Померанцева И.В., Терпак Т.А.</w:t>
            </w:r>
            <w:r w:rsidRPr="008F06A4">
              <w:rPr>
                <w:rFonts w:ascii="Times New Roman" w:hAnsi="Times New Roman" w:cs="Times New Roman"/>
                <w:b/>
                <w:spacing w:val="3"/>
                <w:sz w:val="20"/>
                <w:szCs w:val="20"/>
              </w:rPr>
              <w:t xml:space="preserve"> Формирование математических </w:t>
            </w:r>
            <w:r w:rsidRPr="006110E0">
              <w:rPr>
                <w:rFonts w:ascii="Times New Roman" w:hAnsi="Times New Roman" w:cs="Times New Roman"/>
                <w:b/>
                <w:spacing w:val="3"/>
                <w:sz w:val="20"/>
                <w:szCs w:val="20"/>
              </w:rPr>
              <w:t xml:space="preserve">представлений. Конспекты занятий в </w:t>
            </w:r>
            <w:r>
              <w:rPr>
                <w:rFonts w:ascii="Times New Roman" w:hAnsi="Times New Roman" w:cs="Times New Roman"/>
                <w:b/>
                <w:spacing w:val="3"/>
                <w:sz w:val="20"/>
                <w:szCs w:val="20"/>
              </w:rPr>
              <w:t>старше</w:t>
            </w:r>
            <w:r w:rsidRPr="006110E0">
              <w:rPr>
                <w:rFonts w:ascii="Times New Roman" w:hAnsi="Times New Roman" w:cs="Times New Roman"/>
                <w:b/>
                <w:spacing w:val="3"/>
                <w:sz w:val="20"/>
                <w:szCs w:val="20"/>
              </w:rPr>
              <w:t xml:space="preserve">й группе. </w:t>
            </w:r>
            <w:r w:rsidRPr="006110E0">
              <w:rPr>
                <w:rFonts w:ascii="Times New Roman" w:hAnsi="Times New Roman" w:cs="Times New Roman"/>
                <w:spacing w:val="3"/>
                <w:sz w:val="20"/>
                <w:szCs w:val="20"/>
              </w:rPr>
              <w:t>- Издательство "Учитель", 200</w:t>
            </w:r>
            <w:r>
              <w:rPr>
                <w:rFonts w:ascii="Times New Roman" w:hAnsi="Times New Roman" w:cs="Times New Roman"/>
                <w:spacing w:val="3"/>
                <w:sz w:val="20"/>
                <w:szCs w:val="20"/>
              </w:rPr>
              <w:t xml:space="preserve">8 </w:t>
            </w:r>
            <w:r w:rsidRPr="006110E0">
              <w:rPr>
                <w:rFonts w:ascii="Times New Roman" w:hAnsi="Times New Roman" w:cs="Times New Roman"/>
                <w:spacing w:val="3"/>
                <w:sz w:val="20"/>
                <w:szCs w:val="20"/>
              </w:rPr>
              <w:t xml:space="preserve">г. </w:t>
            </w:r>
          </w:p>
          <w:p w14:paraId="5724B118" w14:textId="77777777" w:rsidR="00541151" w:rsidRPr="00D11CD4" w:rsidRDefault="00541151" w:rsidP="00701F56">
            <w:pPr>
              <w:jc w:val="both"/>
              <w:rPr>
                <w:rFonts w:ascii="Times New Roman" w:hAnsi="Times New Roman" w:cs="Times New Roman"/>
                <w:b/>
                <w:sz w:val="20"/>
                <w:szCs w:val="20"/>
              </w:rPr>
            </w:pPr>
            <w:r w:rsidRPr="006110E0">
              <w:rPr>
                <w:rFonts w:ascii="Times New Roman" w:hAnsi="Times New Roman" w:cs="Times New Roman"/>
                <w:b/>
                <w:sz w:val="20"/>
                <w:szCs w:val="20"/>
              </w:rPr>
              <w:t>Сентябрь</w:t>
            </w:r>
          </w:p>
          <w:p w14:paraId="35AAD537" w14:textId="77777777" w:rsidR="00541151" w:rsidRDefault="00541151" w:rsidP="00701F56">
            <w:pPr>
              <w:rPr>
                <w:rFonts w:ascii="Times New Roman" w:hAnsi="Times New Roman"/>
                <w:sz w:val="20"/>
                <w:szCs w:val="20"/>
              </w:rPr>
            </w:pPr>
            <w:r w:rsidRPr="00CD4F97">
              <w:rPr>
                <w:rFonts w:ascii="Times New Roman" w:hAnsi="Times New Roman" w:cs="Times New Roman"/>
                <w:b/>
                <w:sz w:val="20"/>
                <w:szCs w:val="20"/>
              </w:rPr>
              <w:t>1</w:t>
            </w:r>
            <w:r w:rsidRPr="00CB1915">
              <w:rPr>
                <w:rFonts w:ascii="Times New Roman" w:hAnsi="Times New Roman" w:cs="Times New Roman"/>
                <w:sz w:val="20"/>
                <w:szCs w:val="20"/>
              </w:rPr>
              <w:t xml:space="preserve"> </w:t>
            </w:r>
            <w:r>
              <w:rPr>
                <w:rFonts w:ascii="Times New Roman" w:hAnsi="Times New Roman" w:cs="Times New Roman"/>
                <w:sz w:val="20"/>
                <w:szCs w:val="20"/>
              </w:rPr>
              <w:t xml:space="preserve">занятие № </w:t>
            </w:r>
            <w:r>
              <w:rPr>
                <w:rFonts w:ascii="Times New Roman" w:hAnsi="Times New Roman"/>
                <w:sz w:val="20"/>
                <w:szCs w:val="20"/>
              </w:rPr>
              <w:t>4</w:t>
            </w:r>
            <w:r w:rsidRPr="00486657">
              <w:rPr>
                <w:rFonts w:ascii="Times New Roman" w:hAnsi="Times New Roman"/>
                <w:sz w:val="20"/>
                <w:szCs w:val="20"/>
              </w:rPr>
              <w:t xml:space="preserve"> с.1</w:t>
            </w:r>
            <w:r>
              <w:rPr>
                <w:rFonts w:ascii="Times New Roman" w:hAnsi="Times New Roman"/>
                <w:sz w:val="20"/>
                <w:szCs w:val="20"/>
              </w:rPr>
              <w:t xml:space="preserve">9          </w:t>
            </w:r>
            <w:r w:rsidRPr="00CD4F97">
              <w:rPr>
                <w:rFonts w:ascii="Times New Roman" w:hAnsi="Times New Roman" w:cs="Times New Roman"/>
                <w:b/>
                <w:sz w:val="20"/>
                <w:szCs w:val="20"/>
              </w:rPr>
              <w:t>2</w:t>
            </w:r>
            <w:r w:rsidRPr="00CB1915">
              <w:rPr>
                <w:rFonts w:ascii="Times New Roman" w:hAnsi="Times New Roman" w:cs="Times New Roman"/>
                <w:sz w:val="20"/>
                <w:szCs w:val="20"/>
              </w:rPr>
              <w:t xml:space="preserve"> </w:t>
            </w:r>
            <w:r>
              <w:rPr>
                <w:rFonts w:ascii="Times New Roman" w:hAnsi="Times New Roman" w:cs="Times New Roman"/>
                <w:sz w:val="20"/>
                <w:szCs w:val="20"/>
              </w:rPr>
              <w:t xml:space="preserve">занятие № 5 </w:t>
            </w:r>
            <w:r w:rsidRPr="00486657">
              <w:rPr>
                <w:rFonts w:ascii="Times New Roman" w:hAnsi="Times New Roman"/>
                <w:sz w:val="20"/>
                <w:szCs w:val="20"/>
              </w:rPr>
              <w:t>с.</w:t>
            </w:r>
            <w:r>
              <w:rPr>
                <w:rFonts w:ascii="Times New Roman" w:hAnsi="Times New Roman"/>
                <w:sz w:val="20"/>
                <w:szCs w:val="20"/>
              </w:rPr>
              <w:t xml:space="preserve">21 </w:t>
            </w:r>
          </w:p>
          <w:p w14:paraId="75C25D3E" w14:textId="77777777" w:rsidR="00541151" w:rsidRPr="008F06A4" w:rsidRDefault="00541151" w:rsidP="00701F56">
            <w:pPr>
              <w:rPr>
                <w:rFonts w:ascii="Times New Roman" w:hAnsi="Times New Roman"/>
                <w:b/>
                <w:sz w:val="20"/>
                <w:szCs w:val="20"/>
              </w:rPr>
            </w:pPr>
            <w:r w:rsidRPr="00CD4F97">
              <w:rPr>
                <w:rFonts w:ascii="Times New Roman" w:hAnsi="Times New Roman" w:cs="Times New Roman"/>
                <w:b/>
                <w:sz w:val="20"/>
                <w:szCs w:val="20"/>
              </w:rPr>
              <w:t>3</w:t>
            </w:r>
            <w:r w:rsidRPr="00FD12E2">
              <w:rPr>
                <w:rFonts w:ascii="Times New Roman" w:hAnsi="Times New Roman" w:cs="Times New Roman"/>
                <w:sz w:val="20"/>
                <w:szCs w:val="20"/>
              </w:rPr>
              <w:t xml:space="preserve"> </w:t>
            </w:r>
            <w:r>
              <w:rPr>
                <w:rFonts w:ascii="Times New Roman" w:hAnsi="Times New Roman" w:cs="Times New Roman"/>
                <w:sz w:val="20"/>
                <w:szCs w:val="20"/>
              </w:rPr>
              <w:t>занятие №</w:t>
            </w:r>
            <w:r>
              <w:rPr>
                <w:rFonts w:ascii="Times New Roman" w:hAnsi="Times New Roman"/>
                <w:sz w:val="20"/>
                <w:szCs w:val="20"/>
              </w:rPr>
              <w:t xml:space="preserve"> 6</w:t>
            </w:r>
            <w:r w:rsidRPr="00486657">
              <w:rPr>
                <w:rFonts w:ascii="Times New Roman" w:hAnsi="Times New Roman"/>
                <w:sz w:val="20"/>
                <w:szCs w:val="20"/>
              </w:rPr>
              <w:t xml:space="preserve"> с.</w:t>
            </w:r>
            <w:r>
              <w:rPr>
                <w:rFonts w:ascii="Times New Roman" w:hAnsi="Times New Roman"/>
                <w:sz w:val="20"/>
                <w:szCs w:val="20"/>
              </w:rPr>
              <w:t xml:space="preserve">23          </w:t>
            </w:r>
            <w:r w:rsidRPr="00CD4F97">
              <w:rPr>
                <w:rFonts w:ascii="Times New Roman" w:hAnsi="Times New Roman"/>
                <w:b/>
                <w:sz w:val="20"/>
                <w:szCs w:val="20"/>
              </w:rPr>
              <w:t>4</w:t>
            </w:r>
            <w:r>
              <w:rPr>
                <w:rFonts w:ascii="Times New Roman" w:hAnsi="Times New Roman"/>
                <w:sz w:val="20"/>
                <w:szCs w:val="20"/>
              </w:rPr>
              <w:t xml:space="preserve"> </w:t>
            </w:r>
            <w:r>
              <w:rPr>
                <w:rFonts w:ascii="Times New Roman" w:hAnsi="Times New Roman" w:cs="Times New Roman"/>
                <w:sz w:val="20"/>
                <w:szCs w:val="20"/>
              </w:rPr>
              <w:t>занятие №</w:t>
            </w:r>
            <w:r>
              <w:rPr>
                <w:rFonts w:ascii="Times New Roman" w:hAnsi="Times New Roman"/>
                <w:sz w:val="20"/>
                <w:szCs w:val="20"/>
              </w:rPr>
              <w:t xml:space="preserve"> 8</w:t>
            </w:r>
            <w:r w:rsidRPr="00486657">
              <w:rPr>
                <w:rFonts w:ascii="Times New Roman" w:hAnsi="Times New Roman"/>
                <w:sz w:val="20"/>
                <w:szCs w:val="20"/>
              </w:rPr>
              <w:t xml:space="preserve"> с.</w:t>
            </w:r>
            <w:r>
              <w:rPr>
                <w:rFonts w:ascii="Times New Roman" w:hAnsi="Times New Roman"/>
                <w:sz w:val="20"/>
                <w:szCs w:val="20"/>
              </w:rPr>
              <w:t>27</w:t>
            </w:r>
            <w:r w:rsidRPr="00486657">
              <w:rPr>
                <w:rFonts w:ascii="Times New Roman" w:hAnsi="Times New Roman"/>
                <w:sz w:val="20"/>
                <w:szCs w:val="20"/>
              </w:rPr>
              <w:t xml:space="preserve"> </w:t>
            </w:r>
          </w:p>
          <w:p w14:paraId="3C80118E"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lastRenderedPageBreak/>
              <w:t>Октябрь</w:t>
            </w:r>
          </w:p>
          <w:p w14:paraId="182E3C25"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5</w:t>
            </w:r>
            <w:r>
              <w:rPr>
                <w:rFonts w:ascii="Times New Roman" w:hAnsi="Times New Roman" w:cs="Times New Roman"/>
                <w:sz w:val="20"/>
                <w:szCs w:val="20"/>
              </w:rPr>
              <w:t xml:space="preserve"> занятие № 9 с. 28         </w:t>
            </w:r>
            <w:r w:rsidRPr="00CD4F97">
              <w:rPr>
                <w:rFonts w:ascii="Times New Roman" w:hAnsi="Times New Roman" w:cs="Times New Roman"/>
                <w:b/>
                <w:sz w:val="20"/>
                <w:szCs w:val="20"/>
              </w:rPr>
              <w:t>6</w:t>
            </w:r>
            <w:r>
              <w:rPr>
                <w:rFonts w:ascii="Times New Roman" w:hAnsi="Times New Roman" w:cs="Times New Roman"/>
                <w:sz w:val="20"/>
                <w:szCs w:val="20"/>
              </w:rPr>
              <w:t xml:space="preserve"> занятие № 11 с. 31</w:t>
            </w:r>
          </w:p>
          <w:p w14:paraId="40C61CD3" w14:textId="77777777" w:rsidR="00541151" w:rsidRDefault="00541151" w:rsidP="00701F56">
            <w:pPr>
              <w:jc w:val="both"/>
              <w:rPr>
                <w:rFonts w:ascii="Times New Roman" w:hAnsi="Times New Roman"/>
                <w:sz w:val="20"/>
                <w:szCs w:val="20"/>
              </w:rPr>
            </w:pPr>
            <w:r w:rsidRPr="00CD4F97">
              <w:rPr>
                <w:rFonts w:ascii="Times New Roman" w:hAnsi="Times New Roman" w:cs="Times New Roman"/>
                <w:b/>
                <w:sz w:val="20"/>
                <w:szCs w:val="20"/>
              </w:rPr>
              <w:t>7</w:t>
            </w:r>
            <w:r>
              <w:rPr>
                <w:rFonts w:ascii="Times New Roman" w:hAnsi="Times New Roman" w:cs="Times New Roman"/>
                <w:sz w:val="20"/>
                <w:szCs w:val="20"/>
              </w:rPr>
              <w:t xml:space="preserve"> занятие № 13 с. 35       </w:t>
            </w:r>
            <w:r w:rsidRPr="00CD4F97">
              <w:rPr>
                <w:rFonts w:ascii="Times New Roman" w:hAnsi="Times New Roman" w:cs="Times New Roman"/>
                <w:b/>
                <w:sz w:val="20"/>
                <w:szCs w:val="20"/>
              </w:rPr>
              <w:t>8</w:t>
            </w:r>
            <w:r>
              <w:rPr>
                <w:rFonts w:ascii="Times New Roman" w:hAnsi="Times New Roman" w:cs="Times New Roman"/>
                <w:sz w:val="20"/>
                <w:szCs w:val="20"/>
              </w:rPr>
              <w:t xml:space="preserve"> занятие № 14 </w:t>
            </w:r>
            <w:r w:rsidRPr="00486657">
              <w:rPr>
                <w:rFonts w:ascii="Times New Roman" w:hAnsi="Times New Roman"/>
                <w:sz w:val="20"/>
                <w:szCs w:val="20"/>
              </w:rPr>
              <w:t>с.</w:t>
            </w:r>
            <w:r>
              <w:rPr>
                <w:rFonts w:ascii="Times New Roman" w:hAnsi="Times New Roman"/>
                <w:sz w:val="20"/>
                <w:szCs w:val="20"/>
              </w:rPr>
              <w:t>36</w:t>
            </w:r>
            <w:r w:rsidRPr="00486657">
              <w:rPr>
                <w:rFonts w:ascii="Times New Roman" w:hAnsi="Times New Roman"/>
                <w:sz w:val="20"/>
                <w:szCs w:val="20"/>
              </w:rPr>
              <w:t xml:space="preserve"> </w:t>
            </w:r>
          </w:p>
          <w:p w14:paraId="0B4CAC23"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Ноябрь</w:t>
            </w:r>
          </w:p>
          <w:p w14:paraId="17747A42"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9</w:t>
            </w:r>
            <w:r>
              <w:rPr>
                <w:rFonts w:ascii="Times New Roman" w:hAnsi="Times New Roman" w:cs="Times New Roman"/>
                <w:sz w:val="20"/>
                <w:szCs w:val="20"/>
              </w:rPr>
              <w:t xml:space="preserve"> занятие № 15 с. 38       </w:t>
            </w:r>
            <w:r w:rsidRPr="00CD4F97">
              <w:rPr>
                <w:rFonts w:ascii="Times New Roman" w:hAnsi="Times New Roman" w:cs="Times New Roman"/>
                <w:b/>
                <w:sz w:val="20"/>
                <w:szCs w:val="20"/>
              </w:rPr>
              <w:t>10</w:t>
            </w:r>
            <w:r>
              <w:rPr>
                <w:rFonts w:ascii="Times New Roman" w:hAnsi="Times New Roman" w:cs="Times New Roman"/>
                <w:sz w:val="20"/>
                <w:szCs w:val="20"/>
              </w:rPr>
              <w:t xml:space="preserve"> занятие № 16 с. 41</w:t>
            </w:r>
          </w:p>
          <w:p w14:paraId="6A82EAA6" w14:textId="77777777" w:rsidR="00541151" w:rsidRPr="00CB1915"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11</w:t>
            </w:r>
            <w:r>
              <w:rPr>
                <w:rFonts w:ascii="Times New Roman" w:hAnsi="Times New Roman" w:cs="Times New Roman"/>
                <w:sz w:val="20"/>
                <w:szCs w:val="20"/>
              </w:rPr>
              <w:t xml:space="preserve"> занятие № 17 с. 42     </w:t>
            </w:r>
            <w:r w:rsidRPr="00CD4F97">
              <w:rPr>
                <w:rFonts w:ascii="Times New Roman" w:hAnsi="Times New Roman" w:cs="Times New Roman"/>
                <w:b/>
                <w:sz w:val="20"/>
                <w:szCs w:val="20"/>
              </w:rPr>
              <w:t>12</w:t>
            </w:r>
            <w:r w:rsidRPr="00CB1915">
              <w:rPr>
                <w:rFonts w:ascii="Times New Roman" w:hAnsi="Times New Roman" w:cs="Times New Roman"/>
                <w:sz w:val="20"/>
                <w:szCs w:val="20"/>
              </w:rPr>
              <w:t xml:space="preserve"> </w:t>
            </w:r>
            <w:r>
              <w:rPr>
                <w:rFonts w:ascii="Times New Roman" w:hAnsi="Times New Roman" w:cs="Times New Roman"/>
                <w:sz w:val="20"/>
                <w:szCs w:val="20"/>
              </w:rPr>
              <w:t>занятие №</w:t>
            </w:r>
            <w:r>
              <w:rPr>
                <w:rFonts w:ascii="Times New Roman" w:hAnsi="Times New Roman"/>
                <w:sz w:val="20"/>
                <w:szCs w:val="20"/>
              </w:rPr>
              <w:t xml:space="preserve"> 18 с. 45 </w:t>
            </w:r>
          </w:p>
          <w:p w14:paraId="3B70D6BE"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Декабрь</w:t>
            </w:r>
          </w:p>
          <w:p w14:paraId="72EB1B33"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13</w:t>
            </w:r>
            <w:r>
              <w:rPr>
                <w:rFonts w:ascii="Times New Roman" w:hAnsi="Times New Roman" w:cs="Times New Roman"/>
                <w:sz w:val="20"/>
                <w:szCs w:val="20"/>
              </w:rPr>
              <w:t xml:space="preserve"> занятие № 19 с. 47     </w:t>
            </w:r>
            <w:r w:rsidRPr="00CD4F97">
              <w:rPr>
                <w:rFonts w:ascii="Times New Roman" w:hAnsi="Times New Roman" w:cs="Times New Roman"/>
                <w:b/>
                <w:sz w:val="20"/>
                <w:szCs w:val="20"/>
              </w:rPr>
              <w:t>14</w:t>
            </w:r>
            <w:r>
              <w:rPr>
                <w:rFonts w:ascii="Times New Roman" w:hAnsi="Times New Roman" w:cs="Times New Roman"/>
                <w:sz w:val="20"/>
                <w:szCs w:val="20"/>
              </w:rPr>
              <w:t xml:space="preserve"> занятие № 22 с. 54</w:t>
            </w:r>
          </w:p>
          <w:p w14:paraId="407F6E1C"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15</w:t>
            </w:r>
            <w:r>
              <w:rPr>
                <w:rFonts w:ascii="Times New Roman" w:hAnsi="Times New Roman" w:cs="Times New Roman"/>
                <w:sz w:val="20"/>
                <w:szCs w:val="20"/>
              </w:rPr>
              <w:t xml:space="preserve"> занятие № 23 с. 56     </w:t>
            </w:r>
            <w:r w:rsidRPr="00CD4F97">
              <w:rPr>
                <w:rFonts w:ascii="Times New Roman" w:hAnsi="Times New Roman" w:cs="Times New Roman"/>
                <w:b/>
                <w:sz w:val="20"/>
                <w:szCs w:val="20"/>
              </w:rPr>
              <w:t>16</w:t>
            </w:r>
            <w:r>
              <w:rPr>
                <w:rFonts w:ascii="Times New Roman" w:hAnsi="Times New Roman" w:cs="Times New Roman"/>
                <w:sz w:val="20"/>
                <w:szCs w:val="20"/>
              </w:rPr>
              <w:t xml:space="preserve"> занятие № 24 с. 58</w:t>
            </w:r>
          </w:p>
          <w:p w14:paraId="73B0084D"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Январь</w:t>
            </w:r>
          </w:p>
          <w:p w14:paraId="433B73E6"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17</w:t>
            </w:r>
            <w:r>
              <w:rPr>
                <w:rFonts w:ascii="Times New Roman" w:hAnsi="Times New Roman" w:cs="Times New Roman"/>
                <w:sz w:val="20"/>
                <w:szCs w:val="20"/>
              </w:rPr>
              <w:t xml:space="preserve"> занятие № 27 с. 65     </w:t>
            </w:r>
            <w:r w:rsidRPr="00CD4F97">
              <w:rPr>
                <w:rFonts w:ascii="Times New Roman" w:hAnsi="Times New Roman" w:cs="Times New Roman"/>
                <w:b/>
                <w:sz w:val="20"/>
                <w:szCs w:val="20"/>
              </w:rPr>
              <w:t>18</w:t>
            </w:r>
            <w:r>
              <w:rPr>
                <w:rFonts w:ascii="Times New Roman" w:hAnsi="Times New Roman" w:cs="Times New Roman"/>
                <w:sz w:val="20"/>
                <w:szCs w:val="20"/>
              </w:rPr>
              <w:t xml:space="preserve"> занятие № 28 с. 68</w:t>
            </w:r>
          </w:p>
          <w:p w14:paraId="5ADA1732"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19</w:t>
            </w:r>
            <w:r>
              <w:rPr>
                <w:rFonts w:ascii="Times New Roman" w:hAnsi="Times New Roman" w:cs="Times New Roman"/>
                <w:sz w:val="20"/>
                <w:szCs w:val="20"/>
              </w:rPr>
              <w:t xml:space="preserve"> занятие № 29 с. 69     </w:t>
            </w:r>
            <w:r w:rsidRPr="00CD4F97">
              <w:rPr>
                <w:rFonts w:ascii="Times New Roman" w:hAnsi="Times New Roman" w:cs="Times New Roman"/>
                <w:b/>
                <w:sz w:val="20"/>
                <w:szCs w:val="20"/>
              </w:rPr>
              <w:t>20</w:t>
            </w:r>
            <w:r>
              <w:rPr>
                <w:rFonts w:ascii="Times New Roman" w:hAnsi="Times New Roman" w:cs="Times New Roman"/>
                <w:sz w:val="20"/>
                <w:szCs w:val="20"/>
              </w:rPr>
              <w:t xml:space="preserve"> занятие № 32 с. 75</w:t>
            </w:r>
          </w:p>
          <w:p w14:paraId="7BB8AE6E"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Февраль</w:t>
            </w:r>
          </w:p>
          <w:p w14:paraId="7708A6EC" w14:textId="77777777" w:rsidR="00541151" w:rsidRDefault="00541151" w:rsidP="00701F56">
            <w:pPr>
              <w:jc w:val="both"/>
              <w:rPr>
                <w:rFonts w:ascii="Times New Roman" w:hAnsi="Times New Roman" w:cs="Times New Roman"/>
                <w:sz w:val="20"/>
                <w:szCs w:val="20"/>
              </w:rPr>
            </w:pPr>
            <w:r w:rsidRPr="00712157">
              <w:rPr>
                <w:rFonts w:ascii="Times New Roman" w:hAnsi="Times New Roman" w:cs="Times New Roman"/>
                <w:b/>
                <w:sz w:val="20"/>
                <w:szCs w:val="20"/>
              </w:rPr>
              <w:t>21</w:t>
            </w:r>
            <w:r>
              <w:rPr>
                <w:rFonts w:ascii="Times New Roman" w:hAnsi="Times New Roman" w:cs="Times New Roman"/>
                <w:sz w:val="20"/>
                <w:szCs w:val="20"/>
              </w:rPr>
              <w:t xml:space="preserve"> занятие № 34 с. 80     </w:t>
            </w:r>
            <w:r w:rsidRPr="00712157">
              <w:rPr>
                <w:rFonts w:ascii="Times New Roman" w:hAnsi="Times New Roman" w:cs="Times New Roman"/>
                <w:b/>
                <w:sz w:val="20"/>
                <w:szCs w:val="20"/>
              </w:rPr>
              <w:t>22</w:t>
            </w:r>
            <w:r>
              <w:rPr>
                <w:rFonts w:ascii="Times New Roman" w:hAnsi="Times New Roman" w:cs="Times New Roman"/>
                <w:sz w:val="20"/>
                <w:szCs w:val="20"/>
              </w:rPr>
              <w:t xml:space="preserve"> занятие № 35 с. 82</w:t>
            </w:r>
          </w:p>
          <w:p w14:paraId="21F89A68" w14:textId="77777777" w:rsidR="00541151" w:rsidRPr="0071409F" w:rsidRDefault="00541151" w:rsidP="00701F56">
            <w:pPr>
              <w:jc w:val="both"/>
              <w:rPr>
                <w:rFonts w:ascii="Times New Roman" w:hAnsi="Times New Roman" w:cs="Times New Roman"/>
                <w:b/>
                <w:sz w:val="20"/>
                <w:szCs w:val="20"/>
              </w:rPr>
            </w:pPr>
            <w:r w:rsidRPr="00712157">
              <w:rPr>
                <w:rFonts w:ascii="Times New Roman" w:hAnsi="Times New Roman" w:cs="Times New Roman"/>
                <w:b/>
                <w:sz w:val="20"/>
                <w:szCs w:val="20"/>
              </w:rPr>
              <w:t>23</w:t>
            </w:r>
            <w:r>
              <w:rPr>
                <w:rFonts w:ascii="Times New Roman" w:hAnsi="Times New Roman" w:cs="Times New Roman"/>
                <w:sz w:val="20"/>
                <w:szCs w:val="20"/>
              </w:rPr>
              <w:t xml:space="preserve"> занятие № 36 с. 84     </w:t>
            </w:r>
            <w:r w:rsidRPr="00712157">
              <w:rPr>
                <w:rFonts w:ascii="Times New Roman" w:hAnsi="Times New Roman" w:cs="Times New Roman"/>
                <w:b/>
                <w:sz w:val="20"/>
                <w:szCs w:val="20"/>
              </w:rPr>
              <w:t>24</w:t>
            </w:r>
            <w:r>
              <w:rPr>
                <w:rFonts w:ascii="Times New Roman" w:hAnsi="Times New Roman" w:cs="Times New Roman"/>
                <w:sz w:val="20"/>
                <w:szCs w:val="20"/>
              </w:rPr>
              <w:t xml:space="preserve"> занятие № 39 с. 90</w:t>
            </w:r>
          </w:p>
          <w:p w14:paraId="59484632"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Март</w:t>
            </w:r>
          </w:p>
          <w:p w14:paraId="44B9D1C4" w14:textId="77777777" w:rsidR="00541151" w:rsidRDefault="00541151" w:rsidP="00701F56">
            <w:pPr>
              <w:jc w:val="both"/>
              <w:rPr>
                <w:rFonts w:ascii="Times New Roman" w:hAnsi="Times New Roman" w:cs="Times New Roman"/>
                <w:b/>
                <w:sz w:val="20"/>
                <w:szCs w:val="20"/>
              </w:rPr>
            </w:pPr>
            <w:r>
              <w:rPr>
                <w:rFonts w:ascii="Times New Roman" w:hAnsi="Times New Roman" w:cs="Times New Roman"/>
                <w:b/>
                <w:sz w:val="20"/>
                <w:szCs w:val="20"/>
              </w:rPr>
              <w:t xml:space="preserve">25 </w:t>
            </w:r>
            <w:r>
              <w:rPr>
                <w:rFonts w:ascii="Times New Roman" w:hAnsi="Times New Roman" w:cs="Times New Roman"/>
                <w:sz w:val="20"/>
                <w:szCs w:val="20"/>
              </w:rPr>
              <w:t xml:space="preserve">занятие № 41 с. 93     </w:t>
            </w:r>
            <w:r>
              <w:rPr>
                <w:rFonts w:ascii="Times New Roman" w:hAnsi="Times New Roman" w:cs="Times New Roman"/>
                <w:b/>
                <w:sz w:val="20"/>
                <w:szCs w:val="20"/>
              </w:rPr>
              <w:t xml:space="preserve">26 </w:t>
            </w:r>
            <w:r>
              <w:rPr>
                <w:rFonts w:ascii="Times New Roman" w:hAnsi="Times New Roman" w:cs="Times New Roman"/>
                <w:sz w:val="20"/>
                <w:szCs w:val="20"/>
              </w:rPr>
              <w:t>занятие № 42 с. 95</w:t>
            </w:r>
          </w:p>
          <w:p w14:paraId="27B131BC" w14:textId="77777777" w:rsidR="00541151" w:rsidRDefault="00541151" w:rsidP="00701F56">
            <w:pPr>
              <w:jc w:val="both"/>
              <w:rPr>
                <w:rFonts w:ascii="Times New Roman" w:hAnsi="Times New Roman" w:cs="Times New Roman"/>
                <w:b/>
                <w:sz w:val="20"/>
                <w:szCs w:val="20"/>
              </w:rPr>
            </w:pPr>
            <w:r>
              <w:rPr>
                <w:rFonts w:ascii="Times New Roman" w:hAnsi="Times New Roman" w:cs="Times New Roman"/>
                <w:b/>
                <w:sz w:val="20"/>
                <w:szCs w:val="20"/>
              </w:rPr>
              <w:t xml:space="preserve">27 </w:t>
            </w:r>
            <w:r>
              <w:rPr>
                <w:rFonts w:ascii="Times New Roman" w:hAnsi="Times New Roman" w:cs="Times New Roman"/>
                <w:sz w:val="20"/>
                <w:szCs w:val="20"/>
              </w:rPr>
              <w:t xml:space="preserve">занятие № 45 с. 102   </w:t>
            </w:r>
            <w:r>
              <w:rPr>
                <w:rFonts w:ascii="Times New Roman" w:hAnsi="Times New Roman" w:cs="Times New Roman"/>
                <w:b/>
                <w:sz w:val="20"/>
                <w:szCs w:val="20"/>
              </w:rPr>
              <w:t xml:space="preserve">28 </w:t>
            </w:r>
            <w:r>
              <w:rPr>
                <w:rFonts w:ascii="Times New Roman" w:hAnsi="Times New Roman" w:cs="Times New Roman"/>
                <w:sz w:val="20"/>
                <w:szCs w:val="20"/>
              </w:rPr>
              <w:t>занятие № 46 с. 105</w:t>
            </w:r>
          </w:p>
          <w:p w14:paraId="53CDB17E"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Апрель</w:t>
            </w:r>
          </w:p>
          <w:p w14:paraId="151F1175" w14:textId="77777777" w:rsidR="00541151" w:rsidRDefault="00541151" w:rsidP="00701F56">
            <w:pPr>
              <w:jc w:val="both"/>
              <w:rPr>
                <w:rFonts w:ascii="Times New Roman" w:hAnsi="Times New Roman" w:cs="Times New Roman"/>
                <w:sz w:val="20"/>
                <w:szCs w:val="20"/>
              </w:rPr>
            </w:pPr>
            <w:r w:rsidRPr="00712157">
              <w:rPr>
                <w:rFonts w:ascii="Times New Roman" w:hAnsi="Times New Roman" w:cs="Times New Roman"/>
                <w:b/>
                <w:sz w:val="20"/>
                <w:szCs w:val="20"/>
              </w:rPr>
              <w:t>29</w:t>
            </w:r>
            <w:r>
              <w:rPr>
                <w:rFonts w:ascii="Times New Roman" w:hAnsi="Times New Roman" w:cs="Times New Roman"/>
                <w:sz w:val="20"/>
                <w:szCs w:val="20"/>
              </w:rPr>
              <w:t xml:space="preserve"> занятие № 47 с. 107   </w:t>
            </w:r>
            <w:r w:rsidRPr="00712157">
              <w:rPr>
                <w:rFonts w:ascii="Times New Roman" w:hAnsi="Times New Roman" w:cs="Times New Roman"/>
                <w:b/>
                <w:sz w:val="20"/>
                <w:szCs w:val="20"/>
              </w:rPr>
              <w:t>30</w:t>
            </w:r>
            <w:r>
              <w:rPr>
                <w:rFonts w:ascii="Times New Roman" w:hAnsi="Times New Roman" w:cs="Times New Roman"/>
                <w:sz w:val="20"/>
                <w:szCs w:val="20"/>
              </w:rPr>
              <w:t xml:space="preserve"> занятие № 48 с. 110</w:t>
            </w:r>
          </w:p>
          <w:p w14:paraId="63ED7172" w14:textId="77777777" w:rsidR="00541151" w:rsidRPr="00CB1915" w:rsidRDefault="00541151" w:rsidP="00701F56">
            <w:pPr>
              <w:jc w:val="both"/>
              <w:rPr>
                <w:rFonts w:ascii="Times New Roman" w:hAnsi="Times New Roman" w:cs="Times New Roman"/>
                <w:sz w:val="20"/>
                <w:szCs w:val="20"/>
              </w:rPr>
            </w:pPr>
            <w:r w:rsidRPr="00712157">
              <w:rPr>
                <w:rFonts w:ascii="Times New Roman" w:hAnsi="Times New Roman" w:cs="Times New Roman"/>
                <w:b/>
                <w:sz w:val="20"/>
                <w:szCs w:val="20"/>
              </w:rPr>
              <w:t>31</w:t>
            </w:r>
            <w:r>
              <w:rPr>
                <w:rFonts w:ascii="Times New Roman" w:hAnsi="Times New Roman" w:cs="Times New Roman"/>
                <w:sz w:val="20"/>
                <w:szCs w:val="20"/>
              </w:rPr>
              <w:t xml:space="preserve"> занятие № 49 с. 112   </w:t>
            </w:r>
            <w:r w:rsidRPr="00712157">
              <w:rPr>
                <w:rFonts w:ascii="Times New Roman" w:hAnsi="Times New Roman" w:cs="Times New Roman"/>
                <w:b/>
                <w:sz w:val="20"/>
                <w:szCs w:val="20"/>
              </w:rPr>
              <w:t>32</w:t>
            </w:r>
            <w:r>
              <w:rPr>
                <w:rFonts w:ascii="Times New Roman" w:hAnsi="Times New Roman" w:cs="Times New Roman"/>
                <w:sz w:val="20"/>
                <w:szCs w:val="20"/>
              </w:rPr>
              <w:t xml:space="preserve"> занятие № 50 с. 115</w:t>
            </w:r>
          </w:p>
          <w:p w14:paraId="2726083E"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Май</w:t>
            </w:r>
          </w:p>
          <w:p w14:paraId="79170697" w14:textId="77777777" w:rsidR="00541151" w:rsidRDefault="00541151" w:rsidP="00701F56">
            <w:pPr>
              <w:jc w:val="both"/>
              <w:rPr>
                <w:rFonts w:ascii="Times New Roman" w:hAnsi="Times New Roman" w:cs="Times New Roman"/>
                <w:sz w:val="20"/>
                <w:szCs w:val="20"/>
              </w:rPr>
            </w:pPr>
            <w:r w:rsidRPr="003507A3">
              <w:rPr>
                <w:rFonts w:ascii="Times New Roman" w:hAnsi="Times New Roman" w:cs="Times New Roman"/>
                <w:b/>
                <w:sz w:val="20"/>
                <w:szCs w:val="20"/>
              </w:rPr>
              <w:t>33</w:t>
            </w:r>
            <w:r>
              <w:rPr>
                <w:rFonts w:ascii="Times New Roman" w:hAnsi="Times New Roman" w:cs="Times New Roman"/>
                <w:sz w:val="20"/>
                <w:szCs w:val="20"/>
              </w:rPr>
              <w:t xml:space="preserve"> занятие № 52 с. 119   </w:t>
            </w:r>
            <w:r w:rsidRPr="003507A3">
              <w:rPr>
                <w:rFonts w:ascii="Times New Roman" w:hAnsi="Times New Roman" w:cs="Times New Roman"/>
                <w:b/>
                <w:sz w:val="20"/>
                <w:szCs w:val="20"/>
              </w:rPr>
              <w:t>34</w:t>
            </w:r>
            <w:r>
              <w:rPr>
                <w:rFonts w:ascii="Times New Roman" w:hAnsi="Times New Roman" w:cs="Times New Roman"/>
                <w:sz w:val="20"/>
                <w:szCs w:val="20"/>
              </w:rPr>
              <w:t xml:space="preserve"> занятие № 54 с. 123</w:t>
            </w:r>
          </w:p>
          <w:p w14:paraId="0364C76B" w14:textId="77777777" w:rsidR="00541151" w:rsidRPr="00586AAF" w:rsidRDefault="00541151" w:rsidP="00701F56">
            <w:pPr>
              <w:jc w:val="both"/>
              <w:rPr>
                <w:rFonts w:ascii="Times New Roman" w:hAnsi="Times New Roman" w:cs="Times New Roman"/>
                <w:sz w:val="20"/>
                <w:szCs w:val="20"/>
              </w:rPr>
            </w:pPr>
            <w:r w:rsidRPr="003507A3">
              <w:rPr>
                <w:rFonts w:ascii="Times New Roman" w:hAnsi="Times New Roman" w:cs="Times New Roman"/>
                <w:b/>
                <w:sz w:val="20"/>
                <w:szCs w:val="20"/>
              </w:rPr>
              <w:t>35</w:t>
            </w:r>
            <w:r>
              <w:rPr>
                <w:rFonts w:ascii="Times New Roman" w:hAnsi="Times New Roman" w:cs="Times New Roman"/>
                <w:sz w:val="20"/>
                <w:szCs w:val="20"/>
              </w:rPr>
              <w:t xml:space="preserve"> занятие № 58 с. 133   </w:t>
            </w:r>
            <w:r w:rsidRPr="003507A3">
              <w:rPr>
                <w:rFonts w:ascii="Times New Roman" w:hAnsi="Times New Roman" w:cs="Times New Roman"/>
                <w:b/>
                <w:sz w:val="20"/>
                <w:szCs w:val="20"/>
              </w:rPr>
              <w:t>36</w:t>
            </w:r>
            <w:r>
              <w:rPr>
                <w:rFonts w:ascii="Times New Roman" w:hAnsi="Times New Roman" w:cs="Times New Roman"/>
                <w:sz w:val="20"/>
                <w:szCs w:val="20"/>
              </w:rPr>
              <w:t xml:space="preserve"> занятие № 61 с.140</w:t>
            </w:r>
          </w:p>
        </w:tc>
        <w:tc>
          <w:tcPr>
            <w:tcW w:w="2409" w:type="dxa"/>
            <w:gridSpan w:val="2"/>
          </w:tcPr>
          <w:p w14:paraId="4C431163" w14:textId="77777777" w:rsidR="00541151" w:rsidRDefault="00541151" w:rsidP="00701F56">
            <w:pPr>
              <w:jc w:val="both"/>
              <w:rPr>
                <w:rFonts w:ascii="Times New Roman" w:hAnsi="Times New Roman"/>
                <w:spacing w:val="3"/>
                <w:sz w:val="20"/>
                <w:szCs w:val="24"/>
              </w:rPr>
            </w:pPr>
            <w:r>
              <w:rPr>
                <w:rFonts w:ascii="Times New Roman" w:hAnsi="Times New Roman" w:cs="Times New Roman"/>
                <w:sz w:val="20"/>
                <w:szCs w:val="20"/>
              </w:rPr>
              <w:lastRenderedPageBreak/>
              <w:t xml:space="preserve">Михайлова З.А. Игровые задачи для дошкольников. </w:t>
            </w:r>
            <w:r w:rsidRPr="00D862C0">
              <w:rPr>
                <w:rFonts w:ascii="Times New Roman" w:hAnsi="Times New Roman"/>
                <w:spacing w:val="3"/>
                <w:sz w:val="20"/>
                <w:szCs w:val="24"/>
              </w:rPr>
              <w:t>- СПб.: ДЕТСТВО-ПРЕСС, 201</w:t>
            </w:r>
            <w:r>
              <w:rPr>
                <w:rFonts w:ascii="Times New Roman" w:hAnsi="Times New Roman"/>
                <w:spacing w:val="3"/>
                <w:sz w:val="20"/>
                <w:szCs w:val="24"/>
              </w:rPr>
              <w:t xml:space="preserve">6 </w:t>
            </w:r>
            <w:r w:rsidRPr="00CB1915">
              <w:rPr>
                <w:rFonts w:ascii="Times New Roman" w:hAnsi="Times New Roman"/>
                <w:spacing w:val="3"/>
                <w:sz w:val="20"/>
                <w:szCs w:val="24"/>
              </w:rPr>
              <w:t>стр: 82-85</w:t>
            </w:r>
          </w:p>
          <w:p w14:paraId="43FEE1AD" w14:textId="77777777" w:rsidR="00541151" w:rsidRDefault="00541151" w:rsidP="00701F56">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Образовательная область Познавательное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w:t>
            </w:r>
            <w:r>
              <w:rPr>
                <w:rFonts w:ascii="Times New Roman" w:hAnsi="Times New Roman" w:cs="Times New Roman"/>
                <w:color w:val="000000" w:themeColor="text1"/>
                <w:sz w:val="20"/>
                <w:szCs w:val="24"/>
              </w:rPr>
              <w:lastRenderedPageBreak/>
              <w:t>зе – СПб.: «Детство-Пресс», 2017</w:t>
            </w:r>
          </w:p>
          <w:p w14:paraId="2424741B" w14:textId="77777777" w:rsidR="00541151" w:rsidRPr="000C66CD" w:rsidRDefault="00541151" w:rsidP="00701F56">
            <w:pPr>
              <w:jc w:val="both"/>
              <w:rPr>
                <w:color w:val="FF0000"/>
              </w:rPr>
            </w:pPr>
            <w:r w:rsidRPr="0015620F">
              <w:rPr>
                <w:rFonts w:ascii="Times New Roman" w:hAnsi="Times New Roman" w:cs="Times New Roman"/>
                <w:spacing w:val="3"/>
                <w:sz w:val="20"/>
                <w:szCs w:val="24"/>
              </w:rPr>
              <w:t>Михайлова З.А., Носова Е.А. Логико-математическое развитие дошкольников. — СПб: ДЕТСТВО-ПРЕСС, 2016</w:t>
            </w:r>
          </w:p>
          <w:p w14:paraId="2586E383" w14:textId="77777777" w:rsidR="00541151" w:rsidRDefault="00541151" w:rsidP="00701F56">
            <w:pPr>
              <w:rPr>
                <w:rFonts w:ascii="Times New Roman" w:hAnsi="Times New Roman" w:cs="Times New Roman"/>
                <w:spacing w:val="3"/>
                <w:sz w:val="20"/>
                <w:szCs w:val="16"/>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Старшая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r w:rsidRPr="00C621A1">
              <w:rPr>
                <w:rFonts w:ascii="Times New Roman" w:hAnsi="Times New Roman" w:cs="Times New Roman"/>
                <w:spacing w:val="3"/>
                <w:sz w:val="20"/>
                <w:szCs w:val="16"/>
              </w:rPr>
              <w:t xml:space="preserve"> </w:t>
            </w:r>
          </w:p>
          <w:p w14:paraId="42D2D8CE" w14:textId="77777777" w:rsidR="00541151" w:rsidRDefault="00541151" w:rsidP="00701F56">
            <w:pPr>
              <w:jc w:val="both"/>
              <w:rPr>
                <w:rFonts w:ascii="Times New Roman" w:hAnsi="Times New Roman" w:cs="Times New Roman"/>
                <w:spacing w:val="3"/>
                <w:sz w:val="20"/>
                <w:szCs w:val="24"/>
              </w:rPr>
            </w:pPr>
            <w:r w:rsidRPr="00C621A1">
              <w:rPr>
                <w:rFonts w:ascii="Times New Roman" w:hAnsi="Times New Roman" w:cs="Times New Roman"/>
                <w:color w:val="000000"/>
                <w:spacing w:val="3"/>
                <w:sz w:val="20"/>
                <w:szCs w:val="24"/>
              </w:rPr>
              <w:t>Захарова Н.И</w:t>
            </w:r>
            <w:r w:rsidRPr="00144D8A">
              <w:rPr>
                <w:rFonts w:ascii="Times New Roman" w:hAnsi="Times New Roman" w:cs="Times New Roman"/>
                <w:spacing w:val="3"/>
                <w:sz w:val="20"/>
                <w:szCs w:val="24"/>
              </w:rPr>
              <w:t xml:space="preserve">. Играем с логическими блоками Дьенеша. Учебный курс для детей 5-6 лет. </w:t>
            </w:r>
            <w:r w:rsidRPr="00144D8A">
              <w:rPr>
                <w:rFonts w:ascii="Times New Roman" w:hAnsi="Times New Roman" w:cs="Times New Roman"/>
                <w:sz w:val="20"/>
                <w:szCs w:val="24"/>
              </w:rPr>
              <w:t xml:space="preserve">– </w:t>
            </w:r>
            <w:r w:rsidRPr="00144D8A">
              <w:rPr>
                <w:rFonts w:ascii="Times New Roman" w:hAnsi="Times New Roman" w:cs="Times New Roman"/>
                <w:spacing w:val="3"/>
                <w:sz w:val="20"/>
                <w:szCs w:val="24"/>
              </w:rPr>
              <w:t>СПб: ДЕТСТВО-ПРЕСС</w:t>
            </w:r>
            <w:r w:rsidRPr="00C621A1">
              <w:rPr>
                <w:rFonts w:ascii="Times New Roman" w:hAnsi="Times New Roman" w:cs="Times New Roman"/>
                <w:spacing w:val="3"/>
                <w:sz w:val="20"/>
                <w:szCs w:val="24"/>
              </w:rPr>
              <w:t>, 201</w:t>
            </w:r>
            <w:r>
              <w:rPr>
                <w:rFonts w:ascii="Times New Roman" w:hAnsi="Times New Roman" w:cs="Times New Roman"/>
                <w:spacing w:val="3"/>
                <w:sz w:val="20"/>
                <w:szCs w:val="24"/>
              </w:rPr>
              <w:t>9, с. 6-198</w:t>
            </w:r>
          </w:p>
          <w:p w14:paraId="2DD423DD" w14:textId="77777777" w:rsidR="00541151" w:rsidRPr="008C25C7" w:rsidRDefault="00541151" w:rsidP="00701F56">
            <w:pPr>
              <w:jc w:val="both"/>
              <w:rPr>
                <w:rFonts w:ascii="Times New Roman" w:hAnsi="Times New Roman" w:cs="Times New Roman"/>
                <w:sz w:val="20"/>
                <w:szCs w:val="20"/>
              </w:rPr>
            </w:pPr>
          </w:p>
        </w:tc>
      </w:tr>
      <w:tr w:rsidR="00673FF2" w14:paraId="77F10BA7" w14:textId="77777777" w:rsidTr="00444149">
        <w:tc>
          <w:tcPr>
            <w:tcW w:w="1838" w:type="dxa"/>
            <w:tcBorders>
              <w:right w:val="single" w:sz="4" w:space="0" w:color="auto"/>
            </w:tcBorders>
          </w:tcPr>
          <w:p w14:paraId="0268C268" w14:textId="77777777" w:rsidR="00673FF2" w:rsidRPr="002B3D1F" w:rsidRDefault="00673FF2" w:rsidP="00673FF2">
            <w:pPr>
              <w:jc w:val="both"/>
              <w:rPr>
                <w:rFonts w:ascii="Times New Roman" w:hAnsi="Times New Roman" w:cs="Times New Roman"/>
                <w:sz w:val="18"/>
                <w:szCs w:val="18"/>
              </w:rPr>
            </w:pPr>
            <w:r w:rsidRPr="002B3D1F">
              <w:rPr>
                <w:rFonts w:ascii="Times New Roman" w:hAnsi="Times New Roman"/>
                <w:sz w:val="18"/>
                <w:szCs w:val="18"/>
              </w:rPr>
              <w:lastRenderedPageBreak/>
              <w:t>Окружающий мир</w:t>
            </w:r>
          </w:p>
        </w:tc>
        <w:tc>
          <w:tcPr>
            <w:tcW w:w="567" w:type="dxa"/>
            <w:tcBorders>
              <w:left w:val="single" w:sz="4" w:space="0" w:color="auto"/>
              <w:right w:val="single" w:sz="4" w:space="0" w:color="auto"/>
            </w:tcBorders>
          </w:tcPr>
          <w:p w14:paraId="07F6C44F" w14:textId="77777777" w:rsidR="00673FF2" w:rsidRPr="002B3D1F" w:rsidRDefault="00673FF2" w:rsidP="00673FF2">
            <w:pPr>
              <w:jc w:val="center"/>
              <w:rPr>
                <w:rFonts w:ascii="Times New Roman" w:hAnsi="Times New Roman" w:cs="Times New Roman"/>
                <w:sz w:val="18"/>
                <w:szCs w:val="18"/>
              </w:rPr>
            </w:pPr>
            <w:r w:rsidRPr="002B3D1F">
              <w:rPr>
                <w:rFonts w:ascii="Times New Roman" w:hAnsi="Times New Roman" w:cs="Times New Roman"/>
                <w:sz w:val="18"/>
                <w:szCs w:val="18"/>
              </w:rPr>
              <w:t>0,5</w:t>
            </w:r>
          </w:p>
        </w:tc>
        <w:tc>
          <w:tcPr>
            <w:tcW w:w="567" w:type="dxa"/>
            <w:tcBorders>
              <w:right w:val="single" w:sz="4" w:space="0" w:color="auto"/>
            </w:tcBorders>
          </w:tcPr>
          <w:p w14:paraId="20D5CAD8" w14:textId="77777777" w:rsidR="00673FF2" w:rsidRPr="002B3D1F" w:rsidRDefault="002B3D1F" w:rsidP="00673FF2">
            <w:pPr>
              <w:jc w:val="center"/>
              <w:rPr>
                <w:rFonts w:ascii="Times New Roman" w:hAnsi="Times New Roman" w:cs="Times New Roman"/>
                <w:sz w:val="20"/>
                <w:szCs w:val="20"/>
              </w:rPr>
            </w:pPr>
            <w:r w:rsidRPr="002B3D1F">
              <w:rPr>
                <w:rFonts w:ascii="Times New Roman" w:hAnsi="Times New Roman" w:cs="Times New Roman"/>
                <w:sz w:val="20"/>
                <w:szCs w:val="20"/>
              </w:rPr>
              <w:t>18</w:t>
            </w:r>
          </w:p>
        </w:tc>
        <w:tc>
          <w:tcPr>
            <w:tcW w:w="4366" w:type="dxa"/>
            <w:gridSpan w:val="2"/>
            <w:tcBorders>
              <w:left w:val="single" w:sz="4" w:space="0" w:color="auto"/>
            </w:tcBorders>
          </w:tcPr>
          <w:p w14:paraId="44D37728" w14:textId="77777777" w:rsidR="00673FF2" w:rsidRDefault="001F7664" w:rsidP="00936BE2">
            <w:pPr>
              <w:jc w:val="both"/>
              <w:rPr>
                <w:rFonts w:ascii="Times New Roman" w:hAnsi="Times New Roman" w:cs="Times New Roman"/>
                <w:spacing w:val="3"/>
                <w:sz w:val="20"/>
                <w:szCs w:val="20"/>
              </w:rPr>
            </w:pPr>
            <w:r>
              <w:rPr>
                <w:rFonts w:ascii="Times New Roman" w:hAnsi="Times New Roman" w:cs="Times New Roman"/>
                <w:spacing w:val="3"/>
                <w:sz w:val="20"/>
                <w:szCs w:val="20"/>
              </w:rPr>
              <w:t>Тимофеева Л.Л. Ребенок и окружающий мир. Комплексные занятия в старшей группе. – СПб.: ДЕТСТВО-ПРЕСС, 2011</w:t>
            </w:r>
          </w:p>
          <w:p w14:paraId="7F8F1B0C" w14:textId="77777777" w:rsidR="00936BE2" w:rsidRDefault="00936BE2" w:rsidP="00936BE2">
            <w:pPr>
              <w:jc w:val="both"/>
              <w:rPr>
                <w:rFonts w:ascii="Times New Roman" w:hAnsi="Times New Roman" w:cs="Times New Roman"/>
                <w:b/>
                <w:sz w:val="20"/>
                <w:szCs w:val="20"/>
              </w:rPr>
            </w:pPr>
            <w:r w:rsidRPr="006110E0">
              <w:rPr>
                <w:rFonts w:ascii="Times New Roman" w:hAnsi="Times New Roman" w:cs="Times New Roman"/>
                <w:b/>
                <w:sz w:val="20"/>
                <w:szCs w:val="20"/>
              </w:rPr>
              <w:t>Сентябрь</w:t>
            </w:r>
          </w:p>
          <w:p w14:paraId="300D97E4"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 xml:space="preserve">1 </w:t>
            </w:r>
            <w:r w:rsidR="001F7664">
              <w:rPr>
                <w:rFonts w:ascii="Times New Roman" w:hAnsi="Times New Roman" w:cs="Times New Roman"/>
                <w:sz w:val="20"/>
                <w:szCs w:val="20"/>
              </w:rPr>
              <w:t>Знакомство с Почемучкиным</w:t>
            </w:r>
            <w:r w:rsidRPr="002B3D1F">
              <w:rPr>
                <w:rFonts w:ascii="Times New Roman" w:hAnsi="Times New Roman" w:cs="Times New Roman"/>
                <w:sz w:val="20"/>
                <w:szCs w:val="20"/>
              </w:rPr>
              <w:t xml:space="preserve"> с. </w:t>
            </w:r>
            <w:r w:rsidR="001F7664">
              <w:rPr>
                <w:rFonts w:ascii="Times New Roman" w:hAnsi="Times New Roman" w:cs="Times New Roman"/>
                <w:sz w:val="20"/>
                <w:szCs w:val="20"/>
              </w:rPr>
              <w:t>18</w:t>
            </w:r>
          </w:p>
          <w:p w14:paraId="1488DB79" w14:textId="77777777" w:rsidR="00936BE2" w:rsidRPr="00D11CD4"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 xml:space="preserve">2 </w:t>
            </w:r>
            <w:r w:rsidR="001F7664">
              <w:rPr>
                <w:rFonts w:ascii="Times New Roman" w:hAnsi="Times New Roman" w:cs="Times New Roman"/>
                <w:sz w:val="20"/>
                <w:szCs w:val="20"/>
              </w:rPr>
              <w:t>Семья</w:t>
            </w:r>
            <w:r w:rsidRPr="002B3D1F">
              <w:rPr>
                <w:rFonts w:ascii="Times New Roman" w:hAnsi="Times New Roman" w:cs="Times New Roman"/>
                <w:sz w:val="20"/>
                <w:szCs w:val="20"/>
              </w:rPr>
              <w:t xml:space="preserve"> с. </w:t>
            </w:r>
            <w:r w:rsidR="001F7664">
              <w:rPr>
                <w:rFonts w:ascii="Times New Roman" w:hAnsi="Times New Roman" w:cs="Times New Roman"/>
                <w:sz w:val="20"/>
                <w:szCs w:val="20"/>
              </w:rPr>
              <w:t>21</w:t>
            </w:r>
          </w:p>
          <w:p w14:paraId="61587C09"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Октябрь</w:t>
            </w:r>
          </w:p>
          <w:p w14:paraId="1A9B3F43"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 xml:space="preserve">3 </w:t>
            </w:r>
            <w:r w:rsidR="001F7664" w:rsidRPr="001F7664">
              <w:rPr>
                <w:rFonts w:ascii="Times New Roman" w:hAnsi="Times New Roman" w:cs="Times New Roman"/>
                <w:sz w:val="20"/>
                <w:szCs w:val="20"/>
              </w:rPr>
              <w:t>Здравствуй, осень с. 57</w:t>
            </w:r>
          </w:p>
          <w:p w14:paraId="50D6A696" w14:textId="77777777" w:rsidR="00936BE2" w:rsidRPr="00D11CD4"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 xml:space="preserve">4 </w:t>
            </w:r>
            <w:r w:rsidR="001F7664">
              <w:rPr>
                <w:rFonts w:ascii="Times New Roman" w:hAnsi="Times New Roman" w:cs="Times New Roman"/>
                <w:sz w:val="20"/>
                <w:szCs w:val="20"/>
              </w:rPr>
              <w:t>Загадки и отгадки</w:t>
            </w:r>
            <w:r w:rsidR="001F7664" w:rsidRPr="002B3D1F">
              <w:rPr>
                <w:rFonts w:ascii="Times New Roman" w:hAnsi="Times New Roman" w:cs="Times New Roman"/>
                <w:sz w:val="20"/>
                <w:szCs w:val="20"/>
              </w:rPr>
              <w:t xml:space="preserve"> с. </w:t>
            </w:r>
            <w:r w:rsidR="001F7664">
              <w:rPr>
                <w:rFonts w:ascii="Times New Roman" w:hAnsi="Times New Roman" w:cs="Times New Roman"/>
                <w:sz w:val="20"/>
                <w:szCs w:val="20"/>
              </w:rPr>
              <w:t>43</w:t>
            </w:r>
          </w:p>
          <w:p w14:paraId="55C199A3"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Ноябрь</w:t>
            </w:r>
          </w:p>
          <w:p w14:paraId="7F2FF78D"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 xml:space="preserve">5 </w:t>
            </w:r>
            <w:r w:rsidR="001F7664">
              <w:rPr>
                <w:rFonts w:ascii="Times New Roman" w:hAnsi="Times New Roman" w:cs="Times New Roman"/>
                <w:sz w:val="20"/>
                <w:szCs w:val="20"/>
              </w:rPr>
              <w:t>Волшебные фигуры</w:t>
            </w:r>
            <w:r w:rsidR="001F7664" w:rsidRPr="002B3D1F">
              <w:rPr>
                <w:rFonts w:ascii="Times New Roman" w:hAnsi="Times New Roman" w:cs="Times New Roman"/>
                <w:sz w:val="20"/>
                <w:szCs w:val="20"/>
              </w:rPr>
              <w:t xml:space="preserve"> с. </w:t>
            </w:r>
            <w:r w:rsidR="001F7664">
              <w:rPr>
                <w:rFonts w:ascii="Times New Roman" w:hAnsi="Times New Roman" w:cs="Times New Roman"/>
                <w:sz w:val="20"/>
                <w:szCs w:val="20"/>
              </w:rPr>
              <w:t>54</w:t>
            </w:r>
          </w:p>
          <w:p w14:paraId="6E38C74B" w14:textId="77777777" w:rsidR="00936BE2" w:rsidRPr="001F7664" w:rsidRDefault="00936BE2" w:rsidP="00936BE2">
            <w:pPr>
              <w:jc w:val="both"/>
              <w:rPr>
                <w:rFonts w:ascii="Times New Roman" w:hAnsi="Times New Roman" w:cs="Times New Roman"/>
                <w:sz w:val="20"/>
                <w:szCs w:val="20"/>
              </w:rPr>
            </w:pPr>
            <w:r>
              <w:rPr>
                <w:rFonts w:ascii="Times New Roman" w:hAnsi="Times New Roman" w:cs="Times New Roman"/>
                <w:b/>
                <w:sz w:val="20"/>
                <w:szCs w:val="20"/>
              </w:rPr>
              <w:t>6</w:t>
            </w:r>
            <w:r w:rsidR="00475911">
              <w:rPr>
                <w:rFonts w:ascii="Times New Roman" w:hAnsi="Times New Roman" w:cs="Times New Roman"/>
                <w:b/>
                <w:sz w:val="20"/>
                <w:szCs w:val="20"/>
              </w:rPr>
              <w:t xml:space="preserve"> </w:t>
            </w:r>
            <w:r w:rsidR="001F7664" w:rsidRPr="001F7664">
              <w:rPr>
                <w:rFonts w:ascii="Times New Roman" w:hAnsi="Times New Roman" w:cs="Times New Roman"/>
                <w:sz w:val="20"/>
                <w:szCs w:val="20"/>
              </w:rPr>
              <w:t>Цветные разговоры или говорящий свет с. 72</w:t>
            </w:r>
          </w:p>
          <w:p w14:paraId="134277D1"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Декабрь</w:t>
            </w:r>
          </w:p>
          <w:p w14:paraId="77FB523B"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7</w:t>
            </w:r>
            <w:r w:rsidR="00475911">
              <w:rPr>
                <w:rFonts w:ascii="Times New Roman" w:hAnsi="Times New Roman" w:cs="Times New Roman"/>
                <w:b/>
                <w:sz w:val="20"/>
                <w:szCs w:val="20"/>
              </w:rPr>
              <w:t xml:space="preserve"> </w:t>
            </w:r>
            <w:r w:rsidR="001F7664">
              <w:rPr>
                <w:rFonts w:ascii="Times New Roman" w:hAnsi="Times New Roman" w:cs="Times New Roman"/>
                <w:sz w:val="20"/>
                <w:szCs w:val="20"/>
              </w:rPr>
              <w:t>Во сне и на яву с. 81</w:t>
            </w:r>
          </w:p>
          <w:p w14:paraId="7F8EA24F" w14:textId="77777777" w:rsidR="00936BE2" w:rsidRPr="00D11CD4"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8</w:t>
            </w:r>
            <w:r w:rsidR="00475911">
              <w:rPr>
                <w:rFonts w:ascii="Times New Roman" w:hAnsi="Times New Roman" w:cs="Times New Roman"/>
                <w:b/>
                <w:sz w:val="20"/>
                <w:szCs w:val="20"/>
              </w:rPr>
              <w:t xml:space="preserve"> </w:t>
            </w:r>
            <w:r w:rsidR="001F7664">
              <w:rPr>
                <w:rFonts w:ascii="Times New Roman" w:hAnsi="Times New Roman" w:cs="Times New Roman"/>
                <w:sz w:val="20"/>
                <w:szCs w:val="20"/>
              </w:rPr>
              <w:t>Новый год у ворот с. 148</w:t>
            </w:r>
          </w:p>
          <w:p w14:paraId="1DF59ABA"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Январь</w:t>
            </w:r>
          </w:p>
          <w:p w14:paraId="723D85F1"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9</w:t>
            </w:r>
            <w:r w:rsidR="00475911">
              <w:rPr>
                <w:rFonts w:ascii="Times New Roman" w:hAnsi="Times New Roman" w:cs="Times New Roman"/>
                <w:b/>
                <w:sz w:val="20"/>
                <w:szCs w:val="20"/>
              </w:rPr>
              <w:t xml:space="preserve"> </w:t>
            </w:r>
            <w:r w:rsidR="00062C8C">
              <w:rPr>
                <w:rFonts w:ascii="Times New Roman" w:hAnsi="Times New Roman" w:cs="Times New Roman"/>
                <w:sz w:val="20"/>
                <w:szCs w:val="20"/>
              </w:rPr>
              <w:t>Двенадцать месяцев с. 158</w:t>
            </w:r>
          </w:p>
          <w:p w14:paraId="3D486D7B" w14:textId="77777777" w:rsidR="00936BE2" w:rsidRPr="00D11CD4"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10</w:t>
            </w:r>
            <w:r w:rsidR="00475911">
              <w:rPr>
                <w:rFonts w:ascii="Times New Roman" w:hAnsi="Times New Roman" w:cs="Times New Roman"/>
                <w:b/>
                <w:sz w:val="20"/>
                <w:szCs w:val="20"/>
              </w:rPr>
              <w:t xml:space="preserve"> </w:t>
            </w:r>
            <w:r w:rsidR="00062C8C">
              <w:rPr>
                <w:rFonts w:ascii="Times New Roman" w:hAnsi="Times New Roman" w:cs="Times New Roman"/>
                <w:sz w:val="20"/>
                <w:szCs w:val="20"/>
              </w:rPr>
              <w:t>Деля-неделя с. 163</w:t>
            </w:r>
          </w:p>
          <w:p w14:paraId="1E9CD623"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Февраль</w:t>
            </w:r>
          </w:p>
          <w:p w14:paraId="01CFB703"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11</w:t>
            </w:r>
            <w:r w:rsidR="00475911">
              <w:rPr>
                <w:rFonts w:ascii="Times New Roman" w:hAnsi="Times New Roman" w:cs="Times New Roman"/>
                <w:b/>
                <w:sz w:val="20"/>
                <w:szCs w:val="20"/>
              </w:rPr>
              <w:t xml:space="preserve"> </w:t>
            </w:r>
            <w:r w:rsidR="00062C8C">
              <w:rPr>
                <w:rFonts w:ascii="Times New Roman" w:hAnsi="Times New Roman" w:cs="Times New Roman"/>
                <w:sz w:val="20"/>
                <w:szCs w:val="20"/>
              </w:rPr>
              <w:t>Сутки с. 168</w:t>
            </w:r>
          </w:p>
          <w:p w14:paraId="18ACADB5" w14:textId="77777777" w:rsidR="00936BE2" w:rsidRPr="00D11CD4"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12</w:t>
            </w:r>
            <w:r w:rsidR="00475911">
              <w:rPr>
                <w:rFonts w:ascii="Times New Roman" w:hAnsi="Times New Roman" w:cs="Times New Roman"/>
                <w:b/>
                <w:sz w:val="20"/>
                <w:szCs w:val="20"/>
              </w:rPr>
              <w:t xml:space="preserve"> </w:t>
            </w:r>
            <w:r w:rsidR="00062C8C">
              <w:rPr>
                <w:rFonts w:ascii="Times New Roman" w:hAnsi="Times New Roman" w:cs="Times New Roman"/>
                <w:sz w:val="20"/>
                <w:szCs w:val="20"/>
              </w:rPr>
              <w:t>Проводы зимы 180</w:t>
            </w:r>
          </w:p>
          <w:p w14:paraId="3390B466"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Март</w:t>
            </w:r>
          </w:p>
          <w:p w14:paraId="51658E03"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13</w:t>
            </w:r>
            <w:r w:rsidR="00475911">
              <w:rPr>
                <w:rFonts w:ascii="Times New Roman" w:hAnsi="Times New Roman" w:cs="Times New Roman"/>
                <w:b/>
                <w:sz w:val="20"/>
                <w:szCs w:val="20"/>
              </w:rPr>
              <w:t xml:space="preserve"> </w:t>
            </w:r>
            <w:r w:rsidR="00062C8C">
              <w:rPr>
                <w:rFonts w:ascii="Times New Roman" w:hAnsi="Times New Roman" w:cs="Times New Roman"/>
                <w:sz w:val="20"/>
                <w:szCs w:val="20"/>
              </w:rPr>
              <w:t>Добрая фея Весна с. 187</w:t>
            </w:r>
          </w:p>
          <w:p w14:paraId="4005E494" w14:textId="77777777" w:rsidR="00936BE2" w:rsidRPr="00D11CD4"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14</w:t>
            </w:r>
            <w:r w:rsidR="002B3D1F">
              <w:rPr>
                <w:rFonts w:ascii="Times New Roman" w:hAnsi="Times New Roman" w:cs="Times New Roman"/>
                <w:b/>
                <w:sz w:val="20"/>
                <w:szCs w:val="20"/>
              </w:rPr>
              <w:t xml:space="preserve"> </w:t>
            </w:r>
            <w:r w:rsidR="00062C8C">
              <w:rPr>
                <w:rFonts w:ascii="Times New Roman" w:hAnsi="Times New Roman" w:cs="Times New Roman"/>
                <w:sz w:val="20"/>
                <w:szCs w:val="20"/>
              </w:rPr>
              <w:t>Помощники весны с. 191</w:t>
            </w:r>
          </w:p>
          <w:p w14:paraId="3D1ED34A"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Апрель</w:t>
            </w:r>
          </w:p>
          <w:p w14:paraId="629C8955" w14:textId="77777777" w:rsidR="00936BE2" w:rsidRDefault="00936BE2" w:rsidP="00936BE2">
            <w:pPr>
              <w:jc w:val="both"/>
              <w:rPr>
                <w:rFonts w:ascii="Times New Roman" w:hAnsi="Times New Roman" w:cs="Times New Roman"/>
                <w:b/>
                <w:sz w:val="20"/>
                <w:szCs w:val="20"/>
              </w:rPr>
            </w:pPr>
            <w:r>
              <w:rPr>
                <w:rFonts w:ascii="Times New Roman" w:hAnsi="Times New Roman" w:cs="Times New Roman"/>
                <w:b/>
                <w:sz w:val="20"/>
                <w:szCs w:val="20"/>
              </w:rPr>
              <w:t>15</w:t>
            </w:r>
            <w:r w:rsidR="002B3D1F">
              <w:rPr>
                <w:rFonts w:ascii="Times New Roman" w:hAnsi="Times New Roman" w:cs="Times New Roman"/>
                <w:b/>
                <w:sz w:val="20"/>
                <w:szCs w:val="20"/>
              </w:rPr>
              <w:t xml:space="preserve"> </w:t>
            </w:r>
            <w:r w:rsidR="00062C8C">
              <w:rPr>
                <w:rFonts w:ascii="Times New Roman" w:hAnsi="Times New Roman" w:cs="Times New Roman"/>
                <w:sz w:val="20"/>
                <w:szCs w:val="20"/>
              </w:rPr>
              <w:t>Большая стройка с. 223</w:t>
            </w:r>
          </w:p>
          <w:p w14:paraId="2A4D7EB6" w14:textId="77777777" w:rsidR="00936BE2" w:rsidRPr="002B3D1F" w:rsidRDefault="00936BE2" w:rsidP="00936BE2">
            <w:pPr>
              <w:jc w:val="both"/>
              <w:rPr>
                <w:rFonts w:ascii="Times New Roman" w:hAnsi="Times New Roman" w:cs="Times New Roman"/>
                <w:sz w:val="20"/>
                <w:szCs w:val="20"/>
              </w:rPr>
            </w:pPr>
            <w:r>
              <w:rPr>
                <w:rFonts w:ascii="Times New Roman" w:hAnsi="Times New Roman" w:cs="Times New Roman"/>
                <w:b/>
                <w:sz w:val="20"/>
                <w:szCs w:val="20"/>
              </w:rPr>
              <w:t>18</w:t>
            </w:r>
            <w:r w:rsidR="002B3D1F">
              <w:rPr>
                <w:rFonts w:ascii="Times New Roman" w:hAnsi="Times New Roman" w:cs="Times New Roman"/>
                <w:b/>
                <w:sz w:val="20"/>
                <w:szCs w:val="20"/>
              </w:rPr>
              <w:t xml:space="preserve"> </w:t>
            </w:r>
            <w:r w:rsidR="00062C8C">
              <w:rPr>
                <w:rFonts w:ascii="Times New Roman" w:hAnsi="Times New Roman" w:cs="Times New Roman"/>
                <w:sz w:val="20"/>
                <w:szCs w:val="20"/>
              </w:rPr>
              <w:t>Домашние животные с. 227</w:t>
            </w:r>
          </w:p>
          <w:p w14:paraId="7A02D71E" w14:textId="77777777" w:rsidR="00936BE2" w:rsidRDefault="00936BE2" w:rsidP="00936BE2">
            <w:pPr>
              <w:jc w:val="both"/>
              <w:rPr>
                <w:rFonts w:ascii="Times New Roman" w:hAnsi="Times New Roman" w:cs="Times New Roman"/>
                <w:b/>
                <w:sz w:val="20"/>
                <w:szCs w:val="20"/>
              </w:rPr>
            </w:pPr>
            <w:r w:rsidRPr="00D11CD4">
              <w:rPr>
                <w:rFonts w:ascii="Times New Roman" w:hAnsi="Times New Roman" w:cs="Times New Roman"/>
                <w:b/>
                <w:sz w:val="20"/>
                <w:szCs w:val="20"/>
              </w:rPr>
              <w:t>Май</w:t>
            </w:r>
          </w:p>
          <w:p w14:paraId="5A039348" w14:textId="77777777" w:rsidR="00936BE2" w:rsidRPr="002B3D1F" w:rsidRDefault="00936BE2" w:rsidP="00936BE2">
            <w:pPr>
              <w:jc w:val="both"/>
              <w:rPr>
                <w:rFonts w:ascii="Times New Roman" w:hAnsi="Times New Roman" w:cs="Times New Roman"/>
                <w:sz w:val="20"/>
                <w:szCs w:val="20"/>
              </w:rPr>
            </w:pPr>
            <w:r>
              <w:rPr>
                <w:rFonts w:ascii="Times New Roman" w:hAnsi="Times New Roman" w:cs="Times New Roman"/>
                <w:b/>
                <w:sz w:val="20"/>
                <w:szCs w:val="20"/>
              </w:rPr>
              <w:t>17</w:t>
            </w:r>
            <w:r w:rsidR="002B3D1F">
              <w:rPr>
                <w:rFonts w:ascii="Times New Roman" w:hAnsi="Times New Roman" w:cs="Times New Roman"/>
                <w:b/>
                <w:sz w:val="20"/>
                <w:szCs w:val="20"/>
              </w:rPr>
              <w:t xml:space="preserve"> </w:t>
            </w:r>
            <w:r w:rsidR="00062C8C">
              <w:rPr>
                <w:rFonts w:ascii="Times New Roman" w:hAnsi="Times New Roman" w:cs="Times New Roman"/>
                <w:sz w:val="20"/>
                <w:szCs w:val="20"/>
              </w:rPr>
              <w:t>Праздник любования майским цветом с. 232</w:t>
            </w:r>
          </w:p>
          <w:p w14:paraId="563614E3" w14:textId="77777777" w:rsidR="00936BE2" w:rsidRPr="008F06A4" w:rsidRDefault="00936BE2" w:rsidP="00062C8C">
            <w:pPr>
              <w:jc w:val="both"/>
              <w:rPr>
                <w:rFonts w:ascii="Times New Roman" w:hAnsi="Times New Roman" w:cs="Times New Roman"/>
                <w:spacing w:val="3"/>
                <w:sz w:val="20"/>
                <w:szCs w:val="20"/>
              </w:rPr>
            </w:pPr>
            <w:r>
              <w:rPr>
                <w:rFonts w:ascii="Times New Roman" w:hAnsi="Times New Roman" w:cs="Times New Roman"/>
                <w:b/>
                <w:sz w:val="20"/>
                <w:szCs w:val="20"/>
              </w:rPr>
              <w:t>18</w:t>
            </w:r>
            <w:r w:rsidR="002B3D1F">
              <w:rPr>
                <w:rFonts w:ascii="Times New Roman" w:hAnsi="Times New Roman" w:cs="Times New Roman"/>
                <w:b/>
                <w:sz w:val="20"/>
                <w:szCs w:val="20"/>
              </w:rPr>
              <w:t xml:space="preserve"> </w:t>
            </w:r>
            <w:r w:rsidR="00062C8C">
              <w:rPr>
                <w:rFonts w:ascii="Times New Roman" w:hAnsi="Times New Roman" w:cs="Times New Roman"/>
                <w:sz w:val="20"/>
                <w:szCs w:val="20"/>
              </w:rPr>
              <w:t>Кто где живает, что где растет (Утиное озеро) с. 242</w:t>
            </w:r>
          </w:p>
        </w:tc>
        <w:tc>
          <w:tcPr>
            <w:tcW w:w="2409" w:type="dxa"/>
            <w:gridSpan w:val="2"/>
          </w:tcPr>
          <w:p w14:paraId="73CC193C" w14:textId="77777777" w:rsidR="00673FF2" w:rsidRDefault="00673FF2" w:rsidP="00673FF2">
            <w:pPr>
              <w:jc w:val="both"/>
              <w:rPr>
                <w:rFonts w:ascii="Times New Roman" w:hAnsi="Times New Roman" w:cs="Times New Roman"/>
                <w:sz w:val="20"/>
                <w:szCs w:val="20"/>
              </w:rPr>
            </w:pPr>
          </w:p>
        </w:tc>
      </w:tr>
      <w:tr w:rsidR="00673FF2" w14:paraId="2DB59D3F" w14:textId="77777777" w:rsidTr="00444149">
        <w:tc>
          <w:tcPr>
            <w:tcW w:w="1838" w:type="dxa"/>
            <w:tcBorders>
              <w:right w:val="single" w:sz="4" w:space="0" w:color="auto"/>
            </w:tcBorders>
          </w:tcPr>
          <w:p w14:paraId="7559056B" w14:textId="77777777" w:rsidR="00673FF2" w:rsidRPr="002B3D1F" w:rsidRDefault="00673FF2" w:rsidP="00673FF2">
            <w:pPr>
              <w:jc w:val="both"/>
              <w:rPr>
                <w:rFonts w:ascii="Times New Roman" w:hAnsi="Times New Roman" w:cs="Times New Roman"/>
                <w:sz w:val="20"/>
              </w:rPr>
            </w:pPr>
            <w:r w:rsidRPr="002B3D1F">
              <w:rPr>
                <w:rFonts w:ascii="Times New Roman" w:hAnsi="Times New Roman"/>
                <w:sz w:val="20"/>
              </w:rPr>
              <w:t>Природа</w:t>
            </w:r>
          </w:p>
        </w:tc>
        <w:tc>
          <w:tcPr>
            <w:tcW w:w="567" w:type="dxa"/>
            <w:tcBorders>
              <w:left w:val="single" w:sz="4" w:space="0" w:color="auto"/>
              <w:right w:val="single" w:sz="4" w:space="0" w:color="auto"/>
            </w:tcBorders>
          </w:tcPr>
          <w:p w14:paraId="7331CE88" w14:textId="77777777" w:rsidR="00673FF2" w:rsidRPr="002B3D1F" w:rsidRDefault="00673FF2" w:rsidP="00673FF2">
            <w:pPr>
              <w:jc w:val="center"/>
              <w:rPr>
                <w:rFonts w:ascii="Times New Roman" w:hAnsi="Times New Roman" w:cs="Times New Roman"/>
                <w:sz w:val="20"/>
              </w:rPr>
            </w:pPr>
            <w:r w:rsidRPr="002B3D1F">
              <w:rPr>
                <w:rFonts w:ascii="Times New Roman" w:hAnsi="Times New Roman" w:cs="Times New Roman"/>
                <w:sz w:val="20"/>
              </w:rPr>
              <w:t>1</w:t>
            </w:r>
          </w:p>
        </w:tc>
        <w:tc>
          <w:tcPr>
            <w:tcW w:w="567" w:type="dxa"/>
            <w:tcBorders>
              <w:right w:val="single" w:sz="4" w:space="0" w:color="auto"/>
            </w:tcBorders>
          </w:tcPr>
          <w:p w14:paraId="58CD3090" w14:textId="77777777" w:rsidR="00673FF2" w:rsidRPr="002B3D1F" w:rsidRDefault="00673FF2" w:rsidP="00673FF2">
            <w:pPr>
              <w:jc w:val="center"/>
              <w:rPr>
                <w:rFonts w:ascii="Times New Roman" w:hAnsi="Times New Roman" w:cs="Times New Roman"/>
                <w:sz w:val="20"/>
              </w:rPr>
            </w:pPr>
            <w:r w:rsidRPr="002B3D1F">
              <w:rPr>
                <w:rFonts w:ascii="Times New Roman" w:hAnsi="Times New Roman" w:cs="Times New Roman"/>
                <w:sz w:val="20"/>
              </w:rPr>
              <w:t>36</w:t>
            </w:r>
          </w:p>
        </w:tc>
        <w:tc>
          <w:tcPr>
            <w:tcW w:w="5074" w:type="dxa"/>
            <w:gridSpan w:val="3"/>
            <w:tcBorders>
              <w:left w:val="single" w:sz="4" w:space="0" w:color="auto"/>
            </w:tcBorders>
          </w:tcPr>
          <w:p w14:paraId="52CCF993" w14:textId="77777777" w:rsidR="00673FF2" w:rsidRDefault="00673FF2" w:rsidP="00673FF2">
            <w:pPr>
              <w:jc w:val="both"/>
              <w:rPr>
                <w:rFonts w:ascii="Times New Roman" w:hAnsi="Times New Roman"/>
                <w:sz w:val="20"/>
                <w:szCs w:val="24"/>
              </w:rPr>
            </w:pPr>
            <w:r w:rsidRPr="00CB1915">
              <w:rPr>
                <w:rFonts w:ascii="Times New Roman" w:hAnsi="Times New Roman"/>
                <w:sz w:val="20"/>
                <w:szCs w:val="24"/>
              </w:rPr>
              <w:t xml:space="preserve">Воронкевич О.А. </w:t>
            </w:r>
            <w:r w:rsidRPr="009E2ED1">
              <w:rPr>
                <w:rFonts w:ascii="Times New Roman" w:hAnsi="Times New Roman"/>
                <w:b/>
                <w:sz w:val="20"/>
                <w:szCs w:val="24"/>
              </w:rPr>
              <w:t xml:space="preserve">Добро пожаловать в </w:t>
            </w:r>
            <w:r>
              <w:rPr>
                <w:rFonts w:ascii="Times New Roman" w:hAnsi="Times New Roman"/>
                <w:b/>
                <w:sz w:val="20"/>
                <w:szCs w:val="24"/>
              </w:rPr>
              <w:t>э</w:t>
            </w:r>
            <w:r w:rsidRPr="009E2ED1">
              <w:rPr>
                <w:rFonts w:ascii="Times New Roman" w:hAnsi="Times New Roman"/>
                <w:b/>
                <w:sz w:val="20"/>
                <w:szCs w:val="24"/>
              </w:rPr>
              <w:t>кологию</w:t>
            </w:r>
            <w:r w:rsidRPr="00CB1915">
              <w:rPr>
                <w:rFonts w:ascii="Times New Roman" w:hAnsi="Times New Roman"/>
                <w:sz w:val="20"/>
                <w:szCs w:val="24"/>
              </w:rPr>
              <w:t>! Парциальная программа</w:t>
            </w:r>
            <w:r>
              <w:rPr>
                <w:rFonts w:ascii="Times New Roman" w:hAnsi="Times New Roman"/>
                <w:sz w:val="20"/>
                <w:szCs w:val="24"/>
              </w:rPr>
              <w:t xml:space="preserve"> </w:t>
            </w:r>
            <w:r w:rsidRPr="00CB1915">
              <w:rPr>
                <w:rFonts w:ascii="Times New Roman" w:hAnsi="Times New Roman"/>
                <w:sz w:val="20"/>
                <w:szCs w:val="24"/>
              </w:rPr>
              <w:t>работы по формированию</w:t>
            </w:r>
            <w:r>
              <w:rPr>
                <w:rFonts w:ascii="Times New Roman" w:hAnsi="Times New Roman"/>
                <w:sz w:val="20"/>
                <w:szCs w:val="24"/>
              </w:rPr>
              <w:t xml:space="preserve"> </w:t>
            </w:r>
            <w:r w:rsidRPr="00CB1915">
              <w:rPr>
                <w:rFonts w:ascii="Times New Roman" w:hAnsi="Times New Roman"/>
                <w:sz w:val="20"/>
                <w:szCs w:val="24"/>
              </w:rPr>
              <w:t>экологической культуры у детей</w:t>
            </w:r>
            <w:r>
              <w:rPr>
                <w:rFonts w:ascii="Times New Roman" w:hAnsi="Times New Roman"/>
                <w:sz w:val="20"/>
                <w:szCs w:val="24"/>
              </w:rPr>
              <w:t xml:space="preserve"> </w:t>
            </w:r>
            <w:r w:rsidRPr="00CB1915">
              <w:rPr>
                <w:rFonts w:ascii="Times New Roman" w:hAnsi="Times New Roman"/>
                <w:sz w:val="20"/>
                <w:szCs w:val="24"/>
              </w:rPr>
              <w:t>дошкольного возраста - СПб.:</w:t>
            </w:r>
            <w:r>
              <w:rPr>
                <w:rFonts w:ascii="Times New Roman" w:hAnsi="Times New Roman"/>
                <w:sz w:val="20"/>
                <w:szCs w:val="24"/>
              </w:rPr>
              <w:t xml:space="preserve"> </w:t>
            </w:r>
            <w:r w:rsidRPr="00CB1915">
              <w:rPr>
                <w:rFonts w:ascii="Times New Roman" w:hAnsi="Times New Roman"/>
                <w:sz w:val="20"/>
                <w:szCs w:val="24"/>
              </w:rPr>
              <w:t>«ДЕТСТВО–ПРЕСС», 201</w:t>
            </w:r>
            <w:r>
              <w:rPr>
                <w:rFonts w:ascii="Times New Roman" w:hAnsi="Times New Roman"/>
                <w:sz w:val="20"/>
                <w:szCs w:val="24"/>
              </w:rPr>
              <w:t>9</w:t>
            </w:r>
            <w:r w:rsidRPr="00CB1915">
              <w:rPr>
                <w:rFonts w:ascii="Times New Roman" w:hAnsi="Times New Roman"/>
                <w:sz w:val="20"/>
                <w:szCs w:val="24"/>
              </w:rPr>
              <w:t xml:space="preserve"> </w:t>
            </w:r>
          </w:p>
          <w:p w14:paraId="1C8F6082" w14:textId="77777777" w:rsidR="00673FF2" w:rsidRPr="00CB1915" w:rsidRDefault="00673FF2" w:rsidP="00673FF2">
            <w:pPr>
              <w:jc w:val="both"/>
              <w:rPr>
                <w:rFonts w:ascii="Times New Roman" w:hAnsi="Times New Roman" w:cs="Times New Roman"/>
                <w:sz w:val="20"/>
                <w:szCs w:val="20"/>
              </w:rPr>
            </w:pPr>
            <w:r w:rsidRPr="00D8555F">
              <w:rPr>
                <w:rFonts w:ascii="Times New Roman" w:hAnsi="Times New Roman" w:cs="Times New Roman"/>
                <w:b/>
                <w:sz w:val="20"/>
                <w:szCs w:val="20"/>
              </w:rPr>
              <w:t>Сентябрь</w:t>
            </w:r>
            <w:r>
              <w:rPr>
                <w:rFonts w:ascii="Times New Roman" w:hAnsi="Times New Roman" w:cs="Times New Roman"/>
                <w:sz w:val="20"/>
                <w:szCs w:val="20"/>
              </w:rPr>
              <w:t xml:space="preserve"> </w:t>
            </w:r>
          </w:p>
          <w:p w14:paraId="4376287A" w14:textId="77777777" w:rsidR="00673FF2" w:rsidRDefault="00673FF2" w:rsidP="00673FF2">
            <w:pPr>
              <w:jc w:val="both"/>
              <w:rPr>
                <w:rFonts w:ascii="Times New Roman" w:hAnsi="Times New Roman" w:cs="Times New Roman"/>
                <w:sz w:val="20"/>
                <w:szCs w:val="20"/>
              </w:rPr>
            </w:pPr>
            <w:r w:rsidRPr="00CB1915">
              <w:rPr>
                <w:rFonts w:ascii="Times New Roman" w:hAnsi="Times New Roman" w:cs="Times New Roman"/>
                <w:sz w:val="20"/>
                <w:szCs w:val="20"/>
              </w:rPr>
              <w:t xml:space="preserve">1 </w:t>
            </w:r>
            <w:r>
              <w:rPr>
                <w:rFonts w:ascii="Times New Roman" w:hAnsi="Times New Roman" w:cs="Times New Roman"/>
                <w:sz w:val="20"/>
                <w:szCs w:val="20"/>
              </w:rPr>
              <w:t>Потешки, стихи и загадки об осени с. 263</w:t>
            </w:r>
          </w:p>
          <w:p w14:paraId="26FBB494"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2 Наблюдение за черепахой с. 197</w:t>
            </w:r>
          </w:p>
          <w:p w14:paraId="214B4698" w14:textId="77777777" w:rsidR="00673FF2" w:rsidRPr="00CB1915" w:rsidRDefault="00673FF2" w:rsidP="00673FF2">
            <w:pPr>
              <w:jc w:val="both"/>
              <w:rPr>
                <w:rFonts w:ascii="Times New Roman" w:hAnsi="Times New Roman" w:cs="Times New Roman"/>
                <w:sz w:val="20"/>
                <w:szCs w:val="20"/>
              </w:rPr>
            </w:pPr>
            <w:r>
              <w:rPr>
                <w:rFonts w:ascii="Times New Roman" w:hAnsi="Times New Roman" w:cs="Times New Roman"/>
                <w:sz w:val="20"/>
                <w:szCs w:val="20"/>
              </w:rPr>
              <w:t>3 Беседа и загадки об овощах и фруктах с. 266</w:t>
            </w:r>
          </w:p>
          <w:p w14:paraId="5FDFEADE" w14:textId="77777777" w:rsidR="00673FF2" w:rsidRPr="00CB1915" w:rsidRDefault="00673FF2" w:rsidP="00673FF2">
            <w:pPr>
              <w:jc w:val="both"/>
              <w:rPr>
                <w:rFonts w:ascii="Times New Roman" w:hAnsi="Times New Roman" w:cs="Times New Roman"/>
                <w:sz w:val="20"/>
                <w:szCs w:val="20"/>
              </w:rPr>
            </w:pPr>
            <w:r>
              <w:rPr>
                <w:rFonts w:ascii="Times New Roman" w:hAnsi="Times New Roman" w:cs="Times New Roman"/>
                <w:sz w:val="20"/>
                <w:szCs w:val="20"/>
              </w:rPr>
              <w:lastRenderedPageBreak/>
              <w:t>4</w:t>
            </w:r>
            <w:r w:rsidRPr="00CB1915">
              <w:rPr>
                <w:rFonts w:ascii="Times New Roman" w:hAnsi="Times New Roman" w:cs="Times New Roman"/>
                <w:sz w:val="20"/>
                <w:szCs w:val="20"/>
              </w:rPr>
              <w:t xml:space="preserve"> </w:t>
            </w:r>
            <w:r w:rsidRPr="008E1F42">
              <w:rPr>
                <w:rFonts w:ascii="Times New Roman" w:hAnsi="Times New Roman"/>
                <w:sz w:val="20"/>
                <w:szCs w:val="24"/>
              </w:rPr>
              <w:t>Рассматривание и сравнение овощей и фруктов: помидор – яблоко, огурец – дыня</w:t>
            </w:r>
            <w:r>
              <w:rPr>
                <w:rFonts w:ascii="Times New Roman" w:hAnsi="Times New Roman"/>
                <w:sz w:val="20"/>
                <w:szCs w:val="24"/>
              </w:rPr>
              <w:t xml:space="preserve"> с. 198</w:t>
            </w:r>
          </w:p>
          <w:p w14:paraId="2C422296" w14:textId="77777777" w:rsidR="00673FF2" w:rsidRPr="00D8555F" w:rsidRDefault="00673FF2" w:rsidP="00673FF2">
            <w:pPr>
              <w:jc w:val="both"/>
              <w:rPr>
                <w:rFonts w:ascii="Times New Roman" w:hAnsi="Times New Roman" w:cs="Times New Roman"/>
                <w:b/>
                <w:sz w:val="20"/>
                <w:szCs w:val="20"/>
              </w:rPr>
            </w:pPr>
            <w:r w:rsidRPr="00D8555F">
              <w:rPr>
                <w:rFonts w:ascii="Times New Roman" w:hAnsi="Times New Roman" w:cs="Times New Roman"/>
                <w:b/>
                <w:sz w:val="20"/>
                <w:szCs w:val="20"/>
              </w:rPr>
              <w:t xml:space="preserve">Октябрь </w:t>
            </w:r>
          </w:p>
          <w:p w14:paraId="0035A977"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5</w:t>
            </w:r>
            <w:r w:rsidRPr="00CB1915">
              <w:rPr>
                <w:rFonts w:ascii="Times New Roman" w:hAnsi="Times New Roman" w:cs="Times New Roman"/>
                <w:sz w:val="20"/>
                <w:szCs w:val="20"/>
              </w:rPr>
              <w:t xml:space="preserve"> </w:t>
            </w:r>
            <w:r>
              <w:rPr>
                <w:rFonts w:ascii="Times New Roman" w:hAnsi="Times New Roman" w:cs="Times New Roman"/>
                <w:sz w:val="20"/>
                <w:szCs w:val="20"/>
              </w:rPr>
              <w:t>Беседа о домашних животных с. 199</w:t>
            </w:r>
          </w:p>
          <w:p w14:paraId="25B2ECF5" w14:textId="77777777" w:rsidR="00673FF2" w:rsidRPr="00CB1915" w:rsidRDefault="00673FF2" w:rsidP="00673FF2">
            <w:pPr>
              <w:jc w:val="both"/>
              <w:rPr>
                <w:rFonts w:ascii="Times New Roman" w:hAnsi="Times New Roman" w:cs="Times New Roman"/>
                <w:sz w:val="20"/>
                <w:szCs w:val="20"/>
              </w:rPr>
            </w:pPr>
            <w:r>
              <w:rPr>
                <w:rFonts w:ascii="Times New Roman" w:hAnsi="Times New Roman" w:cs="Times New Roman"/>
                <w:sz w:val="20"/>
                <w:szCs w:val="20"/>
              </w:rPr>
              <w:t xml:space="preserve">6 </w:t>
            </w:r>
            <w:r w:rsidRPr="00CB1915">
              <w:rPr>
                <w:rFonts w:ascii="Times New Roman" w:hAnsi="Times New Roman" w:cs="Times New Roman"/>
                <w:sz w:val="20"/>
                <w:szCs w:val="20"/>
              </w:rPr>
              <w:t>«</w:t>
            </w:r>
            <w:r w:rsidRPr="008E1F42">
              <w:rPr>
                <w:rFonts w:ascii="Times New Roman" w:hAnsi="Times New Roman"/>
                <w:sz w:val="20"/>
                <w:szCs w:val="24"/>
              </w:rPr>
              <w:t>Рассматривание злаковых растений:</w:t>
            </w:r>
            <w:r>
              <w:rPr>
                <w:rFonts w:ascii="Times New Roman" w:hAnsi="Times New Roman"/>
                <w:sz w:val="20"/>
                <w:szCs w:val="24"/>
              </w:rPr>
              <w:t xml:space="preserve"> пшеница – овес, ячмень – рожь с. 202</w:t>
            </w:r>
          </w:p>
          <w:p w14:paraId="5C394BB8" w14:textId="77777777" w:rsidR="00673FF2" w:rsidRDefault="00673FF2" w:rsidP="00673FF2">
            <w:pPr>
              <w:jc w:val="both"/>
              <w:rPr>
                <w:rFonts w:ascii="Times New Roman" w:hAnsi="Times New Roman"/>
                <w:sz w:val="20"/>
                <w:szCs w:val="24"/>
              </w:rPr>
            </w:pPr>
            <w:r>
              <w:rPr>
                <w:rFonts w:ascii="Times New Roman" w:hAnsi="Times New Roman" w:cs="Times New Roman"/>
                <w:sz w:val="20"/>
                <w:szCs w:val="20"/>
              </w:rPr>
              <w:t>7</w:t>
            </w:r>
            <w:r w:rsidRPr="00CB1915">
              <w:rPr>
                <w:rFonts w:ascii="Times New Roman" w:hAnsi="Times New Roman" w:cs="Times New Roman"/>
                <w:sz w:val="20"/>
                <w:szCs w:val="20"/>
              </w:rPr>
              <w:t xml:space="preserve"> </w:t>
            </w:r>
            <w:r w:rsidRPr="008E1F42">
              <w:rPr>
                <w:rFonts w:ascii="Times New Roman" w:hAnsi="Times New Roman"/>
                <w:sz w:val="20"/>
                <w:szCs w:val="24"/>
              </w:rPr>
              <w:t>Чудесное «ябло</w:t>
            </w:r>
            <w:r>
              <w:rPr>
                <w:rFonts w:ascii="Times New Roman" w:hAnsi="Times New Roman"/>
                <w:sz w:val="20"/>
                <w:szCs w:val="24"/>
              </w:rPr>
              <w:t>чко» или «зеркало души» с. 203</w:t>
            </w:r>
          </w:p>
          <w:p w14:paraId="1D1ABC78" w14:textId="77777777" w:rsidR="00673FF2" w:rsidRPr="00CB1915" w:rsidRDefault="00673FF2" w:rsidP="00673FF2">
            <w:pPr>
              <w:jc w:val="both"/>
              <w:rPr>
                <w:rFonts w:ascii="Times New Roman" w:hAnsi="Times New Roman" w:cs="Times New Roman"/>
                <w:sz w:val="20"/>
                <w:szCs w:val="20"/>
              </w:rPr>
            </w:pPr>
            <w:r>
              <w:rPr>
                <w:rFonts w:ascii="Times New Roman" w:hAnsi="Times New Roman"/>
                <w:sz w:val="20"/>
                <w:szCs w:val="24"/>
              </w:rPr>
              <w:t>8 Беседа «Речка, реченька, река» с. 204</w:t>
            </w:r>
          </w:p>
          <w:p w14:paraId="25BD0D47" w14:textId="77777777" w:rsidR="00673FF2" w:rsidRPr="00D8555F" w:rsidRDefault="00673FF2" w:rsidP="00673FF2">
            <w:pPr>
              <w:jc w:val="both"/>
              <w:rPr>
                <w:rFonts w:ascii="Times New Roman" w:hAnsi="Times New Roman" w:cs="Times New Roman"/>
                <w:b/>
                <w:sz w:val="20"/>
                <w:szCs w:val="20"/>
              </w:rPr>
            </w:pPr>
            <w:r w:rsidRPr="00D8555F">
              <w:rPr>
                <w:rFonts w:ascii="Times New Roman" w:hAnsi="Times New Roman" w:cs="Times New Roman"/>
                <w:b/>
                <w:sz w:val="20"/>
                <w:szCs w:val="20"/>
              </w:rPr>
              <w:t xml:space="preserve">Ноябрь </w:t>
            </w:r>
          </w:p>
          <w:p w14:paraId="60B333C8" w14:textId="77777777" w:rsidR="00673FF2" w:rsidRDefault="00673FF2" w:rsidP="00673FF2">
            <w:r>
              <w:rPr>
                <w:rFonts w:ascii="Times New Roman" w:hAnsi="Times New Roman" w:cs="Times New Roman"/>
                <w:sz w:val="20"/>
                <w:szCs w:val="20"/>
              </w:rPr>
              <w:t>9</w:t>
            </w:r>
            <w:r w:rsidRPr="00CB1915">
              <w:rPr>
                <w:rFonts w:ascii="Times New Roman" w:hAnsi="Times New Roman" w:cs="Times New Roman"/>
                <w:sz w:val="20"/>
                <w:szCs w:val="20"/>
              </w:rPr>
              <w:t xml:space="preserve"> </w:t>
            </w:r>
            <w:r>
              <w:rPr>
                <w:rFonts w:ascii="Times New Roman" w:hAnsi="Times New Roman"/>
                <w:sz w:val="20"/>
                <w:szCs w:val="24"/>
              </w:rPr>
              <w:t>Рассматривание и сравнение лисы и собаки с. 207</w:t>
            </w:r>
          </w:p>
          <w:p w14:paraId="55D67B70" w14:textId="77777777" w:rsidR="00673FF2" w:rsidRDefault="00673FF2" w:rsidP="00673FF2">
            <w:pPr>
              <w:rPr>
                <w:rFonts w:ascii="Times New Roman" w:hAnsi="Times New Roman"/>
                <w:sz w:val="20"/>
                <w:szCs w:val="24"/>
              </w:rPr>
            </w:pPr>
            <w:r>
              <w:rPr>
                <w:rFonts w:ascii="Times New Roman" w:hAnsi="Times New Roman" w:cs="Times New Roman"/>
                <w:sz w:val="20"/>
                <w:szCs w:val="20"/>
              </w:rPr>
              <w:t>10</w:t>
            </w:r>
            <w:r w:rsidRPr="00CB1915">
              <w:rPr>
                <w:rFonts w:ascii="Times New Roman" w:hAnsi="Times New Roman" w:cs="Times New Roman"/>
                <w:sz w:val="20"/>
                <w:szCs w:val="20"/>
              </w:rPr>
              <w:t xml:space="preserve"> </w:t>
            </w:r>
            <w:r>
              <w:rPr>
                <w:rFonts w:ascii="Times New Roman" w:hAnsi="Times New Roman"/>
                <w:sz w:val="20"/>
                <w:szCs w:val="24"/>
              </w:rPr>
              <w:t>Рассматривание и сравнение комнатных растений (герань душистая – герань зональная; бегония рекс – аспидистра) с. 209</w:t>
            </w:r>
          </w:p>
          <w:p w14:paraId="204A543A" w14:textId="77777777" w:rsidR="00673FF2" w:rsidRDefault="00673FF2" w:rsidP="00673FF2">
            <w:pPr>
              <w:rPr>
                <w:rFonts w:ascii="Times New Roman" w:hAnsi="Times New Roman"/>
                <w:sz w:val="20"/>
                <w:szCs w:val="24"/>
              </w:rPr>
            </w:pPr>
            <w:r>
              <w:rPr>
                <w:rFonts w:ascii="Times New Roman" w:hAnsi="Times New Roman"/>
                <w:sz w:val="20"/>
                <w:szCs w:val="24"/>
              </w:rPr>
              <w:t>11 Рассказ о слухе «Самая быстрая улитка в мире с. 210</w:t>
            </w:r>
          </w:p>
          <w:p w14:paraId="5E8DF50F" w14:textId="77777777" w:rsidR="00673FF2" w:rsidRDefault="00673FF2" w:rsidP="00673FF2">
            <w:r>
              <w:rPr>
                <w:rFonts w:ascii="Times New Roman" w:hAnsi="Times New Roman"/>
                <w:sz w:val="20"/>
                <w:szCs w:val="24"/>
              </w:rPr>
              <w:t>12 Беседа «Кто живет в реке и озере» с. 211</w:t>
            </w:r>
          </w:p>
          <w:p w14:paraId="06FF1EF0" w14:textId="77777777" w:rsidR="00673FF2" w:rsidRPr="00D8555F" w:rsidRDefault="00673FF2" w:rsidP="00673FF2">
            <w:pPr>
              <w:jc w:val="both"/>
              <w:rPr>
                <w:rFonts w:ascii="Times New Roman" w:hAnsi="Times New Roman" w:cs="Times New Roman"/>
                <w:b/>
                <w:sz w:val="20"/>
                <w:szCs w:val="20"/>
              </w:rPr>
            </w:pPr>
            <w:r w:rsidRPr="00D8555F">
              <w:rPr>
                <w:rFonts w:ascii="Times New Roman" w:hAnsi="Times New Roman" w:cs="Times New Roman"/>
                <w:b/>
                <w:sz w:val="20"/>
                <w:szCs w:val="20"/>
              </w:rPr>
              <w:t xml:space="preserve">Декабрь </w:t>
            </w:r>
          </w:p>
          <w:p w14:paraId="0452928A"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13</w:t>
            </w:r>
            <w:r w:rsidRPr="00CB1915">
              <w:rPr>
                <w:rFonts w:ascii="Times New Roman" w:hAnsi="Times New Roman" w:cs="Times New Roman"/>
                <w:sz w:val="20"/>
                <w:szCs w:val="20"/>
              </w:rPr>
              <w:t xml:space="preserve"> </w:t>
            </w:r>
            <w:r>
              <w:rPr>
                <w:rFonts w:ascii="Times New Roman" w:hAnsi="Times New Roman" w:cs="Times New Roman"/>
                <w:sz w:val="20"/>
                <w:szCs w:val="20"/>
              </w:rPr>
              <w:t>Знакомство с волком (по картинам и моделям) с. 214</w:t>
            </w:r>
          </w:p>
          <w:p w14:paraId="6ECC7832"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sz w:val="20"/>
                <w:szCs w:val="24"/>
              </w:rPr>
              <w:t>Рассматривание комнатных растений (традесканция, узамбарская фиалка, аспарагус) с. 217</w:t>
            </w:r>
          </w:p>
          <w:p w14:paraId="352BFB9E"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15 Беседа о снеге с. 218</w:t>
            </w:r>
          </w:p>
          <w:p w14:paraId="7360B423" w14:textId="77777777" w:rsidR="00673FF2" w:rsidRDefault="00673FF2" w:rsidP="00673FF2">
            <w:pPr>
              <w:rPr>
                <w:rFonts w:ascii="Times New Roman" w:hAnsi="Times New Roman" w:cs="Times New Roman"/>
                <w:sz w:val="20"/>
              </w:rPr>
            </w:pPr>
            <w:r w:rsidRPr="001C548F">
              <w:rPr>
                <w:rFonts w:ascii="Times New Roman" w:hAnsi="Times New Roman" w:cs="Times New Roman"/>
                <w:sz w:val="20"/>
              </w:rPr>
              <w:t xml:space="preserve">16 </w:t>
            </w:r>
            <w:r>
              <w:rPr>
                <w:rFonts w:ascii="Times New Roman" w:hAnsi="Times New Roman" w:cs="Times New Roman"/>
                <w:sz w:val="20"/>
              </w:rPr>
              <w:t>Экологическая викторина «Знатоки природы» с. 220</w:t>
            </w:r>
          </w:p>
          <w:p w14:paraId="5FEB9774" w14:textId="77777777" w:rsidR="00673FF2" w:rsidRPr="00D8555F" w:rsidRDefault="00673FF2" w:rsidP="00673FF2">
            <w:pPr>
              <w:rPr>
                <w:rFonts w:ascii="Times New Roman" w:hAnsi="Times New Roman" w:cs="Times New Roman"/>
                <w:b/>
                <w:sz w:val="20"/>
                <w:szCs w:val="20"/>
              </w:rPr>
            </w:pPr>
            <w:r w:rsidRPr="00D8555F">
              <w:rPr>
                <w:rFonts w:ascii="Times New Roman" w:hAnsi="Times New Roman" w:cs="Times New Roman"/>
                <w:b/>
                <w:sz w:val="20"/>
                <w:szCs w:val="20"/>
              </w:rPr>
              <w:t xml:space="preserve">Январь </w:t>
            </w:r>
          </w:p>
          <w:p w14:paraId="6C1E16FA"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17 Беседа «Зимой в лесу» с. 222</w:t>
            </w:r>
          </w:p>
          <w:p w14:paraId="59646CDB"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18 Беседа «Растение как живое существо» с. 224</w:t>
            </w:r>
          </w:p>
          <w:p w14:paraId="7CB0E718"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19 Рассказ педагога «Для чего человеку нос?» с. 226</w:t>
            </w:r>
          </w:p>
          <w:p w14:paraId="299E863F" w14:textId="77777777" w:rsidR="00673FF2" w:rsidRDefault="00673FF2" w:rsidP="00673FF2">
            <w:r>
              <w:rPr>
                <w:rFonts w:ascii="Times New Roman" w:hAnsi="Times New Roman" w:cs="Times New Roman"/>
                <w:sz w:val="20"/>
                <w:szCs w:val="20"/>
              </w:rPr>
              <w:t>20 Повторение пройденного материала</w:t>
            </w:r>
          </w:p>
          <w:p w14:paraId="4190E28C" w14:textId="77777777" w:rsidR="00673FF2" w:rsidRPr="00D8555F" w:rsidRDefault="00673FF2" w:rsidP="00673FF2">
            <w:pPr>
              <w:jc w:val="both"/>
              <w:rPr>
                <w:rFonts w:ascii="Times New Roman" w:hAnsi="Times New Roman" w:cs="Times New Roman"/>
                <w:b/>
                <w:sz w:val="20"/>
                <w:szCs w:val="20"/>
              </w:rPr>
            </w:pPr>
            <w:r w:rsidRPr="00D8555F">
              <w:rPr>
                <w:rFonts w:ascii="Times New Roman" w:hAnsi="Times New Roman" w:cs="Times New Roman"/>
                <w:b/>
                <w:sz w:val="20"/>
                <w:szCs w:val="20"/>
              </w:rPr>
              <w:t xml:space="preserve">Февраль </w:t>
            </w:r>
          </w:p>
          <w:p w14:paraId="6E4FEF85"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21</w:t>
            </w:r>
            <w:r w:rsidRPr="00CB1915">
              <w:rPr>
                <w:rFonts w:ascii="Times New Roman" w:hAnsi="Times New Roman" w:cs="Times New Roman"/>
                <w:sz w:val="20"/>
                <w:szCs w:val="20"/>
              </w:rPr>
              <w:t xml:space="preserve"> </w:t>
            </w:r>
            <w:r>
              <w:rPr>
                <w:rFonts w:ascii="Times New Roman" w:hAnsi="Times New Roman"/>
                <w:sz w:val="20"/>
                <w:szCs w:val="24"/>
              </w:rPr>
              <w:t>Знакомство с животными жарких и холодных стран с. 228</w:t>
            </w:r>
          </w:p>
          <w:p w14:paraId="0BA4B948" w14:textId="77777777" w:rsidR="00673FF2" w:rsidRDefault="00673FF2" w:rsidP="00673FF2">
            <w:pPr>
              <w:rPr>
                <w:rFonts w:ascii="Times New Roman" w:hAnsi="Times New Roman"/>
                <w:sz w:val="20"/>
                <w:szCs w:val="24"/>
              </w:rPr>
            </w:pPr>
            <w:r>
              <w:rPr>
                <w:rFonts w:ascii="Times New Roman" w:hAnsi="Times New Roman" w:cs="Times New Roman"/>
                <w:sz w:val="20"/>
                <w:szCs w:val="20"/>
              </w:rPr>
              <w:t>22</w:t>
            </w:r>
            <w:r w:rsidRPr="00CB1915">
              <w:rPr>
                <w:rFonts w:ascii="Times New Roman" w:hAnsi="Times New Roman" w:cs="Times New Roman"/>
                <w:sz w:val="20"/>
                <w:szCs w:val="20"/>
              </w:rPr>
              <w:t xml:space="preserve"> </w:t>
            </w:r>
            <w:r>
              <w:rPr>
                <w:rFonts w:ascii="Times New Roman" w:hAnsi="Times New Roman"/>
                <w:sz w:val="20"/>
                <w:szCs w:val="24"/>
              </w:rPr>
              <w:t>Наши умные помощники – органы чувств с. 231</w:t>
            </w:r>
          </w:p>
          <w:p w14:paraId="4964AB4A" w14:textId="77777777" w:rsidR="00673FF2" w:rsidRDefault="00673FF2" w:rsidP="00673FF2">
            <w:pPr>
              <w:rPr>
                <w:rFonts w:ascii="Times New Roman" w:hAnsi="Times New Roman"/>
                <w:sz w:val="20"/>
                <w:szCs w:val="24"/>
              </w:rPr>
            </w:pPr>
            <w:r>
              <w:rPr>
                <w:rFonts w:ascii="Times New Roman" w:hAnsi="Times New Roman"/>
                <w:sz w:val="20"/>
                <w:szCs w:val="24"/>
              </w:rPr>
              <w:t>23 Обобщающая беседа о зиме «Как много интересного бывает зимой» с. 237</w:t>
            </w:r>
          </w:p>
          <w:p w14:paraId="360C0F33" w14:textId="77777777" w:rsidR="00673FF2" w:rsidRPr="00CB1915" w:rsidRDefault="00673FF2" w:rsidP="00673FF2">
            <w:pPr>
              <w:rPr>
                <w:rFonts w:ascii="Times New Roman" w:hAnsi="Times New Roman" w:cs="Times New Roman"/>
                <w:sz w:val="20"/>
                <w:szCs w:val="20"/>
              </w:rPr>
            </w:pPr>
            <w:r>
              <w:rPr>
                <w:rFonts w:ascii="Times New Roman" w:hAnsi="Times New Roman"/>
                <w:sz w:val="20"/>
                <w:szCs w:val="24"/>
              </w:rPr>
              <w:t>24 Повторение пройденного материала</w:t>
            </w:r>
          </w:p>
          <w:p w14:paraId="07AFDECA" w14:textId="77777777" w:rsidR="00673FF2" w:rsidRPr="00D8555F" w:rsidRDefault="00673FF2" w:rsidP="00673FF2">
            <w:pPr>
              <w:jc w:val="both"/>
              <w:rPr>
                <w:rFonts w:ascii="Times New Roman" w:hAnsi="Times New Roman" w:cs="Times New Roman"/>
                <w:b/>
                <w:sz w:val="20"/>
                <w:szCs w:val="20"/>
              </w:rPr>
            </w:pPr>
            <w:r w:rsidRPr="00D8555F">
              <w:rPr>
                <w:rFonts w:ascii="Times New Roman" w:hAnsi="Times New Roman" w:cs="Times New Roman"/>
                <w:b/>
                <w:sz w:val="20"/>
                <w:szCs w:val="20"/>
              </w:rPr>
              <w:t xml:space="preserve">Март </w:t>
            </w:r>
          </w:p>
          <w:p w14:paraId="010294E6"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25</w:t>
            </w:r>
            <w:r w:rsidRPr="00CB1915">
              <w:rPr>
                <w:rFonts w:ascii="Times New Roman" w:hAnsi="Times New Roman" w:cs="Times New Roman"/>
                <w:sz w:val="20"/>
                <w:szCs w:val="20"/>
              </w:rPr>
              <w:t xml:space="preserve"> </w:t>
            </w:r>
            <w:r>
              <w:rPr>
                <w:rFonts w:ascii="Times New Roman" w:hAnsi="Times New Roman" w:cs="Times New Roman"/>
                <w:sz w:val="20"/>
                <w:szCs w:val="20"/>
              </w:rPr>
              <w:t>Игровое обобщающее занятие «У нас в гостях животные» с. 241</w:t>
            </w:r>
          </w:p>
          <w:p w14:paraId="5B16E0CB"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26 Черенкование комнатных растений с. 243</w:t>
            </w:r>
          </w:p>
          <w:p w14:paraId="17BAB027"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27 Что и как человек ест с. 243</w:t>
            </w:r>
          </w:p>
          <w:p w14:paraId="70049664" w14:textId="77777777" w:rsidR="00673FF2" w:rsidRDefault="00673FF2" w:rsidP="00673FF2">
            <w:r>
              <w:rPr>
                <w:rFonts w:ascii="Times New Roman" w:hAnsi="Times New Roman" w:cs="Times New Roman"/>
                <w:sz w:val="20"/>
                <w:szCs w:val="20"/>
              </w:rPr>
              <w:t>28 Рассказ педагога «Муравьи – санитары леса» с. 246</w:t>
            </w:r>
          </w:p>
          <w:p w14:paraId="7B0A6C71" w14:textId="77777777" w:rsidR="00673FF2" w:rsidRPr="00D8555F" w:rsidRDefault="00673FF2" w:rsidP="00673FF2">
            <w:pPr>
              <w:jc w:val="both"/>
              <w:rPr>
                <w:rFonts w:ascii="Times New Roman" w:hAnsi="Times New Roman" w:cs="Times New Roman"/>
                <w:b/>
                <w:sz w:val="20"/>
                <w:szCs w:val="20"/>
              </w:rPr>
            </w:pPr>
            <w:r w:rsidRPr="00D8555F">
              <w:rPr>
                <w:rFonts w:ascii="Times New Roman" w:hAnsi="Times New Roman" w:cs="Times New Roman"/>
                <w:b/>
                <w:sz w:val="20"/>
                <w:szCs w:val="20"/>
              </w:rPr>
              <w:t xml:space="preserve">Апрель </w:t>
            </w:r>
          </w:p>
          <w:p w14:paraId="59EF1D77"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29</w:t>
            </w:r>
            <w:r w:rsidRPr="008E1F42">
              <w:rPr>
                <w:rFonts w:ascii="Times New Roman" w:hAnsi="Times New Roman"/>
                <w:sz w:val="20"/>
                <w:szCs w:val="24"/>
              </w:rPr>
              <w:t xml:space="preserve"> Экол</w:t>
            </w:r>
            <w:r>
              <w:rPr>
                <w:rFonts w:ascii="Times New Roman" w:hAnsi="Times New Roman"/>
                <w:sz w:val="20"/>
                <w:szCs w:val="24"/>
              </w:rPr>
              <w:t>огическая сказка «Ручеек» с. 247</w:t>
            </w:r>
          </w:p>
          <w:p w14:paraId="454A4628"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30 Комплексное занятие «Доктора леса» (Путешествие в весенний лес) с. 253</w:t>
            </w:r>
          </w:p>
          <w:p w14:paraId="4D7243E6"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31 Потешки, поговорки, загадки о домашних животных с. 269</w:t>
            </w:r>
          </w:p>
          <w:p w14:paraId="33A3A074" w14:textId="77777777" w:rsidR="00673FF2" w:rsidRDefault="00673FF2" w:rsidP="00673FF2">
            <w:r>
              <w:rPr>
                <w:rFonts w:ascii="Times New Roman" w:hAnsi="Times New Roman" w:cs="Times New Roman"/>
                <w:sz w:val="20"/>
                <w:szCs w:val="20"/>
              </w:rPr>
              <w:t>32</w:t>
            </w:r>
            <w:r w:rsidRPr="00CB1915">
              <w:rPr>
                <w:rFonts w:ascii="Times New Roman" w:hAnsi="Times New Roman" w:cs="Times New Roman"/>
                <w:sz w:val="20"/>
                <w:szCs w:val="20"/>
              </w:rPr>
              <w:t xml:space="preserve"> </w:t>
            </w:r>
            <w:r>
              <w:rPr>
                <w:rFonts w:ascii="Times New Roman" w:hAnsi="Times New Roman" w:cs="Times New Roman"/>
                <w:sz w:val="20"/>
                <w:szCs w:val="20"/>
              </w:rPr>
              <w:t>Загадки о животных разные стран с. 285</w:t>
            </w:r>
          </w:p>
          <w:p w14:paraId="274F4A13" w14:textId="77777777" w:rsidR="00673FF2" w:rsidRPr="00D8555F" w:rsidRDefault="00673FF2" w:rsidP="00673FF2">
            <w:pPr>
              <w:jc w:val="both"/>
              <w:rPr>
                <w:rFonts w:ascii="Times New Roman" w:hAnsi="Times New Roman" w:cs="Times New Roman"/>
                <w:b/>
                <w:sz w:val="20"/>
                <w:szCs w:val="20"/>
              </w:rPr>
            </w:pPr>
            <w:r w:rsidRPr="00D8555F">
              <w:rPr>
                <w:rFonts w:ascii="Times New Roman" w:hAnsi="Times New Roman" w:cs="Times New Roman"/>
                <w:b/>
                <w:sz w:val="20"/>
                <w:szCs w:val="20"/>
              </w:rPr>
              <w:t xml:space="preserve">Май </w:t>
            </w:r>
          </w:p>
          <w:p w14:paraId="27D97CC4"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33</w:t>
            </w:r>
            <w:r w:rsidRPr="00CB1915">
              <w:rPr>
                <w:rFonts w:ascii="Times New Roman" w:hAnsi="Times New Roman" w:cs="Times New Roman"/>
                <w:sz w:val="20"/>
                <w:szCs w:val="20"/>
              </w:rPr>
              <w:t xml:space="preserve"> </w:t>
            </w:r>
            <w:r>
              <w:rPr>
                <w:rFonts w:ascii="Times New Roman" w:hAnsi="Times New Roman" w:cs="Times New Roman"/>
                <w:sz w:val="20"/>
                <w:szCs w:val="20"/>
              </w:rPr>
              <w:t>Пословицы, поговорки о весне с. 288</w:t>
            </w:r>
          </w:p>
          <w:p w14:paraId="5D943814"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34 Заключительная беседа о весне с. 258</w:t>
            </w:r>
          </w:p>
          <w:p w14:paraId="1A383F0B" w14:textId="77777777" w:rsidR="00673FF2" w:rsidRDefault="00673FF2" w:rsidP="00673FF2">
            <w:pPr>
              <w:rPr>
                <w:rFonts w:ascii="Times New Roman" w:hAnsi="Times New Roman" w:cs="Times New Roman"/>
                <w:sz w:val="20"/>
                <w:szCs w:val="20"/>
              </w:rPr>
            </w:pPr>
            <w:r>
              <w:rPr>
                <w:rFonts w:ascii="Times New Roman" w:hAnsi="Times New Roman" w:cs="Times New Roman"/>
                <w:sz w:val="20"/>
                <w:szCs w:val="20"/>
              </w:rPr>
              <w:t>35 Повторение пройденного материала</w:t>
            </w:r>
          </w:p>
          <w:p w14:paraId="7AD7526C" w14:textId="77777777" w:rsidR="00673FF2" w:rsidRPr="008C25C7" w:rsidRDefault="00673FF2" w:rsidP="00673FF2">
            <w:pPr>
              <w:rPr>
                <w:rFonts w:ascii="Times New Roman" w:hAnsi="Times New Roman" w:cs="Times New Roman"/>
                <w:sz w:val="20"/>
                <w:szCs w:val="20"/>
              </w:rPr>
            </w:pPr>
            <w:r>
              <w:rPr>
                <w:rFonts w:ascii="Times New Roman" w:hAnsi="Times New Roman" w:cs="Times New Roman"/>
                <w:sz w:val="20"/>
                <w:szCs w:val="20"/>
              </w:rPr>
              <w:t>36 Повторение пройденного материала</w:t>
            </w:r>
          </w:p>
        </w:tc>
        <w:tc>
          <w:tcPr>
            <w:tcW w:w="1701" w:type="dxa"/>
          </w:tcPr>
          <w:p w14:paraId="3181F9BD" w14:textId="77777777" w:rsidR="00673FF2" w:rsidRDefault="00673FF2" w:rsidP="00673FF2">
            <w:pPr>
              <w:jc w:val="both"/>
              <w:rPr>
                <w:rFonts w:ascii="Times New Roman" w:hAnsi="Times New Roman"/>
                <w:spacing w:val="3"/>
                <w:sz w:val="20"/>
                <w:szCs w:val="24"/>
              </w:rPr>
            </w:pPr>
            <w:r w:rsidRPr="003C50B7">
              <w:rPr>
                <w:rFonts w:ascii="Times New Roman" w:hAnsi="Times New Roman"/>
                <w:sz w:val="20"/>
                <w:szCs w:val="24"/>
              </w:rPr>
              <w:lastRenderedPageBreak/>
              <w:t xml:space="preserve">Воронкевич О.А. Добро пожаловать в экологию! Комплексно-тематическое планирование образовательной деятельности в </w:t>
            </w:r>
            <w:r>
              <w:rPr>
                <w:rFonts w:ascii="Times New Roman" w:hAnsi="Times New Roman"/>
                <w:sz w:val="20"/>
                <w:szCs w:val="24"/>
              </w:rPr>
              <w:lastRenderedPageBreak/>
              <w:t>стерш</w:t>
            </w:r>
            <w:r w:rsidRPr="003C50B7">
              <w:rPr>
                <w:rFonts w:ascii="Times New Roman" w:hAnsi="Times New Roman"/>
                <w:sz w:val="20"/>
                <w:szCs w:val="24"/>
              </w:rPr>
              <w:t xml:space="preserve">ей группе ДОО. – </w:t>
            </w:r>
            <w:r w:rsidRPr="003C50B7">
              <w:rPr>
                <w:rFonts w:ascii="Times New Roman" w:hAnsi="Times New Roman"/>
                <w:spacing w:val="3"/>
                <w:sz w:val="20"/>
                <w:szCs w:val="24"/>
              </w:rPr>
              <w:t>СПб: ДЕТСТВО-ПРЕСС, 201</w:t>
            </w:r>
            <w:r>
              <w:rPr>
                <w:rFonts w:ascii="Times New Roman" w:hAnsi="Times New Roman"/>
                <w:spacing w:val="3"/>
                <w:sz w:val="20"/>
                <w:szCs w:val="24"/>
              </w:rPr>
              <w:t>8</w:t>
            </w:r>
          </w:p>
          <w:p w14:paraId="62568EEA" w14:textId="77777777" w:rsidR="00673FF2" w:rsidRDefault="00673FF2" w:rsidP="00673FF2">
            <w:pPr>
              <w:jc w:val="both"/>
              <w:rPr>
                <w:rFonts w:ascii="Times New Roman" w:hAnsi="Times New Roman" w:cs="Times New Roman"/>
                <w:sz w:val="20"/>
                <w:szCs w:val="20"/>
              </w:rPr>
            </w:pPr>
            <w:r w:rsidRPr="00CB1915">
              <w:rPr>
                <w:rFonts w:ascii="Times New Roman" w:hAnsi="Times New Roman" w:cs="Times New Roman"/>
                <w:sz w:val="20"/>
                <w:szCs w:val="20"/>
              </w:rPr>
              <w:t>Воронкевич О.А. Добро</w:t>
            </w:r>
            <w:r>
              <w:rPr>
                <w:rFonts w:ascii="Times New Roman" w:hAnsi="Times New Roman" w:cs="Times New Roman"/>
                <w:sz w:val="20"/>
                <w:szCs w:val="20"/>
              </w:rPr>
              <w:t xml:space="preserve"> </w:t>
            </w:r>
            <w:r w:rsidRPr="00CB1915">
              <w:rPr>
                <w:rFonts w:ascii="Times New Roman" w:hAnsi="Times New Roman" w:cs="Times New Roman"/>
                <w:sz w:val="20"/>
                <w:szCs w:val="20"/>
              </w:rPr>
              <w:t>пожаловать в Экологию!</w:t>
            </w:r>
            <w:r>
              <w:rPr>
                <w:rFonts w:ascii="Times New Roman" w:hAnsi="Times New Roman" w:cs="Times New Roman"/>
                <w:sz w:val="20"/>
                <w:szCs w:val="20"/>
              </w:rPr>
              <w:t xml:space="preserve"> </w:t>
            </w:r>
            <w:r w:rsidRPr="00CB1915">
              <w:rPr>
                <w:rFonts w:ascii="Times New Roman" w:hAnsi="Times New Roman" w:cs="Times New Roman"/>
                <w:sz w:val="20"/>
                <w:szCs w:val="20"/>
              </w:rPr>
              <w:t>Парциальная программа</w:t>
            </w:r>
            <w:r>
              <w:rPr>
                <w:rFonts w:ascii="Times New Roman" w:hAnsi="Times New Roman" w:cs="Times New Roman"/>
                <w:sz w:val="20"/>
                <w:szCs w:val="20"/>
              </w:rPr>
              <w:t xml:space="preserve"> </w:t>
            </w:r>
            <w:r w:rsidRPr="00CB1915">
              <w:rPr>
                <w:rFonts w:ascii="Times New Roman" w:hAnsi="Times New Roman" w:cs="Times New Roman"/>
                <w:sz w:val="20"/>
                <w:szCs w:val="20"/>
              </w:rPr>
              <w:t>работы по формированию</w:t>
            </w:r>
            <w:r>
              <w:rPr>
                <w:rFonts w:ascii="Times New Roman" w:hAnsi="Times New Roman" w:cs="Times New Roman"/>
                <w:sz w:val="20"/>
                <w:szCs w:val="20"/>
              </w:rPr>
              <w:t xml:space="preserve"> </w:t>
            </w:r>
            <w:r w:rsidRPr="00CB1915">
              <w:rPr>
                <w:rFonts w:ascii="Times New Roman" w:hAnsi="Times New Roman" w:cs="Times New Roman"/>
                <w:sz w:val="20"/>
                <w:szCs w:val="20"/>
              </w:rPr>
              <w:t>экологической культуры у</w:t>
            </w:r>
            <w:r>
              <w:rPr>
                <w:rFonts w:ascii="Times New Roman" w:hAnsi="Times New Roman" w:cs="Times New Roman"/>
                <w:sz w:val="20"/>
                <w:szCs w:val="20"/>
              </w:rPr>
              <w:t xml:space="preserve"> </w:t>
            </w:r>
            <w:r w:rsidRPr="00CB1915">
              <w:rPr>
                <w:rFonts w:ascii="Times New Roman" w:hAnsi="Times New Roman" w:cs="Times New Roman"/>
                <w:sz w:val="20"/>
                <w:szCs w:val="20"/>
              </w:rPr>
              <w:t>детей дошкольного возраста</w:t>
            </w:r>
            <w:r>
              <w:rPr>
                <w:rFonts w:ascii="Times New Roman" w:hAnsi="Times New Roman" w:cs="Times New Roman"/>
                <w:sz w:val="20"/>
                <w:szCs w:val="20"/>
              </w:rPr>
              <w:t xml:space="preserve"> - СПб.: «ДЕТСТВО – ПРЕСС», 2019 </w:t>
            </w:r>
            <w:r w:rsidRPr="00CB1915">
              <w:rPr>
                <w:rFonts w:ascii="Times New Roman" w:hAnsi="Times New Roman" w:cs="Times New Roman"/>
                <w:sz w:val="20"/>
                <w:szCs w:val="20"/>
              </w:rPr>
              <w:t>стр: 167-194, 203-206,</w:t>
            </w:r>
            <w:r>
              <w:rPr>
                <w:rFonts w:ascii="Times New Roman" w:hAnsi="Times New Roman" w:cs="Times New Roman"/>
                <w:sz w:val="20"/>
                <w:szCs w:val="20"/>
              </w:rPr>
              <w:t xml:space="preserve"> </w:t>
            </w:r>
            <w:r w:rsidRPr="00CB1915">
              <w:rPr>
                <w:rFonts w:ascii="Times New Roman" w:hAnsi="Times New Roman" w:cs="Times New Roman"/>
                <w:sz w:val="20"/>
                <w:szCs w:val="20"/>
              </w:rPr>
              <w:t>210-214,</w:t>
            </w:r>
            <w:r>
              <w:rPr>
                <w:rFonts w:ascii="Times New Roman" w:hAnsi="Times New Roman" w:cs="Times New Roman"/>
                <w:sz w:val="20"/>
                <w:szCs w:val="20"/>
              </w:rPr>
              <w:t xml:space="preserve"> </w:t>
            </w:r>
            <w:r w:rsidRPr="00CB1915">
              <w:rPr>
                <w:rFonts w:ascii="Times New Roman" w:hAnsi="Times New Roman" w:cs="Times New Roman"/>
                <w:sz w:val="20"/>
                <w:szCs w:val="20"/>
              </w:rPr>
              <w:t>218-222,</w:t>
            </w:r>
            <w:r>
              <w:rPr>
                <w:rFonts w:ascii="Times New Roman" w:hAnsi="Times New Roman" w:cs="Times New Roman"/>
                <w:sz w:val="20"/>
                <w:szCs w:val="20"/>
              </w:rPr>
              <w:t xml:space="preserve"> </w:t>
            </w:r>
            <w:r w:rsidRPr="00CB1915">
              <w:rPr>
                <w:rFonts w:ascii="Times New Roman" w:hAnsi="Times New Roman" w:cs="Times New Roman"/>
                <w:sz w:val="20"/>
                <w:szCs w:val="20"/>
              </w:rPr>
              <w:t>226,231-237,</w:t>
            </w:r>
            <w:r>
              <w:rPr>
                <w:rFonts w:ascii="Times New Roman" w:hAnsi="Times New Roman" w:cs="Times New Roman"/>
                <w:sz w:val="20"/>
                <w:szCs w:val="20"/>
              </w:rPr>
              <w:t xml:space="preserve"> </w:t>
            </w:r>
            <w:r w:rsidRPr="00CB1915">
              <w:rPr>
                <w:rFonts w:ascii="Times New Roman" w:hAnsi="Times New Roman" w:cs="Times New Roman"/>
                <w:sz w:val="20"/>
                <w:szCs w:val="20"/>
              </w:rPr>
              <w:t>246,</w:t>
            </w:r>
            <w:r>
              <w:rPr>
                <w:rFonts w:ascii="Times New Roman" w:hAnsi="Times New Roman" w:cs="Times New Roman"/>
                <w:sz w:val="20"/>
                <w:szCs w:val="20"/>
              </w:rPr>
              <w:t xml:space="preserve"> </w:t>
            </w:r>
            <w:r w:rsidRPr="00CB1915">
              <w:rPr>
                <w:rFonts w:ascii="Times New Roman" w:hAnsi="Times New Roman" w:cs="Times New Roman"/>
                <w:sz w:val="20"/>
                <w:szCs w:val="20"/>
              </w:rPr>
              <w:t>263-290</w:t>
            </w:r>
          </w:p>
        </w:tc>
      </w:tr>
    </w:tbl>
    <w:p w14:paraId="2B5E457E" w14:textId="77777777" w:rsidR="002D4715" w:rsidRPr="00223A3C" w:rsidRDefault="002D4715" w:rsidP="002D4715">
      <w:pPr>
        <w:spacing w:after="0" w:line="240" w:lineRule="auto"/>
        <w:ind w:firstLine="709"/>
        <w:jc w:val="both"/>
        <w:rPr>
          <w:rFonts w:ascii="Times New Roman" w:hAnsi="Times New Roman"/>
          <w:b/>
          <w:i/>
          <w:iCs/>
          <w:sz w:val="24"/>
          <w:szCs w:val="24"/>
        </w:rPr>
      </w:pPr>
    </w:p>
    <w:p w14:paraId="5A9CB0D0" w14:textId="77777777" w:rsidR="002D4715" w:rsidRPr="00223A3C" w:rsidRDefault="002D4715" w:rsidP="002D4715">
      <w:pPr>
        <w:spacing w:after="0" w:line="240" w:lineRule="auto"/>
        <w:ind w:firstLine="709"/>
        <w:jc w:val="both"/>
        <w:rPr>
          <w:rFonts w:ascii="Times New Roman" w:hAnsi="Times New Roman"/>
          <w:b/>
          <w:i/>
          <w:iCs/>
          <w:sz w:val="24"/>
          <w:szCs w:val="24"/>
        </w:rPr>
      </w:pPr>
      <w:r w:rsidRPr="00924157">
        <w:rPr>
          <w:rFonts w:ascii="Times New Roman" w:hAnsi="Times New Roman"/>
          <w:b/>
          <w:i/>
          <w:iCs/>
          <w:sz w:val="24"/>
          <w:szCs w:val="24"/>
          <w:highlight w:val="green"/>
        </w:rPr>
        <w:t>От 6 лет до 7 лет</w:t>
      </w:r>
    </w:p>
    <w:p w14:paraId="483804B0"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 xml:space="preserve">В области познавательного развития основными </w:t>
      </w:r>
      <w:r w:rsidRPr="00223A3C">
        <w:rPr>
          <w:rFonts w:ascii="Times New Roman" w:hAnsi="Times New Roman"/>
          <w:b/>
          <w:i/>
          <w:sz w:val="24"/>
          <w:szCs w:val="24"/>
        </w:rPr>
        <w:t>задачами</w:t>
      </w:r>
      <w:r w:rsidRPr="00223A3C">
        <w:rPr>
          <w:rFonts w:ascii="Times New Roman" w:hAnsi="Times New Roman"/>
          <w:sz w:val="24"/>
          <w:szCs w:val="24"/>
        </w:rPr>
        <w:t xml:space="preserve"> образовательной деятельности являются:</w:t>
      </w:r>
    </w:p>
    <w:p w14:paraId="2818A7B6"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развивать самостоятельность, творчество детей в познавательно-исследовательской деятельности, избирательность детских интересов;</w:t>
      </w:r>
    </w:p>
    <w:p w14:paraId="54E6A770"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 xml:space="preserve">развивать познавательные умения: замечать противоречия, формулировать познавательную задачу, использовать разные способы проверки предположений, использовать вариативные способы сравнения, с опорой на систему сенсорных эталонов, упорядочивать, классифицировать объекты действительности, применять результаты познания в разных видах </w:t>
      </w:r>
      <w:r w:rsidRPr="00223A3C">
        <w:rPr>
          <w:rFonts w:ascii="Times New Roman" w:hAnsi="Times New Roman"/>
          <w:sz w:val="24"/>
          <w:szCs w:val="24"/>
        </w:rPr>
        <w:lastRenderedPageBreak/>
        <w:t>детской деятельности; использовать счет, вычисление, измерение для познания и преобразования предметов окружающего мира;</w:t>
      </w:r>
    </w:p>
    <w:p w14:paraId="2FB267FA" w14:textId="77777777" w:rsidR="002D4715" w:rsidRPr="00223A3C" w:rsidRDefault="002D4715" w:rsidP="002D4715">
      <w:pPr>
        <w:spacing w:after="0" w:line="240" w:lineRule="auto"/>
        <w:ind w:firstLine="709"/>
        <w:jc w:val="both"/>
        <w:rPr>
          <w:rFonts w:ascii="Times New Roman" w:hAnsi="Times New Roman"/>
          <w:bCs/>
          <w:sz w:val="24"/>
          <w:szCs w:val="24"/>
        </w:rPr>
      </w:pPr>
      <w:r w:rsidRPr="00223A3C">
        <w:rPr>
          <w:rFonts w:ascii="Times New Roman" w:hAnsi="Times New Roman"/>
          <w:bCs/>
          <w:sz w:val="24"/>
          <w:szCs w:val="24"/>
        </w:rPr>
        <w:t>развивать умения детей применять некоторые цифровые средства для познания окружающего мира, соблюдая правила их безопасного использования;</w:t>
      </w:r>
    </w:p>
    <w:p w14:paraId="6A4BB80F"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14:paraId="75E11A45"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воспитывать гуманно-ценностное отношение к миру на основе осознания некоторых связей и зависимостей в мире, места человека в нем;</w:t>
      </w:r>
    </w:p>
    <w:p w14:paraId="57B9CED0"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обогащать представления о родном городе и стране; развивать интерес к отдельным фактам истории и культуры родной страны.</w:t>
      </w:r>
    </w:p>
    <w:p w14:paraId="0E3FE43F" w14:textId="77777777" w:rsidR="002D4715" w:rsidRPr="00223A3C" w:rsidRDefault="002D4715" w:rsidP="002D4715">
      <w:pPr>
        <w:spacing w:after="0" w:line="240" w:lineRule="auto"/>
        <w:ind w:firstLine="709"/>
        <w:contextualSpacing/>
        <w:jc w:val="both"/>
        <w:rPr>
          <w:rFonts w:ascii="Times New Roman" w:hAnsi="Times New Roman"/>
          <w:sz w:val="24"/>
          <w:szCs w:val="24"/>
        </w:rPr>
      </w:pPr>
      <w:r w:rsidRPr="00223A3C">
        <w:rPr>
          <w:rFonts w:ascii="Times New Roman" w:hAnsi="Times New Roman"/>
          <w:sz w:val="24"/>
          <w:szCs w:val="24"/>
        </w:rPr>
        <w:t>формировать представления детей о многообразии стран и народов мира;</w:t>
      </w:r>
    </w:p>
    <w:p w14:paraId="442400D4"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расширять и уточнять представления детей о многообразии природного мира на планете, о способах приспособления животных и растений к среде обитания, закреплять</w:t>
      </w:r>
      <w:r w:rsidRPr="00223A3C">
        <w:rPr>
          <w:rFonts w:ascii="Times New Roman" w:hAnsi="Times New Roman"/>
          <w:color w:val="FF0000"/>
          <w:sz w:val="24"/>
          <w:szCs w:val="24"/>
        </w:rPr>
        <w:t xml:space="preserve"> </w:t>
      </w:r>
      <w:r w:rsidRPr="00223A3C">
        <w:rPr>
          <w:rFonts w:ascii="Times New Roman" w:hAnsi="Times New Roman"/>
          <w:sz w:val="24"/>
          <w:szCs w:val="24"/>
        </w:rPr>
        <w:t xml:space="preserve">умения классифицировать объекты живой природы;  </w:t>
      </w:r>
    </w:p>
    <w:p w14:paraId="3440AAD8"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обогащать представления детей о неживой природе и ее свойствах, их использовании человеком, о зависимости изменений в природе и жизни человека в разное время года, воспитывать бережное и заботливое отношения к ней.</w:t>
      </w:r>
    </w:p>
    <w:p w14:paraId="2FE6F48A" w14:textId="77777777" w:rsidR="002D4715" w:rsidRPr="00223A3C" w:rsidRDefault="002D4715" w:rsidP="002D4715">
      <w:pPr>
        <w:spacing w:after="0" w:line="240" w:lineRule="auto"/>
        <w:ind w:firstLine="709"/>
        <w:jc w:val="both"/>
        <w:rPr>
          <w:rFonts w:ascii="Times New Roman" w:hAnsi="Times New Roman"/>
          <w:b/>
          <w:bCs/>
          <w:i/>
          <w:sz w:val="24"/>
          <w:szCs w:val="24"/>
        </w:rPr>
      </w:pPr>
      <w:r w:rsidRPr="00223A3C">
        <w:rPr>
          <w:rFonts w:ascii="Times New Roman" w:hAnsi="Times New Roman"/>
          <w:b/>
          <w:bCs/>
          <w:i/>
          <w:sz w:val="24"/>
          <w:szCs w:val="24"/>
        </w:rPr>
        <w:t>Содержание образовательной деятельности</w:t>
      </w:r>
    </w:p>
    <w:p w14:paraId="4A402454"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Сенсорные представления и познавательные действия</w:t>
      </w:r>
      <w:r w:rsidRPr="00223A3C">
        <w:rPr>
          <w:rFonts w:ascii="Times New Roman" w:hAnsi="Times New Roman"/>
          <w:i/>
          <w:sz w:val="24"/>
          <w:szCs w:val="24"/>
        </w:rPr>
        <w:t xml:space="preserve">. </w:t>
      </w:r>
      <w:r w:rsidRPr="00223A3C">
        <w:rPr>
          <w:rFonts w:ascii="Times New Roman" w:hAnsi="Times New Roman"/>
          <w:sz w:val="24"/>
          <w:szCs w:val="24"/>
        </w:rPr>
        <w:t xml:space="preserve">В ходе специально организованной деятельности </w:t>
      </w:r>
      <w:r>
        <w:rPr>
          <w:rFonts w:ascii="Times New Roman" w:hAnsi="Times New Roman"/>
          <w:sz w:val="24"/>
          <w:szCs w:val="24"/>
        </w:rPr>
        <w:t>педагогический работник</w:t>
      </w:r>
      <w:r w:rsidRPr="00223A3C">
        <w:rPr>
          <w:rFonts w:ascii="Times New Roman" w:hAnsi="Times New Roman"/>
          <w:sz w:val="24"/>
          <w:szCs w:val="24"/>
        </w:rPr>
        <w:t xml:space="preserve"> осуществляет развитие у детей способности к различению и называнию всех цветов спектра и ахроматических цветов, 5—7 дополнительных тонов цвета, оттенков цвета, умения смешивать цвета для получения нужного тона и оттенка. В процессе исследовательской деятельности расширяет представления о свойствах цвета, совершенствует способы познания свойств и отношений между различными предметами, сравнения нескольких предметов по 4-6-ти основаниям с выделением сходства, отличия свойств материалов. </w:t>
      </w:r>
    </w:p>
    <w:p w14:paraId="19BE8E53" w14:textId="77777777" w:rsidR="002D4715" w:rsidRPr="00223A3C"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Математические представления</w:t>
      </w:r>
      <w:r w:rsidRPr="00223A3C">
        <w:rPr>
          <w:rFonts w:ascii="Times New Roman" w:hAnsi="Times New Roman"/>
          <w:i/>
          <w:sz w:val="24"/>
          <w:szCs w:val="24"/>
        </w:rPr>
        <w:t>.</w:t>
      </w:r>
    </w:p>
    <w:p w14:paraId="3E66B788" w14:textId="77777777" w:rsidR="002D4715" w:rsidRPr="00223A3C"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223A3C">
        <w:rPr>
          <w:rFonts w:ascii="Times New Roman" w:hAnsi="Times New Roman"/>
          <w:bCs/>
          <w:sz w:val="24"/>
          <w:szCs w:val="24"/>
        </w:rPr>
        <w:t xml:space="preserve"> формирует умения</w:t>
      </w:r>
      <w:r w:rsidRPr="00223A3C">
        <w:rPr>
          <w:rFonts w:ascii="Times New Roman" w:hAnsi="Times New Roman"/>
          <w:sz w:val="24"/>
          <w:szCs w:val="24"/>
        </w:rPr>
        <w:t xml:space="preserve">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и общепринятых мер, создание планов, схем, использование знаков, эталонов и др.</w:t>
      </w:r>
    </w:p>
    <w:p w14:paraId="059BAAC9"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bCs/>
          <w:sz w:val="24"/>
          <w:szCs w:val="24"/>
        </w:rPr>
        <w:t>Под воздействием специально-организованной деятельности происходит</w:t>
      </w:r>
      <w:r w:rsidRPr="00223A3C">
        <w:rPr>
          <w:rFonts w:ascii="Times New Roman" w:hAnsi="Times New Roman"/>
          <w:sz w:val="24"/>
          <w:szCs w:val="24"/>
        </w:rPr>
        <w:t xml:space="preserve"> совершенствование умения считать в прямом и обратном порядке, знакомство с составом чисел из двух меньших в пределах первого десятка, закрепление знаний о цифрах, их роли в жизни людей, обучение умению составлять и решать простые арифметические задачи на сложение и вычитание.</w:t>
      </w:r>
    </w:p>
    <w:p w14:paraId="3FF39459"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Обогащение представлений о плоских и объемных геометрических фигурах, совершенствование умений выделять структуру геометрических фигур и устанавливать взаимосвязи между ними. Освоение классификации фигур по внешним структурным признакам: округлые, многоугольники (треугольники, четырехугольники и т.п.). Освоение различных способов видоизменения геометрических фигур: наложение, соединение, разрезание и др.</w:t>
      </w:r>
    </w:p>
    <w:p w14:paraId="7E8EDE10" w14:textId="77777777" w:rsidR="002D4715" w:rsidRPr="00223A3C" w:rsidRDefault="002D4715" w:rsidP="002D4715">
      <w:pPr>
        <w:spacing w:after="0" w:line="240" w:lineRule="auto"/>
        <w:ind w:firstLine="709"/>
        <w:jc w:val="both"/>
        <w:rPr>
          <w:rFonts w:ascii="Times New Roman" w:hAnsi="Times New Roman"/>
          <w:sz w:val="24"/>
          <w:szCs w:val="24"/>
        </w:rPr>
      </w:pPr>
      <w:r w:rsidRPr="00223A3C">
        <w:rPr>
          <w:rFonts w:ascii="Times New Roman" w:hAnsi="Times New Roman"/>
          <w:sz w:val="24"/>
          <w:szCs w:val="24"/>
        </w:rPr>
        <w:t>Формирование представлений и умений измерять протяженность, массу и объем веществ с помощью условной меры и общепринятых мер (см, дм, м, кг, л), понимание взаимообратных отношений между мерой и результатом измерения. Формирование представлений о календаре как системе измерения времени, развитие чувства времени, умения определять время по часам с точностью до четверти часа.</w:t>
      </w:r>
    </w:p>
    <w:p w14:paraId="49EA13CF"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Окружающий мир</w:t>
      </w:r>
      <w:r w:rsidRPr="00223A3C">
        <w:rPr>
          <w:rFonts w:ascii="Times New Roman" w:hAnsi="Times New Roman"/>
          <w:i/>
          <w:sz w:val="24"/>
          <w:szCs w:val="24"/>
        </w:rPr>
        <w:t>.</w:t>
      </w:r>
      <w:r w:rsidRPr="00223A3C">
        <w:rPr>
          <w:rFonts w:ascii="Times New Roman" w:hAnsi="Times New Roman"/>
          <w:sz w:val="24"/>
          <w:szCs w:val="24"/>
        </w:rPr>
        <w:t xml:space="preserve"> В совместной со </w:t>
      </w:r>
      <w:r>
        <w:rPr>
          <w:rFonts w:ascii="Times New Roman" w:hAnsi="Times New Roman"/>
          <w:sz w:val="24"/>
          <w:szCs w:val="24"/>
        </w:rPr>
        <w:t>педагогическим работником</w:t>
      </w:r>
      <w:r w:rsidRPr="00223A3C">
        <w:rPr>
          <w:rFonts w:ascii="Times New Roman" w:hAnsi="Times New Roman"/>
          <w:sz w:val="24"/>
          <w:szCs w:val="24"/>
        </w:rPr>
        <w:t xml:space="preserve"> деятельности, а также в ходе общения осуществляется формирование первичных представлений о малой родине и Отечестве, многообразии стран и народов мира. </w:t>
      </w:r>
      <w:r>
        <w:rPr>
          <w:rFonts w:ascii="Times New Roman" w:hAnsi="Times New Roman"/>
          <w:sz w:val="24"/>
          <w:szCs w:val="24"/>
        </w:rPr>
        <w:t>Педагогический работник</w:t>
      </w:r>
      <w:r w:rsidRPr="00223A3C">
        <w:rPr>
          <w:rFonts w:ascii="Times New Roman" w:hAnsi="Times New Roman"/>
          <w:sz w:val="24"/>
          <w:szCs w:val="24"/>
        </w:rPr>
        <w:t xml:space="preserve"> выстраивает работу с детьми в определенной логике, представления детей о родном городе (название улиц, некоторых архитектурных особенностях, достопримечательностей), о стране (герб, гимн, ат</w:t>
      </w:r>
      <w:r w:rsidRPr="00223A3C">
        <w:rPr>
          <w:rFonts w:ascii="Times New Roman" w:hAnsi="Times New Roman"/>
          <w:sz w:val="24"/>
          <w:szCs w:val="24"/>
        </w:rPr>
        <w:lastRenderedPageBreak/>
        <w:t xml:space="preserve">рибуты государственной власти, президенте, столице и крупных городах, особенностях природы и населения). </w:t>
      </w:r>
      <w:r>
        <w:rPr>
          <w:rFonts w:ascii="Times New Roman" w:hAnsi="Times New Roman"/>
          <w:sz w:val="24"/>
          <w:szCs w:val="24"/>
        </w:rPr>
        <w:t>Педагогический работник</w:t>
      </w:r>
      <w:r w:rsidRPr="00223A3C">
        <w:rPr>
          <w:rFonts w:ascii="Times New Roman" w:hAnsi="Times New Roman"/>
          <w:sz w:val="24"/>
          <w:szCs w:val="24"/>
        </w:rPr>
        <w:t xml:space="preserve"> раскрывает и уточняет назначения общественных учреждений, разных видов транспорта, о местах труда и отдыха людей в городе, об истории города и выдающихся горожанах, традициях городской жизни. Посредством игровой, поисковой деятельности </w:t>
      </w:r>
      <w:r>
        <w:rPr>
          <w:rFonts w:ascii="Times New Roman" w:hAnsi="Times New Roman"/>
          <w:sz w:val="24"/>
          <w:szCs w:val="24"/>
        </w:rPr>
        <w:t>педагогический работник</w:t>
      </w:r>
      <w:r w:rsidRPr="00223A3C">
        <w:rPr>
          <w:rFonts w:ascii="Times New Roman" w:hAnsi="Times New Roman"/>
          <w:sz w:val="24"/>
          <w:szCs w:val="24"/>
        </w:rPr>
        <w:t xml:space="preserve"> стимулирует проявление интереса детей к ярким фактам из истории и культуры страны и общества, некоторым выдающимся людям России. Аналогичным образом происходит освоение представлений о планете Земля как общем доме людей, многообразии стран и народов мира.</w:t>
      </w:r>
    </w:p>
    <w:p w14:paraId="3406B9C0" w14:textId="77777777" w:rsidR="002D4715" w:rsidRPr="00223A3C"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Природа</w:t>
      </w:r>
      <w:r w:rsidRPr="00223A3C">
        <w:rPr>
          <w:rFonts w:ascii="Times New Roman" w:hAnsi="Times New Roman"/>
          <w:i/>
          <w:sz w:val="24"/>
          <w:szCs w:val="24"/>
        </w:rPr>
        <w:t>.</w:t>
      </w:r>
      <w:r w:rsidRPr="00223A3C">
        <w:rPr>
          <w:rFonts w:ascii="Times New Roman" w:hAnsi="Times New Roman"/>
          <w:sz w:val="24"/>
          <w:szCs w:val="24"/>
        </w:rPr>
        <w:t xml:space="preserve"> </w:t>
      </w:r>
      <w:r>
        <w:rPr>
          <w:rFonts w:ascii="Times New Roman" w:hAnsi="Times New Roman"/>
          <w:sz w:val="24"/>
          <w:szCs w:val="24"/>
        </w:rPr>
        <w:t>Педагогический работник</w:t>
      </w:r>
      <w:r w:rsidRPr="00223A3C">
        <w:rPr>
          <w:rFonts w:ascii="Times New Roman" w:hAnsi="Times New Roman"/>
          <w:sz w:val="24"/>
          <w:szCs w:val="24"/>
        </w:rPr>
        <w:t xml:space="preserve"> углубляет, расширяет, уточняет и актуализирует представления детей о многообразии природного мира на Земле, животных и растениях разных природных зон (пустыня, степь, тайга, тундра и др.), их образе жизни и приспособлении к среде обитания, взаимосвязи живой и неживой природы, учит классифицировать объекты живой природы по признакам, дает сведения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растений (в том числе и культурных, лекарственных растений), профессиях человека с этим связанных. </w:t>
      </w:r>
    </w:p>
    <w:p w14:paraId="0110D485" w14:textId="77777777" w:rsidR="002D4715" w:rsidRPr="00223A3C"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223A3C">
        <w:rPr>
          <w:rFonts w:ascii="Times New Roman" w:hAnsi="Times New Roman"/>
          <w:sz w:val="24"/>
          <w:szCs w:val="24"/>
        </w:rPr>
        <w:t xml:space="preserve"> уточняет представление о свойствах объектов неживой природы (воды, воздуха, песка, глины, почвы, камней и др.), многообразии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14:paraId="7DB596A7" w14:textId="77777777" w:rsidR="002D4715"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223A3C">
        <w:rPr>
          <w:rFonts w:ascii="Times New Roman" w:hAnsi="Times New Roman"/>
          <w:sz w:val="24"/>
          <w:szCs w:val="24"/>
        </w:rPr>
        <w:t xml:space="preserve"> расширяет и 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положительном и отрицательном влиянии деятельности человека на природу. Закрепляются правила поведения в природе, воспитывается бережное и заботливое отношение к природе и ее ресурсам.</w:t>
      </w:r>
    </w:p>
    <w:tbl>
      <w:tblPr>
        <w:tblStyle w:val="a4"/>
        <w:tblW w:w="9747" w:type="dxa"/>
        <w:tblLayout w:type="fixed"/>
        <w:tblLook w:val="04A0" w:firstRow="1" w:lastRow="0" w:firstColumn="1" w:lastColumn="0" w:noHBand="0" w:noVBand="1"/>
      </w:tblPr>
      <w:tblGrid>
        <w:gridCol w:w="1838"/>
        <w:gridCol w:w="567"/>
        <w:gridCol w:w="567"/>
        <w:gridCol w:w="4366"/>
        <w:gridCol w:w="425"/>
        <w:gridCol w:w="1984"/>
      </w:tblGrid>
      <w:tr w:rsidR="00541151" w14:paraId="3A78FA10" w14:textId="77777777" w:rsidTr="00444149">
        <w:tc>
          <w:tcPr>
            <w:tcW w:w="1838" w:type="dxa"/>
            <w:vMerge w:val="restart"/>
            <w:tcBorders>
              <w:right w:val="single" w:sz="4" w:space="0" w:color="auto"/>
            </w:tcBorders>
            <w:vAlign w:val="center"/>
          </w:tcPr>
          <w:p w14:paraId="3A61888B"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4AC015E3" w14:textId="77777777" w:rsidR="00541151" w:rsidRPr="008C25C7" w:rsidRDefault="00541151"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4366" w:type="dxa"/>
            <w:vMerge w:val="restart"/>
            <w:tcBorders>
              <w:left w:val="single" w:sz="4" w:space="0" w:color="auto"/>
            </w:tcBorders>
            <w:vAlign w:val="center"/>
          </w:tcPr>
          <w:p w14:paraId="461473B1"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В ходе образовательных ситуаций</w:t>
            </w:r>
          </w:p>
        </w:tc>
        <w:tc>
          <w:tcPr>
            <w:tcW w:w="2409" w:type="dxa"/>
            <w:gridSpan w:val="2"/>
            <w:vMerge w:val="restart"/>
            <w:vAlign w:val="center"/>
          </w:tcPr>
          <w:p w14:paraId="19A7190E" w14:textId="77777777" w:rsidR="00541151" w:rsidRPr="008C25C7" w:rsidRDefault="00541151" w:rsidP="00701F56">
            <w:pPr>
              <w:jc w:val="center"/>
              <w:rPr>
                <w:rFonts w:ascii="Times New Roman" w:hAnsi="Times New Roman" w:cs="Times New Roman"/>
                <w:b/>
                <w:sz w:val="20"/>
                <w:szCs w:val="20"/>
              </w:rPr>
            </w:pPr>
            <w:r w:rsidRPr="008C25C7">
              <w:rPr>
                <w:rFonts w:ascii="Times New Roman" w:hAnsi="Times New Roman" w:cs="Times New Roman"/>
                <w:b/>
                <w:sz w:val="20"/>
                <w:szCs w:val="20"/>
              </w:rPr>
              <w:t>В ходе режимных моментов</w:t>
            </w:r>
          </w:p>
        </w:tc>
      </w:tr>
      <w:tr w:rsidR="00541151" w14:paraId="2E7DEBDC" w14:textId="77777777" w:rsidTr="00444149">
        <w:tc>
          <w:tcPr>
            <w:tcW w:w="1838" w:type="dxa"/>
            <w:vMerge/>
            <w:tcBorders>
              <w:right w:val="single" w:sz="4" w:space="0" w:color="auto"/>
            </w:tcBorders>
          </w:tcPr>
          <w:p w14:paraId="4E1E18B2" w14:textId="77777777" w:rsidR="00541151" w:rsidRPr="008C25C7" w:rsidRDefault="00541151"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73A6392E"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right w:val="single" w:sz="4" w:space="0" w:color="auto"/>
            </w:tcBorders>
          </w:tcPr>
          <w:p w14:paraId="4AEC95B8" w14:textId="77777777" w:rsidR="00541151" w:rsidRPr="00937FE7" w:rsidRDefault="00541151"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4366" w:type="dxa"/>
            <w:vMerge/>
            <w:tcBorders>
              <w:left w:val="single" w:sz="4" w:space="0" w:color="auto"/>
            </w:tcBorders>
          </w:tcPr>
          <w:p w14:paraId="71387EFF" w14:textId="77777777" w:rsidR="00541151" w:rsidRPr="008C25C7" w:rsidRDefault="00541151" w:rsidP="00701F56">
            <w:pPr>
              <w:jc w:val="center"/>
              <w:rPr>
                <w:rFonts w:ascii="Times New Roman" w:hAnsi="Times New Roman" w:cs="Times New Roman"/>
                <w:b/>
                <w:sz w:val="20"/>
                <w:szCs w:val="20"/>
              </w:rPr>
            </w:pPr>
          </w:p>
        </w:tc>
        <w:tc>
          <w:tcPr>
            <w:tcW w:w="2409" w:type="dxa"/>
            <w:gridSpan w:val="2"/>
            <w:vMerge/>
          </w:tcPr>
          <w:p w14:paraId="1F6CDD99" w14:textId="77777777" w:rsidR="00541151" w:rsidRPr="008C25C7" w:rsidRDefault="00541151" w:rsidP="00701F56">
            <w:pPr>
              <w:jc w:val="center"/>
              <w:rPr>
                <w:rFonts w:ascii="Times New Roman" w:hAnsi="Times New Roman" w:cs="Times New Roman"/>
                <w:b/>
                <w:sz w:val="20"/>
                <w:szCs w:val="20"/>
              </w:rPr>
            </w:pPr>
          </w:p>
        </w:tc>
      </w:tr>
      <w:tr w:rsidR="00541151" w14:paraId="0F495308" w14:textId="77777777" w:rsidTr="00444149">
        <w:tc>
          <w:tcPr>
            <w:tcW w:w="9747" w:type="dxa"/>
            <w:gridSpan w:val="6"/>
          </w:tcPr>
          <w:p w14:paraId="2FCE1005" w14:textId="77777777" w:rsidR="00541151" w:rsidRPr="00673FF2" w:rsidRDefault="00673FF2" w:rsidP="00701F56">
            <w:pPr>
              <w:jc w:val="center"/>
              <w:rPr>
                <w:rFonts w:ascii="Times New Roman" w:hAnsi="Times New Roman" w:cs="Times New Roman"/>
                <w:i/>
                <w:sz w:val="20"/>
                <w:szCs w:val="20"/>
              </w:rPr>
            </w:pPr>
            <w:r w:rsidRPr="00673FF2">
              <w:rPr>
                <w:rFonts w:ascii="Times New Roman" w:hAnsi="Times New Roman" w:cs="Times New Roman"/>
                <w:b/>
                <w:i/>
                <w:color w:val="000000" w:themeColor="text1"/>
                <w:sz w:val="20"/>
                <w:szCs w:val="20"/>
                <w:highlight w:val="green"/>
              </w:rPr>
              <w:t>От 6 до 7 лет</w:t>
            </w:r>
          </w:p>
        </w:tc>
      </w:tr>
      <w:tr w:rsidR="00541151" w14:paraId="7BF488D5" w14:textId="77777777" w:rsidTr="00444149">
        <w:tc>
          <w:tcPr>
            <w:tcW w:w="1838" w:type="dxa"/>
            <w:tcBorders>
              <w:right w:val="single" w:sz="4" w:space="0" w:color="auto"/>
            </w:tcBorders>
          </w:tcPr>
          <w:p w14:paraId="0B030AC3" w14:textId="77777777" w:rsidR="00673FF2" w:rsidRDefault="00673FF2" w:rsidP="00673FF2">
            <w:r w:rsidRPr="004F63DE">
              <w:rPr>
                <w:rFonts w:ascii="Times New Roman" w:hAnsi="Times New Roman"/>
                <w:sz w:val="18"/>
                <w:szCs w:val="18"/>
              </w:rPr>
              <w:t>Сенсорные представления и познавательные действия</w:t>
            </w:r>
          </w:p>
          <w:p w14:paraId="0EC09ECE" w14:textId="77777777" w:rsidR="00673FF2" w:rsidRDefault="00673FF2" w:rsidP="00673FF2">
            <w:r w:rsidRPr="004F63DE">
              <w:rPr>
                <w:rFonts w:ascii="Times New Roman" w:hAnsi="Times New Roman"/>
                <w:sz w:val="18"/>
                <w:szCs w:val="18"/>
              </w:rPr>
              <w:t>Математические представления</w:t>
            </w:r>
          </w:p>
          <w:p w14:paraId="0E98EEA6" w14:textId="77777777" w:rsidR="00541151" w:rsidRPr="00D862C0" w:rsidRDefault="00541151" w:rsidP="00701F56">
            <w:pPr>
              <w:jc w:val="both"/>
              <w:rPr>
                <w:rFonts w:ascii="Times New Roman" w:hAnsi="Times New Roman" w:cs="Times New Roman"/>
                <w:sz w:val="20"/>
                <w:szCs w:val="20"/>
              </w:rPr>
            </w:pPr>
          </w:p>
        </w:tc>
        <w:tc>
          <w:tcPr>
            <w:tcW w:w="567" w:type="dxa"/>
            <w:tcBorders>
              <w:left w:val="single" w:sz="4" w:space="0" w:color="auto"/>
              <w:right w:val="single" w:sz="4" w:space="0" w:color="auto"/>
            </w:tcBorders>
          </w:tcPr>
          <w:p w14:paraId="1C08176B" w14:textId="77777777" w:rsidR="00541151" w:rsidRPr="008C25C7" w:rsidRDefault="00541151" w:rsidP="00701F56">
            <w:pPr>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Borders>
              <w:right w:val="single" w:sz="4" w:space="0" w:color="auto"/>
            </w:tcBorders>
          </w:tcPr>
          <w:p w14:paraId="7D7737CA" w14:textId="77777777" w:rsidR="00541151" w:rsidRPr="008C25C7" w:rsidRDefault="00541151" w:rsidP="00701F56">
            <w:pPr>
              <w:jc w:val="center"/>
              <w:rPr>
                <w:rFonts w:ascii="Times New Roman" w:hAnsi="Times New Roman" w:cs="Times New Roman"/>
                <w:sz w:val="20"/>
                <w:szCs w:val="20"/>
              </w:rPr>
            </w:pPr>
            <w:r>
              <w:rPr>
                <w:rFonts w:ascii="Times New Roman" w:hAnsi="Times New Roman" w:cs="Times New Roman"/>
                <w:sz w:val="20"/>
                <w:szCs w:val="20"/>
              </w:rPr>
              <w:t>36</w:t>
            </w:r>
          </w:p>
        </w:tc>
        <w:tc>
          <w:tcPr>
            <w:tcW w:w="4366" w:type="dxa"/>
            <w:tcBorders>
              <w:left w:val="single" w:sz="4" w:space="0" w:color="auto"/>
            </w:tcBorders>
          </w:tcPr>
          <w:p w14:paraId="61A42B01" w14:textId="77777777" w:rsidR="00541151" w:rsidRPr="006110E0" w:rsidRDefault="00541151" w:rsidP="00701F56">
            <w:pPr>
              <w:jc w:val="both"/>
              <w:rPr>
                <w:rFonts w:ascii="Times New Roman" w:hAnsi="Times New Roman" w:cs="Times New Roman"/>
                <w:spacing w:val="3"/>
                <w:sz w:val="20"/>
                <w:szCs w:val="24"/>
              </w:rPr>
            </w:pPr>
            <w:r w:rsidRPr="008F06A4">
              <w:rPr>
                <w:rFonts w:ascii="Times New Roman" w:hAnsi="Times New Roman" w:cs="Times New Roman"/>
                <w:spacing w:val="3"/>
                <w:sz w:val="20"/>
                <w:szCs w:val="20"/>
              </w:rPr>
              <w:t>Казинцева Е.А., Померанцева И.В., Терпак Т.А.</w:t>
            </w:r>
            <w:r w:rsidRPr="008F06A4">
              <w:rPr>
                <w:rFonts w:ascii="Times New Roman" w:hAnsi="Times New Roman" w:cs="Times New Roman"/>
                <w:b/>
                <w:spacing w:val="3"/>
                <w:sz w:val="20"/>
                <w:szCs w:val="20"/>
              </w:rPr>
              <w:t xml:space="preserve"> Формирование математических </w:t>
            </w:r>
            <w:r w:rsidRPr="006110E0">
              <w:rPr>
                <w:rFonts w:ascii="Times New Roman" w:hAnsi="Times New Roman" w:cs="Times New Roman"/>
                <w:b/>
                <w:spacing w:val="3"/>
                <w:sz w:val="20"/>
                <w:szCs w:val="20"/>
              </w:rPr>
              <w:t xml:space="preserve">представлений. Конспекты занятий в подготовительной группе. </w:t>
            </w:r>
            <w:r w:rsidRPr="006110E0">
              <w:rPr>
                <w:rFonts w:ascii="Times New Roman" w:hAnsi="Times New Roman" w:cs="Times New Roman"/>
                <w:spacing w:val="3"/>
                <w:sz w:val="20"/>
                <w:szCs w:val="20"/>
              </w:rPr>
              <w:t>- Издательство "Учитель", 2009</w:t>
            </w:r>
            <w:r>
              <w:rPr>
                <w:rFonts w:ascii="Times New Roman" w:hAnsi="Times New Roman" w:cs="Times New Roman"/>
                <w:spacing w:val="3"/>
                <w:sz w:val="20"/>
                <w:szCs w:val="20"/>
              </w:rPr>
              <w:t xml:space="preserve"> </w:t>
            </w:r>
            <w:r w:rsidRPr="006110E0">
              <w:rPr>
                <w:rFonts w:ascii="Times New Roman" w:hAnsi="Times New Roman" w:cs="Times New Roman"/>
                <w:spacing w:val="3"/>
                <w:sz w:val="20"/>
                <w:szCs w:val="20"/>
              </w:rPr>
              <w:t xml:space="preserve">г. </w:t>
            </w:r>
          </w:p>
          <w:p w14:paraId="7212B17B" w14:textId="77777777" w:rsidR="00541151" w:rsidRPr="00D11CD4" w:rsidRDefault="00541151" w:rsidP="00701F56">
            <w:pPr>
              <w:jc w:val="both"/>
              <w:rPr>
                <w:rFonts w:ascii="Times New Roman" w:hAnsi="Times New Roman" w:cs="Times New Roman"/>
                <w:b/>
                <w:sz w:val="20"/>
                <w:szCs w:val="20"/>
              </w:rPr>
            </w:pPr>
            <w:r w:rsidRPr="006110E0">
              <w:rPr>
                <w:rFonts w:ascii="Times New Roman" w:hAnsi="Times New Roman" w:cs="Times New Roman"/>
                <w:b/>
                <w:sz w:val="20"/>
                <w:szCs w:val="20"/>
              </w:rPr>
              <w:t>Сентябрь</w:t>
            </w:r>
          </w:p>
          <w:p w14:paraId="522FC002" w14:textId="77777777" w:rsidR="00541151" w:rsidRDefault="00541151" w:rsidP="00701F56">
            <w:pPr>
              <w:rPr>
                <w:rFonts w:ascii="Times New Roman" w:hAnsi="Times New Roman"/>
                <w:sz w:val="20"/>
                <w:szCs w:val="20"/>
              </w:rPr>
            </w:pPr>
            <w:r w:rsidRPr="00CD4F97">
              <w:rPr>
                <w:rFonts w:ascii="Times New Roman" w:hAnsi="Times New Roman" w:cs="Times New Roman"/>
                <w:b/>
                <w:sz w:val="20"/>
                <w:szCs w:val="20"/>
              </w:rPr>
              <w:t>1</w:t>
            </w:r>
            <w:r w:rsidRPr="00CB1915">
              <w:rPr>
                <w:rFonts w:ascii="Times New Roman" w:hAnsi="Times New Roman" w:cs="Times New Roman"/>
                <w:sz w:val="20"/>
                <w:szCs w:val="20"/>
              </w:rPr>
              <w:t xml:space="preserve"> </w:t>
            </w:r>
            <w:r>
              <w:rPr>
                <w:rFonts w:ascii="Times New Roman" w:hAnsi="Times New Roman" w:cs="Times New Roman"/>
                <w:sz w:val="20"/>
                <w:szCs w:val="20"/>
              </w:rPr>
              <w:t xml:space="preserve">занятие № </w:t>
            </w:r>
            <w:r>
              <w:rPr>
                <w:rFonts w:ascii="Times New Roman" w:hAnsi="Times New Roman"/>
                <w:sz w:val="20"/>
                <w:szCs w:val="20"/>
              </w:rPr>
              <w:t>4</w:t>
            </w:r>
            <w:r w:rsidRPr="00486657">
              <w:rPr>
                <w:rFonts w:ascii="Times New Roman" w:hAnsi="Times New Roman"/>
                <w:sz w:val="20"/>
                <w:szCs w:val="20"/>
              </w:rPr>
              <w:t xml:space="preserve"> с.</w:t>
            </w:r>
            <w:r>
              <w:rPr>
                <w:rFonts w:ascii="Times New Roman" w:hAnsi="Times New Roman"/>
                <w:sz w:val="20"/>
                <w:szCs w:val="20"/>
              </w:rPr>
              <w:t xml:space="preserve">22          </w:t>
            </w:r>
            <w:r w:rsidRPr="00CD4F97">
              <w:rPr>
                <w:rFonts w:ascii="Times New Roman" w:hAnsi="Times New Roman" w:cs="Times New Roman"/>
                <w:b/>
                <w:sz w:val="20"/>
                <w:szCs w:val="20"/>
              </w:rPr>
              <w:t>2</w:t>
            </w:r>
            <w:r w:rsidRPr="00CB1915">
              <w:rPr>
                <w:rFonts w:ascii="Times New Roman" w:hAnsi="Times New Roman" w:cs="Times New Roman"/>
                <w:sz w:val="20"/>
                <w:szCs w:val="20"/>
              </w:rPr>
              <w:t xml:space="preserve"> </w:t>
            </w:r>
            <w:r>
              <w:rPr>
                <w:rFonts w:ascii="Times New Roman" w:hAnsi="Times New Roman" w:cs="Times New Roman"/>
                <w:sz w:val="20"/>
                <w:szCs w:val="20"/>
              </w:rPr>
              <w:t xml:space="preserve">занятие № 6 </w:t>
            </w:r>
            <w:r w:rsidRPr="00486657">
              <w:rPr>
                <w:rFonts w:ascii="Times New Roman" w:hAnsi="Times New Roman"/>
                <w:sz w:val="20"/>
                <w:szCs w:val="20"/>
              </w:rPr>
              <w:t>с.</w:t>
            </w:r>
            <w:r>
              <w:rPr>
                <w:rFonts w:ascii="Times New Roman" w:hAnsi="Times New Roman"/>
                <w:sz w:val="20"/>
                <w:szCs w:val="20"/>
              </w:rPr>
              <w:t xml:space="preserve">27 </w:t>
            </w:r>
          </w:p>
          <w:p w14:paraId="0CE5DE2D" w14:textId="77777777" w:rsidR="00541151" w:rsidRPr="008F06A4" w:rsidRDefault="00541151" w:rsidP="00701F56">
            <w:pPr>
              <w:rPr>
                <w:rFonts w:ascii="Times New Roman" w:hAnsi="Times New Roman"/>
                <w:b/>
                <w:sz w:val="20"/>
                <w:szCs w:val="20"/>
              </w:rPr>
            </w:pPr>
            <w:r w:rsidRPr="00CD4F97">
              <w:rPr>
                <w:rFonts w:ascii="Times New Roman" w:hAnsi="Times New Roman" w:cs="Times New Roman"/>
                <w:b/>
                <w:sz w:val="20"/>
                <w:szCs w:val="20"/>
              </w:rPr>
              <w:t>3</w:t>
            </w:r>
            <w:r w:rsidRPr="00FD12E2">
              <w:rPr>
                <w:rFonts w:ascii="Times New Roman" w:hAnsi="Times New Roman" w:cs="Times New Roman"/>
                <w:sz w:val="20"/>
                <w:szCs w:val="20"/>
              </w:rPr>
              <w:t xml:space="preserve"> </w:t>
            </w:r>
            <w:r>
              <w:rPr>
                <w:rFonts w:ascii="Times New Roman" w:hAnsi="Times New Roman" w:cs="Times New Roman"/>
                <w:sz w:val="20"/>
                <w:szCs w:val="20"/>
              </w:rPr>
              <w:t>занятие №</w:t>
            </w:r>
            <w:r>
              <w:rPr>
                <w:rFonts w:ascii="Times New Roman" w:hAnsi="Times New Roman"/>
                <w:sz w:val="20"/>
                <w:szCs w:val="20"/>
              </w:rPr>
              <w:t xml:space="preserve"> 7</w:t>
            </w:r>
            <w:r w:rsidRPr="00486657">
              <w:rPr>
                <w:rFonts w:ascii="Times New Roman" w:hAnsi="Times New Roman"/>
                <w:sz w:val="20"/>
                <w:szCs w:val="20"/>
              </w:rPr>
              <w:t xml:space="preserve"> с.</w:t>
            </w:r>
            <w:r>
              <w:rPr>
                <w:rFonts w:ascii="Times New Roman" w:hAnsi="Times New Roman"/>
                <w:sz w:val="20"/>
                <w:szCs w:val="20"/>
              </w:rPr>
              <w:t xml:space="preserve">30          </w:t>
            </w:r>
            <w:r w:rsidRPr="00CD4F97">
              <w:rPr>
                <w:rFonts w:ascii="Times New Roman" w:hAnsi="Times New Roman"/>
                <w:b/>
                <w:sz w:val="20"/>
                <w:szCs w:val="20"/>
              </w:rPr>
              <w:t>4</w:t>
            </w:r>
            <w:r>
              <w:rPr>
                <w:rFonts w:ascii="Times New Roman" w:hAnsi="Times New Roman"/>
                <w:sz w:val="20"/>
                <w:szCs w:val="20"/>
              </w:rPr>
              <w:t xml:space="preserve"> </w:t>
            </w:r>
            <w:r>
              <w:rPr>
                <w:rFonts w:ascii="Times New Roman" w:hAnsi="Times New Roman" w:cs="Times New Roman"/>
                <w:sz w:val="20"/>
                <w:szCs w:val="20"/>
              </w:rPr>
              <w:t>занятие №</w:t>
            </w:r>
            <w:r>
              <w:rPr>
                <w:rFonts w:ascii="Times New Roman" w:hAnsi="Times New Roman"/>
                <w:sz w:val="20"/>
                <w:szCs w:val="20"/>
              </w:rPr>
              <w:t xml:space="preserve"> 8</w:t>
            </w:r>
            <w:r w:rsidRPr="00486657">
              <w:rPr>
                <w:rFonts w:ascii="Times New Roman" w:hAnsi="Times New Roman"/>
                <w:sz w:val="20"/>
                <w:szCs w:val="20"/>
              </w:rPr>
              <w:t xml:space="preserve"> с.</w:t>
            </w:r>
            <w:r>
              <w:rPr>
                <w:rFonts w:ascii="Times New Roman" w:hAnsi="Times New Roman"/>
                <w:sz w:val="20"/>
                <w:szCs w:val="20"/>
              </w:rPr>
              <w:t>34</w:t>
            </w:r>
            <w:r w:rsidRPr="00486657">
              <w:rPr>
                <w:rFonts w:ascii="Times New Roman" w:hAnsi="Times New Roman"/>
                <w:sz w:val="20"/>
                <w:szCs w:val="20"/>
              </w:rPr>
              <w:t xml:space="preserve"> </w:t>
            </w:r>
          </w:p>
          <w:p w14:paraId="698928D4"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Октябрь</w:t>
            </w:r>
          </w:p>
          <w:p w14:paraId="4DF04DF7"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5</w:t>
            </w:r>
            <w:r>
              <w:rPr>
                <w:rFonts w:ascii="Times New Roman" w:hAnsi="Times New Roman" w:cs="Times New Roman"/>
                <w:sz w:val="20"/>
                <w:szCs w:val="20"/>
              </w:rPr>
              <w:t xml:space="preserve"> занятие № 9 с. 36         </w:t>
            </w:r>
            <w:r w:rsidRPr="00CD4F97">
              <w:rPr>
                <w:rFonts w:ascii="Times New Roman" w:hAnsi="Times New Roman" w:cs="Times New Roman"/>
                <w:b/>
                <w:sz w:val="20"/>
                <w:szCs w:val="20"/>
              </w:rPr>
              <w:t>6</w:t>
            </w:r>
            <w:r>
              <w:rPr>
                <w:rFonts w:ascii="Times New Roman" w:hAnsi="Times New Roman" w:cs="Times New Roman"/>
                <w:sz w:val="20"/>
                <w:szCs w:val="20"/>
              </w:rPr>
              <w:t xml:space="preserve"> занятие № 10 с. 39</w:t>
            </w:r>
          </w:p>
          <w:p w14:paraId="16EBEDBA" w14:textId="77777777" w:rsidR="00541151" w:rsidRDefault="00541151" w:rsidP="00701F56">
            <w:pPr>
              <w:jc w:val="both"/>
              <w:rPr>
                <w:rFonts w:ascii="Times New Roman" w:hAnsi="Times New Roman"/>
                <w:sz w:val="20"/>
                <w:szCs w:val="20"/>
              </w:rPr>
            </w:pPr>
            <w:r w:rsidRPr="00CD4F97">
              <w:rPr>
                <w:rFonts w:ascii="Times New Roman" w:hAnsi="Times New Roman" w:cs="Times New Roman"/>
                <w:b/>
                <w:sz w:val="20"/>
                <w:szCs w:val="20"/>
              </w:rPr>
              <w:t>7</w:t>
            </w:r>
            <w:r>
              <w:rPr>
                <w:rFonts w:ascii="Times New Roman" w:hAnsi="Times New Roman" w:cs="Times New Roman"/>
                <w:sz w:val="20"/>
                <w:szCs w:val="20"/>
              </w:rPr>
              <w:t xml:space="preserve"> занятие № 11 с. 42       </w:t>
            </w:r>
            <w:r w:rsidRPr="00CD4F97">
              <w:rPr>
                <w:rFonts w:ascii="Times New Roman" w:hAnsi="Times New Roman" w:cs="Times New Roman"/>
                <w:b/>
                <w:sz w:val="20"/>
                <w:szCs w:val="20"/>
              </w:rPr>
              <w:t>8</w:t>
            </w:r>
            <w:r>
              <w:rPr>
                <w:rFonts w:ascii="Times New Roman" w:hAnsi="Times New Roman" w:cs="Times New Roman"/>
                <w:sz w:val="20"/>
                <w:szCs w:val="20"/>
              </w:rPr>
              <w:t xml:space="preserve"> занятие № 13 </w:t>
            </w:r>
            <w:r w:rsidRPr="00486657">
              <w:rPr>
                <w:rFonts w:ascii="Times New Roman" w:hAnsi="Times New Roman"/>
                <w:sz w:val="20"/>
                <w:szCs w:val="20"/>
              </w:rPr>
              <w:t>с.</w:t>
            </w:r>
            <w:r>
              <w:rPr>
                <w:rFonts w:ascii="Times New Roman" w:hAnsi="Times New Roman"/>
                <w:sz w:val="20"/>
                <w:szCs w:val="20"/>
              </w:rPr>
              <w:t xml:space="preserve"> 47</w:t>
            </w:r>
            <w:r w:rsidRPr="00486657">
              <w:rPr>
                <w:rFonts w:ascii="Times New Roman" w:hAnsi="Times New Roman"/>
                <w:sz w:val="20"/>
                <w:szCs w:val="20"/>
              </w:rPr>
              <w:t xml:space="preserve"> </w:t>
            </w:r>
          </w:p>
          <w:p w14:paraId="740BA8BF"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Ноябрь</w:t>
            </w:r>
          </w:p>
          <w:p w14:paraId="7E559FB8"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9</w:t>
            </w:r>
            <w:r>
              <w:rPr>
                <w:rFonts w:ascii="Times New Roman" w:hAnsi="Times New Roman" w:cs="Times New Roman"/>
                <w:sz w:val="20"/>
                <w:szCs w:val="20"/>
              </w:rPr>
              <w:t xml:space="preserve"> занятие № 15 с. 53       </w:t>
            </w:r>
            <w:r w:rsidRPr="00CD4F97">
              <w:rPr>
                <w:rFonts w:ascii="Times New Roman" w:hAnsi="Times New Roman" w:cs="Times New Roman"/>
                <w:b/>
                <w:sz w:val="20"/>
                <w:szCs w:val="20"/>
              </w:rPr>
              <w:t>10</w:t>
            </w:r>
            <w:r>
              <w:rPr>
                <w:rFonts w:ascii="Times New Roman" w:hAnsi="Times New Roman" w:cs="Times New Roman"/>
                <w:sz w:val="20"/>
                <w:szCs w:val="20"/>
              </w:rPr>
              <w:t xml:space="preserve"> занятие № 18 с. 60</w:t>
            </w:r>
          </w:p>
          <w:p w14:paraId="35DD4B42" w14:textId="77777777" w:rsidR="00541151" w:rsidRPr="00CB1915"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11</w:t>
            </w:r>
            <w:r>
              <w:rPr>
                <w:rFonts w:ascii="Times New Roman" w:hAnsi="Times New Roman" w:cs="Times New Roman"/>
                <w:sz w:val="20"/>
                <w:szCs w:val="20"/>
              </w:rPr>
              <w:t xml:space="preserve"> занятие № 20 с. 65     </w:t>
            </w:r>
            <w:r w:rsidRPr="00CD4F97">
              <w:rPr>
                <w:rFonts w:ascii="Times New Roman" w:hAnsi="Times New Roman" w:cs="Times New Roman"/>
                <w:b/>
                <w:sz w:val="20"/>
                <w:szCs w:val="20"/>
              </w:rPr>
              <w:t>12</w:t>
            </w:r>
            <w:r w:rsidRPr="00CB1915">
              <w:rPr>
                <w:rFonts w:ascii="Times New Roman" w:hAnsi="Times New Roman" w:cs="Times New Roman"/>
                <w:sz w:val="20"/>
                <w:szCs w:val="20"/>
              </w:rPr>
              <w:t xml:space="preserve"> </w:t>
            </w:r>
            <w:r>
              <w:rPr>
                <w:rFonts w:ascii="Times New Roman" w:hAnsi="Times New Roman" w:cs="Times New Roman"/>
                <w:sz w:val="20"/>
                <w:szCs w:val="20"/>
              </w:rPr>
              <w:t>занятие №</w:t>
            </w:r>
            <w:r>
              <w:rPr>
                <w:rFonts w:ascii="Times New Roman" w:hAnsi="Times New Roman"/>
                <w:sz w:val="20"/>
                <w:szCs w:val="20"/>
              </w:rPr>
              <w:t xml:space="preserve"> 21-22 с. 69 </w:t>
            </w:r>
          </w:p>
          <w:p w14:paraId="059CEEBC"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Декабрь</w:t>
            </w:r>
          </w:p>
          <w:p w14:paraId="707F47E9"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13</w:t>
            </w:r>
            <w:r>
              <w:rPr>
                <w:rFonts w:ascii="Times New Roman" w:hAnsi="Times New Roman" w:cs="Times New Roman"/>
                <w:sz w:val="20"/>
                <w:szCs w:val="20"/>
              </w:rPr>
              <w:t xml:space="preserve"> занятие № 25 с. 80     </w:t>
            </w:r>
            <w:r w:rsidRPr="00CD4F97">
              <w:rPr>
                <w:rFonts w:ascii="Times New Roman" w:hAnsi="Times New Roman" w:cs="Times New Roman"/>
                <w:b/>
                <w:sz w:val="20"/>
                <w:szCs w:val="20"/>
              </w:rPr>
              <w:t>14</w:t>
            </w:r>
            <w:r>
              <w:rPr>
                <w:rFonts w:ascii="Times New Roman" w:hAnsi="Times New Roman" w:cs="Times New Roman"/>
                <w:sz w:val="20"/>
                <w:szCs w:val="20"/>
              </w:rPr>
              <w:t xml:space="preserve"> занятие № 26-27 с. 84</w:t>
            </w:r>
          </w:p>
          <w:p w14:paraId="5DF69686"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15</w:t>
            </w:r>
            <w:r>
              <w:rPr>
                <w:rFonts w:ascii="Times New Roman" w:hAnsi="Times New Roman" w:cs="Times New Roman"/>
                <w:sz w:val="20"/>
                <w:szCs w:val="20"/>
              </w:rPr>
              <w:t xml:space="preserve"> занятие № 28 с. 90     </w:t>
            </w:r>
            <w:r w:rsidRPr="00CD4F97">
              <w:rPr>
                <w:rFonts w:ascii="Times New Roman" w:hAnsi="Times New Roman" w:cs="Times New Roman"/>
                <w:b/>
                <w:sz w:val="20"/>
                <w:szCs w:val="20"/>
              </w:rPr>
              <w:t>16</w:t>
            </w:r>
            <w:r>
              <w:rPr>
                <w:rFonts w:ascii="Times New Roman" w:hAnsi="Times New Roman" w:cs="Times New Roman"/>
                <w:sz w:val="20"/>
                <w:szCs w:val="20"/>
              </w:rPr>
              <w:t xml:space="preserve"> занятие № 29 с. 93</w:t>
            </w:r>
          </w:p>
          <w:p w14:paraId="57F98DA3"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Январь</w:t>
            </w:r>
          </w:p>
          <w:p w14:paraId="1BBB82D4"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17</w:t>
            </w:r>
            <w:r>
              <w:rPr>
                <w:rFonts w:ascii="Times New Roman" w:hAnsi="Times New Roman" w:cs="Times New Roman"/>
                <w:sz w:val="20"/>
                <w:szCs w:val="20"/>
              </w:rPr>
              <w:t xml:space="preserve"> занятие № 30 с. 95     </w:t>
            </w:r>
            <w:r w:rsidRPr="00CD4F97">
              <w:rPr>
                <w:rFonts w:ascii="Times New Roman" w:hAnsi="Times New Roman" w:cs="Times New Roman"/>
                <w:b/>
                <w:sz w:val="20"/>
                <w:szCs w:val="20"/>
              </w:rPr>
              <w:t>18</w:t>
            </w:r>
            <w:r>
              <w:rPr>
                <w:rFonts w:ascii="Times New Roman" w:hAnsi="Times New Roman" w:cs="Times New Roman"/>
                <w:sz w:val="20"/>
                <w:szCs w:val="20"/>
              </w:rPr>
              <w:t xml:space="preserve"> занятие № 31 с. 98</w:t>
            </w:r>
          </w:p>
          <w:p w14:paraId="0396C5FA" w14:textId="77777777" w:rsidR="00541151" w:rsidRDefault="00541151" w:rsidP="00701F56">
            <w:pPr>
              <w:jc w:val="both"/>
              <w:rPr>
                <w:rFonts w:ascii="Times New Roman" w:hAnsi="Times New Roman" w:cs="Times New Roman"/>
                <w:sz w:val="20"/>
                <w:szCs w:val="20"/>
              </w:rPr>
            </w:pPr>
            <w:r w:rsidRPr="00CD4F97">
              <w:rPr>
                <w:rFonts w:ascii="Times New Roman" w:hAnsi="Times New Roman" w:cs="Times New Roman"/>
                <w:b/>
                <w:sz w:val="20"/>
                <w:szCs w:val="20"/>
              </w:rPr>
              <w:t>19</w:t>
            </w:r>
            <w:r>
              <w:rPr>
                <w:rFonts w:ascii="Times New Roman" w:hAnsi="Times New Roman" w:cs="Times New Roman"/>
                <w:sz w:val="20"/>
                <w:szCs w:val="20"/>
              </w:rPr>
              <w:t xml:space="preserve"> занятие № 32 с. 101   </w:t>
            </w:r>
            <w:r w:rsidRPr="00CD4F97">
              <w:rPr>
                <w:rFonts w:ascii="Times New Roman" w:hAnsi="Times New Roman" w:cs="Times New Roman"/>
                <w:b/>
                <w:sz w:val="20"/>
                <w:szCs w:val="20"/>
              </w:rPr>
              <w:t>20</w:t>
            </w:r>
            <w:r>
              <w:rPr>
                <w:rFonts w:ascii="Times New Roman" w:hAnsi="Times New Roman" w:cs="Times New Roman"/>
                <w:sz w:val="20"/>
                <w:szCs w:val="20"/>
              </w:rPr>
              <w:t xml:space="preserve"> занятие № 34 с. 106</w:t>
            </w:r>
          </w:p>
          <w:p w14:paraId="4A35BBD2"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Февраль</w:t>
            </w:r>
          </w:p>
          <w:p w14:paraId="0A734361" w14:textId="77777777" w:rsidR="00541151" w:rsidRDefault="00541151" w:rsidP="00701F56">
            <w:pPr>
              <w:jc w:val="both"/>
              <w:rPr>
                <w:rFonts w:ascii="Times New Roman" w:hAnsi="Times New Roman" w:cs="Times New Roman"/>
                <w:sz w:val="20"/>
                <w:szCs w:val="20"/>
              </w:rPr>
            </w:pPr>
            <w:r w:rsidRPr="00712157">
              <w:rPr>
                <w:rFonts w:ascii="Times New Roman" w:hAnsi="Times New Roman" w:cs="Times New Roman"/>
                <w:b/>
                <w:sz w:val="20"/>
                <w:szCs w:val="20"/>
              </w:rPr>
              <w:t>21</w:t>
            </w:r>
            <w:r>
              <w:rPr>
                <w:rFonts w:ascii="Times New Roman" w:hAnsi="Times New Roman" w:cs="Times New Roman"/>
                <w:sz w:val="20"/>
                <w:szCs w:val="20"/>
              </w:rPr>
              <w:t xml:space="preserve"> занятие № 35 с. 109   </w:t>
            </w:r>
            <w:r w:rsidRPr="00712157">
              <w:rPr>
                <w:rFonts w:ascii="Times New Roman" w:hAnsi="Times New Roman" w:cs="Times New Roman"/>
                <w:b/>
                <w:sz w:val="20"/>
                <w:szCs w:val="20"/>
              </w:rPr>
              <w:t>22</w:t>
            </w:r>
            <w:r>
              <w:rPr>
                <w:rFonts w:ascii="Times New Roman" w:hAnsi="Times New Roman" w:cs="Times New Roman"/>
                <w:sz w:val="20"/>
                <w:szCs w:val="20"/>
              </w:rPr>
              <w:t xml:space="preserve"> занятие № 37 с. 115</w:t>
            </w:r>
          </w:p>
          <w:p w14:paraId="02EC9CC9" w14:textId="77777777" w:rsidR="00541151" w:rsidRPr="0071409F" w:rsidRDefault="00541151" w:rsidP="00701F56">
            <w:pPr>
              <w:jc w:val="both"/>
              <w:rPr>
                <w:rFonts w:ascii="Times New Roman" w:hAnsi="Times New Roman" w:cs="Times New Roman"/>
                <w:b/>
                <w:sz w:val="20"/>
                <w:szCs w:val="20"/>
              </w:rPr>
            </w:pPr>
            <w:r w:rsidRPr="00712157">
              <w:rPr>
                <w:rFonts w:ascii="Times New Roman" w:hAnsi="Times New Roman" w:cs="Times New Roman"/>
                <w:b/>
                <w:sz w:val="20"/>
                <w:szCs w:val="20"/>
              </w:rPr>
              <w:lastRenderedPageBreak/>
              <w:t>23</w:t>
            </w:r>
            <w:r>
              <w:rPr>
                <w:rFonts w:ascii="Times New Roman" w:hAnsi="Times New Roman" w:cs="Times New Roman"/>
                <w:sz w:val="20"/>
                <w:szCs w:val="20"/>
              </w:rPr>
              <w:t xml:space="preserve"> занятие № 38 с. 118   </w:t>
            </w:r>
            <w:r w:rsidRPr="00712157">
              <w:rPr>
                <w:rFonts w:ascii="Times New Roman" w:hAnsi="Times New Roman" w:cs="Times New Roman"/>
                <w:b/>
                <w:sz w:val="20"/>
                <w:szCs w:val="20"/>
              </w:rPr>
              <w:t>24</w:t>
            </w:r>
            <w:r>
              <w:rPr>
                <w:rFonts w:ascii="Times New Roman" w:hAnsi="Times New Roman" w:cs="Times New Roman"/>
                <w:sz w:val="20"/>
                <w:szCs w:val="20"/>
              </w:rPr>
              <w:t xml:space="preserve"> занятие № 40 с. 123</w:t>
            </w:r>
          </w:p>
          <w:p w14:paraId="4A477581"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Март</w:t>
            </w:r>
          </w:p>
          <w:p w14:paraId="3273AF55" w14:textId="77777777" w:rsidR="00541151" w:rsidRDefault="00541151" w:rsidP="00701F56">
            <w:pPr>
              <w:jc w:val="both"/>
              <w:rPr>
                <w:rFonts w:ascii="Times New Roman" w:hAnsi="Times New Roman" w:cs="Times New Roman"/>
                <w:b/>
                <w:sz w:val="20"/>
                <w:szCs w:val="20"/>
              </w:rPr>
            </w:pPr>
            <w:r>
              <w:rPr>
                <w:rFonts w:ascii="Times New Roman" w:hAnsi="Times New Roman" w:cs="Times New Roman"/>
                <w:b/>
                <w:sz w:val="20"/>
                <w:szCs w:val="20"/>
              </w:rPr>
              <w:t xml:space="preserve">25 </w:t>
            </w:r>
            <w:r>
              <w:rPr>
                <w:rFonts w:ascii="Times New Roman" w:hAnsi="Times New Roman" w:cs="Times New Roman"/>
                <w:sz w:val="20"/>
                <w:szCs w:val="20"/>
              </w:rPr>
              <w:t xml:space="preserve">занятие № 43 с. 130   </w:t>
            </w:r>
            <w:r>
              <w:rPr>
                <w:rFonts w:ascii="Times New Roman" w:hAnsi="Times New Roman" w:cs="Times New Roman"/>
                <w:b/>
                <w:sz w:val="20"/>
                <w:szCs w:val="20"/>
              </w:rPr>
              <w:t xml:space="preserve">26 </w:t>
            </w:r>
            <w:r>
              <w:rPr>
                <w:rFonts w:ascii="Times New Roman" w:hAnsi="Times New Roman" w:cs="Times New Roman"/>
                <w:sz w:val="20"/>
                <w:szCs w:val="20"/>
              </w:rPr>
              <w:t>занятие № 45 с. 136</w:t>
            </w:r>
          </w:p>
          <w:p w14:paraId="1B1A15B7" w14:textId="77777777" w:rsidR="00541151" w:rsidRDefault="00541151" w:rsidP="00701F56">
            <w:pPr>
              <w:jc w:val="both"/>
              <w:rPr>
                <w:rFonts w:ascii="Times New Roman" w:hAnsi="Times New Roman" w:cs="Times New Roman"/>
                <w:b/>
                <w:sz w:val="20"/>
                <w:szCs w:val="20"/>
              </w:rPr>
            </w:pPr>
            <w:r>
              <w:rPr>
                <w:rFonts w:ascii="Times New Roman" w:hAnsi="Times New Roman" w:cs="Times New Roman"/>
                <w:b/>
                <w:sz w:val="20"/>
                <w:szCs w:val="20"/>
              </w:rPr>
              <w:t xml:space="preserve">27 </w:t>
            </w:r>
            <w:r>
              <w:rPr>
                <w:rFonts w:ascii="Times New Roman" w:hAnsi="Times New Roman" w:cs="Times New Roman"/>
                <w:sz w:val="20"/>
                <w:szCs w:val="20"/>
              </w:rPr>
              <w:t xml:space="preserve">занятие № 46 с. 139   </w:t>
            </w:r>
            <w:r>
              <w:rPr>
                <w:rFonts w:ascii="Times New Roman" w:hAnsi="Times New Roman" w:cs="Times New Roman"/>
                <w:b/>
                <w:sz w:val="20"/>
                <w:szCs w:val="20"/>
              </w:rPr>
              <w:t xml:space="preserve">28 </w:t>
            </w:r>
            <w:r>
              <w:rPr>
                <w:rFonts w:ascii="Times New Roman" w:hAnsi="Times New Roman" w:cs="Times New Roman"/>
                <w:sz w:val="20"/>
                <w:szCs w:val="20"/>
              </w:rPr>
              <w:t>занятие № 48 с. 145</w:t>
            </w:r>
          </w:p>
          <w:p w14:paraId="52BFCC0B"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Апрель</w:t>
            </w:r>
          </w:p>
          <w:p w14:paraId="2303B58A" w14:textId="77777777" w:rsidR="00541151" w:rsidRDefault="00541151" w:rsidP="00701F56">
            <w:pPr>
              <w:jc w:val="both"/>
              <w:rPr>
                <w:rFonts w:ascii="Times New Roman" w:hAnsi="Times New Roman" w:cs="Times New Roman"/>
                <w:sz w:val="20"/>
                <w:szCs w:val="20"/>
              </w:rPr>
            </w:pPr>
            <w:r w:rsidRPr="00712157">
              <w:rPr>
                <w:rFonts w:ascii="Times New Roman" w:hAnsi="Times New Roman" w:cs="Times New Roman"/>
                <w:b/>
                <w:sz w:val="20"/>
                <w:szCs w:val="20"/>
              </w:rPr>
              <w:t>29</w:t>
            </w:r>
            <w:r>
              <w:rPr>
                <w:rFonts w:ascii="Times New Roman" w:hAnsi="Times New Roman" w:cs="Times New Roman"/>
                <w:sz w:val="20"/>
                <w:szCs w:val="20"/>
              </w:rPr>
              <w:t xml:space="preserve"> занятие № 50 с. 150   </w:t>
            </w:r>
            <w:r w:rsidRPr="00712157">
              <w:rPr>
                <w:rFonts w:ascii="Times New Roman" w:hAnsi="Times New Roman" w:cs="Times New Roman"/>
                <w:b/>
                <w:sz w:val="20"/>
                <w:szCs w:val="20"/>
              </w:rPr>
              <w:t>30</w:t>
            </w:r>
            <w:r>
              <w:rPr>
                <w:rFonts w:ascii="Times New Roman" w:hAnsi="Times New Roman" w:cs="Times New Roman"/>
                <w:sz w:val="20"/>
                <w:szCs w:val="20"/>
              </w:rPr>
              <w:t xml:space="preserve"> занятие № 51 с. 153</w:t>
            </w:r>
          </w:p>
          <w:p w14:paraId="6058260E" w14:textId="77777777" w:rsidR="00541151" w:rsidRPr="00CB1915" w:rsidRDefault="00541151" w:rsidP="00701F56">
            <w:pPr>
              <w:jc w:val="both"/>
              <w:rPr>
                <w:rFonts w:ascii="Times New Roman" w:hAnsi="Times New Roman" w:cs="Times New Roman"/>
                <w:sz w:val="20"/>
                <w:szCs w:val="20"/>
              </w:rPr>
            </w:pPr>
            <w:r w:rsidRPr="00712157">
              <w:rPr>
                <w:rFonts w:ascii="Times New Roman" w:hAnsi="Times New Roman" w:cs="Times New Roman"/>
                <w:b/>
                <w:sz w:val="20"/>
                <w:szCs w:val="20"/>
              </w:rPr>
              <w:t>31</w:t>
            </w:r>
            <w:r>
              <w:rPr>
                <w:rFonts w:ascii="Times New Roman" w:hAnsi="Times New Roman" w:cs="Times New Roman"/>
                <w:sz w:val="20"/>
                <w:szCs w:val="20"/>
              </w:rPr>
              <w:t xml:space="preserve"> занятие № 53 с. 158   </w:t>
            </w:r>
            <w:r w:rsidRPr="00712157">
              <w:rPr>
                <w:rFonts w:ascii="Times New Roman" w:hAnsi="Times New Roman" w:cs="Times New Roman"/>
                <w:b/>
                <w:sz w:val="20"/>
                <w:szCs w:val="20"/>
              </w:rPr>
              <w:t>32</w:t>
            </w:r>
            <w:r>
              <w:rPr>
                <w:rFonts w:ascii="Times New Roman" w:hAnsi="Times New Roman" w:cs="Times New Roman"/>
                <w:sz w:val="20"/>
                <w:szCs w:val="20"/>
              </w:rPr>
              <w:t xml:space="preserve"> занятие № 56 с. 165</w:t>
            </w:r>
          </w:p>
          <w:p w14:paraId="30B8C665" w14:textId="77777777" w:rsidR="00541151" w:rsidRPr="00D11CD4" w:rsidRDefault="00541151" w:rsidP="00701F56">
            <w:pPr>
              <w:jc w:val="both"/>
              <w:rPr>
                <w:rFonts w:ascii="Times New Roman" w:hAnsi="Times New Roman" w:cs="Times New Roman"/>
                <w:b/>
                <w:sz w:val="20"/>
                <w:szCs w:val="20"/>
              </w:rPr>
            </w:pPr>
            <w:r w:rsidRPr="00D11CD4">
              <w:rPr>
                <w:rFonts w:ascii="Times New Roman" w:hAnsi="Times New Roman" w:cs="Times New Roman"/>
                <w:b/>
                <w:sz w:val="20"/>
                <w:szCs w:val="20"/>
              </w:rPr>
              <w:t>Май</w:t>
            </w:r>
          </w:p>
          <w:p w14:paraId="3B9FEC54" w14:textId="77777777" w:rsidR="00541151" w:rsidRDefault="00541151" w:rsidP="00701F56">
            <w:pPr>
              <w:jc w:val="both"/>
              <w:rPr>
                <w:rFonts w:ascii="Times New Roman" w:hAnsi="Times New Roman" w:cs="Times New Roman"/>
                <w:sz w:val="20"/>
                <w:szCs w:val="20"/>
              </w:rPr>
            </w:pPr>
            <w:r w:rsidRPr="003507A3">
              <w:rPr>
                <w:rFonts w:ascii="Times New Roman" w:hAnsi="Times New Roman" w:cs="Times New Roman"/>
                <w:b/>
                <w:sz w:val="20"/>
                <w:szCs w:val="20"/>
              </w:rPr>
              <w:t>33</w:t>
            </w:r>
            <w:r>
              <w:rPr>
                <w:rFonts w:ascii="Times New Roman" w:hAnsi="Times New Roman" w:cs="Times New Roman"/>
                <w:sz w:val="20"/>
                <w:szCs w:val="20"/>
              </w:rPr>
              <w:t xml:space="preserve"> занятие № 57 с. 167   </w:t>
            </w:r>
            <w:r w:rsidRPr="003507A3">
              <w:rPr>
                <w:rFonts w:ascii="Times New Roman" w:hAnsi="Times New Roman" w:cs="Times New Roman"/>
                <w:b/>
                <w:sz w:val="20"/>
                <w:szCs w:val="20"/>
              </w:rPr>
              <w:t>34</w:t>
            </w:r>
            <w:r>
              <w:rPr>
                <w:rFonts w:ascii="Times New Roman" w:hAnsi="Times New Roman" w:cs="Times New Roman"/>
                <w:sz w:val="20"/>
                <w:szCs w:val="20"/>
              </w:rPr>
              <w:t xml:space="preserve"> занятие № 58 с. 170</w:t>
            </w:r>
          </w:p>
          <w:p w14:paraId="013A31FA" w14:textId="77777777" w:rsidR="00541151" w:rsidRPr="008C25C7" w:rsidRDefault="00541151" w:rsidP="00701F56">
            <w:pPr>
              <w:jc w:val="both"/>
              <w:rPr>
                <w:rFonts w:ascii="Times New Roman" w:hAnsi="Times New Roman" w:cs="Times New Roman"/>
                <w:sz w:val="20"/>
                <w:szCs w:val="20"/>
              </w:rPr>
            </w:pPr>
            <w:r w:rsidRPr="003507A3">
              <w:rPr>
                <w:rFonts w:ascii="Times New Roman" w:hAnsi="Times New Roman" w:cs="Times New Roman"/>
                <w:b/>
                <w:sz w:val="20"/>
                <w:szCs w:val="20"/>
              </w:rPr>
              <w:t>35</w:t>
            </w:r>
            <w:r>
              <w:rPr>
                <w:rFonts w:ascii="Times New Roman" w:hAnsi="Times New Roman" w:cs="Times New Roman"/>
                <w:sz w:val="20"/>
                <w:szCs w:val="20"/>
              </w:rPr>
              <w:t xml:space="preserve"> занятие № 59 с. 172   </w:t>
            </w:r>
            <w:r w:rsidRPr="003507A3">
              <w:rPr>
                <w:rFonts w:ascii="Times New Roman" w:hAnsi="Times New Roman" w:cs="Times New Roman"/>
                <w:b/>
                <w:sz w:val="20"/>
                <w:szCs w:val="20"/>
              </w:rPr>
              <w:t>36</w:t>
            </w:r>
            <w:r>
              <w:rPr>
                <w:rFonts w:ascii="Times New Roman" w:hAnsi="Times New Roman" w:cs="Times New Roman"/>
                <w:sz w:val="20"/>
                <w:szCs w:val="20"/>
              </w:rPr>
              <w:t xml:space="preserve"> занятие № 60 с.175</w:t>
            </w:r>
          </w:p>
        </w:tc>
        <w:tc>
          <w:tcPr>
            <w:tcW w:w="2409" w:type="dxa"/>
            <w:gridSpan w:val="2"/>
          </w:tcPr>
          <w:p w14:paraId="309C0708" w14:textId="77777777" w:rsidR="00541151" w:rsidRDefault="00541151" w:rsidP="00701F56">
            <w:pPr>
              <w:jc w:val="both"/>
              <w:rPr>
                <w:rFonts w:ascii="Times New Roman" w:hAnsi="Times New Roman"/>
                <w:spacing w:val="3"/>
                <w:sz w:val="20"/>
                <w:szCs w:val="24"/>
              </w:rPr>
            </w:pPr>
            <w:r>
              <w:rPr>
                <w:rFonts w:ascii="Times New Roman" w:hAnsi="Times New Roman" w:cs="Times New Roman"/>
                <w:sz w:val="20"/>
                <w:szCs w:val="20"/>
              </w:rPr>
              <w:lastRenderedPageBreak/>
              <w:t xml:space="preserve">Михайлова З.А. Игровые задачи для дошкольников. </w:t>
            </w:r>
            <w:r w:rsidRPr="00D862C0">
              <w:rPr>
                <w:rFonts w:ascii="Times New Roman" w:hAnsi="Times New Roman"/>
                <w:spacing w:val="3"/>
                <w:sz w:val="20"/>
                <w:szCs w:val="24"/>
              </w:rPr>
              <w:t>- СПб.: ДЕТСТВО-ПРЕСС, 201</w:t>
            </w:r>
            <w:r>
              <w:rPr>
                <w:rFonts w:ascii="Times New Roman" w:hAnsi="Times New Roman"/>
                <w:spacing w:val="3"/>
                <w:sz w:val="20"/>
                <w:szCs w:val="24"/>
              </w:rPr>
              <w:t>6</w:t>
            </w:r>
          </w:p>
          <w:p w14:paraId="6CC6951F" w14:textId="77777777" w:rsidR="00541151" w:rsidRDefault="00541151" w:rsidP="00701F56">
            <w:pPr>
              <w:jc w:val="both"/>
              <w:rPr>
                <w:rFonts w:ascii="Times New Roman" w:hAnsi="Times New Roman" w:cs="Times New Roman"/>
                <w:spacing w:val="3"/>
                <w:sz w:val="20"/>
                <w:szCs w:val="24"/>
              </w:rPr>
            </w:pPr>
            <w:r w:rsidRPr="00C621A1">
              <w:rPr>
                <w:rFonts w:ascii="Times New Roman" w:hAnsi="Times New Roman" w:cs="Times New Roman"/>
                <w:color w:val="000000"/>
                <w:spacing w:val="3"/>
                <w:sz w:val="20"/>
                <w:szCs w:val="24"/>
              </w:rPr>
              <w:t>Захарова Н.И. Играем с логическими блоками Дьенеша</w:t>
            </w:r>
            <w:r>
              <w:rPr>
                <w:rFonts w:ascii="Times New Roman" w:hAnsi="Times New Roman" w:cs="Times New Roman"/>
                <w:color w:val="000000"/>
                <w:spacing w:val="3"/>
                <w:sz w:val="20"/>
                <w:szCs w:val="24"/>
              </w:rPr>
              <w:t>. Учебный курс для детей -7 лет</w:t>
            </w:r>
            <w:r w:rsidRPr="00C621A1">
              <w:rPr>
                <w:rFonts w:ascii="Times New Roman" w:hAnsi="Times New Roman" w:cs="Times New Roman"/>
                <w:color w:val="000000"/>
                <w:spacing w:val="3"/>
                <w:sz w:val="20"/>
                <w:szCs w:val="24"/>
              </w:rPr>
              <w:t xml:space="preserve">. </w:t>
            </w:r>
            <w:r w:rsidRPr="00C621A1">
              <w:rPr>
                <w:rFonts w:ascii="Times New Roman" w:hAnsi="Times New Roman" w:cs="Times New Roman"/>
                <w:sz w:val="20"/>
                <w:szCs w:val="24"/>
              </w:rPr>
              <w:t xml:space="preserve">– </w:t>
            </w:r>
            <w:r w:rsidRPr="00C621A1">
              <w:rPr>
                <w:rFonts w:ascii="Times New Roman" w:hAnsi="Times New Roman" w:cs="Times New Roman"/>
                <w:spacing w:val="3"/>
                <w:sz w:val="20"/>
                <w:szCs w:val="24"/>
              </w:rPr>
              <w:t>СПб: ДЕТСТВО-ПРЕСС, 201</w:t>
            </w:r>
            <w:r>
              <w:rPr>
                <w:rFonts w:ascii="Times New Roman" w:hAnsi="Times New Roman" w:cs="Times New Roman"/>
                <w:spacing w:val="3"/>
                <w:sz w:val="20"/>
                <w:szCs w:val="24"/>
              </w:rPr>
              <w:t>9</w:t>
            </w:r>
          </w:p>
          <w:p w14:paraId="1953BC17" w14:textId="77777777" w:rsidR="00541151" w:rsidRDefault="00541151" w:rsidP="00701F56">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Образовательная область Познавательное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p w14:paraId="3C6376ED" w14:textId="77777777" w:rsidR="00541151" w:rsidRPr="0015620F" w:rsidRDefault="00541151" w:rsidP="00701F56">
            <w:pPr>
              <w:jc w:val="both"/>
              <w:rPr>
                <w:rFonts w:ascii="Times New Roman" w:hAnsi="Times New Roman"/>
                <w:spacing w:val="3"/>
                <w:sz w:val="20"/>
                <w:szCs w:val="16"/>
              </w:rPr>
            </w:pPr>
            <w:r w:rsidRPr="0015620F">
              <w:rPr>
                <w:rFonts w:ascii="Times New Roman" w:hAnsi="Times New Roman"/>
                <w:spacing w:val="3"/>
                <w:sz w:val="20"/>
                <w:szCs w:val="16"/>
              </w:rPr>
              <w:t>Михайлова З.А., Носова Е.А. Логико-математическое развитие дошкольников. — СПб: ДЕТСТВО-ПРЕСС, 2016</w:t>
            </w:r>
          </w:p>
          <w:p w14:paraId="4ED64142" w14:textId="77777777" w:rsidR="00541151" w:rsidRPr="00C621A1" w:rsidRDefault="00541151" w:rsidP="00701F56">
            <w:pPr>
              <w:jc w:val="both"/>
            </w:pPr>
            <w:r w:rsidRPr="0015620F">
              <w:rPr>
                <w:rFonts w:ascii="Times New Roman" w:hAnsi="Times New Roman" w:cs="Times New Roman"/>
                <w:spacing w:val="3"/>
                <w:sz w:val="20"/>
                <w:szCs w:val="16"/>
              </w:rPr>
              <w:t xml:space="preserve">Смоленцева А.А., Пустовойт О.В. </w:t>
            </w:r>
            <w:r w:rsidRPr="00C621A1">
              <w:rPr>
                <w:rFonts w:ascii="Times New Roman" w:hAnsi="Times New Roman" w:cs="Times New Roman"/>
                <w:spacing w:val="3"/>
                <w:sz w:val="20"/>
                <w:szCs w:val="16"/>
              </w:rPr>
              <w:t xml:space="preserve">Математика до школы. </w:t>
            </w:r>
            <w:r>
              <w:rPr>
                <w:rFonts w:ascii="Times New Roman" w:hAnsi="Times New Roman" w:cs="Times New Roman"/>
                <w:spacing w:val="3"/>
                <w:sz w:val="20"/>
                <w:szCs w:val="16"/>
              </w:rPr>
              <w:t>Конспекты занятий в подготови</w:t>
            </w:r>
            <w:r>
              <w:rPr>
                <w:rFonts w:ascii="Times New Roman" w:hAnsi="Times New Roman" w:cs="Times New Roman"/>
                <w:spacing w:val="3"/>
                <w:sz w:val="20"/>
                <w:szCs w:val="16"/>
              </w:rPr>
              <w:lastRenderedPageBreak/>
              <w:t>тельной группе.</w:t>
            </w:r>
            <w:r w:rsidRPr="00C621A1">
              <w:rPr>
                <w:rFonts w:ascii="Times New Roman" w:hAnsi="Times New Roman" w:cs="Times New Roman"/>
                <w:spacing w:val="3"/>
                <w:sz w:val="20"/>
                <w:szCs w:val="16"/>
              </w:rPr>
              <w:t xml:space="preserve"> -</w:t>
            </w:r>
            <w:r w:rsidRPr="00C621A1">
              <w:rPr>
                <w:rFonts w:ascii="Times New Roman" w:hAnsi="Times New Roman"/>
                <w:sz w:val="20"/>
                <w:szCs w:val="24"/>
              </w:rPr>
              <w:t xml:space="preserve"> </w:t>
            </w:r>
            <w:r w:rsidRPr="00C621A1">
              <w:rPr>
                <w:rFonts w:ascii="Times New Roman" w:hAnsi="Times New Roman" w:cs="Times New Roman"/>
                <w:spacing w:val="3"/>
                <w:sz w:val="20"/>
                <w:szCs w:val="24"/>
              </w:rPr>
              <w:t>СПб: ДЕТСТВО-ПРЕСС, 200</w:t>
            </w:r>
            <w:r>
              <w:rPr>
                <w:rFonts w:ascii="Times New Roman" w:hAnsi="Times New Roman" w:cs="Times New Roman"/>
                <w:spacing w:val="3"/>
                <w:sz w:val="20"/>
                <w:szCs w:val="24"/>
              </w:rPr>
              <w:t>9</w:t>
            </w:r>
          </w:p>
          <w:p w14:paraId="0C924EAE" w14:textId="77777777" w:rsidR="00541151" w:rsidRPr="00A92817" w:rsidRDefault="00541151" w:rsidP="00701F56">
            <w:pPr>
              <w:jc w:val="both"/>
              <w:rPr>
                <w:rFonts w:ascii="Times New Roman" w:hAnsi="Times New Roman" w:cs="Times New Roman"/>
                <w:color w:val="000000" w:themeColor="text1"/>
                <w:sz w:val="20"/>
                <w:szCs w:val="24"/>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Подготовительная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w:t>
            </w:r>
            <w:r w:rsidRPr="00A92817">
              <w:rPr>
                <w:rFonts w:ascii="Times New Roman" w:hAnsi="Times New Roman" w:cs="Times New Roman"/>
                <w:color w:val="000000" w:themeColor="text1"/>
                <w:sz w:val="20"/>
                <w:szCs w:val="24"/>
              </w:rPr>
              <w:t>Волгоград. «Учитель», 2015</w:t>
            </w:r>
          </w:p>
          <w:p w14:paraId="63E12A8C" w14:textId="77777777" w:rsidR="00541151" w:rsidRDefault="00541151" w:rsidP="00701F56">
            <w:pPr>
              <w:jc w:val="both"/>
              <w:rPr>
                <w:rFonts w:ascii="Times New Roman" w:hAnsi="Times New Roman" w:cs="Times New Roman"/>
                <w:spacing w:val="3"/>
                <w:sz w:val="20"/>
                <w:szCs w:val="24"/>
              </w:rPr>
            </w:pPr>
            <w:r w:rsidRPr="00A92817">
              <w:rPr>
                <w:rFonts w:ascii="Times New Roman" w:hAnsi="Times New Roman" w:cs="Times New Roman"/>
                <w:spacing w:val="3"/>
                <w:sz w:val="20"/>
                <w:szCs w:val="24"/>
              </w:rPr>
              <w:t>Захарова Н.И. Играем с логическими блоками Дьенеша. Учебный</w:t>
            </w:r>
            <w:r w:rsidRPr="008F06A4">
              <w:rPr>
                <w:rFonts w:ascii="Times New Roman" w:hAnsi="Times New Roman" w:cs="Times New Roman"/>
                <w:spacing w:val="3"/>
                <w:sz w:val="20"/>
                <w:szCs w:val="24"/>
              </w:rPr>
              <w:t xml:space="preserve"> курс для детей 6-7 лет. </w:t>
            </w:r>
            <w:r w:rsidRPr="008F06A4">
              <w:rPr>
                <w:rFonts w:ascii="Times New Roman" w:hAnsi="Times New Roman" w:cs="Times New Roman"/>
                <w:sz w:val="20"/>
                <w:szCs w:val="24"/>
              </w:rPr>
              <w:t xml:space="preserve">– </w:t>
            </w:r>
            <w:r w:rsidRPr="008F06A4">
              <w:rPr>
                <w:rFonts w:ascii="Times New Roman" w:hAnsi="Times New Roman" w:cs="Times New Roman"/>
                <w:spacing w:val="3"/>
                <w:sz w:val="20"/>
                <w:szCs w:val="24"/>
              </w:rPr>
              <w:t xml:space="preserve">СПб: ДЕТСТВО-ПРЕСС, 2019 </w:t>
            </w:r>
            <w:r w:rsidRPr="00A92817">
              <w:rPr>
                <w:rFonts w:ascii="Times New Roman" w:hAnsi="Times New Roman" w:cs="Times New Roman"/>
                <w:spacing w:val="3"/>
                <w:sz w:val="20"/>
                <w:szCs w:val="24"/>
              </w:rPr>
              <w:t>с. 81-185</w:t>
            </w:r>
          </w:p>
          <w:p w14:paraId="502A25AF" w14:textId="77777777" w:rsidR="00541151" w:rsidRPr="008C25C7" w:rsidRDefault="00541151" w:rsidP="00701F56">
            <w:pPr>
              <w:jc w:val="both"/>
              <w:rPr>
                <w:rFonts w:ascii="Times New Roman" w:hAnsi="Times New Roman" w:cs="Times New Roman"/>
                <w:sz w:val="20"/>
                <w:szCs w:val="20"/>
              </w:rPr>
            </w:pPr>
          </w:p>
        </w:tc>
      </w:tr>
      <w:tr w:rsidR="00722B38" w14:paraId="3D9423B1" w14:textId="77777777" w:rsidTr="00444149">
        <w:tc>
          <w:tcPr>
            <w:tcW w:w="1838" w:type="dxa"/>
            <w:tcBorders>
              <w:right w:val="single" w:sz="4" w:space="0" w:color="auto"/>
            </w:tcBorders>
          </w:tcPr>
          <w:p w14:paraId="6F32408C" w14:textId="77777777" w:rsidR="00722B38" w:rsidRPr="00A81194" w:rsidRDefault="00722B38" w:rsidP="00722B38">
            <w:pPr>
              <w:jc w:val="both"/>
              <w:rPr>
                <w:rFonts w:ascii="Times New Roman" w:hAnsi="Times New Roman" w:cs="Times New Roman"/>
                <w:sz w:val="18"/>
                <w:szCs w:val="18"/>
              </w:rPr>
            </w:pPr>
            <w:r w:rsidRPr="00A81194">
              <w:rPr>
                <w:rFonts w:ascii="Times New Roman" w:hAnsi="Times New Roman"/>
                <w:sz w:val="18"/>
                <w:szCs w:val="18"/>
              </w:rPr>
              <w:lastRenderedPageBreak/>
              <w:t>Окружающий мир</w:t>
            </w:r>
          </w:p>
        </w:tc>
        <w:tc>
          <w:tcPr>
            <w:tcW w:w="567" w:type="dxa"/>
            <w:tcBorders>
              <w:left w:val="single" w:sz="4" w:space="0" w:color="auto"/>
              <w:right w:val="single" w:sz="4" w:space="0" w:color="auto"/>
            </w:tcBorders>
          </w:tcPr>
          <w:p w14:paraId="75E32DB9" w14:textId="77777777" w:rsidR="00722B38" w:rsidRPr="00A81194" w:rsidRDefault="00722B38" w:rsidP="00722B38">
            <w:pPr>
              <w:jc w:val="center"/>
              <w:rPr>
                <w:rFonts w:ascii="Times New Roman" w:hAnsi="Times New Roman" w:cs="Times New Roman"/>
                <w:sz w:val="18"/>
                <w:szCs w:val="18"/>
              </w:rPr>
            </w:pPr>
            <w:r w:rsidRPr="00A81194">
              <w:rPr>
                <w:rFonts w:ascii="Times New Roman" w:hAnsi="Times New Roman" w:cs="Times New Roman"/>
                <w:sz w:val="18"/>
                <w:szCs w:val="18"/>
              </w:rPr>
              <w:t>0,5</w:t>
            </w:r>
          </w:p>
        </w:tc>
        <w:tc>
          <w:tcPr>
            <w:tcW w:w="567" w:type="dxa"/>
            <w:tcBorders>
              <w:right w:val="single" w:sz="4" w:space="0" w:color="auto"/>
            </w:tcBorders>
          </w:tcPr>
          <w:p w14:paraId="275DFD95" w14:textId="77777777" w:rsidR="00722B38" w:rsidRPr="00A81194" w:rsidRDefault="00722B38" w:rsidP="00722B38">
            <w:pPr>
              <w:jc w:val="center"/>
              <w:rPr>
                <w:rFonts w:ascii="Times New Roman" w:hAnsi="Times New Roman" w:cs="Times New Roman"/>
                <w:sz w:val="20"/>
                <w:szCs w:val="20"/>
              </w:rPr>
            </w:pPr>
            <w:r w:rsidRPr="00A81194">
              <w:rPr>
                <w:rFonts w:ascii="Times New Roman" w:hAnsi="Times New Roman" w:cs="Times New Roman"/>
                <w:sz w:val="20"/>
                <w:szCs w:val="20"/>
              </w:rPr>
              <w:t>18</w:t>
            </w:r>
          </w:p>
        </w:tc>
        <w:tc>
          <w:tcPr>
            <w:tcW w:w="4366" w:type="dxa"/>
            <w:tcBorders>
              <w:left w:val="single" w:sz="4" w:space="0" w:color="auto"/>
            </w:tcBorders>
          </w:tcPr>
          <w:p w14:paraId="5BD5FBD8" w14:textId="77777777" w:rsidR="00722B38" w:rsidRDefault="00722B38" w:rsidP="00722B38">
            <w:pPr>
              <w:jc w:val="both"/>
              <w:rPr>
                <w:rFonts w:ascii="Times New Roman" w:hAnsi="Times New Roman" w:cs="Times New Roman"/>
                <w:spacing w:val="3"/>
                <w:sz w:val="20"/>
                <w:szCs w:val="20"/>
              </w:rPr>
            </w:pPr>
            <w:r>
              <w:rPr>
                <w:rFonts w:ascii="Times New Roman" w:hAnsi="Times New Roman" w:cs="Times New Roman"/>
                <w:spacing w:val="3"/>
                <w:sz w:val="20"/>
                <w:szCs w:val="20"/>
              </w:rPr>
              <w:t xml:space="preserve">Тимофеева Л.Л. Ребенок и окружающий мир. Комплексные занятия в </w:t>
            </w:r>
            <w:r w:rsidR="00A81194">
              <w:rPr>
                <w:rFonts w:ascii="Times New Roman" w:hAnsi="Times New Roman" w:cs="Times New Roman"/>
                <w:spacing w:val="3"/>
                <w:sz w:val="20"/>
                <w:szCs w:val="20"/>
              </w:rPr>
              <w:t>подготовительной к школе</w:t>
            </w:r>
            <w:r>
              <w:rPr>
                <w:rFonts w:ascii="Times New Roman" w:hAnsi="Times New Roman" w:cs="Times New Roman"/>
                <w:spacing w:val="3"/>
                <w:sz w:val="20"/>
                <w:szCs w:val="20"/>
              </w:rPr>
              <w:t xml:space="preserve"> группе. – СПб.: ДЕТСТВО-ПРЕСС, 2011</w:t>
            </w:r>
          </w:p>
          <w:p w14:paraId="3B2B6895" w14:textId="77777777" w:rsidR="00722B38" w:rsidRDefault="00722B38" w:rsidP="00722B38">
            <w:pPr>
              <w:jc w:val="both"/>
              <w:rPr>
                <w:rFonts w:ascii="Times New Roman" w:hAnsi="Times New Roman" w:cs="Times New Roman"/>
                <w:b/>
                <w:sz w:val="20"/>
                <w:szCs w:val="20"/>
              </w:rPr>
            </w:pPr>
            <w:r w:rsidRPr="006110E0">
              <w:rPr>
                <w:rFonts w:ascii="Times New Roman" w:hAnsi="Times New Roman" w:cs="Times New Roman"/>
                <w:b/>
                <w:sz w:val="20"/>
                <w:szCs w:val="20"/>
              </w:rPr>
              <w:t>Сентябрь</w:t>
            </w:r>
          </w:p>
          <w:p w14:paraId="0B57F12D"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1 </w:t>
            </w:r>
            <w:r>
              <w:rPr>
                <w:rFonts w:ascii="Times New Roman" w:hAnsi="Times New Roman" w:cs="Times New Roman"/>
                <w:sz w:val="20"/>
                <w:szCs w:val="20"/>
              </w:rPr>
              <w:t>Теремок</w:t>
            </w:r>
            <w:r w:rsidRPr="002B3D1F">
              <w:rPr>
                <w:rFonts w:ascii="Times New Roman" w:hAnsi="Times New Roman" w:cs="Times New Roman"/>
                <w:sz w:val="20"/>
                <w:szCs w:val="20"/>
              </w:rPr>
              <w:t xml:space="preserve"> с. </w:t>
            </w:r>
            <w:r>
              <w:rPr>
                <w:rFonts w:ascii="Times New Roman" w:hAnsi="Times New Roman" w:cs="Times New Roman"/>
                <w:sz w:val="20"/>
                <w:szCs w:val="20"/>
              </w:rPr>
              <w:t>7</w:t>
            </w:r>
          </w:p>
          <w:p w14:paraId="47CC050B" w14:textId="77777777" w:rsidR="00722B38" w:rsidRPr="00D11CD4"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2 </w:t>
            </w:r>
            <w:r>
              <w:rPr>
                <w:rFonts w:ascii="Times New Roman" w:hAnsi="Times New Roman" w:cs="Times New Roman"/>
                <w:sz w:val="20"/>
                <w:szCs w:val="20"/>
              </w:rPr>
              <w:t>Кем быть? Каким быть?</w:t>
            </w:r>
            <w:r w:rsidRPr="002B3D1F">
              <w:rPr>
                <w:rFonts w:ascii="Times New Roman" w:hAnsi="Times New Roman" w:cs="Times New Roman"/>
                <w:sz w:val="20"/>
                <w:szCs w:val="20"/>
              </w:rPr>
              <w:t xml:space="preserve"> с. </w:t>
            </w:r>
            <w:r>
              <w:rPr>
                <w:rFonts w:ascii="Times New Roman" w:hAnsi="Times New Roman" w:cs="Times New Roman"/>
                <w:sz w:val="20"/>
                <w:szCs w:val="20"/>
              </w:rPr>
              <w:t>16</w:t>
            </w:r>
          </w:p>
          <w:p w14:paraId="78EA4B96"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Октябрь</w:t>
            </w:r>
          </w:p>
          <w:p w14:paraId="4F62BC77"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3 </w:t>
            </w:r>
            <w:r>
              <w:rPr>
                <w:rFonts w:ascii="Times New Roman" w:hAnsi="Times New Roman" w:cs="Times New Roman"/>
                <w:sz w:val="20"/>
                <w:szCs w:val="20"/>
              </w:rPr>
              <w:t>Собираемся в дорогу</w:t>
            </w:r>
            <w:r w:rsidRPr="001F7664">
              <w:rPr>
                <w:rFonts w:ascii="Times New Roman" w:hAnsi="Times New Roman" w:cs="Times New Roman"/>
                <w:sz w:val="20"/>
                <w:szCs w:val="20"/>
              </w:rPr>
              <w:t xml:space="preserve"> с. </w:t>
            </w:r>
            <w:r>
              <w:rPr>
                <w:rFonts w:ascii="Times New Roman" w:hAnsi="Times New Roman" w:cs="Times New Roman"/>
                <w:sz w:val="20"/>
                <w:szCs w:val="20"/>
              </w:rPr>
              <w:t>26</w:t>
            </w:r>
          </w:p>
          <w:p w14:paraId="19E50E8E" w14:textId="77777777" w:rsidR="00722B38" w:rsidRPr="00D11CD4"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4 </w:t>
            </w:r>
            <w:r>
              <w:rPr>
                <w:rFonts w:ascii="Times New Roman" w:hAnsi="Times New Roman" w:cs="Times New Roman"/>
                <w:sz w:val="20"/>
                <w:szCs w:val="20"/>
              </w:rPr>
              <w:t>В нашем доме</w:t>
            </w:r>
            <w:r w:rsidRPr="002B3D1F">
              <w:rPr>
                <w:rFonts w:ascii="Times New Roman" w:hAnsi="Times New Roman" w:cs="Times New Roman"/>
                <w:sz w:val="20"/>
                <w:szCs w:val="20"/>
              </w:rPr>
              <w:t xml:space="preserve"> с. </w:t>
            </w:r>
            <w:r>
              <w:rPr>
                <w:rFonts w:ascii="Times New Roman" w:hAnsi="Times New Roman" w:cs="Times New Roman"/>
                <w:sz w:val="20"/>
                <w:szCs w:val="20"/>
              </w:rPr>
              <w:t>30</w:t>
            </w:r>
          </w:p>
          <w:p w14:paraId="036C1197"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Ноябрь</w:t>
            </w:r>
          </w:p>
          <w:p w14:paraId="63EB8394"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5 </w:t>
            </w:r>
            <w:r>
              <w:rPr>
                <w:rFonts w:ascii="Times New Roman" w:hAnsi="Times New Roman" w:cs="Times New Roman"/>
                <w:sz w:val="20"/>
                <w:szCs w:val="20"/>
              </w:rPr>
              <w:t>Путешествие поросенка Фунтика</w:t>
            </w:r>
            <w:r w:rsidRPr="002B3D1F">
              <w:rPr>
                <w:rFonts w:ascii="Times New Roman" w:hAnsi="Times New Roman" w:cs="Times New Roman"/>
                <w:sz w:val="20"/>
                <w:szCs w:val="20"/>
              </w:rPr>
              <w:t xml:space="preserve"> с. </w:t>
            </w:r>
            <w:r>
              <w:rPr>
                <w:rFonts w:ascii="Times New Roman" w:hAnsi="Times New Roman" w:cs="Times New Roman"/>
                <w:sz w:val="20"/>
                <w:szCs w:val="20"/>
              </w:rPr>
              <w:t>60</w:t>
            </w:r>
          </w:p>
          <w:p w14:paraId="5D23A7AB" w14:textId="77777777" w:rsidR="00722B38" w:rsidRPr="001F7664" w:rsidRDefault="00722B38" w:rsidP="00722B38">
            <w:pPr>
              <w:jc w:val="both"/>
              <w:rPr>
                <w:rFonts w:ascii="Times New Roman" w:hAnsi="Times New Roman" w:cs="Times New Roman"/>
                <w:sz w:val="20"/>
                <w:szCs w:val="20"/>
              </w:rPr>
            </w:pPr>
            <w:r>
              <w:rPr>
                <w:rFonts w:ascii="Times New Roman" w:hAnsi="Times New Roman" w:cs="Times New Roman"/>
                <w:b/>
                <w:sz w:val="20"/>
                <w:szCs w:val="20"/>
              </w:rPr>
              <w:t xml:space="preserve">6 </w:t>
            </w:r>
            <w:r>
              <w:rPr>
                <w:rFonts w:ascii="Times New Roman" w:hAnsi="Times New Roman" w:cs="Times New Roman"/>
                <w:sz w:val="20"/>
                <w:szCs w:val="20"/>
              </w:rPr>
              <w:t>Где раки зимуют?</w:t>
            </w:r>
            <w:r w:rsidRPr="001F7664">
              <w:rPr>
                <w:rFonts w:ascii="Times New Roman" w:hAnsi="Times New Roman" w:cs="Times New Roman"/>
                <w:sz w:val="20"/>
                <w:szCs w:val="20"/>
              </w:rPr>
              <w:t xml:space="preserve"> с. </w:t>
            </w:r>
            <w:r>
              <w:rPr>
                <w:rFonts w:ascii="Times New Roman" w:hAnsi="Times New Roman" w:cs="Times New Roman"/>
                <w:sz w:val="20"/>
                <w:szCs w:val="20"/>
              </w:rPr>
              <w:t>69</w:t>
            </w:r>
          </w:p>
          <w:p w14:paraId="3BE44255"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Декабрь</w:t>
            </w:r>
          </w:p>
          <w:p w14:paraId="3ED19058"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7 </w:t>
            </w:r>
            <w:r>
              <w:rPr>
                <w:rFonts w:ascii="Times New Roman" w:hAnsi="Times New Roman" w:cs="Times New Roman"/>
                <w:sz w:val="20"/>
                <w:szCs w:val="20"/>
              </w:rPr>
              <w:t>С Незнайкой на Луне с. 108</w:t>
            </w:r>
          </w:p>
          <w:p w14:paraId="089B552A" w14:textId="77777777" w:rsidR="00722B38" w:rsidRPr="00D11CD4"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8 </w:t>
            </w:r>
            <w:r w:rsidR="00F4576C">
              <w:rPr>
                <w:rFonts w:ascii="Times New Roman" w:hAnsi="Times New Roman" w:cs="Times New Roman"/>
                <w:sz w:val="20"/>
                <w:szCs w:val="20"/>
              </w:rPr>
              <w:t>Знакомство с мальчиком Тончо с. 117</w:t>
            </w:r>
          </w:p>
          <w:p w14:paraId="4A1EF3E4"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Январь</w:t>
            </w:r>
          </w:p>
          <w:p w14:paraId="207F3E2F"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9 </w:t>
            </w:r>
            <w:r w:rsidR="00F4576C">
              <w:rPr>
                <w:rFonts w:ascii="Times New Roman" w:hAnsi="Times New Roman" w:cs="Times New Roman"/>
                <w:sz w:val="20"/>
                <w:szCs w:val="20"/>
              </w:rPr>
              <w:t>На край света с. 142</w:t>
            </w:r>
          </w:p>
          <w:p w14:paraId="4C814812" w14:textId="77777777" w:rsidR="00722B38" w:rsidRPr="00D11CD4"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10 </w:t>
            </w:r>
            <w:r w:rsidR="00F4576C">
              <w:rPr>
                <w:rFonts w:ascii="Times New Roman" w:hAnsi="Times New Roman" w:cs="Times New Roman"/>
                <w:sz w:val="20"/>
                <w:szCs w:val="20"/>
              </w:rPr>
              <w:t>Немое царство с. 152</w:t>
            </w:r>
          </w:p>
          <w:p w14:paraId="16B6C0D2"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Февраль</w:t>
            </w:r>
          </w:p>
          <w:p w14:paraId="7C0FE970"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11 </w:t>
            </w:r>
            <w:r w:rsidR="00F4576C">
              <w:rPr>
                <w:rFonts w:ascii="Times New Roman" w:hAnsi="Times New Roman" w:cs="Times New Roman"/>
                <w:sz w:val="20"/>
                <w:szCs w:val="20"/>
              </w:rPr>
              <w:t>Путешествие с капелькой Катенькой с. 171</w:t>
            </w:r>
          </w:p>
          <w:p w14:paraId="097B73E3" w14:textId="77777777" w:rsidR="00722B38" w:rsidRPr="00D11CD4"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12 </w:t>
            </w:r>
            <w:r w:rsidR="00F4576C">
              <w:rPr>
                <w:rFonts w:ascii="Times New Roman" w:hAnsi="Times New Roman" w:cs="Times New Roman"/>
                <w:sz w:val="20"/>
                <w:szCs w:val="20"/>
              </w:rPr>
              <w:t>Ай да Африка с. 147-165</w:t>
            </w:r>
          </w:p>
          <w:p w14:paraId="60198B3A"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Март</w:t>
            </w:r>
          </w:p>
          <w:p w14:paraId="4EFF2003"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13 </w:t>
            </w:r>
            <w:r w:rsidR="00F4576C">
              <w:rPr>
                <w:rFonts w:ascii="Times New Roman" w:hAnsi="Times New Roman" w:cs="Times New Roman"/>
                <w:sz w:val="20"/>
                <w:szCs w:val="20"/>
              </w:rPr>
              <w:t>В краю вечной мерзлоты с. 176</w:t>
            </w:r>
          </w:p>
          <w:p w14:paraId="2C7BFB2B" w14:textId="77777777" w:rsidR="00722B38" w:rsidRPr="00D11CD4"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14 </w:t>
            </w:r>
            <w:r w:rsidR="00F4576C" w:rsidRPr="00F4576C">
              <w:rPr>
                <w:rFonts w:ascii="Times New Roman" w:hAnsi="Times New Roman" w:cs="Times New Roman"/>
                <w:sz w:val="20"/>
                <w:szCs w:val="20"/>
              </w:rPr>
              <w:t>В тундре с. 197</w:t>
            </w:r>
          </w:p>
          <w:p w14:paraId="2B5F5F90"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Апрель</w:t>
            </w:r>
          </w:p>
          <w:p w14:paraId="04E1E0F9" w14:textId="77777777" w:rsidR="00722B38" w:rsidRDefault="00722B38" w:rsidP="00722B38">
            <w:pPr>
              <w:jc w:val="both"/>
              <w:rPr>
                <w:rFonts w:ascii="Times New Roman" w:hAnsi="Times New Roman" w:cs="Times New Roman"/>
                <w:b/>
                <w:sz w:val="20"/>
                <w:szCs w:val="20"/>
              </w:rPr>
            </w:pPr>
            <w:r>
              <w:rPr>
                <w:rFonts w:ascii="Times New Roman" w:hAnsi="Times New Roman" w:cs="Times New Roman"/>
                <w:b/>
                <w:sz w:val="20"/>
                <w:szCs w:val="20"/>
              </w:rPr>
              <w:t xml:space="preserve">15 </w:t>
            </w:r>
            <w:r w:rsidR="00F4576C">
              <w:rPr>
                <w:rFonts w:ascii="Times New Roman" w:hAnsi="Times New Roman" w:cs="Times New Roman"/>
                <w:sz w:val="20"/>
                <w:szCs w:val="20"/>
              </w:rPr>
              <w:t>Австралия с. 181</w:t>
            </w:r>
          </w:p>
          <w:p w14:paraId="688052C6" w14:textId="77777777" w:rsidR="00722B38" w:rsidRPr="002B3D1F" w:rsidRDefault="00722B38" w:rsidP="00722B38">
            <w:pPr>
              <w:jc w:val="both"/>
              <w:rPr>
                <w:rFonts w:ascii="Times New Roman" w:hAnsi="Times New Roman" w:cs="Times New Roman"/>
                <w:sz w:val="20"/>
                <w:szCs w:val="20"/>
              </w:rPr>
            </w:pPr>
            <w:r>
              <w:rPr>
                <w:rFonts w:ascii="Times New Roman" w:hAnsi="Times New Roman" w:cs="Times New Roman"/>
                <w:b/>
                <w:sz w:val="20"/>
                <w:szCs w:val="20"/>
              </w:rPr>
              <w:t xml:space="preserve">18 </w:t>
            </w:r>
            <w:r w:rsidR="00F4576C">
              <w:rPr>
                <w:rFonts w:ascii="Times New Roman" w:hAnsi="Times New Roman" w:cs="Times New Roman"/>
                <w:sz w:val="20"/>
                <w:szCs w:val="20"/>
              </w:rPr>
              <w:t>Высоко-высóко, далеко-далёко с. 188</w:t>
            </w:r>
          </w:p>
          <w:p w14:paraId="1DF4571D" w14:textId="77777777" w:rsidR="00722B38" w:rsidRDefault="00722B38" w:rsidP="00722B38">
            <w:pPr>
              <w:jc w:val="both"/>
              <w:rPr>
                <w:rFonts w:ascii="Times New Roman" w:hAnsi="Times New Roman" w:cs="Times New Roman"/>
                <w:b/>
                <w:sz w:val="20"/>
                <w:szCs w:val="20"/>
              </w:rPr>
            </w:pPr>
            <w:r w:rsidRPr="00D11CD4">
              <w:rPr>
                <w:rFonts w:ascii="Times New Roman" w:hAnsi="Times New Roman" w:cs="Times New Roman"/>
                <w:b/>
                <w:sz w:val="20"/>
                <w:szCs w:val="20"/>
              </w:rPr>
              <w:t>Май</w:t>
            </w:r>
          </w:p>
          <w:p w14:paraId="41BEBD91" w14:textId="77777777" w:rsidR="00722B38" w:rsidRPr="002B3D1F" w:rsidRDefault="00722B38" w:rsidP="00722B38">
            <w:pPr>
              <w:jc w:val="both"/>
              <w:rPr>
                <w:rFonts w:ascii="Times New Roman" w:hAnsi="Times New Roman" w:cs="Times New Roman"/>
                <w:sz w:val="20"/>
                <w:szCs w:val="20"/>
              </w:rPr>
            </w:pPr>
            <w:r>
              <w:rPr>
                <w:rFonts w:ascii="Times New Roman" w:hAnsi="Times New Roman" w:cs="Times New Roman"/>
                <w:b/>
                <w:sz w:val="20"/>
                <w:szCs w:val="20"/>
              </w:rPr>
              <w:t xml:space="preserve">17 </w:t>
            </w:r>
            <w:r w:rsidR="00F4576C" w:rsidRPr="00F4576C">
              <w:rPr>
                <w:rFonts w:ascii="Times New Roman" w:hAnsi="Times New Roman" w:cs="Times New Roman"/>
                <w:sz w:val="20"/>
                <w:szCs w:val="20"/>
              </w:rPr>
              <w:t>Знакомый лес с. 201</w:t>
            </w:r>
          </w:p>
          <w:p w14:paraId="4D7B28D6" w14:textId="77777777" w:rsidR="00722B38" w:rsidRPr="008F06A4" w:rsidRDefault="00722B38" w:rsidP="00F4576C">
            <w:pPr>
              <w:jc w:val="both"/>
              <w:rPr>
                <w:rFonts w:ascii="Times New Roman" w:hAnsi="Times New Roman" w:cs="Times New Roman"/>
                <w:spacing w:val="3"/>
                <w:sz w:val="20"/>
                <w:szCs w:val="20"/>
              </w:rPr>
            </w:pPr>
            <w:r>
              <w:rPr>
                <w:rFonts w:ascii="Times New Roman" w:hAnsi="Times New Roman" w:cs="Times New Roman"/>
                <w:b/>
                <w:sz w:val="20"/>
                <w:szCs w:val="20"/>
              </w:rPr>
              <w:t xml:space="preserve">18 </w:t>
            </w:r>
            <w:r w:rsidR="00F4576C" w:rsidRPr="00F4576C">
              <w:rPr>
                <w:rFonts w:ascii="Times New Roman" w:hAnsi="Times New Roman" w:cs="Times New Roman"/>
                <w:sz w:val="20"/>
                <w:szCs w:val="20"/>
              </w:rPr>
              <w:t>Весна позади, лето впереди с. 229</w:t>
            </w:r>
          </w:p>
        </w:tc>
        <w:tc>
          <w:tcPr>
            <w:tcW w:w="2409" w:type="dxa"/>
            <w:gridSpan w:val="2"/>
          </w:tcPr>
          <w:p w14:paraId="08DA6653" w14:textId="77777777" w:rsidR="00722B38" w:rsidRDefault="00722B38" w:rsidP="00722B38">
            <w:pPr>
              <w:jc w:val="both"/>
              <w:rPr>
                <w:rFonts w:ascii="Times New Roman" w:hAnsi="Times New Roman" w:cs="Times New Roman"/>
                <w:sz w:val="20"/>
                <w:szCs w:val="20"/>
              </w:rPr>
            </w:pPr>
          </w:p>
        </w:tc>
      </w:tr>
      <w:tr w:rsidR="00673FF2" w14:paraId="73A9385F" w14:textId="77777777" w:rsidTr="00444149">
        <w:tc>
          <w:tcPr>
            <w:tcW w:w="1838" w:type="dxa"/>
          </w:tcPr>
          <w:p w14:paraId="772A1736" w14:textId="77777777" w:rsidR="00673FF2" w:rsidRPr="004F63DE" w:rsidRDefault="00673FF2" w:rsidP="00673FF2">
            <w:pPr>
              <w:jc w:val="both"/>
              <w:rPr>
                <w:rFonts w:ascii="Times New Roman" w:hAnsi="Times New Roman" w:cs="Times New Roman"/>
                <w:sz w:val="18"/>
                <w:szCs w:val="18"/>
              </w:rPr>
            </w:pPr>
            <w:r w:rsidRPr="004F63DE">
              <w:rPr>
                <w:rFonts w:ascii="Times New Roman" w:hAnsi="Times New Roman"/>
                <w:sz w:val="18"/>
                <w:szCs w:val="18"/>
              </w:rPr>
              <w:t>Природа</w:t>
            </w:r>
          </w:p>
        </w:tc>
        <w:tc>
          <w:tcPr>
            <w:tcW w:w="567" w:type="dxa"/>
            <w:tcBorders>
              <w:right w:val="single" w:sz="4" w:space="0" w:color="auto"/>
            </w:tcBorders>
          </w:tcPr>
          <w:p w14:paraId="24C9719F" w14:textId="77777777" w:rsidR="00673FF2" w:rsidRPr="004F63DE" w:rsidRDefault="00673FF2" w:rsidP="00673FF2">
            <w:pPr>
              <w:jc w:val="center"/>
              <w:rPr>
                <w:rFonts w:ascii="Times New Roman" w:hAnsi="Times New Roman" w:cs="Times New Roman"/>
                <w:sz w:val="18"/>
                <w:szCs w:val="18"/>
              </w:rPr>
            </w:pPr>
            <w:r>
              <w:rPr>
                <w:rFonts w:ascii="Times New Roman" w:hAnsi="Times New Roman" w:cs="Times New Roman"/>
                <w:sz w:val="18"/>
                <w:szCs w:val="18"/>
              </w:rPr>
              <w:t>1</w:t>
            </w:r>
          </w:p>
        </w:tc>
        <w:tc>
          <w:tcPr>
            <w:tcW w:w="567" w:type="dxa"/>
            <w:tcBorders>
              <w:right w:val="single" w:sz="4" w:space="0" w:color="auto"/>
            </w:tcBorders>
          </w:tcPr>
          <w:p w14:paraId="5F18B61A" w14:textId="77777777" w:rsidR="00673FF2" w:rsidRPr="008C25C7" w:rsidRDefault="00673FF2" w:rsidP="00673FF2">
            <w:pPr>
              <w:jc w:val="center"/>
              <w:rPr>
                <w:rFonts w:ascii="Times New Roman" w:hAnsi="Times New Roman" w:cs="Times New Roman"/>
                <w:sz w:val="20"/>
                <w:szCs w:val="20"/>
              </w:rPr>
            </w:pPr>
            <w:r>
              <w:rPr>
                <w:rFonts w:ascii="Times New Roman" w:hAnsi="Times New Roman" w:cs="Times New Roman"/>
                <w:sz w:val="20"/>
                <w:szCs w:val="20"/>
              </w:rPr>
              <w:t>36</w:t>
            </w:r>
          </w:p>
        </w:tc>
        <w:tc>
          <w:tcPr>
            <w:tcW w:w="4791" w:type="dxa"/>
            <w:gridSpan w:val="2"/>
            <w:tcBorders>
              <w:left w:val="single" w:sz="4" w:space="0" w:color="auto"/>
            </w:tcBorders>
          </w:tcPr>
          <w:p w14:paraId="520EFF60" w14:textId="77777777" w:rsidR="00673FF2" w:rsidRPr="00665703" w:rsidRDefault="00673FF2" w:rsidP="00673FF2">
            <w:pPr>
              <w:jc w:val="both"/>
              <w:rPr>
                <w:rFonts w:ascii="Times New Roman" w:hAnsi="Times New Roman" w:cs="Times New Roman"/>
                <w:sz w:val="20"/>
                <w:szCs w:val="20"/>
              </w:rPr>
            </w:pPr>
            <w:r w:rsidRPr="00665703">
              <w:rPr>
                <w:rFonts w:ascii="Times New Roman" w:hAnsi="Times New Roman" w:cs="Times New Roman"/>
                <w:sz w:val="20"/>
                <w:szCs w:val="20"/>
              </w:rPr>
              <w:t xml:space="preserve">Воронкевич О.А. </w:t>
            </w:r>
            <w:r w:rsidRPr="009E2ED1">
              <w:rPr>
                <w:rFonts w:ascii="Times New Roman" w:hAnsi="Times New Roman" w:cs="Times New Roman"/>
                <w:b/>
                <w:sz w:val="20"/>
                <w:szCs w:val="20"/>
              </w:rPr>
              <w:t xml:space="preserve">Добро пожаловать в </w:t>
            </w:r>
            <w:r>
              <w:rPr>
                <w:rFonts w:ascii="Times New Roman" w:hAnsi="Times New Roman" w:cs="Times New Roman"/>
                <w:b/>
                <w:sz w:val="20"/>
                <w:szCs w:val="20"/>
              </w:rPr>
              <w:t>э</w:t>
            </w:r>
            <w:r w:rsidRPr="009E2ED1">
              <w:rPr>
                <w:rFonts w:ascii="Times New Roman" w:hAnsi="Times New Roman" w:cs="Times New Roman"/>
                <w:b/>
                <w:sz w:val="20"/>
                <w:szCs w:val="20"/>
              </w:rPr>
              <w:t>кологию</w:t>
            </w:r>
            <w:r w:rsidRPr="00665703">
              <w:rPr>
                <w:rFonts w:ascii="Times New Roman" w:hAnsi="Times New Roman" w:cs="Times New Roman"/>
                <w:sz w:val="20"/>
                <w:szCs w:val="20"/>
              </w:rPr>
              <w:t>! Парциальная программа работы по формированию экологической культуры у детей дошкольного возраста - СПб.: «ДЕТСТВО –ПРЕСС», 201</w:t>
            </w:r>
            <w:r>
              <w:rPr>
                <w:rFonts w:ascii="Times New Roman" w:hAnsi="Times New Roman" w:cs="Times New Roman"/>
                <w:sz w:val="20"/>
                <w:szCs w:val="20"/>
              </w:rPr>
              <w:t>9</w:t>
            </w:r>
            <w:r w:rsidRPr="00665703">
              <w:rPr>
                <w:rFonts w:ascii="Times New Roman" w:hAnsi="Times New Roman" w:cs="Times New Roman"/>
                <w:sz w:val="20"/>
                <w:szCs w:val="20"/>
              </w:rPr>
              <w:t xml:space="preserve"> </w:t>
            </w:r>
          </w:p>
          <w:p w14:paraId="2467F05A"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 xml:space="preserve">Сентябрь </w:t>
            </w:r>
          </w:p>
          <w:p w14:paraId="427C6471" w14:textId="77777777" w:rsidR="00673FF2" w:rsidRPr="00665703" w:rsidRDefault="00673FF2" w:rsidP="00673FF2">
            <w:pPr>
              <w:jc w:val="both"/>
              <w:rPr>
                <w:rFonts w:ascii="Times New Roman" w:hAnsi="Times New Roman" w:cs="Times New Roman"/>
                <w:sz w:val="20"/>
                <w:szCs w:val="20"/>
              </w:rPr>
            </w:pPr>
            <w:r w:rsidRPr="00665703">
              <w:rPr>
                <w:rFonts w:ascii="Times New Roman" w:hAnsi="Times New Roman" w:cs="Times New Roman"/>
                <w:sz w:val="20"/>
                <w:szCs w:val="20"/>
              </w:rPr>
              <w:t xml:space="preserve">1 </w:t>
            </w:r>
            <w:r>
              <w:rPr>
                <w:rFonts w:ascii="Times New Roman" w:hAnsi="Times New Roman" w:cs="Times New Roman"/>
                <w:sz w:val="20"/>
                <w:szCs w:val="20"/>
              </w:rPr>
              <w:t>«Где живут капли воды в детском саду» с. 436</w:t>
            </w:r>
          </w:p>
          <w:p w14:paraId="39262249" w14:textId="77777777" w:rsidR="00673FF2" w:rsidRDefault="00673FF2" w:rsidP="00673FF2">
            <w:pPr>
              <w:jc w:val="both"/>
              <w:rPr>
                <w:rFonts w:ascii="Times New Roman" w:hAnsi="Times New Roman" w:cs="Times New Roman"/>
                <w:sz w:val="20"/>
                <w:szCs w:val="20"/>
              </w:rPr>
            </w:pPr>
            <w:r w:rsidRPr="00665703">
              <w:rPr>
                <w:rFonts w:ascii="Times New Roman" w:hAnsi="Times New Roman" w:cs="Times New Roman"/>
                <w:sz w:val="20"/>
                <w:szCs w:val="20"/>
              </w:rPr>
              <w:t xml:space="preserve">2 </w:t>
            </w:r>
            <w:r>
              <w:rPr>
                <w:rFonts w:ascii="Times New Roman" w:hAnsi="Times New Roman" w:cs="Times New Roman"/>
                <w:sz w:val="20"/>
                <w:szCs w:val="20"/>
              </w:rPr>
              <w:t>«Какие семена путешествуют по воде и воздуху» с. 435</w:t>
            </w:r>
          </w:p>
          <w:p w14:paraId="06FE1F31"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 xml:space="preserve">3 </w:t>
            </w:r>
            <w:r w:rsidRPr="00665703">
              <w:rPr>
                <w:rFonts w:ascii="Times New Roman" w:hAnsi="Times New Roman" w:cs="Times New Roman"/>
                <w:sz w:val="20"/>
                <w:szCs w:val="20"/>
              </w:rPr>
              <w:t>«Путешествие колоска» стр. 323</w:t>
            </w:r>
          </w:p>
          <w:p w14:paraId="5DFF5804"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 xml:space="preserve">4 </w:t>
            </w:r>
            <w:r w:rsidRPr="00665703">
              <w:rPr>
                <w:rFonts w:ascii="Times New Roman" w:hAnsi="Times New Roman" w:cs="Times New Roman"/>
                <w:sz w:val="20"/>
                <w:szCs w:val="20"/>
              </w:rPr>
              <w:t>«Посещение кафе «Дары осени» стр. 327</w:t>
            </w:r>
          </w:p>
          <w:p w14:paraId="27E07AA7"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 xml:space="preserve">Октябрь </w:t>
            </w:r>
          </w:p>
          <w:p w14:paraId="69CE3367"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5</w:t>
            </w:r>
            <w:r w:rsidRPr="00665703">
              <w:rPr>
                <w:rFonts w:ascii="Times New Roman" w:hAnsi="Times New Roman" w:cs="Times New Roman"/>
                <w:sz w:val="20"/>
                <w:szCs w:val="20"/>
              </w:rPr>
              <w:t xml:space="preserve"> «Как растения к зиме готовятся» стр. 324</w:t>
            </w:r>
          </w:p>
          <w:p w14:paraId="2696F559"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6</w:t>
            </w:r>
            <w:r w:rsidRPr="00665703">
              <w:rPr>
                <w:rFonts w:ascii="Times New Roman" w:hAnsi="Times New Roman" w:cs="Times New Roman"/>
                <w:sz w:val="20"/>
                <w:szCs w:val="20"/>
              </w:rPr>
              <w:t xml:space="preserve"> «Унылая пора! Очей очарованье!..» стр. 335</w:t>
            </w:r>
          </w:p>
          <w:p w14:paraId="084F25A3"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7 «Как и для чего человек дышит» с. 338</w:t>
            </w:r>
          </w:p>
          <w:p w14:paraId="5F638A92"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lastRenderedPageBreak/>
              <w:t>8 «Где зимуют лягушки» с. 434</w:t>
            </w:r>
          </w:p>
          <w:p w14:paraId="08C7F143"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 xml:space="preserve">Ноябрь </w:t>
            </w:r>
          </w:p>
          <w:p w14:paraId="797F523B"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9</w:t>
            </w:r>
            <w:r w:rsidRPr="00665703">
              <w:rPr>
                <w:rFonts w:ascii="Times New Roman" w:hAnsi="Times New Roman" w:cs="Times New Roman"/>
                <w:sz w:val="20"/>
                <w:szCs w:val="20"/>
              </w:rPr>
              <w:t xml:space="preserve"> «Путешествие в осенний лес»</w:t>
            </w:r>
            <w:r>
              <w:rPr>
                <w:rFonts w:ascii="Times New Roman" w:hAnsi="Times New Roman" w:cs="Times New Roman"/>
                <w:sz w:val="20"/>
                <w:szCs w:val="20"/>
              </w:rPr>
              <w:t xml:space="preserve"> </w:t>
            </w:r>
            <w:r w:rsidRPr="00665703">
              <w:rPr>
                <w:rFonts w:ascii="Times New Roman" w:hAnsi="Times New Roman" w:cs="Times New Roman"/>
                <w:sz w:val="20"/>
                <w:szCs w:val="20"/>
              </w:rPr>
              <w:t>стр. 340</w:t>
            </w:r>
          </w:p>
          <w:p w14:paraId="248298CC"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10</w:t>
            </w:r>
            <w:r w:rsidRPr="00665703">
              <w:rPr>
                <w:rFonts w:ascii="Times New Roman" w:hAnsi="Times New Roman" w:cs="Times New Roman"/>
                <w:sz w:val="20"/>
                <w:szCs w:val="20"/>
              </w:rPr>
              <w:t xml:space="preserve"> «</w:t>
            </w:r>
            <w:r>
              <w:rPr>
                <w:rFonts w:ascii="Times New Roman" w:hAnsi="Times New Roman" w:cs="Times New Roman"/>
                <w:sz w:val="20"/>
                <w:szCs w:val="20"/>
              </w:rPr>
              <w:t>Для чего растению нужны семена</w:t>
            </w:r>
            <w:r w:rsidRPr="00665703">
              <w:rPr>
                <w:rFonts w:ascii="Times New Roman" w:hAnsi="Times New Roman" w:cs="Times New Roman"/>
                <w:sz w:val="20"/>
                <w:szCs w:val="20"/>
              </w:rPr>
              <w:t>» стр.</w:t>
            </w:r>
            <w:r>
              <w:rPr>
                <w:rFonts w:ascii="Times New Roman" w:hAnsi="Times New Roman" w:cs="Times New Roman"/>
                <w:sz w:val="20"/>
                <w:szCs w:val="20"/>
              </w:rPr>
              <w:t xml:space="preserve"> </w:t>
            </w:r>
            <w:r w:rsidRPr="00665703">
              <w:rPr>
                <w:rFonts w:ascii="Times New Roman" w:hAnsi="Times New Roman" w:cs="Times New Roman"/>
                <w:sz w:val="20"/>
                <w:szCs w:val="20"/>
              </w:rPr>
              <w:t>34</w:t>
            </w:r>
            <w:r>
              <w:rPr>
                <w:rFonts w:ascii="Times New Roman" w:hAnsi="Times New Roman" w:cs="Times New Roman"/>
                <w:sz w:val="20"/>
                <w:szCs w:val="20"/>
              </w:rPr>
              <w:t>3</w:t>
            </w:r>
          </w:p>
          <w:p w14:paraId="412C8B39"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11 «Путешествие капельки» с. 347</w:t>
            </w:r>
          </w:p>
          <w:p w14:paraId="64E5DDA0"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12 «Зачем человеку желудок» с. 351</w:t>
            </w:r>
          </w:p>
          <w:p w14:paraId="61742DBF"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 xml:space="preserve">Декабрь </w:t>
            </w:r>
          </w:p>
          <w:p w14:paraId="410BE46F"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13</w:t>
            </w:r>
            <w:r w:rsidRPr="00665703">
              <w:rPr>
                <w:rFonts w:ascii="Times New Roman" w:hAnsi="Times New Roman" w:cs="Times New Roman"/>
                <w:sz w:val="20"/>
                <w:szCs w:val="20"/>
              </w:rPr>
              <w:t xml:space="preserve"> </w:t>
            </w:r>
            <w:r>
              <w:rPr>
                <w:rFonts w:ascii="Times New Roman" w:hAnsi="Times New Roman" w:cs="Times New Roman"/>
                <w:sz w:val="20"/>
                <w:szCs w:val="20"/>
              </w:rPr>
              <w:t>«Где рождается снег» с. 437; «Как образуется иней» с. 438</w:t>
            </w:r>
          </w:p>
          <w:p w14:paraId="00474D52"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14</w:t>
            </w:r>
            <w:r w:rsidRPr="00665703">
              <w:rPr>
                <w:rFonts w:ascii="Times New Roman" w:hAnsi="Times New Roman" w:cs="Times New Roman"/>
                <w:sz w:val="20"/>
                <w:szCs w:val="20"/>
              </w:rPr>
              <w:t xml:space="preserve"> «Клуб знатоков леса» стр. 353</w:t>
            </w:r>
          </w:p>
          <w:p w14:paraId="4A6DF1D8"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 xml:space="preserve">15 </w:t>
            </w:r>
            <w:r w:rsidRPr="00665703">
              <w:rPr>
                <w:rFonts w:ascii="Times New Roman" w:hAnsi="Times New Roman" w:cs="Times New Roman"/>
                <w:sz w:val="20"/>
                <w:szCs w:val="20"/>
              </w:rPr>
              <w:t>«Приключения Мамонтенка»</w:t>
            </w:r>
            <w:r>
              <w:rPr>
                <w:rFonts w:ascii="Times New Roman" w:hAnsi="Times New Roman" w:cs="Times New Roman"/>
                <w:sz w:val="20"/>
                <w:szCs w:val="20"/>
              </w:rPr>
              <w:t xml:space="preserve"> </w:t>
            </w:r>
            <w:r w:rsidRPr="00665703">
              <w:rPr>
                <w:rFonts w:ascii="Times New Roman" w:hAnsi="Times New Roman" w:cs="Times New Roman"/>
                <w:sz w:val="20"/>
                <w:szCs w:val="20"/>
              </w:rPr>
              <w:t>стр. 356</w:t>
            </w:r>
          </w:p>
          <w:p w14:paraId="76E3C801"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16 «Для чего человек ест» с. 359</w:t>
            </w:r>
          </w:p>
          <w:p w14:paraId="1B7CC31B" w14:textId="77777777" w:rsidR="00673FF2" w:rsidRPr="00CD06A7" w:rsidRDefault="00673FF2" w:rsidP="00673FF2">
            <w:pPr>
              <w:jc w:val="both"/>
              <w:rPr>
                <w:rFonts w:ascii="Times New Roman" w:hAnsi="Times New Roman" w:cs="Times New Roman"/>
                <w:b/>
                <w:sz w:val="20"/>
                <w:szCs w:val="20"/>
              </w:rPr>
            </w:pPr>
            <w:r w:rsidRPr="00CD06A7">
              <w:rPr>
                <w:rFonts w:ascii="Times New Roman" w:hAnsi="Times New Roman" w:cs="Times New Roman"/>
                <w:b/>
                <w:sz w:val="20"/>
                <w:szCs w:val="20"/>
              </w:rPr>
              <w:t xml:space="preserve">Январь </w:t>
            </w:r>
          </w:p>
          <w:p w14:paraId="1C559649"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17</w:t>
            </w:r>
            <w:r w:rsidRPr="00665703">
              <w:rPr>
                <w:rFonts w:ascii="Times New Roman" w:hAnsi="Times New Roman" w:cs="Times New Roman"/>
                <w:sz w:val="20"/>
                <w:szCs w:val="20"/>
              </w:rPr>
              <w:t xml:space="preserve"> «Как живу</w:t>
            </w:r>
            <w:r>
              <w:rPr>
                <w:rFonts w:ascii="Times New Roman" w:hAnsi="Times New Roman" w:cs="Times New Roman"/>
                <w:sz w:val="20"/>
                <w:szCs w:val="20"/>
              </w:rPr>
              <w:t>т наши пернатые друзья зимой» с</w:t>
            </w:r>
            <w:r w:rsidRPr="00665703">
              <w:rPr>
                <w:rFonts w:ascii="Times New Roman" w:hAnsi="Times New Roman" w:cs="Times New Roman"/>
                <w:sz w:val="20"/>
                <w:szCs w:val="20"/>
              </w:rPr>
              <w:t>. 360</w:t>
            </w:r>
          </w:p>
          <w:p w14:paraId="1A734032"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18</w:t>
            </w:r>
            <w:r w:rsidRPr="00665703">
              <w:rPr>
                <w:rFonts w:ascii="Times New Roman" w:hAnsi="Times New Roman" w:cs="Times New Roman"/>
                <w:sz w:val="20"/>
                <w:szCs w:val="20"/>
              </w:rPr>
              <w:t xml:space="preserve"> «Север – царство льда и снега» с. 365</w:t>
            </w:r>
          </w:p>
          <w:p w14:paraId="52727130"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19 «Что такое огонь?» с. 268</w:t>
            </w:r>
          </w:p>
          <w:p w14:paraId="0B6D3308"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20 «Колыбельная из двух слов» с. 274</w:t>
            </w:r>
          </w:p>
          <w:p w14:paraId="774B5F4B"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 xml:space="preserve">Февраль </w:t>
            </w:r>
          </w:p>
          <w:p w14:paraId="2193B297"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2</w:t>
            </w:r>
            <w:r w:rsidRPr="00665703">
              <w:rPr>
                <w:rFonts w:ascii="Times New Roman" w:hAnsi="Times New Roman" w:cs="Times New Roman"/>
                <w:sz w:val="20"/>
                <w:szCs w:val="20"/>
              </w:rPr>
              <w:t>1 «Лес как экологическая система» с. 376</w:t>
            </w:r>
          </w:p>
          <w:p w14:paraId="3A370586"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2</w:t>
            </w:r>
            <w:r w:rsidRPr="00665703">
              <w:rPr>
                <w:rFonts w:ascii="Times New Roman" w:hAnsi="Times New Roman" w:cs="Times New Roman"/>
                <w:sz w:val="20"/>
                <w:szCs w:val="20"/>
              </w:rPr>
              <w:t>2 «Пищевые цепочки в лесу» с. 381</w:t>
            </w:r>
          </w:p>
          <w:p w14:paraId="6BDBC822"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23 «Как животные приспособились к зиме» с. 285</w:t>
            </w:r>
          </w:p>
          <w:p w14:paraId="6999B41D"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24 «Если хочешь быть здоров» с. 289</w:t>
            </w:r>
          </w:p>
          <w:p w14:paraId="489FAECD"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 xml:space="preserve">Март </w:t>
            </w:r>
          </w:p>
          <w:p w14:paraId="3101C863"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25</w:t>
            </w:r>
            <w:r w:rsidRPr="00665703">
              <w:rPr>
                <w:rFonts w:ascii="Times New Roman" w:hAnsi="Times New Roman" w:cs="Times New Roman"/>
                <w:sz w:val="20"/>
                <w:szCs w:val="20"/>
              </w:rPr>
              <w:t xml:space="preserve"> «Как поссорились март и февраль» с. 393</w:t>
            </w:r>
          </w:p>
          <w:p w14:paraId="2C71569B"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26</w:t>
            </w:r>
            <w:r w:rsidRPr="00665703">
              <w:rPr>
                <w:rFonts w:ascii="Times New Roman" w:hAnsi="Times New Roman" w:cs="Times New Roman"/>
                <w:sz w:val="20"/>
                <w:szCs w:val="20"/>
              </w:rPr>
              <w:t xml:space="preserve"> </w:t>
            </w:r>
            <w:r>
              <w:rPr>
                <w:rFonts w:ascii="Times New Roman" w:hAnsi="Times New Roman" w:cs="Times New Roman"/>
                <w:sz w:val="20"/>
                <w:szCs w:val="20"/>
              </w:rPr>
              <w:t>«Комнатные растения – спутники нашей жизни» (посадка растений) с. 401</w:t>
            </w:r>
          </w:p>
          <w:p w14:paraId="13144D94"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 xml:space="preserve">27 </w:t>
            </w:r>
            <w:r w:rsidRPr="00665703">
              <w:rPr>
                <w:rFonts w:ascii="Times New Roman" w:hAnsi="Times New Roman" w:cs="Times New Roman"/>
                <w:sz w:val="20"/>
                <w:szCs w:val="20"/>
              </w:rPr>
              <w:t>«Загадки природы» с. 406</w:t>
            </w:r>
          </w:p>
          <w:p w14:paraId="0CF0F55E"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28 «Как растет человек» с. 412</w:t>
            </w:r>
          </w:p>
          <w:p w14:paraId="1301DF62"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Апрель</w:t>
            </w:r>
          </w:p>
          <w:p w14:paraId="49E369F9"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28</w:t>
            </w:r>
            <w:r w:rsidRPr="00665703">
              <w:rPr>
                <w:rFonts w:ascii="Times New Roman" w:hAnsi="Times New Roman" w:cs="Times New Roman"/>
                <w:sz w:val="20"/>
                <w:szCs w:val="20"/>
              </w:rPr>
              <w:t xml:space="preserve"> «Весенняя экскурсия в</w:t>
            </w:r>
            <w:r>
              <w:rPr>
                <w:rFonts w:ascii="Times New Roman" w:hAnsi="Times New Roman" w:cs="Times New Roman"/>
                <w:sz w:val="20"/>
                <w:szCs w:val="20"/>
              </w:rPr>
              <w:t xml:space="preserve"> </w:t>
            </w:r>
            <w:r w:rsidRPr="00665703">
              <w:rPr>
                <w:rFonts w:ascii="Times New Roman" w:hAnsi="Times New Roman" w:cs="Times New Roman"/>
                <w:sz w:val="20"/>
                <w:szCs w:val="20"/>
              </w:rPr>
              <w:t>лесопарк» стр. 417</w:t>
            </w:r>
          </w:p>
          <w:p w14:paraId="34655837"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29</w:t>
            </w:r>
            <w:r w:rsidRPr="00665703">
              <w:rPr>
                <w:rFonts w:ascii="Times New Roman" w:hAnsi="Times New Roman" w:cs="Times New Roman"/>
                <w:sz w:val="20"/>
                <w:szCs w:val="20"/>
              </w:rPr>
              <w:t xml:space="preserve"> «Почему земля кормит» стр.</w:t>
            </w:r>
            <w:r>
              <w:rPr>
                <w:rFonts w:ascii="Times New Roman" w:hAnsi="Times New Roman" w:cs="Times New Roman"/>
                <w:sz w:val="20"/>
                <w:szCs w:val="20"/>
              </w:rPr>
              <w:t xml:space="preserve"> </w:t>
            </w:r>
            <w:r w:rsidRPr="00665703">
              <w:rPr>
                <w:rFonts w:ascii="Times New Roman" w:hAnsi="Times New Roman" w:cs="Times New Roman"/>
                <w:sz w:val="20"/>
                <w:szCs w:val="20"/>
              </w:rPr>
              <w:t>420</w:t>
            </w:r>
          </w:p>
          <w:p w14:paraId="2EF5F8E5"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30 «Кто такой человек» с. 422</w:t>
            </w:r>
          </w:p>
          <w:p w14:paraId="2D5A2489"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31 «Птичий календарь» с. 445</w:t>
            </w:r>
          </w:p>
          <w:p w14:paraId="76387036" w14:textId="77777777" w:rsidR="00673FF2" w:rsidRPr="00665703" w:rsidRDefault="00673FF2" w:rsidP="00673FF2">
            <w:pPr>
              <w:jc w:val="both"/>
              <w:rPr>
                <w:rFonts w:ascii="Times New Roman" w:hAnsi="Times New Roman" w:cs="Times New Roman"/>
                <w:b/>
                <w:sz w:val="20"/>
                <w:szCs w:val="20"/>
              </w:rPr>
            </w:pPr>
            <w:r w:rsidRPr="00665703">
              <w:rPr>
                <w:rFonts w:ascii="Times New Roman" w:hAnsi="Times New Roman" w:cs="Times New Roman"/>
                <w:b/>
                <w:sz w:val="20"/>
                <w:szCs w:val="20"/>
              </w:rPr>
              <w:t xml:space="preserve">Май </w:t>
            </w:r>
          </w:p>
          <w:p w14:paraId="6E35BCA7"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32</w:t>
            </w:r>
            <w:r w:rsidRPr="00665703">
              <w:rPr>
                <w:rFonts w:ascii="Times New Roman" w:hAnsi="Times New Roman" w:cs="Times New Roman"/>
                <w:sz w:val="20"/>
                <w:szCs w:val="20"/>
              </w:rPr>
              <w:t xml:space="preserve"> «Весенние заботы птиц» стр.</w:t>
            </w:r>
            <w:r>
              <w:rPr>
                <w:rFonts w:ascii="Times New Roman" w:hAnsi="Times New Roman" w:cs="Times New Roman"/>
                <w:sz w:val="20"/>
                <w:szCs w:val="20"/>
              </w:rPr>
              <w:t xml:space="preserve"> </w:t>
            </w:r>
            <w:r w:rsidRPr="00665703">
              <w:rPr>
                <w:rFonts w:ascii="Times New Roman" w:hAnsi="Times New Roman" w:cs="Times New Roman"/>
                <w:sz w:val="20"/>
                <w:szCs w:val="20"/>
              </w:rPr>
              <w:t>425</w:t>
            </w:r>
          </w:p>
          <w:p w14:paraId="1E934862"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33</w:t>
            </w:r>
            <w:r w:rsidRPr="00665703">
              <w:rPr>
                <w:rFonts w:ascii="Times New Roman" w:hAnsi="Times New Roman" w:cs="Times New Roman"/>
                <w:sz w:val="20"/>
                <w:szCs w:val="20"/>
              </w:rPr>
              <w:t xml:space="preserve"> «Строим экологический город» стр. 430</w:t>
            </w:r>
          </w:p>
          <w:p w14:paraId="134C98DE" w14:textId="77777777" w:rsidR="00673FF2" w:rsidRDefault="00673FF2" w:rsidP="00673FF2">
            <w:pPr>
              <w:jc w:val="both"/>
              <w:rPr>
                <w:rFonts w:ascii="Times New Roman" w:hAnsi="Times New Roman" w:cs="Times New Roman"/>
                <w:sz w:val="20"/>
                <w:szCs w:val="20"/>
              </w:rPr>
            </w:pPr>
            <w:r>
              <w:rPr>
                <w:rFonts w:ascii="Times New Roman" w:hAnsi="Times New Roman" w:cs="Times New Roman"/>
                <w:sz w:val="20"/>
                <w:szCs w:val="20"/>
              </w:rPr>
              <w:t>34 «Кто в лесу вредный, а кто – полезный?» с. 442</w:t>
            </w:r>
          </w:p>
          <w:p w14:paraId="7C913823" w14:textId="77777777" w:rsidR="00673FF2" w:rsidRPr="00665703" w:rsidRDefault="00673FF2" w:rsidP="00673FF2">
            <w:pPr>
              <w:jc w:val="both"/>
              <w:rPr>
                <w:rFonts w:ascii="Times New Roman" w:hAnsi="Times New Roman" w:cs="Times New Roman"/>
                <w:sz w:val="20"/>
                <w:szCs w:val="20"/>
              </w:rPr>
            </w:pPr>
            <w:r>
              <w:rPr>
                <w:rFonts w:ascii="Times New Roman" w:hAnsi="Times New Roman" w:cs="Times New Roman"/>
                <w:sz w:val="20"/>
                <w:szCs w:val="20"/>
              </w:rPr>
              <w:t>35 «Да сохранится шар земной!» с. 445</w:t>
            </w:r>
          </w:p>
        </w:tc>
        <w:tc>
          <w:tcPr>
            <w:tcW w:w="1984" w:type="dxa"/>
          </w:tcPr>
          <w:p w14:paraId="6A239F75" w14:textId="77777777" w:rsidR="00673FF2" w:rsidRDefault="00673FF2" w:rsidP="00673FF2">
            <w:pPr>
              <w:jc w:val="both"/>
              <w:rPr>
                <w:rFonts w:ascii="Times New Roman" w:hAnsi="Times New Roman" w:cs="Times New Roman"/>
                <w:sz w:val="20"/>
                <w:szCs w:val="20"/>
              </w:rPr>
            </w:pPr>
            <w:r w:rsidRPr="003C50B7">
              <w:rPr>
                <w:rFonts w:ascii="Times New Roman" w:hAnsi="Times New Roman"/>
                <w:sz w:val="20"/>
                <w:szCs w:val="24"/>
              </w:rPr>
              <w:lastRenderedPageBreak/>
              <w:t xml:space="preserve">Воронкевич О.А. Добро пожаловать в экологию! Комплексно-тематическое планирование образовательной деятельности в </w:t>
            </w:r>
            <w:r>
              <w:rPr>
                <w:rFonts w:ascii="Times New Roman" w:hAnsi="Times New Roman"/>
                <w:sz w:val="20"/>
                <w:szCs w:val="24"/>
              </w:rPr>
              <w:t>подготовительно</w:t>
            </w:r>
            <w:r w:rsidRPr="003C50B7">
              <w:rPr>
                <w:rFonts w:ascii="Times New Roman" w:hAnsi="Times New Roman"/>
                <w:sz w:val="20"/>
                <w:szCs w:val="24"/>
              </w:rPr>
              <w:t xml:space="preserve">й группе ДОО. – </w:t>
            </w:r>
            <w:r w:rsidRPr="003C50B7">
              <w:rPr>
                <w:rFonts w:ascii="Times New Roman" w:hAnsi="Times New Roman"/>
                <w:spacing w:val="3"/>
                <w:sz w:val="20"/>
                <w:szCs w:val="24"/>
              </w:rPr>
              <w:t>СПб: ДЕТСТВО-ПРЕСС, 201</w:t>
            </w:r>
            <w:r>
              <w:rPr>
                <w:rFonts w:ascii="Times New Roman" w:hAnsi="Times New Roman"/>
                <w:spacing w:val="3"/>
                <w:sz w:val="20"/>
                <w:szCs w:val="24"/>
              </w:rPr>
              <w:t>8</w:t>
            </w:r>
          </w:p>
        </w:tc>
      </w:tr>
    </w:tbl>
    <w:p w14:paraId="3DE491CB" w14:textId="77777777" w:rsidR="002D4715" w:rsidRDefault="002D4715" w:rsidP="002D4715">
      <w:pPr>
        <w:spacing w:after="0"/>
        <w:rPr>
          <w:rFonts w:ascii="Times New Roman" w:hAnsi="Times New Roman"/>
          <w:sz w:val="24"/>
          <w:szCs w:val="24"/>
        </w:rPr>
      </w:pPr>
    </w:p>
    <w:p w14:paraId="04B9E733" w14:textId="77777777" w:rsidR="00CF5CEF" w:rsidRDefault="00CF5CEF" w:rsidP="00CF5CEF">
      <w:pPr>
        <w:spacing w:after="0"/>
        <w:ind w:firstLine="567"/>
        <w:jc w:val="both"/>
        <w:rPr>
          <w:rFonts w:ascii="Times New Roman" w:hAnsi="Times New Roman" w:cs="Times New Roman"/>
          <w:sz w:val="24"/>
        </w:rPr>
      </w:pPr>
      <w:r w:rsidRPr="00CF5CEF">
        <w:rPr>
          <w:rFonts w:ascii="Times New Roman" w:hAnsi="Times New Roman" w:cs="Times New Roman"/>
          <w:sz w:val="24"/>
        </w:rPr>
        <w:t xml:space="preserve">Решение совокупных задач воспитания в рамках образовательной области </w:t>
      </w:r>
      <w:r>
        <w:rPr>
          <w:rFonts w:ascii="Times New Roman" w:hAnsi="Times New Roman" w:cs="Times New Roman"/>
          <w:sz w:val="24"/>
        </w:rPr>
        <w:t>«</w:t>
      </w:r>
      <w:r w:rsidRPr="00CF5CEF">
        <w:rPr>
          <w:rFonts w:ascii="Times New Roman" w:hAnsi="Times New Roman" w:cs="Times New Roman"/>
          <w:sz w:val="24"/>
        </w:rPr>
        <w:t>Познавательное развитие</w:t>
      </w:r>
      <w:r>
        <w:rPr>
          <w:rFonts w:ascii="Times New Roman" w:hAnsi="Times New Roman" w:cs="Times New Roman"/>
          <w:sz w:val="24"/>
        </w:rPr>
        <w:t>»</w:t>
      </w:r>
      <w:r w:rsidRPr="00CF5CEF">
        <w:rPr>
          <w:rFonts w:ascii="Times New Roman" w:hAnsi="Times New Roman" w:cs="Times New Roman"/>
          <w:sz w:val="24"/>
        </w:rPr>
        <w:t xml:space="preserve"> направлено на приобщение детей к ценностям </w:t>
      </w:r>
      <w:r>
        <w:rPr>
          <w:rFonts w:ascii="Times New Roman" w:hAnsi="Times New Roman" w:cs="Times New Roman"/>
          <w:sz w:val="24"/>
        </w:rPr>
        <w:t>«</w:t>
      </w:r>
      <w:r w:rsidRPr="00CF5CEF">
        <w:rPr>
          <w:rFonts w:ascii="Times New Roman" w:hAnsi="Times New Roman" w:cs="Times New Roman"/>
          <w:sz w:val="24"/>
        </w:rPr>
        <w:t>Человек</w:t>
      </w:r>
      <w:r>
        <w:rPr>
          <w:rFonts w:ascii="Times New Roman" w:hAnsi="Times New Roman" w:cs="Times New Roman"/>
          <w:sz w:val="24"/>
        </w:rPr>
        <w:t>»</w:t>
      </w:r>
      <w:r w:rsidRPr="00CF5CEF">
        <w:rPr>
          <w:rFonts w:ascii="Times New Roman" w:hAnsi="Times New Roman" w:cs="Times New Roman"/>
          <w:sz w:val="24"/>
        </w:rPr>
        <w:t xml:space="preserve">, </w:t>
      </w:r>
      <w:r>
        <w:rPr>
          <w:rFonts w:ascii="Times New Roman" w:hAnsi="Times New Roman" w:cs="Times New Roman"/>
          <w:sz w:val="24"/>
        </w:rPr>
        <w:t>«</w:t>
      </w:r>
      <w:r w:rsidRPr="00CF5CEF">
        <w:rPr>
          <w:rFonts w:ascii="Times New Roman" w:hAnsi="Times New Roman" w:cs="Times New Roman"/>
          <w:sz w:val="24"/>
        </w:rPr>
        <w:t>Семья</w:t>
      </w:r>
      <w:r>
        <w:rPr>
          <w:rFonts w:ascii="Times New Roman" w:hAnsi="Times New Roman" w:cs="Times New Roman"/>
          <w:sz w:val="24"/>
        </w:rPr>
        <w:t>»</w:t>
      </w:r>
      <w:r w:rsidRPr="00CF5CEF">
        <w:rPr>
          <w:rFonts w:ascii="Times New Roman" w:hAnsi="Times New Roman" w:cs="Times New Roman"/>
          <w:sz w:val="24"/>
        </w:rPr>
        <w:t xml:space="preserve">, </w:t>
      </w:r>
      <w:r>
        <w:rPr>
          <w:rFonts w:ascii="Times New Roman" w:hAnsi="Times New Roman" w:cs="Times New Roman"/>
          <w:sz w:val="24"/>
        </w:rPr>
        <w:t>«</w:t>
      </w:r>
      <w:r w:rsidRPr="00CF5CEF">
        <w:rPr>
          <w:rFonts w:ascii="Times New Roman" w:hAnsi="Times New Roman" w:cs="Times New Roman"/>
          <w:sz w:val="24"/>
        </w:rPr>
        <w:t>Познание</w:t>
      </w:r>
      <w:r>
        <w:rPr>
          <w:rFonts w:ascii="Times New Roman" w:hAnsi="Times New Roman" w:cs="Times New Roman"/>
          <w:sz w:val="24"/>
        </w:rPr>
        <w:t>»</w:t>
      </w:r>
      <w:r w:rsidRPr="00CF5CEF">
        <w:rPr>
          <w:rFonts w:ascii="Times New Roman" w:hAnsi="Times New Roman" w:cs="Times New Roman"/>
          <w:sz w:val="24"/>
        </w:rPr>
        <w:t xml:space="preserve">, </w:t>
      </w:r>
      <w:r>
        <w:rPr>
          <w:rFonts w:ascii="Times New Roman" w:hAnsi="Times New Roman" w:cs="Times New Roman"/>
          <w:sz w:val="24"/>
        </w:rPr>
        <w:t>«</w:t>
      </w:r>
      <w:r w:rsidRPr="00CF5CEF">
        <w:rPr>
          <w:rFonts w:ascii="Times New Roman" w:hAnsi="Times New Roman" w:cs="Times New Roman"/>
          <w:sz w:val="24"/>
        </w:rPr>
        <w:t>Родина</w:t>
      </w:r>
      <w:r>
        <w:rPr>
          <w:rFonts w:ascii="Times New Roman" w:hAnsi="Times New Roman" w:cs="Times New Roman"/>
          <w:sz w:val="24"/>
        </w:rPr>
        <w:t>»</w:t>
      </w:r>
      <w:r w:rsidRPr="00CF5CEF">
        <w:rPr>
          <w:rFonts w:ascii="Times New Roman" w:hAnsi="Times New Roman" w:cs="Times New Roman"/>
          <w:sz w:val="24"/>
        </w:rPr>
        <w:t xml:space="preserve"> и </w:t>
      </w:r>
      <w:r>
        <w:rPr>
          <w:rFonts w:ascii="Times New Roman" w:hAnsi="Times New Roman" w:cs="Times New Roman"/>
          <w:sz w:val="24"/>
        </w:rPr>
        <w:t>«</w:t>
      </w:r>
      <w:r w:rsidRPr="00CF5CEF">
        <w:rPr>
          <w:rFonts w:ascii="Times New Roman" w:hAnsi="Times New Roman" w:cs="Times New Roman"/>
          <w:sz w:val="24"/>
        </w:rPr>
        <w:t>Природа</w:t>
      </w:r>
      <w:r>
        <w:rPr>
          <w:rFonts w:ascii="Times New Roman" w:hAnsi="Times New Roman" w:cs="Times New Roman"/>
          <w:sz w:val="24"/>
        </w:rPr>
        <w:t>2</w:t>
      </w:r>
      <w:r w:rsidRPr="00CF5CEF">
        <w:rPr>
          <w:rFonts w:ascii="Times New Roman" w:hAnsi="Times New Roman" w:cs="Times New Roman"/>
          <w:sz w:val="24"/>
        </w:rPr>
        <w:t xml:space="preserve">, что предполагает: </w:t>
      </w:r>
    </w:p>
    <w:p w14:paraId="6AE749D2" w14:textId="77777777" w:rsidR="00CF5CEF" w:rsidRPr="00CF5CEF" w:rsidRDefault="00CF5CEF" w:rsidP="000D2E08">
      <w:pPr>
        <w:pStyle w:val="a3"/>
        <w:numPr>
          <w:ilvl w:val="0"/>
          <w:numId w:val="56"/>
        </w:numPr>
        <w:tabs>
          <w:tab w:val="left" w:pos="851"/>
        </w:tabs>
        <w:spacing w:after="0"/>
        <w:ind w:left="0" w:firstLine="567"/>
        <w:jc w:val="both"/>
        <w:rPr>
          <w:rFonts w:ascii="Times New Roman" w:hAnsi="Times New Roman" w:cs="Times New Roman"/>
          <w:sz w:val="24"/>
        </w:rPr>
      </w:pPr>
      <w:r w:rsidRPr="00CF5CEF">
        <w:rPr>
          <w:rFonts w:ascii="Times New Roman" w:hAnsi="Times New Roman" w:cs="Times New Roman"/>
          <w:sz w:val="24"/>
        </w:rPr>
        <w:t xml:space="preserve">воспитание отношения к знанию как ценности, понимание значения образования для человека, общества, страны; </w:t>
      </w:r>
    </w:p>
    <w:p w14:paraId="4607E344" w14:textId="77777777" w:rsidR="00CF5CEF" w:rsidRPr="00CF5CEF" w:rsidRDefault="00CF5CEF" w:rsidP="000D2E08">
      <w:pPr>
        <w:pStyle w:val="a3"/>
        <w:numPr>
          <w:ilvl w:val="0"/>
          <w:numId w:val="56"/>
        </w:numPr>
        <w:tabs>
          <w:tab w:val="left" w:pos="851"/>
        </w:tabs>
        <w:spacing w:after="0"/>
        <w:ind w:left="0" w:firstLine="567"/>
        <w:jc w:val="both"/>
        <w:rPr>
          <w:rFonts w:ascii="Times New Roman" w:hAnsi="Times New Roman" w:cs="Times New Roman"/>
          <w:sz w:val="24"/>
        </w:rPr>
      </w:pPr>
      <w:r w:rsidRPr="00CF5CEF">
        <w:rPr>
          <w:rFonts w:ascii="Times New Roman" w:hAnsi="Times New Roman" w:cs="Times New Roman"/>
          <w:sz w:val="24"/>
        </w:rPr>
        <w:t xml:space="preserve">приобщение к отечественным традициям и праздникам, к истории и достижениям родной страны, к культурному наследию народов России; </w:t>
      </w:r>
    </w:p>
    <w:p w14:paraId="37A689C9" w14:textId="77777777" w:rsidR="00CF5CEF" w:rsidRPr="00CF5CEF" w:rsidRDefault="00CF5CEF" w:rsidP="000D2E08">
      <w:pPr>
        <w:pStyle w:val="a3"/>
        <w:numPr>
          <w:ilvl w:val="0"/>
          <w:numId w:val="56"/>
        </w:numPr>
        <w:tabs>
          <w:tab w:val="left" w:pos="851"/>
        </w:tabs>
        <w:spacing w:after="0"/>
        <w:ind w:left="0" w:firstLine="567"/>
        <w:jc w:val="both"/>
        <w:rPr>
          <w:rFonts w:ascii="Times New Roman" w:hAnsi="Times New Roman" w:cs="Times New Roman"/>
          <w:sz w:val="24"/>
        </w:rPr>
      </w:pPr>
      <w:r w:rsidRPr="00CF5CEF">
        <w:rPr>
          <w:rFonts w:ascii="Times New Roman" w:hAnsi="Times New Roman" w:cs="Times New Roman"/>
          <w:sz w:val="24"/>
        </w:rPr>
        <w:t xml:space="preserve">воспитание уважения к людям - представителям разных народов России независимо от их этнической принадлежности; </w:t>
      </w:r>
    </w:p>
    <w:p w14:paraId="0B00B4F2" w14:textId="77777777" w:rsidR="00CF5CEF" w:rsidRPr="00CF5CEF" w:rsidRDefault="00CF5CEF" w:rsidP="000D2E08">
      <w:pPr>
        <w:pStyle w:val="a3"/>
        <w:numPr>
          <w:ilvl w:val="0"/>
          <w:numId w:val="56"/>
        </w:numPr>
        <w:tabs>
          <w:tab w:val="left" w:pos="851"/>
        </w:tabs>
        <w:spacing w:after="0"/>
        <w:ind w:left="0" w:firstLine="567"/>
        <w:jc w:val="both"/>
        <w:rPr>
          <w:rFonts w:ascii="Times New Roman" w:hAnsi="Times New Roman" w:cs="Times New Roman"/>
          <w:sz w:val="24"/>
        </w:rPr>
      </w:pPr>
      <w:r w:rsidRPr="00CF5CEF">
        <w:rPr>
          <w:rFonts w:ascii="Times New Roman" w:hAnsi="Times New Roman" w:cs="Times New Roman"/>
          <w:sz w:val="24"/>
        </w:rPr>
        <w:t xml:space="preserve">воспитание уважительного отношения к государственным символам страны (флагу, гербу, гимну); </w:t>
      </w:r>
    </w:p>
    <w:p w14:paraId="352A61FC" w14:textId="77777777" w:rsidR="00CF5CEF" w:rsidRPr="00CF5CEF" w:rsidRDefault="00CF5CEF" w:rsidP="000D2E08">
      <w:pPr>
        <w:pStyle w:val="a3"/>
        <w:numPr>
          <w:ilvl w:val="0"/>
          <w:numId w:val="56"/>
        </w:numPr>
        <w:tabs>
          <w:tab w:val="left" w:pos="851"/>
        </w:tabs>
        <w:spacing w:after="0"/>
        <w:ind w:left="0" w:firstLine="567"/>
        <w:jc w:val="both"/>
        <w:rPr>
          <w:rFonts w:ascii="Times New Roman" w:hAnsi="Times New Roman" w:cs="Times New Roman"/>
          <w:sz w:val="28"/>
          <w:szCs w:val="24"/>
        </w:rPr>
      </w:pPr>
      <w:r w:rsidRPr="00CF5CEF">
        <w:rPr>
          <w:rFonts w:ascii="Times New Roman" w:hAnsi="Times New Roman" w:cs="Times New Roman"/>
          <w:sz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14:paraId="35FDD19F" w14:textId="77777777" w:rsidR="00CF5CEF" w:rsidRDefault="00CF5CEF" w:rsidP="002D4715">
      <w:pPr>
        <w:spacing w:after="0"/>
        <w:rPr>
          <w:rFonts w:ascii="Times New Roman" w:hAnsi="Times New Roman"/>
          <w:sz w:val="24"/>
          <w:szCs w:val="24"/>
        </w:rPr>
      </w:pPr>
    </w:p>
    <w:p w14:paraId="655F88C4" w14:textId="77777777" w:rsidR="002D4715" w:rsidRPr="00E20EC0" w:rsidRDefault="0046675D" w:rsidP="002D4715">
      <w:pPr>
        <w:spacing w:after="0" w:line="240" w:lineRule="auto"/>
        <w:jc w:val="center"/>
        <w:rPr>
          <w:rFonts w:ascii="Times New Roman" w:hAnsi="Times New Roman"/>
          <w:sz w:val="24"/>
          <w:szCs w:val="24"/>
        </w:rPr>
      </w:pPr>
      <w:r>
        <w:rPr>
          <w:rFonts w:ascii="Times New Roman" w:hAnsi="Times New Roman"/>
          <w:b/>
          <w:sz w:val="24"/>
          <w:szCs w:val="24"/>
          <w:highlight w:val="yellow"/>
        </w:rPr>
        <w:t>1</w:t>
      </w:r>
      <w:r w:rsidR="002D4715" w:rsidRPr="00924157">
        <w:rPr>
          <w:rFonts w:ascii="Times New Roman" w:hAnsi="Times New Roman"/>
          <w:b/>
          <w:sz w:val="24"/>
          <w:szCs w:val="24"/>
          <w:highlight w:val="yellow"/>
        </w:rPr>
        <w:t>.2.3. Речевое развитие</w:t>
      </w:r>
    </w:p>
    <w:p w14:paraId="1D0EB666" w14:textId="77777777" w:rsidR="002D4715" w:rsidRDefault="002D4715" w:rsidP="002D4715">
      <w:pPr>
        <w:spacing w:after="0" w:line="240" w:lineRule="auto"/>
        <w:ind w:firstLine="709"/>
        <w:jc w:val="both"/>
        <w:rPr>
          <w:rFonts w:ascii="Times New Roman" w:hAnsi="Times New Roman"/>
          <w:sz w:val="24"/>
          <w:szCs w:val="24"/>
        </w:rPr>
      </w:pPr>
    </w:p>
    <w:p w14:paraId="58782FCF"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Образовательная область «Речевое развитие» предусматривает:</w:t>
      </w:r>
    </w:p>
    <w:p w14:paraId="15CF005A"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владение речью как средством коммуникации, познания и самовыражения; </w:t>
      </w:r>
    </w:p>
    <w:p w14:paraId="414D429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lastRenderedPageBreak/>
        <w:t xml:space="preserve">формирование правильного звукопроизношения; </w:t>
      </w:r>
    </w:p>
    <w:p w14:paraId="4C00F9D7"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развитие звуковой и интонационной культуры речи; развитие фонематического слуха; </w:t>
      </w:r>
    </w:p>
    <w:p w14:paraId="5C7D9C86"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обогащение активного и пассивного словарного запаса; </w:t>
      </w:r>
    </w:p>
    <w:p w14:paraId="59EA9E57"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развитие грамматически правильной речи</w:t>
      </w:r>
    </w:p>
    <w:p w14:paraId="18C94B65"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развитие диалогической и монологической речи; </w:t>
      </w:r>
    </w:p>
    <w:p w14:paraId="7D5E28B8"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развитие интереса к фольклору и художественной литературе, развитие навыков слушания и понимания произведений различных жанров, развитие образности речи и словесного творчества; </w:t>
      </w:r>
    </w:p>
    <w:p w14:paraId="204D228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формирование предпосылок к обучению грамоте.</w:t>
      </w:r>
    </w:p>
    <w:p w14:paraId="4A32E02C" w14:textId="77777777" w:rsidR="002D4715" w:rsidRPr="0009328F" w:rsidRDefault="002D4715" w:rsidP="002D4715">
      <w:pPr>
        <w:spacing w:after="0" w:line="240" w:lineRule="auto"/>
        <w:ind w:firstLine="709"/>
        <w:jc w:val="both"/>
        <w:rPr>
          <w:rFonts w:ascii="Times New Roman" w:hAnsi="Times New Roman"/>
          <w:b/>
          <w:i/>
          <w:sz w:val="24"/>
          <w:szCs w:val="24"/>
        </w:rPr>
      </w:pPr>
    </w:p>
    <w:p w14:paraId="1CCEE23C" w14:textId="77777777" w:rsidR="002D4715" w:rsidRPr="002D4715" w:rsidRDefault="002D4715" w:rsidP="002D4715">
      <w:pPr>
        <w:spacing w:after="0" w:line="240" w:lineRule="auto"/>
        <w:ind w:firstLine="709"/>
        <w:jc w:val="both"/>
        <w:rPr>
          <w:rFonts w:ascii="Times New Roman" w:hAnsi="Times New Roman"/>
          <w:b/>
          <w:i/>
          <w:sz w:val="24"/>
          <w:szCs w:val="24"/>
        </w:rPr>
      </w:pPr>
      <w:r w:rsidRPr="002D4715">
        <w:rPr>
          <w:rFonts w:ascii="Times New Roman" w:hAnsi="Times New Roman"/>
          <w:b/>
          <w:i/>
          <w:sz w:val="24"/>
          <w:szCs w:val="24"/>
          <w:highlight w:val="green"/>
        </w:rPr>
        <w:t>От 1 года 6 месяцев до 2 лет</w:t>
      </w:r>
      <w:r w:rsidRPr="002D4715">
        <w:rPr>
          <w:rFonts w:ascii="Times New Roman" w:hAnsi="Times New Roman"/>
          <w:b/>
          <w:i/>
          <w:sz w:val="24"/>
          <w:szCs w:val="24"/>
        </w:rPr>
        <w:t xml:space="preserve"> </w:t>
      </w:r>
    </w:p>
    <w:p w14:paraId="47C9E100"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Развитие понимания речи</w:t>
      </w:r>
      <w:r w:rsidRPr="00AE0267">
        <w:rPr>
          <w:rFonts w:ascii="Times New Roman" w:hAnsi="Times New Roman"/>
          <w:i/>
          <w:sz w:val="24"/>
          <w:szCs w:val="24"/>
        </w:rPr>
        <w:t>.</w:t>
      </w:r>
      <w:r w:rsidRPr="0009328F">
        <w:rPr>
          <w:rFonts w:ascii="Times New Roman" w:hAnsi="Times New Roman"/>
          <w:sz w:val="24"/>
          <w:szCs w:val="24"/>
        </w:rPr>
        <w:t xml:space="preserve">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Учить выполнять несложные поручения. </w:t>
      </w:r>
    </w:p>
    <w:p w14:paraId="26C9A899"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Развитие активной речи</w:t>
      </w:r>
      <w:r w:rsidRPr="00AE0267">
        <w:rPr>
          <w:rFonts w:ascii="Times New Roman" w:hAnsi="Times New Roman"/>
          <w:i/>
          <w:sz w:val="24"/>
          <w:szCs w:val="24"/>
        </w:rPr>
        <w:t>.</w:t>
      </w:r>
      <w:r w:rsidRPr="0009328F">
        <w:rPr>
          <w:rFonts w:ascii="Times New Roman" w:hAnsi="Times New Roman"/>
          <w:sz w:val="24"/>
          <w:szCs w:val="24"/>
        </w:rPr>
        <w:t xml:space="preserve">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14:paraId="2155C921"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color w:val="000000" w:themeColor="text1"/>
          <w:sz w:val="24"/>
          <w:szCs w:val="24"/>
          <w:lang w:eastAsia="ru-RU"/>
        </w:rPr>
        <w:t>Развивать умение слушать потешки, стихи, песенки, сказки с наглядным сопровождением (картинки, игрушки, книжки-игрушки, книжки с картинками).</w:t>
      </w:r>
    </w:p>
    <w:p w14:paraId="7311BEC4"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sz w:val="24"/>
          <w:szCs w:val="24"/>
        </w:rPr>
        <w:t>Обучать эмоциональному отклику на ритм и мелодичность песенок, потешек, сказок.</w:t>
      </w:r>
    </w:p>
    <w:p w14:paraId="0AD065DC"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color w:val="000000" w:themeColor="text1"/>
          <w:sz w:val="24"/>
          <w:szCs w:val="24"/>
          <w:lang w:eastAsia="ru-RU"/>
        </w:rPr>
        <w:t>Поддерживать положительные эмоциональные и избирательные реакции в процессе чтения произведений фольклора и коротких литературных произведений.</w:t>
      </w:r>
    </w:p>
    <w:p w14:paraId="77E057C0"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Побуждать показывать и называть предметы, объекты, изображенные в книжках-картинках; показывая, называть совершаемые персонажами действия.</w:t>
      </w:r>
    </w:p>
    <w:p w14:paraId="74934EBE"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Воспринимать вопросительные и восклицательные интонации поэтических произведений.</w:t>
      </w:r>
    </w:p>
    <w:p w14:paraId="5240C1BD"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 xml:space="preserve">Побуждать договаривать (заканчивать) слова и строчки знакомых ребенку песенок и стихов. </w:t>
      </w:r>
    </w:p>
    <w:p w14:paraId="19554D19" w14:textId="77777777" w:rsidR="002D4715" w:rsidRPr="0009328F" w:rsidRDefault="002D4715" w:rsidP="002D4715">
      <w:pPr>
        <w:spacing w:after="0" w:line="240" w:lineRule="auto"/>
        <w:ind w:firstLine="709"/>
        <w:jc w:val="both"/>
        <w:rPr>
          <w:rFonts w:ascii="Times New Roman" w:hAnsi="Times New Roman"/>
          <w:b/>
          <w:i/>
          <w:sz w:val="24"/>
          <w:szCs w:val="24"/>
        </w:rPr>
      </w:pPr>
      <w:r w:rsidRPr="0009328F">
        <w:rPr>
          <w:rFonts w:ascii="Times New Roman" w:hAnsi="Times New Roman"/>
          <w:b/>
          <w:i/>
          <w:sz w:val="24"/>
          <w:szCs w:val="24"/>
        </w:rPr>
        <w:t>Содержание образовательной деятельности</w:t>
      </w:r>
    </w:p>
    <w:p w14:paraId="787B7EF6"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Развитие понимания речи</w:t>
      </w:r>
      <w:r w:rsidRPr="00AE0267">
        <w:rPr>
          <w:rFonts w:ascii="Times New Roman" w:hAnsi="Times New Roman"/>
          <w:i/>
          <w:sz w:val="24"/>
          <w:szCs w:val="24"/>
        </w:rPr>
        <w:t>.</w:t>
      </w:r>
      <w:r w:rsidRPr="0009328F">
        <w:rPr>
          <w:rFonts w:ascii="Times New Roman" w:hAnsi="Times New Roman"/>
          <w:sz w:val="24"/>
          <w:szCs w:val="24"/>
        </w:rPr>
        <w:t xml:space="preserve"> </w:t>
      </w:r>
      <w:r>
        <w:rPr>
          <w:rFonts w:ascii="Times New Roman" w:hAnsi="Times New Roman"/>
          <w:sz w:val="24"/>
          <w:szCs w:val="24"/>
        </w:rPr>
        <w:t>Педагогический работник</w:t>
      </w:r>
      <w:r w:rsidRPr="0009328F">
        <w:rPr>
          <w:rFonts w:ascii="Times New Roman" w:hAnsi="Times New Roman"/>
          <w:sz w:val="24"/>
          <w:szCs w:val="24"/>
        </w:rPr>
        <w:t xml:space="preserve">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Педагог совершенствует умения понимать слова, обозначающие предметы, находить предметы по слову воспитателя, выполнять несложные поручения по слову воспитателя, включающие 2 действия (найди и принеси), отвечать на вопросы о названии предметов одежды, посуды, овощей и фруктов и действиях с ними.</w:t>
      </w:r>
    </w:p>
    <w:p w14:paraId="34C29D20"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i/>
          <w:sz w:val="24"/>
          <w:szCs w:val="24"/>
          <w:highlight w:val="cyan"/>
        </w:rPr>
        <w:t>Развитие активной речи</w:t>
      </w:r>
      <w:r w:rsidRPr="00AE0267">
        <w:rPr>
          <w:rFonts w:ascii="Times New Roman" w:hAnsi="Times New Roman"/>
          <w:i/>
          <w:sz w:val="24"/>
          <w:szCs w:val="24"/>
        </w:rPr>
        <w:t>.</w:t>
      </w:r>
      <w:r w:rsidRPr="0009328F">
        <w:rPr>
          <w:rFonts w:ascii="Times New Roman" w:hAnsi="Times New Roman"/>
          <w:sz w:val="24"/>
          <w:szCs w:val="24"/>
        </w:rPr>
        <w:t xml:space="preserve"> </w:t>
      </w:r>
      <w:r>
        <w:rPr>
          <w:rFonts w:ascii="Times New Roman" w:hAnsi="Times New Roman"/>
          <w:sz w:val="24"/>
          <w:szCs w:val="24"/>
        </w:rPr>
        <w:t>Педагогический работник</w:t>
      </w:r>
      <w:r w:rsidRPr="0009328F">
        <w:rPr>
          <w:rFonts w:ascii="Times New Roman" w:hAnsi="Times New Roman"/>
          <w:sz w:val="24"/>
          <w:szCs w:val="24"/>
        </w:rPr>
        <w:t xml:space="preserve">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Педагог учит детей выражать словами свои просьбы, желания. </w:t>
      </w:r>
      <w:r>
        <w:rPr>
          <w:rFonts w:ascii="Times New Roman" w:hAnsi="Times New Roman"/>
          <w:sz w:val="24"/>
          <w:szCs w:val="24"/>
        </w:rPr>
        <w:t>Педагогический работник</w:t>
      </w:r>
      <w:r w:rsidRPr="0009328F">
        <w:rPr>
          <w:rFonts w:ascii="Times New Roman" w:hAnsi="Times New Roman"/>
          <w:sz w:val="24"/>
          <w:szCs w:val="24"/>
        </w:rPr>
        <w:t xml:space="preserve"> активизирует речь детей, побуждает ее использовать как средство общения с окружающими. Педагог формирует умение включаться в диалог с помощью доступных средств (вокализаций, движений, мимики, жестов, слов). </w:t>
      </w:r>
      <w:r>
        <w:rPr>
          <w:rFonts w:ascii="Times New Roman" w:hAnsi="Times New Roman"/>
          <w:sz w:val="24"/>
          <w:szCs w:val="24"/>
        </w:rPr>
        <w:t>Педагогический работник</w:t>
      </w:r>
      <w:r w:rsidRPr="0009328F">
        <w:rPr>
          <w:rFonts w:ascii="Times New Roman" w:hAnsi="Times New Roman"/>
          <w:sz w:val="24"/>
          <w:szCs w:val="24"/>
        </w:rPr>
        <w:t xml:space="preserve"> активизирует речевые реакции детей путем разыгрывания простых сюжетов со знакомыми предметами, показа картин, отражающих понятные детям ситуации. Педагог учит детей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w:t>
      </w:r>
      <w:r>
        <w:rPr>
          <w:rFonts w:ascii="Times New Roman" w:hAnsi="Times New Roman"/>
          <w:sz w:val="24"/>
          <w:szCs w:val="24"/>
        </w:rPr>
        <w:t>педагогический работник</w:t>
      </w:r>
      <w:r w:rsidRPr="0009328F">
        <w:rPr>
          <w:rFonts w:ascii="Times New Roman" w:hAnsi="Times New Roman"/>
          <w:sz w:val="24"/>
          <w:szCs w:val="24"/>
        </w:rPr>
        <w:t xml:space="preserve"> развивает речевую активность ребенка в процессе отобразительной игры.</w:t>
      </w:r>
    </w:p>
    <w:p w14:paraId="2912B4E9"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 процессе наблюдений детей за живыми объектами и движущимся транспортом </w:t>
      </w:r>
      <w:r>
        <w:rPr>
          <w:rFonts w:ascii="Times New Roman" w:hAnsi="Times New Roman"/>
          <w:sz w:val="24"/>
          <w:szCs w:val="24"/>
        </w:rPr>
        <w:t>педагогический работник</w:t>
      </w:r>
      <w:r w:rsidRPr="0009328F">
        <w:rPr>
          <w:rFonts w:ascii="Times New Roman" w:hAnsi="Times New Roman"/>
          <w:sz w:val="24"/>
          <w:szCs w:val="24"/>
        </w:rPr>
        <w:t xml:space="preserve"> в любом контакте с ребенком поддерживает речевую активность ма</w:t>
      </w:r>
      <w:r w:rsidRPr="0009328F">
        <w:rPr>
          <w:rFonts w:ascii="Times New Roman" w:hAnsi="Times New Roman"/>
          <w:sz w:val="24"/>
          <w:szCs w:val="24"/>
        </w:rPr>
        <w:lastRenderedPageBreak/>
        <w:t>лыша, дает развернутое речевое описание происходящего, того, что ребенок пока может выразить лишь в однословном высказывании.</w:t>
      </w:r>
    </w:p>
    <w:p w14:paraId="4DB311C8"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Во время игр-занятий по рассматриванию предметов, игрушек </w:t>
      </w:r>
      <w:r>
        <w:rPr>
          <w:rFonts w:ascii="Times New Roman" w:hAnsi="Times New Roman"/>
          <w:sz w:val="24"/>
          <w:szCs w:val="24"/>
        </w:rPr>
        <w:t>педагогический работник</w:t>
      </w:r>
      <w:r w:rsidRPr="0009328F">
        <w:rPr>
          <w:rFonts w:ascii="Times New Roman" w:hAnsi="Times New Roman"/>
          <w:sz w:val="24"/>
          <w:szCs w:val="24"/>
        </w:rPr>
        <w:t xml:space="preserve"> обучает детей обозначать словом объекты и действия, выполнять одноименные действия разными игрушками.</w:t>
      </w:r>
    </w:p>
    <w:p w14:paraId="69BDF5E7"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color w:val="000000" w:themeColor="text1"/>
          <w:sz w:val="24"/>
          <w:szCs w:val="24"/>
          <w:lang w:eastAsia="ru-RU"/>
        </w:rPr>
        <w:t>Расширять представления детей об окружающем мире, способствуя таким образом воспитанию умения слушать фольклорные и литературные произведения об уже знакомых игрушках, предметах, явлениях природы, животных, растениях и др.</w:t>
      </w:r>
    </w:p>
    <w:p w14:paraId="378F8D5D"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Выразительно читать наизусть, пропевать или рассказывать</w:t>
      </w:r>
      <w:r w:rsidRPr="0009328F">
        <w:rPr>
          <w:rFonts w:ascii="Times New Roman" w:hAnsi="Times New Roman"/>
          <w:sz w:val="24"/>
          <w:szCs w:val="24"/>
        </w:rPr>
        <w:t xml:space="preserve"> песенки, потешки, прибаутки, сказки</w:t>
      </w:r>
      <w:r w:rsidRPr="0009328F">
        <w:rPr>
          <w:rFonts w:ascii="Times New Roman" w:hAnsi="Times New Roman"/>
          <w:color w:val="000000" w:themeColor="text1"/>
          <w:sz w:val="24"/>
          <w:szCs w:val="24"/>
          <w:lang w:eastAsia="ru-RU"/>
        </w:rPr>
        <w:t xml:space="preserve">, вызывая у детей </w:t>
      </w:r>
      <w:r w:rsidRPr="0009328F">
        <w:rPr>
          <w:rFonts w:ascii="Times New Roman" w:hAnsi="Times New Roman"/>
          <w:sz w:val="24"/>
          <w:szCs w:val="24"/>
        </w:rPr>
        <w:t xml:space="preserve">эмоциональный отклик: радость, удовольствие, удивление и др. Использовать интонационные средства выразительности для передачи </w:t>
      </w:r>
      <w:r w:rsidRPr="0009328F">
        <w:rPr>
          <w:rFonts w:ascii="Times New Roman" w:hAnsi="Times New Roman"/>
          <w:sz w:val="24"/>
          <w:szCs w:val="24"/>
          <w:lang w:eastAsia="ru-RU"/>
        </w:rPr>
        <w:t>вопросительных и восклицательных интонаций поэтических произведений.</w:t>
      </w:r>
    </w:p>
    <w:p w14:paraId="192EF896"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color w:val="000000" w:themeColor="text1"/>
          <w:sz w:val="24"/>
          <w:szCs w:val="24"/>
          <w:lang w:eastAsia="ru-RU"/>
        </w:rPr>
        <w:t xml:space="preserve">Поддерживать положительные эмоциональные и избирательные реакции детей на звучащее художественное слово, используя приемы: многократное чтение или пропевание; совместное со взрослым рассматривание книжек с картинками, показ и называние изображенных </w:t>
      </w:r>
      <w:r w:rsidRPr="0009328F">
        <w:rPr>
          <w:rFonts w:ascii="Times New Roman" w:hAnsi="Times New Roman"/>
          <w:sz w:val="24"/>
          <w:szCs w:val="24"/>
          <w:lang w:eastAsia="ru-RU"/>
        </w:rPr>
        <w:t>предметов и объектов, действий персонажей; ласковое персональное обращения к ребенку и др.</w:t>
      </w:r>
    </w:p>
    <w:p w14:paraId="3A035721"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rPr>
        <w:t xml:space="preserve">Давать образные характеристики </w:t>
      </w:r>
      <w:r w:rsidRPr="0009328F">
        <w:rPr>
          <w:rFonts w:ascii="Times New Roman" w:hAnsi="Times New Roman"/>
          <w:sz w:val="24"/>
          <w:szCs w:val="24"/>
          <w:lang w:eastAsia="ru-RU"/>
        </w:rPr>
        <w:t>персонаж</w:t>
      </w:r>
      <w:r w:rsidRPr="0009328F">
        <w:rPr>
          <w:rFonts w:ascii="Times New Roman" w:hAnsi="Times New Roman"/>
          <w:sz w:val="24"/>
          <w:szCs w:val="24"/>
        </w:rPr>
        <w:t>ам</w:t>
      </w:r>
      <w:r w:rsidRPr="0009328F">
        <w:rPr>
          <w:rFonts w:ascii="Times New Roman" w:hAnsi="Times New Roman"/>
          <w:sz w:val="24"/>
          <w:szCs w:val="24"/>
          <w:lang w:eastAsia="ru-RU"/>
        </w:rPr>
        <w:t xml:space="preserve"> фольклорных и литературных</w:t>
      </w:r>
      <w:r w:rsidRPr="0009328F">
        <w:rPr>
          <w:rFonts w:ascii="Times New Roman" w:hAnsi="Times New Roman"/>
          <w:sz w:val="24"/>
          <w:szCs w:val="24"/>
        </w:rPr>
        <w:t xml:space="preserve"> произведений</w:t>
      </w:r>
      <w:r w:rsidRPr="0009328F">
        <w:rPr>
          <w:rFonts w:ascii="Times New Roman" w:hAnsi="Times New Roman"/>
          <w:sz w:val="24"/>
          <w:szCs w:val="24"/>
          <w:lang w:eastAsia="ru-RU"/>
        </w:rPr>
        <w:t xml:space="preserve"> </w:t>
      </w:r>
      <w:r w:rsidRPr="0009328F">
        <w:rPr>
          <w:rFonts w:ascii="Times New Roman" w:hAnsi="Times New Roman"/>
          <w:sz w:val="24"/>
          <w:szCs w:val="24"/>
        </w:rPr>
        <w:t xml:space="preserve">(котенька-коток, волчок-серый бочок, зайка серенький, птичка-невеличка, петушок-золотой гребешок и др.), побуждать детей </w:t>
      </w:r>
      <w:r w:rsidRPr="0009328F">
        <w:rPr>
          <w:rFonts w:ascii="Times New Roman" w:hAnsi="Times New Roman"/>
          <w:color w:val="000000" w:themeColor="text1"/>
          <w:sz w:val="24"/>
          <w:szCs w:val="24"/>
          <w:lang w:eastAsia="ru-RU"/>
        </w:rPr>
        <w:t>договаривать (заканчивать) слова и строчки знакомых ребенку песенок и стихов.</w:t>
      </w:r>
    </w:p>
    <w:tbl>
      <w:tblPr>
        <w:tblStyle w:val="a4"/>
        <w:tblW w:w="9747" w:type="dxa"/>
        <w:tblLayout w:type="fixed"/>
        <w:tblLook w:val="04A0" w:firstRow="1" w:lastRow="0" w:firstColumn="1" w:lastColumn="0" w:noHBand="0" w:noVBand="1"/>
      </w:tblPr>
      <w:tblGrid>
        <w:gridCol w:w="846"/>
        <w:gridCol w:w="496"/>
        <w:gridCol w:w="498"/>
        <w:gridCol w:w="3118"/>
        <w:gridCol w:w="2380"/>
        <w:gridCol w:w="2409"/>
      </w:tblGrid>
      <w:tr w:rsidR="00673FF2" w:rsidRPr="00C30683" w14:paraId="43D2950B" w14:textId="77777777" w:rsidTr="00444149">
        <w:tc>
          <w:tcPr>
            <w:tcW w:w="846" w:type="dxa"/>
            <w:vMerge w:val="restart"/>
            <w:tcBorders>
              <w:right w:val="single" w:sz="4" w:space="0" w:color="auto"/>
            </w:tcBorders>
            <w:vAlign w:val="center"/>
          </w:tcPr>
          <w:p w14:paraId="2D324F27" w14:textId="77777777" w:rsidR="00673FF2" w:rsidRPr="00C30683" w:rsidRDefault="00673FF2" w:rsidP="00701F56">
            <w:pPr>
              <w:jc w:val="center"/>
              <w:rPr>
                <w:rFonts w:ascii="Times New Roman" w:hAnsi="Times New Roman" w:cs="Times New Roman"/>
                <w:b/>
                <w:sz w:val="20"/>
                <w:szCs w:val="20"/>
              </w:rPr>
            </w:pPr>
            <w:r w:rsidRPr="00C30683">
              <w:rPr>
                <w:rFonts w:ascii="Times New Roman" w:hAnsi="Times New Roman" w:cs="Times New Roman"/>
                <w:b/>
                <w:sz w:val="20"/>
                <w:szCs w:val="20"/>
              </w:rPr>
              <w:t>Раздел ОО</w:t>
            </w:r>
          </w:p>
        </w:tc>
        <w:tc>
          <w:tcPr>
            <w:tcW w:w="994" w:type="dxa"/>
            <w:gridSpan w:val="2"/>
            <w:tcBorders>
              <w:left w:val="single" w:sz="4" w:space="0" w:color="auto"/>
              <w:right w:val="single" w:sz="4" w:space="0" w:color="auto"/>
            </w:tcBorders>
          </w:tcPr>
          <w:p w14:paraId="7E134D8D" w14:textId="77777777" w:rsidR="00673FF2" w:rsidRPr="00284558" w:rsidRDefault="00673FF2" w:rsidP="00701F56">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3118" w:type="dxa"/>
            <w:vMerge w:val="restart"/>
            <w:tcBorders>
              <w:left w:val="single" w:sz="4" w:space="0" w:color="auto"/>
            </w:tcBorders>
            <w:vAlign w:val="center"/>
          </w:tcPr>
          <w:p w14:paraId="459317E1" w14:textId="77777777" w:rsidR="00673FF2" w:rsidRPr="00C30683" w:rsidRDefault="00673FF2" w:rsidP="00701F56">
            <w:pPr>
              <w:jc w:val="center"/>
              <w:rPr>
                <w:rFonts w:ascii="Times New Roman" w:hAnsi="Times New Roman" w:cs="Times New Roman"/>
                <w:b/>
                <w:sz w:val="20"/>
                <w:szCs w:val="20"/>
              </w:rPr>
            </w:pPr>
            <w:r w:rsidRPr="00C30683">
              <w:rPr>
                <w:rFonts w:ascii="Times New Roman" w:hAnsi="Times New Roman" w:cs="Times New Roman"/>
                <w:b/>
                <w:sz w:val="20"/>
                <w:szCs w:val="20"/>
              </w:rPr>
              <w:t xml:space="preserve">В ходе </w:t>
            </w:r>
            <w:r>
              <w:rPr>
                <w:rFonts w:ascii="Times New Roman" w:hAnsi="Times New Roman" w:cs="Times New Roman"/>
                <w:b/>
                <w:sz w:val="20"/>
                <w:szCs w:val="20"/>
              </w:rPr>
              <w:t>ОС</w:t>
            </w:r>
          </w:p>
        </w:tc>
        <w:tc>
          <w:tcPr>
            <w:tcW w:w="4789" w:type="dxa"/>
            <w:gridSpan w:val="2"/>
            <w:vMerge w:val="restart"/>
            <w:vAlign w:val="center"/>
          </w:tcPr>
          <w:p w14:paraId="3707DDBE" w14:textId="77777777" w:rsidR="00673FF2" w:rsidRPr="00C30683" w:rsidRDefault="00673FF2"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режимных моментов</w:t>
            </w:r>
          </w:p>
        </w:tc>
      </w:tr>
      <w:tr w:rsidR="00673FF2" w:rsidRPr="00C30683" w14:paraId="041A9FD5" w14:textId="77777777" w:rsidTr="00444149">
        <w:tc>
          <w:tcPr>
            <w:tcW w:w="846" w:type="dxa"/>
            <w:vMerge/>
            <w:tcBorders>
              <w:right w:val="single" w:sz="4" w:space="0" w:color="auto"/>
            </w:tcBorders>
            <w:vAlign w:val="center"/>
          </w:tcPr>
          <w:p w14:paraId="00ACAABB" w14:textId="77777777" w:rsidR="00673FF2" w:rsidRPr="00C30683" w:rsidRDefault="00673FF2" w:rsidP="00701F56">
            <w:pPr>
              <w:jc w:val="center"/>
              <w:rPr>
                <w:rFonts w:ascii="Times New Roman" w:hAnsi="Times New Roman" w:cs="Times New Roman"/>
                <w:b/>
                <w:sz w:val="20"/>
                <w:szCs w:val="20"/>
              </w:rPr>
            </w:pPr>
          </w:p>
        </w:tc>
        <w:tc>
          <w:tcPr>
            <w:tcW w:w="496" w:type="dxa"/>
            <w:tcBorders>
              <w:left w:val="single" w:sz="4" w:space="0" w:color="auto"/>
              <w:right w:val="single" w:sz="4" w:space="0" w:color="auto"/>
            </w:tcBorders>
          </w:tcPr>
          <w:p w14:paraId="7B1E7257" w14:textId="77777777" w:rsidR="00673FF2" w:rsidRPr="00284558" w:rsidRDefault="00673FF2"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498" w:type="dxa"/>
            <w:tcBorders>
              <w:left w:val="single" w:sz="4" w:space="0" w:color="auto"/>
              <w:right w:val="single" w:sz="4" w:space="0" w:color="auto"/>
            </w:tcBorders>
          </w:tcPr>
          <w:p w14:paraId="5A156C77" w14:textId="77777777" w:rsidR="00673FF2" w:rsidRPr="00284558" w:rsidRDefault="00673FF2"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3118" w:type="dxa"/>
            <w:vMerge/>
            <w:tcBorders>
              <w:left w:val="single" w:sz="4" w:space="0" w:color="auto"/>
            </w:tcBorders>
            <w:vAlign w:val="center"/>
          </w:tcPr>
          <w:p w14:paraId="02EEF62A" w14:textId="77777777" w:rsidR="00673FF2" w:rsidRPr="00C30683" w:rsidRDefault="00673FF2" w:rsidP="00701F56">
            <w:pPr>
              <w:jc w:val="center"/>
              <w:rPr>
                <w:rFonts w:ascii="Times New Roman" w:hAnsi="Times New Roman" w:cs="Times New Roman"/>
                <w:b/>
                <w:sz w:val="20"/>
                <w:szCs w:val="20"/>
              </w:rPr>
            </w:pPr>
          </w:p>
        </w:tc>
        <w:tc>
          <w:tcPr>
            <w:tcW w:w="4789" w:type="dxa"/>
            <w:gridSpan w:val="2"/>
            <w:vMerge/>
            <w:vAlign w:val="center"/>
          </w:tcPr>
          <w:p w14:paraId="24665013" w14:textId="77777777" w:rsidR="00673FF2" w:rsidRPr="00C30683" w:rsidRDefault="00673FF2" w:rsidP="00701F56">
            <w:pPr>
              <w:jc w:val="center"/>
              <w:rPr>
                <w:rFonts w:ascii="Times New Roman" w:hAnsi="Times New Roman" w:cs="Times New Roman"/>
                <w:b/>
                <w:sz w:val="20"/>
                <w:szCs w:val="20"/>
              </w:rPr>
            </w:pPr>
          </w:p>
        </w:tc>
      </w:tr>
      <w:tr w:rsidR="00673FF2" w:rsidRPr="00C30683" w14:paraId="19A5714E" w14:textId="77777777" w:rsidTr="00444149">
        <w:tc>
          <w:tcPr>
            <w:tcW w:w="9747" w:type="dxa"/>
            <w:gridSpan w:val="6"/>
          </w:tcPr>
          <w:p w14:paraId="0C7257F8" w14:textId="77777777" w:rsidR="00673FF2" w:rsidRPr="00C30683" w:rsidRDefault="00673FF2" w:rsidP="00701F56">
            <w:pPr>
              <w:jc w:val="center"/>
              <w:rPr>
                <w:rFonts w:ascii="Times New Roman" w:hAnsi="Times New Roman" w:cs="Times New Roman"/>
                <w:sz w:val="20"/>
                <w:szCs w:val="20"/>
              </w:rPr>
            </w:pPr>
            <w:r w:rsidRPr="00C30683">
              <w:rPr>
                <w:rFonts w:ascii="Times New Roman" w:hAnsi="Times New Roman" w:cs="Times New Roman"/>
                <w:b/>
                <w:sz w:val="20"/>
                <w:szCs w:val="20"/>
              </w:rPr>
              <w:t>Группа раннего возраста (1,6-2 года)</w:t>
            </w:r>
          </w:p>
        </w:tc>
      </w:tr>
      <w:tr w:rsidR="00673FF2" w:rsidRPr="00C30683" w14:paraId="2E9D0239" w14:textId="77777777" w:rsidTr="00444149">
        <w:trPr>
          <w:trHeight w:val="273"/>
        </w:trPr>
        <w:tc>
          <w:tcPr>
            <w:tcW w:w="846" w:type="dxa"/>
            <w:tcBorders>
              <w:right w:val="single" w:sz="4" w:space="0" w:color="auto"/>
            </w:tcBorders>
          </w:tcPr>
          <w:p w14:paraId="7AF87741" w14:textId="77777777" w:rsidR="00673FF2" w:rsidRPr="00AF7F19" w:rsidRDefault="00673FF2" w:rsidP="00701F56">
            <w:pPr>
              <w:jc w:val="both"/>
              <w:rPr>
                <w:rFonts w:ascii="Times New Roman" w:hAnsi="Times New Roman" w:cs="Times New Roman"/>
                <w:sz w:val="20"/>
                <w:szCs w:val="20"/>
              </w:rPr>
            </w:pPr>
            <w:r w:rsidRPr="004F63DE">
              <w:rPr>
                <w:rFonts w:ascii="Times New Roman" w:hAnsi="Times New Roman"/>
                <w:sz w:val="18"/>
                <w:szCs w:val="18"/>
              </w:rPr>
              <w:t>Развитие понимания речи</w:t>
            </w:r>
            <w:r>
              <w:rPr>
                <w:rFonts w:ascii="Times New Roman" w:hAnsi="Times New Roman"/>
                <w:sz w:val="18"/>
                <w:szCs w:val="18"/>
              </w:rPr>
              <w:t>; р</w:t>
            </w:r>
            <w:r w:rsidRPr="004F63DE">
              <w:rPr>
                <w:rFonts w:ascii="Times New Roman" w:hAnsi="Times New Roman"/>
                <w:sz w:val="18"/>
                <w:szCs w:val="18"/>
              </w:rPr>
              <w:t>азвитие активной речи</w:t>
            </w:r>
          </w:p>
        </w:tc>
        <w:tc>
          <w:tcPr>
            <w:tcW w:w="496" w:type="dxa"/>
            <w:tcBorders>
              <w:left w:val="single" w:sz="4" w:space="0" w:color="auto"/>
              <w:right w:val="single" w:sz="4" w:space="0" w:color="auto"/>
            </w:tcBorders>
          </w:tcPr>
          <w:p w14:paraId="2903E21D" w14:textId="77777777" w:rsidR="00673FF2" w:rsidRPr="00AF7F19" w:rsidRDefault="00673FF2" w:rsidP="00701F56">
            <w:pPr>
              <w:jc w:val="center"/>
              <w:rPr>
                <w:rFonts w:ascii="Times New Roman" w:hAnsi="Times New Roman" w:cs="Times New Roman"/>
                <w:sz w:val="20"/>
                <w:szCs w:val="20"/>
              </w:rPr>
            </w:pPr>
            <w:r w:rsidRPr="00AF7F19">
              <w:rPr>
                <w:rFonts w:ascii="Times New Roman" w:hAnsi="Times New Roman" w:cs="Times New Roman"/>
                <w:sz w:val="20"/>
                <w:szCs w:val="20"/>
              </w:rPr>
              <w:t>1</w:t>
            </w:r>
          </w:p>
        </w:tc>
        <w:tc>
          <w:tcPr>
            <w:tcW w:w="498" w:type="dxa"/>
            <w:tcBorders>
              <w:right w:val="single" w:sz="4" w:space="0" w:color="auto"/>
            </w:tcBorders>
          </w:tcPr>
          <w:p w14:paraId="150642C9" w14:textId="77777777" w:rsidR="00673FF2" w:rsidRPr="00AF7F19" w:rsidRDefault="00673FF2" w:rsidP="00701F56">
            <w:pPr>
              <w:jc w:val="center"/>
              <w:rPr>
                <w:rFonts w:ascii="Times New Roman" w:hAnsi="Times New Roman" w:cs="Times New Roman"/>
                <w:sz w:val="20"/>
                <w:szCs w:val="20"/>
              </w:rPr>
            </w:pPr>
            <w:r w:rsidRPr="00AF7F19">
              <w:rPr>
                <w:rFonts w:ascii="Times New Roman" w:hAnsi="Times New Roman" w:cs="Times New Roman"/>
                <w:sz w:val="20"/>
                <w:szCs w:val="20"/>
              </w:rPr>
              <w:t>36</w:t>
            </w:r>
          </w:p>
        </w:tc>
        <w:tc>
          <w:tcPr>
            <w:tcW w:w="5498" w:type="dxa"/>
            <w:gridSpan w:val="2"/>
            <w:tcBorders>
              <w:left w:val="single" w:sz="4" w:space="0" w:color="auto"/>
            </w:tcBorders>
          </w:tcPr>
          <w:p w14:paraId="2C3CE11A" w14:textId="77777777" w:rsidR="00673FF2" w:rsidRPr="00AF7F19" w:rsidRDefault="00673FF2" w:rsidP="00701F56">
            <w:pPr>
              <w:jc w:val="both"/>
              <w:rPr>
                <w:rFonts w:ascii="Times New Roman" w:hAnsi="Times New Roman" w:cs="Times New Roman"/>
                <w:b/>
                <w:sz w:val="20"/>
              </w:rPr>
            </w:pPr>
            <w:r w:rsidRPr="00AF7F19">
              <w:rPr>
                <w:rFonts w:ascii="Times New Roman" w:hAnsi="Times New Roman" w:cs="Times New Roman"/>
                <w:b/>
                <w:sz w:val="20"/>
              </w:rPr>
              <w:t>Е.О. Смирнова, Л.Н. Галигузова, С.Ю. Мещерякова. Методические материалы к КОП для детей раннего возраста «Первые шаги» 1 ч. – М.: «Русское слово», 2016</w:t>
            </w:r>
          </w:p>
          <w:p w14:paraId="3694723F"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Сентябрь: </w:t>
            </w:r>
            <w:r w:rsidRPr="00AF7F19">
              <w:rPr>
                <w:rFonts w:ascii="Times New Roman" w:eastAsia="Times New Roman" w:hAnsi="Times New Roman" w:cs="Times New Roman"/>
                <w:sz w:val="20"/>
                <w:szCs w:val="20"/>
              </w:rPr>
              <w:t>1 - 1с. 85; 2 – 3 с. 86; 3 - 5 с. 86; 4 – 8 с. 88</w:t>
            </w:r>
          </w:p>
          <w:p w14:paraId="77EF9F85"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Октябрь: </w:t>
            </w:r>
            <w:r w:rsidRPr="00AF7F19">
              <w:rPr>
                <w:rFonts w:ascii="Times New Roman" w:eastAsia="Times New Roman" w:hAnsi="Times New Roman" w:cs="Times New Roman"/>
                <w:sz w:val="20"/>
                <w:szCs w:val="20"/>
              </w:rPr>
              <w:t>5 – 9 с. 89; 6 – 12 с. 90; 7 – 13 с. 91; 8 – 15 с. 92</w:t>
            </w:r>
          </w:p>
          <w:p w14:paraId="3EC799D7"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Ноябрь: </w:t>
            </w:r>
            <w:r w:rsidRPr="00AF7F19">
              <w:rPr>
                <w:rFonts w:ascii="Times New Roman" w:eastAsia="Times New Roman" w:hAnsi="Times New Roman" w:cs="Times New Roman"/>
                <w:sz w:val="20"/>
                <w:szCs w:val="20"/>
              </w:rPr>
              <w:t>9 – 16 с. 92; 10 – 17 с. 92; 11 – 19 с. 93; 12 – 20 с. 94</w:t>
            </w:r>
          </w:p>
          <w:p w14:paraId="0A65B5EF"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Декабрь: </w:t>
            </w:r>
            <w:r w:rsidRPr="00AF7F19">
              <w:rPr>
                <w:rFonts w:ascii="Times New Roman" w:eastAsia="Times New Roman" w:hAnsi="Times New Roman" w:cs="Times New Roman"/>
                <w:sz w:val="20"/>
                <w:szCs w:val="20"/>
              </w:rPr>
              <w:t>13 – 23 с. 95; 14 – 24 с. 96; 15 – 25 с. 97; 16 – 29 с. 104</w:t>
            </w:r>
          </w:p>
          <w:p w14:paraId="7B0149B8"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Январь: </w:t>
            </w:r>
            <w:r w:rsidRPr="00AF7F19">
              <w:rPr>
                <w:rFonts w:ascii="Times New Roman" w:eastAsia="Times New Roman" w:hAnsi="Times New Roman" w:cs="Times New Roman"/>
                <w:sz w:val="20"/>
                <w:szCs w:val="20"/>
              </w:rPr>
              <w:t>17 – 30 с. 105; 18 – 33 с. 107; 19 – 37 с. 109; 20 – 38 с. 110</w:t>
            </w:r>
          </w:p>
          <w:p w14:paraId="7B760503"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Февраль: </w:t>
            </w:r>
            <w:r w:rsidRPr="00AF7F19">
              <w:rPr>
                <w:rFonts w:ascii="Times New Roman" w:eastAsia="Times New Roman" w:hAnsi="Times New Roman" w:cs="Times New Roman"/>
                <w:sz w:val="20"/>
                <w:szCs w:val="20"/>
              </w:rPr>
              <w:t>21 – 39 с. 110; 22 – 40 с. 111; 23 – 42 с. 113; 24 – 43 с. 114</w:t>
            </w:r>
          </w:p>
          <w:p w14:paraId="79AB36F4"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Март: </w:t>
            </w:r>
            <w:r w:rsidRPr="00AF7F19">
              <w:rPr>
                <w:rFonts w:ascii="Times New Roman" w:eastAsia="Times New Roman" w:hAnsi="Times New Roman" w:cs="Times New Roman"/>
                <w:sz w:val="20"/>
                <w:szCs w:val="20"/>
              </w:rPr>
              <w:t>25 – 45 с. 115; 26 – 46 с. 119; 28 – 47 с. 120; 28 – 48 с. 120</w:t>
            </w:r>
          </w:p>
          <w:p w14:paraId="38681A03" w14:textId="77777777" w:rsidR="00673FF2" w:rsidRPr="00AF7F19" w:rsidRDefault="00673FF2" w:rsidP="00701F56">
            <w:pPr>
              <w:jc w:val="both"/>
              <w:rPr>
                <w:rFonts w:ascii="Times New Roman" w:eastAsia="Times New Roman" w:hAnsi="Times New Roman" w:cs="Times New Roman"/>
                <w:sz w:val="20"/>
                <w:szCs w:val="20"/>
              </w:rPr>
            </w:pPr>
            <w:r w:rsidRPr="00AF7F19">
              <w:rPr>
                <w:rFonts w:ascii="Times New Roman" w:eastAsia="Times New Roman" w:hAnsi="Times New Roman" w:cs="Times New Roman"/>
                <w:b/>
                <w:sz w:val="20"/>
                <w:szCs w:val="20"/>
              </w:rPr>
              <w:t xml:space="preserve">Апрель: </w:t>
            </w:r>
            <w:r w:rsidRPr="00AF7F19">
              <w:rPr>
                <w:rFonts w:ascii="Times New Roman" w:eastAsia="Times New Roman" w:hAnsi="Times New Roman" w:cs="Times New Roman"/>
                <w:sz w:val="20"/>
                <w:szCs w:val="20"/>
              </w:rPr>
              <w:t>29 – 49 с. 121; 30 – 50 с. 121; 31 – 51 с. 122; 32 – 52 с. 122</w:t>
            </w:r>
          </w:p>
          <w:p w14:paraId="0CBACA2C" w14:textId="77777777" w:rsidR="00673FF2" w:rsidRPr="00AF7F19" w:rsidRDefault="00673FF2" w:rsidP="00701F56">
            <w:pPr>
              <w:jc w:val="both"/>
              <w:rPr>
                <w:rFonts w:ascii="Times New Roman" w:hAnsi="Times New Roman" w:cs="Times New Roman"/>
                <w:b/>
                <w:sz w:val="20"/>
                <w:szCs w:val="20"/>
              </w:rPr>
            </w:pPr>
            <w:r w:rsidRPr="00AF7F19">
              <w:rPr>
                <w:rFonts w:ascii="Times New Roman" w:eastAsia="Times New Roman" w:hAnsi="Times New Roman" w:cs="Times New Roman"/>
                <w:b/>
                <w:sz w:val="20"/>
                <w:szCs w:val="20"/>
              </w:rPr>
              <w:t xml:space="preserve">Май: </w:t>
            </w:r>
            <w:r w:rsidRPr="00AF7F19">
              <w:rPr>
                <w:rFonts w:ascii="Times New Roman" w:hAnsi="Times New Roman" w:cs="Times New Roman"/>
                <w:sz w:val="20"/>
                <w:szCs w:val="20"/>
              </w:rPr>
              <w:t>33 – 53 с. 123; 34 – 54 с. 123; 35 – 55 с. 124; 36 – 41 с. 113</w:t>
            </w:r>
          </w:p>
        </w:tc>
        <w:tc>
          <w:tcPr>
            <w:tcW w:w="2409" w:type="dxa"/>
          </w:tcPr>
          <w:p w14:paraId="74EAAEBB" w14:textId="77777777" w:rsidR="00673FF2" w:rsidRPr="00AF7F19" w:rsidRDefault="00673FF2" w:rsidP="00701F56">
            <w:pPr>
              <w:jc w:val="both"/>
              <w:rPr>
                <w:rFonts w:ascii="Times New Roman" w:hAnsi="Times New Roman" w:cs="Times New Roman"/>
                <w:sz w:val="20"/>
                <w:szCs w:val="20"/>
              </w:rPr>
            </w:pPr>
            <w:r w:rsidRPr="00AF7F19">
              <w:rPr>
                <w:rFonts w:ascii="Times New Roman" w:hAnsi="Times New Roman" w:cs="Times New Roman"/>
                <w:sz w:val="20"/>
                <w:szCs w:val="20"/>
              </w:rPr>
              <w:t>Погудкина И.С. Развивающие игры, упражнения, комплексные занятия для детей раннего возраста с 1 года до 3-х лет. – СПб: Детство-Пресс, 2017</w:t>
            </w:r>
          </w:p>
          <w:p w14:paraId="6A3E3757" w14:textId="77777777" w:rsidR="00673FF2" w:rsidRPr="00AF7F19" w:rsidRDefault="00673FF2" w:rsidP="00701F56">
            <w:pPr>
              <w:jc w:val="both"/>
              <w:rPr>
                <w:rFonts w:ascii="Times New Roman" w:hAnsi="Times New Roman" w:cs="Times New Roman"/>
                <w:sz w:val="20"/>
              </w:rPr>
            </w:pPr>
            <w:r w:rsidRPr="00AF7F19">
              <w:rPr>
                <w:rFonts w:ascii="Times New Roman" w:hAnsi="Times New Roman" w:cs="Times New Roman"/>
                <w:sz w:val="20"/>
              </w:rPr>
              <w:t>Е.О. Смирнова, Л.Н. Галигузова, С.Ю. Мещерякова. Методические материалы к КОП для детей раннего возраста «Первые шаги» 1 ч. – М.: «Русское слово», 2016, с. 85-124</w:t>
            </w:r>
          </w:p>
          <w:p w14:paraId="6FDDE4BC" w14:textId="77777777" w:rsidR="00673FF2" w:rsidRPr="00AF7F19" w:rsidRDefault="00673FF2" w:rsidP="00701F56">
            <w:pPr>
              <w:jc w:val="both"/>
              <w:rPr>
                <w:rFonts w:ascii="Times New Roman" w:hAnsi="Times New Roman" w:cs="Times New Roman"/>
                <w:sz w:val="20"/>
                <w:szCs w:val="20"/>
              </w:rPr>
            </w:pPr>
            <w:r w:rsidRPr="00AF7F19">
              <w:rPr>
                <w:rFonts w:ascii="Times New Roman" w:hAnsi="Times New Roman" w:cs="Times New Roman"/>
                <w:sz w:val="20"/>
              </w:rPr>
              <w:t>С.Ю. Мещерякова, Л.Н. Галигузова. «Речевое развитие детей» М.: «Русское слово», 2019, с. 32-75</w:t>
            </w:r>
          </w:p>
        </w:tc>
      </w:tr>
      <w:tr w:rsidR="00673FF2" w:rsidRPr="00C30683" w14:paraId="029FF4EB" w14:textId="77777777" w:rsidTr="00444149">
        <w:tc>
          <w:tcPr>
            <w:tcW w:w="846" w:type="dxa"/>
            <w:tcBorders>
              <w:right w:val="single" w:sz="4" w:space="0" w:color="auto"/>
            </w:tcBorders>
          </w:tcPr>
          <w:p w14:paraId="586B1D59" w14:textId="77777777" w:rsidR="00673FF2" w:rsidRPr="004F63DE" w:rsidRDefault="00673FF2" w:rsidP="00673FF2">
            <w:pPr>
              <w:jc w:val="both"/>
              <w:rPr>
                <w:rFonts w:ascii="Times New Roman" w:hAnsi="Times New Roman" w:cs="Times New Roman"/>
                <w:sz w:val="18"/>
                <w:szCs w:val="18"/>
              </w:rPr>
            </w:pPr>
            <w:r w:rsidRPr="004F63DE">
              <w:rPr>
                <w:rFonts w:ascii="Times New Roman" w:hAnsi="Times New Roman"/>
                <w:sz w:val="18"/>
                <w:szCs w:val="18"/>
              </w:rPr>
              <w:t>Интерес к художественной литературе</w:t>
            </w:r>
          </w:p>
        </w:tc>
        <w:tc>
          <w:tcPr>
            <w:tcW w:w="496" w:type="dxa"/>
            <w:tcBorders>
              <w:left w:val="single" w:sz="4" w:space="0" w:color="auto"/>
              <w:right w:val="single" w:sz="4" w:space="0" w:color="auto"/>
            </w:tcBorders>
          </w:tcPr>
          <w:p w14:paraId="2051B49A" w14:textId="77777777" w:rsidR="00673FF2" w:rsidRPr="004F63DE" w:rsidRDefault="007A7660" w:rsidP="00673FF2">
            <w:pPr>
              <w:jc w:val="center"/>
              <w:rPr>
                <w:rFonts w:ascii="Times New Roman" w:hAnsi="Times New Roman" w:cs="Times New Roman"/>
                <w:sz w:val="18"/>
                <w:szCs w:val="18"/>
              </w:rPr>
            </w:pPr>
            <w:r>
              <w:rPr>
                <w:rFonts w:ascii="Times New Roman" w:hAnsi="Times New Roman" w:cs="Times New Roman"/>
                <w:sz w:val="18"/>
                <w:szCs w:val="18"/>
              </w:rPr>
              <w:t>1</w:t>
            </w:r>
          </w:p>
        </w:tc>
        <w:tc>
          <w:tcPr>
            <w:tcW w:w="498" w:type="dxa"/>
            <w:tcBorders>
              <w:right w:val="single" w:sz="4" w:space="0" w:color="auto"/>
            </w:tcBorders>
          </w:tcPr>
          <w:p w14:paraId="798A468B" w14:textId="77777777" w:rsidR="00673FF2" w:rsidRPr="00780B13" w:rsidRDefault="007A7660" w:rsidP="00673FF2">
            <w:pPr>
              <w:jc w:val="center"/>
              <w:rPr>
                <w:rFonts w:ascii="Times New Roman" w:hAnsi="Times New Roman" w:cs="Times New Roman"/>
                <w:sz w:val="20"/>
                <w:szCs w:val="20"/>
              </w:rPr>
            </w:pPr>
            <w:r>
              <w:rPr>
                <w:rFonts w:ascii="Times New Roman" w:hAnsi="Times New Roman" w:cs="Times New Roman"/>
                <w:sz w:val="20"/>
                <w:szCs w:val="20"/>
              </w:rPr>
              <w:t>36</w:t>
            </w:r>
          </w:p>
        </w:tc>
        <w:tc>
          <w:tcPr>
            <w:tcW w:w="5498" w:type="dxa"/>
            <w:gridSpan w:val="2"/>
            <w:tcBorders>
              <w:left w:val="single" w:sz="4" w:space="0" w:color="auto"/>
            </w:tcBorders>
          </w:tcPr>
          <w:p w14:paraId="48C13117" w14:textId="77777777" w:rsidR="00673FF2" w:rsidRPr="00780B13" w:rsidRDefault="00673FF2" w:rsidP="00673FF2">
            <w:pPr>
              <w:jc w:val="both"/>
              <w:rPr>
                <w:rFonts w:ascii="Times New Roman" w:eastAsia="Times New Roman" w:hAnsi="Times New Roman" w:cs="Times New Roman"/>
                <w:sz w:val="20"/>
                <w:szCs w:val="20"/>
              </w:rPr>
            </w:pPr>
            <w:r w:rsidRPr="00780B13">
              <w:rPr>
                <w:rFonts w:ascii="Times New Roman" w:eastAsia="Times New Roman" w:hAnsi="Times New Roman" w:cs="Times New Roman"/>
                <w:b/>
                <w:sz w:val="20"/>
                <w:szCs w:val="20"/>
              </w:rPr>
              <w:t>Литвинова О.Э. Речевое развитие детей раннего возраста (2-3 года). Восприятие художественной литературы</w:t>
            </w:r>
            <w:r w:rsidRPr="00780B13">
              <w:rPr>
                <w:rFonts w:ascii="Times New Roman" w:eastAsia="Times New Roman" w:hAnsi="Times New Roman" w:cs="Times New Roman"/>
                <w:sz w:val="20"/>
                <w:szCs w:val="20"/>
              </w:rPr>
              <w:t xml:space="preserve">. Конспекты занятий. Ч. 2. ФГОС. - </w:t>
            </w:r>
            <w:r w:rsidRPr="00780B13">
              <w:rPr>
                <w:rFonts w:ascii="Times New Roman" w:hAnsi="Times New Roman" w:cs="Times New Roman"/>
                <w:bCs/>
                <w:sz w:val="20"/>
                <w:szCs w:val="20"/>
                <w:shd w:val="clear" w:color="auto" w:fill="FFFFFF"/>
              </w:rPr>
              <w:t xml:space="preserve">СПб: «Детство-Пресс», </w:t>
            </w:r>
            <w:r w:rsidRPr="00780B13">
              <w:rPr>
                <w:rFonts w:ascii="Times New Roman" w:eastAsia="Times New Roman" w:hAnsi="Times New Roman" w:cs="Times New Roman"/>
                <w:sz w:val="20"/>
                <w:szCs w:val="20"/>
              </w:rPr>
              <w:t>2018</w:t>
            </w:r>
          </w:p>
          <w:p w14:paraId="36851D17"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Сентябрь </w:t>
            </w:r>
          </w:p>
          <w:p w14:paraId="2BB9DE1D"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1</w:t>
            </w:r>
            <w:r w:rsidR="007A7660">
              <w:rPr>
                <w:rFonts w:ascii="Times New Roman" w:hAnsi="Times New Roman" w:cs="Times New Roman"/>
                <w:sz w:val="20"/>
                <w:szCs w:val="20"/>
              </w:rPr>
              <w:t>-2</w:t>
            </w:r>
            <w:r w:rsidRPr="00780B13">
              <w:rPr>
                <w:rFonts w:ascii="Times New Roman" w:hAnsi="Times New Roman" w:cs="Times New Roman"/>
                <w:sz w:val="20"/>
                <w:szCs w:val="20"/>
              </w:rPr>
              <w:t xml:space="preserve"> «Обыгрывание потешки Чики-чики-чикалочка» стр.8</w:t>
            </w:r>
          </w:p>
          <w:p w14:paraId="148AC173" w14:textId="77777777" w:rsidR="00673FF2" w:rsidRPr="00780B13" w:rsidRDefault="007A7660" w:rsidP="00673FF2">
            <w:pPr>
              <w:jc w:val="both"/>
              <w:rPr>
                <w:rFonts w:ascii="Times New Roman" w:hAnsi="Times New Roman" w:cs="Times New Roman"/>
                <w:sz w:val="20"/>
                <w:szCs w:val="20"/>
              </w:rPr>
            </w:pPr>
            <w:r>
              <w:rPr>
                <w:rFonts w:ascii="Times New Roman" w:hAnsi="Times New Roman" w:cs="Times New Roman"/>
                <w:sz w:val="20"/>
                <w:szCs w:val="20"/>
              </w:rPr>
              <w:t>3-4</w:t>
            </w:r>
            <w:r w:rsidR="00673FF2" w:rsidRPr="00780B13">
              <w:rPr>
                <w:rFonts w:ascii="Times New Roman" w:hAnsi="Times New Roman" w:cs="Times New Roman"/>
                <w:sz w:val="20"/>
                <w:szCs w:val="20"/>
              </w:rPr>
              <w:t xml:space="preserve"> </w:t>
            </w:r>
            <w:r w:rsidR="00780B13" w:rsidRPr="00780B13">
              <w:rPr>
                <w:rFonts w:ascii="Times New Roman" w:hAnsi="Times New Roman" w:cs="Times New Roman"/>
                <w:sz w:val="20"/>
                <w:szCs w:val="20"/>
              </w:rPr>
              <w:t>Обыгрывание потешки «Бежала лесочком лиса с кузовочком» стр.13</w:t>
            </w:r>
          </w:p>
          <w:p w14:paraId="2A2C141F"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Октябрь </w:t>
            </w:r>
          </w:p>
          <w:p w14:paraId="780CBDB4" w14:textId="77777777" w:rsidR="00673FF2" w:rsidRPr="00780B13" w:rsidRDefault="007A7660" w:rsidP="00673FF2">
            <w:pPr>
              <w:jc w:val="both"/>
              <w:rPr>
                <w:rFonts w:ascii="Times New Roman" w:hAnsi="Times New Roman" w:cs="Times New Roman"/>
                <w:sz w:val="20"/>
                <w:szCs w:val="20"/>
              </w:rPr>
            </w:pPr>
            <w:r>
              <w:rPr>
                <w:rFonts w:ascii="Times New Roman" w:hAnsi="Times New Roman" w:cs="Times New Roman"/>
                <w:sz w:val="20"/>
                <w:szCs w:val="20"/>
              </w:rPr>
              <w:t>5-</w:t>
            </w:r>
            <w:r w:rsidR="00673FF2" w:rsidRPr="00780B13">
              <w:rPr>
                <w:rFonts w:ascii="Times New Roman" w:hAnsi="Times New Roman" w:cs="Times New Roman"/>
                <w:sz w:val="20"/>
                <w:szCs w:val="20"/>
              </w:rPr>
              <w:t>6 «Чтение и разучивание стихотворения А. Барто «Мячик» стр.24</w:t>
            </w:r>
          </w:p>
          <w:p w14:paraId="1BD6976E"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7</w:t>
            </w:r>
            <w:r w:rsidR="007A7660">
              <w:rPr>
                <w:rFonts w:ascii="Times New Roman" w:hAnsi="Times New Roman" w:cs="Times New Roman"/>
                <w:sz w:val="20"/>
                <w:szCs w:val="20"/>
              </w:rPr>
              <w:t>-8</w:t>
            </w:r>
            <w:r w:rsidRPr="00780B13">
              <w:rPr>
                <w:rFonts w:ascii="Times New Roman" w:hAnsi="Times New Roman" w:cs="Times New Roman"/>
                <w:sz w:val="20"/>
                <w:szCs w:val="20"/>
              </w:rPr>
              <w:t xml:space="preserve"> «Чтение стихотворения А. Барто «Зайка» стр.27</w:t>
            </w:r>
          </w:p>
          <w:p w14:paraId="127C2650"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Ноябрь </w:t>
            </w:r>
          </w:p>
          <w:p w14:paraId="3FD68C40"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lastRenderedPageBreak/>
              <w:t>9</w:t>
            </w:r>
            <w:r w:rsidR="007A7660">
              <w:rPr>
                <w:rFonts w:ascii="Times New Roman" w:hAnsi="Times New Roman" w:cs="Times New Roman"/>
                <w:sz w:val="20"/>
                <w:szCs w:val="20"/>
              </w:rPr>
              <w:t>-10</w:t>
            </w:r>
            <w:r w:rsidRPr="00780B13">
              <w:rPr>
                <w:rFonts w:ascii="Times New Roman" w:hAnsi="Times New Roman" w:cs="Times New Roman"/>
                <w:sz w:val="20"/>
                <w:szCs w:val="20"/>
              </w:rPr>
              <w:t xml:space="preserve"> «Разучивание стихотворения А. Барто «Мишка» стр.34</w:t>
            </w:r>
          </w:p>
          <w:p w14:paraId="24CF4E24" w14:textId="77777777" w:rsidR="00673FF2" w:rsidRPr="00780B13" w:rsidRDefault="007A7660" w:rsidP="00673FF2">
            <w:pPr>
              <w:jc w:val="both"/>
              <w:rPr>
                <w:rFonts w:ascii="Times New Roman" w:hAnsi="Times New Roman" w:cs="Times New Roman"/>
                <w:sz w:val="20"/>
                <w:szCs w:val="20"/>
              </w:rPr>
            </w:pPr>
            <w:r>
              <w:rPr>
                <w:rFonts w:ascii="Times New Roman" w:hAnsi="Times New Roman" w:cs="Times New Roman"/>
                <w:sz w:val="20"/>
                <w:szCs w:val="20"/>
              </w:rPr>
              <w:t>11-</w:t>
            </w:r>
            <w:r w:rsidR="00673FF2" w:rsidRPr="00780B13">
              <w:rPr>
                <w:rFonts w:ascii="Times New Roman" w:hAnsi="Times New Roman" w:cs="Times New Roman"/>
                <w:sz w:val="20"/>
                <w:szCs w:val="20"/>
              </w:rPr>
              <w:t>12 «Чтение сказки Г.Балл «Желтячок» стр.44</w:t>
            </w:r>
          </w:p>
          <w:p w14:paraId="3FF57B38"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Декабрь </w:t>
            </w:r>
          </w:p>
          <w:p w14:paraId="4784D967"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b/>
                <w:sz w:val="20"/>
                <w:szCs w:val="20"/>
              </w:rPr>
              <w:t>1</w:t>
            </w:r>
            <w:r w:rsidRPr="00780B13">
              <w:rPr>
                <w:rFonts w:ascii="Times New Roman" w:hAnsi="Times New Roman" w:cs="Times New Roman"/>
                <w:sz w:val="20"/>
                <w:szCs w:val="20"/>
              </w:rPr>
              <w:t>3</w:t>
            </w:r>
            <w:r w:rsidR="007A7660">
              <w:rPr>
                <w:rFonts w:ascii="Times New Roman" w:hAnsi="Times New Roman" w:cs="Times New Roman"/>
                <w:sz w:val="20"/>
                <w:szCs w:val="20"/>
              </w:rPr>
              <w:t>-14</w:t>
            </w:r>
            <w:r w:rsidRPr="00780B13">
              <w:rPr>
                <w:rFonts w:ascii="Times New Roman" w:hAnsi="Times New Roman" w:cs="Times New Roman"/>
                <w:sz w:val="20"/>
                <w:szCs w:val="20"/>
              </w:rPr>
              <w:t xml:space="preserve"> «Чтение сказки К. Чуковского «Цыпленок» стр.49</w:t>
            </w:r>
          </w:p>
          <w:p w14:paraId="4E9517E3"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15</w:t>
            </w:r>
            <w:r w:rsidR="007A7660">
              <w:rPr>
                <w:rFonts w:ascii="Times New Roman" w:hAnsi="Times New Roman" w:cs="Times New Roman"/>
                <w:sz w:val="20"/>
                <w:szCs w:val="20"/>
              </w:rPr>
              <w:t>-16</w:t>
            </w:r>
            <w:r w:rsidRPr="00780B13">
              <w:rPr>
                <w:rFonts w:ascii="Times New Roman" w:hAnsi="Times New Roman" w:cs="Times New Roman"/>
                <w:sz w:val="20"/>
                <w:szCs w:val="20"/>
              </w:rPr>
              <w:t xml:space="preserve"> «Чтение сказки Ч. Янчарского «Друзья» стр.56</w:t>
            </w:r>
          </w:p>
          <w:p w14:paraId="48C246A4"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Январь </w:t>
            </w:r>
          </w:p>
          <w:p w14:paraId="601CDFFC"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17</w:t>
            </w:r>
            <w:r w:rsidR="007A7660">
              <w:rPr>
                <w:rFonts w:ascii="Times New Roman" w:hAnsi="Times New Roman" w:cs="Times New Roman"/>
                <w:sz w:val="20"/>
                <w:szCs w:val="20"/>
              </w:rPr>
              <w:t>-18</w:t>
            </w:r>
            <w:r w:rsidRPr="00780B13">
              <w:rPr>
                <w:rFonts w:ascii="Times New Roman" w:hAnsi="Times New Roman" w:cs="Times New Roman"/>
                <w:sz w:val="20"/>
                <w:szCs w:val="20"/>
              </w:rPr>
              <w:t xml:space="preserve"> «Чтение стихотворения Т. Волгиной «В ясли Танечка идет» стр.64</w:t>
            </w:r>
          </w:p>
          <w:p w14:paraId="4EC9C1A7"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19</w:t>
            </w:r>
            <w:r w:rsidR="007A7660">
              <w:rPr>
                <w:rFonts w:ascii="Times New Roman" w:hAnsi="Times New Roman" w:cs="Times New Roman"/>
                <w:sz w:val="20"/>
                <w:szCs w:val="20"/>
              </w:rPr>
              <w:t>-20</w:t>
            </w:r>
            <w:r w:rsidRPr="00780B13">
              <w:rPr>
                <w:rFonts w:ascii="Times New Roman" w:hAnsi="Times New Roman" w:cs="Times New Roman"/>
                <w:sz w:val="20"/>
                <w:szCs w:val="20"/>
              </w:rPr>
              <w:t xml:space="preserve"> «Чтение стихотворения С. Капутикян «Все спят»» стр.71</w:t>
            </w:r>
          </w:p>
          <w:p w14:paraId="2D170E38"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Февраль </w:t>
            </w:r>
          </w:p>
          <w:p w14:paraId="6889390E" w14:textId="77777777" w:rsidR="00673FF2" w:rsidRPr="00780B13" w:rsidRDefault="007A7660" w:rsidP="00673FF2">
            <w:pPr>
              <w:jc w:val="both"/>
              <w:rPr>
                <w:rFonts w:ascii="Times New Roman" w:hAnsi="Times New Roman" w:cs="Times New Roman"/>
                <w:sz w:val="20"/>
                <w:szCs w:val="20"/>
              </w:rPr>
            </w:pPr>
            <w:r>
              <w:rPr>
                <w:rFonts w:ascii="Times New Roman" w:hAnsi="Times New Roman" w:cs="Times New Roman"/>
                <w:sz w:val="20"/>
                <w:szCs w:val="20"/>
              </w:rPr>
              <w:t>21-</w:t>
            </w:r>
            <w:r w:rsidR="00673FF2" w:rsidRPr="00780B13">
              <w:rPr>
                <w:rFonts w:ascii="Times New Roman" w:hAnsi="Times New Roman" w:cs="Times New Roman"/>
                <w:sz w:val="20"/>
                <w:szCs w:val="20"/>
              </w:rPr>
              <w:t>22 «Чтение стихотворения Н. Саконской «Где мой пальчик» стр. 82</w:t>
            </w:r>
          </w:p>
          <w:p w14:paraId="735ECF8F" w14:textId="77777777" w:rsidR="00673FF2" w:rsidRPr="00780B13" w:rsidRDefault="007A7660" w:rsidP="00673FF2">
            <w:pPr>
              <w:jc w:val="both"/>
              <w:rPr>
                <w:rFonts w:ascii="Times New Roman" w:hAnsi="Times New Roman" w:cs="Times New Roman"/>
                <w:sz w:val="20"/>
                <w:szCs w:val="20"/>
              </w:rPr>
            </w:pPr>
            <w:r>
              <w:rPr>
                <w:rFonts w:ascii="Times New Roman" w:hAnsi="Times New Roman" w:cs="Times New Roman"/>
                <w:sz w:val="20"/>
                <w:szCs w:val="20"/>
              </w:rPr>
              <w:t>23-</w:t>
            </w:r>
            <w:r w:rsidR="00673FF2" w:rsidRPr="00780B13">
              <w:rPr>
                <w:rFonts w:ascii="Times New Roman" w:hAnsi="Times New Roman" w:cs="Times New Roman"/>
                <w:sz w:val="20"/>
                <w:szCs w:val="20"/>
              </w:rPr>
              <w:t>24 «Чтение стихотворения П. Воронько «Обновки» стр. 89</w:t>
            </w:r>
          </w:p>
          <w:p w14:paraId="174D9C5C"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Март </w:t>
            </w:r>
          </w:p>
          <w:p w14:paraId="17742F32"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25</w:t>
            </w:r>
            <w:r w:rsidR="007A7660">
              <w:rPr>
                <w:rFonts w:ascii="Times New Roman" w:hAnsi="Times New Roman" w:cs="Times New Roman"/>
                <w:sz w:val="20"/>
                <w:szCs w:val="20"/>
              </w:rPr>
              <w:t>-26</w:t>
            </w:r>
            <w:r w:rsidRPr="00780B13">
              <w:rPr>
                <w:rFonts w:ascii="Times New Roman" w:hAnsi="Times New Roman" w:cs="Times New Roman"/>
                <w:sz w:val="20"/>
                <w:szCs w:val="20"/>
              </w:rPr>
              <w:t xml:space="preserve"> «Чтение стихотворения В. Берестова «Котенок» стр. 93</w:t>
            </w:r>
          </w:p>
          <w:p w14:paraId="5F43465D" w14:textId="77777777" w:rsidR="00673FF2" w:rsidRPr="00780B13" w:rsidRDefault="007A7660" w:rsidP="00673FF2">
            <w:pPr>
              <w:jc w:val="both"/>
              <w:rPr>
                <w:rFonts w:ascii="Times New Roman" w:hAnsi="Times New Roman" w:cs="Times New Roman"/>
                <w:sz w:val="20"/>
                <w:szCs w:val="20"/>
              </w:rPr>
            </w:pPr>
            <w:r>
              <w:rPr>
                <w:rFonts w:ascii="Times New Roman" w:hAnsi="Times New Roman" w:cs="Times New Roman"/>
                <w:sz w:val="20"/>
                <w:szCs w:val="20"/>
              </w:rPr>
              <w:t>27-28</w:t>
            </w:r>
            <w:r w:rsidR="00673FF2" w:rsidRPr="00780B13">
              <w:rPr>
                <w:rFonts w:ascii="Times New Roman" w:hAnsi="Times New Roman" w:cs="Times New Roman"/>
                <w:sz w:val="20"/>
                <w:szCs w:val="20"/>
              </w:rPr>
              <w:t xml:space="preserve"> «Рассматривание иллюстраций к книге Н. Павловой «На машине» стр. 104</w:t>
            </w:r>
          </w:p>
          <w:p w14:paraId="32EF3647"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Апрель </w:t>
            </w:r>
          </w:p>
          <w:p w14:paraId="1E020921"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29</w:t>
            </w:r>
            <w:r w:rsidR="007A7660">
              <w:rPr>
                <w:rFonts w:ascii="Times New Roman" w:hAnsi="Times New Roman" w:cs="Times New Roman"/>
                <w:sz w:val="20"/>
                <w:szCs w:val="20"/>
              </w:rPr>
              <w:t>-30</w:t>
            </w:r>
            <w:r w:rsidRPr="00780B13">
              <w:rPr>
                <w:rFonts w:ascii="Times New Roman" w:hAnsi="Times New Roman" w:cs="Times New Roman"/>
                <w:sz w:val="20"/>
                <w:szCs w:val="20"/>
              </w:rPr>
              <w:t xml:space="preserve"> «Чтение стихотворения А. Введенского «Мышка» стр. 108</w:t>
            </w:r>
          </w:p>
          <w:p w14:paraId="4F24E777"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31</w:t>
            </w:r>
            <w:r w:rsidR="007A7660">
              <w:rPr>
                <w:rFonts w:ascii="Times New Roman" w:hAnsi="Times New Roman" w:cs="Times New Roman"/>
                <w:sz w:val="20"/>
                <w:szCs w:val="20"/>
              </w:rPr>
              <w:t>-32</w:t>
            </w:r>
            <w:r w:rsidRPr="00780B13">
              <w:rPr>
                <w:rFonts w:ascii="Times New Roman" w:hAnsi="Times New Roman" w:cs="Times New Roman"/>
                <w:sz w:val="20"/>
                <w:szCs w:val="20"/>
              </w:rPr>
              <w:t xml:space="preserve"> «Инсценировка английской народной песни «Котауси и Мауси» стр. 115</w:t>
            </w:r>
          </w:p>
          <w:p w14:paraId="55D0AE13" w14:textId="77777777" w:rsidR="00673FF2" w:rsidRPr="00780B13" w:rsidRDefault="00673FF2" w:rsidP="00673FF2">
            <w:pPr>
              <w:jc w:val="both"/>
              <w:rPr>
                <w:rFonts w:ascii="Times New Roman" w:hAnsi="Times New Roman" w:cs="Times New Roman"/>
                <w:b/>
                <w:sz w:val="20"/>
                <w:szCs w:val="20"/>
              </w:rPr>
            </w:pPr>
            <w:r w:rsidRPr="00780B13">
              <w:rPr>
                <w:rFonts w:ascii="Times New Roman" w:hAnsi="Times New Roman" w:cs="Times New Roman"/>
                <w:b/>
                <w:sz w:val="20"/>
                <w:szCs w:val="20"/>
              </w:rPr>
              <w:t xml:space="preserve">Май  </w:t>
            </w:r>
          </w:p>
          <w:p w14:paraId="41B2F3AE" w14:textId="77777777" w:rsidR="00673FF2" w:rsidRPr="00780B13" w:rsidRDefault="00673FF2" w:rsidP="00673FF2">
            <w:pPr>
              <w:jc w:val="both"/>
              <w:rPr>
                <w:rFonts w:ascii="Times New Roman" w:hAnsi="Times New Roman" w:cs="Times New Roman"/>
                <w:sz w:val="20"/>
                <w:szCs w:val="20"/>
              </w:rPr>
            </w:pPr>
            <w:r w:rsidRPr="00780B13">
              <w:rPr>
                <w:rFonts w:ascii="Times New Roman" w:hAnsi="Times New Roman" w:cs="Times New Roman"/>
                <w:sz w:val="20"/>
                <w:szCs w:val="20"/>
              </w:rPr>
              <w:t>33</w:t>
            </w:r>
            <w:r w:rsidR="007A7660">
              <w:rPr>
                <w:rFonts w:ascii="Times New Roman" w:hAnsi="Times New Roman" w:cs="Times New Roman"/>
                <w:sz w:val="20"/>
                <w:szCs w:val="20"/>
              </w:rPr>
              <w:t>-34</w:t>
            </w:r>
            <w:r w:rsidRPr="00780B13">
              <w:rPr>
                <w:rFonts w:ascii="Times New Roman" w:hAnsi="Times New Roman" w:cs="Times New Roman"/>
                <w:sz w:val="20"/>
                <w:szCs w:val="20"/>
              </w:rPr>
              <w:t xml:space="preserve"> «Инсценировка потешки «Кисонька – мурысонька» стр. 122</w:t>
            </w:r>
          </w:p>
          <w:p w14:paraId="093B3FD1" w14:textId="77777777" w:rsidR="00673FF2" w:rsidRPr="00780B13" w:rsidRDefault="00673FF2" w:rsidP="00780B13">
            <w:pPr>
              <w:jc w:val="both"/>
              <w:rPr>
                <w:rFonts w:ascii="Times New Roman" w:hAnsi="Times New Roman" w:cs="Times New Roman"/>
                <w:sz w:val="20"/>
                <w:szCs w:val="20"/>
              </w:rPr>
            </w:pPr>
            <w:r w:rsidRPr="00780B13">
              <w:rPr>
                <w:rFonts w:ascii="Times New Roman" w:hAnsi="Times New Roman" w:cs="Times New Roman"/>
                <w:sz w:val="20"/>
                <w:szCs w:val="20"/>
              </w:rPr>
              <w:t>35</w:t>
            </w:r>
            <w:r w:rsidR="007A7660">
              <w:rPr>
                <w:rFonts w:ascii="Times New Roman" w:hAnsi="Times New Roman" w:cs="Times New Roman"/>
                <w:sz w:val="20"/>
                <w:szCs w:val="20"/>
              </w:rPr>
              <w:t>-36</w:t>
            </w:r>
            <w:r w:rsidRPr="00780B13">
              <w:rPr>
                <w:rFonts w:ascii="Times New Roman" w:hAnsi="Times New Roman" w:cs="Times New Roman"/>
                <w:sz w:val="20"/>
                <w:szCs w:val="20"/>
              </w:rPr>
              <w:t xml:space="preserve"> «Рассказывание сказки «Козлятки и волк» стр. 128</w:t>
            </w:r>
          </w:p>
        </w:tc>
        <w:tc>
          <w:tcPr>
            <w:tcW w:w="2409" w:type="dxa"/>
          </w:tcPr>
          <w:p w14:paraId="410BF417" w14:textId="77777777" w:rsidR="00673FF2" w:rsidRPr="00225D22" w:rsidRDefault="00673FF2" w:rsidP="00673FF2">
            <w:pPr>
              <w:jc w:val="both"/>
              <w:rPr>
                <w:rFonts w:ascii="Times New Roman" w:hAnsi="Times New Roman" w:cs="Times New Roman"/>
                <w:b/>
                <w:sz w:val="20"/>
                <w:szCs w:val="20"/>
              </w:rPr>
            </w:pPr>
            <w:r w:rsidRPr="00225D22">
              <w:rPr>
                <w:rFonts w:ascii="Times New Roman" w:eastAsia="Times New Roman" w:hAnsi="Times New Roman" w:cs="Times New Roman"/>
                <w:sz w:val="20"/>
                <w:szCs w:val="20"/>
              </w:rPr>
              <w:lastRenderedPageBreak/>
              <w:t xml:space="preserve">Литвинова О.Э. Речевое развитие детей раннего возраста (2-3 года). Восприятие художественной литературы. Конспекты занятий. Ч. 2. ФГОС. - </w:t>
            </w:r>
            <w:r w:rsidRPr="00225D22">
              <w:rPr>
                <w:rFonts w:ascii="Times New Roman" w:hAnsi="Times New Roman" w:cs="Times New Roman"/>
                <w:bCs/>
                <w:sz w:val="20"/>
                <w:szCs w:val="20"/>
                <w:shd w:val="clear" w:color="auto" w:fill="FFFFFF"/>
              </w:rPr>
              <w:t xml:space="preserve">СПб: «Детство-Пресс», </w:t>
            </w:r>
            <w:r w:rsidRPr="00225D22">
              <w:rPr>
                <w:rFonts w:ascii="Times New Roman" w:eastAsia="Times New Roman" w:hAnsi="Times New Roman" w:cs="Times New Roman"/>
                <w:sz w:val="20"/>
                <w:szCs w:val="20"/>
              </w:rPr>
              <w:t>2018</w:t>
            </w:r>
          </w:p>
        </w:tc>
      </w:tr>
    </w:tbl>
    <w:p w14:paraId="4D8397B0" w14:textId="77777777" w:rsidR="002D4715" w:rsidRPr="0009328F" w:rsidRDefault="002D4715" w:rsidP="002D4715">
      <w:pPr>
        <w:spacing w:after="0" w:line="240" w:lineRule="auto"/>
        <w:ind w:firstLine="709"/>
        <w:jc w:val="both"/>
        <w:rPr>
          <w:rFonts w:ascii="Times New Roman" w:hAnsi="Times New Roman"/>
          <w:b/>
          <w:i/>
          <w:sz w:val="24"/>
          <w:szCs w:val="24"/>
        </w:rPr>
      </w:pPr>
    </w:p>
    <w:p w14:paraId="4C5F1D3F" w14:textId="77777777" w:rsidR="002D4715" w:rsidRPr="0009328F" w:rsidRDefault="002D4715" w:rsidP="002D4715">
      <w:pPr>
        <w:spacing w:after="0" w:line="240" w:lineRule="auto"/>
        <w:ind w:firstLine="709"/>
        <w:jc w:val="both"/>
        <w:rPr>
          <w:rFonts w:ascii="Times New Roman" w:hAnsi="Times New Roman"/>
          <w:b/>
          <w:i/>
          <w:sz w:val="24"/>
          <w:szCs w:val="24"/>
        </w:rPr>
      </w:pPr>
      <w:r w:rsidRPr="00924157">
        <w:rPr>
          <w:rFonts w:ascii="Times New Roman" w:hAnsi="Times New Roman"/>
          <w:b/>
          <w:i/>
          <w:sz w:val="24"/>
          <w:szCs w:val="24"/>
          <w:highlight w:val="green"/>
        </w:rPr>
        <w:t>От 2 лет до 3 лет</w:t>
      </w:r>
    </w:p>
    <w:p w14:paraId="77F1D05A"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 области речевого развития основными </w:t>
      </w:r>
      <w:r w:rsidRPr="0009328F">
        <w:rPr>
          <w:rFonts w:ascii="Times New Roman" w:hAnsi="Times New Roman"/>
          <w:b/>
          <w:i/>
          <w:sz w:val="24"/>
          <w:szCs w:val="24"/>
        </w:rPr>
        <w:t>задачами</w:t>
      </w:r>
      <w:r w:rsidRPr="0009328F">
        <w:rPr>
          <w:rFonts w:ascii="Times New Roman" w:hAnsi="Times New Roman"/>
          <w:sz w:val="24"/>
          <w:szCs w:val="24"/>
        </w:rPr>
        <w:t xml:space="preserve"> образовательной деятельности являются:</w:t>
      </w:r>
    </w:p>
    <w:p w14:paraId="12D2FE11"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Формирование словаря</w:t>
      </w:r>
    </w:p>
    <w:p w14:paraId="43697EE8"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Развивать понимание речи и активизировать словарь. Учить детей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Учить детей использовать данные слова в речи.</w:t>
      </w:r>
    </w:p>
    <w:p w14:paraId="413674FB"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61328DD5"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Упражнять детей в правильном произношении гласных и согласных звуков, звукоподражаний, отельных слов. Учить произносить звукоподражательные слова в разном темпе, с разной силой голоса.</w:t>
      </w:r>
    </w:p>
    <w:p w14:paraId="6B781D9C"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Грамматический строй речи</w:t>
      </w:r>
    </w:p>
    <w:p w14:paraId="7A14E5D3"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Учить детей согласовывать существительные и местоимения с глаголами, составлять фразы из 3-4 слов.</w:t>
      </w:r>
    </w:p>
    <w:p w14:paraId="0EC1CF1C"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Связная речь</w:t>
      </w:r>
    </w:p>
    <w:p w14:paraId="3C331799"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Продолжать учить детей понимать речь воспитателя, отвечать на вопросы. Учить рассказывать об окружающем в 2-4 предложениях.</w:t>
      </w:r>
    </w:p>
    <w:p w14:paraId="0F1D2BCA"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Интерес к художественной литературе</w:t>
      </w:r>
    </w:p>
    <w:p w14:paraId="6D25AABD"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Учить детей воспринимать небольшие по объему потешки, сказки и рассказы с наглядным сопровождением (и без него).</w:t>
      </w:r>
    </w:p>
    <w:p w14:paraId="59140401"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Побуждать договаривать и произносить четверостишия уже известных ребенку стихов и песенок, воспроизводить игровые действия, движения персонажей.</w:t>
      </w:r>
    </w:p>
    <w:p w14:paraId="6FEA7134"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sz w:val="24"/>
          <w:szCs w:val="24"/>
        </w:rPr>
        <w:t>Р</w:t>
      </w:r>
      <w:r w:rsidRPr="0009328F">
        <w:rPr>
          <w:rFonts w:ascii="Times New Roman" w:hAnsi="Times New Roman"/>
          <w:color w:val="000000" w:themeColor="text1"/>
          <w:sz w:val="24"/>
          <w:szCs w:val="24"/>
          <w:lang w:eastAsia="ru-RU"/>
        </w:rPr>
        <w:t xml:space="preserve">азвивать умение </w:t>
      </w:r>
      <w:r w:rsidRPr="0009328F">
        <w:rPr>
          <w:rFonts w:ascii="Times New Roman" w:hAnsi="Times New Roman"/>
          <w:sz w:val="24"/>
          <w:szCs w:val="24"/>
        </w:rPr>
        <w:t xml:space="preserve">произносить звукоподражания, связанные с содержанием литературного материала (мяу-мяу, тик-так, баю-бай, ква-ква… и т.п.), отвечать </w:t>
      </w:r>
      <w:r w:rsidRPr="0009328F">
        <w:rPr>
          <w:rFonts w:ascii="Times New Roman" w:hAnsi="Times New Roman"/>
          <w:color w:val="000000" w:themeColor="text1"/>
          <w:sz w:val="24"/>
          <w:szCs w:val="24"/>
          <w:lang w:eastAsia="ru-RU"/>
        </w:rPr>
        <w:t>на вопросы по содержанию прочитанных произведений.</w:t>
      </w:r>
    </w:p>
    <w:p w14:paraId="1005C5BD" w14:textId="77777777" w:rsidR="002D4715" w:rsidRPr="0009328F" w:rsidRDefault="002D4715" w:rsidP="002D4715">
      <w:pPr>
        <w:spacing w:after="0" w:line="240" w:lineRule="auto"/>
        <w:ind w:firstLine="709"/>
        <w:jc w:val="both"/>
        <w:rPr>
          <w:rFonts w:ascii="Times New Roman" w:hAnsi="Times New Roman"/>
          <w:b/>
          <w:sz w:val="24"/>
          <w:szCs w:val="24"/>
          <w:lang w:eastAsia="ru-RU"/>
        </w:rPr>
      </w:pPr>
      <w:r w:rsidRPr="0009328F">
        <w:rPr>
          <w:rFonts w:ascii="Times New Roman" w:hAnsi="Times New Roman"/>
          <w:color w:val="000000" w:themeColor="text1"/>
          <w:sz w:val="24"/>
          <w:szCs w:val="24"/>
          <w:lang w:eastAsia="ru-RU"/>
        </w:rPr>
        <w:t xml:space="preserve">Побуждать рассматривать книги и иллюстрации вместе со взрослым и самостоятельно. </w:t>
      </w:r>
    </w:p>
    <w:p w14:paraId="487FA23A" w14:textId="77777777" w:rsidR="002D4715" w:rsidRPr="0009328F" w:rsidRDefault="002D4715" w:rsidP="002D4715">
      <w:pPr>
        <w:spacing w:after="0" w:line="240" w:lineRule="auto"/>
        <w:ind w:firstLine="709"/>
        <w:jc w:val="both"/>
        <w:rPr>
          <w:rFonts w:ascii="Times New Roman" w:hAnsi="Times New Roman"/>
          <w:b/>
          <w:sz w:val="24"/>
          <w:szCs w:val="24"/>
          <w:lang w:eastAsia="ru-RU"/>
        </w:rPr>
      </w:pPr>
      <w:r w:rsidRPr="0009328F">
        <w:rPr>
          <w:rFonts w:ascii="Times New Roman" w:hAnsi="Times New Roman"/>
          <w:sz w:val="24"/>
          <w:szCs w:val="24"/>
        </w:rPr>
        <w:lastRenderedPageBreak/>
        <w:t>Развивать восприятие вопросительных и восклицательных интонаций художественного произведения.</w:t>
      </w:r>
    </w:p>
    <w:p w14:paraId="637F583F" w14:textId="77777777" w:rsidR="002D4715" w:rsidRPr="0009328F" w:rsidRDefault="002D4715" w:rsidP="002D4715">
      <w:pPr>
        <w:spacing w:after="0" w:line="240" w:lineRule="auto"/>
        <w:ind w:firstLine="709"/>
        <w:jc w:val="both"/>
        <w:rPr>
          <w:rFonts w:ascii="Times New Roman" w:hAnsi="Times New Roman"/>
          <w:b/>
          <w:i/>
          <w:sz w:val="24"/>
          <w:szCs w:val="24"/>
        </w:rPr>
      </w:pPr>
      <w:r w:rsidRPr="0009328F">
        <w:rPr>
          <w:rFonts w:ascii="Times New Roman" w:hAnsi="Times New Roman"/>
          <w:b/>
          <w:i/>
          <w:sz w:val="24"/>
          <w:szCs w:val="24"/>
        </w:rPr>
        <w:t>Содержание образовательной деятельности</w:t>
      </w:r>
    </w:p>
    <w:p w14:paraId="2769462D"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Формирование словаря</w:t>
      </w:r>
    </w:p>
    <w:p w14:paraId="0CB5E54C"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На основе расширения ориентировки детей в окружающем мире </w:t>
      </w:r>
      <w:r>
        <w:rPr>
          <w:rFonts w:ascii="Times New Roman" w:hAnsi="Times New Roman"/>
          <w:sz w:val="24"/>
          <w:szCs w:val="24"/>
        </w:rPr>
        <w:t>педагогический работник</w:t>
      </w:r>
      <w:r w:rsidRPr="0009328F">
        <w:rPr>
          <w:rFonts w:ascii="Times New Roman" w:hAnsi="Times New Roman"/>
          <w:sz w:val="24"/>
          <w:szCs w:val="24"/>
        </w:rPr>
        <w:t xml:space="preserve"> развивает понимание речи и активизируется словарь. Педагог обучает детей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Воспитатель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ребенка взрослых и сверстников.</w:t>
      </w:r>
    </w:p>
    <w:p w14:paraId="392A49E2"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26614290"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Воспитатель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ребенок пытается произнести все слова, которые необходимы для выражения его мысли. Педагог поощряет дошкольников использовать разные по сложности слова, учит воспроизводить ритм слова. </w:t>
      </w: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умение детей не пропускать слоги в словах. Педагог учит детей выражать свое отношение к предмету разговора при помощи разнообразных вербальных средств и невербальных средств. У детей проявляется эмоциональная непроизвольная выразительность речи.</w:t>
      </w:r>
    </w:p>
    <w:p w14:paraId="7C435185"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Грамматический строй речи</w:t>
      </w:r>
    </w:p>
    <w:p w14:paraId="3D9B58E6"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учит детей правильно использовать большинство основных грамматических категорий: окончаний существительных; уменьшительно-ласкательных суффиксов; начинается словотворчество. </w:t>
      </w: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умение детей выражать свои мысли посредством трех-, четырехсловных предложений. </w:t>
      </w:r>
    </w:p>
    <w:p w14:paraId="0BAE3385"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Связная речь</w:t>
      </w:r>
    </w:p>
    <w:p w14:paraId="34FB1F21"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Педагог побуждает детей проявлять интерес к общению со взрослыми и сверстниками, обучает их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воспитателя с использованием фразовой речи или формы простого предложения, относить к себе речь взрослого, обращенную к группе детей, понимать ее содержание.</w:t>
      </w:r>
    </w:p>
    <w:p w14:paraId="20E5F61A"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Воспитатель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14:paraId="311F175E"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Интерес к художественной литературе</w:t>
      </w:r>
    </w:p>
    <w:p w14:paraId="10D03569"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sz w:val="24"/>
          <w:szCs w:val="24"/>
        </w:rPr>
        <w:t xml:space="preserve">Выразительно исполнять для детей (пропевание, выразительное чтение наизусть, рассказывание) </w:t>
      </w:r>
      <w:r w:rsidRPr="0009328F">
        <w:rPr>
          <w:rFonts w:ascii="Times New Roman" w:hAnsi="Times New Roman"/>
          <w:color w:val="000000" w:themeColor="text1"/>
          <w:sz w:val="24"/>
          <w:szCs w:val="24"/>
          <w:lang w:eastAsia="ru-RU"/>
        </w:rPr>
        <w:t>небольшие по объему потешки, сказки и рассказы с наглядным сопровождением и без него. Использовать интонационные средства выразительности для передачи вопросительных и восклицательных интонаций в тексте.</w:t>
      </w:r>
    </w:p>
    <w:p w14:paraId="1E9DC2D5"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color w:val="000000" w:themeColor="text1"/>
          <w:sz w:val="24"/>
          <w:szCs w:val="24"/>
        </w:rPr>
        <w:t xml:space="preserve">Учить детей следить за развитием сюжета с помощью наглядности (картинки, игрушки, действия), отвечать на вопросы типа </w:t>
      </w:r>
      <w:r w:rsidRPr="0009328F">
        <w:rPr>
          <w:rFonts w:ascii="Times New Roman" w:hAnsi="Times New Roman"/>
          <w:i/>
          <w:sz w:val="24"/>
          <w:szCs w:val="24"/>
        </w:rPr>
        <w:t>Кто это? Что он делает? А это что?</w:t>
      </w:r>
      <w:r w:rsidRPr="0009328F">
        <w:rPr>
          <w:rFonts w:ascii="Times New Roman" w:hAnsi="Times New Roman"/>
          <w:sz w:val="24"/>
          <w:szCs w:val="24"/>
        </w:rPr>
        <w:t xml:space="preserve"> </w:t>
      </w:r>
    </w:p>
    <w:p w14:paraId="25481602"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lastRenderedPageBreak/>
        <w:t xml:space="preserve">Стимулировать активную речь: </w:t>
      </w:r>
      <w:r w:rsidRPr="0009328F">
        <w:rPr>
          <w:rFonts w:ascii="Times New Roman" w:hAnsi="Times New Roman"/>
          <w:sz w:val="24"/>
          <w:szCs w:val="24"/>
        </w:rPr>
        <w:t xml:space="preserve">отвечать </w:t>
      </w:r>
      <w:r w:rsidRPr="0009328F">
        <w:rPr>
          <w:rFonts w:ascii="Times New Roman" w:hAnsi="Times New Roman"/>
          <w:color w:val="000000" w:themeColor="text1"/>
          <w:sz w:val="24"/>
          <w:szCs w:val="24"/>
          <w:lang w:eastAsia="ru-RU"/>
        </w:rPr>
        <w:t>на вопросы по содержанию прочитанных произведений; договаривать и произносить четверостишия уже известных ребенку стихов и песенок;</w:t>
      </w:r>
      <w:r w:rsidRPr="0009328F">
        <w:rPr>
          <w:rFonts w:ascii="Times New Roman" w:hAnsi="Times New Roman"/>
          <w:sz w:val="24"/>
          <w:szCs w:val="24"/>
        </w:rPr>
        <w:t xml:space="preserve"> произносить звукоподражания, связанные с содержанием литературного материала </w:t>
      </w:r>
      <w:r w:rsidRPr="0009328F">
        <w:rPr>
          <w:rFonts w:ascii="Times New Roman" w:hAnsi="Times New Roman"/>
          <w:i/>
          <w:sz w:val="24"/>
          <w:szCs w:val="24"/>
        </w:rPr>
        <w:t>(мяу-мяу, тик-так, баю-бай, ква-ква… и т.п.)</w:t>
      </w:r>
      <w:r w:rsidRPr="0009328F">
        <w:rPr>
          <w:rFonts w:ascii="Times New Roman" w:hAnsi="Times New Roman"/>
          <w:sz w:val="24"/>
          <w:szCs w:val="24"/>
        </w:rPr>
        <w:t>.</w:t>
      </w:r>
    </w:p>
    <w:p w14:paraId="59812025"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sz w:val="24"/>
          <w:szCs w:val="24"/>
        </w:rPr>
        <w:t xml:space="preserve">Стимулировать игровую деятельность: </w:t>
      </w:r>
      <w:r w:rsidRPr="0009328F">
        <w:rPr>
          <w:rFonts w:ascii="Times New Roman" w:hAnsi="Times New Roman"/>
          <w:color w:val="000000" w:themeColor="text1"/>
          <w:sz w:val="24"/>
          <w:szCs w:val="24"/>
          <w:lang w:eastAsia="ru-RU"/>
        </w:rPr>
        <w:t xml:space="preserve">воспроизводить игровые действия персонажей; играть </w:t>
      </w:r>
      <w:r w:rsidRPr="0009328F">
        <w:rPr>
          <w:rFonts w:ascii="Times New Roman" w:hAnsi="Times New Roman"/>
          <w:sz w:val="24"/>
          <w:szCs w:val="24"/>
        </w:rPr>
        <w:t>со звуками, словами, рифмами.</w:t>
      </w:r>
    </w:p>
    <w:p w14:paraId="49BB07FA" w14:textId="77777777" w:rsidR="002D4715"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sz w:val="24"/>
          <w:szCs w:val="24"/>
        </w:rPr>
        <w:t xml:space="preserve">Насыщать образовательную среду изданиями для детей раннего возраста, побуждать </w:t>
      </w:r>
      <w:r w:rsidRPr="0009328F">
        <w:rPr>
          <w:rFonts w:ascii="Times New Roman" w:hAnsi="Times New Roman"/>
          <w:color w:val="000000" w:themeColor="text1"/>
          <w:sz w:val="24"/>
          <w:szCs w:val="24"/>
          <w:lang w:eastAsia="ru-RU"/>
        </w:rPr>
        <w:t xml:space="preserve">рассматривать иллюстрации как вместе с педагогом, так и самостоятельно. </w:t>
      </w:r>
    </w:p>
    <w:tbl>
      <w:tblPr>
        <w:tblStyle w:val="a4"/>
        <w:tblW w:w="9747" w:type="dxa"/>
        <w:tblLayout w:type="fixed"/>
        <w:tblLook w:val="04A0" w:firstRow="1" w:lastRow="0" w:firstColumn="1" w:lastColumn="0" w:noHBand="0" w:noVBand="1"/>
      </w:tblPr>
      <w:tblGrid>
        <w:gridCol w:w="846"/>
        <w:gridCol w:w="496"/>
        <w:gridCol w:w="498"/>
        <w:gridCol w:w="3118"/>
        <w:gridCol w:w="2663"/>
        <w:gridCol w:w="2126"/>
      </w:tblGrid>
      <w:tr w:rsidR="00F25D99" w:rsidRPr="00C30683" w14:paraId="04B2214C" w14:textId="77777777" w:rsidTr="00444149">
        <w:tc>
          <w:tcPr>
            <w:tcW w:w="846" w:type="dxa"/>
            <w:vMerge w:val="restart"/>
            <w:tcBorders>
              <w:right w:val="single" w:sz="4" w:space="0" w:color="auto"/>
            </w:tcBorders>
            <w:vAlign w:val="center"/>
          </w:tcPr>
          <w:p w14:paraId="272DE82D"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Раздел ОО</w:t>
            </w:r>
          </w:p>
        </w:tc>
        <w:tc>
          <w:tcPr>
            <w:tcW w:w="994" w:type="dxa"/>
            <w:gridSpan w:val="2"/>
            <w:tcBorders>
              <w:left w:val="single" w:sz="4" w:space="0" w:color="auto"/>
              <w:right w:val="single" w:sz="4" w:space="0" w:color="auto"/>
            </w:tcBorders>
          </w:tcPr>
          <w:p w14:paraId="2730BE79" w14:textId="77777777" w:rsidR="00F25D99" w:rsidRPr="00284558" w:rsidRDefault="00F25D99" w:rsidP="00701F56">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3118" w:type="dxa"/>
            <w:vMerge w:val="restart"/>
            <w:tcBorders>
              <w:left w:val="single" w:sz="4" w:space="0" w:color="auto"/>
            </w:tcBorders>
            <w:vAlign w:val="center"/>
          </w:tcPr>
          <w:p w14:paraId="1407DD4F"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 xml:space="preserve">В ходе </w:t>
            </w:r>
            <w:r>
              <w:rPr>
                <w:rFonts w:ascii="Times New Roman" w:hAnsi="Times New Roman" w:cs="Times New Roman"/>
                <w:b/>
                <w:sz w:val="20"/>
                <w:szCs w:val="20"/>
              </w:rPr>
              <w:t>ОС</w:t>
            </w:r>
          </w:p>
        </w:tc>
        <w:tc>
          <w:tcPr>
            <w:tcW w:w="4789" w:type="dxa"/>
            <w:gridSpan w:val="2"/>
            <w:vMerge w:val="restart"/>
            <w:vAlign w:val="center"/>
          </w:tcPr>
          <w:p w14:paraId="0CC1DFC4"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режимных моментов</w:t>
            </w:r>
          </w:p>
        </w:tc>
      </w:tr>
      <w:tr w:rsidR="00F25D99" w:rsidRPr="00C30683" w14:paraId="43CADE41" w14:textId="77777777" w:rsidTr="00444149">
        <w:tc>
          <w:tcPr>
            <w:tcW w:w="846" w:type="dxa"/>
            <w:vMerge/>
            <w:tcBorders>
              <w:right w:val="single" w:sz="4" w:space="0" w:color="auto"/>
            </w:tcBorders>
            <w:vAlign w:val="center"/>
          </w:tcPr>
          <w:p w14:paraId="40B411D6" w14:textId="77777777" w:rsidR="00F25D99" w:rsidRPr="00C30683" w:rsidRDefault="00F25D99" w:rsidP="00701F56">
            <w:pPr>
              <w:jc w:val="center"/>
              <w:rPr>
                <w:rFonts w:ascii="Times New Roman" w:hAnsi="Times New Roman" w:cs="Times New Roman"/>
                <w:b/>
                <w:sz w:val="20"/>
                <w:szCs w:val="20"/>
              </w:rPr>
            </w:pPr>
          </w:p>
        </w:tc>
        <w:tc>
          <w:tcPr>
            <w:tcW w:w="496" w:type="dxa"/>
            <w:tcBorders>
              <w:left w:val="single" w:sz="4" w:space="0" w:color="auto"/>
              <w:right w:val="single" w:sz="4" w:space="0" w:color="auto"/>
            </w:tcBorders>
          </w:tcPr>
          <w:p w14:paraId="571D258B" w14:textId="77777777" w:rsidR="00F25D99" w:rsidRPr="00284558" w:rsidRDefault="00F25D99"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498" w:type="dxa"/>
            <w:tcBorders>
              <w:left w:val="single" w:sz="4" w:space="0" w:color="auto"/>
              <w:right w:val="single" w:sz="4" w:space="0" w:color="auto"/>
            </w:tcBorders>
          </w:tcPr>
          <w:p w14:paraId="1436276E" w14:textId="77777777" w:rsidR="00F25D99" w:rsidRPr="00284558" w:rsidRDefault="00F25D99"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3118" w:type="dxa"/>
            <w:vMerge/>
            <w:tcBorders>
              <w:left w:val="single" w:sz="4" w:space="0" w:color="auto"/>
            </w:tcBorders>
            <w:vAlign w:val="center"/>
          </w:tcPr>
          <w:p w14:paraId="7C9369F2" w14:textId="77777777" w:rsidR="00F25D99" w:rsidRPr="00C30683" w:rsidRDefault="00F25D99" w:rsidP="00701F56">
            <w:pPr>
              <w:jc w:val="center"/>
              <w:rPr>
                <w:rFonts w:ascii="Times New Roman" w:hAnsi="Times New Roman" w:cs="Times New Roman"/>
                <w:b/>
                <w:sz w:val="20"/>
                <w:szCs w:val="20"/>
              </w:rPr>
            </w:pPr>
          </w:p>
        </w:tc>
        <w:tc>
          <w:tcPr>
            <w:tcW w:w="4789" w:type="dxa"/>
            <w:gridSpan w:val="2"/>
            <w:vMerge/>
            <w:vAlign w:val="center"/>
          </w:tcPr>
          <w:p w14:paraId="3E545197" w14:textId="77777777" w:rsidR="00F25D99" w:rsidRPr="00C30683" w:rsidRDefault="00F25D99" w:rsidP="00701F56">
            <w:pPr>
              <w:jc w:val="center"/>
              <w:rPr>
                <w:rFonts w:ascii="Times New Roman" w:hAnsi="Times New Roman" w:cs="Times New Roman"/>
                <w:b/>
                <w:sz w:val="20"/>
                <w:szCs w:val="20"/>
              </w:rPr>
            </w:pPr>
          </w:p>
        </w:tc>
      </w:tr>
      <w:tr w:rsidR="00F25D99" w:rsidRPr="00C30683" w14:paraId="6E58C368" w14:textId="77777777" w:rsidTr="00444149">
        <w:tc>
          <w:tcPr>
            <w:tcW w:w="9747" w:type="dxa"/>
            <w:gridSpan w:val="6"/>
          </w:tcPr>
          <w:p w14:paraId="58BD39A1" w14:textId="77777777" w:rsidR="00F25D99" w:rsidRPr="00F25D99" w:rsidRDefault="00F25D99" w:rsidP="00701F56">
            <w:pPr>
              <w:jc w:val="center"/>
              <w:rPr>
                <w:rFonts w:ascii="Times New Roman" w:hAnsi="Times New Roman" w:cs="Times New Roman"/>
                <w:i/>
                <w:sz w:val="20"/>
                <w:szCs w:val="20"/>
              </w:rPr>
            </w:pPr>
            <w:r w:rsidRPr="00F25D99">
              <w:rPr>
                <w:rFonts w:ascii="Times New Roman" w:hAnsi="Times New Roman" w:cs="Times New Roman"/>
                <w:b/>
                <w:i/>
                <w:sz w:val="20"/>
                <w:szCs w:val="20"/>
                <w:highlight w:val="green"/>
              </w:rPr>
              <w:t>От 2 до 3 лет</w:t>
            </w:r>
          </w:p>
        </w:tc>
      </w:tr>
      <w:tr w:rsidR="00F25D99" w:rsidRPr="00C30683" w14:paraId="65A591BF" w14:textId="77777777" w:rsidTr="00444149">
        <w:trPr>
          <w:trHeight w:val="981"/>
        </w:trPr>
        <w:tc>
          <w:tcPr>
            <w:tcW w:w="846" w:type="dxa"/>
            <w:tcBorders>
              <w:right w:val="single" w:sz="4" w:space="0" w:color="auto"/>
            </w:tcBorders>
          </w:tcPr>
          <w:p w14:paraId="5E4D5887" w14:textId="77777777" w:rsidR="00F25D99" w:rsidRPr="004F63DE" w:rsidRDefault="00F25D99" w:rsidP="00F25D99">
            <w:pPr>
              <w:jc w:val="both"/>
              <w:rPr>
                <w:rFonts w:ascii="Times New Roman" w:hAnsi="Times New Roman" w:cs="Times New Roman"/>
                <w:sz w:val="18"/>
                <w:szCs w:val="18"/>
              </w:rPr>
            </w:pPr>
            <w:r w:rsidRPr="004F63DE">
              <w:rPr>
                <w:rFonts w:ascii="Times New Roman" w:hAnsi="Times New Roman"/>
                <w:sz w:val="18"/>
                <w:szCs w:val="18"/>
              </w:rPr>
              <w:t>Формирование словаря</w:t>
            </w:r>
            <w:r>
              <w:rPr>
                <w:rFonts w:ascii="Times New Roman" w:hAnsi="Times New Roman"/>
                <w:sz w:val="18"/>
                <w:szCs w:val="18"/>
              </w:rPr>
              <w:t xml:space="preserve">; </w:t>
            </w:r>
            <w:r w:rsidRPr="004F63DE">
              <w:rPr>
                <w:rFonts w:ascii="Times New Roman" w:hAnsi="Times New Roman"/>
                <w:sz w:val="18"/>
                <w:szCs w:val="18"/>
              </w:rPr>
              <w:t>Звуковая культура речи</w:t>
            </w:r>
            <w:r>
              <w:rPr>
                <w:rFonts w:ascii="Times New Roman" w:hAnsi="Times New Roman"/>
                <w:sz w:val="18"/>
                <w:szCs w:val="18"/>
              </w:rPr>
              <w:t xml:space="preserve">; </w:t>
            </w:r>
            <w:r w:rsidRPr="004F63DE">
              <w:rPr>
                <w:rFonts w:ascii="Times New Roman" w:hAnsi="Times New Roman"/>
                <w:sz w:val="18"/>
                <w:szCs w:val="18"/>
              </w:rPr>
              <w:t>Грамматический строй речи</w:t>
            </w:r>
            <w:r>
              <w:rPr>
                <w:rFonts w:ascii="Times New Roman" w:hAnsi="Times New Roman"/>
                <w:sz w:val="18"/>
                <w:szCs w:val="18"/>
              </w:rPr>
              <w:t xml:space="preserve">; </w:t>
            </w:r>
            <w:r w:rsidRPr="004F63DE">
              <w:rPr>
                <w:rFonts w:ascii="Times New Roman" w:hAnsi="Times New Roman"/>
                <w:sz w:val="18"/>
                <w:szCs w:val="18"/>
              </w:rPr>
              <w:t>Связная речь</w:t>
            </w:r>
          </w:p>
        </w:tc>
        <w:tc>
          <w:tcPr>
            <w:tcW w:w="496" w:type="dxa"/>
            <w:tcBorders>
              <w:left w:val="single" w:sz="4" w:space="0" w:color="auto"/>
              <w:right w:val="single" w:sz="4" w:space="0" w:color="auto"/>
            </w:tcBorders>
          </w:tcPr>
          <w:p w14:paraId="584A14AC" w14:textId="77777777" w:rsidR="00F25D99" w:rsidRPr="004F63DE" w:rsidRDefault="00F25D99" w:rsidP="00F25D99">
            <w:pPr>
              <w:jc w:val="center"/>
              <w:rPr>
                <w:rFonts w:ascii="Times New Roman" w:hAnsi="Times New Roman" w:cs="Times New Roman"/>
                <w:sz w:val="18"/>
                <w:szCs w:val="18"/>
              </w:rPr>
            </w:pPr>
            <w:r>
              <w:rPr>
                <w:rFonts w:ascii="Times New Roman" w:hAnsi="Times New Roman" w:cs="Times New Roman"/>
                <w:sz w:val="18"/>
                <w:szCs w:val="18"/>
              </w:rPr>
              <w:t>1</w:t>
            </w:r>
          </w:p>
        </w:tc>
        <w:tc>
          <w:tcPr>
            <w:tcW w:w="498" w:type="dxa"/>
            <w:tcBorders>
              <w:right w:val="single" w:sz="4" w:space="0" w:color="auto"/>
            </w:tcBorders>
          </w:tcPr>
          <w:p w14:paraId="2D07FE53" w14:textId="77777777" w:rsidR="00F25D99" w:rsidRPr="00C30683" w:rsidRDefault="00F25D99" w:rsidP="00F25D99">
            <w:p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36</w:t>
            </w:r>
          </w:p>
        </w:tc>
        <w:tc>
          <w:tcPr>
            <w:tcW w:w="5781" w:type="dxa"/>
            <w:gridSpan w:val="2"/>
            <w:tcBorders>
              <w:left w:val="single" w:sz="4" w:space="0" w:color="auto"/>
            </w:tcBorders>
          </w:tcPr>
          <w:p w14:paraId="26B488F3"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b/>
                <w:sz w:val="20"/>
                <w:szCs w:val="20"/>
              </w:rPr>
              <w:t>Литвинова О.Э. Речевое развитие</w:t>
            </w:r>
            <w:r>
              <w:rPr>
                <w:rFonts w:ascii="Times New Roman" w:eastAsia="Times New Roman" w:hAnsi="Times New Roman" w:cs="Times New Roman"/>
                <w:b/>
                <w:sz w:val="20"/>
                <w:szCs w:val="20"/>
              </w:rPr>
              <w:t xml:space="preserve"> </w:t>
            </w:r>
            <w:r w:rsidRPr="005C4D05">
              <w:rPr>
                <w:rFonts w:ascii="Times New Roman" w:eastAsia="Times New Roman" w:hAnsi="Times New Roman" w:cs="Times New Roman"/>
                <w:b/>
                <w:sz w:val="20"/>
                <w:szCs w:val="20"/>
              </w:rPr>
              <w:t>детей раннего возраста. Словарь.</w:t>
            </w:r>
            <w:r>
              <w:rPr>
                <w:rFonts w:ascii="Times New Roman" w:eastAsia="Times New Roman" w:hAnsi="Times New Roman" w:cs="Times New Roman"/>
                <w:b/>
                <w:sz w:val="20"/>
                <w:szCs w:val="20"/>
              </w:rPr>
              <w:t xml:space="preserve"> </w:t>
            </w:r>
            <w:r w:rsidRPr="005C4D05">
              <w:rPr>
                <w:rFonts w:ascii="Times New Roman" w:eastAsia="Times New Roman" w:hAnsi="Times New Roman" w:cs="Times New Roman"/>
                <w:b/>
                <w:sz w:val="20"/>
                <w:szCs w:val="20"/>
              </w:rPr>
              <w:t>Звуковая Культура речи. Грамматический строй. Связная речь</w:t>
            </w:r>
            <w:r w:rsidRPr="005C4D05">
              <w:rPr>
                <w:rFonts w:ascii="Times New Roman" w:eastAsia="Times New Roman" w:hAnsi="Times New Roman" w:cs="Times New Roman"/>
                <w:sz w:val="20"/>
                <w:szCs w:val="20"/>
              </w:rPr>
              <w:t xml:space="preserve">. Конспекты занятия Ч.1. – СПб.: «ДЕТСТВО-ПРЕСС», 2016. </w:t>
            </w:r>
            <w:r w:rsidRPr="005C4D05">
              <w:rPr>
                <w:rFonts w:ascii="Times New Roman" w:eastAsia="Times New Roman" w:hAnsi="Times New Roman" w:cs="Times New Roman"/>
                <w:b/>
                <w:sz w:val="20"/>
                <w:szCs w:val="20"/>
              </w:rPr>
              <w:t>(1)</w:t>
            </w:r>
          </w:p>
          <w:p w14:paraId="76F6A119"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b/>
                <w:sz w:val="20"/>
                <w:szCs w:val="20"/>
              </w:rPr>
              <w:t>Литвинова О.Э. Владение речью как средством общения</w:t>
            </w:r>
            <w:r w:rsidRPr="005C4D05">
              <w:rPr>
                <w:rFonts w:ascii="Times New Roman" w:eastAsia="Times New Roman" w:hAnsi="Times New Roman" w:cs="Times New Roman"/>
                <w:sz w:val="20"/>
                <w:szCs w:val="20"/>
              </w:rPr>
              <w:t xml:space="preserve">. Конспекты занятия Ч.3. – СПб.: «ДЕТСТВО-ПРЕСС», 2016. </w:t>
            </w:r>
            <w:r w:rsidRPr="005C4D05">
              <w:rPr>
                <w:rFonts w:ascii="Times New Roman" w:eastAsia="Times New Roman" w:hAnsi="Times New Roman" w:cs="Times New Roman"/>
                <w:b/>
                <w:sz w:val="20"/>
                <w:szCs w:val="20"/>
              </w:rPr>
              <w:t>(2)</w:t>
            </w:r>
          </w:p>
          <w:p w14:paraId="6E8F3F94" w14:textId="77777777" w:rsidR="00F25D99" w:rsidRPr="005C4D05" w:rsidRDefault="00F25D99" w:rsidP="00F25D99">
            <w:pPr>
              <w:jc w:val="both"/>
              <w:rPr>
                <w:rFonts w:ascii="Times New Roman" w:eastAsia="Times New Roman" w:hAnsi="Times New Roman" w:cs="Times New Roman"/>
                <w:b/>
                <w:sz w:val="20"/>
                <w:szCs w:val="20"/>
              </w:rPr>
            </w:pPr>
            <w:r w:rsidRPr="005C4D05">
              <w:rPr>
                <w:rFonts w:ascii="Times New Roman" w:eastAsia="Times New Roman" w:hAnsi="Times New Roman" w:cs="Times New Roman"/>
                <w:b/>
                <w:sz w:val="20"/>
                <w:szCs w:val="20"/>
              </w:rPr>
              <w:t xml:space="preserve">Сентябрь </w:t>
            </w:r>
          </w:p>
          <w:p w14:paraId="08870894"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1 «Игры с зонтиком» стр.6 (1)</w:t>
            </w:r>
          </w:p>
          <w:p w14:paraId="3F60DA53"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2 «Игрушки» стр. 50 (1)</w:t>
            </w:r>
          </w:p>
          <w:p w14:paraId="01A483B7"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3 «Детки в садике живут» стр. 7 (2)</w:t>
            </w:r>
          </w:p>
          <w:p w14:paraId="1F5DA3A1"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4 «Звук (а)» стр. 88 (2)</w:t>
            </w:r>
          </w:p>
          <w:p w14:paraId="665B080A" w14:textId="77777777" w:rsidR="00F25D99" w:rsidRPr="005C4D05" w:rsidRDefault="00F25D99" w:rsidP="00F25D99">
            <w:pPr>
              <w:jc w:val="both"/>
              <w:rPr>
                <w:rFonts w:ascii="Times New Roman" w:eastAsia="Times New Roman" w:hAnsi="Times New Roman" w:cs="Times New Roman"/>
                <w:b/>
                <w:sz w:val="20"/>
                <w:szCs w:val="20"/>
              </w:rPr>
            </w:pPr>
            <w:r w:rsidRPr="005C4D05">
              <w:rPr>
                <w:rFonts w:ascii="Times New Roman" w:eastAsia="Times New Roman" w:hAnsi="Times New Roman" w:cs="Times New Roman"/>
                <w:b/>
                <w:sz w:val="20"/>
                <w:szCs w:val="20"/>
              </w:rPr>
              <w:t xml:space="preserve">Октябрь </w:t>
            </w:r>
          </w:p>
          <w:p w14:paraId="4D5067F2"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5 «Купание куклы» стр. 12 (1)</w:t>
            </w:r>
          </w:p>
          <w:p w14:paraId="20B09E42"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6 «Игра с овощами» стр. 55 (1)</w:t>
            </w:r>
          </w:p>
          <w:p w14:paraId="32B420AB"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7 «Листопад» стр. 18 (1)</w:t>
            </w:r>
          </w:p>
          <w:p w14:paraId="43562008"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8 «Звук (у)» стр. 91 (2)</w:t>
            </w:r>
          </w:p>
          <w:p w14:paraId="5A179990" w14:textId="77777777" w:rsidR="00F25D99" w:rsidRPr="005C4D05" w:rsidRDefault="00F25D99" w:rsidP="00F25D99">
            <w:pPr>
              <w:jc w:val="both"/>
              <w:rPr>
                <w:rFonts w:ascii="Times New Roman" w:eastAsia="Times New Roman" w:hAnsi="Times New Roman" w:cs="Times New Roman"/>
                <w:b/>
                <w:sz w:val="20"/>
                <w:szCs w:val="20"/>
              </w:rPr>
            </w:pPr>
            <w:r w:rsidRPr="005C4D05">
              <w:rPr>
                <w:rFonts w:ascii="Times New Roman" w:eastAsia="Times New Roman" w:hAnsi="Times New Roman" w:cs="Times New Roman"/>
                <w:b/>
                <w:sz w:val="20"/>
                <w:szCs w:val="20"/>
              </w:rPr>
              <w:t xml:space="preserve">Ноябрь </w:t>
            </w:r>
          </w:p>
          <w:p w14:paraId="566B0E2A"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9 «Угощаем кукол чаем» стр. 15 (1)</w:t>
            </w:r>
          </w:p>
          <w:p w14:paraId="640B4DD4"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10 «Рассматривание сюжетной картинки «Мать купает ребенка» стр. 58 (1)</w:t>
            </w:r>
          </w:p>
          <w:p w14:paraId="20B59F6D"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11 «Рассматривание теплой одежды» стр. 26 (1)</w:t>
            </w:r>
          </w:p>
          <w:p w14:paraId="72B1D12A"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«Звук (о)» стр. 95 (2)</w:t>
            </w:r>
          </w:p>
          <w:p w14:paraId="2AB23DC8" w14:textId="77777777" w:rsidR="00F25D99" w:rsidRPr="005C4D05" w:rsidRDefault="00F25D99" w:rsidP="00F25D99">
            <w:pPr>
              <w:jc w:val="both"/>
              <w:rPr>
                <w:rFonts w:ascii="Times New Roman" w:eastAsia="Times New Roman" w:hAnsi="Times New Roman" w:cs="Times New Roman"/>
                <w:b/>
                <w:sz w:val="20"/>
                <w:szCs w:val="20"/>
              </w:rPr>
            </w:pPr>
            <w:r w:rsidRPr="005C4D05">
              <w:rPr>
                <w:rFonts w:ascii="Times New Roman" w:eastAsia="Times New Roman" w:hAnsi="Times New Roman" w:cs="Times New Roman"/>
                <w:b/>
                <w:sz w:val="20"/>
                <w:szCs w:val="20"/>
              </w:rPr>
              <w:t xml:space="preserve">Декабрь </w:t>
            </w:r>
          </w:p>
          <w:p w14:paraId="12F8EF83"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13 «Рассматривание сюжетной картинки дети моют руки» стр. 172 (1)</w:t>
            </w:r>
          </w:p>
          <w:p w14:paraId="73091D7F"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14 «Наряжаем елку игрушками» стр. 20 (1)</w:t>
            </w:r>
          </w:p>
          <w:p w14:paraId="3FBD9815"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«Дед Мороз» стр. 60 (1)</w:t>
            </w:r>
          </w:p>
          <w:p w14:paraId="67803CB6" w14:textId="77777777" w:rsidR="00F25D99" w:rsidRPr="005C4D05" w:rsidRDefault="00F25D99" w:rsidP="00F25D99">
            <w:pPr>
              <w:jc w:val="both"/>
              <w:rPr>
                <w:rFonts w:ascii="Times New Roman" w:eastAsia="Times New Roman" w:hAnsi="Times New Roman" w:cs="Times New Roman"/>
                <w:sz w:val="20"/>
                <w:szCs w:val="20"/>
              </w:rPr>
            </w:pPr>
            <w:r w:rsidRPr="005C4D05">
              <w:rPr>
                <w:rFonts w:ascii="Times New Roman" w:eastAsia="Times New Roman" w:hAnsi="Times New Roman" w:cs="Times New Roman"/>
                <w:sz w:val="20"/>
                <w:szCs w:val="20"/>
              </w:rPr>
              <w:t>16 «Звук (и) стр. 98 (2)</w:t>
            </w:r>
          </w:p>
          <w:p w14:paraId="3DA5FF37" w14:textId="77777777" w:rsidR="00F25D99" w:rsidRPr="005C4D05" w:rsidRDefault="00F25D99" w:rsidP="00F25D99">
            <w:pPr>
              <w:jc w:val="both"/>
              <w:rPr>
                <w:rFonts w:ascii="Times New Roman" w:eastAsia="Times New Roman" w:hAnsi="Times New Roman" w:cs="Times New Roman"/>
                <w:b/>
                <w:sz w:val="20"/>
                <w:szCs w:val="20"/>
              </w:rPr>
            </w:pPr>
            <w:r w:rsidRPr="005C4D05">
              <w:rPr>
                <w:rFonts w:ascii="Times New Roman" w:eastAsia="Times New Roman" w:hAnsi="Times New Roman" w:cs="Times New Roman"/>
                <w:b/>
                <w:sz w:val="20"/>
                <w:szCs w:val="20"/>
              </w:rPr>
              <w:t xml:space="preserve">Январь </w:t>
            </w:r>
          </w:p>
          <w:p w14:paraId="243CA671"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17 «Инсценировка стихотворения А. Барто «Дело было в январе» стр. 24 (1)</w:t>
            </w:r>
          </w:p>
          <w:p w14:paraId="45C9FF23"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18 «Уложим куклу спать» с. 66 (1)</w:t>
            </w:r>
          </w:p>
          <w:p w14:paraId="714DC37E"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19 «Кормушка для птиц» с. 67 (1)</w:t>
            </w:r>
          </w:p>
          <w:p w14:paraId="4F51BA8C"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20 «Звук (д)» стр. 103 (2)</w:t>
            </w:r>
          </w:p>
          <w:p w14:paraId="0D6E7DC8" w14:textId="77777777" w:rsidR="00F25D99" w:rsidRPr="005C4D05" w:rsidRDefault="00F25D99" w:rsidP="00F25D99">
            <w:pPr>
              <w:jc w:val="both"/>
              <w:rPr>
                <w:rFonts w:ascii="Times New Roman" w:hAnsi="Times New Roman" w:cs="Times New Roman"/>
                <w:b/>
                <w:sz w:val="20"/>
                <w:szCs w:val="20"/>
              </w:rPr>
            </w:pPr>
            <w:r w:rsidRPr="005C4D05">
              <w:rPr>
                <w:rFonts w:ascii="Times New Roman" w:hAnsi="Times New Roman" w:cs="Times New Roman"/>
                <w:b/>
                <w:sz w:val="20"/>
                <w:szCs w:val="20"/>
              </w:rPr>
              <w:t xml:space="preserve">Февраль </w:t>
            </w:r>
          </w:p>
          <w:p w14:paraId="62DC0ADD"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21 «Игра с солнечным зайчиком» стр. 30 (1)</w:t>
            </w:r>
          </w:p>
          <w:p w14:paraId="2E99BCBE"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22 «Кукла собирается на прогулку» стр. 69 (1)</w:t>
            </w:r>
          </w:p>
          <w:p w14:paraId="5AEA938C"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23 «Музыкальные инструменты» стр. 89 (1)</w:t>
            </w:r>
          </w:p>
          <w:p w14:paraId="742B497B"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24 «Звук (т)» стр. 109</w:t>
            </w:r>
            <w:r>
              <w:rPr>
                <w:rFonts w:ascii="Times New Roman" w:hAnsi="Times New Roman" w:cs="Times New Roman"/>
                <w:sz w:val="20"/>
                <w:szCs w:val="20"/>
              </w:rPr>
              <w:t xml:space="preserve"> </w:t>
            </w:r>
            <w:r w:rsidRPr="005C4D05">
              <w:rPr>
                <w:rFonts w:ascii="Times New Roman" w:hAnsi="Times New Roman" w:cs="Times New Roman"/>
                <w:sz w:val="20"/>
                <w:szCs w:val="20"/>
              </w:rPr>
              <w:t>(2)</w:t>
            </w:r>
          </w:p>
          <w:p w14:paraId="3BAEFBE7" w14:textId="77777777" w:rsidR="00F25D99" w:rsidRPr="005C4D05" w:rsidRDefault="00F25D99" w:rsidP="00F25D99">
            <w:pPr>
              <w:jc w:val="both"/>
              <w:rPr>
                <w:rFonts w:ascii="Times New Roman" w:hAnsi="Times New Roman" w:cs="Times New Roman"/>
                <w:b/>
                <w:sz w:val="20"/>
                <w:szCs w:val="20"/>
              </w:rPr>
            </w:pPr>
            <w:r w:rsidRPr="005C4D05">
              <w:rPr>
                <w:rFonts w:ascii="Times New Roman" w:hAnsi="Times New Roman" w:cs="Times New Roman"/>
                <w:b/>
                <w:sz w:val="20"/>
                <w:szCs w:val="20"/>
              </w:rPr>
              <w:t xml:space="preserve">Март </w:t>
            </w:r>
          </w:p>
          <w:p w14:paraId="4302AF73"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25 «Наши мамы» стр. 34 (1)</w:t>
            </w:r>
          </w:p>
          <w:p w14:paraId="5911A325"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26 «Разговор о маме» стр. 146</w:t>
            </w:r>
            <w:r>
              <w:rPr>
                <w:rFonts w:ascii="Times New Roman" w:hAnsi="Times New Roman" w:cs="Times New Roman"/>
                <w:sz w:val="20"/>
                <w:szCs w:val="20"/>
              </w:rPr>
              <w:t xml:space="preserve"> </w:t>
            </w:r>
            <w:r w:rsidRPr="005C4D05">
              <w:rPr>
                <w:rFonts w:ascii="Times New Roman" w:hAnsi="Times New Roman" w:cs="Times New Roman"/>
                <w:sz w:val="20"/>
                <w:szCs w:val="20"/>
              </w:rPr>
              <w:t>(2)</w:t>
            </w:r>
          </w:p>
          <w:p w14:paraId="14ACB084"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27 «Прятки» стр. 75 (1)</w:t>
            </w:r>
          </w:p>
          <w:p w14:paraId="3FFC64E9"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28 «Звук (м)» стр. 114 (1)</w:t>
            </w:r>
          </w:p>
          <w:p w14:paraId="50B817E2" w14:textId="77777777" w:rsidR="00F25D99" w:rsidRPr="005C4D05" w:rsidRDefault="00F25D99" w:rsidP="00F25D99">
            <w:pPr>
              <w:jc w:val="both"/>
              <w:rPr>
                <w:rFonts w:ascii="Times New Roman" w:hAnsi="Times New Roman" w:cs="Times New Roman"/>
                <w:b/>
                <w:sz w:val="20"/>
                <w:szCs w:val="20"/>
              </w:rPr>
            </w:pPr>
            <w:r w:rsidRPr="005C4D05">
              <w:rPr>
                <w:rFonts w:ascii="Times New Roman" w:hAnsi="Times New Roman" w:cs="Times New Roman"/>
                <w:b/>
                <w:sz w:val="20"/>
                <w:szCs w:val="20"/>
              </w:rPr>
              <w:t xml:space="preserve">Апрель </w:t>
            </w:r>
          </w:p>
          <w:p w14:paraId="41791FC1"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29 «Инсценировка рассказа Н. Павловой «На машине» стр. 39 (1)</w:t>
            </w:r>
          </w:p>
          <w:p w14:paraId="5EC4031B"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30 «Кто, что делает» стр. 79 (1)</w:t>
            </w:r>
          </w:p>
          <w:p w14:paraId="20B81467"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lastRenderedPageBreak/>
              <w:t>31 «В уголке творчества» стр. 101 (1)</w:t>
            </w:r>
          </w:p>
          <w:p w14:paraId="50F374FB"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32 «Звук (б)» стр. 119 (2)</w:t>
            </w:r>
          </w:p>
          <w:p w14:paraId="26DB988D" w14:textId="77777777" w:rsidR="00F25D99" w:rsidRPr="005C4D05" w:rsidRDefault="00F25D99" w:rsidP="00F25D99">
            <w:pPr>
              <w:jc w:val="both"/>
              <w:rPr>
                <w:rFonts w:ascii="Times New Roman" w:hAnsi="Times New Roman" w:cs="Times New Roman"/>
                <w:b/>
                <w:sz w:val="20"/>
                <w:szCs w:val="20"/>
              </w:rPr>
            </w:pPr>
            <w:r w:rsidRPr="005C4D05">
              <w:rPr>
                <w:rFonts w:ascii="Times New Roman" w:hAnsi="Times New Roman" w:cs="Times New Roman"/>
                <w:b/>
                <w:sz w:val="20"/>
                <w:szCs w:val="20"/>
              </w:rPr>
              <w:t xml:space="preserve">Май </w:t>
            </w:r>
          </w:p>
          <w:p w14:paraId="51782B1E"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33 «Рассматривание сюжетных картинок с изображением домашних птиц стр. 43 (1)</w:t>
            </w:r>
          </w:p>
          <w:p w14:paraId="0A1B0C32"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34 «Рассматривание сюжетных картинок «Дети кормят рыбок» стр. 84 (1)</w:t>
            </w:r>
          </w:p>
          <w:p w14:paraId="4AAF9C07"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35 «Наблюдения за изменениями в природе» стр. 119 (1)</w:t>
            </w:r>
          </w:p>
          <w:p w14:paraId="4E01856B" w14:textId="77777777" w:rsidR="00F25D99" w:rsidRPr="005C4D05" w:rsidRDefault="00F25D99" w:rsidP="00F25D99">
            <w:pPr>
              <w:jc w:val="both"/>
              <w:rPr>
                <w:rFonts w:ascii="Times New Roman" w:hAnsi="Times New Roman" w:cs="Times New Roman"/>
                <w:sz w:val="20"/>
                <w:szCs w:val="20"/>
              </w:rPr>
            </w:pPr>
            <w:r w:rsidRPr="005C4D05">
              <w:rPr>
                <w:rFonts w:ascii="Times New Roman" w:hAnsi="Times New Roman" w:cs="Times New Roman"/>
                <w:sz w:val="20"/>
                <w:szCs w:val="20"/>
              </w:rPr>
              <w:t>36 «Звук (п)» стр.125 (2)</w:t>
            </w:r>
          </w:p>
        </w:tc>
        <w:tc>
          <w:tcPr>
            <w:tcW w:w="2126" w:type="dxa"/>
          </w:tcPr>
          <w:p w14:paraId="2B6841A6" w14:textId="77777777" w:rsidR="00F25D99" w:rsidRDefault="00F25D99" w:rsidP="00F25D99">
            <w:pPr>
              <w:jc w:val="both"/>
              <w:rPr>
                <w:rFonts w:ascii="Times New Roman" w:hAnsi="Times New Roman" w:cs="Times New Roman"/>
                <w:b/>
                <w:color w:val="000000" w:themeColor="text1"/>
                <w:sz w:val="20"/>
                <w:szCs w:val="20"/>
              </w:rPr>
            </w:pPr>
            <w:r w:rsidRPr="000B3F5E">
              <w:rPr>
                <w:rFonts w:ascii="Times New Roman" w:hAnsi="Times New Roman" w:cs="Times New Roman"/>
                <w:b/>
                <w:color w:val="000000" w:themeColor="text1"/>
                <w:sz w:val="20"/>
                <w:szCs w:val="20"/>
              </w:rPr>
              <w:lastRenderedPageBreak/>
              <w:t>Погудкина И.С. Развивающие игры, упражнения, комплексные занятия для детей раннего возраста с 1 года до 3-х лет. – СПб: Детство-Пресс, 2017</w:t>
            </w:r>
          </w:p>
          <w:p w14:paraId="59AB46BC" w14:textId="77777777" w:rsidR="00F25D99" w:rsidRPr="00373C2D"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«Что дать?» стр. 38, «Чтение и рассказывание сказок», «Театр сказки», «Рассказ по картинке», «Покажи и назови» стр. 39 </w:t>
            </w:r>
          </w:p>
          <w:p w14:paraId="1AC57470" w14:textId="77777777" w:rsidR="00F25D99" w:rsidRDefault="00F25D99" w:rsidP="00F25D99">
            <w:pPr>
              <w:jc w:val="both"/>
              <w:rPr>
                <w:rFonts w:ascii="Times New Roman" w:hAnsi="Times New Roman" w:cs="Times New Roman"/>
                <w:b/>
                <w:color w:val="000000" w:themeColor="text1"/>
                <w:sz w:val="20"/>
                <w:szCs w:val="24"/>
              </w:rPr>
            </w:pPr>
            <w:r w:rsidRPr="000B3F5E">
              <w:rPr>
                <w:rFonts w:ascii="Times New Roman" w:hAnsi="Times New Roman" w:cs="Times New Roman"/>
                <w:b/>
                <w:color w:val="000000" w:themeColor="text1"/>
                <w:sz w:val="20"/>
                <w:szCs w:val="24"/>
              </w:rPr>
              <w:t>Стефанко А.В. Организация воспитательно-образовательного процесса в группе для детей раннего возраста с 2 до 3 дет. – СПб: Детство-Пресс, 2017</w:t>
            </w:r>
          </w:p>
          <w:p w14:paraId="2410B3DF" w14:textId="77777777" w:rsidR="00F25D99" w:rsidRPr="00373C2D" w:rsidRDefault="00F25D99" w:rsidP="00F25D99">
            <w:pPr>
              <w:jc w:val="both"/>
              <w:rPr>
                <w:rFonts w:ascii="Times New Roman" w:hAnsi="Times New Roman" w:cs="Times New Roman"/>
                <w:sz w:val="20"/>
                <w:szCs w:val="24"/>
              </w:rPr>
            </w:pPr>
            <w:r>
              <w:rPr>
                <w:rFonts w:ascii="Times New Roman" w:hAnsi="Times New Roman" w:cs="Times New Roman"/>
                <w:sz w:val="20"/>
                <w:szCs w:val="24"/>
              </w:rPr>
              <w:t>«Говорилка» стр.75, «Каша кипит» стр. 76</w:t>
            </w:r>
          </w:p>
          <w:p w14:paraId="2FD13AEB" w14:textId="77777777" w:rsidR="00F25D99" w:rsidRDefault="00F25D99" w:rsidP="00F25D99">
            <w:pPr>
              <w:jc w:val="both"/>
              <w:rPr>
                <w:rFonts w:ascii="Times New Roman" w:hAnsi="Times New Roman" w:cs="Times New Roman"/>
                <w:b/>
                <w:color w:val="000000" w:themeColor="text1"/>
                <w:sz w:val="20"/>
                <w:szCs w:val="20"/>
              </w:rPr>
            </w:pPr>
            <w:r w:rsidRPr="000B3F5E">
              <w:rPr>
                <w:rFonts w:ascii="Times New Roman" w:hAnsi="Times New Roman" w:cs="Times New Roman"/>
                <w:b/>
                <w:color w:val="000000" w:themeColor="text1"/>
                <w:sz w:val="20"/>
                <w:szCs w:val="24"/>
              </w:rPr>
              <w:t>Комплексно-тематическое планирование по программе «Детство». Авт.-сост. З.И. Самойлова.</w:t>
            </w:r>
            <w:r w:rsidRPr="000B3F5E">
              <w:rPr>
                <w:rFonts w:ascii="Times New Roman" w:hAnsi="Times New Roman" w:cs="Times New Roman"/>
                <w:b/>
                <w:color w:val="000000" w:themeColor="text1"/>
                <w:sz w:val="20"/>
                <w:szCs w:val="20"/>
              </w:rPr>
              <w:t xml:space="preserve"> – Волгоград. «Учитель», 2017</w:t>
            </w:r>
          </w:p>
          <w:p w14:paraId="08CE1919" w14:textId="77777777" w:rsidR="00F25D99" w:rsidRPr="00C30683" w:rsidRDefault="00F25D99" w:rsidP="00F25D99">
            <w:pPr>
              <w:jc w:val="both"/>
              <w:rPr>
                <w:rFonts w:ascii="Times New Roman" w:hAnsi="Times New Roman" w:cs="Times New Roman"/>
                <w:sz w:val="20"/>
                <w:szCs w:val="20"/>
              </w:rPr>
            </w:pPr>
            <w:r>
              <w:rPr>
                <w:rFonts w:ascii="Times New Roman" w:hAnsi="Times New Roman" w:cs="Times New Roman"/>
                <w:sz w:val="20"/>
                <w:szCs w:val="20"/>
              </w:rPr>
              <w:t>«Поручения» стр.12, «Как кричат собака и кошечка» стр.15, «Подуй на вертушку» стр. 13, «Надуваем воздушный шарик», «Как кричит собака и кошечка» стр. 14, «Кто как кричит?» стр.164</w:t>
            </w:r>
          </w:p>
        </w:tc>
      </w:tr>
      <w:tr w:rsidR="00F25D99" w:rsidRPr="00C30683" w14:paraId="22AD9423" w14:textId="77777777" w:rsidTr="00444149">
        <w:tc>
          <w:tcPr>
            <w:tcW w:w="846" w:type="dxa"/>
            <w:tcBorders>
              <w:right w:val="single" w:sz="4" w:space="0" w:color="auto"/>
            </w:tcBorders>
          </w:tcPr>
          <w:p w14:paraId="1BD53909" w14:textId="77777777" w:rsidR="00F25D99" w:rsidRPr="004F63DE" w:rsidRDefault="00F25D99" w:rsidP="00F25D99">
            <w:pPr>
              <w:rPr>
                <w:rFonts w:ascii="Times New Roman" w:hAnsi="Times New Roman" w:cs="Times New Roman"/>
                <w:sz w:val="18"/>
                <w:szCs w:val="18"/>
              </w:rPr>
            </w:pPr>
            <w:r w:rsidRPr="004F63DE">
              <w:rPr>
                <w:rFonts w:ascii="Times New Roman" w:hAnsi="Times New Roman"/>
                <w:sz w:val="18"/>
                <w:szCs w:val="18"/>
              </w:rPr>
              <w:lastRenderedPageBreak/>
              <w:t>Интерес к художественной литературе</w:t>
            </w:r>
          </w:p>
        </w:tc>
        <w:tc>
          <w:tcPr>
            <w:tcW w:w="496" w:type="dxa"/>
            <w:tcBorders>
              <w:left w:val="single" w:sz="4" w:space="0" w:color="auto"/>
              <w:right w:val="single" w:sz="4" w:space="0" w:color="auto"/>
            </w:tcBorders>
          </w:tcPr>
          <w:p w14:paraId="5DF9D048" w14:textId="77777777" w:rsidR="00F25D99" w:rsidRPr="004F63DE" w:rsidRDefault="00F25D99" w:rsidP="00F25D99">
            <w:pPr>
              <w:jc w:val="center"/>
              <w:rPr>
                <w:rFonts w:ascii="Times New Roman" w:hAnsi="Times New Roman" w:cs="Times New Roman"/>
                <w:sz w:val="18"/>
                <w:szCs w:val="18"/>
              </w:rPr>
            </w:pPr>
            <w:r>
              <w:rPr>
                <w:rFonts w:ascii="Times New Roman" w:hAnsi="Times New Roman" w:cs="Times New Roman"/>
                <w:sz w:val="18"/>
                <w:szCs w:val="18"/>
              </w:rPr>
              <w:t>1</w:t>
            </w:r>
          </w:p>
        </w:tc>
        <w:tc>
          <w:tcPr>
            <w:tcW w:w="498" w:type="dxa"/>
            <w:tcBorders>
              <w:right w:val="single" w:sz="4" w:space="0" w:color="auto"/>
            </w:tcBorders>
          </w:tcPr>
          <w:p w14:paraId="53B834F8" w14:textId="77777777" w:rsidR="00F25D99" w:rsidRPr="00C164F0" w:rsidRDefault="00F25D99" w:rsidP="00F25D99">
            <w:pPr>
              <w:jc w:val="center"/>
              <w:rPr>
                <w:rFonts w:ascii="Times New Roman" w:hAnsi="Times New Roman" w:cs="Times New Roman"/>
                <w:sz w:val="20"/>
                <w:szCs w:val="20"/>
              </w:rPr>
            </w:pPr>
            <w:r w:rsidRPr="00C164F0">
              <w:rPr>
                <w:rFonts w:ascii="Times New Roman" w:hAnsi="Times New Roman" w:cs="Times New Roman"/>
                <w:sz w:val="20"/>
                <w:szCs w:val="20"/>
              </w:rPr>
              <w:t>36</w:t>
            </w:r>
          </w:p>
        </w:tc>
        <w:tc>
          <w:tcPr>
            <w:tcW w:w="5781" w:type="dxa"/>
            <w:gridSpan w:val="2"/>
            <w:tcBorders>
              <w:left w:val="single" w:sz="4" w:space="0" w:color="auto"/>
            </w:tcBorders>
          </w:tcPr>
          <w:p w14:paraId="5CD4EDA0" w14:textId="77777777" w:rsidR="00F25D99" w:rsidRPr="009B585A" w:rsidRDefault="00F25D99" w:rsidP="00F25D99">
            <w:pPr>
              <w:jc w:val="both"/>
              <w:rPr>
                <w:rFonts w:ascii="Times New Roman" w:eastAsia="Times New Roman" w:hAnsi="Times New Roman" w:cs="Times New Roman"/>
                <w:sz w:val="20"/>
                <w:szCs w:val="20"/>
              </w:rPr>
            </w:pPr>
            <w:r w:rsidRPr="009B585A">
              <w:rPr>
                <w:rFonts w:ascii="Times New Roman" w:eastAsia="Times New Roman" w:hAnsi="Times New Roman" w:cs="Times New Roman"/>
                <w:b/>
                <w:sz w:val="20"/>
                <w:szCs w:val="20"/>
              </w:rPr>
              <w:t>Литвинова О.Э. Речевое развитие детей раннего возраста (2-3 года). Восприятие художественной литературы</w:t>
            </w:r>
            <w:r w:rsidRPr="009B585A">
              <w:rPr>
                <w:rFonts w:ascii="Times New Roman" w:eastAsia="Times New Roman" w:hAnsi="Times New Roman" w:cs="Times New Roman"/>
                <w:sz w:val="20"/>
                <w:szCs w:val="20"/>
              </w:rPr>
              <w:t xml:space="preserve">. Конспекты занятий. Ч. 2. ФГОС. - </w:t>
            </w:r>
            <w:r w:rsidRPr="009B585A">
              <w:rPr>
                <w:rFonts w:ascii="Times New Roman" w:hAnsi="Times New Roman" w:cs="Times New Roman"/>
                <w:bCs/>
                <w:sz w:val="20"/>
                <w:szCs w:val="20"/>
                <w:shd w:val="clear" w:color="auto" w:fill="FFFFFF"/>
              </w:rPr>
              <w:t xml:space="preserve">СПб: «Детство-Пресс», </w:t>
            </w:r>
            <w:r w:rsidRPr="009B585A">
              <w:rPr>
                <w:rFonts w:ascii="Times New Roman" w:eastAsia="Times New Roman" w:hAnsi="Times New Roman" w:cs="Times New Roman"/>
                <w:sz w:val="20"/>
                <w:szCs w:val="20"/>
              </w:rPr>
              <w:t>2018</w:t>
            </w:r>
          </w:p>
          <w:p w14:paraId="6FAD03AA"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Сентябрь </w:t>
            </w:r>
          </w:p>
          <w:p w14:paraId="5B728A37"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 </w:t>
            </w:r>
            <w:r w:rsidRPr="009B585A">
              <w:rPr>
                <w:rFonts w:ascii="Times New Roman" w:hAnsi="Times New Roman" w:cs="Times New Roman"/>
                <w:sz w:val="20"/>
                <w:szCs w:val="20"/>
              </w:rPr>
              <w:t xml:space="preserve">Обыгрывание потешки </w:t>
            </w:r>
            <w:r>
              <w:rPr>
                <w:rFonts w:ascii="Times New Roman" w:hAnsi="Times New Roman" w:cs="Times New Roman"/>
                <w:sz w:val="20"/>
                <w:szCs w:val="20"/>
              </w:rPr>
              <w:t>«</w:t>
            </w:r>
            <w:r w:rsidRPr="009B585A">
              <w:rPr>
                <w:rFonts w:ascii="Times New Roman" w:hAnsi="Times New Roman" w:cs="Times New Roman"/>
                <w:sz w:val="20"/>
                <w:szCs w:val="20"/>
              </w:rPr>
              <w:t>Чики-чики-чикалочка» стр.8</w:t>
            </w:r>
          </w:p>
          <w:p w14:paraId="542D4AC1"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 </w:t>
            </w:r>
            <w:r w:rsidRPr="009B585A">
              <w:rPr>
                <w:rFonts w:ascii="Times New Roman" w:hAnsi="Times New Roman" w:cs="Times New Roman"/>
                <w:sz w:val="20"/>
                <w:szCs w:val="20"/>
              </w:rPr>
              <w:t xml:space="preserve">Заучивание потешки </w:t>
            </w:r>
            <w:r>
              <w:rPr>
                <w:rFonts w:ascii="Times New Roman" w:hAnsi="Times New Roman" w:cs="Times New Roman"/>
                <w:sz w:val="20"/>
                <w:szCs w:val="20"/>
              </w:rPr>
              <w:t>«</w:t>
            </w:r>
            <w:r w:rsidRPr="009B585A">
              <w:rPr>
                <w:rFonts w:ascii="Times New Roman" w:hAnsi="Times New Roman" w:cs="Times New Roman"/>
                <w:sz w:val="20"/>
                <w:szCs w:val="20"/>
              </w:rPr>
              <w:t>Чики-чики-чикалочка» стр.10</w:t>
            </w:r>
          </w:p>
          <w:p w14:paraId="6899A1BB"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 </w:t>
            </w:r>
            <w:r w:rsidRPr="009B585A">
              <w:rPr>
                <w:rFonts w:ascii="Times New Roman" w:hAnsi="Times New Roman" w:cs="Times New Roman"/>
                <w:sz w:val="20"/>
                <w:szCs w:val="20"/>
              </w:rPr>
              <w:t xml:space="preserve">Обыгрывание потешки </w:t>
            </w:r>
            <w:r>
              <w:rPr>
                <w:rFonts w:ascii="Times New Roman" w:hAnsi="Times New Roman" w:cs="Times New Roman"/>
                <w:sz w:val="20"/>
                <w:szCs w:val="20"/>
              </w:rPr>
              <w:t>«</w:t>
            </w:r>
            <w:r w:rsidRPr="009B585A">
              <w:rPr>
                <w:rFonts w:ascii="Times New Roman" w:hAnsi="Times New Roman" w:cs="Times New Roman"/>
                <w:sz w:val="20"/>
                <w:szCs w:val="20"/>
              </w:rPr>
              <w:t>Бежала</w:t>
            </w:r>
            <w:r>
              <w:rPr>
                <w:rFonts w:ascii="Times New Roman" w:hAnsi="Times New Roman" w:cs="Times New Roman"/>
                <w:sz w:val="20"/>
                <w:szCs w:val="20"/>
              </w:rPr>
              <w:t xml:space="preserve"> </w:t>
            </w:r>
            <w:r w:rsidRPr="009B585A">
              <w:rPr>
                <w:rFonts w:ascii="Times New Roman" w:hAnsi="Times New Roman" w:cs="Times New Roman"/>
                <w:sz w:val="20"/>
                <w:szCs w:val="20"/>
              </w:rPr>
              <w:t>лесочком лиса с кузовочком» стр.13</w:t>
            </w:r>
          </w:p>
          <w:p w14:paraId="68DE780B"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4 </w:t>
            </w:r>
            <w:r w:rsidRPr="009B585A">
              <w:rPr>
                <w:rFonts w:ascii="Times New Roman" w:hAnsi="Times New Roman" w:cs="Times New Roman"/>
                <w:sz w:val="20"/>
                <w:szCs w:val="20"/>
              </w:rPr>
              <w:t>Инсценировка потешки</w:t>
            </w:r>
            <w:r>
              <w:rPr>
                <w:rFonts w:ascii="Times New Roman" w:hAnsi="Times New Roman" w:cs="Times New Roman"/>
                <w:sz w:val="20"/>
                <w:szCs w:val="20"/>
              </w:rPr>
              <w:t xml:space="preserve"> «</w:t>
            </w:r>
            <w:r w:rsidRPr="009B585A">
              <w:rPr>
                <w:rFonts w:ascii="Times New Roman" w:hAnsi="Times New Roman" w:cs="Times New Roman"/>
                <w:sz w:val="20"/>
                <w:szCs w:val="20"/>
              </w:rPr>
              <w:t>Бежала лесочком лиса с кузовочком»</w:t>
            </w:r>
            <w:r>
              <w:rPr>
                <w:rFonts w:ascii="Times New Roman" w:hAnsi="Times New Roman" w:cs="Times New Roman"/>
                <w:sz w:val="20"/>
                <w:szCs w:val="20"/>
              </w:rPr>
              <w:t xml:space="preserve"> </w:t>
            </w:r>
            <w:r w:rsidRPr="009B585A">
              <w:rPr>
                <w:rFonts w:ascii="Times New Roman" w:hAnsi="Times New Roman" w:cs="Times New Roman"/>
                <w:sz w:val="20"/>
                <w:szCs w:val="20"/>
              </w:rPr>
              <w:t>стр.17</w:t>
            </w:r>
          </w:p>
          <w:p w14:paraId="39B03A87"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Октябрь </w:t>
            </w:r>
          </w:p>
          <w:p w14:paraId="38C22289"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5 </w:t>
            </w:r>
            <w:r w:rsidRPr="009B585A">
              <w:rPr>
                <w:rFonts w:ascii="Times New Roman" w:hAnsi="Times New Roman" w:cs="Times New Roman"/>
                <w:sz w:val="20"/>
                <w:szCs w:val="20"/>
              </w:rPr>
              <w:t>Чтение потешки «Водичка,</w:t>
            </w:r>
            <w:r>
              <w:rPr>
                <w:rFonts w:ascii="Times New Roman" w:hAnsi="Times New Roman" w:cs="Times New Roman"/>
                <w:sz w:val="20"/>
                <w:szCs w:val="20"/>
              </w:rPr>
              <w:t xml:space="preserve"> </w:t>
            </w:r>
            <w:r w:rsidRPr="009B585A">
              <w:rPr>
                <w:rFonts w:ascii="Times New Roman" w:hAnsi="Times New Roman" w:cs="Times New Roman"/>
                <w:sz w:val="20"/>
                <w:szCs w:val="20"/>
              </w:rPr>
              <w:t>водичка» стр.21</w:t>
            </w:r>
          </w:p>
          <w:p w14:paraId="0AB3C547"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6 </w:t>
            </w:r>
            <w:r w:rsidRPr="009B585A">
              <w:rPr>
                <w:rFonts w:ascii="Times New Roman" w:hAnsi="Times New Roman" w:cs="Times New Roman"/>
                <w:sz w:val="20"/>
                <w:szCs w:val="20"/>
              </w:rPr>
              <w:t>Чтение и разучивание</w:t>
            </w:r>
            <w:r>
              <w:rPr>
                <w:rFonts w:ascii="Times New Roman" w:hAnsi="Times New Roman" w:cs="Times New Roman"/>
                <w:sz w:val="20"/>
                <w:szCs w:val="20"/>
              </w:rPr>
              <w:t xml:space="preserve"> </w:t>
            </w:r>
            <w:r w:rsidRPr="009B585A">
              <w:rPr>
                <w:rFonts w:ascii="Times New Roman" w:hAnsi="Times New Roman" w:cs="Times New Roman"/>
                <w:sz w:val="20"/>
                <w:szCs w:val="20"/>
              </w:rPr>
              <w:t>стихотворения А. Барто «Мячик»</w:t>
            </w:r>
            <w:r>
              <w:rPr>
                <w:rFonts w:ascii="Times New Roman" w:hAnsi="Times New Roman" w:cs="Times New Roman"/>
                <w:sz w:val="20"/>
                <w:szCs w:val="20"/>
              </w:rPr>
              <w:t xml:space="preserve"> </w:t>
            </w:r>
            <w:r w:rsidRPr="009B585A">
              <w:rPr>
                <w:rFonts w:ascii="Times New Roman" w:hAnsi="Times New Roman" w:cs="Times New Roman"/>
                <w:sz w:val="20"/>
                <w:szCs w:val="20"/>
              </w:rPr>
              <w:t>стр.24</w:t>
            </w:r>
          </w:p>
          <w:p w14:paraId="2DA3F0AA"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7 </w:t>
            </w:r>
            <w:r w:rsidRPr="009B585A">
              <w:rPr>
                <w:rFonts w:ascii="Times New Roman" w:hAnsi="Times New Roman" w:cs="Times New Roman"/>
                <w:sz w:val="20"/>
                <w:szCs w:val="20"/>
              </w:rPr>
              <w:t>Чтение стихотворения А.</w:t>
            </w:r>
            <w:r>
              <w:rPr>
                <w:rFonts w:ascii="Times New Roman" w:hAnsi="Times New Roman" w:cs="Times New Roman"/>
                <w:sz w:val="20"/>
                <w:szCs w:val="20"/>
              </w:rPr>
              <w:t xml:space="preserve"> </w:t>
            </w:r>
            <w:r w:rsidRPr="009B585A">
              <w:rPr>
                <w:rFonts w:ascii="Times New Roman" w:hAnsi="Times New Roman" w:cs="Times New Roman"/>
                <w:sz w:val="20"/>
                <w:szCs w:val="20"/>
              </w:rPr>
              <w:t>Барто «Зайка» стр.27</w:t>
            </w:r>
          </w:p>
          <w:p w14:paraId="05546242"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8 </w:t>
            </w:r>
            <w:r w:rsidRPr="009B585A">
              <w:rPr>
                <w:rFonts w:ascii="Times New Roman" w:hAnsi="Times New Roman" w:cs="Times New Roman"/>
                <w:sz w:val="20"/>
                <w:szCs w:val="20"/>
              </w:rPr>
              <w:t>Разучивание стихотворения А.</w:t>
            </w:r>
            <w:r>
              <w:rPr>
                <w:rFonts w:ascii="Times New Roman" w:hAnsi="Times New Roman" w:cs="Times New Roman"/>
                <w:sz w:val="20"/>
                <w:szCs w:val="20"/>
              </w:rPr>
              <w:t xml:space="preserve"> </w:t>
            </w:r>
            <w:r w:rsidRPr="009B585A">
              <w:rPr>
                <w:rFonts w:ascii="Times New Roman" w:hAnsi="Times New Roman" w:cs="Times New Roman"/>
                <w:sz w:val="20"/>
                <w:szCs w:val="20"/>
              </w:rPr>
              <w:t>Барто «Лошадка» стр.31</w:t>
            </w:r>
          </w:p>
          <w:p w14:paraId="114A2FCF"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Ноябрь </w:t>
            </w:r>
          </w:p>
          <w:p w14:paraId="6618C3A8"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9 </w:t>
            </w:r>
            <w:r w:rsidRPr="009B585A">
              <w:rPr>
                <w:rFonts w:ascii="Times New Roman" w:hAnsi="Times New Roman" w:cs="Times New Roman"/>
                <w:sz w:val="20"/>
                <w:szCs w:val="20"/>
              </w:rPr>
              <w:t>Разучивание стихотворения А.</w:t>
            </w:r>
            <w:r>
              <w:rPr>
                <w:rFonts w:ascii="Times New Roman" w:hAnsi="Times New Roman" w:cs="Times New Roman"/>
                <w:sz w:val="20"/>
                <w:szCs w:val="20"/>
              </w:rPr>
              <w:t xml:space="preserve"> </w:t>
            </w:r>
            <w:r w:rsidRPr="009B585A">
              <w:rPr>
                <w:rFonts w:ascii="Times New Roman" w:hAnsi="Times New Roman" w:cs="Times New Roman"/>
                <w:sz w:val="20"/>
                <w:szCs w:val="20"/>
              </w:rPr>
              <w:t>Барто «Мишка» стр.34</w:t>
            </w:r>
          </w:p>
          <w:p w14:paraId="5F16EB5B"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10 </w:t>
            </w:r>
            <w:r w:rsidRPr="009B585A">
              <w:rPr>
                <w:rFonts w:ascii="Times New Roman" w:hAnsi="Times New Roman" w:cs="Times New Roman"/>
                <w:sz w:val="20"/>
                <w:szCs w:val="20"/>
              </w:rPr>
              <w:t>Разучивание стихотворения</w:t>
            </w:r>
            <w:r>
              <w:rPr>
                <w:rFonts w:ascii="Times New Roman" w:hAnsi="Times New Roman" w:cs="Times New Roman"/>
                <w:sz w:val="20"/>
                <w:szCs w:val="20"/>
              </w:rPr>
              <w:t xml:space="preserve"> </w:t>
            </w:r>
            <w:r w:rsidRPr="009B585A">
              <w:rPr>
                <w:rFonts w:ascii="Times New Roman" w:hAnsi="Times New Roman" w:cs="Times New Roman"/>
                <w:sz w:val="20"/>
                <w:szCs w:val="20"/>
              </w:rPr>
              <w:t>А. Барто «Бычок» стр.38</w:t>
            </w:r>
          </w:p>
          <w:p w14:paraId="0D4FEE69"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11 </w:t>
            </w:r>
            <w:r w:rsidRPr="009B585A">
              <w:rPr>
                <w:rFonts w:ascii="Times New Roman" w:hAnsi="Times New Roman" w:cs="Times New Roman"/>
                <w:sz w:val="20"/>
                <w:szCs w:val="20"/>
              </w:rPr>
              <w:t>Разучивание стихотворения</w:t>
            </w:r>
            <w:r>
              <w:rPr>
                <w:rFonts w:ascii="Times New Roman" w:hAnsi="Times New Roman" w:cs="Times New Roman"/>
                <w:sz w:val="20"/>
                <w:szCs w:val="20"/>
              </w:rPr>
              <w:t xml:space="preserve"> </w:t>
            </w:r>
            <w:r w:rsidRPr="009B585A">
              <w:rPr>
                <w:rFonts w:ascii="Times New Roman" w:hAnsi="Times New Roman" w:cs="Times New Roman"/>
                <w:sz w:val="20"/>
                <w:szCs w:val="20"/>
              </w:rPr>
              <w:t>Г.Лагздынь «Петушок» стр.40</w:t>
            </w:r>
          </w:p>
          <w:p w14:paraId="4E79D848"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12 </w:t>
            </w:r>
            <w:r w:rsidRPr="009B585A">
              <w:rPr>
                <w:rFonts w:ascii="Times New Roman" w:hAnsi="Times New Roman" w:cs="Times New Roman"/>
                <w:sz w:val="20"/>
                <w:szCs w:val="20"/>
              </w:rPr>
              <w:t>Чтение сказки Г.Балл</w:t>
            </w:r>
            <w:r>
              <w:rPr>
                <w:rFonts w:ascii="Times New Roman" w:hAnsi="Times New Roman" w:cs="Times New Roman"/>
                <w:sz w:val="20"/>
                <w:szCs w:val="20"/>
              </w:rPr>
              <w:t xml:space="preserve"> </w:t>
            </w:r>
            <w:r w:rsidRPr="009B585A">
              <w:rPr>
                <w:rFonts w:ascii="Times New Roman" w:hAnsi="Times New Roman" w:cs="Times New Roman"/>
                <w:sz w:val="20"/>
                <w:szCs w:val="20"/>
              </w:rPr>
              <w:t>«Желтячок» стр.44</w:t>
            </w:r>
          </w:p>
          <w:p w14:paraId="336B2D74"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Декабрь </w:t>
            </w:r>
          </w:p>
          <w:p w14:paraId="31BB992D" w14:textId="77777777" w:rsidR="00F25D99" w:rsidRPr="009B585A" w:rsidRDefault="00F25D99" w:rsidP="00F25D99">
            <w:pPr>
              <w:jc w:val="both"/>
              <w:rPr>
                <w:rFonts w:ascii="Times New Roman" w:hAnsi="Times New Roman" w:cs="Times New Roman"/>
                <w:sz w:val="20"/>
                <w:szCs w:val="20"/>
              </w:rPr>
            </w:pPr>
            <w:r w:rsidRPr="00A94935">
              <w:rPr>
                <w:rFonts w:ascii="Times New Roman" w:hAnsi="Times New Roman" w:cs="Times New Roman"/>
                <w:b/>
                <w:sz w:val="20"/>
                <w:szCs w:val="20"/>
              </w:rPr>
              <w:t>1</w:t>
            </w:r>
            <w:r>
              <w:rPr>
                <w:rFonts w:ascii="Times New Roman" w:hAnsi="Times New Roman" w:cs="Times New Roman"/>
                <w:sz w:val="20"/>
                <w:szCs w:val="20"/>
              </w:rPr>
              <w:t xml:space="preserve">3 </w:t>
            </w:r>
            <w:r w:rsidRPr="009B585A">
              <w:rPr>
                <w:rFonts w:ascii="Times New Roman" w:hAnsi="Times New Roman" w:cs="Times New Roman"/>
                <w:sz w:val="20"/>
                <w:szCs w:val="20"/>
              </w:rPr>
              <w:t>Чтение сказки К. Чуковского</w:t>
            </w:r>
            <w:r>
              <w:rPr>
                <w:rFonts w:ascii="Times New Roman" w:hAnsi="Times New Roman" w:cs="Times New Roman"/>
                <w:sz w:val="20"/>
                <w:szCs w:val="20"/>
              </w:rPr>
              <w:t xml:space="preserve"> </w:t>
            </w:r>
            <w:r w:rsidRPr="009B585A">
              <w:rPr>
                <w:rFonts w:ascii="Times New Roman" w:hAnsi="Times New Roman" w:cs="Times New Roman"/>
                <w:sz w:val="20"/>
                <w:szCs w:val="20"/>
              </w:rPr>
              <w:t>«Цыпленок» стр.49</w:t>
            </w:r>
          </w:p>
          <w:p w14:paraId="04F02B9E"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14 </w:t>
            </w:r>
            <w:r w:rsidRPr="009B585A">
              <w:rPr>
                <w:rFonts w:ascii="Times New Roman" w:hAnsi="Times New Roman" w:cs="Times New Roman"/>
                <w:sz w:val="20"/>
                <w:szCs w:val="20"/>
              </w:rPr>
              <w:t>Чтение сказки Ч. Янчарского</w:t>
            </w:r>
            <w:r>
              <w:rPr>
                <w:rFonts w:ascii="Times New Roman" w:hAnsi="Times New Roman" w:cs="Times New Roman"/>
                <w:sz w:val="20"/>
                <w:szCs w:val="20"/>
              </w:rPr>
              <w:t xml:space="preserve"> </w:t>
            </w:r>
            <w:r w:rsidRPr="009B585A">
              <w:rPr>
                <w:rFonts w:ascii="Times New Roman" w:hAnsi="Times New Roman" w:cs="Times New Roman"/>
                <w:sz w:val="20"/>
                <w:szCs w:val="20"/>
              </w:rPr>
              <w:t>«В магазине игрушек» стр.52</w:t>
            </w:r>
          </w:p>
          <w:p w14:paraId="0CC5FED4"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15 </w:t>
            </w:r>
            <w:r w:rsidRPr="009B585A">
              <w:rPr>
                <w:rFonts w:ascii="Times New Roman" w:hAnsi="Times New Roman" w:cs="Times New Roman"/>
                <w:sz w:val="20"/>
                <w:szCs w:val="20"/>
              </w:rPr>
              <w:t>Чтение сказки Ч. Янчарского</w:t>
            </w:r>
            <w:r>
              <w:rPr>
                <w:rFonts w:ascii="Times New Roman" w:hAnsi="Times New Roman" w:cs="Times New Roman"/>
                <w:sz w:val="20"/>
                <w:szCs w:val="20"/>
              </w:rPr>
              <w:t xml:space="preserve"> </w:t>
            </w:r>
            <w:r w:rsidRPr="009B585A">
              <w:rPr>
                <w:rFonts w:ascii="Times New Roman" w:hAnsi="Times New Roman" w:cs="Times New Roman"/>
                <w:sz w:val="20"/>
                <w:szCs w:val="20"/>
              </w:rPr>
              <w:t>«Друзья» стр.56</w:t>
            </w:r>
          </w:p>
          <w:p w14:paraId="22CDC7DC"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16 </w:t>
            </w:r>
            <w:r w:rsidRPr="009B585A">
              <w:rPr>
                <w:rFonts w:ascii="Times New Roman" w:hAnsi="Times New Roman" w:cs="Times New Roman"/>
                <w:sz w:val="20"/>
                <w:szCs w:val="20"/>
              </w:rPr>
              <w:t>Чтение стихотворения</w:t>
            </w:r>
            <w:r>
              <w:rPr>
                <w:rFonts w:ascii="Times New Roman" w:hAnsi="Times New Roman" w:cs="Times New Roman"/>
                <w:sz w:val="20"/>
                <w:szCs w:val="20"/>
              </w:rPr>
              <w:t xml:space="preserve"> А</w:t>
            </w:r>
            <w:r w:rsidRPr="009B585A">
              <w:rPr>
                <w:rFonts w:ascii="Times New Roman" w:hAnsi="Times New Roman" w:cs="Times New Roman"/>
                <w:sz w:val="20"/>
                <w:szCs w:val="20"/>
              </w:rPr>
              <w:t>.</w:t>
            </w:r>
            <w:r>
              <w:rPr>
                <w:rFonts w:ascii="Times New Roman" w:hAnsi="Times New Roman" w:cs="Times New Roman"/>
                <w:sz w:val="20"/>
                <w:szCs w:val="20"/>
              </w:rPr>
              <w:t xml:space="preserve"> </w:t>
            </w:r>
            <w:r w:rsidRPr="009B585A">
              <w:rPr>
                <w:rFonts w:ascii="Times New Roman" w:hAnsi="Times New Roman" w:cs="Times New Roman"/>
                <w:sz w:val="20"/>
                <w:szCs w:val="20"/>
              </w:rPr>
              <w:t>Барто, «Девочка - ревушка»</w:t>
            </w:r>
            <w:r>
              <w:rPr>
                <w:rFonts w:ascii="Times New Roman" w:hAnsi="Times New Roman" w:cs="Times New Roman"/>
                <w:sz w:val="20"/>
                <w:szCs w:val="20"/>
              </w:rPr>
              <w:t xml:space="preserve"> </w:t>
            </w:r>
            <w:r w:rsidRPr="009B585A">
              <w:rPr>
                <w:rFonts w:ascii="Times New Roman" w:hAnsi="Times New Roman" w:cs="Times New Roman"/>
                <w:sz w:val="20"/>
                <w:szCs w:val="20"/>
              </w:rPr>
              <w:t>стр.59</w:t>
            </w:r>
          </w:p>
          <w:p w14:paraId="4B790947"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Январь </w:t>
            </w:r>
          </w:p>
          <w:p w14:paraId="7D65D822" w14:textId="77777777" w:rsidR="00F25D99"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17 </w:t>
            </w:r>
            <w:r w:rsidRPr="009B585A">
              <w:rPr>
                <w:rFonts w:ascii="Times New Roman" w:hAnsi="Times New Roman" w:cs="Times New Roman"/>
                <w:sz w:val="20"/>
                <w:szCs w:val="20"/>
              </w:rPr>
              <w:t>Чтение стихотворения Т.</w:t>
            </w:r>
            <w:r>
              <w:rPr>
                <w:rFonts w:ascii="Times New Roman" w:hAnsi="Times New Roman" w:cs="Times New Roman"/>
                <w:sz w:val="20"/>
                <w:szCs w:val="20"/>
              </w:rPr>
              <w:t xml:space="preserve"> </w:t>
            </w:r>
            <w:r w:rsidRPr="009B585A">
              <w:rPr>
                <w:rFonts w:ascii="Times New Roman" w:hAnsi="Times New Roman" w:cs="Times New Roman"/>
                <w:sz w:val="20"/>
                <w:szCs w:val="20"/>
              </w:rPr>
              <w:t>Волгин</w:t>
            </w:r>
            <w:r>
              <w:rPr>
                <w:rFonts w:ascii="Times New Roman" w:hAnsi="Times New Roman" w:cs="Times New Roman"/>
                <w:sz w:val="20"/>
                <w:szCs w:val="20"/>
              </w:rPr>
              <w:t>ой «В ясли Танечка идет» стр.64</w:t>
            </w:r>
          </w:p>
          <w:p w14:paraId="47218D68"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18 </w:t>
            </w:r>
            <w:r w:rsidRPr="009B585A">
              <w:rPr>
                <w:rFonts w:ascii="Times New Roman" w:hAnsi="Times New Roman" w:cs="Times New Roman"/>
                <w:sz w:val="20"/>
                <w:szCs w:val="20"/>
              </w:rPr>
              <w:t>Чтение отрывка из</w:t>
            </w:r>
            <w:r>
              <w:rPr>
                <w:rFonts w:ascii="Times New Roman" w:hAnsi="Times New Roman" w:cs="Times New Roman"/>
                <w:sz w:val="20"/>
                <w:szCs w:val="20"/>
              </w:rPr>
              <w:t xml:space="preserve"> </w:t>
            </w:r>
            <w:r w:rsidRPr="009B585A">
              <w:rPr>
                <w:rFonts w:ascii="Times New Roman" w:hAnsi="Times New Roman" w:cs="Times New Roman"/>
                <w:sz w:val="20"/>
                <w:szCs w:val="20"/>
              </w:rPr>
              <w:t>стихотворения Ю. Лермонтова «Казачья</w:t>
            </w:r>
            <w:r>
              <w:rPr>
                <w:rFonts w:ascii="Times New Roman" w:hAnsi="Times New Roman" w:cs="Times New Roman"/>
                <w:sz w:val="20"/>
                <w:szCs w:val="20"/>
              </w:rPr>
              <w:t xml:space="preserve"> </w:t>
            </w:r>
            <w:r w:rsidRPr="009B585A">
              <w:rPr>
                <w:rFonts w:ascii="Times New Roman" w:hAnsi="Times New Roman" w:cs="Times New Roman"/>
                <w:sz w:val="20"/>
                <w:szCs w:val="20"/>
              </w:rPr>
              <w:t>колыбельная» стр.68</w:t>
            </w:r>
          </w:p>
          <w:p w14:paraId="6D3AAEC3"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19 </w:t>
            </w:r>
            <w:r w:rsidRPr="009B585A">
              <w:rPr>
                <w:rFonts w:ascii="Times New Roman" w:hAnsi="Times New Roman" w:cs="Times New Roman"/>
                <w:sz w:val="20"/>
                <w:szCs w:val="20"/>
              </w:rPr>
              <w:t>Чтение стихотворения С.</w:t>
            </w:r>
            <w:r>
              <w:rPr>
                <w:rFonts w:ascii="Times New Roman" w:hAnsi="Times New Roman" w:cs="Times New Roman"/>
                <w:sz w:val="20"/>
                <w:szCs w:val="20"/>
              </w:rPr>
              <w:t xml:space="preserve"> </w:t>
            </w:r>
            <w:r w:rsidRPr="009B585A">
              <w:rPr>
                <w:rFonts w:ascii="Times New Roman" w:hAnsi="Times New Roman" w:cs="Times New Roman"/>
                <w:sz w:val="20"/>
                <w:szCs w:val="20"/>
              </w:rPr>
              <w:t>Капутикян «Все спят»» стр.71</w:t>
            </w:r>
          </w:p>
          <w:p w14:paraId="7F4F62D3"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20 </w:t>
            </w:r>
            <w:r w:rsidRPr="009B585A">
              <w:rPr>
                <w:rFonts w:ascii="Times New Roman" w:hAnsi="Times New Roman" w:cs="Times New Roman"/>
                <w:sz w:val="20"/>
                <w:szCs w:val="20"/>
              </w:rPr>
              <w:t>Чтение польской песенки</w:t>
            </w:r>
            <w:r>
              <w:rPr>
                <w:rFonts w:ascii="Times New Roman" w:hAnsi="Times New Roman" w:cs="Times New Roman"/>
                <w:sz w:val="20"/>
                <w:szCs w:val="20"/>
              </w:rPr>
              <w:t>-</w:t>
            </w:r>
            <w:r w:rsidRPr="009B585A">
              <w:rPr>
                <w:rFonts w:ascii="Times New Roman" w:hAnsi="Times New Roman" w:cs="Times New Roman"/>
                <w:sz w:val="20"/>
                <w:szCs w:val="20"/>
              </w:rPr>
              <w:t>потешки «Сапожник» стр.74</w:t>
            </w:r>
          </w:p>
          <w:p w14:paraId="238F3FC0"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Февраль </w:t>
            </w:r>
          </w:p>
          <w:p w14:paraId="498D6F68"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21 </w:t>
            </w:r>
            <w:r w:rsidRPr="009B585A">
              <w:rPr>
                <w:rFonts w:ascii="Times New Roman" w:hAnsi="Times New Roman" w:cs="Times New Roman"/>
                <w:sz w:val="20"/>
                <w:szCs w:val="20"/>
              </w:rPr>
              <w:t>Рассматривание</w:t>
            </w:r>
            <w:r>
              <w:rPr>
                <w:rFonts w:ascii="Times New Roman" w:hAnsi="Times New Roman" w:cs="Times New Roman"/>
                <w:sz w:val="20"/>
                <w:szCs w:val="20"/>
              </w:rPr>
              <w:t xml:space="preserve"> </w:t>
            </w:r>
            <w:r w:rsidRPr="009B585A">
              <w:rPr>
                <w:rFonts w:ascii="Times New Roman" w:hAnsi="Times New Roman" w:cs="Times New Roman"/>
                <w:sz w:val="20"/>
                <w:szCs w:val="20"/>
              </w:rPr>
              <w:t>иллюстраций к сказке Н.Павловой «Чьи</w:t>
            </w:r>
            <w:r>
              <w:rPr>
                <w:rFonts w:ascii="Times New Roman" w:hAnsi="Times New Roman" w:cs="Times New Roman"/>
                <w:sz w:val="20"/>
                <w:szCs w:val="20"/>
              </w:rPr>
              <w:t xml:space="preserve"> </w:t>
            </w:r>
            <w:r w:rsidRPr="009B585A">
              <w:rPr>
                <w:rFonts w:ascii="Times New Roman" w:hAnsi="Times New Roman" w:cs="Times New Roman"/>
                <w:sz w:val="20"/>
                <w:szCs w:val="20"/>
              </w:rPr>
              <w:t>башмаки?» стр .78</w:t>
            </w:r>
          </w:p>
          <w:p w14:paraId="51F7CDA2"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22 </w:t>
            </w:r>
            <w:r w:rsidRPr="009B585A">
              <w:rPr>
                <w:rFonts w:ascii="Times New Roman" w:hAnsi="Times New Roman" w:cs="Times New Roman"/>
                <w:sz w:val="20"/>
                <w:szCs w:val="20"/>
              </w:rPr>
              <w:t>Чтение стихотворения Н.</w:t>
            </w:r>
            <w:r>
              <w:rPr>
                <w:rFonts w:ascii="Times New Roman" w:hAnsi="Times New Roman" w:cs="Times New Roman"/>
                <w:sz w:val="20"/>
                <w:szCs w:val="20"/>
              </w:rPr>
              <w:t xml:space="preserve"> </w:t>
            </w:r>
            <w:r w:rsidRPr="009B585A">
              <w:rPr>
                <w:rFonts w:ascii="Times New Roman" w:hAnsi="Times New Roman" w:cs="Times New Roman"/>
                <w:sz w:val="20"/>
                <w:szCs w:val="20"/>
              </w:rPr>
              <w:t>Саконской «Где мой пальчик» стр. 82</w:t>
            </w:r>
          </w:p>
          <w:p w14:paraId="2A98AC6D"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23 </w:t>
            </w:r>
            <w:r w:rsidRPr="009B585A">
              <w:rPr>
                <w:rFonts w:ascii="Times New Roman" w:hAnsi="Times New Roman" w:cs="Times New Roman"/>
                <w:sz w:val="20"/>
                <w:szCs w:val="20"/>
              </w:rPr>
              <w:t>Чтение потешки «наша Маша</w:t>
            </w:r>
            <w:r>
              <w:rPr>
                <w:rFonts w:ascii="Times New Roman" w:hAnsi="Times New Roman" w:cs="Times New Roman"/>
                <w:sz w:val="20"/>
                <w:szCs w:val="20"/>
              </w:rPr>
              <w:t xml:space="preserve"> </w:t>
            </w:r>
            <w:r w:rsidRPr="009B585A">
              <w:rPr>
                <w:rFonts w:ascii="Times New Roman" w:hAnsi="Times New Roman" w:cs="Times New Roman"/>
                <w:sz w:val="20"/>
                <w:szCs w:val="20"/>
              </w:rPr>
              <w:t>маленька» стр. 85</w:t>
            </w:r>
          </w:p>
          <w:p w14:paraId="3E1B8CA4"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24 </w:t>
            </w:r>
            <w:r w:rsidRPr="009B585A">
              <w:rPr>
                <w:rFonts w:ascii="Times New Roman" w:hAnsi="Times New Roman" w:cs="Times New Roman"/>
                <w:sz w:val="20"/>
                <w:szCs w:val="20"/>
              </w:rPr>
              <w:t>Чтение стихотворения П.</w:t>
            </w:r>
            <w:r>
              <w:rPr>
                <w:rFonts w:ascii="Times New Roman" w:hAnsi="Times New Roman" w:cs="Times New Roman"/>
                <w:sz w:val="20"/>
                <w:szCs w:val="20"/>
              </w:rPr>
              <w:t xml:space="preserve"> </w:t>
            </w:r>
            <w:r w:rsidRPr="009B585A">
              <w:rPr>
                <w:rFonts w:ascii="Times New Roman" w:hAnsi="Times New Roman" w:cs="Times New Roman"/>
                <w:sz w:val="20"/>
                <w:szCs w:val="20"/>
              </w:rPr>
              <w:t>Воронько «Обновки» стр. 89</w:t>
            </w:r>
          </w:p>
          <w:p w14:paraId="41EF4E83"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Март </w:t>
            </w:r>
          </w:p>
          <w:p w14:paraId="14A3D6C0" w14:textId="77777777" w:rsidR="00F25D99"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25 </w:t>
            </w:r>
            <w:r w:rsidRPr="009B585A">
              <w:rPr>
                <w:rFonts w:ascii="Times New Roman" w:hAnsi="Times New Roman" w:cs="Times New Roman"/>
                <w:sz w:val="20"/>
                <w:szCs w:val="20"/>
              </w:rPr>
              <w:t>Чтение стихотворения В.</w:t>
            </w:r>
            <w:r>
              <w:rPr>
                <w:rFonts w:ascii="Times New Roman" w:hAnsi="Times New Roman" w:cs="Times New Roman"/>
                <w:sz w:val="20"/>
                <w:szCs w:val="20"/>
              </w:rPr>
              <w:t xml:space="preserve"> Берестова «Котенок» стр. 93</w:t>
            </w:r>
          </w:p>
          <w:p w14:paraId="6C725173"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26 </w:t>
            </w:r>
            <w:r w:rsidRPr="009B585A">
              <w:rPr>
                <w:rFonts w:ascii="Times New Roman" w:hAnsi="Times New Roman" w:cs="Times New Roman"/>
                <w:sz w:val="20"/>
                <w:szCs w:val="20"/>
              </w:rPr>
              <w:t>Чтение Н. Пикулева</w:t>
            </w:r>
            <w:r>
              <w:rPr>
                <w:rFonts w:ascii="Times New Roman" w:hAnsi="Times New Roman" w:cs="Times New Roman"/>
                <w:sz w:val="20"/>
                <w:szCs w:val="20"/>
              </w:rPr>
              <w:t xml:space="preserve"> </w:t>
            </w:r>
            <w:r w:rsidRPr="009B585A">
              <w:rPr>
                <w:rFonts w:ascii="Times New Roman" w:hAnsi="Times New Roman" w:cs="Times New Roman"/>
                <w:sz w:val="20"/>
                <w:szCs w:val="20"/>
              </w:rPr>
              <w:t>«Надувала кошка шар» стр. 96</w:t>
            </w:r>
          </w:p>
          <w:p w14:paraId="78AB907A"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27 </w:t>
            </w:r>
            <w:r w:rsidRPr="009B585A">
              <w:rPr>
                <w:rFonts w:ascii="Times New Roman" w:hAnsi="Times New Roman" w:cs="Times New Roman"/>
                <w:sz w:val="20"/>
                <w:szCs w:val="20"/>
              </w:rPr>
              <w:t>Чтение стихотворения А.</w:t>
            </w:r>
            <w:r>
              <w:rPr>
                <w:rFonts w:ascii="Times New Roman" w:hAnsi="Times New Roman" w:cs="Times New Roman"/>
                <w:sz w:val="20"/>
                <w:szCs w:val="20"/>
              </w:rPr>
              <w:t xml:space="preserve"> </w:t>
            </w:r>
            <w:r w:rsidRPr="009B585A">
              <w:rPr>
                <w:rFonts w:ascii="Times New Roman" w:hAnsi="Times New Roman" w:cs="Times New Roman"/>
                <w:sz w:val="20"/>
                <w:szCs w:val="20"/>
              </w:rPr>
              <w:t>Плещеева «Сельская песня» стр. 100</w:t>
            </w:r>
          </w:p>
          <w:p w14:paraId="68D28125"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28 </w:t>
            </w:r>
            <w:r w:rsidRPr="009B585A">
              <w:rPr>
                <w:rFonts w:ascii="Times New Roman" w:hAnsi="Times New Roman" w:cs="Times New Roman"/>
                <w:sz w:val="20"/>
                <w:szCs w:val="20"/>
              </w:rPr>
              <w:t>Рассматривание</w:t>
            </w:r>
            <w:r>
              <w:rPr>
                <w:rFonts w:ascii="Times New Roman" w:hAnsi="Times New Roman" w:cs="Times New Roman"/>
                <w:sz w:val="20"/>
                <w:szCs w:val="20"/>
              </w:rPr>
              <w:t xml:space="preserve"> </w:t>
            </w:r>
            <w:r w:rsidRPr="009B585A">
              <w:rPr>
                <w:rFonts w:ascii="Times New Roman" w:hAnsi="Times New Roman" w:cs="Times New Roman"/>
                <w:sz w:val="20"/>
                <w:szCs w:val="20"/>
              </w:rPr>
              <w:t>иллюстраций к книге Н. Павловой «На</w:t>
            </w:r>
            <w:r>
              <w:rPr>
                <w:rFonts w:ascii="Times New Roman" w:hAnsi="Times New Roman" w:cs="Times New Roman"/>
                <w:sz w:val="20"/>
                <w:szCs w:val="20"/>
              </w:rPr>
              <w:t xml:space="preserve"> </w:t>
            </w:r>
            <w:r w:rsidRPr="009B585A">
              <w:rPr>
                <w:rFonts w:ascii="Times New Roman" w:hAnsi="Times New Roman" w:cs="Times New Roman"/>
                <w:sz w:val="20"/>
                <w:szCs w:val="20"/>
              </w:rPr>
              <w:t>машине» стр. 104</w:t>
            </w:r>
          </w:p>
          <w:p w14:paraId="6EB146C6"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t xml:space="preserve">Апрель </w:t>
            </w:r>
          </w:p>
          <w:p w14:paraId="21F50E12"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29 </w:t>
            </w:r>
            <w:r w:rsidRPr="009B585A">
              <w:rPr>
                <w:rFonts w:ascii="Times New Roman" w:hAnsi="Times New Roman" w:cs="Times New Roman"/>
                <w:sz w:val="20"/>
                <w:szCs w:val="20"/>
              </w:rPr>
              <w:t>Чтение стихотворения А.</w:t>
            </w:r>
            <w:r>
              <w:rPr>
                <w:rFonts w:ascii="Times New Roman" w:hAnsi="Times New Roman" w:cs="Times New Roman"/>
                <w:sz w:val="20"/>
                <w:szCs w:val="20"/>
              </w:rPr>
              <w:t xml:space="preserve"> </w:t>
            </w:r>
            <w:r w:rsidRPr="009B585A">
              <w:rPr>
                <w:rFonts w:ascii="Times New Roman" w:hAnsi="Times New Roman" w:cs="Times New Roman"/>
                <w:sz w:val="20"/>
                <w:szCs w:val="20"/>
              </w:rPr>
              <w:t>Введенского «Мышка» стр. 108</w:t>
            </w:r>
          </w:p>
          <w:p w14:paraId="512990FE"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30 </w:t>
            </w:r>
            <w:r w:rsidRPr="009B585A">
              <w:rPr>
                <w:rFonts w:ascii="Times New Roman" w:hAnsi="Times New Roman" w:cs="Times New Roman"/>
                <w:sz w:val="20"/>
                <w:szCs w:val="20"/>
              </w:rPr>
              <w:t>Обыгрывание английской</w:t>
            </w:r>
            <w:r>
              <w:rPr>
                <w:rFonts w:ascii="Times New Roman" w:hAnsi="Times New Roman" w:cs="Times New Roman"/>
                <w:sz w:val="20"/>
                <w:szCs w:val="20"/>
              </w:rPr>
              <w:t xml:space="preserve"> </w:t>
            </w:r>
            <w:r w:rsidRPr="009B585A">
              <w:rPr>
                <w:rFonts w:ascii="Times New Roman" w:hAnsi="Times New Roman" w:cs="Times New Roman"/>
                <w:sz w:val="20"/>
                <w:szCs w:val="20"/>
              </w:rPr>
              <w:t>народной песни «Котауси и Мауси» стр.</w:t>
            </w:r>
            <w:r>
              <w:rPr>
                <w:rFonts w:ascii="Times New Roman" w:hAnsi="Times New Roman" w:cs="Times New Roman"/>
                <w:sz w:val="20"/>
                <w:szCs w:val="20"/>
              </w:rPr>
              <w:t xml:space="preserve"> </w:t>
            </w:r>
            <w:r w:rsidRPr="009B585A">
              <w:rPr>
                <w:rFonts w:ascii="Times New Roman" w:hAnsi="Times New Roman" w:cs="Times New Roman"/>
                <w:sz w:val="20"/>
                <w:szCs w:val="20"/>
              </w:rPr>
              <w:t>111</w:t>
            </w:r>
          </w:p>
          <w:p w14:paraId="42AC52EA"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31 </w:t>
            </w:r>
            <w:r w:rsidRPr="009B585A">
              <w:rPr>
                <w:rFonts w:ascii="Times New Roman" w:hAnsi="Times New Roman" w:cs="Times New Roman"/>
                <w:sz w:val="20"/>
                <w:szCs w:val="20"/>
              </w:rPr>
              <w:t>Инсценировка английской</w:t>
            </w:r>
            <w:r>
              <w:rPr>
                <w:rFonts w:ascii="Times New Roman" w:hAnsi="Times New Roman" w:cs="Times New Roman"/>
                <w:sz w:val="20"/>
                <w:szCs w:val="20"/>
              </w:rPr>
              <w:t xml:space="preserve"> </w:t>
            </w:r>
            <w:r w:rsidRPr="009B585A">
              <w:rPr>
                <w:rFonts w:ascii="Times New Roman" w:hAnsi="Times New Roman" w:cs="Times New Roman"/>
                <w:sz w:val="20"/>
                <w:szCs w:val="20"/>
              </w:rPr>
              <w:t>народной песни «Котауси и Мауси» стр.</w:t>
            </w:r>
            <w:r>
              <w:rPr>
                <w:rFonts w:ascii="Times New Roman" w:hAnsi="Times New Roman" w:cs="Times New Roman"/>
                <w:sz w:val="20"/>
                <w:szCs w:val="20"/>
              </w:rPr>
              <w:t xml:space="preserve"> </w:t>
            </w:r>
            <w:r w:rsidRPr="009B585A">
              <w:rPr>
                <w:rFonts w:ascii="Times New Roman" w:hAnsi="Times New Roman" w:cs="Times New Roman"/>
                <w:sz w:val="20"/>
                <w:szCs w:val="20"/>
              </w:rPr>
              <w:t>115</w:t>
            </w:r>
          </w:p>
          <w:p w14:paraId="67F5B166"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32 </w:t>
            </w:r>
            <w:r w:rsidRPr="009B585A">
              <w:rPr>
                <w:rFonts w:ascii="Times New Roman" w:hAnsi="Times New Roman" w:cs="Times New Roman"/>
                <w:sz w:val="20"/>
                <w:szCs w:val="20"/>
              </w:rPr>
              <w:t>Чтение потешки «Кисонька –</w:t>
            </w:r>
            <w:r>
              <w:rPr>
                <w:rFonts w:ascii="Times New Roman" w:hAnsi="Times New Roman" w:cs="Times New Roman"/>
                <w:sz w:val="20"/>
                <w:szCs w:val="20"/>
              </w:rPr>
              <w:t xml:space="preserve"> </w:t>
            </w:r>
            <w:r w:rsidRPr="009B585A">
              <w:rPr>
                <w:rFonts w:ascii="Times New Roman" w:hAnsi="Times New Roman" w:cs="Times New Roman"/>
                <w:sz w:val="20"/>
                <w:szCs w:val="20"/>
              </w:rPr>
              <w:t>мурысонька» с рассматриванием</w:t>
            </w:r>
            <w:r>
              <w:rPr>
                <w:rFonts w:ascii="Times New Roman" w:hAnsi="Times New Roman" w:cs="Times New Roman"/>
                <w:sz w:val="20"/>
                <w:szCs w:val="20"/>
              </w:rPr>
              <w:t xml:space="preserve"> </w:t>
            </w:r>
            <w:r w:rsidRPr="009B585A">
              <w:rPr>
                <w:rFonts w:ascii="Times New Roman" w:hAnsi="Times New Roman" w:cs="Times New Roman"/>
                <w:sz w:val="20"/>
                <w:szCs w:val="20"/>
              </w:rPr>
              <w:t>иллюстраций Ю. Васнецова» стр.</w:t>
            </w:r>
            <w:r>
              <w:rPr>
                <w:rFonts w:ascii="Times New Roman" w:hAnsi="Times New Roman" w:cs="Times New Roman"/>
                <w:sz w:val="20"/>
                <w:szCs w:val="20"/>
              </w:rPr>
              <w:t xml:space="preserve"> </w:t>
            </w:r>
            <w:r w:rsidRPr="009B585A">
              <w:rPr>
                <w:rFonts w:ascii="Times New Roman" w:hAnsi="Times New Roman" w:cs="Times New Roman"/>
                <w:sz w:val="20"/>
                <w:szCs w:val="20"/>
              </w:rPr>
              <w:t>118</w:t>
            </w:r>
          </w:p>
          <w:p w14:paraId="57A38074" w14:textId="77777777" w:rsidR="00F25D99" w:rsidRPr="00A94935" w:rsidRDefault="00F25D99" w:rsidP="00F25D99">
            <w:pPr>
              <w:jc w:val="both"/>
              <w:rPr>
                <w:rFonts w:ascii="Times New Roman" w:hAnsi="Times New Roman" w:cs="Times New Roman"/>
                <w:b/>
                <w:sz w:val="20"/>
                <w:szCs w:val="20"/>
              </w:rPr>
            </w:pPr>
            <w:r w:rsidRPr="00A94935">
              <w:rPr>
                <w:rFonts w:ascii="Times New Roman" w:hAnsi="Times New Roman" w:cs="Times New Roman"/>
                <w:b/>
                <w:sz w:val="20"/>
                <w:szCs w:val="20"/>
              </w:rPr>
              <w:lastRenderedPageBreak/>
              <w:t xml:space="preserve">Май  </w:t>
            </w:r>
          </w:p>
          <w:p w14:paraId="3683B948"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33 </w:t>
            </w:r>
            <w:r w:rsidRPr="009B585A">
              <w:rPr>
                <w:rFonts w:ascii="Times New Roman" w:hAnsi="Times New Roman" w:cs="Times New Roman"/>
                <w:sz w:val="20"/>
                <w:szCs w:val="20"/>
              </w:rPr>
              <w:t>Инсценировка потешки</w:t>
            </w:r>
            <w:r>
              <w:rPr>
                <w:rFonts w:ascii="Times New Roman" w:hAnsi="Times New Roman" w:cs="Times New Roman"/>
                <w:sz w:val="20"/>
                <w:szCs w:val="20"/>
              </w:rPr>
              <w:t xml:space="preserve"> </w:t>
            </w:r>
            <w:r w:rsidRPr="009B585A">
              <w:rPr>
                <w:rFonts w:ascii="Times New Roman" w:hAnsi="Times New Roman" w:cs="Times New Roman"/>
                <w:sz w:val="20"/>
                <w:szCs w:val="20"/>
              </w:rPr>
              <w:t>«Кисонька – мурысонька» стр. 122</w:t>
            </w:r>
          </w:p>
          <w:p w14:paraId="7667E282"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34 </w:t>
            </w:r>
            <w:r w:rsidRPr="009B585A">
              <w:rPr>
                <w:rFonts w:ascii="Times New Roman" w:hAnsi="Times New Roman" w:cs="Times New Roman"/>
                <w:sz w:val="20"/>
                <w:szCs w:val="20"/>
              </w:rPr>
              <w:t>Чтение сказки К. Чуковского</w:t>
            </w:r>
            <w:r>
              <w:rPr>
                <w:rFonts w:ascii="Times New Roman" w:hAnsi="Times New Roman" w:cs="Times New Roman"/>
                <w:sz w:val="20"/>
                <w:szCs w:val="20"/>
              </w:rPr>
              <w:t xml:space="preserve"> </w:t>
            </w:r>
            <w:r w:rsidRPr="009B585A">
              <w:rPr>
                <w:rFonts w:ascii="Times New Roman" w:hAnsi="Times New Roman" w:cs="Times New Roman"/>
                <w:sz w:val="20"/>
                <w:szCs w:val="20"/>
              </w:rPr>
              <w:t>«Путаница» стр. 125</w:t>
            </w:r>
          </w:p>
          <w:p w14:paraId="0A698FE3" w14:textId="77777777" w:rsidR="00F25D99"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35 </w:t>
            </w:r>
            <w:r w:rsidRPr="009B585A">
              <w:rPr>
                <w:rFonts w:ascii="Times New Roman" w:hAnsi="Times New Roman" w:cs="Times New Roman"/>
                <w:sz w:val="20"/>
                <w:szCs w:val="20"/>
              </w:rPr>
              <w:t>Рассказывание сказки</w:t>
            </w:r>
            <w:r>
              <w:rPr>
                <w:rFonts w:ascii="Times New Roman" w:hAnsi="Times New Roman" w:cs="Times New Roman"/>
                <w:sz w:val="20"/>
                <w:szCs w:val="20"/>
              </w:rPr>
              <w:t xml:space="preserve"> «Козлятки и волк» стр. 128</w:t>
            </w:r>
          </w:p>
          <w:p w14:paraId="0EC1B848" w14:textId="77777777" w:rsidR="00F25D99" w:rsidRPr="009B585A" w:rsidRDefault="00F25D99" w:rsidP="00F25D99">
            <w:pPr>
              <w:jc w:val="both"/>
              <w:rPr>
                <w:rFonts w:ascii="Times New Roman" w:hAnsi="Times New Roman" w:cs="Times New Roman"/>
                <w:sz w:val="20"/>
                <w:szCs w:val="20"/>
              </w:rPr>
            </w:pPr>
            <w:r>
              <w:rPr>
                <w:rFonts w:ascii="Times New Roman" w:hAnsi="Times New Roman" w:cs="Times New Roman"/>
                <w:sz w:val="20"/>
                <w:szCs w:val="20"/>
              </w:rPr>
              <w:t xml:space="preserve">36 </w:t>
            </w:r>
            <w:r w:rsidRPr="009B585A">
              <w:rPr>
                <w:rFonts w:ascii="Times New Roman" w:hAnsi="Times New Roman" w:cs="Times New Roman"/>
                <w:sz w:val="20"/>
                <w:szCs w:val="20"/>
              </w:rPr>
              <w:t>Инсценировка сказки</w:t>
            </w:r>
            <w:r>
              <w:rPr>
                <w:rFonts w:ascii="Times New Roman" w:hAnsi="Times New Roman" w:cs="Times New Roman"/>
                <w:sz w:val="20"/>
                <w:szCs w:val="20"/>
              </w:rPr>
              <w:t xml:space="preserve"> </w:t>
            </w:r>
            <w:r w:rsidRPr="009B585A">
              <w:rPr>
                <w:rFonts w:ascii="Times New Roman" w:hAnsi="Times New Roman" w:cs="Times New Roman"/>
                <w:sz w:val="20"/>
                <w:szCs w:val="20"/>
              </w:rPr>
              <w:t>«Козлятки и волк» стр. 130</w:t>
            </w:r>
          </w:p>
        </w:tc>
        <w:tc>
          <w:tcPr>
            <w:tcW w:w="2126" w:type="dxa"/>
          </w:tcPr>
          <w:p w14:paraId="38C75A34" w14:textId="77777777" w:rsidR="00F25D99" w:rsidRPr="0003438A" w:rsidRDefault="00F25D99" w:rsidP="00F25D99">
            <w:pPr>
              <w:jc w:val="both"/>
              <w:rPr>
                <w:rFonts w:ascii="Times New Roman" w:eastAsia="Times New Roman" w:hAnsi="Times New Roman" w:cs="Times New Roman"/>
                <w:sz w:val="20"/>
                <w:szCs w:val="20"/>
              </w:rPr>
            </w:pPr>
            <w:r w:rsidRPr="0003438A">
              <w:rPr>
                <w:rFonts w:ascii="Times New Roman" w:eastAsia="Times New Roman" w:hAnsi="Times New Roman" w:cs="Times New Roman"/>
                <w:sz w:val="20"/>
                <w:szCs w:val="20"/>
              </w:rPr>
              <w:lastRenderedPageBreak/>
              <w:t xml:space="preserve">Литвинова О.Э. Речевое развитие детей раннего возраста (2-3 года). Восприятие художественной литературы. Конспекты занятий. Ч. 2. ФГОС. - </w:t>
            </w:r>
            <w:r w:rsidRPr="0003438A">
              <w:rPr>
                <w:rFonts w:ascii="Times New Roman" w:hAnsi="Times New Roman" w:cs="Times New Roman"/>
                <w:bCs/>
                <w:sz w:val="20"/>
                <w:szCs w:val="20"/>
                <w:shd w:val="clear" w:color="auto" w:fill="FFFFFF"/>
              </w:rPr>
              <w:t xml:space="preserve">СПб: «Детство-Пресс», </w:t>
            </w:r>
            <w:r w:rsidRPr="0003438A">
              <w:rPr>
                <w:rFonts w:ascii="Times New Roman" w:eastAsia="Times New Roman" w:hAnsi="Times New Roman" w:cs="Times New Roman"/>
                <w:sz w:val="20"/>
                <w:szCs w:val="20"/>
              </w:rPr>
              <w:t>2018</w:t>
            </w:r>
          </w:p>
          <w:p w14:paraId="52DC51A2" w14:textId="77777777" w:rsidR="00F25D99" w:rsidRPr="0003438A" w:rsidRDefault="00F25D99" w:rsidP="00F25D99">
            <w:pPr>
              <w:jc w:val="both"/>
              <w:rPr>
                <w:rFonts w:ascii="Times New Roman" w:hAnsi="Times New Roman" w:cs="Times New Roman"/>
                <w:b/>
                <w:sz w:val="20"/>
                <w:szCs w:val="20"/>
              </w:rPr>
            </w:pPr>
            <w:r w:rsidRPr="0003438A">
              <w:rPr>
                <w:rFonts w:ascii="Times New Roman" w:hAnsi="Times New Roman" w:cs="Times New Roman"/>
                <w:b/>
                <w:sz w:val="20"/>
                <w:szCs w:val="24"/>
              </w:rPr>
              <w:t>Комплексно-тематическое планирование по программе «Детство». Авт.-сост. З.И. Самойлова.</w:t>
            </w:r>
            <w:r w:rsidRPr="0003438A">
              <w:rPr>
                <w:rFonts w:ascii="Times New Roman" w:hAnsi="Times New Roman" w:cs="Times New Roman"/>
                <w:b/>
                <w:sz w:val="20"/>
                <w:szCs w:val="20"/>
              </w:rPr>
              <w:t xml:space="preserve"> – Волгоград. «Учитель», 2017</w:t>
            </w:r>
          </w:p>
          <w:p w14:paraId="69349E66" w14:textId="77777777" w:rsidR="00F25D99" w:rsidRPr="0003438A" w:rsidRDefault="00F25D99" w:rsidP="00F25D99">
            <w:pPr>
              <w:jc w:val="both"/>
              <w:rPr>
                <w:rFonts w:ascii="Times New Roman" w:hAnsi="Times New Roman" w:cs="Times New Roman"/>
                <w:b/>
                <w:sz w:val="20"/>
                <w:szCs w:val="20"/>
              </w:rPr>
            </w:pPr>
            <w:r w:rsidRPr="0003438A">
              <w:rPr>
                <w:rFonts w:ascii="Times New Roman" w:hAnsi="Times New Roman" w:cs="Times New Roman"/>
                <w:sz w:val="20"/>
                <w:szCs w:val="20"/>
              </w:rPr>
              <w:t>«Доктор Айболит» стр. 47, «Кто как кричит» стр. 145</w:t>
            </w:r>
          </w:p>
        </w:tc>
      </w:tr>
    </w:tbl>
    <w:p w14:paraId="7818B776" w14:textId="77777777" w:rsidR="002D4715" w:rsidRPr="0009328F" w:rsidRDefault="002D4715" w:rsidP="002D4715">
      <w:pPr>
        <w:spacing w:after="0" w:line="240" w:lineRule="auto"/>
        <w:ind w:firstLine="709"/>
        <w:jc w:val="both"/>
        <w:rPr>
          <w:rFonts w:ascii="Times New Roman" w:hAnsi="Times New Roman"/>
          <w:b/>
          <w:i/>
          <w:sz w:val="24"/>
          <w:szCs w:val="24"/>
        </w:rPr>
      </w:pPr>
    </w:p>
    <w:p w14:paraId="67432546" w14:textId="77777777" w:rsidR="002D4715" w:rsidRPr="0009328F" w:rsidRDefault="002D4715" w:rsidP="002D4715">
      <w:pPr>
        <w:spacing w:after="0" w:line="240" w:lineRule="auto"/>
        <w:ind w:firstLine="709"/>
        <w:jc w:val="both"/>
        <w:rPr>
          <w:rFonts w:ascii="Times New Roman" w:hAnsi="Times New Roman"/>
          <w:b/>
          <w:i/>
          <w:sz w:val="24"/>
          <w:szCs w:val="24"/>
        </w:rPr>
      </w:pPr>
      <w:r w:rsidRPr="00924157">
        <w:rPr>
          <w:rFonts w:ascii="Times New Roman" w:hAnsi="Times New Roman"/>
          <w:b/>
          <w:i/>
          <w:sz w:val="24"/>
          <w:szCs w:val="24"/>
          <w:highlight w:val="green"/>
        </w:rPr>
        <w:t>От 3 лет до 4 лет</w:t>
      </w:r>
    </w:p>
    <w:p w14:paraId="15F9CE91"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 области речевого развития основными </w:t>
      </w:r>
      <w:r w:rsidRPr="0009328F">
        <w:rPr>
          <w:rFonts w:ascii="Times New Roman" w:hAnsi="Times New Roman"/>
          <w:b/>
          <w:i/>
          <w:sz w:val="24"/>
          <w:szCs w:val="24"/>
        </w:rPr>
        <w:t xml:space="preserve">задачами </w:t>
      </w:r>
      <w:r w:rsidRPr="0009328F">
        <w:rPr>
          <w:rFonts w:ascii="Times New Roman" w:hAnsi="Times New Roman"/>
          <w:sz w:val="24"/>
          <w:szCs w:val="24"/>
        </w:rPr>
        <w:t>образовательной деятельности являются:</w:t>
      </w:r>
    </w:p>
    <w:p w14:paraId="2B7645E0"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Формирование словаря</w:t>
      </w:r>
    </w:p>
    <w:p w14:paraId="73637ADD"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Обогащение словаря. Учить детей различать и называть части предметов, качества предметов, сходные по назначению предметы, понимать обобщающие слова.</w:t>
      </w:r>
    </w:p>
    <w:p w14:paraId="4A6D5DF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Активизация словаря. Активизировать в речи слова, обозначающие названия предметов ближайшего окружения.</w:t>
      </w:r>
    </w:p>
    <w:p w14:paraId="60BB3D06"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0A20FD07"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Продолжать учить детей внятно произносить в словах все гласные и согласные звуки, кроме шипящих и сонорных. Вырабатывать правильный темп речи, интонационную выразительность. Учить отчетливо произносить слова и короткие фразы.</w:t>
      </w:r>
    </w:p>
    <w:p w14:paraId="2E97B3F6" w14:textId="77777777" w:rsidR="002D4715" w:rsidRPr="00924157" w:rsidRDefault="002D4715" w:rsidP="002D4715">
      <w:pPr>
        <w:spacing w:after="0" w:line="240" w:lineRule="auto"/>
        <w:ind w:firstLine="709"/>
        <w:jc w:val="both"/>
        <w:rPr>
          <w:rFonts w:ascii="Times New Roman" w:hAnsi="Times New Roman"/>
          <w:i/>
          <w:sz w:val="24"/>
          <w:szCs w:val="24"/>
          <w:highlight w:val="cyan"/>
        </w:rPr>
      </w:pPr>
      <w:r w:rsidRPr="00924157">
        <w:rPr>
          <w:rFonts w:ascii="Times New Roman" w:hAnsi="Times New Roman"/>
          <w:i/>
          <w:sz w:val="24"/>
          <w:szCs w:val="24"/>
          <w:highlight w:val="cyan"/>
        </w:rPr>
        <w:t>Грамматический строй речи</w:t>
      </w:r>
    </w:p>
    <w:p w14:paraId="0CDFA39C"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sz w:val="24"/>
          <w:szCs w:val="24"/>
          <w:highlight w:val="cyan"/>
        </w:rPr>
        <w:t>Продолжать учить детей</w:t>
      </w:r>
      <w:r w:rsidRPr="0009328F">
        <w:rPr>
          <w:rFonts w:ascii="Times New Roman" w:hAnsi="Times New Roman"/>
          <w:sz w:val="24"/>
          <w:szCs w:val="24"/>
        </w:rPr>
        <w:t xml:space="preserve"> согласовывать слова в роде, числе, падеже. Употреблять существительные с предлогами. Учить детей употреблять в речи имена существительные в форме единственного и множественного числа, обозначающие животных и их детенышей; в форме множественного числа существительных в родительном падеже; составлять предложения с однородными членами. Учить детей разным способам словообразования,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w:t>
      </w:r>
    </w:p>
    <w:p w14:paraId="7A9456D5"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Связная речь</w:t>
      </w:r>
    </w:p>
    <w:p w14:paraId="27D42E4E"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Продолжать учить детей отвечать на вопросы воспитатели при рассматривании предметов, картин, иллюстраций. Воспитывать умение повторять за воспитателем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воспитателя, а затем совместно с ним. Учить детей свободно вступать в общение со взрослыми и детьми, пользоваться простыми формулами речевого этикета.</w:t>
      </w:r>
    </w:p>
    <w:p w14:paraId="120122CE"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Подготовка детей к обучению грамоте</w:t>
      </w:r>
    </w:p>
    <w:p w14:paraId="50A102B7"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Формировать умение вслушиваться в звучание слова, знакомить детей с терминами «слово», «звук» в практическом плане.</w:t>
      </w:r>
    </w:p>
    <w:p w14:paraId="4BF20411"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Интерес к художественной литературе</w:t>
      </w:r>
    </w:p>
    <w:p w14:paraId="1E92D4FF"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14:paraId="020205CB"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color w:val="000000" w:themeColor="text1"/>
          <w:sz w:val="24"/>
          <w:szCs w:val="24"/>
          <w:lang w:eastAsia="ru-RU"/>
        </w:rPr>
        <w:t>Формировать навык совместного слушания выразительного чтения и рассказывания (с наглядным сопровождением и без него).</w:t>
      </w:r>
      <w:r w:rsidRPr="0009328F">
        <w:rPr>
          <w:rFonts w:ascii="Times New Roman" w:hAnsi="Times New Roman"/>
          <w:sz w:val="24"/>
          <w:szCs w:val="24"/>
          <w:lang w:eastAsia="ru-RU"/>
        </w:rPr>
        <w:t xml:space="preserve"> </w:t>
      </w:r>
    </w:p>
    <w:p w14:paraId="22A4F758"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14:paraId="2DB1A019"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Учить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взрослым знакомые строчки и рифмы из стихов, песенок, пальчиковых игр.</w:t>
      </w:r>
    </w:p>
    <w:p w14:paraId="1257A13F"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Поддерживать общение детей друг с другом и с взрослым в процессе совместного рассматривания книжек-картинок, иллюстраций.</w:t>
      </w:r>
    </w:p>
    <w:p w14:paraId="46D1B046" w14:textId="77777777" w:rsidR="002D4715" w:rsidRPr="0009328F" w:rsidRDefault="002D4715" w:rsidP="002D4715">
      <w:pPr>
        <w:spacing w:after="0" w:line="240" w:lineRule="auto"/>
        <w:ind w:firstLine="709"/>
        <w:jc w:val="both"/>
        <w:rPr>
          <w:rFonts w:ascii="Times New Roman" w:hAnsi="Times New Roman"/>
          <w:b/>
          <w:i/>
          <w:sz w:val="24"/>
          <w:szCs w:val="24"/>
        </w:rPr>
      </w:pPr>
      <w:r w:rsidRPr="0009328F">
        <w:rPr>
          <w:rFonts w:ascii="Times New Roman" w:hAnsi="Times New Roman"/>
          <w:b/>
          <w:i/>
          <w:sz w:val="24"/>
          <w:szCs w:val="24"/>
        </w:rPr>
        <w:t>Содержание образовательной деятельности</w:t>
      </w:r>
    </w:p>
    <w:p w14:paraId="756444B8"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Формирование словаря</w:t>
      </w:r>
    </w:p>
    <w:p w14:paraId="22AD3823"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sz w:val="24"/>
          <w:szCs w:val="24"/>
          <w:highlight w:val="cyan"/>
        </w:rPr>
        <w:lastRenderedPageBreak/>
        <w:t>Обогащение словаря</w:t>
      </w:r>
      <w:r w:rsidRPr="0009328F">
        <w:rPr>
          <w:rFonts w:ascii="Times New Roman" w:hAnsi="Times New Roman"/>
          <w:sz w:val="24"/>
          <w:szCs w:val="24"/>
        </w:rPr>
        <w:t xml:space="preserve">.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предметы (стул – табурет), объектах природы ближайшего окружения, их действиях, ярко выраженных особенностях.  </w:t>
      </w: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у детей умение понимать обобщающие слова (мебель, одежда).</w:t>
      </w:r>
    </w:p>
    <w:p w14:paraId="6A4F62C4"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sz w:val="24"/>
          <w:szCs w:val="24"/>
          <w:highlight w:val="cyan"/>
        </w:rPr>
        <w:t>Активизация словаря</w:t>
      </w:r>
      <w:r w:rsidRPr="0009328F">
        <w:rPr>
          <w:rFonts w:ascii="Times New Roman" w:hAnsi="Times New Roman"/>
          <w:sz w:val="24"/>
          <w:szCs w:val="24"/>
        </w:rPr>
        <w:t xml:space="preserve">. Воспитатель учит детей использовать в речи названия предметов и объектов ближайшего окружения,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 </w:t>
      </w:r>
    </w:p>
    <w:p w14:paraId="028CE10F"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71A2A67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 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воспитателя звук. </w:t>
      </w: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правильное речевое дыхание, слуховое внимание, моторику речевого аппарата, обучает детей воспроизводить ритм стихотворения.</w:t>
      </w:r>
    </w:p>
    <w:p w14:paraId="07D9B912"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Грамматический строй речи</w:t>
      </w:r>
    </w:p>
    <w:p w14:paraId="469D9FCF" w14:textId="77777777" w:rsidR="002D4715" w:rsidRPr="0009328F" w:rsidRDefault="002D4715" w:rsidP="002D4715">
      <w:pPr>
        <w:spacing w:after="0" w:line="240" w:lineRule="auto"/>
        <w:ind w:firstLine="709"/>
        <w:jc w:val="both"/>
        <w:rPr>
          <w:rFonts w:ascii="Times New Roman" w:hAnsi="Times New Roman"/>
          <w:b/>
          <w:sz w:val="24"/>
          <w:szCs w:val="24"/>
        </w:rPr>
      </w:pPr>
      <w:r w:rsidRPr="0009328F">
        <w:rPr>
          <w:rFonts w:ascii="Times New Roman" w:hAnsi="Times New Roman"/>
          <w:sz w:val="24"/>
          <w:szCs w:val="24"/>
        </w:rPr>
        <w:t>Воспитатели формируют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14:paraId="2808B1DA"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закрепляет овладение детьми разными способами словообразования (наименования предметов посуды с помощью суффиксов), учит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 </w:t>
      </w:r>
    </w:p>
    <w:p w14:paraId="709BB004"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Связная речь</w:t>
      </w:r>
    </w:p>
    <w:p w14:paraId="1FBC6FA8"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Педагогические работники</w:t>
      </w:r>
      <w:r w:rsidRPr="0009328F">
        <w:rPr>
          <w:rFonts w:ascii="Times New Roman" w:hAnsi="Times New Roman"/>
          <w:sz w:val="24"/>
          <w:szCs w:val="24"/>
        </w:rPr>
        <w:t xml:space="preserve"> развивают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воспитателя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Педагоги закрепляют умения дошкольников использовать основные формы речевого этикета в ситуациях общения.</w:t>
      </w:r>
    </w:p>
    <w:p w14:paraId="1B145095"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способствует освоению умений диалогической речи: детей учат отвечать на вопросы и обращения взрослого;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Воспитатель развивает у детей умения отвечать на вопросы, используя форму простого предложения или высказывания из 2—3-х простых фраз.</w:t>
      </w:r>
    </w:p>
    <w:p w14:paraId="756421B8"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способствует освоению умений монологической речи: детей учат по вопросам воспитателя составлять рассказ по картинке из 3—4-х предложений; совместно с воспитателем пересказывать хорошо знакомые сказки; читать наизусть короткие стихотворения, слушать чтение детских книг и рассматривать иллюстрации. </w:t>
      </w:r>
    </w:p>
    <w:p w14:paraId="1D6E7586"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Подготовка детей к обучению грамоте</w:t>
      </w:r>
    </w:p>
    <w:p w14:paraId="319F5BE4"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у детей умение вслушиваться в звучание слова, закрепляет в речи дошкольников термины «слово», «звук» в практическом плане.</w:t>
      </w:r>
    </w:p>
    <w:p w14:paraId="4994F4DF"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Интерес к художественной литературе</w:t>
      </w:r>
    </w:p>
    <w:p w14:paraId="7282EDF1" w14:textId="77777777" w:rsidR="002D4715" w:rsidRPr="0009328F" w:rsidRDefault="002D4715" w:rsidP="002D4715">
      <w:pPr>
        <w:spacing w:after="0" w:line="240" w:lineRule="auto"/>
        <w:ind w:firstLine="709"/>
        <w:jc w:val="both"/>
        <w:rPr>
          <w:rFonts w:ascii="Times New Roman" w:hAnsi="Times New Roman"/>
          <w:b/>
          <w:sz w:val="24"/>
          <w:szCs w:val="24"/>
          <w:lang w:eastAsia="ru-RU"/>
        </w:rPr>
      </w:pPr>
      <w:r w:rsidRPr="0009328F">
        <w:rPr>
          <w:rFonts w:ascii="Times New Roman" w:hAnsi="Times New Roman"/>
          <w:sz w:val="24"/>
          <w:szCs w:val="24"/>
          <w:lang w:eastAsia="ru-RU"/>
        </w:rPr>
        <w:lastRenderedPageBreak/>
        <w:t xml:space="preserve">Включать в круг чтения детей произведения русского и зарубежного детского фольклора (потешки, песенки, прибаутки, заклички, народные сказки о животных), произведения русской и зарубежной классической литературы, а также сказки, рассказы и стихи современных авторов. </w:t>
      </w:r>
    </w:p>
    <w:p w14:paraId="23EF3C13"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Поддерживать положительные эмоциональные проявления детей в процессе совместного слушания художественных произведений. </w:t>
      </w:r>
    </w:p>
    <w:p w14:paraId="2BE072C1"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Учить соотносить содержание произведений с личным опытом детей, их повседневной жизнью и окружением.</w:t>
      </w:r>
    </w:p>
    <w:p w14:paraId="5C9F2563"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Способствовать восприятию и пониманию содержания и композиции текста (яркие поступки персонажей, последовательность событий в сказках, рассказах) путем использования различных методов и приемов: выразительное чтение и рассказывание, беседы после чтения, рассматривание иллюстраций, моделирование.</w:t>
      </w:r>
    </w:p>
    <w:p w14:paraId="606A278C"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Развивать художественно-речевую деятельность детей: внятно, не спеша исполнять наизусть небольшие потешки и стихотворения; воспроизводить короткие ролевые диалоги из сказок и прибауток в играх-драматизациях; повторять за взрослым знакомые строчки и рифмы из стихов, песенок, пальчиковых игр; пересказывать известные сказки совместно с педагогом и с опорой на наглядность.</w:t>
      </w:r>
    </w:p>
    <w:p w14:paraId="637C04DE"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lang w:eastAsia="ru-RU"/>
        </w:rPr>
        <w:t>П</w:t>
      </w:r>
      <w:r w:rsidRPr="0009328F">
        <w:rPr>
          <w:rFonts w:ascii="Times New Roman" w:hAnsi="Times New Roman"/>
          <w:sz w:val="24"/>
          <w:szCs w:val="24"/>
        </w:rPr>
        <w:t>ополнять книжный уголок новыми иллюстрированными книгами, атрибутами для игр-драматизаций (шапочки, маски, костюмы) и режиссерских игр (игрушки, фигурки настольного, пальчикового театра). Стимулировать детей к отражению впечатлений от прослушанного произведения в рисунках, театрализованных играх.</w:t>
      </w:r>
    </w:p>
    <w:tbl>
      <w:tblPr>
        <w:tblStyle w:val="a4"/>
        <w:tblW w:w="9747" w:type="dxa"/>
        <w:tblLayout w:type="fixed"/>
        <w:tblLook w:val="04A0" w:firstRow="1" w:lastRow="0" w:firstColumn="1" w:lastColumn="0" w:noHBand="0" w:noVBand="1"/>
      </w:tblPr>
      <w:tblGrid>
        <w:gridCol w:w="846"/>
        <w:gridCol w:w="567"/>
        <w:gridCol w:w="567"/>
        <w:gridCol w:w="5216"/>
        <w:gridCol w:w="1134"/>
        <w:gridCol w:w="1417"/>
      </w:tblGrid>
      <w:tr w:rsidR="00F25D99" w:rsidRPr="00C30683" w14:paraId="492C0A22" w14:textId="77777777" w:rsidTr="00444149">
        <w:tc>
          <w:tcPr>
            <w:tcW w:w="846" w:type="dxa"/>
            <w:vMerge w:val="restart"/>
            <w:tcBorders>
              <w:right w:val="single" w:sz="4" w:space="0" w:color="auto"/>
            </w:tcBorders>
            <w:vAlign w:val="center"/>
          </w:tcPr>
          <w:p w14:paraId="27D39EC7"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7C7F01DF" w14:textId="77777777" w:rsidR="00F25D99" w:rsidRPr="00C30683" w:rsidRDefault="00F25D99"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5216" w:type="dxa"/>
            <w:vMerge w:val="restart"/>
            <w:tcBorders>
              <w:left w:val="single" w:sz="4" w:space="0" w:color="auto"/>
            </w:tcBorders>
            <w:vAlign w:val="center"/>
          </w:tcPr>
          <w:p w14:paraId="2F77B017"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образовательных ситуаций</w:t>
            </w:r>
          </w:p>
        </w:tc>
        <w:tc>
          <w:tcPr>
            <w:tcW w:w="2551" w:type="dxa"/>
            <w:gridSpan w:val="2"/>
            <w:vMerge w:val="restart"/>
            <w:vAlign w:val="center"/>
          </w:tcPr>
          <w:p w14:paraId="1DAB215F"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режимных моментов</w:t>
            </w:r>
          </w:p>
        </w:tc>
      </w:tr>
      <w:tr w:rsidR="00F25D99" w:rsidRPr="00C30683" w14:paraId="43A3B91D" w14:textId="77777777" w:rsidTr="00444149">
        <w:tc>
          <w:tcPr>
            <w:tcW w:w="846" w:type="dxa"/>
            <w:vMerge/>
            <w:tcBorders>
              <w:right w:val="single" w:sz="4" w:space="0" w:color="auto"/>
            </w:tcBorders>
          </w:tcPr>
          <w:p w14:paraId="398DA546" w14:textId="77777777" w:rsidR="00F25D99" w:rsidRPr="00C30683" w:rsidRDefault="00F25D99"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0A0A4FFD"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48AB636B"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216" w:type="dxa"/>
            <w:vMerge/>
            <w:tcBorders>
              <w:left w:val="single" w:sz="4" w:space="0" w:color="auto"/>
            </w:tcBorders>
          </w:tcPr>
          <w:p w14:paraId="7211D6C9" w14:textId="77777777" w:rsidR="00F25D99" w:rsidRPr="00C30683" w:rsidRDefault="00F25D99" w:rsidP="00701F56">
            <w:pPr>
              <w:jc w:val="center"/>
              <w:rPr>
                <w:rFonts w:ascii="Times New Roman" w:hAnsi="Times New Roman" w:cs="Times New Roman"/>
                <w:b/>
                <w:sz w:val="20"/>
                <w:szCs w:val="20"/>
              </w:rPr>
            </w:pPr>
          </w:p>
        </w:tc>
        <w:tc>
          <w:tcPr>
            <w:tcW w:w="2551" w:type="dxa"/>
            <w:gridSpan w:val="2"/>
            <w:vMerge/>
          </w:tcPr>
          <w:p w14:paraId="3169D1D5" w14:textId="77777777" w:rsidR="00F25D99" w:rsidRPr="00C30683" w:rsidRDefault="00F25D99" w:rsidP="00701F56">
            <w:pPr>
              <w:jc w:val="center"/>
              <w:rPr>
                <w:rFonts w:ascii="Times New Roman" w:hAnsi="Times New Roman" w:cs="Times New Roman"/>
                <w:b/>
                <w:sz w:val="20"/>
                <w:szCs w:val="20"/>
              </w:rPr>
            </w:pPr>
          </w:p>
        </w:tc>
      </w:tr>
      <w:tr w:rsidR="00F25D99" w:rsidRPr="00C30683" w14:paraId="7D04E0C8" w14:textId="77777777" w:rsidTr="00444149">
        <w:tc>
          <w:tcPr>
            <w:tcW w:w="9747" w:type="dxa"/>
            <w:gridSpan w:val="6"/>
          </w:tcPr>
          <w:p w14:paraId="7B01541D" w14:textId="77777777" w:rsidR="00F25D99" w:rsidRPr="00F25D99" w:rsidRDefault="00F25D99" w:rsidP="00701F56">
            <w:pPr>
              <w:jc w:val="center"/>
              <w:rPr>
                <w:rFonts w:ascii="Times New Roman" w:hAnsi="Times New Roman" w:cs="Times New Roman"/>
                <w:i/>
                <w:sz w:val="20"/>
                <w:szCs w:val="20"/>
              </w:rPr>
            </w:pPr>
            <w:r w:rsidRPr="00F25D99">
              <w:rPr>
                <w:rFonts w:ascii="Times New Roman" w:hAnsi="Times New Roman" w:cs="Times New Roman"/>
                <w:b/>
                <w:i/>
                <w:sz w:val="20"/>
                <w:szCs w:val="20"/>
                <w:highlight w:val="green"/>
              </w:rPr>
              <w:t>От 3 до 4 лет</w:t>
            </w:r>
          </w:p>
        </w:tc>
      </w:tr>
      <w:tr w:rsidR="00F25D99" w:rsidRPr="00C30683" w14:paraId="51EE2E23" w14:textId="77777777" w:rsidTr="00444149">
        <w:tc>
          <w:tcPr>
            <w:tcW w:w="846" w:type="dxa"/>
            <w:tcBorders>
              <w:top w:val="single" w:sz="4" w:space="0" w:color="auto"/>
              <w:right w:val="single" w:sz="4" w:space="0" w:color="auto"/>
            </w:tcBorders>
          </w:tcPr>
          <w:p w14:paraId="3F30496C" w14:textId="77777777" w:rsidR="00F25D99" w:rsidRDefault="00F25D99" w:rsidP="00F25D99">
            <w:r>
              <w:rPr>
                <w:rFonts w:ascii="Times New Roman" w:hAnsi="Times New Roman" w:cs="Times New Roman"/>
                <w:b/>
                <w:sz w:val="18"/>
                <w:szCs w:val="18"/>
              </w:rPr>
              <w:t xml:space="preserve">Речевое развитие: </w:t>
            </w:r>
            <w:r>
              <w:rPr>
                <w:rFonts w:ascii="Times New Roman" w:hAnsi="Times New Roman"/>
                <w:sz w:val="18"/>
                <w:szCs w:val="18"/>
              </w:rPr>
              <w:t>Развит</w:t>
            </w:r>
            <w:r w:rsidRPr="004F63DE">
              <w:rPr>
                <w:rFonts w:ascii="Times New Roman" w:hAnsi="Times New Roman"/>
                <w:sz w:val="18"/>
                <w:szCs w:val="18"/>
              </w:rPr>
              <w:t>ие словаря</w:t>
            </w:r>
          </w:p>
          <w:p w14:paraId="3A7D9C4F" w14:textId="77777777" w:rsidR="00F25D99" w:rsidRDefault="00F25D99" w:rsidP="00F25D99">
            <w:r w:rsidRPr="004F63DE">
              <w:rPr>
                <w:rFonts w:ascii="Times New Roman" w:hAnsi="Times New Roman"/>
                <w:sz w:val="18"/>
                <w:szCs w:val="18"/>
              </w:rPr>
              <w:t>Звуковая культура речи</w:t>
            </w:r>
          </w:p>
          <w:p w14:paraId="7FE26800" w14:textId="77777777" w:rsidR="00F25D99" w:rsidRDefault="00F25D99" w:rsidP="00F25D99">
            <w:r w:rsidRPr="004F63DE">
              <w:rPr>
                <w:rFonts w:ascii="Times New Roman" w:hAnsi="Times New Roman"/>
                <w:sz w:val="18"/>
                <w:szCs w:val="18"/>
              </w:rPr>
              <w:t>Грамматический строй речи</w:t>
            </w:r>
          </w:p>
          <w:p w14:paraId="2BBCB805" w14:textId="77777777" w:rsidR="00F25D99" w:rsidRDefault="00F25D99" w:rsidP="00F25D99">
            <w:r w:rsidRPr="004F63DE">
              <w:rPr>
                <w:rFonts w:ascii="Times New Roman" w:hAnsi="Times New Roman"/>
                <w:sz w:val="18"/>
                <w:szCs w:val="18"/>
              </w:rPr>
              <w:t>Связная речь</w:t>
            </w:r>
          </w:p>
          <w:p w14:paraId="01EC6093" w14:textId="77777777" w:rsidR="00F25D99" w:rsidRDefault="00F25D99" w:rsidP="00F25D99">
            <w:r w:rsidRPr="004F63DE">
              <w:rPr>
                <w:rFonts w:ascii="Times New Roman" w:hAnsi="Times New Roman"/>
                <w:sz w:val="18"/>
                <w:szCs w:val="18"/>
              </w:rPr>
              <w:t>Подготовка детей к обучению грамоте</w:t>
            </w:r>
          </w:p>
          <w:p w14:paraId="6441A930" w14:textId="77777777" w:rsidR="00F25D99" w:rsidRPr="00F4321B" w:rsidRDefault="00F25D99" w:rsidP="00701F56">
            <w:pPr>
              <w:jc w:val="both"/>
              <w:rPr>
                <w:rFonts w:ascii="Times New Roman" w:hAnsi="Times New Roman" w:cs="Times New Roman"/>
                <w:sz w:val="20"/>
                <w:szCs w:val="20"/>
              </w:rPr>
            </w:pPr>
          </w:p>
        </w:tc>
        <w:tc>
          <w:tcPr>
            <w:tcW w:w="567" w:type="dxa"/>
            <w:tcBorders>
              <w:top w:val="single" w:sz="4" w:space="0" w:color="auto"/>
              <w:left w:val="single" w:sz="4" w:space="0" w:color="auto"/>
              <w:right w:val="single" w:sz="4" w:space="0" w:color="auto"/>
            </w:tcBorders>
          </w:tcPr>
          <w:p w14:paraId="460482B6" w14:textId="77777777" w:rsidR="00F25D99" w:rsidRPr="00F4321B" w:rsidRDefault="00F25D99" w:rsidP="00701F5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0,5</w:t>
            </w:r>
          </w:p>
        </w:tc>
        <w:tc>
          <w:tcPr>
            <w:tcW w:w="567" w:type="dxa"/>
            <w:tcBorders>
              <w:top w:val="single" w:sz="4" w:space="0" w:color="auto"/>
              <w:left w:val="single" w:sz="4" w:space="0" w:color="auto"/>
              <w:right w:val="single" w:sz="4" w:space="0" w:color="auto"/>
            </w:tcBorders>
          </w:tcPr>
          <w:p w14:paraId="36175CA8" w14:textId="77777777" w:rsidR="00F25D99" w:rsidRPr="00F4321B" w:rsidRDefault="00F25D99" w:rsidP="00701F5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5216" w:type="dxa"/>
            <w:tcBorders>
              <w:top w:val="single" w:sz="4" w:space="0" w:color="auto"/>
              <w:left w:val="single" w:sz="4" w:space="0" w:color="auto"/>
            </w:tcBorders>
          </w:tcPr>
          <w:p w14:paraId="394A5905" w14:textId="77777777" w:rsidR="00F25D99" w:rsidRPr="00F36774" w:rsidRDefault="006D7578" w:rsidP="00701F56">
            <w:pPr>
              <w:jc w:val="both"/>
              <w:rPr>
                <w:rFonts w:ascii="Times New Roman" w:hAnsi="Times New Roman"/>
                <w:spacing w:val="3"/>
                <w:sz w:val="20"/>
                <w:szCs w:val="24"/>
              </w:rPr>
            </w:pPr>
            <w:r w:rsidRPr="00F36774">
              <w:rPr>
                <w:rFonts w:ascii="Times New Roman" w:hAnsi="Times New Roman"/>
                <w:b/>
                <w:sz w:val="20"/>
                <w:szCs w:val="24"/>
              </w:rPr>
              <w:t>1)</w:t>
            </w:r>
            <w:r w:rsidRPr="00F36774">
              <w:rPr>
                <w:rFonts w:ascii="Times New Roman" w:hAnsi="Times New Roman"/>
                <w:sz w:val="20"/>
                <w:szCs w:val="24"/>
              </w:rPr>
              <w:t xml:space="preserve"> </w:t>
            </w:r>
            <w:r w:rsidR="00F25D99" w:rsidRPr="00F36774">
              <w:rPr>
                <w:rFonts w:ascii="Times New Roman" w:hAnsi="Times New Roman"/>
                <w:sz w:val="20"/>
                <w:szCs w:val="24"/>
              </w:rPr>
              <w:t xml:space="preserve">Ельцова О.М. </w:t>
            </w:r>
            <w:r w:rsidR="00F25D99" w:rsidRPr="00F36774">
              <w:rPr>
                <w:rFonts w:ascii="Times New Roman" w:hAnsi="Times New Roman"/>
                <w:b/>
                <w:sz w:val="20"/>
                <w:szCs w:val="24"/>
              </w:rPr>
              <w:t>Реализация содержания образовательной области «Речевое развитие» в форме игровых обучающих ситуаций</w:t>
            </w:r>
            <w:r w:rsidR="00F25D99" w:rsidRPr="00F36774">
              <w:rPr>
                <w:rFonts w:ascii="Times New Roman" w:hAnsi="Times New Roman"/>
                <w:sz w:val="20"/>
                <w:szCs w:val="24"/>
              </w:rPr>
              <w:t xml:space="preserve"> (младший и средний возраст).</w:t>
            </w:r>
            <w:r w:rsidR="00F25D99" w:rsidRPr="00F36774">
              <w:rPr>
                <w:rFonts w:ascii="Times New Roman" w:hAnsi="Times New Roman"/>
                <w:spacing w:val="3"/>
                <w:sz w:val="20"/>
                <w:szCs w:val="24"/>
              </w:rPr>
              <w:t xml:space="preserve"> — СПб: ДЕТСТВО-ПРЕСС, 2016 </w:t>
            </w:r>
          </w:p>
          <w:p w14:paraId="7445F34C" w14:textId="77777777" w:rsidR="00F25D99" w:rsidRPr="00F36774" w:rsidRDefault="006D7578" w:rsidP="00701F56">
            <w:pPr>
              <w:jc w:val="both"/>
              <w:rPr>
                <w:rFonts w:ascii="Times New Roman" w:hAnsi="Times New Roman"/>
                <w:spacing w:val="3"/>
                <w:sz w:val="20"/>
                <w:szCs w:val="24"/>
              </w:rPr>
            </w:pPr>
            <w:r w:rsidRPr="00F36774">
              <w:rPr>
                <w:rFonts w:ascii="Times New Roman" w:hAnsi="Times New Roman" w:cs="Times New Roman"/>
                <w:b/>
                <w:szCs w:val="16"/>
              </w:rPr>
              <w:t>2)</w:t>
            </w:r>
            <w:r w:rsidRPr="00F36774">
              <w:rPr>
                <w:rFonts w:ascii="Times New Roman" w:hAnsi="Times New Roman" w:cs="Times New Roman"/>
                <w:szCs w:val="16"/>
              </w:rPr>
              <w:t xml:space="preserve"> </w:t>
            </w:r>
            <w:r w:rsidR="00EB7EA5" w:rsidRPr="00F36774">
              <w:rPr>
                <w:rFonts w:ascii="Times New Roman" w:hAnsi="Times New Roman" w:cs="Times New Roman"/>
                <w:szCs w:val="16"/>
              </w:rPr>
              <w:t xml:space="preserve">Варенцова Н.С. </w:t>
            </w:r>
            <w:r w:rsidR="00EB7EA5" w:rsidRPr="00F36774">
              <w:rPr>
                <w:rFonts w:ascii="Times New Roman" w:hAnsi="Times New Roman" w:cs="Times New Roman"/>
                <w:b/>
                <w:szCs w:val="16"/>
              </w:rPr>
              <w:t>Обучение дошкольников грамоте для занятий с детьми 3–7 лет</w:t>
            </w:r>
            <w:r w:rsidR="00EB7EA5" w:rsidRPr="00F36774">
              <w:rPr>
                <w:rFonts w:ascii="Times New Roman" w:hAnsi="Times New Roman" w:cs="Times New Roman"/>
                <w:szCs w:val="16"/>
              </w:rPr>
              <w:t>. М.: «Мозаика синтез», 2012</w:t>
            </w:r>
          </w:p>
          <w:p w14:paraId="3A93ACAF"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Сентябрь </w:t>
            </w:r>
          </w:p>
          <w:p w14:paraId="4E549C00"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 xml:space="preserve">1 </w:t>
            </w:r>
            <w:r w:rsidR="00F25D99" w:rsidRPr="00F36774">
              <w:rPr>
                <w:rFonts w:ascii="Times New Roman" w:eastAsia="Times New Roman" w:hAnsi="Times New Roman" w:cs="Times New Roman"/>
                <w:sz w:val="20"/>
                <w:szCs w:val="20"/>
              </w:rPr>
              <w:t>У солнышка в гостях с. 59 (1)</w:t>
            </w:r>
          </w:p>
          <w:p w14:paraId="1EF19175" w14:textId="77777777" w:rsidR="00F25D99" w:rsidRPr="00F36774" w:rsidRDefault="00F25D99"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 xml:space="preserve">2 </w:t>
            </w:r>
            <w:r w:rsidR="00611BBE" w:rsidRPr="00F36774">
              <w:rPr>
                <w:rFonts w:ascii="Times New Roman" w:eastAsia="Times New Roman" w:hAnsi="Times New Roman" w:cs="Times New Roman"/>
                <w:sz w:val="20"/>
                <w:szCs w:val="20"/>
              </w:rPr>
              <w:t>Занятие 1 (2)</w:t>
            </w:r>
          </w:p>
          <w:p w14:paraId="3465E6BC" w14:textId="77777777" w:rsidR="00F25D99" w:rsidRPr="00F36774" w:rsidRDefault="00F25D99" w:rsidP="00EB7EA5">
            <w:pPr>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Октябрь </w:t>
            </w:r>
          </w:p>
          <w:p w14:paraId="44517ABC"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3</w:t>
            </w:r>
            <w:r w:rsidR="00F25D99" w:rsidRPr="00F36774">
              <w:rPr>
                <w:rFonts w:ascii="Times New Roman" w:eastAsia="Times New Roman" w:hAnsi="Times New Roman" w:cs="Times New Roman"/>
                <w:sz w:val="20"/>
                <w:szCs w:val="20"/>
              </w:rPr>
              <w:t xml:space="preserve"> Помощь лесным жителям с. 63 (1)</w:t>
            </w:r>
          </w:p>
          <w:p w14:paraId="04DE603B" w14:textId="77777777" w:rsidR="00611BBE"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4</w:t>
            </w:r>
            <w:r w:rsidR="00F25D99" w:rsidRPr="00F36774">
              <w:rPr>
                <w:rFonts w:ascii="Times New Roman" w:eastAsia="Times New Roman" w:hAnsi="Times New Roman" w:cs="Times New Roman"/>
                <w:sz w:val="20"/>
                <w:szCs w:val="20"/>
              </w:rPr>
              <w:t xml:space="preserve"> </w:t>
            </w:r>
            <w:r w:rsidRPr="00F36774">
              <w:rPr>
                <w:rFonts w:ascii="Times New Roman" w:eastAsia="Times New Roman" w:hAnsi="Times New Roman" w:cs="Times New Roman"/>
                <w:sz w:val="20"/>
                <w:szCs w:val="20"/>
              </w:rPr>
              <w:t>Занятие 2 (2)</w:t>
            </w:r>
          </w:p>
          <w:p w14:paraId="621E7A6B"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Ноябрь </w:t>
            </w:r>
          </w:p>
          <w:p w14:paraId="464B438C"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5</w:t>
            </w:r>
            <w:r w:rsidR="00F25D99" w:rsidRPr="00F36774">
              <w:rPr>
                <w:rFonts w:ascii="Times New Roman" w:eastAsia="Times New Roman" w:hAnsi="Times New Roman" w:cs="Times New Roman"/>
                <w:sz w:val="20"/>
                <w:szCs w:val="20"/>
              </w:rPr>
              <w:t xml:space="preserve"> </w:t>
            </w:r>
            <w:r w:rsidRPr="00F36774">
              <w:rPr>
                <w:rFonts w:ascii="Times New Roman" w:eastAsia="Times New Roman" w:hAnsi="Times New Roman" w:cs="Times New Roman"/>
                <w:sz w:val="20"/>
                <w:szCs w:val="20"/>
              </w:rPr>
              <w:t>Бывает не бывает с. 72(1)</w:t>
            </w:r>
          </w:p>
          <w:p w14:paraId="506B222F"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6</w:t>
            </w:r>
            <w:r w:rsidR="00F25D99" w:rsidRPr="00F36774">
              <w:rPr>
                <w:rFonts w:ascii="Times New Roman" w:eastAsia="Times New Roman" w:hAnsi="Times New Roman" w:cs="Times New Roman"/>
                <w:sz w:val="20"/>
                <w:szCs w:val="20"/>
              </w:rPr>
              <w:t xml:space="preserve"> </w:t>
            </w:r>
            <w:r w:rsidRPr="00F36774">
              <w:rPr>
                <w:rFonts w:ascii="Times New Roman" w:eastAsia="Times New Roman" w:hAnsi="Times New Roman" w:cs="Times New Roman"/>
                <w:sz w:val="20"/>
                <w:szCs w:val="20"/>
              </w:rPr>
              <w:t>Занятие 3 (2)</w:t>
            </w:r>
          </w:p>
          <w:p w14:paraId="390B3420"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Декабрь </w:t>
            </w:r>
          </w:p>
          <w:p w14:paraId="7DDB7B4D"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 xml:space="preserve">7 </w:t>
            </w:r>
            <w:r w:rsidR="00F25D99" w:rsidRPr="00F36774">
              <w:rPr>
                <w:rFonts w:ascii="Times New Roman" w:eastAsia="Times New Roman" w:hAnsi="Times New Roman" w:cs="Times New Roman"/>
                <w:sz w:val="20"/>
                <w:szCs w:val="20"/>
              </w:rPr>
              <w:t>Колобки для бабы с дедом с. 75 (1)</w:t>
            </w:r>
          </w:p>
          <w:p w14:paraId="68162458"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8</w:t>
            </w:r>
            <w:r w:rsidR="00F25D99" w:rsidRPr="00F36774">
              <w:rPr>
                <w:rFonts w:ascii="Times New Roman" w:eastAsia="Times New Roman" w:hAnsi="Times New Roman" w:cs="Times New Roman"/>
                <w:sz w:val="20"/>
                <w:szCs w:val="20"/>
              </w:rPr>
              <w:t xml:space="preserve"> </w:t>
            </w:r>
            <w:r w:rsidRPr="00F36774">
              <w:rPr>
                <w:rFonts w:ascii="Times New Roman" w:eastAsia="Times New Roman" w:hAnsi="Times New Roman" w:cs="Times New Roman"/>
                <w:sz w:val="20"/>
                <w:szCs w:val="20"/>
              </w:rPr>
              <w:t>Занятие 4 (2)</w:t>
            </w:r>
          </w:p>
          <w:p w14:paraId="347D290C"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Январь </w:t>
            </w:r>
          </w:p>
          <w:p w14:paraId="409C8C79"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 xml:space="preserve">9 </w:t>
            </w:r>
            <w:r w:rsidR="00F25D99" w:rsidRPr="00F36774">
              <w:rPr>
                <w:rFonts w:ascii="Times New Roman" w:eastAsia="Times New Roman" w:hAnsi="Times New Roman" w:cs="Times New Roman"/>
                <w:sz w:val="20"/>
                <w:szCs w:val="20"/>
              </w:rPr>
              <w:t>Домашние животные с. 83 (1)</w:t>
            </w:r>
          </w:p>
          <w:p w14:paraId="50C5D300" w14:textId="77777777" w:rsidR="00F25D99" w:rsidRPr="00F36774" w:rsidRDefault="00611BBE" w:rsidP="00EB7EA5">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10 Занятие 5 (2)</w:t>
            </w:r>
          </w:p>
          <w:p w14:paraId="503C870F"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Февраль </w:t>
            </w:r>
          </w:p>
          <w:p w14:paraId="3D161F0B" w14:textId="77777777" w:rsidR="00F25D99" w:rsidRPr="00F36774" w:rsidRDefault="00611BBE" w:rsidP="00EB7EA5">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11</w:t>
            </w:r>
            <w:r w:rsidR="00F25D99" w:rsidRPr="00F36774">
              <w:rPr>
                <w:rFonts w:ascii="Times New Roman" w:eastAsia="Times New Roman" w:hAnsi="Times New Roman" w:cs="Times New Roman"/>
                <w:sz w:val="20"/>
                <w:szCs w:val="20"/>
              </w:rPr>
              <w:t xml:space="preserve"> </w:t>
            </w:r>
            <w:r w:rsidR="00F36774" w:rsidRPr="00F36774">
              <w:rPr>
                <w:rFonts w:ascii="Times New Roman" w:eastAsia="Times New Roman" w:hAnsi="Times New Roman" w:cs="Times New Roman"/>
                <w:sz w:val="20"/>
                <w:szCs w:val="20"/>
              </w:rPr>
              <w:t>Придумываем потешки с. 91 (1)</w:t>
            </w:r>
          </w:p>
          <w:p w14:paraId="14B1C59C" w14:textId="77777777" w:rsidR="00F25D99" w:rsidRPr="00F36774" w:rsidRDefault="00611BBE" w:rsidP="00EB7EA5">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w:t>
            </w:r>
            <w:r w:rsidR="00F25D99" w:rsidRPr="00F36774">
              <w:rPr>
                <w:rFonts w:ascii="Times New Roman" w:eastAsia="Times New Roman" w:hAnsi="Times New Roman" w:cs="Times New Roman"/>
                <w:sz w:val="20"/>
                <w:szCs w:val="20"/>
              </w:rPr>
              <w:t xml:space="preserve">2 </w:t>
            </w:r>
            <w:r w:rsidR="00F36774" w:rsidRPr="00F36774">
              <w:rPr>
                <w:rFonts w:ascii="Times New Roman" w:eastAsia="Times New Roman" w:hAnsi="Times New Roman" w:cs="Times New Roman"/>
                <w:sz w:val="20"/>
                <w:szCs w:val="20"/>
              </w:rPr>
              <w:t>Занятие 6 (2)</w:t>
            </w:r>
          </w:p>
          <w:p w14:paraId="02F6B8A2"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Март </w:t>
            </w:r>
          </w:p>
          <w:p w14:paraId="4E15D2DA"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13</w:t>
            </w:r>
            <w:r w:rsidR="00F25D99" w:rsidRPr="00F36774">
              <w:rPr>
                <w:rFonts w:ascii="Times New Roman" w:eastAsia="Times New Roman" w:hAnsi="Times New Roman" w:cs="Times New Roman"/>
                <w:sz w:val="20"/>
                <w:szCs w:val="20"/>
              </w:rPr>
              <w:t xml:space="preserve"> </w:t>
            </w:r>
            <w:r w:rsidR="00F36774" w:rsidRPr="00F36774">
              <w:rPr>
                <w:rFonts w:ascii="Times New Roman" w:eastAsia="Times New Roman" w:hAnsi="Times New Roman" w:cs="Times New Roman"/>
                <w:sz w:val="20"/>
                <w:szCs w:val="20"/>
              </w:rPr>
              <w:t>Фрукты с. 93 (1)</w:t>
            </w:r>
          </w:p>
          <w:p w14:paraId="3646D149"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14</w:t>
            </w:r>
            <w:r w:rsidR="00F25D99" w:rsidRPr="00F36774">
              <w:rPr>
                <w:rFonts w:ascii="Times New Roman" w:eastAsia="Times New Roman" w:hAnsi="Times New Roman" w:cs="Times New Roman"/>
                <w:sz w:val="20"/>
                <w:szCs w:val="20"/>
              </w:rPr>
              <w:t xml:space="preserve"> </w:t>
            </w:r>
            <w:r w:rsidR="00F36774" w:rsidRPr="00F36774">
              <w:rPr>
                <w:rFonts w:ascii="Times New Roman" w:eastAsia="Times New Roman" w:hAnsi="Times New Roman" w:cs="Times New Roman"/>
                <w:sz w:val="20"/>
                <w:szCs w:val="20"/>
              </w:rPr>
              <w:t>Занятие 7 (2)</w:t>
            </w:r>
          </w:p>
          <w:p w14:paraId="55D7B110"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Апрель</w:t>
            </w:r>
          </w:p>
          <w:p w14:paraId="4EB0A0F5"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15</w:t>
            </w:r>
            <w:r w:rsidR="00F25D99" w:rsidRPr="00F36774">
              <w:rPr>
                <w:rFonts w:ascii="Times New Roman" w:eastAsia="Times New Roman" w:hAnsi="Times New Roman" w:cs="Times New Roman"/>
                <w:sz w:val="20"/>
                <w:szCs w:val="20"/>
              </w:rPr>
              <w:t xml:space="preserve"> «Весна» стр. 101 (1)</w:t>
            </w:r>
          </w:p>
          <w:p w14:paraId="691BB14A"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16</w:t>
            </w:r>
            <w:r w:rsidR="00F25D99" w:rsidRPr="00F36774">
              <w:rPr>
                <w:rFonts w:ascii="Times New Roman" w:eastAsia="Times New Roman" w:hAnsi="Times New Roman" w:cs="Times New Roman"/>
                <w:sz w:val="20"/>
                <w:szCs w:val="20"/>
              </w:rPr>
              <w:t xml:space="preserve"> </w:t>
            </w:r>
            <w:r w:rsidR="00F36774" w:rsidRPr="00F36774">
              <w:rPr>
                <w:rFonts w:ascii="Times New Roman" w:eastAsia="Times New Roman" w:hAnsi="Times New Roman" w:cs="Times New Roman"/>
                <w:sz w:val="20"/>
                <w:szCs w:val="20"/>
              </w:rPr>
              <w:t>Занятие 8 (2)</w:t>
            </w:r>
          </w:p>
          <w:p w14:paraId="666D5F5D" w14:textId="77777777" w:rsidR="00F25D99" w:rsidRPr="00F36774" w:rsidRDefault="00F25D99" w:rsidP="00701F56">
            <w:pPr>
              <w:jc w:val="both"/>
              <w:rPr>
                <w:rFonts w:ascii="Times New Roman" w:eastAsia="Times New Roman" w:hAnsi="Times New Roman" w:cs="Times New Roman"/>
                <w:b/>
                <w:sz w:val="20"/>
                <w:szCs w:val="20"/>
              </w:rPr>
            </w:pPr>
            <w:r w:rsidRPr="00F36774">
              <w:rPr>
                <w:rFonts w:ascii="Times New Roman" w:eastAsia="Times New Roman" w:hAnsi="Times New Roman" w:cs="Times New Roman"/>
                <w:b/>
                <w:sz w:val="20"/>
                <w:szCs w:val="20"/>
              </w:rPr>
              <w:t xml:space="preserve">Май </w:t>
            </w:r>
          </w:p>
          <w:p w14:paraId="0CF059D1" w14:textId="77777777" w:rsidR="00F25D99" w:rsidRPr="00F36774" w:rsidRDefault="00611BBE" w:rsidP="00701F56">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lastRenderedPageBreak/>
              <w:t>17</w:t>
            </w:r>
            <w:r w:rsidR="00F25D99" w:rsidRPr="00F36774">
              <w:rPr>
                <w:rFonts w:ascii="Times New Roman" w:eastAsia="Times New Roman" w:hAnsi="Times New Roman" w:cs="Times New Roman"/>
                <w:sz w:val="20"/>
                <w:szCs w:val="20"/>
              </w:rPr>
              <w:t xml:space="preserve"> </w:t>
            </w:r>
            <w:r w:rsidR="00F36774" w:rsidRPr="00F36774">
              <w:rPr>
                <w:rFonts w:ascii="Times New Roman" w:eastAsia="Times New Roman" w:hAnsi="Times New Roman" w:cs="Times New Roman"/>
                <w:sz w:val="20"/>
                <w:szCs w:val="20"/>
              </w:rPr>
              <w:t>Котятки и перчатки с. 115 (1)</w:t>
            </w:r>
          </w:p>
          <w:p w14:paraId="7BB25108" w14:textId="77777777" w:rsidR="00F25D99" w:rsidRPr="00F36774" w:rsidRDefault="00611BBE" w:rsidP="00F36774">
            <w:pPr>
              <w:jc w:val="both"/>
              <w:rPr>
                <w:rFonts w:ascii="Times New Roman" w:eastAsia="Times New Roman" w:hAnsi="Times New Roman" w:cs="Times New Roman"/>
                <w:sz w:val="20"/>
                <w:szCs w:val="20"/>
              </w:rPr>
            </w:pPr>
            <w:r w:rsidRPr="00F36774">
              <w:rPr>
                <w:rFonts w:ascii="Times New Roman" w:eastAsia="Times New Roman" w:hAnsi="Times New Roman" w:cs="Times New Roman"/>
                <w:sz w:val="20"/>
                <w:szCs w:val="20"/>
              </w:rPr>
              <w:t>18</w:t>
            </w:r>
            <w:r w:rsidR="00F25D99" w:rsidRPr="00F36774">
              <w:rPr>
                <w:rFonts w:ascii="Times New Roman" w:eastAsia="Times New Roman" w:hAnsi="Times New Roman" w:cs="Times New Roman"/>
                <w:sz w:val="20"/>
                <w:szCs w:val="20"/>
              </w:rPr>
              <w:t xml:space="preserve"> </w:t>
            </w:r>
            <w:r w:rsidR="00F36774" w:rsidRPr="00F36774">
              <w:rPr>
                <w:rFonts w:ascii="Times New Roman" w:eastAsia="Times New Roman" w:hAnsi="Times New Roman" w:cs="Times New Roman"/>
                <w:sz w:val="20"/>
                <w:szCs w:val="20"/>
              </w:rPr>
              <w:t>Занятие 9 (2)</w:t>
            </w:r>
          </w:p>
        </w:tc>
        <w:tc>
          <w:tcPr>
            <w:tcW w:w="2551" w:type="dxa"/>
            <w:gridSpan w:val="2"/>
          </w:tcPr>
          <w:p w14:paraId="02DBA342" w14:textId="77777777" w:rsidR="00F25D99" w:rsidRPr="000C66CD" w:rsidRDefault="00F25D99" w:rsidP="00701F56">
            <w:pPr>
              <w:jc w:val="both"/>
              <w:rPr>
                <w:color w:val="FF0000"/>
              </w:rPr>
            </w:pPr>
            <w:r>
              <w:rPr>
                <w:rFonts w:ascii="Times New Roman" w:hAnsi="Times New Roman" w:cs="Times New Roman"/>
                <w:color w:val="000000" w:themeColor="text1"/>
                <w:sz w:val="20"/>
                <w:szCs w:val="24"/>
              </w:rPr>
              <w:lastRenderedPageBreak/>
              <w:t>Образовательная область Речевое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 с. 22-32</w:t>
            </w:r>
          </w:p>
          <w:p w14:paraId="3F12DE7D" w14:textId="77777777" w:rsidR="00F25D99" w:rsidRPr="00C30683" w:rsidRDefault="00F25D99" w:rsidP="00701F56">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2 младшая</w:t>
            </w:r>
            <w:r w:rsidRPr="008C25C7">
              <w:rPr>
                <w:rFonts w:ascii="Times New Roman" w:hAnsi="Times New Roman" w:cs="Times New Roman"/>
                <w:color w:val="000000" w:themeColor="text1"/>
                <w:sz w:val="20"/>
                <w:szCs w:val="24"/>
              </w:rPr>
              <w:t xml:space="preserve"> группа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r w:rsidR="00EB7EA5" w:rsidRPr="00C30683" w14:paraId="03400F75" w14:textId="77777777" w:rsidTr="00444149">
        <w:tc>
          <w:tcPr>
            <w:tcW w:w="846" w:type="dxa"/>
            <w:tcBorders>
              <w:top w:val="single" w:sz="4" w:space="0" w:color="auto"/>
              <w:right w:val="single" w:sz="4" w:space="0" w:color="auto"/>
            </w:tcBorders>
          </w:tcPr>
          <w:p w14:paraId="396CE58F" w14:textId="77777777" w:rsidR="00EB7EA5" w:rsidRPr="004F63DE" w:rsidRDefault="00EB7EA5" w:rsidP="00EB7EA5">
            <w:pPr>
              <w:jc w:val="both"/>
              <w:rPr>
                <w:rFonts w:ascii="Times New Roman" w:hAnsi="Times New Roman" w:cs="Times New Roman"/>
                <w:sz w:val="18"/>
                <w:szCs w:val="18"/>
              </w:rPr>
            </w:pPr>
            <w:r w:rsidRPr="004F63DE">
              <w:rPr>
                <w:rFonts w:ascii="Times New Roman" w:hAnsi="Times New Roman"/>
                <w:sz w:val="18"/>
                <w:szCs w:val="18"/>
              </w:rPr>
              <w:lastRenderedPageBreak/>
              <w:t>Интерес к художественной литературе</w:t>
            </w:r>
          </w:p>
        </w:tc>
        <w:tc>
          <w:tcPr>
            <w:tcW w:w="567" w:type="dxa"/>
            <w:tcBorders>
              <w:top w:val="single" w:sz="4" w:space="0" w:color="auto"/>
              <w:left w:val="single" w:sz="4" w:space="0" w:color="auto"/>
              <w:right w:val="single" w:sz="4" w:space="0" w:color="auto"/>
            </w:tcBorders>
          </w:tcPr>
          <w:p w14:paraId="21AF678F" w14:textId="77777777" w:rsidR="00EB7EA5" w:rsidRPr="004F63DE" w:rsidRDefault="00EB7EA5" w:rsidP="00EB7EA5">
            <w:pPr>
              <w:jc w:val="both"/>
              <w:rPr>
                <w:rFonts w:ascii="Times New Roman" w:hAnsi="Times New Roman" w:cs="Times New Roman"/>
                <w:sz w:val="18"/>
                <w:szCs w:val="18"/>
              </w:rPr>
            </w:pPr>
            <w:r>
              <w:rPr>
                <w:rFonts w:ascii="Times New Roman" w:hAnsi="Times New Roman" w:cs="Times New Roman"/>
                <w:sz w:val="18"/>
                <w:szCs w:val="18"/>
              </w:rPr>
              <w:t>0,5</w:t>
            </w:r>
          </w:p>
        </w:tc>
        <w:tc>
          <w:tcPr>
            <w:tcW w:w="567" w:type="dxa"/>
            <w:tcBorders>
              <w:top w:val="single" w:sz="4" w:space="0" w:color="auto"/>
              <w:left w:val="single" w:sz="4" w:space="0" w:color="auto"/>
              <w:right w:val="single" w:sz="4" w:space="0" w:color="auto"/>
            </w:tcBorders>
          </w:tcPr>
          <w:p w14:paraId="61248CCC" w14:textId="77777777" w:rsidR="00EB7EA5" w:rsidRPr="00F4321B" w:rsidRDefault="00EB7EA5" w:rsidP="00EB7EA5">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6350" w:type="dxa"/>
            <w:gridSpan w:val="2"/>
            <w:tcBorders>
              <w:top w:val="single" w:sz="4" w:space="0" w:color="auto"/>
              <w:left w:val="single" w:sz="4" w:space="0" w:color="auto"/>
            </w:tcBorders>
          </w:tcPr>
          <w:p w14:paraId="523A629F" w14:textId="77777777" w:rsidR="00EB7EA5" w:rsidRPr="008F4372" w:rsidRDefault="00EB7EA5" w:rsidP="00EB7EA5">
            <w:pPr>
              <w:jc w:val="both"/>
              <w:rPr>
                <w:rFonts w:ascii="Times New Roman" w:hAnsi="Times New Roman"/>
                <w:spacing w:val="3"/>
                <w:sz w:val="20"/>
                <w:szCs w:val="24"/>
              </w:rPr>
            </w:pPr>
            <w:r w:rsidRPr="008F4372">
              <w:rPr>
                <w:rFonts w:ascii="Times New Roman" w:hAnsi="Times New Roman"/>
                <w:spacing w:val="3"/>
                <w:sz w:val="20"/>
                <w:szCs w:val="24"/>
              </w:rPr>
              <w:t xml:space="preserve">Ельцова О.М. </w:t>
            </w:r>
            <w:r w:rsidRPr="009E2ED1">
              <w:rPr>
                <w:rFonts w:ascii="Times New Roman" w:hAnsi="Times New Roman"/>
                <w:b/>
                <w:spacing w:val="3"/>
                <w:sz w:val="20"/>
                <w:szCs w:val="24"/>
              </w:rPr>
              <w:t>Сценарии образовательных ситуаций по ознакомлению дошкольников с детской литературой</w:t>
            </w:r>
            <w:r w:rsidRPr="008F4372">
              <w:rPr>
                <w:rFonts w:ascii="Times New Roman" w:hAnsi="Times New Roman"/>
                <w:spacing w:val="3"/>
                <w:sz w:val="20"/>
                <w:szCs w:val="24"/>
              </w:rPr>
              <w:t xml:space="preserve"> (с 2 до 4 лет). ФГОС.</w:t>
            </w:r>
            <w:r w:rsidRPr="008F4372">
              <w:rPr>
                <w:rFonts w:ascii="Times New Roman" w:hAnsi="Times New Roman"/>
                <w:sz w:val="20"/>
                <w:szCs w:val="24"/>
              </w:rPr>
              <w:t xml:space="preserve"> </w:t>
            </w:r>
            <w:r w:rsidRPr="008F4372">
              <w:rPr>
                <w:rFonts w:ascii="Times New Roman" w:hAnsi="Times New Roman"/>
                <w:spacing w:val="3"/>
                <w:sz w:val="20"/>
                <w:szCs w:val="24"/>
              </w:rPr>
              <w:t>— СПб: ДЕТСТВО-ПРЕСС, 2018</w:t>
            </w:r>
          </w:p>
          <w:p w14:paraId="24E658E9"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Сентябрь </w:t>
            </w:r>
          </w:p>
          <w:p w14:paraId="33EDB2BE" w14:textId="77777777" w:rsidR="00EB7EA5" w:rsidRDefault="00EB7EA5" w:rsidP="00EB7EA5">
            <w:pPr>
              <w:jc w:val="both"/>
            </w:pPr>
            <w:r>
              <w:rPr>
                <w:rFonts w:ascii="Times New Roman" w:hAnsi="Times New Roman"/>
                <w:sz w:val="20"/>
                <w:szCs w:val="20"/>
              </w:rPr>
              <w:t xml:space="preserve">1 </w:t>
            </w:r>
            <w:r w:rsidRPr="00A5441D">
              <w:rPr>
                <w:rFonts w:ascii="Times New Roman" w:hAnsi="Times New Roman"/>
                <w:sz w:val="20"/>
                <w:szCs w:val="20"/>
              </w:rPr>
              <w:t xml:space="preserve">Знакомство с потешкой «Бежала лесочком лиса с </w:t>
            </w:r>
            <w:r>
              <w:rPr>
                <w:rFonts w:ascii="Times New Roman" w:hAnsi="Times New Roman"/>
                <w:sz w:val="20"/>
                <w:szCs w:val="20"/>
              </w:rPr>
              <w:t>к</w:t>
            </w:r>
            <w:r w:rsidRPr="00A5441D">
              <w:rPr>
                <w:rFonts w:ascii="Times New Roman" w:hAnsi="Times New Roman"/>
                <w:sz w:val="20"/>
                <w:szCs w:val="20"/>
              </w:rPr>
              <w:t>узовочком» с. 113</w:t>
            </w:r>
          </w:p>
          <w:p w14:paraId="40EF0388" w14:textId="77777777" w:rsidR="00EB7EA5" w:rsidRDefault="00EB7EA5" w:rsidP="00EB7EA5">
            <w:pPr>
              <w:jc w:val="both"/>
            </w:pPr>
            <w:r>
              <w:rPr>
                <w:rFonts w:ascii="Times New Roman" w:hAnsi="Times New Roman"/>
                <w:sz w:val="20"/>
                <w:szCs w:val="20"/>
              </w:rPr>
              <w:t xml:space="preserve">2 </w:t>
            </w:r>
            <w:r w:rsidRPr="000A4CF3">
              <w:rPr>
                <w:rFonts w:ascii="Times New Roman" w:hAnsi="Times New Roman"/>
                <w:sz w:val="20"/>
                <w:szCs w:val="20"/>
              </w:rPr>
              <w:t>Знакомство с потешками – забавушками с. 137</w:t>
            </w:r>
          </w:p>
          <w:p w14:paraId="2C675073"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Октябрь </w:t>
            </w:r>
          </w:p>
          <w:p w14:paraId="12860FAA" w14:textId="77777777" w:rsidR="00EB7EA5" w:rsidRDefault="00EB7EA5" w:rsidP="00EB7EA5">
            <w:pPr>
              <w:jc w:val="both"/>
            </w:pPr>
            <w:r>
              <w:rPr>
                <w:rFonts w:ascii="Times New Roman" w:hAnsi="Times New Roman"/>
                <w:sz w:val="20"/>
                <w:szCs w:val="20"/>
              </w:rPr>
              <w:t xml:space="preserve">3 </w:t>
            </w:r>
            <w:r w:rsidRPr="00406261">
              <w:rPr>
                <w:rFonts w:ascii="Times New Roman" w:hAnsi="Times New Roman"/>
                <w:sz w:val="20"/>
                <w:szCs w:val="20"/>
              </w:rPr>
              <w:t>Рассказывание русской народной сказки «Кот, лиса и петух»</w:t>
            </w:r>
          </w:p>
          <w:p w14:paraId="3C13B5F7" w14:textId="77777777" w:rsidR="00EB7EA5" w:rsidRDefault="00EB7EA5" w:rsidP="00EB7EA5">
            <w:pPr>
              <w:jc w:val="both"/>
            </w:pPr>
            <w:r>
              <w:rPr>
                <w:rFonts w:ascii="Times New Roman" w:hAnsi="Times New Roman"/>
                <w:sz w:val="20"/>
                <w:szCs w:val="20"/>
              </w:rPr>
              <w:t xml:space="preserve">4 </w:t>
            </w:r>
            <w:r w:rsidRPr="00E64B11">
              <w:rPr>
                <w:rFonts w:ascii="Times New Roman" w:hAnsi="Times New Roman"/>
                <w:sz w:val="20"/>
                <w:szCs w:val="20"/>
              </w:rPr>
              <w:t>Чтение стихотворения А. Барто «Девочка – рёвушка»</w:t>
            </w:r>
            <w:r>
              <w:rPr>
                <w:rFonts w:ascii="Times New Roman" w:hAnsi="Times New Roman"/>
                <w:sz w:val="20"/>
                <w:szCs w:val="20"/>
              </w:rPr>
              <w:t xml:space="preserve"> с.133</w:t>
            </w:r>
          </w:p>
          <w:p w14:paraId="5B3889F6"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Ноябрь </w:t>
            </w:r>
          </w:p>
          <w:p w14:paraId="23119C47" w14:textId="77777777" w:rsidR="00EB7EA5" w:rsidRDefault="00EB7EA5" w:rsidP="00EB7EA5">
            <w:pPr>
              <w:jc w:val="both"/>
            </w:pPr>
            <w:r>
              <w:rPr>
                <w:rFonts w:ascii="Times New Roman" w:hAnsi="Times New Roman"/>
                <w:sz w:val="20"/>
                <w:szCs w:val="20"/>
              </w:rPr>
              <w:t xml:space="preserve">5 </w:t>
            </w:r>
            <w:r w:rsidRPr="00A5441D">
              <w:rPr>
                <w:rFonts w:ascii="Times New Roman" w:hAnsi="Times New Roman"/>
                <w:sz w:val="20"/>
                <w:szCs w:val="20"/>
              </w:rPr>
              <w:t>Рассказывание русской народной сказки «Коза – дереза»</w:t>
            </w:r>
            <w:r>
              <w:rPr>
                <w:rFonts w:ascii="Times New Roman" w:hAnsi="Times New Roman"/>
                <w:sz w:val="20"/>
                <w:szCs w:val="20"/>
              </w:rPr>
              <w:t xml:space="preserve"> стр.115</w:t>
            </w:r>
          </w:p>
          <w:p w14:paraId="75A51792" w14:textId="77777777" w:rsidR="00EB7EA5" w:rsidRDefault="00EB7EA5" w:rsidP="00EB7EA5">
            <w:pPr>
              <w:jc w:val="both"/>
            </w:pPr>
            <w:r>
              <w:rPr>
                <w:rFonts w:ascii="Times New Roman" w:hAnsi="Times New Roman"/>
                <w:sz w:val="20"/>
                <w:szCs w:val="20"/>
              </w:rPr>
              <w:t xml:space="preserve">6 </w:t>
            </w:r>
            <w:r w:rsidRPr="00971E0D">
              <w:rPr>
                <w:rFonts w:ascii="Times New Roman" w:hAnsi="Times New Roman"/>
                <w:sz w:val="20"/>
                <w:szCs w:val="20"/>
              </w:rPr>
              <w:t>Рассказывание</w:t>
            </w:r>
            <w:r>
              <w:rPr>
                <w:rFonts w:ascii="Times New Roman" w:hAnsi="Times New Roman"/>
                <w:sz w:val="20"/>
                <w:szCs w:val="20"/>
              </w:rPr>
              <w:t xml:space="preserve"> русской народной сказки «</w:t>
            </w:r>
            <w:r w:rsidRPr="00971E0D">
              <w:rPr>
                <w:rFonts w:ascii="Times New Roman" w:hAnsi="Times New Roman"/>
                <w:sz w:val="20"/>
                <w:szCs w:val="20"/>
              </w:rPr>
              <w:t>Маша и медведь</w:t>
            </w:r>
            <w:r>
              <w:rPr>
                <w:rFonts w:ascii="Times New Roman" w:hAnsi="Times New Roman"/>
                <w:sz w:val="20"/>
                <w:szCs w:val="20"/>
              </w:rPr>
              <w:t>» с.144</w:t>
            </w:r>
          </w:p>
          <w:p w14:paraId="59863CB1"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Декабрь </w:t>
            </w:r>
          </w:p>
          <w:p w14:paraId="0DD3277F" w14:textId="77777777" w:rsidR="00EB7EA5" w:rsidRDefault="00EB7EA5" w:rsidP="00EB7EA5">
            <w:pPr>
              <w:jc w:val="both"/>
            </w:pPr>
            <w:r>
              <w:rPr>
                <w:rFonts w:ascii="Times New Roman" w:hAnsi="Times New Roman"/>
                <w:sz w:val="20"/>
                <w:szCs w:val="20"/>
              </w:rPr>
              <w:t xml:space="preserve">7 </w:t>
            </w:r>
            <w:r w:rsidRPr="00971E0D">
              <w:rPr>
                <w:rFonts w:ascii="Times New Roman" w:hAnsi="Times New Roman"/>
                <w:sz w:val="20"/>
                <w:szCs w:val="20"/>
              </w:rPr>
              <w:t xml:space="preserve">Чтение отрывка из стихотворения </w:t>
            </w:r>
            <w:r>
              <w:rPr>
                <w:rFonts w:ascii="Times New Roman" w:hAnsi="Times New Roman"/>
                <w:sz w:val="20"/>
                <w:szCs w:val="20"/>
              </w:rPr>
              <w:t>И</w:t>
            </w:r>
            <w:r w:rsidRPr="00971E0D">
              <w:rPr>
                <w:rFonts w:ascii="Times New Roman" w:hAnsi="Times New Roman"/>
                <w:sz w:val="20"/>
                <w:szCs w:val="20"/>
              </w:rPr>
              <w:t>. Сурикова «Белый сне пушистый…»</w:t>
            </w:r>
            <w:r>
              <w:rPr>
                <w:rFonts w:ascii="Times New Roman" w:hAnsi="Times New Roman"/>
                <w:sz w:val="20"/>
                <w:szCs w:val="20"/>
              </w:rPr>
              <w:t xml:space="preserve"> с.151</w:t>
            </w:r>
          </w:p>
          <w:p w14:paraId="789EFAC4" w14:textId="77777777" w:rsidR="00EB7EA5" w:rsidRDefault="00EB7EA5" w:rsidP="00EB7EA5">
            <w:pPr>
              <w:jc w:val="both"/>
            </w:pPr>
            <w:r>
              <w:rPr>
                <w:rFonts w:ascii="Times New Roman" w:hAnsi="Times New Roman"/>
                <w:sz w:val="20"/>
                <w:szCs w:val="20"/>
              </w:rPr>
              <w:t xml:space="preserve">8 </w:t>
            </w:r>
            <w:r w:rsidRPr="00E633B3">
              <w:rPr>
                <w:rFonts w:ascii="Times New Roman" w:hAnsi="Times New Roman"/>
                <w:sz w:val="20"/>
                <w:szCs w:val="20"/>
              </w:rPr>
              <w:t>Чтение стихотворения К. Чуковского «Ёлка»</w:t>
            </w:r>
          </w:p>
          <w:p w14:paraId="060723EC"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Январь </w:t>
            </w:r>
          </w:p>
          <w:p w14:paraId="5AF9CBCE" w14:textId="77777777" w:rsidR="00EB7EA5" w:rsidRDefault="00EB7EA5" w:rsidP="00EB7EA5">
            <w:pPr>
              <w:jc w:val="both"/>
            </w:pPr>
            <w:r>
              <w:rPr>
                <w:rFonts w:ascii="Times New Roman" w:hAnsi="Times New Roman"/>
                <w:sz w:val="20"/>
                <w:szCs w:val="20"/>
              </w:rPr>
              <w:t xml:space="preserve">9 </w:t>
            </w:r>
            <w:r w:rsidRPr="00855BC6">
              <w:rPr>
                <w:rFonts w:ascii="Times New Roman" w:hAnsi="Times New Roman"/>
                <w:sz w:val="20"/>
                <w:szCs w:val="20"/>
              </w:rPr>
              <w:t>Чтение рассказа Е.Чарушина «Томкины сны»</w:t>
            </w:r>
            <w:r>
              <w:rPr>
                <w:rFonts w:ascii="Times New Roman" w:hAnsi="Times New Roman"/>
                <w:sz w:val="20"/>
                <w:szCs w:val="20"/>
              </w:rPr>
              <w:t xml:space="preserve"> с.141</w:t>
            </w:r>
          </w:p>
          <w:p w14:paraId="3C0C8B15" w14:textId="77777777" w:rsidR="00EB7EA5" w:rsidRDefault="00EB7EA5" w:rsidP="00EB7EA5">
            <w:pPr>
              <w:jc w:val="both"/>
            </w:pPr>
            <w:r>
              <w:rPr>
                <w:rFonts w:ascii="Times New Roman" w:hAnsi="Times New Roman"/>
                <w:sz w:val="20"/>
                <w:szCs w:val="20"/>
              </w:rPr>
              <w:t xml:space="preserve">10 </w:t>
            </w:r>
            <w:r w:rsidRPr="00494A45">
              <w:rPr>
                <w:rFonts w:ascii="Times New Roman" w:hAnsi="Times New Roman"/>
                <w:sz w:val="20"/>
                <w:szCs w:val="20"/>
              </w:rPr>
              <w:t>Заучивание стихотворения О.</w:t>
            </w:r>
            <w:r>
              <w:rPr>
                <w:rFonts w:ascii="Times New Roman" w:hAnsi="Times New Roman"/>
                <w:sz w:val="20"/>
                <w:szCs w:val="20"/>
              </w:rPr>
              <w:t xml:space="preserve"> </w:t>
            </w:r>
            <w:r w:rsidRPr="00494A45">
              <w:rPr>
                <w:rFonts w:ascii="Times New Roman" w:hAnsi="Times New Roman"/>
                <w:sz w:val="20"/>
                <w:szCs w:val="20"/>
              </w:rPr>
              <w:t>Высоцкой «Снежный кролик»</w:t>
            </w:r>
            <w:r>
              <w:rPr>
                <w:rFonts w:ascii="Times New Roman" w:hAnsi="Times New Roman"/>
                <w:sz w:val="20"/>
                <w:szCs w:val="20"/>
              </w:rPr>
              <w:t xml:space="preserve"> с. 16</w:t>
            </w:r>
            <w:r>
              <w:rPr>
                <w:rFonts w:ascii="Times New Roman" w:eastAsia="Times New Roman" w:hAnsi="Times New Roman" w:cs="Times New Roman"/>
                <w:sz w:val="20"/>
                <w:szCs w:val="20"/>
                <w:lang w:eastAsia="ru-RU"/>
              </w:rPr>
              <w:t>9</w:t>
            </w:r>
          </w:p>
          <w:p w14:paraId="48407806"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Февраль </w:t>
            </w:r>
          </w:p>
          <w:p w14:paraId="6C495E63" w14:textId="77777777" w:rsidR="00EB7EA5" w:rsidRDefault="00EB7EA5" w:rsidP="00EB7EA5">
            <w:pPr>
              <w:jc w:val="both"/>
            </w:pPr>
            <w:r>
              <w:rPr>
                <w:rFonts w:ascii="Times New Roman" w:hAnsi="Times New Roman"/>
                <w:sz w:val="20"/>
                <w:szCs w:val="20"/>
              </w:rPr>
              <w:t xml:space="preserve">11 </w:t>
            </w:r>
            <w:r w:rsidRPr="00494A45">
              <w:rPr>
                <w:rFonts w:ascii="Times New Roman" w:hAnsi="Times New Roman"/>
                <w:sz w:val="20"/>
                <w:szCs w:val="20"/>
              </w:rPr>
              <w:t>Рассказывание русской народной сказки «Петушок и бобовое зёрнышко»</w:t>
            </w:r>
            <w:r w:rsidRPr="00063A69">
              <w:rPr>
                <w:rFonts w:ascii="Times New Roman" w:eastAsia="Times New Roman" w:hAnsi="Times New Roman" w:cs="Times New Roman"/>
                <w:sz w:val="20"/>
                <w:szCs w:val="20"/>
                <w:lang w:eastAsia="ru-RU"/>
              </w:rPr>
              <w:t xml:space="preserve"> </w:t>
            </w:r>
            <w:r>
              <w:rPr>
                <w:rFonts w:ascii="Times New Roman" w:eastAsia="Times New Roman" w:hAnsi="Times New Roman" w:cs="Times New Roman"/>
                <w:sz w:val="20"/>
                <w:szCs w:val="20"/>
                <w:lang w:eastAsia="ru-RU"/>
              </w:rPr>
              <w:t>с. 172</w:t>
            </w:r>
          </w:p>
          <w:p w14:paraId="55B6DE7F" w14:textId="77777777" w:rsidR="00EB7EA5" w:rsidRDefault="00EB7EA5" w:rsidP="00EB7EA5">
            <w:pPr>
              <w:jc w:val="both"/>
              <w:rPr>
                <w:rFonts w:ascii="Times New Roman" w:hAnsi="Times New Roman"/>
                <w:sz w:val="20"/>
                <w:szCs w:val="20"/>
              </w:rPr>
            </w:pPr>
            <w:r>
              <w:rPr>
                <w:rFonts w:ascii="Times New Roman" w:hAnsi="Times New Roman"/>
                <w:sz w:val="20"/>
                <w:szCs w:val="20"/>
              </w:rPr>
              <w:t xml:space="preserve">12 Чтение сказки Л. Толстого </w:t>
            </w:r>
            <w:r w:rsidRPr="00226764">
              <w:rPr>
                <w:rFonts w:ascii="Times New Roman" w:hAnsi="Times New Roman"/>
                <w:sz w:val="20"/>
                <w:szCs w:val="20"/>
              </w:rPr>
              <w:t>«Три медведя»</w:t>
            </w:r>
            <w:r>
              <w:rPr>
                <w:rFonts w:ascii="Times New Roman" w:hAnsi="Times New Roman"/>
                <w:sz w:val="20"/>
                <w:szCs w:val="20"/>
              </w:rPr>
              <w:t xml:space="preserve"> с.184</w:t>
            </w:r>
          </w:p>
          <w:p w14:paraId="63828294"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Март </w:t>
            </w:r>
          </w:p>
          <w:p w14:paraId="20D85CCE" w14:textId="77777777" w:rsidR="00EB7EA5" w:rsidRDefault="00EB7EA5" w:rsidP="00EB7EA5">
            <w:pPr>
              <w:jc w:val="both"/>
            </w:pPr>
            <w:r>
              <w:rPr>
                <w:rFonts w:ascii="Times New Roman" w:hAnsi="Times New Roman"/>
                <w:sz w:val="20"/>
                <w:szCs w:val="20"/>
              </w:rPr>
              <w:t xml:space="preserve">13 </w:t>
            </w:r>
            <w:r w:rsidRPr="00226764">
              <w:rPr>
                <w:rFonts w:ascii="Times New Roman" w:hAnsi="Times New Roman"/>
                <w:sz w:val="20"/>
                <w:szCs w:val="20"/>
              </w:rPr>
              <w:t>Чтение стихотворения З.</w:t>
            </w:r>
            <w:r>
              <w:rPr>
                <w:rFonts w:ascii="Times New Roman" w:hAnsi="Times New Roman"/>
                <w:sz w:val="20"/>
                <w:szCs w:val="20"/>
              </w:rPr>
              <w:t xml:space="preserve"> </w:t>
            </w:r>
            <w:r w:rsidRPr="00226764">
              <w:rPr>
                <w:rFonts w:ascii="Times New Roman" w:hAnsi="Times New Roman"/>
                <w:sz w:val="20"/>
                <w:szCs w:val="20"/>
              </w:rPr>
              <w:t>Александровой «Мой мишка»</w:t>
            </w:r>
            <w:r>
              <w:rPr>
                <w:rFonts w:ascii="Times New Roman" w:hAnsi="Times New Roman"/>
                <w:sz w:val="20"/>
                <w:szCs w:val="20"/>
              </w:rPr>
              <w:t xml:space="preserve"> с.188</w:t>
            </w:r>
          </w:p>
          <w:p w14:paraId="276D1A09" w14:textId="77777777" w:rsidR="00EB7EA5" w:rsidRDefault="00EB7EA5" w:rsidP="00EB7EA5">
            <w:pPr>
              <w:jc w:val="both"/>
            </w:pPr>
            <w:r>
              <w:rPr>
                <w:rFonts w:ascii="Times New Roman" w:hAnsi="Times New Roman"/>
                <w:sz w:val="20"/>
                <w:szCs w:val="20"/>
              </w:rPr>
              <w:t xml:space="preserve">14 </w:t>
            </w:r>
            <w:r w:rsidRPr="00226764">
              <w:rPr>
                <w:rFonts w:ascii="Times New Roman" w:hAnsi="Times New Roman"/>
                <w:sz w:val="20"/>
                <w:szCs w:val="20"/>
              </w:rPr>
              <w:t>Чтение произведения К. Чуковского «</w:t>
            </w:r>
            <w:r>
              <w:rPr>
                <w:rFonts w:ascii="Times New Roman" w:hAnsi="Times New Roman"/>
                <w:sz w:val="20"/>
                <w:szCs w:val="20"/>
              </w:rPr>
              <w:t>Мо</w:t>
            </w:r>
            <w:r w:rsidRPr="00226764">
              <w:rPr>
                <w:rFonts w:ascii="Times New Roman" w:hAnsi="Times New Roman"/>
                <w:sz w:val="20"/>
                <w:szCs w:val="20"/>
              </w:rPr>
              <w:t>йдодыр»</w:t>
            </w:r>
            <w:r>
              <w:rPr>
                <w:rFonts w:ascii="Times New Roman" w:hAnsi="Times New Roman"/>
                <w:sz w:val="20"/>
                <w:szCs w:val="20"/>
              </w:rPr>
              <w:t xml:space="preserve"> с. 1</w:t>
            </w:r>
            <w:r>
              <w:rPr>
                <w:rFonts w:ascii="Times New Roman" w:eastAsia="Times New Roman" w:hAnsi="Times New Roman" w:cs="Times New Roman"/>
                <w:sz w:val="20"/>
                <w:szCs w:val="20"/>
                <w:lang w:eastAsia="ru-RU"/>
              </w:rPr>
              <w:t>92</w:t>
            </w:r>
          </w:p>
          <w:p w14:paraId="1F8CA4E3"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Апрель </w:t>
            </w:r>
          </w:p>
          <w:p w14:paraId="719E553B" w14:textId="77777777" w:rsidR="00EB7EA5" w:rsidRDefault="00EB7EA5" w:rsidP="00EB7EA5">
            <w:pPr>
              <w:jc w:val="both"/>
            </w:pPr>
            <w:r>
              <w:rPr>
                <w:rFonts w:ascii="Times New Roman" w:hAnsi="Times New Roman"/>
                <w:sz w:val="20"/>
                <w:szCs w:val="20"/>
              </w:rPr>
              <w:t xml:space="preserve">15 </w:t>
            </w:r>
            <w:r w:rsidRPr="00FC7078">
              <w:rPr>
                <w:rFonts w:ascii="Times New Roman" w:hAnsi="Times New Roman"/>
                <w:sz w:val="20"/>
                <w:szCs w:val="20"/>
              </w:rPr>
              <w:t xml:space="preserve">Рассказывание словацкой народной сказки «У солнышка в </w:t>
            </w:r>
            <w:r w:rsidRPr="00855BC6">
              <w:rPr>
                <w:rFonts w:ascii="Times New Roman" w:hAnsi="Times New Roman"/>
                <w:sz w:val="20"/>
                <w:szCs w:val="20"/>
              </w:rPr>
              <w:t>г</w:t>
            </w:r>
            <w:r w:rsidRPr="00FC7078">
              <w:rPr>
                <w:rFonts w:ascii="Times New Roman" w:hAnsi="Times New Roman"/>
                <w:sz w:val="20"/>
                <w:szCs w:val="20"/>
              </w:rPr>
              <w:t xml:space="preserve">остях» с. </w:t>
            </w:r>
            <w:r>
              <w:rPr>
                <w:rFonts w:ascii="Times New Roman" w:hAnsi="Times New Roman"/>
                <w:sz w:val="20"/>
                <w:szCs w:val="20"/>
              </w:rPr>
              <w:t>1</w:t>
            </w:r>
            <w:r>
              <w:rPr>
                <w:rFonts w:ascii="Times New Roman" w:eastAsia="Times New Roman" w:hAnsi="Times New Roman" w:cs="Times New Roman"/>
                <w:sz w:val="20"/>
                <w:szCs w:val="20"/>
                <w:lang w:eastAsia="ru-RU"/>
              </w:rPr>
              <w:t>96</w:t>
            </w:r>
          </w:p>
          <w:p w14:paraId="62389E2F" w14:textId="77777777" w:rsidR="00EB7EA5" w:rsidRDefault="00EB7EA5" w:rsidP="00EB7EA5">
            <w:pPr>
              <w:jc w:val="both"/>
            </w:pPr>
            <w:r>
              <w:rPr>
                <w:rFonts w:ascii="Times New Roman" w:hAnsi="Times New Roman"/>
                <w:sz w:val="20"/>
                <w:szCs w:val="20"/>
              </w:rPr>
              <w:t xml:space="preserve">16 </w:t>
            </w:r>
            <w:r w:rsidRPr="00FC7078">
              <w:rPr>
                <w:rFonts w:ascii="Times New Roman" w:hAnsi="Times New Roman"/>
                <w:sz w:val="20"/>
                <w:szCs w:val="20"/>
              </w:rPr>
              <w:t>Чтение стихотворения Е. Благининой «Не мешайте мне трудиться</w:t>
            </w:r>
            <w:r>
              <w:rPr>
                <w:rFonts w:ascii="Times New Roman" w:hAnsi="Times New Roman"/>
                <w:sz w:val="20"/>
                <w:szCs w:val="20"/>
              </w:rPr>
              <w:t>» с.201</w:t>
            </w:r>
          </w:p>
          <w:p w14:paraId="311964B1" w14:textId="77777777" w:rsidR="00EB7EA5" w:rsidRPr="008F4372" w:rsidRDefault="00EB7EA5" w:rsidP="00EB7EA5">
            <w:pPr>
              <w:jc w:val="both"/>
              <w:rPr>
                <w:rFonts w:ascii="Times New Roman" w:hAnsi="Times New Roman"/>
                <w:b/>
                <w:sz w:val="20"/>
                <w:szCs w:val="20"/>
              </w:rPr>
            </w:pPr>
            <w:r w:rsidRPr="008F4372">
              <w:rPr>
                <w:rFonts w:ascii="Times New Roman" w:hAnsi="Times New Roman"/>
                <w:b/>
                <w:sz w:val="20"/>
                <w:szCs w:val="20"/>
              </w:rPr>
              <w:t xml:space="preserve">Май </w:t>
            </w:r>
          </w:p>
          <w:p w14:paraId="36389831" w14:textId="77777777" w:rsidR="00EB7EA5" w:rsidRDefault="00EB7EA5" w:rsidP="00EB7EA5">
            <w:pPr>
              <w:jc w:val="both"/>
            </w:pPr>
            <w:r>
              <w:rPr>
                <w:rFonts w:ascii="Times New Roman" w:hAnsi="Times New Roman"/>
                <w:sz w:val="20"/>
                <w:szCs w:val="20"/>
              </w:rPr>
              <w:t xml:space="preserve">17 </w:t>
            </w:r>
            <w:r w:rsidRPr="00173455">
              <w:rPr>
                <w:rFonts w:ascii="Times New Roman" w:hAnsi="Times New Roman"/>
                <w:sz w:val="20"/>
                <w:szCs w:val="20"/>
              </w:rPr>
              <w:t>Чтение рассказа К. Ушинско</w:t>
            </w:r>
            <w:r>
              <w:rPr>
                <w:rFonts w:ascii="Times New Roman" w:hAnsi="Times New Roman"/>
                <w:sz w:val="20"/>
                <w:szCs w:val="20"/>
              </w:rPr>
              <w:t>го</w:t>
            </w:r>
            <w:r w:rsidRPr="00173455">
              <w:rPr>
                <w:rFonts w:ascii="Times New Roman" w:hAnsi="Times New Roman"/>
                <w:sz w:val="20"/>
                <w:szCs w:val="20"/>
              </w:rPr>
              <w:t xml:space="preserve"> «Бишка» с. 207</w:t>
            </w:r>
          </w:p>
          <w:p w14:paraId="34336AFD" w14:textId="77777777" w:rsidR="00EB7EA5" w:rsidRPr="00F4321B" w:rsidRDefault="00EB7EA5" w:rsidP="00EB7EA5">
            <w:pPr>
              <w:jc w:val="both"/>
              <w:rPr>
                <w:rFonts w:ascii="Times New Roman" w:eastAsia="Times New Roman" w:hAnsi="Times New Roman" w:cs="Times New Roman"/>
                <w:color w:val="000000" w:themeColor="text1"/>
                <w:sz w:val="20"/>
                <w:szCs w:val="20"/>
              </w:rPr>
            </w:pPr>
            <w:r>
              <w:rPr>
                <w:rFonts w:ascii="Times New Roman" w:hAnsi="Times New Roman"/>
                <w:sz w:val="20"/>
                <w:szCs w:val="20"/>
              </w:rPr>
              <w:t xml:space="preserve">18 </w:t>
            </w:r>
            <w:r w:rsidRPr="00173455">
              <w:rPr>
                <w:rFonts w:ascii="Times New Roman" w:hAnsi="Times New Roman"/>
                <w:sz w:val="20"/>
                <w:szCs w:val="20"/>
              </w:rPr>
              <w:t>Чтение стихотворения Д.</w:t>
            </w:r>
            <w:r>
              <w:rPr>
                <w:rFonts w:ascii="Times New Roman" w:hAnsi="Times New Roman"/>
                <w:sz w:val="20"/>
                <w:szCs w:val="20"/>
              </w:rPr>
              <w:t xml:space="preserve"> </w:t>
            </w:r>
            <w:r w:rsidRPr="00173455">
              <w:rPr>
                <w:rFonts w:ascii="Times New Roman" w:hAnsi="Times New Roman"/>
                <w:sz w:val="20"/>
                <w:szCs w:val="20"/>
              </w:rPr>
              <w:t>Хармса «Кошки» с.216</w:t>
            </w:r>
          </w:p>
        </w:tc>
        <w:tc>
          <w:tcPr>
            <w:tcW w:w="1417" w:type="dxa"/>
          </w:tcPr>
          <w:p w14:paraId="339C47EC" w14:textId="77777777" w:rsidR="00EB7EA5" w:rsidRDefault="00EB7EA5" w:rsidP="00EB7EA5">
            <w:pPr>
              <w:jc w:val="both"/>
              <w:rPr>
                <w:rFonts w:ascii="Times New Roman" w:hAnsi="Times New Roman"/>
                <w:spacing w:val="3"/>
                <w:sz w:val="20"/>
                <w:szCs w:val="24"/>
              </w:rPr>
            </w:pPr>
            <w:r w:rsidRPr="00F4321B">
              <w:rPr>
                <w:rFonts w:ascii="Times New Roman" w:hAnsi="Times New Roman"/>
                <w:spacing w:val="3"/>
                <w:sz w:val="20"/>
                <w:szCs w:val="24"/>
              </w:rPr>
              <w:t>Ельцова О.М. Сценарии образовательных ситуаций по ознакомлению дошкольников с детской литературой (с 2 до 4 лет). ФГОС.</w:t>
            </w:r>
            <w:r w:rsidRPr="00F4321B">
              <w:rPr>
                <w:rFonts w:ascii="Times New Roman" w:hAnsi="Times New Roman"/>
                <w:sz w:val="20"/>
                <w:szCs w:val="24"/>
              </w:rPr>
              <w:t xml:space="preserve"> </w:t>
            </w:r>
            <w:r w:rsidRPr="00F4321B">
              <w:rPr>
                <w:rFonts w:ascii="Times New Roman" w:hAnsi="Times New Roman"/>
                <w:spacing w:val="3"/>
                <w:sz w:val="20"/>
                <w:szCs w:val="24"/>
              </w:rPr>
              <w:t>— СПб: ДЕТСТВО-ПРЕСС, 2018</w:t>
            </w:r>
          </w:p>
          <w:p w14:paraId="0D8004AD" w14:textId="77777777" w:rsidR="00EB7EA5" w:rsidRPr="00C30683" w:rsidRDefault="00EB7EA5" w:rsidP="00EB7EA5">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2 младшая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bl>
    <w:p w14:paraId="4B9DAE3B" w14:textId="77777777" w:rsidR="002D4715" w:rsidRPr="0009328F" w:rsidRDefault="002D4715" w:rsidP="002D4715">
      <w:pPr>
        <w:spacing w:after="0" w:line="240" w:lineRule="auto"/>
        <w:ind w:firstLine="709"/>
        <w:jc w:val="both"/>
        <w:rPr>
          <w:rFonts w:ascii="Times New Roman" w:hAnsi="Times New Roman"/>
          <w:b/>
          <w:i/>
          <w:sz w:val="24"/>
          <w:szCs w:val="24"/>
        </w:rPr>
      </w:pPr>
    </w:p>
    <w:p w14:paraId="7B31E626" w14:textId="77777777" w:rsidR="002D4715" w:rsidRPr="0009328F" w:rsidRDefault="002D4715" w:rsidP="002D4715">
      <w:pPr>
        <w:spacing w:after="0" w:line="240" w:lineRule="auto"/>
        <w:ind w:firstLine="709"/>
        <w:jc w:val="both"/>
        <w:rPr>
          <w:rFonts w:ascii="Times New Roman" w:hAnsi="Times New Roman"/>
          <w:b/>
          <w:i/>
          <w:sz w:val="24"/>
          <w:szCs w:val="24"/>
        </w:rPr>
      </w:pPr>
      <w:r w:rsidRPr="00924157">
        <w:rPr>
          <w:rFonts w:ascii="Times New Roman" w:hAnsi="Times New Roman"/>
          <w:b/>
          <w:i/>
          <w:sz w:val="24"/>
          <w:szCs w:val="24"/>
          <w:highlight w:val="green"/>
        </w:rPr>
        <w:t>От 4 лет до 5 лет</w:t>
      </w:r>
    </w:p>
    <w:p w14:paraId="4457330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 области речевого развития основными </w:t>
      </w:r>
      <w:r w:rsidRPr="0009328F">
        <w:rPr>
          <w:rFonts w:ascii="Times New Roman" w:hAnsi="Times New Roman"/>
          <w:b/>
          <w:i/>
          <w:sz w:val="24"/>
          <w:szCs w:val="24"/>
        </w:rPr>
        <w:t>задачами</w:t>
      </w:r>
      <w:r w:rsidRPr="0009328F">
        <w:rPr>
          <w:rFonts w:ascii="Times New Roman" w:hAnsi="Times New Roman"/>
          <w:sz w:val="24"/>
          <w:szCs w:val="24"/>
        </w:rPr>
        <w:t xml:space="preserve"> образовательной деятельности являются:</w:t>
      </w:r>
    </w:p>
    <w:p w14:paraId="604E14EC"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Развитие словаря</w:t>
      </w:r>
    </w:p>
    <w:p w14:paraId="2E85791A"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sz w:val="24"/>
          <w:szCs w:val="24"/>
          <w:highlight w:val="cyan"/>
        </w:rPr>
        <w:t>Обогащение словаря</w:t>
      </w:r>
      <w:r w:rsidRPr="0009328F">
        <w:rPr>
          <w:rFonts w:ascii="Times New Roman" w:hAnsi="Times New Roman"/>
          <w:sz w:val="24"/>
          <w:szCs w:val="24"/>
        </w:rPr>
        <w:t>. Вводить в словарь детей существительные, обозначающие профессии, глаголы, обозначающие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14:paraId="5183AC57"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sz w:val="24"/>
          <w:szCs w:val="24"/>
          <w:highlight w:val="cyan"/>
        </w:rPr>
        <w:t>Активизация словаря</w:t>
      </w:r>
      <w:r w:rsidRPr="0009328F">
        <w:rPr>
          <w:rFonts w:ascii="Times New Roman" w:hAnsi="Times New Roman"/>
          <w:sz w:val="24"/>
          <w:szCs w:val="24"/>
        </w:rPr>
        <w:t xml:space="preserve">. Учить детей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Учить употреблять существительные с обобщающим значением. </w:t>
      </w:r>
    </w:p>
    <w:p w14:paraId="437773E6"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58A626C7"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14:paraId="792A9388"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Грамматический строй речи</w:t>
      </w:r>
    </w:p>
    <w:p w14:paraId="716AB02E"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Продолжать учить детей правильно согласовывать слова в предложении. Совершенствовать умения: правильно использовать предлоги в речи, образовывать форму множе</w:t>
      </w:r>
      <w:r w:rsidRPr="0009328F">
        <w:rPr>
          <w:rFonts w:ascii="Times New Roman" w:hAnsi="Times New Roman"/>
          <w:sz w:val="24"/>
          <w:szCs w:val="24"/>
        </w:rPr>
        <w:lastRenderedPageBreak/>
        <w:t>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Учить употреблять формы повелительного наклонения глаголов. Учить использовать простые сложносочиненные и сложноподчиненные предложения. Учить в правильном понимании и употреблении предлогов с пространственным значением (в, под, между, около). Учить правильно образовывать названия предметов посуды.</w:t>
      </w:r>
    </w:p>
    <w:p w14:paraId="24F5C495"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Связная речь</w:t>
      </w:r>
    </w:p>
    <w:p w14:paraId="038342F4"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Продолжать совершенствовать диалогическую речь детей. Учить детей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них. Поддерживать стремление детей рассказывать о своих наблюдениях, переживаниях. Учить пересказывать небольшие сказки и рассказы, знакомые детям и вновь прочитанные. Учить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дошкольников (умение вступить, поддержать и завершить общение). </w:t>
      </w:r>
    </w:p>
    <w:p w14:paraId="5DAC2E4E"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Подготовка детей к обучению грамоте</w:t>
      </w:r>
    </w:p>
    <w:p w14:paraId="317951DC"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Продолжать знакомить с терминами «слово», «звук» практически, учат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звучание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Учить выделять голосом звук в слове: произносить заданный звук протяжно, громче, четче, чем он произносится обычно, называть изолированно.</w:t>
      </w:r>
    </w:p>
    <w:p w14:paraId="16463180"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Интерес к художественной литературе</w:t>
      </w:r>
    </w:p>
    <w:p w14:paraId="1DE5C768"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color w:val="000000" w:themeColor="text1"/>
          <w:sz w:val="24"/>
          <w:szCs w:val="24"/>
          <w:lang w:eastAsia="ru-RU"/>
        </w:rPr>
        <w:t xml:space="preserve">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w:t>
      </w:r>
    </w:p>
    <w:p w14:paraId="131F9456"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Развивать способность воспринимать содержание и форму художественных произведений (учить устанавливать причинные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14:paraId="3D8A5985"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14:paraId="7F991895"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color w:val="000000" w:themeColor="text1"/>
          <w:sz w:val="24"/>
          <w:szCs w:val="24"/>
          <w:lang w:eastAsia="ru-RU"/>
        </w:rPr>
        <w:t>Воспитывать ценностное отношение к книге, уважение к творчеству писателей и иллюстраторов.</w:t>
      </w:r>
    </w:p>
    <w:p w14:paraId="2F510118" w14:textId="77777777" w:rsidR="002D4715" w:rsidRPr="0009328F" w:rsidRDefault="002D4715" w:rsidP="002D4715">
      <w:pPr>
        <w:spacing w:after="0" w:line="240" w:lineRule="auto"/>
        <w:ind w:firstLine="709"/>
        <w:jc w:val="both"/>
        <w:rPr>
          <w:rFonts w:ascii="Times New Roman" w:hAnsi="Times New Roman"/>
          <w:b/>
          <w:i/>
          <w:sz w:val="24"/>
          <w:szCs w:val="24"/>
        </w:rPr>
      </w:pPr>
      <w:r w:rsidRPr="0009328F">
        <w:rPr>
          <w:rFonts w:ascii="Times New Roman" w:hAnsi="Times New Roman"/>
          <w:b/>
          <w:i/>
          <w:sz w:val="24"/>
          <w:szCs w:val="24"/>
        </w:rPr>
        <w:t>Содержание образовательной деятельности</w:t>
      </w:r>
    </w:p>
    <w:p w14:paraId="51A3BE06"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Развитие словаря</w:t>
      </w:r>
    </w:p>
    <w:p w14:paraId="11BDD0E3"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Педагог обучает детей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14:paraId="3A034CBD"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2BA3B1F3"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способствует овладению детьми правильным произношением звуков родного языка и словопроизношением. </w:t>
      </w:r>
    </w:p>
    <w:p w14:paraId="41EE6F19"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lastRenderedPageBreak/>
        <w:t xml:space="preserve">Педагог развивает у детей звуковую и интонационную культуру речи, фонематический слух. </w:t>
      </w:r>
      <w:r>
        <w:rPr>
          <w:rFonts w:ascii="Times New Roman" w:hAnsi="Times New Roman"/>
          <w:sz w:val="24"/>
          <w:szCs w:val="24"/>
        </w:rPr>
        <w:t>Педагогический работник</w:t>
      </w:r>
      <w:r w:rsidRPr="0009328F">
        <w:rPr>
          <w:rFonts w:ascii="Times New Roman" w:hAnsi="Times New Roman"/>
          <w:sz w:val="24"/>
          <w:szCs w:val="24"/>
        </w:rPr>
        <w:t xml:space="preserve"> закрепляет у дошкольников произношение свистящих и шипящих звуков; учит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14:paraId="7328F848"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Грамматический строй речи</w:t>
      </w:r>
    </w:p>
    <w:p w14:paraId="05C9D912"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обучает детей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 </w:t>
      </w:r>
    </w:p>
    <w:p w14:paraId="2B994535"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Связная речь</w:t>
      </w:r>
    </w:p>
    <w:p w14:paraId="3200C88A"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развивает у детей связную, грамматически правильную диалогическую и монологическую речь. </w:t>
      </w:r>
    </w:p>
    <w:p w14:paraId="631A1825"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Педагог обучает детей учат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14:paraId="7B1D1E40"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развивает у дошкольников речевое творчество, учит сочинять повествовательные рассказы по игрушкам, картинам; составлять описательные загадки об игрушках, объектах природы.</w:t>
      </w:r>
    </w:p>
    <w:p w14:paraId="271E8326"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Воспитатель поддерживает инициативность и самостоятельность ребенка в речевом общении со взрослыми и сверстниками, учит использовать в практике общения описательные монологи и элементы объяснительной речи.</w:t>
      </w:r>
    </w:p>
    <w:p w14:paraId="589A130F"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w:t>
      </w:r>
    </w:p>
    <w:p w14:paraId="29DA0084"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развивает у дошкольников умение пересказывать сказки, составлять описательные рассказы о предметах и объектах, по картинкам. </w:t>
      </w:r>
    </w:p>
    <w:p w14:paraId="2B52882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Воспитатель учит дошкольников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сговоре на игру, при разрешении конфликтов. Педагог закрепляет у детей использовать в речи вариативные формы приветствия; прощания; обращения к взрослым и сверстникам с просьбой, благодарности, обиды, жалобы. </w:t>
      </w: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у детей навыки обращаться к сверстнику по имени, к взрослому — по имени и отчеству.</w:t>
      </w:r>
    </w:p>
    <w:p w14:paraId="183EA6A6"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Подготовка детей к обучению грамоте</w:t>
      </w:r>
    </w:p>
    <w:p w14:paraId="368BFDA8"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Воспитатель формирует у дошкольников звуковую аналитико-синтетическую активность, которая является предпосылкой обучения грамоте, учит понимать термины «слово», «звук», использовать их в речи; формирует представления о том, что слова состоят из звуков, могут быть длинными и короткими; обучает сравнивать слова по протяженности. Педагог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14:paraId="338ED738"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Интерес к художественной литературе</w:t>
      </w:r>
    </w:p>
    <w:p w14:paraId="09E35A3C"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color w:val="000000" w:themeColor="text1"/>
          <w:sz w:val="24"/>
          <w:szCs w:val="24"/>
          <w:lang w:eastAsia="ru-RU"/>
        </w:rPr>
        <w:lastRenderedPageBreak/>
        <w:t xml:space="preserve">Расширять опыт восприятия жанров русского и зарубежного детского фольклора (загадки, считалки, заклички, небылицы, сказки о животных, волшебные сказки) и художественной литературы, классической и современной (авторские сказки, циклы рассказов, лирические и игровые стихотворения). </w:t>
      </w:r>
      <w:r w:rsidRPr="0009328F">
        <w:rPr>
          <w:rFonts w:ascii="Times New Roman" w:hAnsi="Times New Roman"/>
          <w:sz w:val="24"/>
          <w:szCs w:val="24"/>
        </w:rPr>
        <w:t>Учить называть некоторые жанры литературных произведений: стихотворение, рассказ, сказка. Способствовать пониманию юмора в стихах и сказках (комичные ситуации и поступки героев, игра слов), различению художественного вымысла и реалистического изображения в тексте.</w:t>
      </w:r>
    </w:p>
    <w:p w14:paraId="72096FEF"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Продолжать развивать способность воспринимать содержание и особенности  формы художественных произведений (учить устанавливать причинные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r w:rsidRPr="0009328F">
        <w:rPr>
          <w:rFonts w:ascii="Times New Roman" w:hAnsi="Times New Roman"/>
          <w:sz w:val="24"/>
          <w:szCs w:val="24"/>
        </w:rPr>
        <w:t xml:space="preserve"> </w:t>
      </w:r>
      <w:r w:rsidRPr="0009328F">
        <w:rPr>
          <w:rFonts w:ascii="Times New Roman" w:hAnsi="Times New Roman"/>
          <w:sz w:val="24"/>
          <w:szCs w:val="24"/>
          <w:lang w:eastAsia="ru-RU"/>
        </w:rPr>
        <w:t>путем использования различных методов и приемов углубления восприятия прочитанного: беседы после чтения, рассматривание иллюстраций разных художников к одному и тому же тексту, моделирование сюжета, объяснение значения образных средств.</w:t>
      </w:r>
    </w:p>
    <w:p w14:paraId="6F18103E"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color w:val="000000" w:themeColor="text1"/>
          <w:sz w:val="24"/>
          <w:szCs w:val="24"/>
          <w:lang w:eastAsia="ru-RU"/>
        </w:rPr>
        <w:t>Развивать художественно-речевые и исполнительские умения детей в процессе заучивания потешек, прибауток, стихотворений; выразительного исполнения ролей в играх-драматизациях и театрализованных играх с персонажами настольного, пальчикового театров; пересказа небольших рассказов и сказок (по ролям, по частям).</w:t>
      </w:r>
    </w:p>
    <w:p w14:paraId="0934146F"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Стимулировать детей к отражению впечатлений от прослушанного произведения в рассказах, рисунках, лепке, аппликации, конструировании. </w:t>
      </w:r>
    </w:p>
    <w:p w14:paraId="2E00AE2F" w14:textId="77777777" w:rsidR="002D4715"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Создавать благоприятную атмосферу для словесного творчества; организовывать игры со звукоподражаниями, рифмами, словами на основе художественных текстов; составлять совместно с педагогом загадки на основе описаний, сравнений.</w:t>
      </w:r>
    </w:p>
    <w:tbl>
      <w:tblPr>
        <w:tblStyle w:val="a4"/>
        <w:tblW w:w="9747" w:type="dxa"/>
        <w:tblLayout w:type="fixed"/>
        <w:tblLook w:val="04A0" w:firstRow="1" w:lastRow="0" w:firstColumn="1" w:lastColumn="0" w:noHBand="0" w:noVBand="1"/>
      </w:tblPr>
      <w:tblGrid>
        <w:gridCol w:w="846"/>
        <w:gridCol w:w="567"/>
        <w:gridCol w:w="567"/>
        <w:gridCol w:w="5216"/>
        <w:gridCol w:w="992"/>
        <w:gridCol w:w="1559"/>
      </w:tblGrid>
      <w:tr w:rsidR="00F25D99" w:rsidRPr="00C30683" w14:paraId="5620643B" w14:textId="77777777" w:rsidTr="00444149">
        <w:tc>
          <w:tcPr>
            <w:tcW w:w="846" w:type="dxa"/>
            <w:vMerge w:val="restart"/>
            <w:tcBorders>
              <w:right w:val="single" w:sz="4" w:space="0" w:color="auto"/>
            </w:tcBorders>
            <w:vAlign w:val="center"/>
          </w:tcPr>
          <w:p w14:paraId="6B26FBF7"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519D2A17" w14:textId="77777777" w:rsidR="00F25D99" w:rsidRPr="00C30683" w:rsidRDefault="00F25D99"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5216" w:type="dxa"/>
            <w:vMerge w:val="restart"/>
            <w:tcBorders>
              <w:left w:val="single" w:sz="4" w:space="0" w:color="auto"/>
            </w:tcBorders>
            <w:vAlign w:val="center"/>
          </w:tcPr>
          <w:p w14:paraId="15649BD6"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образовательных ситуаций</w:t>
            </w:r>
          </w:p>
        </w:tc>
        <w:tc>
          <w:tcPr>
            <w:tcW w:w="2551" w:type="dxa"/>
            <w:gridSpan w:val="2"/>
            <w:vMerge w:val="restart"/>
            <w:vAlign w:val="center"/>
          </w:tcPr>
          <w:p w14:paraId="4FBB0E4C"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режимных моментов</w:t>
            </w:r>
          </w:p>
        </w:tc>
      </w:tr>
      <w:tr w:rsidR="00F25D99" w:rsidRPr="00C30683" w14:paraId="09AFC114" w14:textId="77777777" w:rsidTr="00444149">
        <w:tc>
          <w:tcPr>
            <w:tcW w:w="846" w:type="dxa"/>
            <w:vMerge/>
            <w:tcBorders>
              <w:right w:val="single" w:sz="4" w:space="0" w:color="auto"/>
            </w:tcBorders>
          </w:tcPr>
          <w:p w14:paraId="33B2177B" w14:textId="77777777" w:rsidR="00F25D99" w:rsidRPr="00C30683" w:rsidRDefault="00F25D99"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523BA0AD"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548FE244"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216" w:type="dxa"/>
            <w:vMerge/>
            <w:tcBorders>
              <w:left w:val="single" w:sz="4" w:space="0" w:color="auto"/>
            </w:tcBorders>
          </w:tcPr>
          <w:p w14:paraId="2EE8273E" w14:textId="77777777" w:rsidR="00F25D99" w:rsidRPr="00C30683" w:rsidRDefault="00F25D99" w:rsidP="00701F56">
            <w:pPr>
              <w:jc w:val="center"/>
              <w:rPr>
                <w:rFonts w:ascii="Times New Roman" w:hAnsi="Times New Roman" w:cs="Times New Roman"/>
                <w:b/>
                <w:sz w:val="20"/>
                <w:szCs w:val="20"/>
              </w:rPr>
            </w:pPr>
          </w:p>
        </w:tc>
        <w:tc>
          <w:tcPr>
            <w:tcW w:w="2551" w:type="dxa"/>
            <w:gridSpan w:val="2"/>
            <w:vMerge/>
          </w:tcPr>
          <w:p w14:paraId="1B363584" w14:textId="77777777" w:rsidR="00F25D99" w:rsidRPr="00C30683" w:rsidRDefault="00F25D99" w:rsidP="00701F56">
            <w:pPr>
              <w:jc w:val="center"/>
              <w:rPr>
                <w:rFonts w:ascii="Times New Roman" w:hAnsi="Times New Roman" w:cs="Times New Roman"/>
                <w:b/>
                <w:sz w:val="20"/>
                <w:szCs w:val="20"/>
              </w:rPr>
            </w:pPr>
          </w:p>
        </w:tc>
      </w:tr>
      <w:tr w:rsidR="00F25D99" w:rsidRPr="00C30683" w14:paraId="200C5A77" w14:textId="77777777" w:rsidTr="00444149">
        <w:tc>
          <w:tcPr>
            <w:tcW w:w="9747" w:type="dxa"/>
            <w:gridSpan w:val="6"/>
          </w:tcPr>
          <w:p w14:paraId="368ED19E" w14:textId="77777777" w:rsidR="00F25D99" w:rsidRPr="00F25D99" w:rsidRDefault="00F25D99" w:rsidP="00701F56">
            <w:pPr>
              <w:jc w:val="center"/>
              <w:rPr>
                <w:rFonts w:ascii="Times New Roman" w:hAnsi="Times New Roman" w:cs="Times New Roman"/>
                <w:i/>
                <w:sz w:val="20"/>
                <w:szCs w:val="20"/>
              </w:rPr>
            </w:pPr>
            <w:r w:rsidRPr="00F25D99">
              <w:rPr>
                <w:rFonts w:ascii="Times New Roman" w:hAnsi="Times New Roman" w:cs="Times New Roman"/>
                <w:b/>
                <w:i/>
                <w:color w:val="000000" w:themeColor="text1"/>
                <w:sz w:val="20"/>
                <w:szCs w:val="20"/>
                <w:highlight w:val="green"/>
              </w:rPr>
              <w:t>От 4 до 5 лет</w:t>
            </w:r>
          </w:p>
        </w:tc>
      </w:tr>
      <w:tr w:rsidR="00F25D99" w:rsidRPr="00C30683" w14:paraId="198B82C8" w14:textId="77777777" w:rsidTr="00444149">
        <w:tc>
          <w:tcPr>
            <w:tcW w:w="846" w:type="dxa"/>
            <w:tcBorders>
              <w:right w:val="single" w:sz="4" w:space="0" w:color="auto"/>
            </w:tcBorders>
          </w:tcPr>
          <w:p w14:paraId="14F74653" w14:textId="77777777" w:rsidR="00EB7EA5" w:rsidRDefault="00EB7EA5" w:rsidP="00EB7EA5">
            <w:r>
              <w:rPr>
                <w:rFonts w:ascii="Times New Roman" w:hAnsi="Times New Roman" w:cs="Times New Roman"/>
                <w:b/>
                <w:sz w:val="18"/>
                <w:szCs w:val="18"/>
              </w:rPr>
              <w:t xml:space="preserve">Речевое развитие: </w:t>
            </w:r>
            <w:r>
              <w:rPr>
                <w:rFonts w:ascii="Times New Roman" w:hAnsi="Times New Roman"/>
                <w:sz w:val="18"/>
                <w:szCs w:val="18"/>
              </w:rPr>
              <w:t>Развит</w:t>
            </w:r>
            <w:r w:rsidRPr="004F63DE">
              <w:rPr>
                <w:rFonts w:ascii="Times New Roman" w:hAnsi="Times New Roman"/>
                <w:sz w:val="18"/>
                <w:szCs w:val="18"/>
              </w:rPr>
              <w:t>ие словаря</w:t>
            </w:r>
          </w:p>
          <w:p w14:paraId="6D518F61" w14:textId="77777777" w:rsidR="00EB7EA5" w:rsidRDefault="00EB7EA5" w:rsidP="00EB7EA5">
            <w:r w:rsidRPr="004F63DE">
              <w:rPr>
                <w:rFonts w:ascii="Times New Roman" w:hAnsi="Times New Roman"/>
                <w:sz w:val="18"/>
                <w:szCs w:val="18"/>
              </w:rPr>
              <w:t>Звуковая культура речи</w:t>
            </w:r>
          </w:p>
          <w:p w14:paraId="6CF6630A" w14:textId="77777777" w:rsidR="00EB7EA5" w:rsidRDefault="00EB7EA5" w:rsidP="00EB7EA5">
            <w:r w:rsidRPr="004F63DE">
              <w:rPr>
                <w:rFonts w:ascii="Times New Roman" w:hAnsi="Times New Roman"/>
                <w:sz w:val="18"/>
                <w:szCs w:val="18"/>
              </w:rPr>
              <w:t>Грамматический строй речи</w:t>
            </w:r>
          </w:p>
          <w:p w14:paraId="43425890" w14:textId="77777777" w:rsidR="00EB7EA5" w:rsidRDefault="00EB7EA5" w:rsidP="00EB7EA5">
            <w:r w:rsidRPr="004F63DE">
              <w:rPr>
                <w:rFonts w:ascii="Times New Roman" w:hAnsi="Times New Roman"/>
                <w:sz w:val="18"/>
                <w:szCs w:val="18"/>
              </w:rPr>
              <w:t>Связная речь</w:t>
            </w:r>
          </w:p>
          <w:p w14:paraId="634C75BC" w14:textId="77777777" w:rsidR="00EB7EA5" w:rsidRDefault="00EB7EA5" w:rsidP="00EB7EA5">
            <w:r w:rsidRPr="004F63DE">
              <w:rPr>
                <w:rFonts w:ascii="Times New Roman" w:hAnsi="Times New Roman"/>
                <w:sz w:val="18"/>
                <w:szCs w:val="18"/>
              </w:rPr>
              <w:t>Подготовка детей к обучению грамоте</w:t>
            </w:r>
          </w:p>
          <w:p w14:paraId="074D9CF2" w14:textId="77777777" w:rsidR="00F25D99" w:rsidRPr="00F4321B" w:rsidRDefault="00F25D99" w:rsidP="00701F56">
            <w:pPr>
              <w:jc w:val="both"/>
              <w:rPr>
                <w:rFonts w:ascii="Times New Roman" w:hAnsi="Times New Roman" w:cs="Times New Roman"/>
                <w:sz w:val="20"/>
                <w:szCs w:val="20"/>
              </w:rPr>
            </w:pPr>
          </w:p>
        </w:tc>
        <w:tc>
          <w:tcPr>
            <w:tcW w:w="567" w:type="dxa"/>
            <w:tcBorders>
              <w:left w:val="single" w:sz="4" w:space="0" w:color="auto"/>
              <w:right w:val="single" w:sz="4" w:space="0" w:color="auto"/>
            </w:tcBorders>
          </w:tcPr>
          <w:p w14:paraId="478A95C1" w14:textId="77777777" w:rsidR="00F25D99" w:rsidRPr="00C30683" w:rsidRDefault="00EB7EA5" w:rsidP="00701F5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0,5</w:t>
            </w:r>
          </w:p>
        </w:tc>
        <w:tc>
          <w:tcPr>
            <w:tcW w:w="567" w:type="dxa"/>
            <w:tcBorders>
              <w:left w:val="single" w:sz="4" w:space="0" w:color="auto"/>
              <w:right w:val="single" w:sz="4" w:space="0" w:color="auto"/>
            </w:tcBorders>
          </w:tcPr>
          <w:p w14:paraId="2A9FDC8A" w14:textId="77777777" w:rsidR="00F25D99" w:rsidRPr="00C30683" w:rsidRDefault="00EB7EA5" w:rsidP="00701F56">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6208" w:type="dxa"/>
            <w:gridSpan w:val="2"/>
            <w:tcBorders>
              <w:left w:val="single" w:sz="4" w:space="0" w:color="auto"/>
            </w:tcBorders>
          </w:tcPr>
          <w:p w14:paraId="51DC624A" w14:textId="77777777" w:rsidR="00F25D99" w:rsidRPr="007F4F2A" w:rsidRDefault="00F36774" w:rsidP="00701F56">
            <w:pPr>
              <w:jc w:val="both"/>
              <w:rPr>
                <w:rFonts w:ascii="Times New Roman" w:hAnsi="Times New Roman"/>
                <w:spacing w:val="3"/>
                <w:sz w:val="20"/>
                <w:szCs w:val="24"/>
              </w:rPr>
            </w:pPr>
            <w:r w:rsidRPr="007F4F2A">
              <w:rPr>
                <w:rFonts w:ascii="Times New Roman" w:hAnsi="Times New Roman"/>
                <w:b/>
                <w:sz w:val="20"/>
                <w:szCs w:val="24"/>
              </w:rPr>
              <w:t>1)</w:t>
            </w:r>
            <w:r w:rsidRPr="007F4F2A">
              <w:rPr>
                <w:rFonts w:ascii="Times New Roman" w:hAnsi="Times New Roman"/>
                <w:sz w:val="20"/>
                <w:szCs w:val="24"/>
              </w:rPr>
              <w:t xml:space="preserve"> </w:t>
            </w:r>
            <w:r w:rsidR="00F25D99" w:rsidRPr="007F4F2A">
              <w:rPr>
                <w:rFonts w:ascii="Times New Roman" w:hAnsi="Times New Roman"/>
                <w:sz w:val="20"/>
                <w:szCs w:val="24"/>
              </w:rPr>
              <w:t xml:space="preserve">Ельцова О.М. </w:t>
            </w:r>
            <w:r w:rsidR="00F25D99" w:rsidRPr="007F4F2A">
              <w:rPr>
                <w:rFonts w:ascii="Times New Roman" w:hAnsi="Times New Roman"/>
                <w:b/>
                <w:sz w:val="20"/>
                <w:szCs w:val="24"/>
              </w:rPr>
              <w:t>Реализация содержания образовательной области «Речевое развитие»</w:t>
            </w:r>
            <w:r w:rsidR="00F25D99" w:rsidRPr="007F4F2A">
              <w:rPr>
                <w:rFonts w:ascii="Times New Roman" w:hAnsi="Times New Roman"/>
                <w:sz w:val="20"/>
                <w:szCs w:val="24"/>
              </w:rPr>
              <w:t xml:space="preserve"> в форме игровых обучающих ситуаций (младший и средний возраст).</w:t>
            </w:r>
            <w:r w:rsidR="00F25D99" w:rsidRPr="007F4F2A">
              <w:rPr>
                <w:rFonts w:ascii="Times New Roman" w:hAnsi="Times New Roman"/>
                <w:spacing w:val="3"/>
                <w:sz w:val="20"/>
                <w:szCs w:val="24"/>
              </w:rPr>
              <w:t xml:space="preserve"> — СПб: ДЕТСТВО-ПРЕСС, 2016 (1)</w:t>
            </w:r>
          </w:p>
          <w:p w14:paraId="0EB387A7" w14:textId="77777777" w:rsidR="00EB7EA5" w:rsidRPr="007F4F2A" w:rsidRDefault="00F36774" w:rsidP="00EB7EA5">
            <w:pPr>
              <w:jc w:val="both"/>
              <w:rPr>
                <w:rFonts w:ascii="Times New Roman" w:hAnsi="Times New Roman" w:cs="Times New Roman"/>
                <w:spacing w:val="3"/>
              </w:rPr>
            </w:pPr>
            <w:r w:rsidRPr="007F4F2A">
              <w:rPr>
                <w:rFonts w:ascii="Times New Roman" w:hAnsi="Times New Roman" w:cs="Times New Roman"/>
                <w:b/>
                <w:szCs w:val="16"/>
              </w:rPr>
              <w:t>2)</w:t>
            </w:r>
            <w:r w:rsidRPr="007F4F2A">
              <w:rPr>
                <w:rFonts w:ascii="Times New Roman" w:hAnsi="Times New Roman" w:cs="Times New Roman"/>
                <w:szCs w:val="16"/>
              </w:rPr>
              <w:t xml:space="preserve"> </w:t>
            </w:r>
            <w:r w:rsidR="00EB7EA5" w:rsidRPr="007F4F2A">
              <w:rPr>
                <w:rFonts w:ascii="Times New Roman" w:hAnsi="Times New Roman" w:cs="Times New Roman"/>
                <w:szCs w:val="16"/>
              </w:rPr>
              <w:t xml:space="preserve">Варенцова Н.С. </w:t>
            </w:r>
            <w:r w:rsidR="00EB7EA5" w:rsidRPr="007F4F2A">
              <w:rPr>
                <w:rFonts w:ascii="Times New Roman" w:hAnsi="Times New Roman" w:cs="Times New Roman"/>
                <w:b/>
                <w:szCs w:val="16"/>
              </w:rPr>
              <w:t>Обучение дошкольников грамоте для занятий с детьми 3–7 лет</w:t>
            </w:r>
            <w:r w:rsidR="00EB7EA5" w:rsidRPr="007F4F2A">
              <w:rPr>
                <w:rFonts w:ascii="Times New Roman" w:hAnsi="Times New Roman" w:cs="Times New Roman"/>
                <w:szCs w:val="16"/>
              </w:rPr>
              <w:t>. М.: «Мозаика синтез», 2012</w:t>
            </w:r>
          </w:p>
          <w:p w14:paraId="1867D22F"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Сентябрь </w:t>
            </w:r>
          </w:p>
          <w:p w14:paraId="61F7179C" w14:textId="77777777" w:rsidR="00F25D99" w:rsidRPr="007F4F2A" w:rsidRDefault="00F36774"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 xml:space="preserve">1 </w:t>
            </w:r>
            <w:r w:rsidR="00F25D99" w:rsidRPr="007F4F2A">
              <w:rPr>
                <w:rFonts w:ascii="Times New Roman" w:eastAsia="Times New Roman" w:hAnsi="Times New Roman" w:cs="Times New Roman"/>
                <w:sz w:val="20"/>
                <w:szCs w:val="20"/>
              </w:rPr>
              <w:t>Путешествие в страну игрушек с. 126 (1)</w:t>
            </w:r>
          </w:p>
          <w:p w14:paraId="5F51A0E6" w14:textId="77777777" w:rsidR="00F36774" w:rsidRPr="007F4F2A" w:rsidRDefault="00F25D99"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 xml:space="preserve">2 </w:t>
            </w:r>
            <w:r w:rsidR="00F36774" w:rsidRPr="007F4F2A">
              <w:rPr>
                <w:rFonts w:ascii="Times New Roman" w:eastAsia="Times New Roman" w:hAnsi="Times New Roman" w:cs="Times New Roman"/>
                <w:sz w:val="20"/>
                <w:szCs w:val="20"/>
              </w:rPr>
              <w:t>Занятие 1 (2)</w:t>
            </w:r>
          </w:p>
          <w:p w14:paraId="5996809A"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Октябрь </w:t>
            </w:r>
          </w:p>
          <w:p w14:paraId="7DD0871B" w14:textId="77777777" w:rsidR="00F25D99" w:rsidRPr="007F4F2A" w:rsidRDefault="00F36774" w:rsidP="00F36774">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3</w:t>
            </w:r>
            <w:r w:rsidR="00F25D99" w:rsidRPr="007F4F2A">
              <w:rPr>
                <w:rFonts w:ascii="Times New Roman" w:eastAsia="Times New Roman" w:hAnsi="Times New Roman" w:cs="Times New Roman"/>
                <w:sz w:val="20"/>
                <w:szCs w:val="20"/>
              </w:rPr>
              <w:t xml:space="preserve"> </w:t>
            </w:r>
            <w:r w:rsidRPr="007F4F2A">
              <w:rPr>
                <w:rFonts w:ascii="Times New Roman" w:eastAsia="Times New Roman" w:hAnsi="Times New Roman" w:cs="Times New Roman"/>
                <w:sz w:val="20"/>
                <w:szCs w:val="20"/>
              </w:rPr>
              <w:t>«В гостях у ежика в осеннем лесу» стр. 138 (1)</w:t>
            </w:r>
          </w:p>
          <w:p w14:paraId="43DC1DFB" w14:textId="77777777" w:rsidR="00F36774" w:rsidRPr="007F4F2A" w:rsidRDefault="00F36774" w:rsidP="00F36774">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4 Занятие 2 (2)</w:t>
            </w:r>
          </w:p>
          <w:p w14:paraId="6E76F3BB"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Ноябрь </w:t>
            </w:r>
          </w:p>
          <w:p w14:paraId="64714D0F" w14:textId="77777777" w:rsidR="00F25D99" w:rsidRPr="007F4F2A" w:rsidRDefault="00F36774"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5</w:t>
            </w:r>
            <w:r w:rsidR="00F25D99" w:rsidRPr="007F4F2A">
              <w:rPr>
                <w:rFonts w:ascii="Times New Roman" w:eastAsia="Times New Roman" w:hAnsi="Times New Roman" w:cs="Times New Roman"/>
                <w:sz w:val="20"/>
                <w:szCs w:val="20"/>
              </w:rPr>
              <w:t xml:space="preserve"> Белочка красавица в гости к нам пришла с. 170 (1)</w:t>
            </w:r>
          </w:p>
          <w:p w14:paraId="69A629AA" w14:textId="77777777" w:rsidR="00F25D99" w:rsidRPr="007F4F2A" w:rsidRDefault="00F36774"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6 Занятие 3 (2)</w:t>
            </w:r>
          </w:p>
          <w:p w14:paraId="26994A35"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Декабрь </w:t>
            </w:r>
          </w:p>
          <w:p w14:paraId="61C098DC"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7</w:t>
            </w:r>
            <w:r w:rsidR="00F25D99" w:rsidRPr="007F4F2A">
              <w:rPr>
                <w:rFonts w:ascii="Times New Roman" w:eastAsia="Times New Roman" w:hAnsi="Times New Roman" w:cs="Times New Roman"/>
                <w:sz w:val="20"/>
                <w:szCs w:val="20"/>
              </w:rPr>
              <w:t xml:space="preserve"> «Заботливые помощники» стр. 180 (1)</w:t>
            </w:r>
          </w:p>
          <w:p w14:paraId="34B5264F"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8 Занятие 4 (2)</w:t>
            </w:r>
          </w:p>
          <w:p w14:paraId="248B7E3E"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Январь </w:t>
            </w:r>
          </w:p>
          <w:p w14:paraId="1676C653"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 xml:space="preserve">9 </w:t>
            </w:r>
            <w:r w:rsidR="00F25D99" w:rsidRPr="007F4F2A">
              <w:rPr>
                <w:rFonts w:ascii="Times New Roman" w:eastAsia="Times New Roman" w:hAnsi="Times New Roman" w:cs="Times New Roman"/>
                <w:sz w:val="20"/>
                <w:szCs w:val="20"/>
              </w:rPr>
              <w:t>Спасем лесных зверей от проделок вьюги злой с. 187 (1)</w:t>
            </w:r>
          </w:p>
          <w:p w14:paraId="65A321A9"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10 Занятие 5 (2)</w:t>
            </w:r>
          </w:p>
          <w:p w14:paraId="3E4F437C"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Февраль </w:t>
            </w:r>
          </w:p>
          <w:p w14:paraId="01DCC5E4"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11 Праздник пап с. 206</w:t>
            </w:r>
          </w:p>
          <w:p w14:paraId="0DA06724"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12 Занятие 6 (2)</w:t>
            </w:r>
            <w:r w:rsidR="00F25D99" w:rsidRPr="007F4F2A">
              <w:rPr>
                <w:rFonts w:ascii="Times New Roman" w:eastAsia="Times New Roman" w:hAnsi="Times New Roman" w:cs="Times New Roman"/>
                <w:sz w:val="20"/>
                <w:szCs w:val="20"/>
              </w:rPr>
              <w:t xml:space="preserve"> </w:t>
            </w:r>
          </w:p>
          <w:p w14:paraId="5DA1831B"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Март </w:t>
            </w:r>
          </w:p>
          <w:p w14:paraId="182F880A"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13</w:t>
            </w:r>
            <w:r w:rsidR="00F25D99" w:rsidRPr="007F4F2A">
              <w:rPr>
                <w:rFonts w:ascii="Times New Roman" w:eastAsia="Times New Roman" w:hAnsi="Times New Roman" w:cs="Times New Roman"/>
                <w:sz w:val="20"/>
                <w:szCs w:val="20"/>
              </w:rPr>
              <w:t xml:space="preserve"> </w:t>
            </w:r>
            <w:r w:rsidRPr="007F4F2A">
              <w:rPr>
                <w:rFonts w:ascii="Times New Roman" w:eastAsia="Times New Roman" w:hAnsi="Times New Roman" w:cs="Times New Roman"/>
                <w:sz w:val="20"/>
                <w:szCs w:val="20"/>
              </w:rPr>
              <w:t>Сила волшебных слов с. 199 (1)</w:t>
            </w:r>
          </w:p>
          <w:p w14:paraId="7282AA51"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14 Занятие 10 (2)</w:t>
            </w:r>
          </w:p>
          <w:p w14:paraId="19CCD898"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Апрель</w:t>
            </w:r>
          </w:p>
          <w:p w14:paraId="629DF9BC" w14:textId="77777777" w:rsidR="00F25D99" w:rsidRPr="007F4F2A" w:rsidRDefault="00323A86"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 xml:space="preserve">15 </w:t>
            </w:r>
            <w:r w:rsidR="00F25D99" w:rsidRPr="007F4F2A">
              <w:rPr>
                <w:rFonts w:ascii="Times New Roman" w:eastAsia="Times New Roman" w:hAnsi="Times New Roman" w:cs="Times New Roman"/>
                <w:sz w:val="20"/>
                <w:szCs w:val="20"/>
              </w:rPr>
              <w:t>Помоги красавице весне с. 210 (1)</w:t>
            </w:r>
          </w:p>
          <w:p w14:paraId="61829C2D" w14:textId="77777777" w:rsidR="00F25D99" w:rsidRPr="007F4F2A" w:rsidRDefault="00323A86" w:rsidP="00EB7EA5">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 xml:space="preserve">16 Занятие </w:t>
            </w:r>
            <w:r w:rsidR="007F4F2A" w:rsidRPr="007F4F2A">
              <w:rPr>
                <w:rFonts w:ascii="Times New Roman" w:eastAsia="Times New Roman" w:hAnsi="Times New Roman" w:cs="Times New Roman"/>
                <w:sz w:val="20"/>
                <w:szCs w:val="20"/>
              </w:rPr>
              <w:t>13</w:t>
            </w:r>
            <w:r w:rsidRPr="007F4F2A">
              <w:rPr>
                <w:rFonts w:ascii="Times New Roman" w:eastAsia="Times New Roman" w:hAnsi="Times New Roman" w:cs="Times New Roman"/>
                <w:sz w:val="20"/>
                <w:szCs w:val="20"/>
              </w:rPr>
              <w:t xml:space="preserve"> (2)</w:t>
            </w:r>
          </w:p>
          <w:p w14:paraId="6AAE665A" w14:textId="77777777" w:rsidR="00F25D99" w:rsidRPr="007F4F2A" w:rsidRDefault="00F25D99" w:rsidP="00701F56">
            <w:pPr>
              <w:jc w:val="both"/>
              <w:rPr>
                <w:rFonts w:ascii="Times New Roman" w:eastAsia="Times New Roman" w:hAnsi="Times New Roman" w:cs="Times New Roman"/>
                <w:b/>
                <w:sz w:val="20"/>
                <w:szCs w:val="20"/>
              </w:rPr>
            </w:pPr>
            <w:r w:rsidRPr="007F4F2A">
              <w:rPr>
                <w:rFonts w:ascii="Times New Roman" w:eastAsia="Times New Roman" w:hAnsi="Times New Roman" w:cs="Times New Roman"/>
                <w:b/>
                <w:sz w:val="20"/>
                <w:szCs w:val="20"/>
              </w:rPr>
              <w:t xml:space="preserve">Май </w:t>
            </w:r>
          </w:p>
          <w:p w14:paraId="3F997C23" w14:textId="77777777" w:rsidR="00F25D99" w:rsidRPr="007F4F2A" w:rsidRDefault="007F4F2A" w:rsidP="00701F56">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lastRenderedPageBreak/>
              <w:t xml:space="preserve">17 </w:t>
            </w:r>
            <w:r w:rsidR="00F25D99" w:rsidRPr="007F4F2A">
              <w:rPr>
                <w:rFonts w:ascii="Times New Roman" w:eastAsia="Times New Roman" w:hAnsi="Times New Roman" w:cs="Times New Roman"/>
                <w:sz w:val="20"/>
                <w:szCs w:val="20"/>
              </w:rPr>
              <w:t>В деревне к бабушке Варварушке</w:t>
            </w:r>
            <w:r w:rsidRPr="007F4F2A">
              <w:rPr>
                <w:rFonts w:ascii="Times New Roman" w:eastAsia="Times New Roman" w:hAnsi="Times New Roman" w:cs="Times New Roman"/>
                <w:sz w:val="20"/>
                <w:szCs w:val="20"/>
              </w:rPr>
              <w:t xml:space="preserve"> с</w:t>
            </w:r>
            <w:r w:rsidR="00F25D99" w:rsidRPr="007F4F2A">
              <w:rPr>
                <w:rFonts w:ascii="Times New Roman" w:eastAsia="Times New Roman" w:hAnsi="Times New Roman" w:cs="Times New Roman"/>
                <w:sz w:val="20"/>
                <w:szCs w:val="20"/>
              </w:rPr>
              <w:t>. 215 (1)</w:t>
            </w:r>
          </w:p>
          <w:p w14:paraId="7E3C24B3" w14:textId="77777777" w:rsidR="00F25D99" w:rsidRPr="007F4F2A" w:rsidRDefault="007F4F2A" w:rsidP="007F4F2A">
            <w:pPr>
              <w:jc w:val="both"/>
              <w:rPr>
                <w:rFonts w:ascii="Times New Roman" w:eastAsia="Times New Roman" w:hAnsi="Times New Roman" w:cs="Times New Roman"/>
                <w:sz w:val="20"/>
                <w:szCs w:val="20"/>
              </w:rPr>
            </w:pPr>
            <w:r w:rsidRPr="007F4F2A">
              <w:rPr>
                <w:rFonts w:ascii="Times New Roman" w:eastAsia="Times New Roman" w:hAnsi="Times New Roman" w:cs="Times New Roman"/>
                <w:sz w:val="20"/>
                <w:szCs w:val="20"/>
              </w:rPr>
              <w:t>18</w:t>
            </w:r>
            <w:r w:rsidR="00F25D99" w:rsidRPr="007F4F2A">
              <w:rPr>
                <w:rFonts w:ascii="Times New Roman" w:eastAsia="Times New Roman" w:hAnsi="Times New Roman" w:cs="Times New Roman"/>
                <w:sz w:val="20"/>
                <w:szCs w:val="20"/>
              </w:rPr>
              <w:t xml:space="preserve"> </w:t>
            </w:r>
            <w:r w:rsidRPr="007F4F2A">
              <w:rPr>
                <w:rFonts w:ascii="Times New Roman" w:eastAsia="Times New Roman" w:hAnsi="Times New Roman" w:cs="Times New Roman"/>
                <w:sz w:val="20"/>
                <w:szCs w:val="20"/>
              </w:rPr>
              <w:t>Занятие 16 (2)</w:t>
            </w:r>
          </w:p>
        </w:tc>
        <w:tc>
          <w:tcPr>
            <w:tcW w:w="1559" w:type="dxa"/>
          </w:tcPr>
          <w:p w14:paraId="6458ECFF" w14:textId="77777777" w:rsidR="00F25D99" w:rsidRDefault="00F25D99" w:rsidP="00701F56">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lastRenderedPageBreak/>
              <w:t>Образовательная область Речевое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p w14:paraId="4288EA26" w14:textId="77777777" w:rsidR="00F25D99" w:rsidRPr="00C30683" w:rsidRDefault="00F25D99" w:rsidP="00701F56">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Средняяя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r w:rsidR="00EB7EA5" w:rsidRPr="00C30683" w14:paraId="19E1DC9F" w14:textId="77777777" w:rsidTr="00444149">
        <w:tc>
          <w:tcPr>
            <w:tcW w:w="846" w:type="dxa"/>
            <w:tcBorders>
              <w:right w:val="single" w:sz="4" w:space="0" w:color="auto"/>
            </w:tcBorders>
          </w:tcPr>
          <w:p w14:paraId="1824F75E" w14:textId="77777777" w:rsidR="00EB7EA5" w:rsidRPr="004F63DE" w:rsidRDefault="00EB7EA5" w:rsidP="00EB7EA5">
            <w:pPr>
              <w:rPr>
                <w:rFonts w:ascii="Times New Roman" w:hAnsi="Times New Roman" w:cs="Times New Roman"/>
                <w:sz w:val="18"/>
                <w:szCs w:val="18"/>
              </w:rPr>
            </w:pPr>
            <w:r w:rsidRPr="004F63DE">
              <w:rPr>
                <w:rFonts w:ascii="Times New Roman" w:hAnsi="Times New Roman"/>
                <w:sz w:val="18"/>
                <w:szCs w:val="18"/>
              </w:rPr>
              <w:lastRenderedPageBreak/>
              <w:t>Интерес к художественной литературе</w:t>
            </w:r>
          </w:p>
        </w:tc>
        <w:tc>
          <w:tcPr>
            <w:tcW w:w="567" w:type="dxa"/>
            <w:tcBorders>
              <w:left w:val="single" w:sz="4" w:space="0" w:color="auto"/>
              <w:right w:val="single" w:sz="4" w:space="0" w:color="auto"/>
            </w:tcBorders>
          </w:tcPr>
          <w:p w14:paraId="5D329A47" w14:textId="77777777" w:rsidR="00EB7EA5" w:rsidRPr="004F63DE" w:rsidRDefault="00EB7EA5" w:rsidP="00EB7EA5">
            <w:pPr>
              <w:jc w:val="both"/>
              <w:rPr>
                <w:rFonts w:ascii="Times New Roman" w:hAnsi="Times New Roman" w:cs="Times New Roman"/>
                <w:sz w:val="18"/>
                <w:szCs w:val="18"/>
              </w:rPr>
            </w:pPr>
            <w:r>
              <w:rPr>
                <w:rFonts w:ascii="Times New Roman" w:hAnsi="Times New Roman" w:cs="Times New Roman"/>
                <w:sz w:val="18"/>
                <w:szCs w:val="18"/>
              </w:rPr>
              <w:t>0,5</w:t>
            </w:r>
          </w:p>
        </w:tc>
        <w:tc>
          <w:tcPr>
            <w:tcW w:w="567" w:type="dxa"/>
            <w:tcBorders>
              <w:left w:val="single" w:sz="4" w:space="0" w:color="auto"/>
              <w:right w:val="single" w:sz="4" w:space="0" w:color="auto"/>
            </w:tcBorders>
          </w:tcPr>
          <w:p w14:paraId="79557A6B" w14:textId="77777777" w:rsidR="00EB7EA5" w:rsidRPr="00EA4ED3" w:rsidRDefault="00EB7EA5" w:rsidP="00EB7EA5">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18</w:t>
            </w:r>
          </w:p>
        </w:tc>
        <w:tc>
          <w:tcPr>
            <w:tcW w:w="6208" w:type="dxa"/>
            <w:gridSpan w:val="2"/>
            <w:tcBorders>
              <w:left w:val="single" w:sz="4" w:space="0" w:color="auto"/>
            </w:tcBorders>
          </w:tcPr>
          <w:p w14:paraId="5F4658E6" w14:textId="77777777" w:rsidR="00EB7EA5" w:rsidRPr="00E83773" w:rsidRDefault="00EB7EA5" w:rsidP="00EB7EA5">
            <w:pPr>
              <w:jc w:val="both"/>
              <w:rPr>
                <w:rFonts w:ascii="Times New Roman" w:hAnsi="Times New Roman" w:cs="Times New Roman"/>
                <w:spacing w:val="3"/>
                <w:sz w:val="20"/>
                <w:szCs w:val="24"/>
              </w:rPr>
            </w:pPr>
            <w:r w:rsidRPr="00E83773">
              <w:rPr>
                <w:rFonts w:ascii="Times New Roman" w:hAnsi="Times New Roman" w:cs="Times New Roman"/>
                <w:spacing w:val="3"/>
                <w:sz w:val="20"/>
                <w:szCs w:val="24"/>
              </w:rPr>
              <w:t xml:space="preserve">Ельцова О.М. </w:t>
            </w:r>
            <w:r w:rsidRPr="009E2ED1">
              <w:rPr>
                <w:rFonts w:ascii="Times New Roman" w:hAnsi="Times New Roman" w:cs="Times New Roman"/>
                <w:b/>
                <w:spacing w:val="3"/>
                <w:sz w:val="20"/>
                <w:szCs w:val="24"/>
              </w:rPr>
              <w:t>Сценарии образовательных ситуаций по ознакомлению дошкольников с детской литературой</w:t>
            </w:r>
            <w:r w:rsidRPr="00E83773">
              <w:rPr>
                <w:rFonts w:ascii="Times New Roman" w:hAnsi="Times New Roman" w:cs="Times New Roman"/>
                <w:spacing w:val="3"/>
                <w:sz w:val="20"/>
                <w:szCs w:val="24"/>
              </w:rPr>
              <w:t xml:space="preserve"> (с 4 до 5 лет). ФГОС.</w:t>
            </w:r>
            <w:r w:rsidRPr="00E83773">
              <w:rPr>
                <w:rFonts w:ascii="Times New Roman" w:hAnsi="Times New Roman" w:cs="Times New Roman"/>
                <w:sz w:val="20"/>
                <w:szCs w:val="24"/>
              </w:rPr>
              <w:t xml:space="preserve"> </w:t>
            </w:r>
            <w:r w:rsidRPr="00E83773">
              <w:rPr>
                <w:rFonts w:ascii="Times New Roman" w:hAnsi="Times New Roman" w:cs="Times New Roman"/>
                <w:spacing w:val="3"/>
                <w:sz w:val="20"/>
                <w:szCs w:val="24"/>
              </w:rPr>
              <w:t>— СПб: ДЕТСТВО-ПРЕСС, 2018</w:t>
            </w:r>
          </w:p>
          <w:p w14:paraId="28CD5D7A" w14:textId="77777777" w:rsidR="00EB7EA5" w:rsidRPr="000512C7" w:rsidRDefault="00EB7EA5" w:rsidP="00EB7EA5">
            <w:pPr>
              <w:rPr>
                <w:rFonts w:ascii="Times New Roman" w:hAnsi="Times New Roman"/>
                <w:b/>
                <w:sz w:val="20"/>
                <w:szCs w:val="20"/>
              </w:rPr>
            </w:pPr>
            <w:r w:rsidRPr="000512C7">
              <w:rPr>
                <w:rFonts w:ascii="Times New Roman" w:hAnsi="Times New Roman"/>
                <w:b/>
                <w:sz w:val="20"/>
                <w:szCs w:val="20"/>
              </w:rPr>
              <w:t>Сентябрь</w:t>
            </w:r>
          </w:p>
          <w:p w14:paraId="6987D6B4" w14:textId="77777777" w:rsidR="00EB7EA5" w:rsidRDefault="00EB7EA5" w:rsidP="00EB7EA5">
            <w:r>
              <w:rPr>
                <w:rFonts w:ascii="Times New Roman" w:hAnsi="Times New Roman"/>
                <w:sz w:val="20"/>
                <w:szCs w:val="20"/>
              </w:rPr>
              <w:t xml:space="preserve">1 </w:t>
            </w:r>
            <w:r w:rsidRPr="009B0117">
              <w:rPr>
                <w:rFonts w:ascii="Times New Roman" w:hAnsi="Times New Roman"/>
                <w:sz w:val="20"/>
                <w:szCs w:val="20"/>
              </w:rPr>
              <w:t>Знакомство с потешкой «Иголка, иголка» с.5</w:t>
            </w:r>
          </w:p>
          <w:p w14:paraId="1B4498E0" w14:textId="77777777" w:rsidR="00EB7EA5" w:rsidRDefault="00EB7EA5" w:rsidP="00EB7EA5">
            <w:r>
              <w:rPr>
                <w:rFonts w:ascii="Times New Roman" w:hAnsi="Times New Roman"/>
                <w:sz w:val="20"/>
                <w:szCs w:val="20"/>
              </w:rPr>
              <w:t xml:space="preserve">2 </w:t>
            </w:r>
            <w:r w:rsidRPr="009B0117">
              <w:rPr>
                <w:rFonts w:ascii="Times New Roman" w:hAnsi="Times New Roman"/>
                <w:sz w:val="20"/>
                <w:szCs w:val="20"/>
              </w:rPr>
              <w:t>Рассказывание р. н. с. «Гуси-лебеди» с. 9</w:t>
            </w:r>
          </w:p>
          <w:p w14:paraId="31A988EA" w14:textId="77777777" w:rsidR="00EB7EA5" w:rsidRPr="000512C7" w:rsidRDefault="00EB7EA5" w:rsidP="00EB7EA5">
            <w:pPr>
              <w:rPr>
                <w:rFonts w:ascii="Times New Roman" w:hAnsi="Times New Roman"/>
                <w:b/>
                <w:sz w:val="20"/>
                <w:szCs w:val="20"/>
              </w:rPr>
            </w:pPr>
            <w:r>
              <w:rPr>
                <w:rFonts w:ascii="Times New Roman" w:hAnsi="Times New Roman"/>
                <w:b/>
                <w:sz w:val="20"/>
                <w:szCs w:val="20"/>
              </w:rPr>
              <w:t xml:space="preserve">Октябрь </w:t>
            </w:r>
          </w:p>
          <w:p w14:paraId="4FF6540C" w14:textId="77777777" w:rsidR="00EB7EA5" w:rsidRDefault="00EB7EA5" w:rsidP="00EB7EA5">
            <w:r>
              <w:rPr>
                <w:rFonts w:ascii="Times New Roman" w:hAnsi="Times New Roman"/>
                <w:sz w:val="20"/>
                <w:szCs w:val="20"/>
              </w:rPr>
              <w:t xml:space="preserve">3 </w:t>
            </w:r>
            <w:r w:rsidRPr="009B0117">
              <w:rPr>
                <w:rFonts w:ascii="Times New Roman" w:hAnsi="Times New Roman"/>
                <w:sz w:val="20"/>
                <w:szCs w:val="20"/>
              </w:rPr>
              <w:t>Чтение ст-я З. Александровой «На лугу» с. 15</w:t>
            </w:r>
          </w:p>
          <w:p w14:paraId="38031E6F" w14:textId="77777777" w:rsidR="00EB7EA5" w:rsidRDefault="00EB7EA5" w:rsidP="00EB7EA5">
            <w:r>
              <w:rPr>
                <w:rFonts w:ascii="Times New Roman" w:hAnsi="Times New Roman"/>
                <w:sz w:val="20"/>
                <w:szCs w:val="20"/>
              </w:rPr>
              <w:t xml:space="preserve">4 </w:t>
            </w:r>
            <w:r w:rsidRPr="009B0117">
              <w:rPr>
                <w:rFonts w:ascii="Times New Roman" w:hAnsi="Times New Roman"/>
                <w:sz w:val="20"/>
                <w:szCs w:val="20"/>
              </w:rPr>
              <w:t>Чтение рассказа М. Зощенко «Глупая история» с.26</w:t>
            </w:r>
          </w:p>
          <w:p w14:paraId="6AB36C80" w14:textId="77777777" w:rsidR="00EB7EA5" w:rsidRPr="000512C7" w:rsidRDefault="00EB7EA5" w:rsidP="00EB7EA5">
            <w:pPr>
              <w:rPr>
                <w:rFonts w:ascii="Times New Roman" w:hAnsi="Times New Roman"/>
                <w:b/>
                <w:sz w:val="20"/>
                <w:szCs w:val="20"/>
              </w:rPr>
            </w:pPr>
            <w:r>
              <w:rPr>
                <w:rFonts w:ascii="Times New Roman" w:hAnsi="Times New Roman"/>
                <w:b/>
                <w:sz w:val="20"/>
                <w:szCs w:val="20"/>
              </w:rPr>
              <w:t xml:space="preserve">Ноябрь </w:t>
            </w:r>
          </w:p>
          <w:p w14:paraId="00566516" w14:textId="77777777" w:rsidR="00EB7EA5" w:rsidRDefault="00EB7EA5" w:rsidP="00EB7EA5">
            <w:r>
              <w:rPr>
                <w:rFonts w:ascii="Times New Roman" w:hAnsi="Times New Roman"/>
                <w:sz w:val="20"/>
                <w:szCs w:val="20"/>
              </w:rPr>
              <w:t xml:space="preserve">5 </w:t>
            </w:r>
            <w:r w:rsidRPr="009B0117">
              <w:rPr>
                <w:rFonts w:ascii="Times New Roman" w:hAnsi="Times New Roman"/>
                <w:sz w:val="20"/>
                <w:szCs w:val="20"/>
              </w:rPr>
              <w:t>Чтение р. н. с. Зимовье зверей с.32</w:t>
            </w:r>
          </w:p>
          <w:p w14:paraId="0D70B6C4" w14:textId="77777777" w:rsidR="00EB7EA5" w:rsidRDefault="00EB7EA5" w:rsidP="00EB7EA5">
            <w:r>
              <w:rPr>
                <w:rFonts w:ascii="Times New Roman" w:hAnsi="Times New Roman"/>
                <w:sz w:val="20"/>
                <w:szCs w:val="20"/>
              </w:rPr>
              <w:t xml:space="preserve">6 </w:t>
            </w:r>
            <w:r w:rsidRPr="009B0117">
              <w:rPr>
                <w:rFonts w:ascii="Times New Roman" w:hAnsi="Times New Roman"/>
                <w:sz w:val="20"/>
                <w:szCs w:val="20"/>
              </w:rPr>
              <w:t>Чтение рассказа К. Ушинского «Четыре желания» с.43</w:t>
            </w:r>
          </w:p>
          <w:p w14:paraId="38203268" w14:textId="77777777" w:rsidR="00EB7EA5" w:rsidRPr="000512C7" w:rsidRDefault="00EB7EA5" w:rsidP="00EB7EA5">
            <w:pPr>
              <w:rPr>
                <w:rFonts w:ascii="Times New Roman" w:hAnsi="Times New Roman"/>
                <w:b/>
                <w:sz w:val="20"/>
                <w:szCs w:val="20"/>
              </w:rPr>
            </w:pPr>
            <w:r>
              <w:rPr>
                <w:rFonts w:ascii="Times New Roman" w:hAnsi="Times New Roman"/>
                <w:b/>
                <w:sz w:val="20"/>
                <w:szCs w:val="20"/>
              </w:rPr>
              <w:t xml:space="preserve">Декабрь </w:t>
            </w:r>
          </w:p>
          <w:p w14:paraId="463A8047" w14:textId="77777777" w:rsidR="00EB7EA5" w:rsidRDefault="00EB7EA5" w:rsidP="00EB7EA5">
            <w:r>
              <w:rPr>
                <w:rFonts w:ascii="Times New Roman" w:hAnsi="Times New Roman"/>
                <w:sz w:val="20"/>
                <w:szCs w:val="20"/>
              </w:rPr>
              <w:t xml:space="preserve">7 </w:t>
            </w:r>
            <w:r w:rsidRPr="009B0117">
              <w:rPr>
                <w:rFonts w:ascii="Times New Roman" w:hAnsi="Times New Roman"/>
                <w:sz w:val="20"/>
                <w:szCs w:val="20"/>
              </w:rPr>
              <w:t>Рассказывание у. н. с. «Рукавичка» с.48</w:t>
            </w:r>
          </w:p>
          <w:p w14:paraId="4D57EE32" w14:textId="77777777" w:rsidR="00EB7EA5" w:rsidRDefault="00EB7EA5" w:rsidP="00EB7EA5">
            <w:pPr>
              <w:rPr>
                <w:rFonts w:ascii="Times New Roman" w:hAnsi="Times New Roman"/>
                <w:sz w:val="20"/>
                <w:szCs w:val="20"/>
              </w:rPr>
            </w:pPr>
            <w:r>
              <w:rPr>
                <w:rFonts w:ascii="Times New Roman" w:hAnsi="Times New Roman"/>
                <w:sz w:val="20"/>
                <w:szCs w:val="20"/>
              </w:rPr>
              <w:t xml:space="preserve">8 </w:t>
            </w:r>
            <w:r w:rsidRPr="009B0117">
              <w:rPr>
                <w:rFonts w:ascii="Times New Roman" w:hAnsi="Times New Roman"/>
                <w:sz w:val="20"/>
                <w:szCs w:val="20"/>
              </w:rPr>
              <w:t xml:space="preserve">Заучивание отрывка из «сказки о царе Салтане…» А. </w:t>
            </w:r>
          </w:p>
          <w:p w14:paraId="4159DC2A" w14:textId="77777777" w:rsidR="00EB7EA5" w:rsidRPr="000512C7" w:rsidRDefault="00EB7EA5" w:rsidP="00EB7EA5">
            <w:pPr>
              <w:rPr>
                <w:rFonts w:ascii="Times New Roman" w:hAnsi="Times New Roman"/>
                <w:b/>
                <w:sz w:val="20"/>
                <w:szCs w:val="20"/>
              </w:rPr>
            </w:pPr>
            <w:r w:rsidRPr="000512C7">
              <w:rPr>
                <w:rFonts w:ascii="Times New Roman" w:hAnsi="Times New Roman"/>
                <w:b/>
                <w:sz w:val="20"/>
                <w:szCs w:val="20"/>
              </w:rPr>
              <w:t xml:space="preserve">Январь </w:t>
            </w:r>
          </w:p>
          <w:p w14:paraId="2F601598" w14:textId="77777777" w:rsidR="00EB7EA5" w:rsidRDefault="00EB7EA5" w:rsidP="00EB7EA5">
            <w:r>
              <w:rPr>
                <w:rFonts w:ascii="Times New Roman" w:hAnsi="Times New Roman"/>
                <w:sz w:val="20"/>
                <w:szCs w:val="20"/>
              </w:rPr>
              <w:t xml:space="preserve">9 </w:t>
            </w:r>
            <w:r w:rsidRPr="009B0117">
              <w:rPr>
                <w:rFonts w:ascii="Times New Roman" w:hAnsi="Times New Roman"/>
                <w:sz w:val="20"/>
                <w:szCs w:val="20"/>
              </w:rPr>
              <w:t xml:space="preserve">Пушкина «Ель растёт перед дворцом» с.52 </w:t>
            </w:r>
          </w:p>
          <w:p w14:paraId="142935FF" w14:textId="77777777" w:rsidR="00EB7EA5" w:rsidRDefault="00EB7EA5" w:rsidP="00EB7EA5">
            <w:r>
              <w:rPr>
                <w:rFonts w:ascii="Times New Roman" w:hAnsi="Times New Roman"/>
                <w:sz w:val="20"/>
                <w:szCs w:val="20"/>
              </w:rPr>
              <w:t xml:space="preserve">10 </w:t>
            </w:r>
            <w:r w:rsidRPr="009B0117">
              <w:rPr>
                <w:rFonts w:ascii="Times New Roman" w:hAnsi="Times New Roman"/>
                <w:sz w:val="20"/>
                <w:szCs w:val="20"/>
              </w:rPr>
              <w:t xml:space="preserve">Чтение сказки В. Одоевского «Мороз Иванович» с. 60 </w:t>
            </w:r>
          </w:p>
          <w:p w14:paraId="0C093FF2" w14:textId="77777777" w:rsidR="00EB7EA5" w:rsidRPr="000512C7" w:rsidRDefault="00EB7EA5" w:rsidP="00EB7EA5">
            <w:pPr>
              <w:rPr>
                <w:rFonts w:ascii="Times New Roman" w:hAnsi="Times New Roman"/>
                <w:b/>
                <w:sz w:val="20"/>
                <w:szCs w:val="20"/>
              </w:rPr>
            </w:pPr>
            <w:r>
              <w:rPr>
                <w:rFonts w:ascii="Times New Roman" w:hAnsi="Times New Roman"/>
                <w:b/>
                <w:sz w:val="20"/>
                <w:szCs w:val="20"/>
              </w:rPr>
              <w:t xml:space="preserve">Февраль </w:t>
            </w:r>
          </w:p>
          <w:p w14:paraId="59E6E541" w14:textId="77777777" w:rsidR="00EB7EA5" w:rsidRDefault="00EB7EA5" w:rsidP="00EB7EA5">
            <w:r>
              <w:rPr>
                <w:rFonts w:ascii="Times New Roman" w:hAnsi="Times New Roman"/>
                <w:sz w:val="20"/>
                <w:szCs w:val="20"/>
              </w:rPr>
              <w:t xml:space="preserve">11 </w:t>
            </w:r>
            <w:r w:rsidRPr="009B0117">
              <w:rPr>
                <w:rFonts w:ascii="Times New Roman" w:hAnsi="Times New Roman"/>
                <w:sz w:val="20"/>
                <w:szCs w:val="20"/>
              </w:rPr>
              <w:t>Чтение рассказа Л.</w:t>
            </w:r>
            <w:r>
              <w:rPr>
                <w:rFonts w:ascii="Times New Roman" w:hAnsi="Times New Roman"/>
                <w:sz w:val="20"/>
                <w:szCs w:val="20"/>
              </w:rPr>
              <w:t xml:space="preserve"> </w:t>
            </w:r>
            <w:r w:rsidRPr="009B0117">
              <w:rPr>
                <w:rFonts w:ascii="Times New Roman" w:hAnsi="Times New Roman"/>
                <w:sz w:val="20"/>
                <w:szCs w:val="20"/>
              </w:rPr>
              <w:t>Толстого «У бабки была внучка…» с.70</w:t>
            </w:r>
          </w:p>
          <w:p w14:paraId="09F5CD40" w14:textId="77777777" w:rsidR="00EB7EA5" w:rsidRDefault="00EB7EA5" w:rsidP="00EB7EA5">
            <w:r>
              <w:rPr>
                <w:rFonts w:ascii="Times New Roman" w:hAnsi="Times New Roman"/>
                <w:sz w:val="20"/>
                <w:szCs w:val="20"/>
              </w:rPr>
              <w:t xml:space="preserve">12 </w:t>
            </w:r>
            <w:r w:rsidRPr="009B0117">
              <w:rPr>
                <w:rFonts w:ascii="Times New Roman" w:hAnsi="Times New Roman"/>
                <w:sz w:val="20"/>
                <w:szCs w:val="20"/>
              </w:rPr>
              <w:t>Чтение ст-я А. Барто «Уехали» с.78</w:t>
            </w:r>
          </w:p>
          <w:p w14:paraId="35CFD389" w14:textId="77777777" w:rsidR="00EB7EA5" w:rsidRPr="000512C7" w:rsidRDefault="00EB7EA5" w:rsidP="00EB7EA5">
            <w:pPr>
              <w:rPr>
                <w:rFonts w:ascii="Times New Roman" w:hAnsi="Times New Roman"/>
                <w:b/>
                <w:sz w:val="20"/>
                <w:szCs w:val="20"/>
              </w:rPr>
            </w:pPr>
            <w:r w:rsidRPr="000512C7">
              <w:rPr>
                <w:rFonts w:ascii="Times New Roman" w:hAnsi="Times New Roman"/>
                <w:b/>
                <w:sz w:val="20"/>
                <w:szCs w:val="20"/>
              </w:rPr>
              <w:t xml:space="preserve">Март </w:t>
            </w:r>
          </w:p>
          <w:p w14:paraId="00F30CF5" w14:textId="77777777" w:rsidR="00EB7EA5" w:rsidRDefault="00EB7EA5" w:rsidP="00EB7EA5">
            <w:r>
              <w:rPr>
                <w:rFonts w:ascii="Times New Roman" w:hAnsi="Times New Roman"/>
                <w:sz w:val="20"/>
                <w:szCs w:val="20"/>
              </w:rPr>
              <w:t xml:space="preserve">13 </w:t>
            </w:r>
            <w:r w:rsidRPr="009B0117">
              <w:rPr>
                <w:rFonts w:ascii="Times New Roman" w:hAnsi="Times New Roman"/>
                <w:sz w:val="20"/>
                <w:szCs w:val="20"/>
              </w:rPr>
              <w:t>Чтение рассказа Е. Чарушина «Почему Тюпа не ловит птиц» с. 87</w:t>
            </w:r>
          </w:p>
          <w:p w14:paraId="0744D2D9" w14:textId="77777777" w:rsidR="00EB7EA5" w:rsidRDefault="00EB7EA5" w:rsidP="00EB7EA5">
            <w:r>
              <w:rPr>
                <w:rFonts w:ascii="Times New Roman" w:hAnsi="Times New Roman"/>
                <w:sz w:val="20"/>
                <w:szCs w:val="20"/>
              </w:rPr>
              <w:t xml:space="preserve">14 </w:t>
            </w:r>
            <w:r w:rsidRPr="009B0117">
              <w:rPr>
                <w:rFonts w:ascii="Times New Roman" w:hAnsi="Times New Roman"/>
                <w:sz w:val="20"/>
                <w:szCs w:val="20"/>
              </w:rPr>
              <w:t>Чтение белорусской народной сказки «Пых» с.91</w:t>
            </w:r>
          </w:p>
          <w:p w14:paraId="76597904" w14:textId="77777777" w:rsidR="00EB7EA5" w:rsidRPr="000512C7" w:rsidRDefault="00EB7EA5" w:rsidP="00EB7EA5">
            <w:pPr>
              <w:rPr>
                <w:rFonts w:ascii="Times New Roman" w:hAnsi="Times New Roman"/>
                <w:b/>
                <w:sz w:val="20"/>
                <w:szCs w:val="20"/>
              </w:rPr>
            </w:pPr>
            <w:r>
              <w:rPr>
                <w:rFonts w:ascii="Times New Roman" w:hAnsi="Times New Roman"/>
                <w:b/>
                <w:sz w:val="20"/>
                <w:szCs w:val="20"/>
              </w:rPr>
              <w:t xml:space="preserve">Апрель </w:t>
            </w:r>
          </w:p>
          <w:p w14:paraId="61847DE8" w14:textId="77777777" w:rsidR="00EB7EA5" w:rsidRDefault="00EB7EA5" w:rsidP="00EB7EA5">
            <w:r>
              <w:rPr>
                <w:rFonts w:ascii="Times New Roman" w:hAnsi="Times New Roman"/>
                <w:sz w:val="20"/>
                <w:szCs w:val="20"/>
              </w:rPr>
              <w:t xml:space="preserve">15 </w:t>
            </w:r>
            <w:r w:rsidRPr="009B0117">
              <w:rPr>
                <w:rFonts w:ascii="Times New Roman" w:hAnsi="Times New Roman"/>
                <w:sz w:val="20"/>
                <w:szCs w:val="20"/>
              </w:rPr>
              <w:t>Чтение рассказа Л. Пантелеева «На море» (в сокращении) с. 103</w:t>
            </w:r>
          </w:p>
          <w:p w14:paraId="32DF21A5" w14:textId="77777777" w:rsidR="00EB7EA5" w:rsidRDefault="00EB7EA5" w:rsidP="00EB7EA5">
            <w:r>
              <w:rPr>
                <w:rFonts w:ascii="Times New Roman" w:hAnsi="Times New Roman"/>
                <w:sz w:val="20"/>
                <w:szCs w:val="20"/>
              </w:rPr>
              <w:t xml:space="preserve">16 </w:t>
            </w:r>
            <w:r w:rsidRPr="009B0117">
              <w:rPr>
                <w:rFonts w:ascii="Times New Roman" w:hAnsi="Times New Roman"/>
                <w:sz w:val="20"/>
                <w:szCs w:val="20"/>
              </w:rPr>
              <w:t>Чтение венгерской народной сказки «Два жадных медвежонка» с. 109</w:t>
            </w:r>
          </w:p>
          <w:p w14:paraId="351A9427" w14:textId="77777777" w:rsidR="00EB7EA5" w:rsidRPr="000512C7" w:rsidRDefault="00EB7EA5" w:rsidP="00EB7EA5">
            <w:pPr>
              <w:rPr>
                <w:rFonts w:ascii="Times New Roman" w:hAnsi="Times New Roman"/>
                <w:b/>
                <w:sz w:val="20"/>
                <w:szCs w:val="20"/>
              </w:rPr>
            </w:pPr>
            <w:r w:rsidRPr="000512C7">
              <w:rPr>
                <w:rFonts w:ascii="Times New Roman" w:hAnsi="Times New Roman"/>
                <w:b/>
                <w:sz w:val="20"/>
                <w:szCs w:val="20"/>
              </w:rPr>
              <w:t xml:space="preserve">Май </w:t>
            </w:r>
          </w:p>
          <w:p w14:paraId="57B27482" w14:textId="77777777" w:rsidR="00EB7EA5" w:rsidRDefault="00EB7EA5" w:rsidP="00EB7EA5">
            <w:r w:rsidRPr="009B0117">
              <w:rPr>
                <w:rFonts w:ascii="Times New Roman" w:hAnsi="Times New Roman"/>
                <w:sz w:val="20"/>
                <w:szCs w:val="20"/>
              </w:rPr>
              <w:t>Чтение ст-я К. Чуковского «Чудо-дерево» с. 114</w:t>
            </w:r>
          </w:p>
          <w:p w14:paraId="742C7EFB" w14:textId="77777777" w:rsidR="00EB7EA5" w:rsidRDefault="00EB7EA5" w:rsidP="00EB7EA5">
            <w:r w:rsidRPr="009B0117">
              <w:rPr>
                <w:rFonts w:ascii="Times New Roman" w:hAnsi="Times New Roman"/>
                <w:sz w:val="20"/>
                <w:szCs w:val="20"/>
              </w:rPr>
              <w:t>Заучивание ст-я Д. Хармса «Очень</w:t>
            </w:r>
            <w:r>
              <w:rPr>
                <w:rFonts w:ascii="Times New Roman" w:hAnsi="Times New Roman"/>
                <w:sz w:val="20"/>
                <w:szCs w:val="20"/>
              </w:rPr>
              <w:t>-</w:t>
            </w:r>
            <w:r w:rsidRPr="009B0117">
              <w:rPr>
                <w:rFonts w:ascii="Times New Roman" w:hAnsi="Times New Roman"/>
                <w:sz w:val="20"/>
                <w:szCs w:val="20"/>
              </w:rPr>
              <w:t>очень вкусный пирог» с.136</w:t>
            </w:r>
          </w:p>
          <w:p w14:paraId="6A1068A1" w14:textId="77777777" w:rsidR="00EB7EA5" w:rsidRPr="00323550" w:rsidRDefault="00EB7EA5" w:rsidP="00EB7EA5">
            <w:pPr>
              <w:rPr>
                <w:rFonts w:ascii="Times New Roman" w:eastAsia="Times New Roman" w:hAnsi="Times New Roman" w:cs="Times New Roman"/>
                <w:color w:val="FF0000"/>
                <w:sz w:val="20"/>
                <w:szCs w:val="20"/>
              </w:rPr>
            </w:pPr>
            <w:r w:rsidRPr="009B0117">
              <w:rPr>
                <w:rFonts w:ascii="Times New Roman" w:hAnsi="Times New Roman"/>
                <w:sz w:val="20"/>
                <w:szCs w:val="20"/>
              </w:rPr>
              <w:t>Чтение рассказа С. Георгиева «Бабушкин садик» с. 139</w:t>
            </w:r>
          </w:p>
        </w:tc>
        <w:tc>
          <w:tcPr>
            <w:tcW w:w="1559" w:type="dxa"/>
          </w:tcPr>
          <w:p w14:paraId="128AD5A9" w14:textId="77777777" w:rsidR="00EB7EA5" w:rsidRDefault="00EB7EA5" w:rsidP="00EB7EA5">
            <w:pPr>
              <w:jc w:val="both"/>
              <w:rPr>
                <w:rFonts w:ascii="Times New Roman" w:hAnsi="Times New Roman" w:cs="Times New Roman"/>
                <w:spacing w:val="3"/>
                <w:sz w:val="20"/>
                <w:szCs w:val="24"/>
              </w:rPr>
            </w:pPr>
            <w:r w:rsidRPr="00EA4ED3">
              <w:rPr>
                <w:rFonts w:ascii="Times New Roman" w:hAnsi="Times New Roman" w:cs="Times New Roman"/>
                <w:spacing w:val="3"/>
                <w:sz w:val="20"/>
                <w:szCs w:val="24"/>
              </w:rPr>
              <w:t>Ельцова О.М. Сценарии образовательных ситуаций по ознакомлению дошкольников с детской литературой (с 4 до 5 лет). ФГОС.</w:t>
            </w:r>
            <w:r w:rsidRPr="00EA4ED3">
              <w:rPr>
                <w:rFonts w:ascii="Times New Roman" w:hAnsi="Times New Roman" w:cs="Times New Roman"/>
                <w:sz w:val="20"/>
                <w:szCs w:val="24"/>
              </w:rPr>
              <w:t xml:space="preserve"> </w:t>
            </w:r>
            <w:r w:rsidRPr="00EA4ED3">
              <w:rPr>
                <w:rFonts w:ascii="Times New Roman" w:hAnsi="Times New Roman" w:cs="Times New Roman"/>
                <w:spacing w:val="3"/>
                <w:sz w:val="20"/>
                <w:szCs w:val="24"/>
              </w:rPr>
              <w:t>— СПб: ДЕТСТВО-ПРЕСС, 2018</w:t>
            </w:r>
          </w:p>
          <w:p w14:paraId="733380D2" w14:textId="77777777" w:rsidR="00EB7EA5" w:rsidRPr="00EA4ED3" w:rsidRDefault="00EB7EA5" w:rsidP="00EB7EA5">
            <w:pPr>
              <w:jc w:val="both"/>
              <w:rPr>
                <w:rFonts w:ascii="Times New Roman" w:eastAsia="Times New Roman" w:hAnsi="Times New Roman" w:cs="Times New Roman"/>
                <w:color w:val="000000" w:themeColor="text1"/>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Средняя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bl>
    <w:p w14:paraId="08D97BA2" w14:textId="77777777" w:rsidR="002D4715" w:rsidRPr="0009328F" w:rsidRDefault="002D4715" w:rsidP="002D4715">
      <w:pPr>
        <w:spacing w:after="0" w:line="240" w:lineRule="auto"/>
        <w:ind w:firstLine="709"/>
        <w:jc w:val="both"/>
        <w:rPr>
          <w:rFonts w:ascii="Times New Roman" w:hAnsi="Times New Roman"/>
          <w:b/>
          <w:i/>
          <w:sz w:val="24"/>
          <w:szCs w:val="24"/>
        </w:rPr>
      </w:pPr>
    </w:p>
    <w:p w14:paraId="1A68AE5A" w14:textId="77777777" w:rsidR="002D4715" w:rsidRPr="0009328F" w:rsidRDefault="002D4715" w:rsidP="002D4715">
      <w:pPr>
        <w:spacing w:after="0" w:line="240" w:lineRule="auto"/>
        <w:ind w:firstLine="709"/>
        <w:jc w:val="both"/>
        <w:rPr>
          <w:rFonts w:ascii="Times New Roman" w:hAnsi="Times New Roman"/>
          <w:b/>
          <w:i/>
          <w:sz w:val="24"/>
          <w:szCs w:val="24"/>
        </w:rPr>
      </w:pPr>
      <w:r w:rsidRPr="00924157">
        <w:rPr>
          <w:rFonts w:ascii="Times New Roman" w:hAnsi="Times New Roman"/>
          <w:b/>
          <w:i/>
          <w:sz w:val="24"/>
          <w:szCs w:val="24"/>
          <w:highlight w:val="green"/>
        </w:rPr>
        <w:t>От 5 лет до 6 лет</w:t>
      </w:r>
    </w:p>
    <w:p w14:paraId="3CF56486"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 области речевого развития основными </w:t>
      </w:r>
      <w:r w:rsidRPr="0009328F">
        <w:rPr>
          <w:rFonts w:ascii="Times New Roman" w:hAnsi="Times New Roman"/>
          <w:b/>
          <w:i/>
          <w:sz w:val="24"/>
          <w:szCs w:val="24"/>
        </w:rPr>
        <w:t>задачами</w:t>
      </w:r>
      <w:r w:rsidRPr="0009328F">
        <w:rPr>
          <w:rFonts w:ascii="Times New Roman" w:hAnsi="Times New Roman"/>
          <w:sz w:val="24"/>
          <w:szCs w:val="24"/>
        </w:rPr>
        <w:t xml:space="preserve"> образовательной деятельности являются:</w:t>
      </w:r>
    </w:p>
    <w:p w14:paraId="2D1E3A81"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Формирование словаря</w:t>
      </w:r>
    </w:p>
    <w:p w14:paraId="7BB727D3"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14:paraId="3C7FB600"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Активизация словаря. Учить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14:paraId="0A75EAA8"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68B7DB89"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Закреплять правильное, отчетливое произношение всех звуков родного языка. Учить детей различать на слух и отчетливо произносить часто смешиваемые звуки (с-ш, ж-з). Продолжать развивать фонематический слух. Учить определять место звука в слове. Отрабатывать интонационную выразительность речи.</w:t>
      </w:r>
    </w:p>
    <w:p w14:paraId="706E12EC"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Грамматический строй речи</w:t>
      </w:r>
    </w:p>
    <w:p w14:paraId="49D8E71D"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умение пользоваться несклоняемыми существительными (метро). Учить образовывать по образцу однокоренные </w:t>
      </w:r>
      <w:r w:rsidRPr="0009328F">
        <w:rPr>
          <w:rFonts w:ascii="Times New Roman" w:hAnsi="Times New Roman"/>
          <w:sz w:val="24"/>
          <w:szCs w:val="24"/>
        </w:rPr>
        <w:lastRenderedPageBreak/>
        <w:t>слова (кот- котенок-котище). Познакомить с разными способами образования слов. Продолжать учить детей составлять по образцу простые и сложные предложения. Учить при инсценировках пользоваться прямой и косвенной речью. Научить детей образовывать существительные с увеличительными, уменьшительными, ласкательными суффиксами и улавливать оттенки в значении слов.</w:t>
      </w:r>
    </w:p>
    <w:p w14:paraId="21271549"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Связная речь</w:t>
      </w:r>
    </w:p>
    <w:p w14:paraId="73684B83"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Совершенствовать диалогическую и монологическую формы речи: учить поддерживать непринужденную беседу, задавать вопросы, правильно отвечать на вопросы воспитателя и детей. Учить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учить детей использовать разнообразные формулы речевого этикета, употреблять их без напоминания. Формировать культуру общения: учат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воспитателя, выразительно передавая диалоги действующих лиц, характеристики персонажей. Учить самостоятельно составлять по плану и образцу небольшие рассказы о предмете, по картине, набору картинок, составлять письма (воспитателю, другу). Учить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воспитателем. </w:t>
      </w:r>
    </w:p>
    <w:p w14:paraId="0325D110"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Подготовка детей к обучению грамоте</w:t>
      </w:r>
    </w:p>
    <w:p w14:paraId="5CD1F8A6"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Учить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7E3CEE17"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Интерес к художественной литературе</w:t>
      </w:r>
    </w:p>
    <w:p w14:paraId="0286EDE2"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Обогащать опыт восприятия жанров фольклора (потешки, песенки, прибаутки, сказки о животных, волшебные сказки) и художественной литературы (авторские сказки, рассказы, стихотворения).</w:t>
      </w:r>
    </w:p>
    <w:p w14:paraId="0D609E98"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Развивать интерес к произведениям познавательного характера.</w:t>
      </w:r>
    </w:p>
    <w:p w14:paraId="4EB0D622"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14:paraId="7113A792"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14:paraId="1A108859"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w:t>
      </w:r>
    </w:p>
    <w:p w14:paraId="074B7F00"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14:paraId="7653CD1B"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14:paraId="07F08829" w14:textId="77777777" w:rsidR="002D4715" w:rsidRPr="0009328F" w:rsidRDefault="002D4715" w:rsidP="002D4715">
      <w:pPr>
        <w:spacing w:after="0" w:line="240" w:lineRule="auto"/>
        <w:ind w:firstLine="709"/>
        <w:jc w:val="both"/>
        <w:rPr>
          <w:rFonts w:ascii="Times New Roman" w:hAnsi="Times New Roman"/>
          <w:b/>
          <w:i/>
          <w:sz w:val="24"/>
          <w:szCs w:val="24"/>
        </w:rPr>
      </w:pPr>
      <w:r w:rsidRPr="0009328F">
        <w:rPr>
          <w:rFonts w:ascii="Times New Roman" w:hAnsi="Times New Roman"/>
          <w:b/>
          <w:i/>
          <w:sz w:val="24"/>
          <w:szCs w:val="24"/>
        </w:rPr>
        <w:t>Содержание образовательной деятельности</w:t>
      </w:r>
    </w:p>
    <w:p w14:paraId="31A45068" w14:textId="77777777" w:rsidR="002D4715" w:rsidRPr="00924157" w:rsidRDefault="002D4715" w:rsidP="002D4715">
      <w:pPr>
        <w:spacing w:after="0" w:line="240" w:lineRule="auto"/>
        <w:ind w:firstLine="709"/>
        <w:jc w:val="both"/>
        <w:rPr>
          <w:rFonts w:ascii="Times New Roman" w:hAnsi="Times New Roman"/>
          <w:i/>
          <w:sz w:val="24"/>
          <w:szCs w:val="24"/>
          <w:highlight w:val="cyan"/>
        </w:rPr>
      </w:pPr>
      <w:r w:rsidRPr="00924157">
        <w:rPr>
          <w:rFonts w:ascii="Times New Roman" w:hAnsi="Times New Roman"/>
          <w:i/>
          <w:sz w:val="24"/>
          <w:szCs w:val="24"/>
          <w:highlight w:val="cyan"/>
        </w:rPr>
        <w:t>Формирование словаря</w:t>
      </w:r>
    </w:p>
    <w:p w14:paraId="07AD7283" w14:textId="77777777" w:rsidR="002D4715" w:rsidRPr="0009328F" w:rsidRDefault="002D4715" w:rsidP="002D4715">
      <w:pPr>
        <w:spacing w:after="0" w:line="240" w:lineRule="auto"/>
        <w:ind w:firstLine="709"/>
        <w:jc w:val="both"/>
        <w:rPr>
          <w:rFonts w:ascii="Times New Roman" w:hAnsi="Times New Roman"/>
          <w:sz w:val="24"/>
          <w:szCs w:val="24"/>
        </w:rPr>
      </w:pPr>
      <w:r w:rsidRPr="00924157">
        <w:rPr>
          <w:rFonts w:ascii="Times New Roman" w:hAnsi="Times New Roman"/>
          <w:sz w:val="24"/>
          <w:szCs w:val="24"/>
          <w:highlight w:val="cyan"/>
        </w:rPr>
        <w:t>Педагог осуществляет</w:t>
      </w:r>
      <w:r w:rsidRPr="0009328F">
        <w:rPr>
          <w:rFonts w:ascii="Times New Roman" w:hAnsi="Times New Roman"/>
          <w:sz w:val="24"/>
          <w:szCs w:val="24"/>
        </w:rPr>
        <w:t xml:space="preserve"> обогащение словаря за счет расширения представлений о явлениях социальной жизни, взаимоотношениях и характерах людей; за счет слов, обозначаю</w:t>
      </w:r>
      <w:r w:rsidRPr="0009328F">
        <w:rPr>
          <w:rFonts w:ascii="Times New Roman" w:hAnsi="Times New Roman"/>
          <w:sz w:val="24"/>
          <w:szCs w:val="24"/>
        </w:rPr>
        <w:lastRenderedPageBreak/>
        <w:t xml:space="preserve">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w:t>
      </w:r>
      <w:r>
        <w:rPr>
          <w:rFonts w:ascii="Times New Roman" w:hAnsi="Times New Roman"/>
          <w:sz w:val="24"/>
          <w:szCs w:val="24"/>
        </w:rPr>
        <w:t>Педагогический работник</w:t>
      </w:r>
      <w:r w:rsidRPr="0009328F">
        <w:rPr>
          <w:rFonts w:ascii="Times New Roman" w:hAnsi="Times New Roman"/>
          <w:sz w:val="24"/>
          <w:szCs w:val="24"/>
        </w:rPr>
        <w:t xml:space="preserve"> закрепляет у детей умение обобщать предметы: объединять их в группы по существенным признакам.</w:t>
      </w:r>
    </w:p>
    <w:p w14:paraId="240EBF11"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Звуковая культура речи</w:t>
      </w:r>
    </w:p>
    <w:p w14:paraId="64C4C0D8" w14:textId="77777777" w:rsidR="002D4715" w:rsidRPr="0009328F" w:rsidRDefault="002D4715" w:rsidP="002D4715">
      <w:pPr>
        <w:spacing w:after="0" w:line="240" w:lineRule="auto"/>
        <w:ind w:firstLine="709"/>
        <w:jc w:val="both"/>
        <w:rPr>
          <w:rFonts w:ascii="Times New Roman" w:hAnsi="Times New Roman"/>
          <w:b/>
          <w:sz w:val="24"/>
          <w:szCs w:val="24"/>
        </w:rPr>
      </w:pPr>
      <w:r w:rsidRPr="0009328F">
        <w:rPr>
          <w:rFonts w:ascii="Times New Roman" w:hAnsi="Times New Roman"/>
          <w:sz w:val="24"/>
          <w:szCs w:val="24"/>
        </w:rPr>
        <w:t>Воспитатель развивает у дошкольников звуковую и интонационную культуру речи, фонематический слух. Педагог способствует освоению дошкольниками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обучает использованию средств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14:paraId="6B271E38" w14:textId="77777777" w:rsidR="002D4715" w:rsidRPr="0009328F" w:rsidRDefault="002D4715" w:rsidP="002D4715">
      <w:pPr>
        <w:spacing w:after="0" w:line="240" w:lineRule="auto"/>
        <w:ind w:firstLine="709"/>
        <w:jc w:val="both"/>
        <w:rPr>
          <w:rFonts w:ascii="Times New Roman" w:hAnsi="Times New Roman"/>
          <w:i/>
          <w:sz w:val="24"/>
          <w:szCs w:val="24"/>
        </w:rPr>
      </w:pPr>
      <w:r w:rsidRPr="00924157">
        <w:rPr>
          <w:rFonts w:ascii="Times New Roman" w:hAnsi="Times New Roman"/>
          <w:i/>
          <w:sz w:val="24"/>
          <w:szCs w:val="24"/>
          <w:highlight w:val="cyan"/>
        </w:rPr>
        <w:t>Грамматический строй речи</w:t>
      </w:r>
    </w:p>
    <w:p w14:paraId="56BF3EEE"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14:paraId="01DE2295"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Связная речь</w:t>
      </w:r>
    </w:p>
    <w:p w14:paraId="41E153BE"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способствует развитию у детей монологической речи, учит замечать и доброжелательно исправлять ошибки в речи сверстников. Воспитатель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 </w:t>
      </w:r>
    </w:p>
    <w:p w14:paraId="7C5680E8"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Педагог помогает дошкольникам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 дошкольников.</w:t>
      </w:r>
    </w:p>
    <w:p w14:paraId="1D9C2FCE"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формирует у детей умения самостоятельно строить игровые и деловые диалоги; пересказывать литературные произведения самостоятельно по ролям, по частям, правильно передавая идею и содержание, пользоваться прямой и косвенной речью; с помощью воспитателя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воспитателя строить свой рассказ в соответствии с логикой повествования; в повествовании отражать типичные особенности жанра сказки или рассказа; </w:t>
      </w:r>
    </w:p>
    <w:p w14:paraId="0BE2BE7E"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развивает у дошкольников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воспитателя, по модели. Педагог обучает детей внимательно выслушивать рассказы сверстников, замечать речевые ошибки и доброжелательно исправлять их; использовать элементы речи- доказательства при отгадывании загадок, в процессе совместных игр, в повседневном общении.</w:t>
      </w:r>
    </w:p>
    <w:p w14:paraId="14B29449"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Воспитатель помогает дошкольникам осваивать умения находить в текстах литературных произведений сравнения, эпитеты; использовать их при сочинении загадок, сказок, рассказов.</w:t>
      </w:r>
    </w:p>
    <w:p w14:paraId="21EF63F4"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Подготовка детей к обучению грамоте</w:t>
      </w:r>
    </w:p>
    <w:p w14:paraId="77DA3A4A"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Педагог формирует у детей звуковую аналитико-синтетическая активность как предпосылку обучения грамоте, помогает дошкольникам осваивать представления о существова</w:t>
      </w:r>
      <w:r w:rsidRPr="0009328F">
        <w:rPr>
          <w:rFonts w:ascii="Times New Roman" w:hAnsi="Times New Roman"/>
          <w:sz w:val="24"/>
          <w:szCs w:val="24"/>
        </w:rPr>
        <w:lastRenderedPageBreak/>
        <w:t xml:space="preserve">нии разных языков, термины «слово», «звук», «буква», «предложение», «гласный звук» и «согласный звук». </w:t>
      </w:r>
      <w:r>
        <w:rPr>
          <w:rFonts w:ascii="Times New Roman" w:hAnsi="Times New Roman"/>
          <w:sz w:val="24"/>
          <w:szCs w:val="24"/>
        </w:rPr>
        <w:t>Педагогический работник</w:t>
      </w:r>
      <w:r w:rsidRPr="0009328F">
        <w:rPr>
          <w:rFonts w:ascii="Times New Roman" w:hAnsi="Times New Roman"/>
          <w:sz w:val="24"/>
          <w:szCs w:val="24"/>
        </w:rPr>
        <w:t xml:space="preserve"> учит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Воспитатель развивает мелкую моторику кистей рук детей с помощью раскрашивания, штриховки, мелких мозаик.</w:t>
      </w:r>
    </w:p>
    <w:p w14:paraId="09FB20FF"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Интерес к художественной литературе</w:t>
      </w:r>
    </w:p>
    <w:p w14:paraId="022D90B6"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Расширять опыт восприятия жанров русского и зарубежного детского фольклора (волшебные, бытовые, докучные сказки, загадки, пословицы, поговорки небылицы), литературы, классической и современной (сказки-повести, цикл рассказов со сквозным персонажем, стихотворные сказки, авторские метафорические загадки); включать в круг чтения произведения познавательного характера.</w:t>
      </w:r>
    </w:p>
    <w:p w14:paraId="291540D4"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 xml:space="preserve">Стимулировать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повторного) и творческой деятельности (художественно-речевая, изобразительная, театрализованная). Учитывать и расширять читательские интересы детей в процессе подготовки и проведения тематических выставок, литературных гостиных, праздников и вечеров. </w:t>
      </w:r>
    </w:p>
    <w:p w14:paraId="2F64CD07"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В беседах после чтения формировать представления о некоторых жанровых и композиционных особенностях фольклорных и литературных произведений: загадка, считалка, скороговорка, народная сказка, рассказ, стихотворение. Формировать представления о развитии и изменении настроения в лирическом произведении, о развитии характера персонажа в рассказах, повестях, о статичности образов-типов народных сказок. Учить оценивать характеры персонажа с опорой на его портрет, поступки, мотивы поведения и другие средства раскрытия образа.</w:t>
      </w:r>
    </w:p>
    <w:p w14:paraId="491A3F03"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Продолжать совершенствовать художественно-речевые и исполнительские умения детей в процессе заучивания наизусть потешек, прибауток, стихотворений; выразительного исполнения ролей в драматизациях; пересказа сказок и рассказов (близко к тексту, от лица героя).</w:t>
      </w:r>
    </w:p>
    <w:p w14:paraId="0EF03C25"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Учить выделять из текста образные единицы – «красочные, волшебные, необычные слова и выражения» (эпитеты, сравнения, олицетворения, метафоры, фразеологические единицы, сказочные формулы), объяснять их значение; побуждать использовать в словесном творчестве при сочинении сказок, историй, загадок. Учить составлять короткие рассказы, развивая сюжет потешки, прибаутки.</w:t>
      </w:r>
    </w:p>
    <w:p w14:paraId="31401A0E"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sz w:val="24"/>
          <w:szCs w:val="24"/>
        </w:rPr>
        <w:t>Привлекать к созданию самодельных книг: сборников сочиненных детьми сказок, рассказов, песенок; отдельных произведений, иллюстрированных детскими рисунками.</w:t>
      </w:r>
    </w:p>
    <w:p w14:paraId="033450EC" w14:textId="77777777" w:rsidR="002D4715"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Способствовать развитию традиций семейного чтения, рекомендовать книги для чтения в семье, знакомить с возможностями социокультурной среды (библиотеки, детские театры, музеи, центры детского творчества), организовывать совместную с родителями проектную деятельность.</w:t>
      </w:r>
    </w:p>
    <w:tbl>
      <w:tblPr>
        <w:tblStyle w:val="a4"/>
        <w:tblW w:w="9747" w:type="dxa"/>
        <w:tblLayout w:type="fixed"/>
        <w:tblLook w:val="04A0" w:firstRow="1" w:lastRow="0" w:firstColumn="1" w:lastColumn="0" w:noHBand="0" w:noVBand="1"/>
      </w:tblPr>
      <w:tblGrid>
        <w:gridCol w:w="846"/>
        <w:gridCol w:w="567"/>
        <w:gridCol w:w="567"/>
        <w:gridCol w:w="5216"/>
        <w:gridCol w:w="2551"/>
      </w:tblGrid>
      <w:tr w:rsidR="00F25D99" w:rsidRPr="00C30683" w14:paraId="43168362" w14:textId="77777777" w:rsidTr="00444149">
        <w:tc>
          <w:tcPr>
            <w:tcW w:w="846" w:type="dxa"/>
            <w:vMerge w:val="restart"/>
            <w:tcBorders>
              <w:right w:val="single" w:sz="4" w:space="0" w:color="auto"/>
            </w:tcBorders>
            <w:vAlign w:val="center"/>
          </w:tcPr>
          <w:p w14:paraId="09112C4E"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72DD5326" w14:textId="77777777" w:rsidR="00F25D99" w:rsidRPr="00C30683" w:rsidRDefault="00F25D99"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5216" w:type="dxa"/>
            <w:vMerge w:val="restart"/>
            <w:tcBorders>
              <w:left w:val="single" w:sz="4" w:space="0" w:color="auto"/>
            </w:tcBorders>
            <w:vAlign w:val="center"/>
          </w:tcPr>
          <w:p w14:paraId="2FCBCD16"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образовательных ситуаций</w:t>
            </w:r>
          </w:p>
        </w:tc>
        <w:tc>
          <w:tcPr>
            <w:tcW w:w="2551" w:type="dxa"/>
            <w:vMerge w:val="restart"/>
            <w:vAlign w:val="center"/>
          </w:tcPr>
          <w:p w14:paraId="38878C1A"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режимных моментов</w:t>
            </w:r>
          </w:p>
        </w:tc>
      </w:tr>
      <w:tr w:rsidR="00F25D99" w:rsidRPr="00C30683" w14:paraId="1145111B" w14:textId="77777777" w:rsidTr="00444149">
        <w:tc>
          <w:tcPr>
            <w:tcW w:w="846" w:type="dxa"/>
            <w:vMerge/>
            <w:tcBorders>
              <w:right w:val="single" w:sz="4" w:space="0" w:color="auto"/>
            </w:tcBorders>
          </w:tcPr>
          <w:p w14:paraId="51BB1A72" w14:textId="77777777" w:rsidR="00F25D99" w:rsidRPr="00C30683" w:rsidRDefault="00F25D99"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11F26B12"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1C025B59"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216" w:type="dxa"/>
            <w:vMerge/>
            <w:tcBorders>
              <w:left w:val="single" w:sz="4" w:space="0" w:color="auto"/>
            </w:tcBorders>
          </w:tcPr>
          <w:p w14:paraId="21771597" w14:textId="77777777" w:rsidR="00F25D99" w:rsidRPr="00C30683" w:rsidRDefault="00F25D99" w:rsidP="00701F56">
            <w:pPr>
              <w:jc w:val="center"/>
              <w:rPr>
                <w:rFonts w:ascii="Times New Roman" w:hAnsi="Times New Roman" w:cs="Times New Roman"/>
                <w:b/>
                <w:sz w:val="20"/>
                <w:szCs w:val="20"/>
              </w:rPr>
            </w:pPr>
          </w:p>
        </w:tc>
        <w:tc>
          <w:tcPr>
            <w:tcW w:w="2551" w:type="dxa"/>
            <w:vMerge/>
          </w:tcPr>
          <w:p w14:paraId="7083F46E" w14:textId="77777777" w:rsidR="00F25D99" w:rsidRPr="00C30683" w:rsidRDefault="00F25D99" w:rsidP="00701F56">
            <w:pPr>
              <w:jc w:val="center"/>
              <w:rPr>
                <w:rFonts w:ascii="Times New Roman" w:hAnsi="Times New Roman" w:cs="Times New Roman"/>
                <w:b/>
                <w:sz w:val="20"/>
                <w:szCs w:val="20"/>
              </w:rPr>
            </w:pPr>
          </w:p>
        </w:tc>
      </w:tr>
      <w:tr w:rsidR="00F25D99" w:rsidRPr="00C30683" w14:paraId="29EC6B92" w14:textId="77777777" w:rsidTr="00444149">
        <w:tc>
          <w:tcPr>
            <w:tcW w:w="9747" w:type="dxa"/>
            <w:gridSpan w:val="5"/>
          </w:tcPr>
          <w:p w14:paraId="21ADF714" w14:textId="77777777" w:rsidR="00F25D99" w:rsidRPr="00F25D99" w:rsidRDefault="00F25D99" w:rsidP="00701F56">
            <w:pPr>
              <w:jc w:val="center"/>
              <w:rPr>
                <w:rFonts w:ascii="Times New Roman" w:hAnsi="Times New Roman" w:cs="Times New Roman"/>
                <w:i/>
                <w:sz w:val="20"/>
                <w:szCs w:val="20"/>
              </w:rPr>
            </w:pPr>
            <w:r w:rsidRPr="00F25D99">
              <w:rPr>
                <w:rFonts w:ascii="Times New Roman" w:hAnsi="Times New Roman" w:cs="Times New Roman"/>
                <w:b/>
                <w:i/>
                <w:color w:val="000000" w:themeColor="text1"/>
                <w:sz w:val="20"/>
                <w:szCs w:val="20"/>
                <w:highlight w:val="green"/>
              </w:rPr>
              <w:t>От 5 до 6 лет</w:t>
            </w:r>
          </w:p>
        </w:tc>
      </w:tr>
      <w:tr w:rsidR="00F25D99" w:rsidRPr="00C30683" w14:paraId="581C825E" w14:textId="77777777" w:rsidTr="00444149">
        <w:tc>
          <w:tcPr>
            <w:tcW w:w="846" w:type="dxa"/>
            <w:tcBorders>
              <w:right w:val="single" w:sz="4" w:space="0" w:color="auto"/>
            </w:tcBorders>
          </w:tcPr>
          <w:p w14:paraId="6DE78771" w14:textId="77777777" w:rsidR="00EB7EA5" w:rsidRDefault="00EB7EA5" w:rsidP="00EB7EA5">
            <w:r>
              <w:rPr>
                <w:rFonts w:ascii="Times New Roman" w:hAnsi="Times New Roman" w:cs="Times New Roman"/>
                <w:b/>
                <w:sz w:val="18"/>
                <w:szCs w:val="18"/>
              </w:rPr>
              <w:t xml:space="preserve">Речевое развитие: </w:t>
            </w:r>
            <w:r>
              <w:rPr>
                <w:rFonts w:ascii="Times New Roman" w:hAnsi="Times New Roman"/>
                <w:sz w:val="18"/>
                <w:szCs w:val="18"/>
              </w:rPr>
              <w:t>Развит</w:t>
            </w:r>
            <w:r w:rsidRPr="004F63DE">
              <w:rPr>
                <w:rFonts w:ascii="Times New Roman" w:hAnsi="Times New Roman"/>
                <w:sz w:val="18"/>
                <w:szCs w:val="18"/>
              </w:rPr>
              <w:t>ие словаря</w:t>
            </w:r>
          </w:p>
          <w:p w14:paraId="6643FE39" w14:textId="77777777" w:rsidR="00EB7EA5" w:rsidRDefault="00EB7EA5" w:rsidP="00EB7EA5">
            <w:r w:rsidRPr="004F63DE">
              <w:rPr>
                <w:rFonts w:ascii="Times New Roman" w:hAnsi="Times New Roman"/>
                <w:sz w:val="18"/>
                <w:szCs w:val="18"/>
              </w:rPr>
              <w:t>Звуко</w:t>
            </w:r>
            <w:r w:rsidRPr="004F63DE">
              <w:rPr>
                <w:rFonts w:ascii="Times New Roman" w:hAnsi="Times New Roman"/>
                <w:sz w:val="18"/>
                <w:szCs w:val="18"/>
              </w:rPr>
              <w:lastRenderedPageBreak/>
              <w:t>вая культура речи</w:t>
            </w:r>
          </w:p>
          <w:p w14:paraId="597CBA6E" w14:textId="77777777" w:rsidR="00EB7EA5" w:rsidRDefault="00EB7EA5" w:rsidP="00EB7EA5">
            <w:r w:rsidRPr="004F63DE">
              <w:rPr>
                <w:rFonts w:ascii="Times New Roman" w:hAnsi="Times New Roman"/>
                <w:sz w:val="18"/>
                <w:szCs w:val="18"/>
              </w:rPr>
              <w:t>Грамматический строй речи</w:t>
            </w:r>
          </w:p>
          <w:p w14:paraId="2108F31E" w14:textId="77777777" w:rsidR="00EB7EA5" w:rsidRDefault="00EB7EA5" w:rsidP="00EB7EA5">
            <w:r w:rsidRPr="004F63DE">
              <w:rPr>
                <w:rFonts w:ascii="Times New Roman" w:hAnsi="Times New Roman"/>
                <w:sz w:val="18"/>
                <w:szCs w:val="18"/>
              </w:rPr>
              <w:t>Связная речь</w:t>
            </w:r>
          </w:p>
          <w:p w14:paraId="6F63819D" w14:textId="77777777" w:rsidR="00F25D99" w:rsidRPr="00F4321B" w:rsidRDefault="00F25D99" w:rsidP="00EB7EA5">
            <w:pPr>
              <w:jc w:val="both"/>
              <w:rPr>
                <w:rFonts w:ascii="Times New Roman" w:hAnsi="Times New Roman" w:cs="Times New Roman"/>
                <w:sz w:val="20"/>
                <w:szCs w:val="20"/>
              </w:rPr>
            </w:pPr>
          </w:p>
        </w:tc>
        <w:tc>
          <w:tcPr>
            <w:tcW w:w="567" w:type="dxa"/>
            <w:tcBorders>
              <w:left w:val="single" w:sz="4" w:space="0" w:color="auto"/>
              <w:right w:val="single" w:sz="4" w:space="0" w:color="auto"/>
            </w:tcBorders>
          </w:tcPr>
          <w:p w14:paraId="57705B52" w14:textId="77777777" w:rsidR="00F25D99" w:rsidRPr="00EA4ED3" w:rsidRDefault="00EB7EA5" w:rsidP="00701F56">
            <w:pPr>
              <w:jc w:val="center"/>
              <w:rPr>
                <w:rFonts w:ascii="Times New Roman" w:hAnsi="Times New Roman" w:cs="Times New Roman"/>
                <w:sz w:val="20"/>
                <w:szCs w:val="16"/>
              </w:rPr>
            </w:pPr>
            <w:r>
              <w:rPr>
                <w:rFonts w:ascii="Times New Roman" w:hAnsi="Times New Roman" w:cs="Times New Roman"/>
                <w:sz w:val="20"/>
                <w:szCs w:val="16"/>
              </w:rPr>
              <w:lastRenderedPageBreak/>
              <w:t>1</w:t>
            </w:r>
          </w:p>
        </w:tc>
        <w:tc>
          <w:tcPr>
            <w:tcW w:w="567" w:type="dxa"/>
            <w:tcBorders>
              <w:left w:val="single" w:sz="4" w:space="0" w:color="auto"/>
              <w:right w:val="single" w:sz="4" w:space="0" w:color="auto"/>
            </w:tcBorders>
          </w:tcPr>
          <w:p w14:paraId="0C6C393A" w14:textId="77777777" w:rsidR="00F25D99" w:rsidRPr="00EA4ED3" w:rsidRDefault="00EB7EA5" w:rsidP="00701F56">
            <w:pPr>
              <w:jc w:val="center"/>
              <w:rPr>
                <w:rFonts w:ascii="Times New Roman" w:hAnsi="Times New Roman" w:cs="Times New Roman"/>
                <w:sz w:val="20"/>
                <w:szCs w:val="16"/>
              </w:rPr>
            </w:pPr>
            <w:r>
              <w:rPr>
                <w:rFonts w:ascii="Times New Roman" w:hAnsi="Times New Roman" w:cs="Times New Roman"/>
                <w:sz w:val="20"/>
                <w:szCs w:val="16"/>
              </w:rPr>
              <w:t>36</w:t>
            </w:r>
          </w:p>
        </w:tc>
        <w:tc>
          <w:tcPr>
            <w:tcW w:w="5216" w:type="dxa"/>
            <w:tcBorders>
              <w:left w:val="single" w:sz="4" w:space="0" w:color="auto"/>
            </w:tcBorders>
          </w:tcPr>
          <w:p w14:paraId="2EDC10C8" w14:textId="77777777" w:rsidR="00F25D99" w:rsidRPr="00DF0D05" w:rsidRDefault="00F25D99" w:rsidP="00701F56">
            <w:pPr>
              <w:jc w:val="both"/>
              <w:rPr>
                <w:rFonts w:ascii="Times New Roman" w:hAnsi="Times New Roman" w:cs="Times New Roman"/>
                <w:sz w:val="20"/>
                <w:szCs w:val="16"/>
              </w:rPr>
            </w:pPr>
            <w:r w:rsidRPr="00DF0D05">
              <w:rPr>
                <w:rFonts w:ascii="Times New Roman" w:hAnsi="Times New Roman" w:cs="Times New Roman"/>
                <w:sz w:val="20"/>
                <w:szCs w:val="16"/>
              </w:rPr>
              <w:t>О.М. Ельцова.</w:t>
            </w:r>
            <w:r w:rsidRPr="00DF0D05">
              <w:rPr>
                <w:rFonts w:ascii="Times New Roman" w:hAnsi="Times New Roman" w:cs="Times New Roman"/>
                <w:b/>
                <w:sz w:val="20"/>
                <w:szCs w:val="16"/>
              </w:rPr>
              <w:t xml:space="preserve"> Реализация содержания образовательной области "Речевое развитие" в форме игровых обучающих ситуаций</w:t>
            </w:r>
            <w:r w:rsidRPr="00DF0D05">
              <w:rPr>
                <w:rFonts w:ascii="Times New Roman" w:hAnsi="Times New Roman" w:cs="Times New Roman"/>
                <w:sz w:val="20"/>
                <w:szCs w:val="16"/>
              </w:rPr>
              <w:t>. Старшая группа (5-6 лет). ФГОС. – СПб, 2016 (1)</w:t>
            </w:r>
          </w:p>
          <w:p w14:paraId="4B7C90A9" w14:textId="77777777" w:rsidR="00871C36" w:rsidRPr="00DF0D05" w:rsidRDefault="00871C36" w:rsidP="00701F56">
            <w:pPr>
              <w:jc w:val="both"/>
              <w:rPr>
                <w:rFonts w:ascii="Times New Roman" w:hAnsi="Times New Roman" w:cs="Times New Roman"/>
                <w:sz w:val="16"/>
                <w:szCs w:val="16"/>
              </w:rPr>
            </w:pPr>
            <w:r w:rsidRPr="00E21128">
              <w:rPr>
                <w:rFonts w:ascii="Times New Roman" w:hAnsi="Times New Roman" w:cs="Times New Roman"/>
                <w:b/>
                <w:sz w:val="20"/>
                <w:szCs w:val="16"/>
              </w:rPr>
              <w:t>Открытые мероприятия для детей старшей группы детского сада</w:t>
            </w:r>
            <w:r w:rsidRPr="00DF0D05">
              <w:rPr>
                <w:rFonts w:ascii="Times New Roman" w:hAnsi="Times New Roman" w:cs="Times New Roman"/>
                <w:sz w:val="20"/>
                <w:szCs w:val="16"/>
              </w:rPr>
              <w:t xml:space="preserve">. Образовательная область «Речевое развитие». – Авт.-сост.: Аджи А.В., Воронеж: ООО «Метода», </w:t>
            </w:r>
            <w:r w:rsidRPr="00DF0D05">
              <w:rPr>
                <w:rFonts w:ascii="Times New Roman" w:hAnsi="Times New Roman" w:cs="Times New Roman"/>
                <w:sz w:val="20"/>
                <w:szCs w:val="16"/>
              </w:rPr>
              <w:lastRenderedPageBreak/>
              <w:t>2015</w:t>
            </w:r>
          </w:p>
          <w:p w14:paraId="04C69298" w14:textId="77777777" w:rsidR="00F25D99" w:rsidRPr="00DF0D05" w:rsidRDefault="00F25D99" w:rsidP="00701F56">
            <w:pPr>
              <w:jc w:val="both"/>
              <w:rPr>
                <w:rFonts w:ascii="Times New Roman" w:hAnsi="Times New Roman" w:cs="Times New Roman"/>
                <w:b/>
                <w:sz w:val="20"/>
                <w:szCs w:val="16"/>
              </w:rPr>
            </w:pPr>
            <w:r w:rsidRPr="00DF0D05">
              <w:rPr>
                <w:rFonts w:ascii="Times New Roman" w:hAnsi="Times New Roman" w:cs="Times New Roman"/>
                <w:b/>
                <w:sz w:val="20"/>
                <w:szCs w:val="16"/>
              </w:rPr>
              <w:t>Сентябрь</w:t>
            </w:r>
          </w:p>
          <w:p w14:paraId="50F2739C" w14:textId="77777777" w:rsidR="00F25D99" w:rsidRPr="00DF0D05" w:rsidRDefault="00F25D99" w:rsidP="00701F56">
            <w:pPr>
              <w:jc w:val="both"/>
              <w:rPr>
                <w:rFonts w:ascii="Times New Roman" w:hAnsi="Times New Roman" w:cs="Times New Roman"/>
                <w:sz w:val="20"/>
                <w:szCs w:val="16"/>
              </w:rPr>
            </w:pPr>
            <w:r w:rsidRPr="00DF0D05">
              <w:rPr>
                <w:rFonts w:ascii="Times New Roman" w:hAnsi="Times New Roman" w:cs="Times New Roman"/>
                <w:sz w:val="20"/>
                <w:szCs w:val="16"/>
              </w:rPr>
              <w:t>1 Прекрасная страна слов с. 12 (1)</w:t>
            </w:r>
          </w:p>
          <w:p w14:paraId="004A0FD4" w14:textId="77777777" w:rsidR="00F25D99" w:rsidRPr="00DF0D05" w:rsidRDefault="007F4F2A"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 </w:t>
            </w:r>
            <w:r w:rsidR="00F25D99" w:rsidRPr="00DF0D05">
              <w:rPr>
                <w:rFonts w:ascii="Times New Roman" w:hAnsi="Times New Roman" w:cs="Times New Roman"/>
                <w:sz w:val="20"/>
                <w:szCs w:val="16"/>
              </w:rPr>
              <w:t>Хоть и холоден батюшка сентябрь, да сыт с. 17 (1)</w:t>
            </w:r>
          </w:p>
          <w:p w14:paraId="344DD790" w14:textId="77777777" w:rsidR="00F25D99" w:rsidRPr="00DF0D05" w:rsidRDefault="007F4F2A"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3 </w:t>
            </w:r>
            <w:r w:rsidR="00F25D99" w:rsidRPr="00DF0D05">
              <w:rPr>
                <w:rFonts w:ascii="Times New Roman" w:hAnsi="Times New Roman" w:cs="Times New Roman"/>
                <w:sz w:val="20"/>
                <w:szCs w:val="16"/>
              </w:rPr>
              <w:t>Осенняя прогулка с. 21 (1)</w:t>
            </w:r>
          </w:p>
          <w:p w14:paraId="295374D9" w14:textId="77777777" w:rsidR="00F25D99" w:rsidRPr="00DF0D05" w:rsidRDefault="007F4F2A" w:rsidP="00701F56">
            <w:pPr>
              <w:jc w:val="both"/>
              <w:rPr>
                <w:rFonts w:ascii="Times New Roman" w:hAnsi="Times New Roman" w:cs="Times New Roman"/>
                <w:sz w:val="20"/>
                <w:szCs w:val="16"/>
              </w:rPr>
            </w:pPr>
            <w:r w:rsidRPr="00DF0D05">
              <w:rPr>
                <w:rFonts w:ascii="Times New Roman" w:hAnsi="Times New Roman" w:cs="Times New Roman"/>
                <w:sz w:val="20"/>
                <w:szCs w:val="16"/>
              </w:rPr>
              <w:t>4</w:t>
            </w:r>
            <w:r w:rsidR="00F25D99" w:rsidRPr="00DF0D05">
              <w:rPr>
                <w:rFonts w:ascii="Times New Roman" w:hAnsi="Times New Roman" w:cs="Times New Roman"/>
                <w:sz w:val="20"/>
                <w:szCs w:val="16"/>
              </w:rPr>
              <w:t xml:space="preserve"> </w:t>
            </w:r>
            <w:r w:rsidRPr="00DF0D05">
              <w:rPr>
                <w:rFonts w:ascii="Times New Roman" w:hAnsi="Times New Roman" w:cs="Times New Roman"/>
                <w:sz w:val="20"/>
                <w:szCs w:val="16"/>
              </w:rPr>
              <w:t>Путешествие в подводной лодке с. 26</w:t>
            </w:r>
            <w:r w:rsidR="00871C36" w:rsidRPr="00DF0D05">
              <w:rPr>
                <w:rFonts w:ascii="Times New Roman" w:hAnsi="Times New Roman" w:cs="Times New Roman"/>
                <w:sz w:val="20"/>
                <w:szCs w:val="16"/>
              </w:rPr>
              <w:t xml:space="preserve"> (1)</w:t>
            </w:r>
          </w:p>
          <w:p w14:paraId="01B68047" w14:textId="77777777" w:rsidR="00F25D99" w:rsidRPr="00DF0D05" w:rsidRDefault="00F25D99" w:rsidP="00701F56">
            <w:pPr>
              <w:jc w:val="both"/>
              <w:rPr>
                <w:rFonts w:ascii="Times New Roman" w:hAnsi="Times New Roman" w:cs="Times New Roman"/>
                <w:b/>
                <w:sz w:val="20"/>
                <w:szCs w:val="16"/>
              </w:rPr>
            </w:pPr>
            <w:r w:rsidRPr="00DF0D05">
              <w:rPr>
                <w:rFonts w:ascii="Times New Roman" w:hAnsi="Times New Roman" w:cs="Times New Roman"/>
                <w:b/>
                <w:sz w:val="20"/>
                <w:szCs w:val="16"/>
              </w:rPr>
              <w:t xml:space="preserve">Октябрь </w:t>
            </w:r>
          </w:p>
          <w:p w14:paraId="5163D64B" w14:textId="77777777" w:rsidR="00F25D99" w:rsidRPr="00DF0D05" w:rsidRDefault="007F4F2A" w:rsidP="00701F56">
            <w:pPr>
              <w:jc w:val="both"/>
              <w:rPr>
                <w:rFonts w:ascii="Times New Roman" w:hAnsi="Times New Roman" w:cs="Times New Roman"/>
                <w:sz w:val="20"/>
                <w:szCs w:val="16"/>
              </w:rPr>
            </w:pPr>
            <w:r w:rsidRPr="00DF0D05">
              <w:rPr>
                <w:rFonts w:ascii="Times New Roman" w:hAnsi="Times New Roman" w:cs="Times New Roman"/>
                <w:sz w:val="20"/>
                <w:szCs w:val="16"/>
              </w:rPr>
              <w:t>5 Инструменты с. 32 (1)</w:t>
            </w:r>
          </w:p>
          <w:p w14:paraId="7E20E56B" w14:textId="77777777" w:rsidR="007F4F2A" w:rsidRPr="00DF0D05" w:rsidRDefault="007F4F2A" w:rsidP="00701F56">
            <w:pPr>
              <w:jc w:val="both"/>
              <w:rPr>
                <w:rFonts w:ascii="Times New Roman" w:hAnsi="Times New Roman" w:cs="Times New Roman"/>
                <w:sz w:val="20"/>
                <w:szCs w:val="16"/>
              </w:rPr>
            </w:pPr>
            <w:r w:rsidRPr="00DF0D05">
              <w:rPr>
                <w:rFonts w:ascii="Times New Roman" w:hAnsi="Times New Roman" w:cs="Times New Roman"/>
                <w:sz w:val="20"/>
                <w:szCs w:val="16"/>
              </w:rPr>
              <w:t>6</w:t>
            </w:r>
            <w:r w:rsidR="00871C36" w:rsidRPr="00DF0D05">
              <w:rPr>
                <w:rFonts w:ascii="Times New Roman" w:hAnsi="Times New Roman" w:cs="Times New Roman"/>
                <w:sz w:val="20"/>
                <w:szCs w:val="16"/>
              </w:rPr>
              <w:t xml:space="preserve"> В лес за здоровьем с. 37 (1)</w:t>
            </w:r>
          </w:p>
          <w:p w14:paraId="4F0E3979" w14:textId="77777777" w:rsidR="007F4F2A" w:rsidRPr="00DF0D05" w:rsidRDefault="007F4F2A" w:rsidP="00701F56">
            <w:pPr>
              <w:jc w:val="both"/>
              <w:rPr>
                <w:rFonts w:ascii="Times New Roman" w:hAnsi="Times New Roman" w:cs="Times New Roman"/>
                <w:sz w:val="20"/>
                <w:szCs w:val="16"/>
              </w:rPr>
            </w:pPr>
            <w:r w:rsidRPr="00DF0D05">
              <w:rPr>
                <w:rFonts w:ascii="Times New Roman" w:hAnsi="Times New Roman" w:cs="Times New Roman"/>
                <w:sz w:val="20"/>
                <w:szCs w:val="16"/>
              </w:rPr>
              <w:t>7</w:t>
            </w:r>
            <w:r w:rsidR="00871C36" w:rsidRPr="00DF0D05">
              <w:rPr>
                <w:rFonts w:ascii="Times New Roman" w:hAnsi="Times New Roman" w:cs="Times New Roman"/>
                <w:sz w:val="20"/>
                <w:szCs w:val="16"/>
              </w:rPr>
              <w:t xml:space="preserve"> Ёж и заяц с. 21 (2)</w:t>
            </w:r>
          </w:p>
          <w:p w14:paraId="6FBFBDAE" w14:textId="77777777" w:rsidR="007F4F2A" w:rsidRPr="00DF0D05" w:rsidRDefault="007F4F2A" w:rsidP="00701F56">
            <w:pPr>
              <w:jc w:val="both"/>
              <w:rPr>
                <w:rFonts w:ascii="Times New Roman" w:hAnsi="Times New Roman" w:cs="Times New Roman"/>
                <w:sz w:val="20"/>
                <w:szCs w:val="16"/>
              </w:rPr>
            </w:pPr>
            <w:r w:rsidRPr="00DF0D05">
              <w:rPr>
                <w:rFonts w:ascii="Times New Roman" w:hAnsi="Times New Roman" w:cs="Times New Roman"/>
                <w:sz w:val="20"/>
                <w:szCs w:val="16"/>
              </w:rPr>
              <w:t>8</w:t>
            </w:r>
            <w:r w:rsidR="00871C36" w:rsidRPr="00DF0D05">
              <w:rPr>
                <w:rFonts w:ascii="Times New Roman" w:hAnsi="Times New Roman" w:cs="Times New Roman"/>
                <w:sz w:val="20"/>
                <w:szCs w:val="16"/>
              </w:rPr>
              <w:t xml:space="preserve"> Ранняя и поздняя осень с. 25 (2)</w:t>
            </w:r>
          </w:p>
          <w:p w14:paraId="29DCBD8A" w14:textId="77777777" w:rsidR="00F25D99" w:rsidRPr="00DF0D05" w:rsidRDefault="00F25D99" w:rsidP="00701F56">
            <w:pPr>
              <w:jc w:val="both"/>
              <w:rPr>
                <w:rFonts w:ascii="Times New Roman" w:hAnsi="Times New Roman" w:cs="Times New Roman"/>
                <w:b/>
                <w:sz w:val="20"/>
                <w:szCs w:val="16"/>
              </w:rPr>
            </w:pPr>
            <w:r w:rsidRPr="00DF0D05">
              <w:rPr>
                <w:rFonts w:ascii="Times New Roman" w:hAnsi="Times New Roman" w:cs="Times New Roman"/>
                <w:b/>
                <w:sz w:val="20"/>
                <w:szCs w:val="16"/>
              </w:rPr>
              <w:t xml:space="preserve">Ноябрь  </w:t>
            </w:r>
          </w:p>
          <w:p w14:paraId="14601E65" w14:textId="77777777" w:rsidR="00F25D99" w:rsidRPr="00DF0D05" w:rsidRDefault="00871C36" w:rsidP="00701F56">
            <w:pPr>
              <w:jc w:val="both"/>
              <w:rPr>
                <w:rFonts w:ascii="Times New Roman" w:hAnsi="Times New Roman" w:cs="Times New Roman"/>
                <w:sz w:val="20"/>
                <w:szCs w:val="16"/>
              </w:rPr>
            </w:pPr>
            <w:r w:rsidRPr="00DF0D05">
              <w:rPr>
                <w:rFonts w:ascii="Times New Roman" w:hAnsi="Times New Roman" w:cs="Times New Roman"/>
                <w:sz w:val="20"/>
                <w:szCs w:val="16"/>
              </w:rPr>
              <w:t>9</w:t>
            </w:r>
            <w:r w:rsidR="00F25D99" w:rsidRPr="00DF0D05">
              <w:rPr>
                <w:rFonts w:ascii="Times New Roman" w:hAnsi="Times New Roman" w:cs="Times New Roman"/>
                <w:sz w:val="20"/>
                <w:szCs w:val="16"/>
              </w:rPr>
              <w:t xml:space="preserve"> </w:t>
            </w:r>
            <w:r w:rsidRPr="00DF0D05">
              <w:rPr>
                <w:rFonts w:ascii="Times New Roman" w:hAnsi="Times New Roman" w:cs="Times New Roman"/>
                <w:sz w:val="20"/>
                <w:szCs w:val="16"/>
              </w:rPr>
              <w:t>Уж небо осенью дышало с. 26 (2)</w:t>
            </w:r>
          </w:p>
          <w:p w14:paraId="467AB234" w14:textId="77777777" w:rsidR="00F25D99" w:rsidRPr="00DF0D05" w:rsidRDefault="00871C36" w:rsidP="00701F56">
            <w:pPr>
              <w:jc w:val="both"/>
              <w:rPr>
                <w:rFonts w:ascii="Times New Roman" w:hAnsi="Times New Roman" w:cs="Times New Roman"/>
                <w:sz w:val="20"/>
                <w:szCs w:val="16"/>
              </w:rPr>
            </w:pPr>
            <w:r w:rsidRPr="00DF0D05">
              <w:rPr>
                <w:rFonts w:ascii="Times New Roman" w:hAnsi="Times New Roman" w:cs="Times New Roman"/>
                <w:sz w:val="20"/>
                <w:szCs w:val="16"/>
              </w:rPr>
              <w:t>10</w:t>
            </w:r>
            <w:r w:rsidR="00F25D99" w:rsidRPr="00DF0D05">
              <w:rPr>
                <w:rFonts w:ascii="Times New Roman" w:hAnsi="Times New Roman" w:cs="Times New Roman"/>
                <w:sz w:val="20"/>
                <w:szCs w:val="16"/>
              </w:rPr>
              <w:t xml:space="preserve"> </w:t>
            </w:r>
            <w:r w:rsidRPr="00DF0D05">
              <w:rPr>
                <w:rFonts w:ascii="Times New Roman" w:hAnsi="Times New Roman" w:cs="Times New Roman"/>
                <w:sz w:val="20"/>
                <w:szCs w:val="16"/>
              </w:rPr>
              <w:t>Унылая пора! Очей очарованье с. 28 (2)</w:t>
            </w:r>
          </w:p>
          <w:p w14:paraId="6C13407E" w14:textId="77777777" w:rsidR="00F25D99" w:rsidRPr="00DF0D05" w:rsidRDefault="00871C36" w:rsidP="00701F56">
            <w:pPr>
              <w:jc w:val="both"/>
              <w:rPr>
                <w:rFonts w:ascii="Times New Roman" w:hAnsi="Times New Roman" w:cs="Times New Roman"/>
                <w:sz w:val="20"/>
                <w:szCs w:val="16"/>
              </w:rPr>
            </w:pPr>
            <w:r w:rsidRPr="00DF0D05">
              <w:rPr>
                <w:rFonts w:ascii="Times New Roman" w:hAnsi="Times New Roman" w:cs="Times New Roman"/>
                <w:sz w:val="20"/>
                <w:szCs w:val="16"/>
              </w:rPr>
              <w:t>11 Два козлика с. 36 (2)</w:t>
            </w:r>
          </w:p>
          <w:p w14:paraId="399E062E" w14:textId="77777777" w:rsidR="00F25D99" w:rsidRPr="00DF0D05" w:rsidRDefault="00871C36" w:rsidP="00871C36">
            <w:pPr>
              <w:jc w:val="both"/>
              <w:rPr>
                <w:rFonts w:ascii="Times New Roman" w:hAnsi="Times New Roman" w:cs="Times New Roman"/>
                <w:sz w:val="20"/>
                <w:szCs w:val="16"/>
              </w:rPr>
            </w:pPr>
            <w:r w:rsidRPr="00DF0D05">
              <w:rPr>
                <w:rFonts w:ascii="Times New Roman" w:hAnsi="Times New Roman" w:cs="Times New Roman"/>
                <w:sz w:val="20"/>
                <w:szCs w:val="16"/>
              </w:rPr>
              <w:t>12 Небылицы с. 41</w:t>
            </w:r>
          </w:p>
          <w:p w14:paraId="7E5FD578" w14:textId="77777777" w:rsidR="00F25D99" w:rsidRPr="00DF0D05" w:rsidRDefault="00F25D99" w:rsidP="00701F56">
            <w:pPr>
              <w:jc w:val="both"/>
              <w:rPr>
                <w:rFonts w:ascii="Times New Roman" w:hAnsi="Times New Roman" w:cs="Times New Roman"/>
                <w:b/>
                <w:sz w:val="20"/>
                <w:szCs w:val="16"/>
              </w:rPr>
            </w:pPr>
            <w:r w:rsidRPr="00DF0D05">
              <w:rPr>
                <w:rFonts w:ascii="Times New Roman" w:hAnsi="Times New Roman" w:cs="Times New Roman"/>
                <w:b/>
                <w:sz w:val="20"/>
                <w:szCs w:val="16"/>
              </w:rPr>
              <w:t xml:space="preserve">Декабрь </w:t>
            </w:r>
          </w:p>
          <w:p w14:paraId="3D8D56BA" w14:textId="77777777" w:rsidR="00871C36" w:rsidRPr="00DF0D05" w:rsidRDefault="00871C36" w:rsidP="00701F56">
            <w:pPr>
              <w:jc w:val="both"/>
              <w:rPr>
                <w:rFonts w:ascii="Times New Roman" w:hAnsi="Times New Roman" w:cs="Times New Roman"/>
                <w:sz w:val="20"/>
                <w:szCs w:val="16"/>
              </w:rPr>
            </w:pPr>
            <w:r w:rsidRPr="00DF0D05">
              <w:rPr>
                <w:rFonts w:ascii="Times New Roman" w:hAnsi="Times New Roman" w:cs="Times New Roman"/>
                <w:sz w:val="20"/>
                <w:szCs w:val="16"/>
              </w:rPr>
              <w:t>13</w:t>
            </w:r>
            <w:r w:rsidR="00F25D99" w:rsidRPr="00DF0D05">
              <w:rPr>
                <w:rFonts w:ascii="Times New Roman" w:hAnsi="Times New Roman" w:cs="Times New Roman"/>
                <w:sz w:val="20"/>
                <w:szCs w:val="16"/>
              </w:rPr>
              <w:t xml:space="preserve"> </w:t>
            </w:r>
            <w:r w:rsidRPr="00DF0D05">
              <w:rPr>
                <w:rFonts w:ascii="Times New Roman" w:hAnsi="Times New Roman" w:cs="Times New Roman"/>
                <w:sz w:val="20"/>
                <w:szCs w:val="16"/>
              </w:rPr>
              <w:t xml:space="preserve">Лишь поздняя осень ушла со двора, как зимняя гостья явилась с утра с. 46 (2) </w:t>
            </w:r>
          </w:p>
          <w:p w14:paraId="7244FA67" w14:textId="77777777" w:rsidR="00871C36" w:rsidRPr="00DF0D05" w:rsidRDefault="00871C36"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14 Покормите птиц зимой!» с. 41 (1) </w:t>
            </w:r>
          </w:p>
          <w:p w14:paraId="5B4743A4" w14:textId="77777777" w:rsidR="00871C36" w:rsidRPr="00DF0D05" w:rsidRDefault="00871C36" w:rsidP="00871C36">
            <w:pPr>
              <w:jc w:val="both"/>
              <w:rPr>
                <w:rFonts w:ascii="Times New Roman" w:hAnsi="Times New Roman" w:cs="Times New Roman"/>
                <w:sz w:val="20"/>
                <w:szCs w:val="16"/>
              </w:rPr>
            </w:pPr>
            <w:r w:rsidRPr="00DF0D05">
              <w:rPr>
                <w:rFonts w:ascii="Times New Roman" w:hAnsi="Times New Roman" w:cs="Times New Roman"/>
                <w:sz w:val="20"/>
                <w:szCs w:val="16"/>
              </w:rPr>
              <w:t>15 Домашние питомцы» стр. 46 (1)</w:t>
            </w:r>
          </w:p>
          <w:p w14:paraId="57FADF17" w14:textId="77777777" w:rsidR="00871C36" w:rsidRPr="00DF0D05" w:rsidRDefault="00871C36" w:rsidP="00871C36">
            <w:pPr>
              <w:jc w:val="both"/>
              <w:rPr>
                <w:rFonts w:ascii="Times New Roman" w:hAnsi="Times New Roman" w:cs="Times New Roman"/>
                <w:sz w:val="20"/>
                <w:szCs w:val="16"/>
              </w:rPr>
            </w:pPr>
            <w:r w:rsidRPr="00DF0D05">
              <w:rPr>
                <w:rFonts w:ascii="Times New Roman" w:hAnsi="Times New Roman" w:cs="Times New Roman"/>
                <w:sz w:val="20"/>
                <w:szCs w:val="16"/>
              </w:rPr>
              <w:t>16 Предновогодние приключения зайчика с. 77 (2)</w:t>
            </w:r>
          </w:p>
          <w:p w14:paraId="4E4D6081" w14:textId="77777777" w:rsidR="00871C36" w:rsidRPr="00DF0D05" w:rsidRDefault="00F25D99" w:rsidP="00701F56">
            <w:pPr>
              <w:jc w:val="both"/>
              <w:rPr>
                <w:rFonts w:ascii="Times New Roman" w:hAnsi="Times New Roman" w:cs="Times New Roman"/>
                <w:b/>
                <w:sz w:val="20"/>
                <w:szCs w:val="16"/>
              </w:rPr>
            </w:pPr>
            <w:r w:rsidRPr="00DF0D05">
              <w:rPr>
                <w:rFonts w:ascii="Times New Roman" w:hAnsi="Times New Roman" w:cs="Times New Roman"/>
                <w:b/>
                <w:sz w:val="20"/>
                <w:szCs w:val="16"/>
              </w:rPr>
              <w:t xml:space="preserve">Январь </w:t>
            </w:r>
          </w:p>
          <w:p w14:paraId="097C04F7" w14:textId="77777777" w:rsidR="00F25D99" w:rsidRPr="00DF0D05" w:rsidRDefault="00871C36" w:rsidP="00701F56">
            <w:pPr>
              <w:jc w:val="both"/>
              <w:rPr>
                <w:rFonts w:ascii="Times New Roman" w:hAnsi="Times New Roman" w:cs="Times New Roman"/>
                <w:b/>
                <w:sz w:val="20"/>
                <w:szCs w:val="16"/>
              </w:rPr>
            </w:pPr>
            <w:r w:rsidRPr="00DF0D05">
              <w:rPr>
                <w:rFonts w:ascii="Times New Roman" w:hAnsi="Times New Roman" w:cs="Times New Roman"/>
                <w:sz w:val="20"/>
                <w:szCs w:val="16"/>
              </w:rPr>
              <w:t>17 Как Чиполино и его друзья попали в беду, а ребята их выручали с. 51 (1)</w:t>
            </w:r>
          </w:p>
          <w:p w14:paraId="75D731DF"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18 </w:t>
            </w:r>
            <w:r w:rsidR="00F25D99" w:rsidRPr="00DF0D05">
              <w:rPr>
                <w:rFonts w:ascii="Times New Roman" w:hAnsi="Times New Roman" w:cs="Times New Roman"/>
                <w:sz w:val="20"/>
                <w:szCs w:val="16"/>
              </w:rPr>
              <w:t>«Моя семья с. 58 (1)</w:t>
            </w:r>
          </w:p>
          <w:p w14:paraId="5BA1366A"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19 </w:t>
            </w:r>
            <w:r w:rsidR="00F25D99" w:rsidRPr="00DF0D05">
              <w:rPr>
                <w:rFonts w:ascii="Times New Roman" w:hAnsi="Times New Roman" w:cs="Times New Roman"/>
                <w:sz w:val="20"/>
                <w:szCs w:val="16"/>
              </w:rPr>
              <w:t>Зайцы с. 63 (1)</w:t>
            </w:r>
          </w:p>
          <w:p w14:paraId="52B16AD5"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20</w:t>
            </w:r>
            <w:r w:rsidR="00F25D99" w:rsidRPr="00DF0D05">
              <w:rPr>
                <w:rFonts w:ascii="Times New Roman" w:hAnsi="Times New Roman" w:cs="Times New Roman"/>
                <w:sz w:val="20"/>
                <w:szCs w:val="16"/>
              </w:rPr>
              <w:t xml:space="preserve"> В гостях у сказки</w:t>
            </w:r>
            <w:r w:rsidRPr="00DF0D05">
              <w:rPr>
                <w:rFonts w:ascii="Times New Roman" w:hAnsi="Times New Roman" w:cs="Times New Roman"/>
                <w:sz w:val="20"/>
                <w:szCs w:val="16"/>
              </w:rPr>
              <w:t xml:space="preserve"> с.</w:t>
            </w:r>
            <w:r w:rsidR="00F25D99" w:rsidRPr="00DF0D05">
              <w:rPr>
                <w:rFonts w:ascii="Times New Roman" w:hAnsi="Times New Roman" w:cs="Times New Roman"/>
                <w:sz w:val="20"/>
                <w:szCs w:val="16"/>
              </w:rPr>
              <w:t xml:space="preserve"> 67 (1)</w:t>
            </w:r>
          </w:p>
          <w:p w14:paraId="7B5C3D8D" w14:textId="77777777" w:rsidR="00DF0D05"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b/>
                <w:sz w:val="20"/>
                <w:szCs w:val="16"/>
              </w:rPr>
              <w:t xml:space="preserve">Февраль </w:t>
            </w:r>
          </w:p>
          <w:p w14:paraId="1CB231B3"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21 </w:t>
            </w:r>
            <w:r w:rsidR="00F25D99" w:rsidRPr="00DF0D05">
              <w:rPr>
                <w:rFonts w:ascii="Times New Roman" w:hAnsi="Times New Roman" w:cs="Times New Roman"/>
                <w:sz w:val="20"/>
                <w:szCs w:val="16"/>
              </w:rPr>
              <w:t>Увлекательное п</w:t>
            </w:r>
            <w:r w:rsidRPr="00DF0D05">
              <w:rPr>
                <w:rFonts w:ascii="Times New Roman" w:hAnsi="Times New Roman" w:cs="Times New Roman"/>
                <w:sz w:val="20"/>
                <w:szCs w:val="16"/>
              </w:rPr>
              <w:t>утешеств</w:t>
            </w:r>
            <w:r w:rsidR="00F25D99" w:rsidRPr="00DF0D05">
              <w:rPr>
                <w:rFonts w:ascii="Times New Roman" w:hAnsi="Times New Roman" w:cs="Times New Roman"/>
                <w:sz w:val="20"/>
                <w:szCs w:val="16"/>
              </w:rPr>
              <w:t>ие в зимнее царство с. 73 (1)</w:t>
            </w:r>
          </w:p>
          <w:p w14:paraId="7B297405"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22 </w:t>
            </w:r>
            <w:r w:rsidR="00F25D99" w:rsidRPr="00DF0D05">
              <w:rPr>
                <w:rFonts w:ascii="Times New Roman" w:hAnsi="Times New Roman" w:cs="Times New Roman"/>
                <w:sz w:val="20"/>
                <w:szCs w:val="16"/>
              </w:rPr>
              <w:t>Заяц белый, где ты бегал? с. 78 (2)</w:t>
            </w:r>
          </w:p>
          <w:p w14:paraId="0054D569"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23 </w:t>
            </w:r>
            <w:r w:rsidR="00F25D99" w:rsidRPr="00DF0D05">
              <w:rPr>
                <w:rFonts w:ascii="Times New Roman" w:hAnsi="Times New Roman" w:cs="Times New Roman"/>
                <w:sz w:val="20"/>
                <w:szCs w:val="16"/>
              </w:rPr>
              <w:t>Поможем мышатам бережно относиться к хлебу с. 80 (1)</w:t>
            </w:r>
          </w:p>
          <w:p w14:paraId="518BDEB5"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24 </w:t>
            </w:r>
            <w:r w:rsidR="00F25D99" w:rsidRPr="00DF0D05">
              <w:rPr>
                <w:rFonts w:ascii="Times New Roman" w:hAnsi="Times New Roman" w:cs="Times New Roman"/>
                <w:sz w:val="20"/>
                <w:szCs w:val="16"/>
              </w:rPr>
              <w:t>Прогулка в зимний лес с. 87 (1)</w:t>
            </w:r>
          </w:p>
          <w:p w14:paraId="7DEB9D1E" w14:textId="77777777" w:rsidR="00F25D99" w:rsidRPr="00DF0D05" w:rsidRDefault="00F25D99" w:rsidP="00701F56">
            <w:pPr>
              <w:jc w:val="both"/>
              <w:rPr>
                <w:rFonts w:ascii="Times New Roman" w:hAnsi="Times New Roman" w:cs="Times New Roman"/>
                <w:b/>
                <w:sz w:val="20"/>
                <w:szCs w:val="16"/>
              </w:rPr>
            </w:pPr>
            <w:r w:rsidRPr="00DF0D05">
              <w:rPr>
                <w:rFonts w:ascii="Times New Roman" w:hAnsi="Times New Roman" w:cs="Times New Roman"/>
                <w:b/>
                <w:sz w:val="20"/>
                <w:szCs w:val="16"/>
              </w:rPr>
              <w:t xml:space="preserve">Март </w:t>
            </w:r>
          </w:p>
          <w:p w14:paraId="52F78E8B"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25 </w:t>
            </w:r>
            <w:r w:rsidR="00F25D99" w:rsidRPr="00DF0D05">
              <w:rPr>
                <w:rFonts w:ascii="Times New Roman" w:hAnsi="Times New Roman" w:cs="Times New Roman"/>
                <w:sz w:val="20"/>
                <w:szCs w:val="16"/>
              </w:rPr>
              <w:t>Март весну встречает с. 94 (1)</w:t>
            </w:r>
          </w:p>
          <w:p w14:paraId="7E245411"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26 </w:t>
            </w:r>
            <w:r w:rsidR="00F25D99" w:rsidRPr="00DF0D05">
              <w:rPr>
                <w:rFonts w:ascii="Times New Roman" w:hAnsi="Times New Roman" w:cs="Times New Roman"/>
                <w:sz w:val="20"/>
                <w:szCs w:val="16"/>
              </w:rPr>
              <w:t>Моя мама с. 99 (1)</w:t>
            </w:r>
          </w:p>
          <w:p w14:paraId="52BA0DC1"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27 </w:t>
            </w:r>
            <w:r w:rsidR="00F25D99" w:rsidRPr="00DF0D05">
              <w:rPr>
                <w:rFonts w:ascii="Times New Roman" w:hAnsi="Times New Roman" w:cs="Times New Roman"/>
                <w:sz w:val="20"/>
                <w:szCs w:val="16"/>
              </w:rPr>
              <w:t>Весна с. 109 (2)</w:t>
            </w:r>
          </w:p>
          <w:p w14:paraId="46AE8F70"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28</w:t>
            </w:r>
            <w:r w:rsidR="00F25D99" w:rsidRPr="00DF0D05">
              <w:rPr>
                <w:rFonts w:ascii="Times New Roman" w:hAnsi="Times New Roman" w:cs="Times New Roman"/>
                <w:sz w:val="20"/>
                <w:szCs w:val="16"/>
              </w:rPr>
              <w:t xml:space="preserve"> «Идет весна – отворяй</w:t>
            </w:r>
            <w:r w:rsidRPr="00DF0D05">
              <w:rPr>
                <w:rFonts w:ascii="Times New Roman" w:hAnsi="Times New Roman" w:cs="Times New Roman"/>
                <w:sz w:val="20"/>
                <w:szCs w:val="16"/>
              </w:rPr>
              <w:t xml:space="preserve"> </w:t>
            </w:r>
            <w:r w:rsidR="00F25D99" w:rsidRPr="00DF0D05">
              <w:rPr>
                <w:rFonts w:ascii="Times New Roman" w:hAnsi="Times New Roman" w:cs="Times New Roman"/>
                <w:sz w:val="20"/>
                <w:szCs w:val="16"/>
              </w:rPr>
              <w:t>ворота» стр. 112 (2)</w:t>
            </w:r>
          </w:p>
          <w:p w14:paraId="31C18BDD" w14:textId="77777777" w:rsidR="00F25D99" w:rsidRPr="00DF0D05" w:rsidRDefault="00F25D99" w:rsidP="00701F56">
            <w:pPr>
              <w:jc w:val="both"/>
              <w:rPr>
                <w:rFonts w:ascii="Times New Roman" w:hAnsi="Times New Roman" w:cs="Times New Roman"/>
                <w:sz w:val="20"/>
                <w:szCs w:val="16"/>
              </w:rPr>
            </w:pPr>
            <w:r w:rsidRPr="00DF0D05">
              <w:rPr>
                <w:rFonts w:ascii="Times New Roman" w:hAnsi="Times New Roman" w:cs="Times New Roman"/>
                <w:b/>
                <w:sz w:val="20"/>
                <w:szCs w:val="16"/>
              </w:rPr>
              <w:t>Апрель</w:t>
            </w:r>
          </w:p>
          <w:p w14:paraId="691F5E65" w14:textId="77777777" w:rsidR="00DF0D05" w:rsidRPr="00DF0D05" w:rsidRDefault="00DF0D05" w:rsidP="00DF0D05">
            <w:pPr>
              <w:jc w:val="both"/>
              <w:rPr>
                <w:rFonts w:ascii="Times New Roman" w:hAnsi="Times New Roman" w:cs="Times New Roman"/>
                <w:sz w:val="20"/>
                <w:szCs w:val="16"/>
              </w:rPr>
            </w:pPr>
            <w:r w:rsidRPr="00DF0D05">
              <w:rPr>
                <w:rFonts w:ascii="Times New Roman" w:hAnsi="Times New Roman" w:cs="Times New Roman"/>
                <w:sz w:val="20"/>
                <w:szCs w:val="16"/>
              </w:rPr>
              <w:t>29</w:t>
            </w:r>
            <w:r w:rsidR="00F25D99" w:rsidRPr="00DF0D05">
              <w:rPr>
                <w:rFonts w:ascii="Times New Roman" w:hAnsi="Times New Roman" w:cs="Times New Roman"/>
                <w:sz w:val="20"/>
                <w:szCs w:val="16"/>
              </w:rPr>
              <w:t xml:space="preserve"> </w:t>
            </w:r>
            <w:r w:rsidRPr="00DF0D05">
              <w:rPr>
                <w:rFonts w:ascii="Times New Roman" w:hAnsi="Times New Roman" w:cs="Times New Roman"/>
                <w:sz w:val="20"/>
                <w:szCs w:val="16"/>
              </w:rPr>
              <w:t>Расскажем медвежонку, что такое лес с. 103 (1)</w:t>
            </w:r>
          </w:p>
          <w:p w14:paraId="737542F9"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30 </w:t>
            </w:r>
            <w:r w:rsidR="00F25D99" w:rsidRPr="00DF0D05">
              <w:rPr>
                <w:rFonts w:ascii="Times New Roman" w:hAnsi="Times New Roman" w:cs="Times New Roman"/>
                <w:sz w:val="20"/>
                <w:szCs w:val="16"/>
              </w:rPr>
              <w:t>В гостях у лесовичка с. 107 (1)</w:t>
            </w:r>
          </w:p>
          <w:p w14:paraId="74973514" w14:textId="77777777" w:rsidR="00DF0D05"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31 Счастлив тот, кого настоящим другом называют» стр. 111 (1)</w:t>
            </w:r>
          </w:p>
          <w:p w14:paraId="67DC2C63" w14:textId="77777777" w:rsidR="00DF0D05" w:rsidRPr="00DF0D05" w:rsidRDefault="00DF0D05" w:rsidP="00701F56">
            <w:pPr>
              <w:jc w:val="both"/>
              <w:rPr>
                <w:rFonts w:ascii="Times New Roman" w:hAnsi="Times New Roman" w:cs="Times New Roman"/>
                <w:b/>
                <w:sz w:val="20"/>
                <w:szCs w:val="16"/>
              </w:rPr>
            </w:pPr>
            <w:r w:rsidRPr="00DF0D05">
              <w:rPr>
                <w:rFonts w:ascii="Times New Roman" w:hAnsi="Times New Roman" w:cs="Times New Roman"/>
                <w:sz w:val="20"/>
                <w:szCs w:val="16"/>
              </w:rPr>
              <w:t>32 У Аленушки в гостях с. 114 (1)</w:t>
            </w:r>
          </w:p>
          <w:p w14:paraId="049FB001" w14:textId="77777777" w:rsidR="00F25D99" w:rsidRPr="00DF0D05" w:rsidRDefault="00F25D99" w:rsidP="00701F56">
            <w:pPr>
              <w:jc w:val="both"/>
              <w:rPr>
                <w:rFonts w:ascii="Times New Roman" w:hAnsi="Times New Roman" w:cs="Times New Roman"/>
                <w:b/>
                <w:sz w:val="20"/>
                <w:szCs w:val="16"/>
              </w:rPr>
            </w:pPr>
            <w:r w:rsidRPr="00DF0D05">
              <w:rPr>
                <w:rFonts w:ascii="Times New Roman" w:hAnsi="Times New Roman" w:cs="Times New Roman"/>
                <w:b/>
                <w:sz w:val="20"/>
                <w:szCs w:val="16"/>
              </w:rPr>
              <w:t xml:space="preserve">Май </w:t>
            </w:r>
          </w:p>
          <w:p w14:paraId="7D2FC843"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33 </w:t>
            </w:r>
            <w:r w:rsidR="00F25D99" w:rsidRPr="00DF0D05">
              <w:rPr>
                <w:rFonts w:ascii="Times New Roman" w:hAnsi="Times New Roman" w:cs="Times New Roman"/>
                <w:sz w:val="20"/>
                <w:szCs w:val="16"/>
              </w:rPr>
              <w:t>Научим Барбоса и Бобика гостеприимству и вежливости с. 122 (1)</w:t>
            </w:r>
          </w:p>
          <w:p w14:paraId="2D22B17F"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34 </w:t>
            </w:r>
            <w:r w:rsidR="00F25D99" w:rsidRPr="00DF0D05">
              <w:rPr>
                <w:rFonts w:ascii="Times New Roman" w:hAnsi="Times New Roman" w:cs="Times New Roman"/>
                <w:sz w:val="20"/>
                <w:szCs w:val="16"/>
              </w:rPr>
              <w:t>В стране добрых поступков с. 127 (1)</w:t>
            </w:r>
          </w:p>
          <w:p w14:paraId="2700120E" w14:textId="77777777" w:rsidR="00F25D99" w:rsidRPr="00DF0D05" w:rsidRDefault="00DF0D05" w:rsidP="00701F56">
            <w:pPr>
              <w:jc w:val="both"/>
              <w:rPr>
                <w:rFonts w:ascii="Times New Roman" w:hAnsi="Times New Roman" w:cs="Times New Roman"/>
                <w:sz w:val="20"/>
                <w:szCs w:val="16"/>
              </w:rPr>
            </w:pPr>
            <w:r w:rsidRPr="00DF0D05">
              <w:rPr>
                <w:rFonts w:ascii="Times New Roman" w:hAnsi="Times New Roman" w:cs="Times New Roman"/>
                <w:sz w:val="20"/>
                <w:szCs w:val="16"/>
              </w:rPr>
              <w:t xml:space="preserve">35 </w:t>
            </w:r>
            <w:r w:rsidR="00F25D99" w:rsidRPr="00DF0D05">
              <w:rPr>
                <w:rFonts w:ascii="Times New Roman" w:hAnsi="Times New Roman" w:cs="Times New Roman"/>
                <w:sz w:val="20"/>
                <w:szCs w:val="16"/>
              </w:rPr>
              <w:t>В гостях у бабушки в деревне с. 132 (1)</w:t>
            </w:r>
          </w:p>
          <w:p w14:paraId="48C17069" w14:textId="77777777" w:rsidR="00F25D99" w:rsidRPr="00DF0D05" w:rsidRDefault="00DF0D05" w:rsidP="00DF0D05">
            <w:pPr>
              <w:jc w:val="both"/>
              <w:rPr>
                <w:rFonts w:ascii="Times New Roman" w:hAnsi="Times New Roman" w:cs="Times New Roman"/>
                <w:sz w:val="20"/>
                <w:szCs w:val="16"/>
              </w:rPr>
            </w:pPr>
            <w:r w:rsidRPr="00DF0D05">
              <w:rPr>
                <w:rFonts w:ascii="Times New Roman" w:hAnsi="Times New Roman" w:cs="Times New Roman"/>
                <w:sz w:val="20"/>
                <w:szCs w:val="16"/>
              </w:rPr>
              <w:t xml:space="preserve">36 </w:t>
            </w:r>
            <w:r w:rsidR="00F25D99" w:rsidRPr="00DF0D05">
              <w:rPr>
                <w:rFonts w:ascii="Times New Roman" w:hAnsi="Times New Roman" w:cs="Times New Roman"/>
                <w:sz w:val="20"/>
                <w:szCs w:val="16"/>
              </w:rPr>
              <w:t>Уроки Айболита и Мойдодыра для ребят - дошколят с. 140 (1)</w:t>
            </w:r>
          </w:p>
        </w:tc>
        <w:tc>
          <w:tcPr>
            <w:tcW w:w="2551" w:type="dxa"/>
          </w:tcPr>
          <w:p w14:paraId="4002575E" w14:textId="77777777" w:rsidR="00F25D99" w:rsidRDefault="00F25D99" w:rsidP="00701F56">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lastRenderedPageBreak/>
              <w:t>Образовательная область Речевое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p w14:paraId="34DE8837" w14:textId="77777777" w:rsidR="00F25D99" w:rsidRPr="00C30683" w:rsidRDefault="00F25D99" w:rsidP="00701F56">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 xml:space="preserve">Рабочая программа воспитателя. Ежедневное планирование по программе </w:t>
            </w:r>
            <w:r w:rsidRPr="00E304BB">
              <w:rPr>
                <w:rFonts w:ascii="Times New Roman" w:hAnsi="Times New Roman" w:cs="Times New Roman"/>
                <w:color w:val="000000" w:themeColor="text1"/>
                <w:sz w:val="20"/>
                <w:szCs w:val="24"/>
              </w:rPr>
              <w:lastRenderedPageBreak/>
              <w:t>«Детство».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Старшая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r w:rsidR="00EB7EA5" w:rsidRPr="00C30683" w14:paraId="5EDAFBFA" w14:textId="77777777" w:rsidTr="00444149">
        <w:tc>
          <w:tcPr>
            <w:tcW w:w="846" w:type="dxa"/>
            <w:tcBorders>
              <w:right w:val="single" w:sz="4" w:space="0" w:color="auto"/>
            </w:tcBorders>
          </w:tcPr>
          <w:p w14:paraId="58C22890" w14:textId="77777777" w:rsidR="00EB7EA5" w:rsidRPr="00EA4ED3" w:rsidRDefault="00EB7EA5" w:rsidP="00EB7EA5">
            <w:pPr>
              <w:jc w:val="both"/>
              <w:rPr>
                <w:rFonts w:ascii="Times New Roman" w:hAnsi="Times New Roman" w:cs="Times New Roman"/>
                <w:sz w:val="20"/>
                <w:szCs w:val="16"/>
              </w:rPr>
            </w:pPr>
            <w:r w:rsidRPr="00EA4ED3">
              <w:rPr>
                <w:rFonts w:ascii="Times New Roman" w:hAnsi="Times New Roman" w:cs="Times New Roman"/>
                <w:sz w:val="20"/>
                <w:szCs w:val="16"/>
              </w:rPr>
              <w:lastRenderedPageBreak/>
              <w:t xml:space="preserve">Подготовка к обучению </w:t>
            </w:r>
          </w:p>
          <w:p w14:paraId="2B9B030A" w14:textId="77777777" w:rsidR="00EB7EA5" w:rsidRPr="00F4321B" w:rsidRDefault="00EB7EA5" w:rsidP="00EB7EA5">
            <w:pPr>
              <w:jc w:val="both"/>
              <w:rPr>
                <w:rFonts w:ascii="Times New Roman" w:hAnsi="Times New Roman" w:cs="Times New Roman"/>
                <w:sz w:val="20"/>
                <w:szCs w:val="20"/>
              </w:rPr>
            </w:pPr>
            <w:r w:rsidRPr="00EA4ED3">
              <w:rPr>
                <w:rFonts w:ascii="Times New Roman" w:hAnsi="Times New Roman" w:cs="Times New Roman"/>
                <w:sz w:val="20"/>
                <w:szCs w:val="16"/>
              </w:rPr>
              <w:t>грамоте</w:t>
            </w:r>
          </w:p>
        </w:tc>
        <w:tc>
          <w:tcPr>
            <w:tcW w:w="567" w:type="dxa"/>
            <w:tcBorders>
              <w:left w:val="single" w:sz="4" w:space="0" w:color="auto"/>
              <w:right w:val="single" w:sz="4" w:space="0" w:color="auto"/>
            </w:tcBorders>
          </w:tcPr>
          <w:p w14:paraId="74D07198" w14:textId="77777777" w:rsidR="00EB7EA5" w:rsidRPr="00A0091F" w:rsidRDefault="00EB7EA5" w:rsidP="00EB7EA5">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p>
        </w:tc>
        <w:tc>
          <w:tcPr>
            <w:tcW w:w="567" w:type="dxa"/>
            <w:tcBorders>
              <w:left w:val="single" w:sz="4" w:space="0" w:color="auto"/>
              <w:right w:val="single" w:sz="4" w:space="0" w:color="auto"/>
            </w:tcBorders>
          </w:tcPr>
          <w:p w14:paraId="7BA2C1B0" w14:textId="77777777" w:rsidR="00EB7EA5" w:rsidRPr="00A0091F" w:rsidRDefault="00EB7EA5" w:rsidP="00EB7EA5">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36</w:t>
            </w:r>
          </w:p>
        </w:tc>
        <w:tc>
          <w:tcPr>
            <w:tcW w:w="5216" w:type="dxa"/>
            <w:tcBorders>
              <w:left w:val="single" w:sz="4" w:space="0" w:color="auto"/>
            </w:tcBorders>
          </w:tcPr>
          <w:p w14:paraId="2DED6550" w14:textId="77777777" w:rsidR="00FD00A7" w:rsidRPr="00EF2E1C" w:rsidRDefault="00FD00A7" w:rsidP="00EB7EA5">
            <w:pPr>
              <w:rPr>
                <w:rFonts w:ascii="Times New Roman" w:hAnsi="Times New Roman"/>
                <w:b/>
                <w:sz w:val="18"/>
                <w:szCs w:val="20"/>
              </w:rPr>
            </w:pPr>
            <w:r w:rsidRPr="00EF2E1C">
              <w:rPr>
                <w:rFonts w:ascii="Times New Roman" w:hAnsi="Times New Roman" w:cs="Times New Roman"/>
                <w:sz w:val="20"/>
                <w:szCs w:val="16"/>
              </w:rPr>
              <w:t xml:space="preserve">Варенцова Н.С. </w:t>
            </w:r>
            <w:r w:rsidRPr="00EF2E1C">
              <w:rPr>
                <w:rFonts w:ascii="Times New Roman" w:hAnsi="Times New Roman" w:cs="Times New Roman"/>
                <w:b/>
                <w:sz w:val="20"/>
                <w:szCs w:val="16"/>
              </w:rPr>
              <w:t>Обучение дошкольников грамоте для занятий с детьми 3–7 лет</w:t>
            </w:r>
            <w:r w:rsidRPr="00EF2E1C">
              <w:rPr>
                <w:rFonts w:ascii="Times New Roman" w:hAnsi="Times New Roman" w:cs="Times New Roman"/>
                <w:sz w:val="20"/>
                <w:szCs w:val="16"/>
              </w:rPr>
              <w:t>. М.: «Мозаика синтез», 2012</w:t>
            </w:r>
          </w:p>
          <w:p w14:paraId="075488F4" w14:textId="77777777" w:rsidR="00EB7EA5" w:rsidRPr="00671BDD" w:rsidRDefault="00EB7EA5" w:rsidP="00EB7EA5">
            <w:pPr>
              <w:rPr>
                <w:rFonts w:ascii="Times New Roman" w:hAnsi="Times New Roman"/>
                <w:b/>
                <w:sz w:val="20"/>
                <w:szCs w:val="20"/>
              </w:rPr>
            </w:pPr>
            <w:r w:rsidRPr="00671BDD">
              <w:rPr>
                <w:rFonts w:ascii="Times New Roman" w:hAnsi="Times New Roman"/>
                <w:b/>
                <w:sz w:val="20"/>
                <w:szCs w:val="20"/>
              </w:rPr>
              <w:t xml:space="preserve">Сенябрь </w:t>
            </w:r>
          </w:p>
          <w:p w14:paraId="5116B8C7"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1 </w:t>
            </w:r>
            <w:r w:rsidRPr="00671BDD">
              <w:rPr>
                <w:rFonts w:ascii="Times New Roman" w:hAnsi="Times New Roman"/>
                <w:sz w:val="20"/>
                <w:szCs w:val="20"/>
              </w:rPr>
              <w:t>Занятие 1</w:t>
            </w:r>
          </w:p>
          <w:p w14:paraId="6FBB96B6"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2 </w:t>
            </w:r>
            <w:r w:rsidRPr="00671BDD">
              <w:rPr>
                <w:rFonts w:ascii="Times New Roman" w:hAnsi="Times New Roman"/>
                <w:sz w:val="20"/>
                <w:szCs w:val="20"/>
              </w:rPr>
              <w:t>Занятие 2</w:t>
            </w:r>
          </w:p>
          <w:p w14:paraId="0A91BDF4"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3 </w:t>
            </w:r>
            <w:r w:rsidRPr="00671BDD">
              <w:rPr>
                <w:rFonts w:ascii="Times New Roman" w:hAnsi="Times New Roman"/>
                <w:sz w:val="20"/>
                <w:szCs w:val="20"/>
              </w:rPr>
              <w:t>Занятие 3</w:t>
            </w:r>
          </w:p>
          <w:p w14:paraId="1430FA9B"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4 </w:t>
            </w:r>
            <w:r w:rsidRPr="00671BDD">
              <w:rPr>
                <w:rFonts w:ascii="Times New Roman" w:hAnsi="Times New Roman"/>
                <w:sz w:val="20"/>
                <w:szCs w:val="20"/>
              </w:rPr>
              <w:t>Занятие 4</w:t>
            </w:r>
          </w:p>
          <w:p w14:paraId="360AD24B" w14:textId="77777777" w:rsidR="00EB7EA5" w:rsidRPr="00671BDD" w:rsidRDefault="00EB7EA5" w:rsidP="00EB7EA5">
            <w:pPr>
              <w:rPr>
                <w:rFonts w:ascii="Times New Roman" w:hAnsi="Times New Roman"/>
                <w:b/>
                <w:sz w:val="20"/>
                <w:szCs w:val="20"/>
              </w:rPr>
            </w:pPr>
            <w:r w:rsidRPr="00671BDD">
              <w:rPr>
                <w:rFonts w:ascii="Times New Roman" w:hAnsi="Times New Roman"/>
                <w:b/>
                <w:sz w:val="20"/>
                <w:szCs w:val="20"/>
              </w:rPr>
              <w:t xml:space="preserve">Октябрь </w:t>
            </w:r>
          </w:p>
          <w:p w14:paraId="583253BF"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5 </w:t>
            </w:r>
            <w:r w:rsidRPr="00671BDD">
              <w:rPr>
                <w:rFonts w:ascii="Times New Roman" w:hAnsi="Times New Roman"/>
                <w:sz w:val="20"/>
                <w:szCs w:val="20"/>
              </w:rPr>
              <w:t>Занятие 5</w:t>
            </w:r>
          </w:p>
          <w:p w14:paraId="1DC3B1B0"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6 </w:t>
            </w:r>
            <w:r w:rsidRPr="00671BDD">
              <w:rPr>
                <w:rFonts w:ascii="Times New Roman" w:hAnsi="Times New Roman"/>
                <w:sz w:val="20"/>
                <w:szCs w:val="20"/>
              </w:rPr>
              <w:t>Занятие 6</w:t>
            </w:r>
          </w:p>
          <w:p w14:paraId="7784649B"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7 </w:t>
            </w:r>
            <w:r w:rsidRPr="00671BDD">
              <w:rPr>
                <w:rFonts w:ascii="Times New Roman" w:hAnsi="Times New Roman"/>
                <w:sz w:val="20"/>
                <w:szCs w:val="20"/>
              </w:rPr>
              <w:t>Занятие 7</w:t>
            </w:r>
          </w:p>
          <w:p w14:paraId="2D148CF0" w14:textId="77777777" w:rsidR="00FD00A7" w:rsidRPr="00671BDD" w:rsidRDefault="00FD00A7" w:rsidP="00FD00A7">
            <w:pPr>
              <w:rPr>
                <w:rFonts w:ascii="Times New Roman" w:hAnsi="Times New Roman"/>
                <w:spacing w:val="3"/>
                <w:sz w:val="20"/>
                <w:szCs w:val="24"/>
              </w:rPr>
            </w:pPr>
            <w:r w:rsidRPr="00671BDD">
              <w:rPr>
                <w:rFonts w:ascii="Times New Roman" w:hAnsi="Times New Roman"/>
                <w:b/>
                <w:sz w:val="20"/>
                <w:szCs w:val="20"/>
              </w:rPr>
              <w:lastRenderedPageBreak/>
              <w:t xml:space="preserve">8 </w:t>
            </w:r>
            <w:r w:rsidRPr="00671BDD">
              <w:rPr>
                <w:rFonts w:ascii="Times New Roman" w:hAnsi="Times New Roman"/>
                <w:sz w:val="20"/>
                <w:szCs w:val="20"/>
              </w:rPr>
              <w:t>Занятие 8</w:t>
            </w:r>
          </w:p>
          <w:p w14:paraId="086FAC22" w14:textId="77777777" w:rsidR="00FD00A7" w:rsidRPr="00EF2E1C" w:rsidRDefault="00FD00A7" w:rsidP="00FD00A7">
            <w:pPr>
              <w:jc w:val="both"/>
              <w:rPr>
                <w:rFonts w:ascii="Times New Roman" w:hAnsi="Times New Roman"/>
                <w:b/>
                <w:spacing w:val="3"/>
                <w:sz w:val="20"/>
                <w:szCs w:val="24"/>
              </w:rPr>
            </w:pPr>
            <w:r w:rsidRPr="00EF2E1C">
              <w:rPr>
                <w:rFonts w:ascii="Times New Roman" w:hAnsi="Times New Roman"/>
                <w:b/>
                <w:spacing w:val="3"/>
                <w:sz w:val="20"/>
                <w:szCs w:val="24"/>
              </w:rPr>
              <w:t>Шумаева Д.Г. Как хорошо уметь читать!.</w:t>
            </w:r>
            <w:r w:rsidRPr="00EF2E1C">
              <w:rPr>
                <w:rFonts w:ascii="Times New Roman" w:hAnsi="Times New Roman"/>
                <w:b/>
                <w:sz w:val="20"/>
                <w:szCs w:val="24"/>
              </w:rPr>
              <w:t xml:space="preserve">. </w:t>
            </w:r>
            <w:r w:rsidRPr="00EF2E1C">
              <w:rPr>
                <w:rFonts w:ascii="Times New Roman" w:hAnsi="Times New Roman"/>
                <w:b/>
                <w:spacing w:val="3"/>
                <w:sz w:val="20"/>
                <w:szCs w:val="24"/>
              </w:rPr>
              <w:t>- СПб: «Акцидент», 1998</w:t>
            </w:r>
          </w:p>
          <w:p w14:paraId="3F2B38C4" w14:textId="77777777" w:rsidR="00FD00A7" w:rsidRPr="00671BDD" w:rsidRDefault="00EB7EA5" w:rsidP="00EB7EA5">
            <w:pPr>
              <w:rPr>
                <w:rFonts w:ascii="Times New Roman" w:hAnsi="Times New Roman"/>
                <w:b/>
                <w:sz w:val="20"/>
                <w:szCs w:val="20"/>
              </w:rPr>
            </w:pPr>
            <w:r w:rsidRPr="00671BDD">
              <w:rPr>
                <w:rFonts w:ascii="Times New Roman" w:hAnsi="Times New Roman"/>
                <w:b/>
                <w:sz w:val="20"/>
                <w:szCs w:val="20"/>
              </w:rPr>
              <w:t>Ноябрь</w:t>
            </w:r>
          </w:p>
          <w:p w14:paraId="782D9BAE"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9</w:t>
            </w:r>
            <w:r w:rsidRPr="00671BDD">
              <w:rPr>
                <w:rFonts w:ascii="Times New Roman" w:hAnsi="Times New Roman"/>
                <w:sz w:val="20"/>
                <w:szCs w:val="20"/>
              </w:rPr>
              <w:t xml:space="preserve"> конспект № 1 с. 12</w:t>
            </w:r>
          </w:p>
          <w:p w14:paraId="08BA524F"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10</w:t>
            </w:r>
            <w:r w:rsidRPr="00671BDD">
              <w:rPr>
                <w:rFonts w:ascii="Times New Roman" w:hAnsi="Times New Roman"/>
                <w:sz w:val="20"/>
                <w:szCs w:val="20"/>
              </w:rPr>
              <w:t xml:space="preserve"> конспект № 2 с. 15</w:t>
            </w:r>
          </w:p>
          <w:p w14:paraId="6EF449FB"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11 </w:t>
            </w:r>
            <w:r w:rsidRPr="00671BDD">
              <w:rPr>
                <w:rFonts w:ascii="Times New Roman" w:hAnsi="Times New Roman"/>
                <w:sz w:val="20"/>
                <w:szCs w:val="20"/>
              </w:rPr>
              <w:t xml:space="preserve">конспект № 3 с. </w:t>
            </w:r>
            <w:r w:rsidR="00671BDD" w:rsidRPr="00671BDD">
              <w:rPr>
                <w:rFonts w:ascii="Times New Roman" w:hAnsi="Times New Roman"/>
                <w:sz w:val="20"/>
                <w:szCs w:val="20"/>
              </w:rPr>
              <w:t>18</w:t>
            </w:r>
          </w:p>
          <w:p w14:paraId="2CC7259C"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12</w:t>
            </w:r>
            <w:r w:rsidRPr="00671BDD">
              <w:rPr>
                <w:rFonts w:ascii="Times New Roman" w:hAnsi="Times New Roman"/>
                <w:sz w:val="20"/>
                <w:szCs w:val="20"/>
              </w:rPr>
              <w:t xml:space="preserve"> конспект № 4 с. 19</w:t>
            </w:r>
          </w:p>
          <w:p w14:paraId="6EFA9C39" w14:textId="77777777" w:rsidR="00FD00A7" w:rsidRPr="00671BDD" w:rsidRDefault="00FD00A7" w:rsidP="00FD00A7">
            <w:pPr>
              <w:rPr>
                <w:rFonts w:ascii="Times New Roman" w:hAnsi="Times New Roman"/>
                <w:sz w:val="20"/>
                <w:szCs w:val="20"/>
              </w:rPr>
            </w:pPr>
            <w:r w:rsidRPr="00671BDD">
              <w:rPr>
                <w:rFonts w:ascii="Times New Roman" w:hAnsi="Times New Roman"/>
                <w:b/>
                <w:sz w:val="20"/>
                <w:szCs w:val="20"/>
              </w:rPr>
              <w:t>Декабрь</w:t>
            </w:r>
            <w:r w:rsidRPr="00671BDD">
              <w:rPr>
                <w:rFonts w:ascii="Times New Roman" w:hAnsi="Times New Roman"/>
                <w:sz w:val="20"/>
                <w:szCs w:val="20"/>
              </w:rPr>
              <w:t xml:space="preserve"> </w:t>
            </w:r>
          </w:p>
          <w:p w14:paraId="1F482CA6"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13</w:t>
            </w:r>
            <w:r w:rsidRPr="00671BDD">
              <w:rPr>
                <w:rFonts w:ascii="Times New Roman" w:hAnsi="Times New Roman"/>
                <w:sz w:val="20"/>
                <w:szCs w:val="20"/>
              </w:rPr>
              <w:t xml:space="preserve"> конспект № 5 с. 22</w:t>
            </w:r>
          </w:p>
          <w:p w14:paraId="2EE58C2F"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 xml:space="preserve">14 </w:t>
            </w:r>
            <w:r w:rsidRPr="00671BDD">
              <w:rPr>
                <w:rFonts w:ascii="Times New Roman" w:hAnsi="Times New Roman"/>
                <w:sz w:val="20"/>
                <w:szCs w:val="20"/>
              </w:rPr>
              <w:t xml:space="preserve">конспект № 6 с. </w:t>
            </w:r>
            <w:r w:rsidR="00671BDD" w:rsidRPr="00671BDD">
              <w:rPr>
                <w:rFonts w:ascii="Times New Roman" w:hAnsi="Times New Roman"/>
                <w:sz w:val="20"/>
                <w:szCs w:val="20"/>
              </w:rPr>
              <w:t>24</w:t>
            </w:r>
          </w:p>
          <w:p w14:paraId="373FC389"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15</w:t>
            </w:r>
            <w:r w:rsidRPr="00671BDD">
              <w:rPr>
                <w:rFonts w:ascii="Times New Roman" w:hAnsi="Times New Roman"/>
                <w:sz w:val="20"/>
                <w:szCs w:val="20"/>
              </w:rPr>
              <w:t xml:space="preserve"> конспект № 7 с. 26</w:t>
            </w:r>
          </w:p>
          <w:p w14:paraId="243D3E28" w14:textId="77777777" w:rsidR="00FD00A7" w:rsidRPr="00671BDD" w:rsidRDefault="00FD00A7" w:rsidP="00FD00A7">
            <w:pPr>
              <w:rPr>
                <w:b/>
              </w:rPr>
            </w:pPr>
            <w:r w:rsidRPr="00671BDD">
              <w:rPr>
                <w:rFonts w:ascii="Times New Roman" w:hAnsi="Times New Roman"/>
                <w:b/>
                <w:sz w:val="20"/>
                <w:szCs w:val="20"/>
              </w:rPr>
              <w:t xml:space="preserve">16 </w:t>
            </w:r>
            <w:r w:rsidRPr="00671BDD">
              <w:rPr>
                <w:rFonts w:ascii="Times New Roman" w:hAnsi="Times New Roman"/>
                <w:sz w:val="20"/>
                <w:szCs w:val="20"/>
              </w:rPr>
              <w:t>конспект № 8 с. 30</w:t>
            </w:r>
          </w:p>
          <w:p w14:paraId="5C8640C6"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Январь</w:t>
            </w:r>
          </w:p>
          <w:p w14:paraId="256FC745"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17 </w:t>
            </w:r>
            <w:r w:rsidRPr="00671BDD">
              <w:rPr>
                <w:rFonts w:ascii="Times New Roman" w:hAnsi="Times New Roman"/>
                <w:sz w:val="20"/>
                <w:szCs w:val="20"/>
              </w:rPr>
              <w:t xml:space="preserve">конспект № 9 с. </w:t>
            </w:r>
            <w:r w:rsidR="00671BDD" w:rsidRPr="00671BDD">
              <w:rPr>
                <w:rFonts w:ascii="Times New Roman" w:hAnsi="Times New Roman"/>
                <w:sz w:val="20"/>
                <w:szCs w:val="20"/>
              </w:rPr>
              <w:t>32</w:t>
            </w:r>
          </w:p>
          <w:p w14:paraId="4C3C65A7"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18</w:t>
            </w:r>
            <w:r w:rsidRPr="00671BDD">
              <w:rPr>
                <w:rFonts w:ascii="Times New Roman" w:hAnsi="Times New Roman"/>
                <w:sz w:val="20"/>
                <w:szCs w:val="20"/>
              </w:rPr>
              <w:t xml:space="preserve"> конспект № 10 с. 34</w:t>
            </w:r>
          </w:p>
          <w:p w14:paraId="44148B5D" w14:textId="77777777" w:rsidR="00FD00A7" w:rsidRPr="00671BDD" w:rsidRDefault="00FD00A7" w:rsidP="00EB7EA5">
            <w:pPr>
              <w:rPr>
                <w:rFonts w:ascii="Times New Roman" w:hAnsi="Times New Roman"/>
                <w:b/>
                <w:sz w:val="20"/>
                <w:szCs w:val="20"/>
              </w:rPr>
            </w:pPr>
            <w:r w:rsidRPr="00671BDD">
              <w:rPr>
                <w:rFonts w:ascii="Times New Roman" w:hAnsi="Times New Roman"/>
                <w:b/>
                <w:sz w:val="20"/>
                <w:szCs w:val="20"/>
              </w:rPr>
              <w:t xml:space="preserve">19 </w:t>
            </w:r>
            <w:r w:rsidRPr="00671BDD">
              <w:rPr>
                <w:rFonts w:ascii="Times New Roman" w:hAnsi="Times New Roman"/>
                <w:sz w:val="20"/>
                <w:szCs w:val="20"/>
              </w:rPr>
              <w:t xml:space="preserve">конспект № 11 с. </w:t>
            </w:r>
            <w:r w:rsidR="00671BDD" w:rsidRPr="00671BDD">
              <w:rPr>
                <w:rFonts w:ascii="Times New Roman" w:hAnsi="Times New Roman"/>
                <w:sz w:val="20"/>
                <w:szCs w:val="20"/>
              </w:rPr>
              <w:t>36</w:t>
            </w:r>
          </w:p>
          <w:p w14:paraId="63334480" w14:textId="77777777" w:rsidR="00FD00A7" w:rsidRPr="00671BDD" w:rsidRDefault="00FD00A7" w:rsidP="00EB7EA5">
            <w:pPr>
              <w:rPr>
                <w:rFonts w:ascii="Times New Roman" w:hAnsi="Times New Roman"/>
                <w:sz w:val="20"/>
                <w:szCs w:val="20"/>
              </w:rPr>
            </w:pPr>
            <w:r w:rsidRPr="00671BDD">
              <w:rPr>
                <w:rFonts w:ascii="Times New Roman" w:hAnsi="Times New Roman"/>
                <w:b/>
                <w:sz w:val="20"/>
                <w:szCs w:val="20"/>
              </w:rPr>
              <w:t xml:space="preserve">20 </w:t>
            </w:r>
            <w:r w:rsidRPr="00671BDD">
              <w:rPr>
                <w:rFonts w:ascii="Times New Roman" w:hAnsi="Times New Roman"/>
                <w:sz w:val="20"/>
                <w:szCs w:val="20"/>
              </w:rPr>
              <w:t xml:space="preserve">конспект № 12 с. </w:t>
            </w:r>
            <w:r w:rsidR="00671BDD" w:rsidRPr="00671BDD">
              <w:rPr>
                <w:rFonts w:ascii="Times New Roman" w:hAnsi="Times New Roman"/>
                <w:sz w:val="20"/>
                <w:szCs w:val="20"/>
              </w:rPr>
              <w:t>38</w:t>
            </w:r>
          </w:p>
          <w:p w14:paraId="40D7DAE9"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Февраль</w:t>
            </w:r>
          </w:p>
          <w:p w14:paraId="33F5F283"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21</w:t>
            </w:r>
            <w:r w:rsidR="003C4533" w:rsidRPr="00671BDD">
              <w:rPr>
                <w:rFonts w:ascii="Times New Roman" w:hAnsi="Times New Roman"/>
                <w:sz w:val="20"/>
                <w:szCs w:val="20"/>
              </w:rPr>
              <w:t xml:space="preserve"> конспект № 13 с. 39</w:t>
            </w:r>
          </w:p>
          <w:p w14:paraId="7D656B92"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22</w:t>
            </w:r>
            <w:r w:rsidR="003C4533" w:rsidRPr="00671BDD">
              <w:rPr>
                <w:rFonts w:ascii="Times New Roman" w:hAnsi="Times New Roman"/>
                <w:b/>
                <w:sz w:val="20"/>
                <w:szCs w:val="20"/>
              </w:rPr>
              <w:t xml:space="preserve"> </w:t>
            </w:r>
            <w:r w:rsidR="003C4533" w:rsidRPr="00671BDD">
              <w:rPr>
                <w:rFonts w:ascii="Times New Roman" w:hAnsi="Times New Roman"/>
                <w:sz w:val="20"/>
                <w:szCs w:val="20"/>
              </w:rPr>
              <w:t>конспект № 14 с.</w:t>
            </w:r>
            <w:r w:rsidR="00671BDD" w:rsidRPr="00671BDD">
              <w:rPr>
                <w:rFonts w:ascii="Times New Roman" w:hAnsi="Times New Roman"/>
                <w:sz w:val="20"/>
                <w:szCs w:val="20"/>
              </w:rPr>
              <w:t xml:space="preserve"> 42</w:t>
            </w:r>
          </w:p>
          <w:p w14:paraId="36DCB407"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23</w:t>
            </w:r>
            <w:r w:rsidR="003C4533" w:rsidRPr="00671BDD">
              <w:rPr>
                <w:rFonts w:ascii="Times New Roman" w:hAnsi="Times New Roman"/>
                <w:sz w:val="20"/>
                <w:szCs w:val="20"/>
              </w:rPr>
              <w:t xml:space="preserve"> конспект № 15 с.45</w:t>
            </w:r>
          </w:p>
          <w:p w14:paraId="4BF35146" w14:textId="77777777" w:rsidR="00FD00A7" w:rsidRPr="00671BDD" w:rsidRDefault="00FD00A7" w:rsidP="00FD00A7">
            <w:pPr>
              <w:rPr>
                <w:rFonts w:ascii="Times New Roman" w:hAnsi="Times New Roman"/>
                <w:b/>
                <w:sz w:val="20"/>
                <w:szCs w:val="20"/>
              </w:rPr>
            </w:pPr>
            <w:r w:rsidRPr="00671BDD">
              <w:rPr>
                <w:rFonts w:ascii="Times New Roman" w:hAnsi="Times New Roman"/>
                <w:b/>
                <w:sz w:val="20"/>
                <w:szCs w:val="20"/>
              </w:rPr>
              <w:t>24</w:t>
            </w:r>
            <w:r w:rsidR="003C4533" w:rsidRPr="00671BDD">
              <w:rPr>
                <w:rFonts w:ascii="Times New Roman" w:hAnsi="Times New Roman"/>
                <w:sz w:val="20"/>
                <w:szCs w:val="20"/>
              </w:rPr>
              <w:t xml:space="preserve"> конспект № 16 с.48</w:t>
            </w:r>
          </w:p>
          <w:p w14:paraId="5081D760"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Март</w:t>
            </w:r>
          </w:p>
          <w:p w14:paraId="20305BC3"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 xml:space="preserve">25 </w:t>
            </w:r>
            <w:r w:rsidRPr="00671BDD">
              <w:rPr>
                <w:rFonts w:ascii="Times New Roman" w:hAnsi="Times New Roman"/>
                <w:sz w:val="20"/>
                <w:szCs w:val="20"/>
              </w:rPr>
              <w:t xml:space="preserve">конспект № 17 с. </w:t>
            </w:r>
            <w:r w:rsidR="00671BDD" w:rsidRPr="00671BDD">
              <w:rPr>
                <w:rFonts w:ascii="Times New Roman" w:hAnsi="Times New Roman"/>
                <w:sz w:val="20"/>
                <w:szCs w:val="20"/>
              </w:rPr>
              <w:t>51</w:t>
            </w:r>
          </w:p>
          <w:p w14:paraId="7A3D122A"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26</w:t>
            </w:r>
            <w:r w:rsidRPr="00671BDD">
              <w:rPr>
                <w:rFonts w:ascii="Times New Roman" w:hAnsi="Times New Roman"/>
                <w:sz w:val="20"/>
                <w:szCs w:val="20"/>
              </w:rPr>
              <w:t xml:space="preserve"> конспект № 18 с.53</w:t>
            </w:r>
          </w:p>
          <w:p w14:paraId="13EEDCA8"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 xml:space="preserve">27 </w:t>
            </w:r>
            <w:r w:rsidRPr="00671BDD">
              <w:rPr>
                <w:rFonts w:ascii="Times New Roman" w:hAnsi="Times New Roman"/>
                <w:sz w:val="20"/>
                <w:szCs w:val="20"/>
              </w:rPr>
              <w:t xml:space="preserve">конспект № 19 с. </w:t>
            </w:r>
            <w:r w:rsidR="00671BDD" w:rsidRPr="00671BDD">
              <w:rPr>
                <w:rFonts w:ascii="Times New Roman" w:hAnsi="Times New Roman"/>
                <w:sz w:val="20"/>
                <w:szCs w:val="20"/>
              </w:rPr>
              <w:t>56</w:t>
            </w:r>
          </w:p>
          <w:p w14:paraId="4D93D533" w14:textId="77777777" w:rsidR="003C4533" w:rsidRPr="00671BDD" w:rsidRDefault="003C4533" w:rsidP="00EB7EA5">
            <w:pPr>
              <w:rPr>
                <w:rFonts w:ascii="Times New Roman" w:hAnsi="Times New Roman"/>
                <w:sz w:val="20"/>
                <w:szCs w:val="20"/>
              </w:rPr>
            </w:pPr>
            <w:r w:rsidRPr="00671BDD">
              <w:rPr>
                <w:rFonts w:ascii="Times New Roman" w:hAnsi="Times New Roman"/>
                <w:b/>
                <w:sz w:val="20"/>
                <w:szCs w:val="20"/>
              </w:rPr>
              <w:t xml:space="preserve">28 </w:t>
            </w:r>
            <w:r w:rsidRPr="00671BDD">
              <w:rPr>
                <w:rFonts w:ascii="Times New Roman" w:hAnsi="Times New Roman"/>
                <w:sz w:val="20"/>
                <w:szCs w:val="20"/>
              </w:rPr>
              <w:t>конспект № 20 с. 19</w:t>
            </w:r>
          </w:p>
          <w:p w14:paraId="3B66D9E6"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Апрель</w:t>
            </w:r>
          </w:p>
          <w:p w14:paraId="73C21442"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29</w:t>
            </w:r>
            <w:r w:rsidRPr="00671BDD">
              <w:rPr>
                <w:rFonts w:ascii="Times New Roman" w:hAnsi="Times New Roman"/>
                <w:sz w:val="20"/>
                <w:szCs w:val="20"/>
              </w:rPr>
              <w:t xml:space="preserve"> конспект № 21 с.60</w:t>
            </w:r>
          </w:p>
          <w:p w14:paraId="779021A8"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30</w:t>
            </w:r>
            <w:r w:rsidRPr="00671BDD">
              <w:rPr>
                <w:rFonts w:ascii="Times New Roman" w:hAnsi="Times New Roman"/>
                <w:sz w:val="20"/>
                <w:szCs w:val="20"/>
              </w:rPr>
              <w:t xml:space="preserve"> конспект № 22 с. 62</w:t>
            </w:r>
          </w:p>
          <w:p w14:paraId="6F6829A2"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31</w:t>
            </w:r>
            <w:r w:rsidRPr="00671BDD">
              <w:rPr>
                <w:rFonts w:ascii="Times New Roman" w:hAnsi="Times New Roman"/>
                <w:sz w:val="20"/>
                <w:szCs w:val="20"/>
              </w:rPr>
              <w:t xml:space="preserve"> конспект № 23 66</w:t>
            </w:r>
          </w:p>
          <w:p w14:paraId="0A121295"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 xml:space="preserve">32 </w:t>
            </w:r>
            <w:r w:rsidRPr="00671BDD">
              <w:rPr>
                <w:rFonts w:ascii="Times New Roman" w:hAnsi="Times New Roman"/>
                <w:sz w:val="20"/>
                <w:szCs w:val="20"/>
              </w:rPr>
              <w:t xml:space="preserve">конспект № 24 с. </w:t>
            </w:r>
            <w:r w:rsidR="00671BDD" w:rsidRPr="00671BDD">
              <w:rPr>
                <w:rFonts w:ascii="Times New Roman" w:hAnsi="Times New Roman"/>
                <w:sz w:val="20"/>
                <w:szCs w:val="20"/>
              </w:rPr>
              <w:t>69</w:t>
            </w:r>
          </w:p>
          <w:p w14:paraId="725F92CD"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Май</w:t>
            </w:r>
          </w:p>
          <w:p w14:paraId="578FB6E9"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33</w:t>
            </w:r>
            <w:r w:rsidRPr="00671BDD">
              <w:rPr>
                <w:rFonts w:ascii="Times New Roman" w:hAnsi="Times New Roman"/>
                <w:sz w:val="20"/>
                <w:szCs w:val="20"/>
              </w:rPr>
              <w:t xml:space="preserve"> конспект № 25 с. 73</w:t>
            </w:r>
          </w:p>
          <w:p w14:paraId="3F68ECF9"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 xml:space="preserve">34 </w:t>
            </w:r>
            <w:r w:rsidRPr="00671BDD">
              <w:rPr>
                <w:rFonts w:ascii="Times New Roman" w:hAnsi="Times New Roman"/>
                <w:sz w:val="20"/>
                <w:szCs w:val="20"/>
              </w:rPr>
              <w:t xml:space="preserve">конспект № 26 с. </w:t>
            </w:r>
            <w:r w:rsidR="00671BDD" w:rsidRPr="00671BDD">
              <w:rPr>
                <w:rFonts w:ascii="Times New Roman" w:hAnsi="Times New Roman"/>
                <w:sz w:val="20"/>
                <w:szCs w:val="20"/>
              </w:rPr>
              <w:t>76</w:t>
            </w:r>
          </w:p>
          <w:p w14:paraId="3757EE9D" w14:textId="77777777" w:rsidR="003C4533" w:rsidRPr="00671BDD" w:rsidRDefault="003C4533" w:rsidP="00EB7EA5">
            <w:pPr>
              <w:rPr>
                <w:rFonts w:ascii="Times New Roman" w:hAnsi="Times New Roman"/>
                <w:b/>
                <w:sz w:val="20"/>
                <w:szCs w:val="20"/>
              </w:rPr>
            </w:pPr>
            <w:r w:rsidRPr="00671BDD">
              <w:rPr>
                <w:rFonts w:ascii="Times New Roman" w:hAnsi="Times New Roman"/>
                <w:b/>
                <w:sz w:val="20"/>
                <w:szCs w:val="20"/>
              </w:rPr>
              <w:t xml:space="preserve">35 </w:t>
            </w:r>
            <w:r w:rsidRPr="00671BDD">
              <w:rPr>
                <w:rFonts w:ascii="Times New Roman" w:hAnsi="Times New Roman"/>
                <w:sz w:val="20"/>
                <w:szCs w:val="20"/>
              </w:rPr>
              <w:t>конспект № 27 с.79</w:t>
            </w:r>
          </w:p>
          <w:p w14:paraId="4369D4ED" w14:textId="77777777" w:rsidR="00EB7EA5" w:rsidRPr="00671BDD" w:rsidRDefault="003C4533" w:rsidP="003C4533">
            <w:pPr>
              <w:rPr>
                <w:rFonts w:ascii="Times New Roman" w:eastAsia="Times New Roman" w:hAnsi="Times New Roman" w:cs="Times New Roman"/>
                <w:sz w:val="20"/>
                <w:szCs w:val="20"/>
              </w:rPr>
            </w:pPr>
            <w:r w:rsidRPr="00671BDD">
              <w:rPr>
                <w:rFonts w:ascii="Times New Roman" w:hAnsi="Times New Roman"/>
                <w:b/>
                <w:sz w:val="20"/>
                <w:szCs w:val="20"/>
              </w:rPr>
              <w:t xml:space="preserve">36 </w:t>
            </w:r>
            <w:r w:rsidRPr="00671BDD">
              <w:rPr>
                <w:rFonts w:ascii="Times New Roman" w:hAnsi="Times New Roman"/>
                <w:sz w:val="20"/>
                <w:szCs w:val="20"/>
              </w:rPr>
              <w:t xml:space="preserve">конспект № 28 с. </w:t>
            </w:r>
          </w:p>
        </w:tc>
        <w:tc>
          <w:tcPr>
            <w:tcW w:w="2551" w:type="dxa"/>
          </w:tcPr>
          <w:p w14:paraId="4E1A6469" w14:textId="77777777" w:rsidR="00EB7EA5" w:rsidRPr="00BE7EF4" w:rsidRDefault="00EB7EA5" w:rsidP="00EB7EA5">
            <w:pPr>
              <w:jc w:val="both"/>
              <w:rPr>
                <w:rFonts w:ascii="Times New Roman" w:hAnsi="Times New Roman"/>
                <w:spacing w:val="3"/>
                <w:sz w:val="20"/>
                <w:szCs w:val="24"/>
              </w:rPr>
            </w:pPr>
            <w:r>
              <w:rPr>
                <w:rFonts w:ascii="Times New Roman" w:hAnsi="Times New Roman"/>
                <w:spacing w:val="3"/>
                <w:sz w:val="20"/>
                <w:szCs w:val="24"/>
              </w:rPr>
              <w:lastRenderedPageBreak/>
              <w:t>Шумаева Д.Г. Как хорошо уметь читать!.</w:t>
            </w:r>
            <w:r w:rsidRPr="00BE7EF4">
              <w:rPr>
                <w:rFonts w:ascii="Times New Roman" w:hAnsi="Times New Roman"/>
                <w:sz w:val="20"/>
                <w:szCs w:val="24"/>
              </w:rPr>
              <w:t xml:space="preserve">. </w:t>
            </w:r>
            <w:r w:rsidRPr="00BE7EF4">
              <w:rPr>
                <w:rFonts w:ascii="Times New Roman" w:hAnsi="Times New Roman"/>
                <w:spacing w:val="3"/>
                <w:sz w:val="20"/>
                <w:szCs w:val="24"/>
              </w:rPr>
              <w:t xml:space="preserve">- СПб: </w:t>
            </w:r>
            <w:r>
              <w:rPr>
                <w:rFonts w:ascii="Times New Roman" w:hAnsi="Times New Roman"/>
                <w:spacing w:val="3"/>
                <w:sz w:val="20"/>
                <w:szCs w:val="24"/>
              </w:rPr>
              <w:t>«Акцидент»</w:t>
            </w:r>
            <w:r w:rsidRPr="00BE7EF4">
              <w:rPr>
                <w:rFonts w:ascii="Times New Roman" w:hAnsi="Times New Roman"/>
                <w:spacing w:val="3"/>
                <w:sz w:val="20"/>
                <w:szCs w:val="24"/>
              </w:rPr>
              <w:t xml:space="preserve">, </w:t>
            </w:r>
            <w:r>
              <w:rPr>
                <w:rFonts w:ascii="Times New Roman" w:hAnsi="Times New Roman"/>
                <w:spacing w:val="3"/>
                <w:sz w:val="20"/>
                <w:szCs w:val="24"/>
              </w:rPr>
              <w:t>199</w:t>
            </w:r>
            <w:r w:rsidRPr="00BE7EF4">
              <w:rPr>
                <w:rFonts w:ascii="Times New Roman" w:hAnsi="Times New Roman"/>
                <w:spacing w:val="3"/>
                <w:sz w:val="20"/>
                <w:szCs w:val="24"/>
              </w:rPr>
              <w:t>8</w:t>
            </w:r>
          </w:p>
          <w:p w14:paraId="658AE197" w14:textId="77777777" w:rsidR="00EB7EA5" w:rsidRDefault="00EB7EA5" w:rsidP="00EB7EA5">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t>С. 18, 24, 32, 36, 38, 42, 51, 56, 57, 69, 76, 82, 88, 94</w:t>
            </w:r>
          </w:p>
          <w:p w14:paraId="1BFD48B5" w14:textId="77777777" w:rsidR="00EB7EA5" w:rsidRPr="00C30683" w:rsidRDefault="00EB7EA5" w:rsidP="00EB7EA5">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Старшая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w:t>
            </w:r>
            <w:r w:rsidRPr="008C25C7">
              <w:rPr>
                <w:rFonts w:ascii="Times New Roman" w:hAnsi="Times New Roman" w:cs="Times New Roman"/>
                <w:color w:val="000000" w:themeColor="text1"/>
                <w:sz w:val="20"/>
                <w:szCs w:val="24"/>
              </w:rPr>
              <w:lastRenderedPageBreak/>
              <w:t>– Волгоград. «Учитель», 201</w:t>
            </w:r>
            <w:r>
              <w:rPr>
                <w:rFonts w:ascii="Times New Roman" w:hAnsi="Times New Roman" w:cs="Times New Roman"/>
                <w:color w:val="000000" w:themeColor="text1"/>
                <w:sz w:val="20"/>
                <w:szCs w:val="24"/>
              </w:rPr>
              <w:t>5</w:t>
            </w:r>
          </w:p>
        </w:tc>
      </w:tr>
      <w:tr w:rsidR="00EB7EA5" w:rsidRPr="00C30683" w14:paraId="1701D0DB" w14:textId="77777777" w:rsidTr="00444149">
        <w:tc>
          <w:tcPr>
            <w:tcW w:w="846" w:type="dxa"/>
            <w:tcBorders>
              <w:right w:val="single" w:sz="4" w:space="0" w:color="auto"/>
            </w:tcBorders>
          </w:tcPr>
          <w:p w14:paraId="120196D1" w14:textId="77777777" w:rsidR="00EB7EA5" w:rsidRPr="004F63DE" w:rsidRDefault="00EB7EA5" w:rsidP="00EB7EA5">
            <w:pPr>
              <w:jc w:val="both"/>
              <w:rPr>
                <w:rFonts w:ascii="Times New Roman" w:hAnsi="Times New Roman" w:cs="Times New Roman"/>
                <w:sz w:val="18"/>
                <w:szCs w:val="18"/>
              </w:rPr>
            </w:pPr>
            <w:r w:rsidRPr="004F63DE">
              <w:rPr>
                <w:rFonts w:ascii="Times New Roman" w:hAnsi="Times New Roman"/>
                <w:sz w:val="18"/>
                <w:szCs w:val="18"/>
              </w:rPr>
              <w:lastRenderedPageBreak/>
              <w:t>Интерес к художественной литературе</w:t>
            </w:r>
          </w:p>
        </w:tc>
        <w:tc>
          <w:tcPr>
            <w:tcW w:w="567" w:type="dxa"/>
            <w:tcBorders>
              <w:left w:val="single" w:sz="4" w:space="0" w:color="auto"/>
              <w:right w:val="single" w:sz="4" w:space="0" w:color="auto"/>
            </w:tcBorders>
          </w:tcPr>
          <w:p w14:paraId="6203801A" w14:textId="77777777" w:rsidR="00EB7EA5" w:rsidRPr="004F63DE" w:rsidRDefault="00EB7EA5" w:rsidP="00EB7EA5">
            <w:pPr>
              <w:jc w:val="center"/>
              <w:rPr>
                <w:rFonts w:ascii="Times New Roman" w:hAnsi="Times New Roman" w:cs="Times New Roman"/>
                <w:sz w:val="18"/>
                <w:szCs w:val="18"/>
              </w:rPr>
            </w:pPr>
            <w:r>
              <w:rPr>
                <w:rFonts w:ascii="Times New Roman" w:hAnsi="Times New Roman" w:cs="Times New Roman"/>
                <w:sz w:val="18"/>
                <w:szCs w:val="18"/>
              </w:rPr>
              <w:t>1</w:t>
            </w:r>
          </w:p>
        </w:tc>
        <w:tc>
          <w:tcPr>
            <w:tcW w:w="567" w:type="dxa"/>
            <w:tcBorders>
              <w:left w:val="single" w:sz="4" w:space="0" w:color="auto"/>
              <w:right w:val="single" w:sz="4" w:space="0" w:color="auto"/>
            </w:tcBorders>
          </w:tcPr>
          <w:p w14:paraId="3B565DC8" w14:textId="77777777" w:rsidR="00EB7EA5" w:rsidRPr="00E83773" w:rsidRDefault="00EB7EA5" w:rsidP="00EB7EA5">
            <w:pPr>
              <w:jc w:val="center"/>
              <w:rPr>
                <w:rFonts w:ascii="Times New Roman" w:hAnsi="Times New Roman" w:cs="Times New Roman"/>
                <w:spacing w:val="3"/>
                <w:sz w:val="20"/>
                <w:szCs w:val="24"/>
              </w:rPr>
            </w:pPr>
            <w:r>
              <w:rPr>
                <w:rFonts w:ascii="Times New Roman" w:hAnsi="Times New Roman" w:cs="Times New Roman"/>
                <w:spacing w:val="3"/>
                <w:sz w:val="20"/>
                <w:szCs w:val="24"/>
              </w:rPr>
              <w:t>36</w:t>
            </w:r>
          </w:p>
        </w:tc>
        <w:tc>
          <w:tcPr>
            <w:tcW w:w="5216" w:type="dxa"/>
            <w:tcBorders>
              <w:left w:val="single" w:sz="4" w:space="0" w:color="auto"/>
            </w:tcBorders>
          </w:tcPr>
          <w:p w14:paraId="7B58908D" w14:textId="77777777" w:rsidR="00EB7EA5" w:rsidRPr="00D20B77" w:rsidRDefault="00EB7EA5" w:rsidP="00EB7EA5">
            <w:pPr>
              <w:jc w:val="both"/>
              <w:rPr>
                <w:rFonts w:ascii="Times New Roman" w:hAnsi="Times New Roman" w:cs="Times New Roman"/>
                <w:spacing w:val="3"/>
                <w:sz w:val="20"/>
                <w:szCs w:val="24"/>
              </w:rPr>
            </w:pPr>
            <w:r w:rsidRPr="00D20B77">
              <w:rPr>
                <w:rFonts w:ascii="Times New Roman" w:hAnsi="Times New Roman" w:cs="Times New Roman"/>
                <w:spacing w:val="3"/>
                <w:sz w:val="20"/>
                <w:szCs w:val="24"/>
              </w:rPr>
              <w:t xml:space="preserve">Ельцова О.М. </w:t>
            </w:r>
            <w:r w:rsidRPr="00D20B77">
              <w:rPr>
                <w:rFonts w:ascii="Times New Roman" w:hAnsi="Times New Roman" w:cs="Times New Roman"/>
                <w:b/>
                <w:spacing w:val="3"/>
                <w:sz w:val="20"/>
                <w:szCs w:val="24"/>
              </w:rPr>
              <w:t>Сценарии образовательных ситуаций по ознакомлению дошкольников с детской литературой</w:t>
            </w:r>
            <w:r w:rsidRPr="00D20B77">
              <w:rPr>
                <w:rFonts w:ascii="Times New Roman" w:hAnsi="Times New Roman" w:cs="Times New Roman"/>
                <w:spacing w:val="3"/>
                <w:sz w:val="20"/>
                <w:szCs w:val="24"/>
              </w:rPr>
              <w:t xml:space="preserve"> (с 5 до 6 лет). ФГОС.</w:t>
            </w:r>
            <w:r w:rsidRPr="00D20B77">
              <w:rPr>
                <w:rFonts w:ascii="Times New Roman" w:hAnsi="Times New Roman" w:cs="Times New Roman"/>
                <w:sz w:val="20"/>
                <w:szCs w:val="24"/>
              </w:rPr>
              <w:t xml:space="preserve"> </w:t>
            </w:r>
            <w:r w:rsidRPr="00D20B77">
              <w:rPr>
                <w:rFonts w:ascii="Times New Roman" w:hAnsi="Times New Roman" w:cs="Times New Roman"/>
                <w:spacing w:val="3"/>
                <w:sz w:val="20"/>
                <w:szCs w:val="24"/>
              </w:rPr>
              <w:t>- СПб: ДЕТСТВО-ПРЕСС, 2017</w:t>
            </w:r>
          </w:p>
          <w:p w14:paraId="0FAE7BB2" w14:textId="77777777" w:rsidR="00EB7EA5" w:rsidRPr="00D20B77" w:rsidRDefault="00EB7EA5" w:rsidP="00EB7EA5">
            <w:pPr>
              <w:rPr>
                <w:rFonts w:ascii="Times New Roman" w:hAnsi="Times New Roman"/>
                <w:b/>
                <w:sz w:val="20"/>
                <w:szCs w:val="20"/>
              </w:rPr>
            </w:pPr>
            <w:r w:rsidRPr="00D20B77">
              <w:rPr>
                <w:rFonts w:ascii="Times New Roman" w:hAnsi="Times New Roman"/>
                <w:b/>
                <w:sz w:val="20"/>
                <w:szCs w:val="20"/>
              </w:rPr>
              <w:t xml:space="preserve">Сентябрь </w:t>
            </w:r>
          </w:p>
          <w:p w14:paraId="33CC028E" w14:textId="77777777" w:rsidR="008077FD" w:rsidRPr="00D20B77" w:rsidRDefault="00EB7EA5" w:rsidP="00EB7EA5">
            <w:pPr>
              <w:rPr>
                <w:rFonts w:ascii="Times New Roman" w:hAnsi="Times New Roman"/>
                <w:sz w:val="20"/>
                <w:szCs w:val="20"/>
              </w:rPr>
            </w:pPr>
            <w:r w:rsidRPr="00D20B77">
              <w:rPr>
                <w:rFonts w:ascii="Times New Roman" w:hAnsi="Times New Roman"/>
                <w:b/>
                <w:sz w:val="20"/>
                <w:szCs w:val="20"/>
              </w:rPr>
              <w:t>1</w:t>
            </w:r>
            <w:r w:rsidRPr="00D20B77">
              <w:rPr>
                <w:rFonts w:ascii="Times New Roman" w:hAnsi="Times New Roman"/>
                <w:sz w:val="20"/>
                <w:szCs w:val="20"/>
              </w:rPr>
              <w:t xml:space="preserve"> </w:t>
            </w:r>
            <w:r w:rsidR="008077FD" w:rsidRPr="00D20B77">
              <w:rPr>
                <w:rFonts w:ascii="Times New Roman" w:hAnsi="Times New Roman"/>
                <w:sz w:val="20"/>
                <w:szCs w:val="20"/>
              </w:rPr>
              <w:t>Знакомство с малыми формами фольклора</w:t>
            </w:r>
            <w:r w:rsidR="006723A0" w:rsidRPr="00D20B77">
              <w:rPr>
                <w:rFonts w:ascii="Times New Roman" w:hAnsi="Times New Roman"/>
                <w:sz w:val="20"/>
                <w:szCs w:val="20"/>
              </w:rPr>
              <w:t>: колыбельные песенки</w:t>
            </w:r>
            <w:r w:rsidR="008077FD" w:rsidRPr="00D20B77">
              <w:rPr>
                <w:rFonts w:ascii="Times New Roman" w:hAnsi="Times New Roman"/>
                <w:sz w:val="20"/>
                <w:szCs w:val="20"/>
              </w:rPr>
              <w:t xml:space="preserve"> с. 7</w:t>
            </w:r>
          </w:p>
          <w:p w14:paraId="348ABF7A" w14:textId="77777777" w:rsidR="008077FD" w:rsidRPr="00D20B77" w:rsidRDefault="008077FD" w:rsidP="00EB7EA5">
            <w:pPr>
              <w:rPr>
                <w:rFonts w:ascii="Times New Roman" w:hAnsi="Times New Roman"/>
                <w:sz w:val="20"/>
                <w:szCs w:val="20"/>
              </w:rPr>
            </w:pPr>
            <w:r w:rsidRPr="00D20B77">
              <w:rPr>
                <w:rFonts w:ascii="Times New Roman" w:hAnsi="Times New Roman"/>
                <w:b/>
                <w:sz w:val="20"/>
                <w:szCs w:val="20"/>
              </w:rPr>
              <w:t>2</w:t>
            </w:r>
            <w:r w:rsidRPr="00D20B77">
              <w:rPr>
                <w:rFonts w:ascii="Times New Roman" w:hAnsi="Times New Roman"/>
                <w:sz w:val="20"/>
                <w:szCs w:val="20"/>
              </w:rPr>
              <w:t xml:space="preserve"> Чтение английской сказки «Три поросенка» с. 10</w:t>
            </w:r>
          </w:p>
          <w:p w14:paraId="49E08682" w14:textId="77777777" w:rsidR="008077FD" w:rsidRPr="00D20B77" w:rsidRDefault="008077FD" w:rsidP="00EB7EA5">
            <w:pPr>
              <w:rPr>
                <w:rFonts w:ascii="Times New Roman" w:hAnsi="Times New Roman"/>
                <w:sz w:val="20"/>
                <w:szCs w:val="20"/>
              </w:rPr>
            </w:pPr>
            <w:r w:rsidRPr="00D20B77">
              <w:rPr>
                <w:rFonts w:ascii="Times New Roman" w:hAnsi="Times New Roman"/>
                <w:b/>
                <w:sz w:val="20"/>
                <w:szCs w:val="20"/>
              </w:rPr>
              <w:t>3</w:t>
            </w:r>
            <w:r w:rsidRPr="00D20B77">
              <w:rPr>
                <w:rFonts w:ascii="Times New Roman" w:hAnsi="Times New Roman"/>
                <w:sz w:val="20"/>
                <w:szCs w:val="20"/>
              </w:rPr>
              <w:t xml:space="preserve"> </w:t>
            </w:r>
            <w:r w:rsidR="006723A0" w:rsidRPr="00D20B77">
              <w:rPr>
                <w:rFonts w:ascii="Times New Roman" w:hAnsi="Times New Roman"/>
                <w:sz w:val="20"/>
                <w:szCs w:val="20"/>
              </w:rPr>
              <w:t>Знакомство с малыми формами фольклора: потешки с. 7</w:t>
            </w:r>
          </w:p>
          <w:p w14:paraId="4595053D" w14:textId="77777777" w:rsidR="008077FD" w:rsidRPr="00D20B77" w:rsidRDefault="008077FD" w:rsidP="00EB7EA5">
            <w:pPr>
              <w:rPr>
                <w:rFonts w:ascii="Times New Roman" w:hAnsi="Times New Roman"/>
                <w:sz w:val="20"/>
                <w:szCs w:val="20"/>
              </w:rPr>
            </w:pPr>
            <w:r w:rsidRPr="00D20B77">
              <w:rPr>
                <w:rFonts w:ascii="Times New Roman" w:hAnsi="Times New Roman"/>
                <w:b/>
                <w:sz w:val="20"/>
                <w:szCs w:val="20"/>
              </w:rPr>
              <w:t>4</w:t>
            </w:r>
            <w:r w:rsidRPr="00D20B77">
              <w:rPr>
                <w:rFonts w:ascii="Times New Roman" w:hAnsi="Times New Roman"/>
                <w:sz w:val="20"/>
                <w:szCs w:val="20"/>
              </w:rPr>
              <w:t xml:space="preserve"> </w:t>
            </w:r>
            <w:r w:rsidR="006723A0" w:rsidRPr="00D20B77">
              <w:rPr>
                <w:rFonts w:ascii="Times New Roman" w:hAnsi="Times New Roman" w:cs="Times New Roman"/>
                <w:sz w:val="20"/>
                <w:szCs w:val="20"/>
              </w:rPr>
              <w:t>Заучивание стихотворения М. Садовского «Осень» с. 18</w:t>
            </w:r>
          </w:p>
          <w:p w14:paraId="00F6D11A" w14:textId="77777777" w:rsidR="008077FD" w:rsidRPr="00D20B77" w:rsidRDefault="00EB7EA5" w:rsidP="00EB7EA5">
            <w:pPr>
              <w:rPr>
                <w:rFonts w:ascii="Times New Roman" w:hAnsi="Times New Roman"/>
                <w:b/>
                <w:sz w:val="20"/>
                <w:szCs w:val="20"/>
              </w:rPr>
            </w:pPr>
            <w:r w:rsidRPr="00D20B77">
              <w:rPr>
                <w:rFonts w:ascii="Times New Roman" w:hAnsi="Times New Roman"/>
                <w:b/>
                <w:sz w:val="20"/>
                <w:szCs w:val="20"/>
              </w:rPr>
              <w:t>Октябрь</w:t>
            </w:r>
          </w:p>
          <w:p w14:paraId="17C0810E" w14:textId="77777777" w:rsidR="008077FD" w:rsidRPr="00D20B77" w:rsidRDefault="008077FD" w:rsidP="00EB7EA5">
            <w:pPr>
              <w:rPr>
                <w:rFonts w:ascii="Times New Roman" w:hAnsi="Times New Roman"/>
                <w:sz w:val="20"/>
                <w:szCs w:val="20"/>
              </w:rPr>
            </w:pPr>
            <w:r w:rsidRPr="00D20B77">
              <w:rPr>
                <w:rFonts w:ascii="Times New Roman" w:hAnsi="Times New Roman"/>
                <w:b/>
                <w:sz w:val="20"/>
                <w:szCs w:val="20"/>
              </w:rPr>
              <w:t xml:space="preserve">5 </w:t>
            </w:r>
            <w:r w:rsidR="006723A0" w:rsidRPr="00D20B77">
              <w:rPr>
                <w:rFonts w:ascii="Times New Roman" w:hAnsi="Times New Roman"/>
                <w:sz w:val="20"/>
                <w:szCs w:val="20"/>
              </w:rPr>
              <w:t>Знакомство с малыми формами фольклора: пестушки с. 7</w:t>
            </w:r>
          </w:p>
          <w:p w14:paraId="4F23A8D0" w14:textId="77777777" w:rsidR="006723A0" w:rsidRPr="00D20B77" w:rsidRDefault="008077FD" w:rsidP="00EB7EA5">
            <w:pPr>
              <w:rPr>
                <w:rFonts w:ascii="Times New Roman" w:hAnsi="Times New Roman"/>
                <w:sz w:val="20"/>
                <w:szCs w:val="20"/>
              </w:rPr>
            </w:pPr>
            <w:r w:rsidRPr="00D20B77">
              <w:rPr>
                <w:rFonts w:ascii="Times New Roman" w:hAnsi="Times New Roman"/>
                <w:b/>
                <w:sz w:val="20"/>
                <w:szCs w:val="20"/>
              </w:rPr>
              <w:t>6</w:t>
            </w:r>
            <w:r w:rsidRPr="00D20B77">
              <w:rPr>
                <w:rFonts w:ascii="Times New Roman" w:hAnsi="Times New Roman"/>
                <w:sz w:val="20"/>
                <w:szCs w:val="20"/>
              </w:rPr>
              <w:t xml:space="preserve"> </w:t>
            </w:r>
            <w:r w:rsidR="006723A0" w:rsidRPr="00D20B77">
              <w:rPr>
                <w:rFonts w:ascii="Times New Roman" w:hAnsi="Times New Roman"/>
                <w:sz w:val="20"/>
                <w:szCs w:val="20"/>
              </w:rPr>
              <w:t>Беседа о временах года. Чтение рассказа К. Ушинского «Четыре желания» с. 25</w:t>
            </w:r>
          </w:p>
          <w:p w14:paraId="261017C8" w14:textId="77777777" w:rsidR="008077FD" w:rsidRPr="00D20B77" w:rsidRDefault="006723A0" w:rsidP="00EB7EA5">
            <w:pPr>
              <w:rPr>
                <w:rFonts w:ascii="Times New Roman" w:hAnsi="Times New Roman"/>
                <w:b/>
                <w:sz w:val="20"/>
                <w:szCs w:val="20"/>
              </w:rPr>
            </w:pPr>
            <w:r w:rsidRPr="00D20B77">
              <w:rPr>
                <w:rFonts w:ascii="Times New Roman" w:hAnsi="Times New Roman"/>
                <w:b/>
                <w:sz w:val="20"/>
                <w:szCs w:val="20"/>
              </w:rPr>
              <w:t xml:space="preserve">7 </w:t>
            </w:r>
            <w:r w:rsidRPr="00D20B77">
              <w:rPr>
                <w:rFonts w:ascii="Times New Roman" w:hAnsi="Times New Roman"/>
                <w:sz w:val="20"/>
                <w:szCs w:val="20"/>
              </w:rPr>
              <w:t>Знакомство с малыми формами фольклора: докучные сказки с. 13</w:t>
            </w:r>
          </w:p>
          <w:p w14:paraId="526D1824" w14:textId="77777777" w:rsidR="008077FD" w:rsidRPr="00D20B77" w:rsidRDefault="006723A0" w:rsidP="00EB7EA5">
            <w:pPr>
              <w:rPr>
                <w:rFonts w:ascii="Times New Roman" w:hAnsi="Times New Roman"/>
                <w:sz w:val="20"/>
                <w:szCs w:val="20"/>
              </w:rPr>
            </w:pPr>
            <w:r w:rsidRPr="00D20B77">
              <w:rPr>
                <w:rFonts w:ascii="Times New Roman" w:hAnsi="Times New Roman"/>
                <w:b/>
                <w:sz w:val="20"/>
                <w:szCs w:val="20"/>
              </w:rPr>
              <w:t xml:space="preserve">8 </w:t>
            </w:r>
            <w:r w:rsidRPr="00D20B77">
              <w:rPr>
                <w:rFonts w:ascii="Times New Roman" w:hAnsi="Times New Roman"/>
                <w:sz w:val="20"/>
                <w:szCs w:val="20"/>
              </w:rPr>
              <w:t>Знакомство с малыми формами фольклора: прибаутки с. 35</w:t>
            </w:r>
          </w:p>
          <w:p w14:paraId="3E43F7AB" w14:textId="77777777" w:rsidR="006723A0" w:rsidRPr="00D20B77" w:rsidRDefault="006723A0" w:rsidP="006723A0">
            <w:pPr>
              <w:rPr>
                <w:rFonts w:ascii="Times New Roman" w:hAnsi="Times New Roman" w:cs="Times New Roman"/>
                <w:b/>
                <w:sz w:val="20"/>
                <w:szCs w:val="20"/>
              </w:rPr>
            </w:pPr>
            <w:r w:rsidRPr="00D20B77">
              <w:rPr>
                <w:rFonts w:ascii="Times New Roman" w:hAnsi="Times New Roman" w:cs="Times New Roman"/>
                <w:b/>
                <w:sz w:val="20"/>
                <w:szCs w:val="20"/>
              </w:rPr>
              <w:t xml:space="preserve">Ноябрь </w:t>
            </w:r>
          </w:p>
          <w:p w14:paraId="508125C0" w14:textId="77777777" w:rsidR="00EB7EA5" w:rsidRPr="00D20B77" w:rsidRDefault="006723A0" w:rsidP="00EB7EA5">
            <w:pPr>
              <w:rPr>
                <w:rFonts w:ascii="Times New Roman" w:hAnsi="Times New Roman"/>
                <w:b/>
                <w:sz w:val="20"/>
                <w:szCs w:val="20"/>
              </w:rPr>
            </w:pPr>
            <w:r w:rsidRPr="00D20B77">
              <w:rPr>
                <w:rFonts w:ascii="Times New Roman" w:hAnsi="Times New Roman"/>
                <w:b/>
                <w:sz w:val="20"/>
                <w:szCs w:val="20"/>
              </w:rPr>
              <w:t>9</w:t>
            </w:r>
            <w:r w:rsidRPr="00D20B77">
              <w:rPr>
                <w:rFonts w:ascii="Times New Roman" w:hAnsi="Times New Roman"/>
                <w:sz w:val="20"/>
                <w:szCs w:val="20"/>
              </w:rPr>
              <w:t xml:space="preserve"> </w:t>
            </w:r>
            <w:r w:rsidR="00A82266" w:rsidRPr="00D20B77">
              <w:rPr>
                <w:rFonts w:ascii="Times New Roman" w:hAnsi="Times New Roman" w:cs="Times New Roman"/>
                <w:sz w:val="20"/>
                <w:szCs w:val="20"/>
              </w:rPr>
              <w:t>Заучивание стихотворения В. Степанова «Что мы Родиной зовем?» с. 79</w:t>
            </w:r>
          </w:p>
          <w:p w14:paraId="05920D4C" w14:textId="77777777" w:rsidR="006723A0" w:rsidRPr="00D20B77" w:rsidRDefault="006723A0" w:rsidP="006723A0">
            <w:pPr>
              <w:rPr>
                <w:rFonts w:ascii="Times New Roman" w:hAnsi="Times New Roman"/>
                <w:sz w:val="20"/>
                <w:szCs w:val="20"/>
              </w:rPr>
            </w:pPr>
            <w:r w:rsidRPr="00D20B77">
              <w:rPr>
                <w:rFonts w:ascii="Times New Roman" w:hAnsi="Times New Roman"/>
                <w:b/>
                <w:sz w:val="20"/>
                <w:szCs w:val="20"/>
              </w:rPr>
              <w:t xml:space="preserve">10 </w:t>
            </w:r>
            <w:r w:rsidR="00A82266" w:rsidRPr="00D20B77">
              <w:rPr>
                <w:rFonts w:ascii="Times New Roman" w:hAnsi="Times New Roman"/>
                <w:sz w:val="20"/>
                <w:szCs w:val="20"/>
              </w:rPr>
              <w:t>Рассказывание р.н.с. «Сестрица Алёнушка и братец Иванушка» с. 39</w:t>
            </w:r>
          </w:p>
          <w:p w14:paraId="4F14C838" w14:textId="77777777" w:rsidR="006723A0" w:rsidRPr="00D20B77" w:rsidRDefault="006723A0" w:rsidP="006723A0">
            <w:pPr>
              <w:rPr>
                <w:rFonts w:ascii="Times New Roman" w:hAnsi="Times New Roman"/>
                <w:b/>
                <w:sz w:val="20"/>
                <w:szCs w:val="20"/>
              </w:rPr>
            </w:pPr>
            <w:r w:rsidRPr="00D20B77">
              <w:rPr>
                <w:rFonts w:ascii="Times New Roman" w:hAnsi="Times New Roman"/>
                <w:b/>
                <w:sz w:val="20"/>
                <w:szCs w:val="20"/>
              </w:rPr>
              <w:t xml:space="preserve">11 </w:t>
            </w:r>
            <w:r w:rsidR="00A82266" w:rsidRPr="00D20B77">
              <w:rPr>
                <w:rFonts w:ascii="Times New Roman" w:hAnsi="Times New Roman" w:cs="Times New Roman"/>
                <w:sz w:val="20"/>
                <w:szCs w:val="20"/>
              </w:rPr>
              <w:t>Чтение рассказа Л. Толстого «Котенок» с. 44</w:t>
            </w:r>
          </w:p>
          <w:p w14:paraId="6B51DB3E" w14:textId="77777777" w:rsidR="006723A0" w:rsidRPr="00D20B77" w:rsidRDefault="006723A0" w:rsidP="006723A0">
            <w:pPr>
              <w:rPr>
                <w:rFonts w:ascii="Times New Roman" w:hAnsi="Times New Roman"/>
                <w:b/>
                <w:sz w:val="20"/>
                <w:szCs w:val="20"/>
              </w:rPr>
            </w:pPr>
            <w:r w:rsidRPr="00D20B77">
              <w:rPr>
                <w:rFonts w:ascii="Times New Roman" w:hAnsi="Times New Roman"/>
                <w:b/>
                <w:sz w:val="20"/>
                <w:szCs w:val="20"/>
              </w:rPr>
              <w:lastRenderedPageBreak/>
              <w:t>12</w:t>
            </w:r>
            <w:r w:rsidRPr="00D20B77">
              <w:rPr>
                <w:rFonts w:ascii="Times New Roman" w:hAnsi="Times New Roman"/>
                <w:sz w:val="20"/>
                <w:szCs w:val="20"/>
              </w:rPr>
              <w:t xml:space="preserve"> </w:t>
            </w:r>
            <w:r w:rsidR="00A82266" w:rsidRPr="00D20B77">
              <w:rPr>
                <w:rFonts w:ascii="Times New Roman" w:hAnsi="Times New Roman" w:cs="Times New Roman"/>
                <w:sz w:val="20"/>
                <w:szCs w:val="20"/>
              </w:rPr>
              <w:t>Рассказывание русской народной сказки Крошечка-Хаврошечка с. 52</w:t>
            </w:r>
          </w:p>
          <w:p w14:paraId="3E54BDA1" w14:textId="77777777" w:rsidR="006723A0" w:rsidRPr="00D20B77" w:rsidRDefault="006723A0" w:rsidP="006723A0">
            <w:pPr>
              <w:rPr>
                <w:rFonts w:ascii="Times New Roman" w:hAnsi="Times New Roman" w:cs="Times New Roman"/>
                <w:b/>
                <w:sz w:val="20"/>
                <w:szCs w:val="20"/>
              </w:rPr>
            </w:pPr>
            <w:r w:rsidRPr="00D20B77">
              <w:rPr>
                <w:rFonts w:ascii="Times New Roman" w:hAnsi="Times New Roman" w:cs="Times New Roman"/>
                <w:b/>
                <w:sz w:val="20"/>
                <w:szCs w:val="20"/>
              </w:rPr>
              <w:t>Декабрь</w:t>
            </w:r>
          </w:p>
          <w:p w14:paraId="53FB96BD" w14:textId="77777777" w:rsidR="006723A0" w:rsidRPr="00D20B77" w:rsidRDefault="006723A0" w:rsidP="006723A0">
            <w:pPr>
              <w:rPr>
                <w:rFonts w:ascii="Times New Roman" w:hAnsi="Times New Roman" w:cs="Times New Roman"/>
                <w:b/>
                <w:sz w:val="20"/>
                <w:szCs w:val="20"/>
              </w:rPr>
            </w:pPr>
            <w:r w:rsidRPr="00D20B77">
              <w:rPr>
                <w:rFonts w:ascii="Times New Roman" w:hAnsi="Times New Roman" w:cs="Times New Roman"/>
                <w:b/>
                <w:sz w:val="20"/>
                <w:szCs w:val="20"/>
              </w:rPr>
              <w:t xml:space="preserve">13 </w:t>
            </w:r>
            <w:r w:rsidRPr="00D20B77">
              <w:rPr>
                <w:rFonts w:ascii="Times New Roman" w:hAnsi="Times New Roman" w:cs="Times New Roman"/>
                <w:sz w:val="20"/>
                <w:szCs w:val="20"/>
              </w:rPr>
              <w:t>Рассказывание р.н.с. «Чудесные лапоточки» с. 72</w:t>
            </w:r>
          </w:p>
          <w:p w14:paraId="75D2B4E9" w14:textId="77777777" w:rsidR="006723A0" w:rsidRPr="00D20B77" w:rsidRDefault="006723A0" w:rsidP="006723A0">
            <w:pPr>
              <w:rPr>
                <w:rFonts w:ascii="Times New Roman" w:hAnsi="Times New Roman" w:cs="Times New Roman"/>
                <w:b/>
                <w:sz w:val="20"/>
                <w:szCs w:val="20"/>
              </w:rPr>
            </w:pPr>
            <w:r w:rsidRPr="00D20B77">
              <w:rPr>
                <w:rFonts w:ascii="Times New Roman" w:hAnsi="Times New Roman" w:cs="Times New Roman"/>
                <w:b/>
                <w:sz w:val="20"/>
                <w:szCs w:val="20"/>
              </w:rPr>
              <w:t>14</w:t>
            </w:r>
            <w:r w:rsidR="00A82266" w:rsidRPr="00D20B77">
              <w:rPr>
                <w:rFonts w:ascii="Times New Roman" w:hAnsi="Times New Roman"/>
                <w:sz w:val="20"/>
                <w:szCs w:val="20"/>
              </w:rPr>
              <w:t xml:space="preserve"> Чтение стих-я И.Никитина «Встреча зимы» с. 30</w:t>
            </w:r>
          </w:p>
          <w:p w14:paraId="2F735032" w14:textId="77777777" w:rsidR="006723A0" w:rsidRPr="00D20B77" w:rsidRDefault="006723A0" w:rsidP="006723A0">
            <w:pPr>
              <w:rPr>
                <w:rFonts w:ascii="Times New Roman" w:hAnsi="Times New Roman" w:cs="Times New Roman"/>
                <w:b/>
                <w:sz w:val="20"/>
                <w:szCs w:val="20"/>
              </w:rPr>
            </w:pPr>
            <w:r w:rsidRPr="00D20B77">
              <w:rPr>
                <w:rFonts w:ascii="Times New Roman" w:hAnsi="Times New Roman" w:cs="Times New Roman"/>
                <w:b/>
                <w:sz w:val="20"/>
                <w:szCs w:val="20"/>
              </w:rPr>
              <w:t>15</w:t>
            </w:r>
            <w:r w:rsidR="00A82266" w:rsidRPr="00D20B77">
              <w:rPr>
                <w:rFonts w:ascii="Times New Roman" w:hAnsi="Times New Roman"/>
                <w:sz w:val="20"/>
                <w:szCs w:val="20"/>
              </w:rPr>
              <w:t xml:space="preserve"> Чтение сказки Д. Мамина-Сибиряка «Серая Шейка» с. 21</w:t>
            </w:r>
          </w:p>
          <w:p w14:paraId="75D86A3F" w14:textId="77777777" w:rsidR="006723A0" w:rsidRPr="00D20B77" w:rsidRDefault="006723A0" w:rsidP="006723A0">
            <w:pPr>
              <w:rPr>
                <w:rFonts w:ascii="Times New Roman" w:hAnsi="Times New Roman" w:cs="Times New Roman"/>
                <w:b/>
                <w:sz w:val="20"/>
                <w:szCs w:val="20"/>
              </w:rPr>
            </w:pPr>
            <w:r w:rsidRPr="00D20B77">
              <w:rPr>
                <w:rFonts w:ascii="Times New Roman" w:hAnsi="Times New Roman" w:cs="Times New Roman"/>
                <w:b/>
                <w:sz w:val="20"/>
                <w:szCs w:val="20"/>
              </w:rPr>
              <w:t xml:space="preserve">16 </w:t>
            </w:r>
            <w:r w:rsidRPr="00D20B77">
              <w:rPr>
                <w:rFonts w:ascii="Times New Roman" w:hAnsi="Times New Roman" w:cs="Times New Roman"/>
                <w:sz w:val="20"/>
                <w:szCs w:val="20"/>
              </w:rPr>
              <w:t>Заучивание шуточного стихотворения «В защиту Деда Мороза» с. 48</w:t>
            </w:r>
          </w:p>
          <w:p w14:paraId="0A70FC29" w14:textId="77777777" w:rsidR="00A82266" w:rsidRPr="00D20B77" w:rsidRDefault="006723A0" w:rsidP="006723A0">
            <w:pPr>
              <w:rPr>
                <w:rFonts w:ascii="Times New Roman" w:hAnsi="Times New Roman" w:cs="Times New Roman"/>
                <w:b/>
                <w:sz w:val="20"/>
                <w:szCs w:val="20"/>
              </w:rPr>
            </w:pPr>
            <w:r w:rsidRPr="00D20B77">
              <w:rPr>
                <w:rFonts w:ascii="Times New Roman" w:hAnsi="Times New Roman" w:cs="Times New Roman"/>
                <w:b/>
                <w:sz w:val="20"/>
                <w:szCs w:val="20"/>
              </w:rPr>
              <w:t>Январь</w:t>
            </w:r>
          </w:p>
          <w:p w14:paraId="2B865B61" w14:textId="77777777" w:rsidR="00A82266" w:rsidRPr="00D20B77" w:rsidRDefault="00A82266" w:rsidP="00A82266">
            <w:pPr>
              <w:rPr>
                <w:rFonts w:ascii="Times New Roman" w:hAnsi="Times New Roman" w:cs="Times New Roman"/>
                <w:b/>
                <w:sz w:val="20"/>
                <w:szCs w:val="20"/>
              </w:rPr>
            </w:pPr>
            <w:r w:rsidRPr="00D20B77">
              <w:rPr>
                <w:rFonts w:ascii="Times New Roman" w:hAnsi="Times New Roman" w:cs="Times New Roman"/>
                <w:b/>
                <w:sz w:val="20"/>
                <w:szCs w:val="20"/>
              </w:rPr>
              <w:t xml:space="preserve">17 </w:t>
            </w:r>
            <w:r w:rsidRPr="00D20B77">
              <w:rPr>
                <w:rFonts w:ascii="Times New Roman" w:hAnsi="Times New Roman" w:cs="Times New Roman"/>
                <w:sz w:val="20"/>
                <w:szCs w:val="20"/>
              </w:rPr>
              <w:t>Чтение сказки П. Бажова «Серебряное копытце» с. 61</w:t>
            </w:r>
          </w:p>
          <w:p w14:paraId="5C6C71B4"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 xml:space="preserve">18 </w:t>
            </w:r>
            <w:r w:rsidR="00FB572E" w:rsidRPr="00D20B77">
              <w:rPr>
                <w:rFonts w:ascii="Times New Roman" w:hAnsi="Times New Roman" w:cs="Times New Roman"/>
                <w:sz w:val="20"/>
                <w:szCs w:val="20"/>
              </w:rPr>
              <w:t>Литературная встреча «В гослях у русского писателя Л.Н. Толстого» с. 148</w:t>
            </w:r>
          </w:p>
          <w:p w14:paraId="4752DB95"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 xml:space="preserve">19 </w:t>
            </w:r>
            <w:r w:rsidRPr="00D20B77">
              <w:rPr>
                <w:rFonts w:ascii="Times New Roman" w:hAnsi="Times New Roman"/>
                <w:sz w:val="20"/>
                <w:szCs w:val="20"/>
              </w:rPr>
              <w:t>Чтение рассказа М. Горького «Случай с Евсенькой» с. 83</w:t>
            </w:r>
          </w:p>
          <w:p w14:paraId="50BED11F" w14:textId="77777777" w:rsidR="006723A0"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20</w:t>
            </w:r>
            <w:r w:rsidR="006723A0" w:rsidRPr="00D20B77">
              <w:rPr>
                <w:rFonts w:ascii="Times New Roman" w:hAnsi="Times New Roman" w:cs="Times New Roman"/>
                <w:b/>
                <w:sz w:val="20"/>
                <w:szCs w:val="20"/>
              </w:rPr>
              <w:t xml:space="preserve"> </w:t>
            </w:r>
            <w:r w:rsidRPr="00D20B77">
              <w:rPr>
                <w:rFonts w:ascii="Times New Roman" w:hAnsi="Times New Roman" w:cs="Times New Roman"/>
                <w:sz w:val="20"/>
                <w:szCs w:val="20"/>
              </w:rPr>
              <w:t>Чтение рассказа Б.Житкова «Пожар» с. 87</w:t>
            </w:r>
          </w:p>
          <w:p w14:paraId="436984FA" w14:textId="77777777" w:rsidR="006723A0"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Февраль</w:t>
            </w:r>
          </w:p>
          <w:p w14:paraId="421F482E" w14:textId="77777777" w:rsidR="00A82266" w:rsidRPr="00D20B77" w:rsidRDefault="00A82266" w:rsidP="006723A0">
            <w:pPr>
              <w:rPr>
                <w:rFonts w:ascii="Times New Roman" w:hAnsi="Times New Roman" w:cs="Times New Roman"/>
                <w:sz w:val="20"/>
                <w:szCs w:val="20"/>
              </w:rPr>
            </w:pPr>
            <w:r w:rsidRPr="00D20B77">
              <w:rPr>
                <w:rFonts w:ascii="Times New Roman" w:hAnsi="Times New Roman" w:cs="Times New Roman"/>
                <w:b/>
                <w:sz w:val="20"/>
                <w:szCs w:val="20"/>
              </w:rPr>
              <w:t xml:space="preserve">21 </w:t>
            </w:r>
            <w:r w:rsidRPr="00D20B77">
              <w:rPr>
                <w:rFonts w:ascii="Times New Roman" w:hAnsi="Times New Roman" w:cs="Times New Roman"/>
                <w:sz w:val="20"/>
                <w:szCs w:val="20"/>
              </w:rPr>
              <w:t>Беседа по содержанию сказки Д. Родари «Приключения Чиполлино» с. 92</w:t>
            </w:r>
          </w:p>
          <w:p w14:paraId="4520F2FD" w14:textId="77777777" w:rsidR="00A82266" w:rsidRPr="00D20B77" w:rsidRDefault="00A82266" w:rsidP="006723A0">
            <w:pPr>
              <w:rPr>
                <w:rFonts w:ascii="Times New Roman" w:hAnsi="Times New Roman" w:cs="Times New Roman"/>
                <w:sz w:val="20"/>
                <w:szCs w:val="20"/>
              </w:rPr>
            </w:pPr>
            <w:r w:rsidRPr="00D20B77">
              <w:rPr>
                <w:rFonts w:ascii="Times New Roman" w:hAnsi="Times New Roman" w:cs="Times New Roman"/>
                <w:b/>
                <w:sz w:val="20"/>
                <w:szCs w:val="20"/>
              </w:rPr>
              <w:t xml:space="preserve">22 </w:t>
            </w:r>
            <w:r w:rsidR="00FB572E" w:rsidRPr="00D20B77">
              <w:rPr>
                <w:rFonts w:ascii="Times New Roman" w:hAnsi="Times New Roman" w:cs="Times New Roman"/>
                <w:sz w:val="20"/>
                <w:szCs w:val="20"/>
              </w:rPr>
              <w:t>Чтение стихотворения С. Маршака «Рассказ о неизвестном герое» с. 111</w:t>
            </w:r>
          </w:p>
          <w:p w14:paraId="1C16AB6E"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23</w:t>
            </w:r>
            <w:r w:rsidR="00FB572E" w:rsidRPr="00D20B77">
              <w:rPr>
                <w:rFonts w:ascii="Times New Roman" w:hAnsi="Times New Roman" w:cs="Times New Roman"/>
                <w:b/>
                <w:sz w:val="20"/>
                <w:szCs w:val="20"/>
              </w:rPr>
              <w:t xml:space="preserve"> </w:t>
            </w:r>
            <w:r w:rsidR="00D20B77" w:rsidRPr="00D20B77">
              <w:rPr>
                <w:rFonts w:ascii="Times New Roman" w:hAnsi="Times New Roman" w:cs="Times New Roman"/>
                <w:sz w:val="20"/>
                <w:szCs w:val="20"/>
              </w:rPr>
              <w:t xml:space="preserve">Беседа по содержанию сказки Э. Успенского «Повесть о Чебурашке и корокдиле Гене» </w:t>
            </w:r>
            <w:r w:rsidR="00D20B77" w:rsidRPr="00D20B77">
              <w:rPr>
                <w:rFonts w:ascii="Times New Roman" w:hAnsi="Times New Roman" w:cs="Times New Roman"/>
                <w:i/>
                <w:sz w:val="20"/>
                <w:szCs w:val="20"/>
              </w:rPr>
              <w:t>(чтение одной главы)</w:t>
            </w:r>
            <w:r w:rsidR="00D20B77" w:rsidRPr="00D20B77">
              <w:rPr>
                <w:rFonts w:ascii="Times New Roman" w:hAnsi="Times New Roman" w:cs="Times New Roman"/>
                <w:sz w:val="20"/>
                <w:szCs w:val="20"/>
              </w:rPr>
              <w:t xml:space="preserve"> с. 131</w:t>
            </w:r>
          </w:p>
          <w:p w14:paraId="2CBB546F"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24</w:t>
            </w:r>
            <w:r w:rsidRPr="00D20B77">
              <w:rPr>
                <w:rFonts w:ascii="Times New Roman" w:hAnsi="Times New Roman" w:cs="Times New Roman"/>
                <w:sz w:val="20"/>
                <w:szCs w:val="20"/>
              </w:rPr>
              <w:t xml:space="preserve"> Чтение стихотворения Ф. Тютчева «Зима недаром злится» с. 103</w:t>
            </w:r>
          </w:p>
          <w:p w14:paraId="29A2E604"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Март</w:t>
            </w:r>
          </w:p>
          <w:p w14:paraId="695EEA10"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 xml:space="preserve">25 </w:t>
            </w:r>
            <w:r w:rsidRPr="00D20B77">
              <w:rPr>
                <w:rFonts w:ascii="Times New Roman" w:hAnsi="Times New Roman" w:cs="Times New Roman"/>
                <w:sz w:val="20"/>
                <w:szCs w:val="20"/>
              </w:rPr>
              <w:t>Заучивание стихотворения Е. Благинин</w:t>
            </w:r>
            <w:r w:rsidR="00FB572E" w:rsidRPr="00D20B77">
              <w:rPr>
                <w:rFonts w:ascii="Times New Roman" w:hAnsi="Times New Roman" w:cs="Times New Roman"/>
                <w:sz w:val="20"/>
                <w:szCs w:val="20"/>
              </w:rPr>
              <w:t>ой</w:t>
            </w:r>
            <w:r w:rsidRPr="00D20B77">
              <w:rPr>
                <w:rFonts w:ascii="Times New Roman" w:hAnsi="Times New Roman" w:cs="Times New Roman"/>
                <w:sz w:val="20"/>
                <w:szCs w:val="20"/>
              </w:rPr>
              <w:t xml:space="preserve"> «Посидим в тишине» с. 95</w:t>
            </w:r>
          </w:p>
          <w:p w14:paraId="79465401" w14:textId="77777777" w:rsidR="00A82266" w:rsidRPr="00D20B77" w:rsidRDefault="00A82266" w:rsidP="006723A0">
            <w:pPr>
              <w:rPr>
                <w:rFonts w:ascii="Times New Roman" w:hAnsi="Times New Roman" w:cs="Times New Roman"/>
                <w:sz w:val="20"/>
                <w:szCs w:val="20"/>
              </w:rPr>
            </w:pPr>
            <w:r w:rsidRPr="00D20B77">
              <w:rPr>
                <w:rFonts w:ascii="Times New Roman" w:hAnsi="Times New Roman" w:cs="Times New Roman"/>
                <w:b/>
                <w:sz w:val="20"/>
                <w:szCs w:val="20"/>
              </w:rPr>
              <w:t xml:space="preserve">26 </w:t>
            </w:r>
            <w:r w:rsidR="00FB572E" w:rsidRPr="00D20B77">
              <w:rPr>
                <w:rFonts w:ascii="Times New Roman" w:hAnsi="Times New Roman" w:cs="Times New Roman"/>
                <w:sz w:val="20"/>
                <w:szCs w:val="20"/>
              </w:rPr>
              <w:t>Чтение рассказа Б.Емельянова «Мамины руки» с. 99</w:t>
            </w:r>
          </w:p>
          <w:p w14:paraId="1A11B5A8"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 xml:space="preserve">27 </w:t>
            </w:r>
            <w:r w:rsidRPr="00D20B77">
              <w:rPr>
                <w:rFonts w:ascii="Times New Roman" w:hAnsi="Times New Roman" w:cs="Times New Roman"/>
                <w:sz w:val="20"/>
                <w:szCs w:val="20"/>
              </w:rPr>
              <w:t>Чтение сказки Н. Носова «Бобик в гостях у Барбоса» с. 107</w:t>
            </w:r>
          </w:p>
          <w:p w14:paraId="3472BB49"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28</w:t>
            </w:r>
            <w:r w:rsidR="00FB572E" w:rsidRPr="00D20B77">
              <w:rPr>
                <w:rFonts w:ascii="Times New Roman" w:hAnsi="Times New Roman" w:cs="Times New Roman"/>
                <w:b/>
                <w:sz w:val="20"/>
                <w:szCs w:val="20"/>
              </w:rPr>
              <w:t xml:space="preserve"> </w:t>
            </w:r>
            <w:r w:rsidR="00FB572E" w:rsidRPr="00D20B77">
              <w:rPr>
                <w:rFonts w:ascii="Times New Roman" w:hAnsi="Times New Roman" w:cs="Times New Roman"/>
                <w:sz w:val="20"/>
                <w:szCs w:val="20"/>
              </w:rPr>
              <w:t>Чтение рассказа Л. Пантелеева «Большая стирка» с. 120</w:t>
            </w:r>
          </w:p>
          <w:p w14:paraId="30879D69"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Апрель</w:t>
            </w:r>
          </w:p>
          <w:p w14:paraId="5DAEA055" w14:textId="77777777" w:rsidR="00A82266" w:rsidRPr="00D20B77" w:rsidRDefault="00A82266" w:rsidP="006723A0">
            <w:pPr>
              <w:rPr>
                <w:rFonts w:ascii="Times New Roman" w:hAnsi="Times New Roman" w:cs="Times New Roman"/>
                <w:sz w:val="20"/>
                <w:szCs w:val="20"/>
              </w:rPr>
            </w:pPr>
            <w:r w:rsidRPr="00D20B77">
              <w:rPr>
                <w:rFonts w:ascii="Times New Roman" w:hAnsi="Times New Roman" w:cs="Times New Roman"/>
                <w:b/>
                <w:sz w:val="20"/>
                <w:szCs w:val="20"/>
              </w:rPr>
              <w:t>29</w:t>
            </w:r>
            <w:r w:rsidR="00FB572E" w:rsidRPr="00D20B77">
              <w:rPr>
                <w:rFonts w:ascii="Times New Roman" w:hAnsi="Times New Roman" w:cs="Times New Roman"/>
                <w:b/>
                <w:sz w:val="20"/>
                <w:szCs w:val="20"/>
              </w:rPr>
              <w:t xml:space="preserve"> </w:t>
            </w:r>
            <w:r w:rsidR="00FB572E" w:rsidRPr="00D20B77">
              <w:rPr>
                <w:rFonts w:ascii="Times New Roman" w:hAnsi="Times New Roman" w:cs="Times New Roman"/>
                <w:sz w:val="20"/>
                <w:szCs w:val="20"/>
              </w:rPr>
              <w:t>Беседа по содержанию сказки К. Чуковского «Доктор Айболит» с. 124</w:t>
            </w:r>
          </w:p>
          <w:p w14:paraId="0F49B8E5"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30</w:t>
            </w:r>
            <w:r w:rsidR="00FB572E" w:rsidRPr="00D20B77">
              <w:rPr>
                <w:rFonts w:ascii="Times New Roman" w:hAnsi="Times New Roman" w:cs="Times New Roman"/>
                <w:sz w:val="20"/>
                <w:szCs w:val="20"/>
              </w:rPr>
              <w:t xml:space="preserve"> Беседа по содержанию сказки Н.Носова «Незнайка на Луне» с. 117</w:t>
            </w:r>
          </w:p>
          <w:p w14:paraId="1A46DEC5" w14:textId="77777777" w:rsidR="00A82266" w:rsidRPr="00D20B77" w:rsidRDefault="00A82266" w:rsidP="006723A0">
            <w:pPr>
              <w:rPr>
                <w:rFonts w:ascii="Times New Roman" w:hAnsi="Times New Roman" w:cs="Times New Roman"/>
                <w:sz w:val="20"/>
                <w:szCs w:val="20"/>
              </w:rPr>
            </w:pPr>
            <w:r w:rsidRPr="00D20B77">
              <w:rPr>
                <w:rFonts w:ascii="Times New Roman" w:hAnsi="Times New Roman" w:cs="Times New Roman"/>
                <w:b/>
                <w:sz w:val="20"/>
                <w:szCs w:val="20"/>
              </w:rPr>
              <w:t>31</w:t>
            </w:r>
            <w:r w:rsidR="00FB572E" w:rsidRPr="00D20B77">
              <w:rPr>
                <w:rFonts w:ascii="Times New Roman" w:hAnsi="Times New Roman" w:cs="Times New Roman"/>
                <w:b/>
                <w:sz w:val="20"/>
                <w:szCs w:val="20"/>
              </w:rPr>
              <w:t xml:space="preserve"> </w:t>
            </w:r>
            <w:r w:rsidR="00FB572E" w:rsidRPr="00D20B77">
              <w:rPr>
                <w:rFonts w:ascii="Times New Roman" w:hAnsi="Times New Roman" w:cs="Times New Roman"/>
                <w:sz w:val="20"/>
                <w:szCs w:val="20"/>
              </w:rPr>
              <w:t>Чтение стих-я А. Барто «Веревочка» с. 128</w:t>
            </w:r>
          </w:p>
          <w:p w14:paraId="2BDCDA2C" w14:textId="77777777" w:rsidR="00A82266" w:rsidRPr="00D20B77" w:rsidRDefault="00A82266" w:rsidP="006723A0">
            <w:pPr>
              <w:rPr>
                <w:rFonts w:ascii="Times New Roman" w:hAnsi="Times New Roman" w:cs="Times New Roman"/>
                <w:sz w:val="20"/>
                <w:szCs w:val="20"/>
              </w:rPr>
            </w:pPr>
            <w:r w:rsidRPr="00D20B77">
              <w:rPr>
                <w:rFonts w:ascii="Times New Roman" w:hAnsi="Times New Roman" w:cs="Times New Roman"/>
                <w:b/>
                <w:sz w:val="20"/>
                <w:szCs w:val="20"/>
              </w:rPr>
              <w:t>32</w:t>
            </w:r>
            <w:r w:rsidR="00FB572E" w:rsidRPr="00D20B77">
              <w:rPr>
                <w:rFonts w:ascii="Times New Roman" w:hAnsi="Times New Roman" w:cs="Times New Roman"/>
                <w:b/>
                <w:sz w:val="20"/>
                <w:szCs w:val="20"/>
              </w:rPr>
              <w:t xml:space="preserve"> </w:t>
            </w:r>
            <w:r w:rsidR="00FB572E" w:rsidRPr="00D20B77">
              <w:rPr>
                <w:rFonts w:ascii="Times New Roman" w:hAnsi="Times New Roman" w:cs="Times New Roman"/>
                <w:sz w:val="20"/>
                <w:szCs w:val="20"/>
              </w:rPr>
              <w:t>Беседа по содержанию сказки Э. Успенского «Повесть о Чебурашке и корокдиле Гене» с. 131</w:t>
            </w:r>
          </w:p>
          <w:p w14:paraId="52AAA313"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Май</w:t>
            </w:r>
          </w:p>
          <w:p w14:paraId="773EE89D"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33</w:t>
            </w:r>
            <w:r w:rsidR="00FB572E" w:rsidRPr="00D20B77">
              <w:rPr>
                <w:rFonts w:ascii="Times New Roman" w:hAnsi="Times New Roman" w:cs="Times New Roman"/>
                <w:b/>
                <w:sz w:val="20"/>
                <w:szCs w:val="20"/>
              </w:rPr>
              <w:t xml:space="preserve"> </w:t>
            </w:r>
            <w:r w:rsidR="00FB572E" w:rsidRPr="00D20B77">
              <w:rPr>
                <w:rFonts w:ascii="Times New Roman" w:hAnsi="Times New Roman" w:cs="Times New Roman"/>
                <w:sz w:val="20"/>
                <w:szCs w:val="20"/>
              </w:rPr>
              <w:t>Беседа по содержанию сказки Н. Носова «Незнайка в Солнечном городе» с. 136</w:t>
            </w:r>
          </w:p>
          <w:p w14:paraId="436ED1A3"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34</w:t>
            </w:r>
            <w:r w:rsidR="00FB572E" w:rsidRPr="00D20B77">
              <w:rPr>
                <w:rFonts w:ascii="Times New Roman" w:hAnsi="Times New Roman" w:cs="Times New Roman"/>
                <w:sz w:val="20"/>
                <w:szCs w:val="20"/>
              </w:rPr>
              <w:t xml:space="preserve"> Чтение рассказа Е. Пермяка «Смородинка» с. 143</w:t>
            </w:r>
          </w:p>
          <w:p w14:paraId="0D6D24C6" w14:textId="77777777" w:rsidR="00A82266" w:rsidRPr="00D20B77" w:rsidRDefault="00A82266" w:rsidP="006723A0">
            <w:pPr>
              <w:rPr>
                <w:rFonts w:ascii="Times New Roman" w:hAnsi="Times New Roman" w:cs="Times New Roman"/>
                <w:b/>
                <w:sz w:val="20"/>
                <w:szCs w:val="20"/>
              </w:rPr>
            </w:pPr>
            <w:r w:rsidRPr="00D20B77">
              <w:rPr>
                <w:rFonts w:ascii="Times New Roman" w:hAnsi="Times New Roman" w:cs="Times New Roman"/>
                <w:b/>
                <w:sz w:val="20"/>
                <w:szCs w:val="20"/>
              </w:rPr>
              <w:t>35</w:t>
            </w:r>
            <w:r w:rsidR="00FB572E" w:rsidRPr="00D20B77">
              <w:rPr>
                <w:rFonts w:ascii="Times New Roman" w:hAnsi="Times New Roman" w:cs="Times New Roman"/>
                <w:b/>
                <w:sz w:val="20"/>
                <w:szCs w:val="20"/>
              </w:rPr>
              <w:t xml:space="preserve"> </w:t>
            </w:r>
            <w:r w:rsidR="00FB572E" w:rsidRPr="00D20B77">
              <w:rPr>
                <w:rFonts w:ascii="Times New Roman" w:hAnsi="Times New Roman" w:cs="Times New Roman"/>
                <w:sz w:val="20"/>
                <w:szCs w:val="20"/>
              </w:rPr>
              <w:t xml:space="preserve">Заучивание отрывка из стихотворения И. Сурикова «Детство» с. 67 </w:t>
            </w:r>
          </w:p>
          <w:p w14:paraId="2F286924" w14:textId="77777777" w:rsidR="00EB7EA5" w:rsidRPr="00D20B77" w:rsidRDefault="00A82266" w:rsidP="00FB572E">
            <w:pPr>
              <w:rPr>
                <w:rFonts w:ascii="Times New Roman" w:hAnsi="Times New Roman" w:cs="Times New Roman"/>
                <w:spacing w:val="3"/>
                <w:sz w:val="24"/>
                <w:szCs w:val="24"/>
              </w:rPr>
            </w:pPr>
            <w:r w:rsidRPr="00D20B77">
              <w:rPr>
                <w:rFonts w:ascii="Times New Roman" w:hAnsi="Times New Roman" w:cs="Times New Roman"/>
                <w:b/>
                <w:sz w:val="20"/>
                <w:szCs w:val="20"/>
              </w:rPr>
              <w:t>36</w:t>
            </w:r>
            <w:r w:rsidR="00FB572E" w:rsidRPr="00D20B77">
              <w:rPr>
                <w:rFonts w:ascii="Times New Roman" w:hAnsi="Times New Roman" w:cs="Times New Roman"/>
                <w:b/>
                <w:sz w:val="20"/>
                <w:szCs w:val="20"/>
              </w:rPr>
              <w:t xml:space="preserve"> </w:t>
            </w:r>
            <w:r w:rsidR="00FB572E" w:rsidRPr="00D20B77">
              <w:rPr>
                <w:rFonts w:ascii="Times New Roman" w:hAnsi="Times New Roman" w:cs="Times New Roman"/>
                <w:sz w:val="20"/>
                <w:szCs w:val="20"/>
              </w:rPr>
              <w:t>Литературная встреча «В гослях у детского писателя Н.Н. Носова» с. 151</w:t>
            </w:r>
          </w:p>
        </w:tc>
        <w:tc>
          <w:tcPr>
            <w:tcW w:w="2551" w:type="dxa"/>
          </w:tcPr>
          <w:p w14:paraId="3C56602C" w14:textId="77777777" w:rsidR="00EB7EA5" w:rsidRDefault="00EB7EA5" w:rsidP="00EB7EA5">
            <w:pPr>
              <w:jc w:val="both"/>
              <w:rPr>
                <w:rFonts w:ascii="Times New Roman" w:hAnsi="Times New Roman" w:cs="Times New Roman"/>
                <w:spacing w:val="3"/>
                <w:sz w:val="20"/>
                <w:szCs w:val="24"/>
              </w:rPr>
            </w:pPr>
            <w:r w:rsidRPr="00EA4ED3">
              <w:rPr>
                <w:rFonts w:ascii="Times New Roman" w:hAnsi="Times New Roman" w:cs="Times New Roman"/>
                <w:spacing w:val="3"/>
                <w:sz w:val="20"/>
                <w:szCs w:val="24"/>
              </w:rPr>
              <w:lastRenderedPageBreak/>
              <w:t>Ельцова О.М. Сценарии образовательных ситуаций по ознакомлению дошкольников с детской литературой (с 5 до 6 лет). ФГОС.</w:t>
            </w:r>
            <w:r w:rsidRPr="00EA4ED3">
              <w:rPr>
                <w:rFonts w:ascii="Times New Roman" w:hAnsi="Times New Roman" w:cs="Times New Roman"/>
                <w:sz w:val="20"/>
                <w:szCs w:val="24"/>
              </w:rPr>
              <w:t xml:space="preserve"> </w:t>
            </w:r>
            <w:r>
              <w:rPr>
                <w:rFonts w:ascii="Times New Roman" w:hAnsi="Times New Roman" w:cs="Times New Roman"/>
                <w:spacing w:val="3"/>
                <w:sz w:val="20"/>
                <w:szCs w:val="24"/>
              </w:rPr>
              <w:t>-</w:t>
            </w:r>
            <w:r w:rsidRPr="00EA4ED3">
              <w:rPr>
                <w:rFonts w:ascii="Times New Roman" w:hAnsi="Times New Roman" w:cs="Times New Roman"/>
                <w:spacing w:val="3"/>
                <w:sz w:val="20"/>
                <w:szCs w:val="24"/>
              </w:rPr>
              <w:t xml:space="preserve"> СПб: ДЕТСТВО-ПРЕСС, 2017</w:t>
            </w:r>
          </w:p>
          <w:p w14:paraId="58B44682" w14:textId="77777777" w:rsidR="00EB7EA5" w:rsidRPr="00C30683" w:rsidRDefault="00EB7EA5" w:rsidP="00EB7EA5">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Старшая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bl>
    <w:p w14:paraId="3BB61D0D" w14:textId="77777777" w:rsidR="002D4715" w:rsidRPr="0009328F" w:rsidRDefault="002D4715" w:rsidP="002D4715">
      <w:pPr>
        <w:spacing w:after="0" w:line="240" w:lineRule="auto"/>
        <w:ind w:firstLine="709"/>
        <w:jc w:val="both"/>
        <w:rPr>
          <w:rFonts w:ascii="Times New Roman" w:hAnsi="Times New Roman"/>
          <w:b/>
          <w:i/>
          <w:sz w:val="24"/>
          <w:szCs w:val="24"/>
        </w:rPr>
      </w:pPr>
    </w:p>
    <w:p w14:paraId="54855E1A" w14:textId="77777777" w:rsidR="002D4715" w:rsidRPr="0009328F" w:rsidRDefault="002D4715" w:rsidP="002D4715">
      <w:pPr>
        <w:spacing w:after="0" w:line="240" w:lineRule="auto"/>
        <w:ind w:firstLine="709"/>
        <w:jc w:val="both"/>
        <w:rPr>
          <w:rFonts w:ascii="Times New Roman" w:hAnsi="Times New Roman"/>
          <w:b/>
          <w:i/>
          <w:sz w:val="24"/>
          <w:szCs w:val="24"/>
        </w:rPr>
      </w:pPr>
      <w:r w:rsidRPr="00A71167">
        <w:rPr>
          <w:rFonts w:ascii="Times New Roman" w:hAnsi="Times New Roman"/>
          <w:b/>
          <w:i/>
          <w:sz w:val="24"/>
          <w:szCs w:val="24"/>
          <w:highlight w:val="green"/>
        </w:rPr>
        <w:t>От 6 лет до 7 лет</w:t>
      </w:r>
    </w:p>
    <w:p w14:paraId="1B77F83E"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 области речевого развития основными </w:t>
      </w:r>
      <w:r w:rsidRPr="0009328F">
        <w:rPr>
          <w:rFonts w:ascii="Times New Roman" w:hAnsi="Times New Roman"/>
          <w:b/>
          <w:i/>
          <w:sz w:val="24"/>
          <w:szCs w:val="24"/>
        </w:rPr>
        <w:t>задачами</w:t>
      </w:r>
      <w:r w:rsidRPr="0009328F">
        <w:rPr>
          <w:rFonts w:ascii="Times New Roman" w:hAnsi="Times New Roman"/>
          <w:sz w:val="24"/>
          <w:szCs w:val="24"/>
        </w:rPr>
        <w:t xml:space="preserve"> образовательной деятельности являются:</w:t>
      </w:r>
    </w:p>
    <w:p w14:paraId="647B3278"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Формирование словаря</w:t>
      </w:r>
    </w:p>
    <w:p w14:paraId="654C1E87"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Обогащение словаря. Расширять запас слов, обозначающих название предметов, действий, признаков. Продолжать учить использовать в речи синонимы, существительные с обобщающими значениями. Вводить в словарь детей антонимы, многозначные слова.</w:t>
      </w:r>
    </w:p>
    <w:p w14:paraId="343C0154"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Активизация словаря. Совершенствовать умение использовать разные части речи точно по смыслу. </w:t>
      </w:r>
    </w:p>
    <w:p w14:paraId="7D0BB6A6"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Звуковая культура речи</w:t>
      </w:r>
    </w:p>
    <w:p w14:paraId="456AF4E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lastRenderedPageBreak/>
        <w:t>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естественной интонацией. Совершенствовать фонематический слух: учить детей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14:paraId="3342A387"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Грамматический строй речи</w:t>
      </w:r>
    </w:p>
    <w:p w14:paraId="1E8848D0"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14:paraId="6D5E1413"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Связная речь</w:t>
      </w:r>
    </w:p>
    <w:p w14:paraId="4D3505CD"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у детей.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высказывание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14:paraId="062C6EB4"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Подготовка детей к обучению грамоте</w:t>
      </w:r>
    </w:p>
    <w:p w14:paraId="719FB213" w14:textId="77777777" w:rsidR="002D4715" w:rsidRPr="0009328F" w:rsidRDefault="002D4715" w:rsidP="002D4715">
      <w:pPr>
        <w:shd w:val="clear" w:color="auto" w:fill="FFFFFF"/>
        <w:spacing w:after="0" w:line="240" w:lineRule="auto"/>
        <w:ind w:firstLine="709"/>
        <w:jc w:val="both"/>
        <w:rPr>
          <w:rFonts w:ascii="Times New Roman" w:hAnsi="Times New Roman"/>
          <w:sz w:val="24"/>
          <w:szCs w:val="24"/>
        </w:rPr>
      </w:pPr>
      <w:r w:rsidRPr="0009328F">
        <w:rPr>
          <w:rFonts w:ascii="Times New Roman" w:hAnsi="Times New Roman"/>
          <w:sz w:val="24"/>
          <w:szCs w:val="24"/>
        </w:rPr>
        <w:t>Упражнять в составлении предложений из 2-4 слов, членении простых предложений на слова с указанием их последовательности. Учить делить слова на слоги, составлять слова из слогов, делить на слоги трехсложные слова с открытыми слогами. Знакомить детей с буквами. Учить детей чтению слогов, слов, простых предложений из 2-3 слов, выкладывать слова из букв разрезной азбуки и печатать слова различного слогового состава.</w:t>
      </w:r>
    </w:p>
    <w:p w14:paraId="167F7612"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Интерес к художественной литературе</w:t>
      </w:r>
    </w:p>
    <w:p w14:paraId="32E14B0F"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14:paraId="080952F9"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14:paraId="68C0C9BC"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Формировать положительное эмоциональное отношение к «чтению с продолжением» (сказка-повесть, цикл рассказов со сквозным персонажем).</w:t>
      </w:r>
    </w:p>
    <w:p w14:paraId="470822BD"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14:paraId="1E2986A7"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14:paraId="3A1F6DEA"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Поддерживать избирательные интересы детей к произведениям определенного жанра и тематики.</w:t>
      </w:r>
    </w:p>
    <w:p w14:paraId="62C87B27" w14:textId="77777777" w:rsidR="002D4715" w:rsidRPr="0009328F" w:rsidRDefault="002D4715" w:rsidP="002D4715">
      <w:pPr>
        <w:spacing w:after="0" w:line="240" w:lineRule="auto"/>
        <w:ind w:firstLine="709"/>
        <w:jc w:val="both"/>
        <w:rPr>
          <w:rFonts w:ascii="Times New Roman" w:hAnsi="Times New Roman"/>
          <w:color w:val="000000" w:themeColor="text1"/>
          <w:sz w:val="24"/>
          <w:szCs w:val="24"/>
          <w:lang w:eastAsia="ru-RU"/>
        </w:rPr>
      </w:pPr>
      <w:r w:rsidRPr="0009328F">
        <w:rPr>
          <w:rFonts w:ascii="Times New Roman" w:hAnsi="Times New Roman"/>
          <w:color w:val="000000" w:themeColor="text1"/>
          <w:sz w:val="24"/>
          <w:szCs w:val="24"/>
          <w:lang w:eastAsia="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14:paraId="40297C82" w14:textId="77777777" w:rsidR="002D4715" w:rsidRPr="0009328F" w:rsidRDefault="002D4715" w:rsidP="002D4715">
      <w:pPr>
        <w:spacing w:after="0" w:line="240" w:lineRule="auto"/>
        <w:ind w:firstLine="709"/>
        <w:jc w:val="both"/>
        <w:rPr>
          <w:rFonts w:ascii="Times New Roman" w:hAnsi="Times New Roman"/>
          <w:b/>
          <w:i/>
          <w:sz w:val="24"/>
          <w:szCs w:val="24"/>
        </w:rPr>
      </w:pPr>
      <w:r w:rsidRPr="0009328F">
        <w:rPr>
          <w:rFonts w:ascii="Times New Roman" w:hAnsi="Times New Roman"/>
          <w:b/>
          <w:i/>
          <w:sz w:val="24"/>
          <w:szCs w:val="24"/>
        </w:rPr>
        <w:t>Содержание образовательной деятельности.</w:t>
      </w:r>
    </w:p>
    <w:p w14:paraId="129A4BF0"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Формирование словаря</w:t>
      </w:r>
    </w:p>
    <w:p w14:paraId="445FFF51"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lastRenderedPageBreak/>
        <w:t>Педагог обучает детей умению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14:paraId="31D2AB0E"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Звуковая культура речи</w:t>
      </w:r>
    </w:p>
    <w:p w14:paraId="79F90FC0"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способствует автоматизации и дифференциации сложных для произношения звуков в речи; проводит коррекцию имеющихся нарушений в звукопроизношении.</w:t>
      </w:r>
    </w:p>
    <w:p w14:paraId="62DE2685"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Грамматический строй реч</w:t>
      </w:r>
      <w:r w:rsidRPr="0009328F">
        <w:rPr>
          <w:rFonts w:ascii="Times New Roman" w:hAnsi="Times New Roman"/>
          <w:i/>
          <w:sz w:val="24"/>
          <w:szCs w:val="24"/>
        </w:rPr>
        <w:t>и</w:t>
      </w:r>
    </w:p>
    <w:p w14:paraId="7F789A33"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Воспитатель развивает у детей умение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w:t>
      </w:r>
    </w:p>
    <w:p w14:paraId="50C08738" w14:textId="77777777" w:rsidR="002D4715" w:rsidRPr="0009328F" w:rsidRDefault="002D4715" w:rsidP="002D4715">
      <w:pPr>
        <w:spacing w:after="0" w:line="240" w:lineRule="auto"/>
        <w:ind w:firstLine="709"/>
        <w:jc w:val="both"/>
        <w:rPr>
          <w:rFonts w:ascii="Times New Roman" w:hAnsi="Times New Roman"/>
          <w:b/>
          <w:sz w:val="24"/>
          <w:szCs w:val="24"/>
        </w:rPr>
      </w:pPr>
      <w:r w:rsidRPr="0009328F">
        <w:rPr>
          <w:rFonts w:ascii="Times New Roman" w:hAnsi="Times New Roman"/>
          <w:sz w:val="24"/>
          <w:szCs w:val="24"/>
        </w:rPr>
        <w:t>Педагог с помощью игр и упражнений у детей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14:paraId="05105061"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Связная речь</w:t>
      </w:r>
    </w:p>
    <w:p w14:paraId="5DE85554"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обучает дошкольников осознанному выбору этикетной формы в зависимости от ситуации общения, возраста собеседника, цели взаимодействия, использовать средства языковой выразительности при сочинении загадок, сказок, стихотворений.</w:t>
      </w:r>
    </w:p>
    <w:p w14:paraId="351E6B48"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помогает детям осваивать умения коллективного речевого взаимодействия при выполнении поручений и игровых заданий, учит использовать вариативные этикетные формулы эмоционального взаимодействия с людьми, правила этикета в новых ситуациях. Например, учит умению представить своего друга родителям, сверстникам. </w:t>
      </w:r>
      <w:r>
        <w:rPr>
          <w:rFonts w:ascii="Times New Roman" w:hAnsi="Times New Roman"/>
          <w:sz w:val="24"/>
          <w:szCs w:val="24"/>
        </w:rPr>
        <w:t>Педагогический работник</w:t>
      </w:r>
      <w:r w:rsidRPr="0009328F">
        <w:rPr>
          <w:rFonts w:ascii="Times New Roman" w:hAnsi="Times New Roman"/>
          <w:sz w:val="24"/>
          <w:szCs w:val="24"/>
        </w:rPr>
        <w:t xml:space="preserve"> использует речевые ситуации и совместную деятельность для формирования коммуникативно-речевых умений.</w:t>
      </w:r>
    </w:p>
    <w:p w14:paraId="6B0674FB"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Воспитатель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в рассказах сверстников. </w:t>
      </w:r>
    </w:p>
    <w:p w14:paraId="71C2BA7D" w14:textId="77777777" w:rsidR="002D4715" w:rsidRPr="0009328F"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Педагогический работник</w:t>
      </w:r>
      <w:r w:rsidRPr="0009328F">
        <w:rPr>
          <w:rFonts w:ascii="Times New Roman" w:hAnsi="Times New Roman"/>
          <w:sz w:val="24"/>
          <w:szCs w:val="24"/>
        </w:rPr>
        <w:t xml:space="preserve"> формирует у детей умения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Педагог обучает составлению повествовательных рассказов по картине, из личного и коллективного опыта, по набору игрушек. </w:t>
      </w:r>
      <w:r>
        <w:rPr>
          <w:rFonts w:ascii="Times New Roman" w:hAnsi="Times New Roman"/>
          <w:sz w:val="24"/>
          <w:szCs w:val="24"/>
        </w:rPr>
        <w:t>Педагогический работник</w:t>
      </w:r>
      <w:r w:rsidRPr="0009328F">
        <w:rPr>
          <w:rFonts w:ascii="Times New Roman" w:hAnsi="Times New Roman"/>
          <w:sz w:val="24"/>
          <w:szCs w:val="24"/>
        </w:rPr>
        <w:t xml:space="preserve">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14:paraId="5679509C"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Воспитатель развивает способность самостоятельно использовать в процессе общения со взрослыми и сверстниками объяснительную речь, речь-доказательство, речевое планирование.</w:t>
      </w:r>
    </w:p>
    <w:p w14:paraId="07164C9D"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Педагог помогает дошкольникам осваивать умения самостоятельно сочинять разнообразные виды творческих рассказов. В творческих рассказах использовать личный и литературный опыт в зависимости от индивидуальных интересов и способностей. </w:t>
      </w:r>
      <w:r>
        <w:rPr>
          <w:rFonts w:ascii="Times New Roman" w:hAnsi="Times New Roman"/>
          <w:sz w:val="24"/>
          <w:szCs w:val="24"/>
        </w:rPr>
        <w:t>Педагогический работник</w:t>
      </w:r>
      <w:r w:rsidRPr="0009328F">
        <w:rPr>
          <w:rFonts w:ascii="Times New Roman" w:hAnsi="Times New Roman"/>
          <w:sz w:val="24"/>
          <w:szCs w:val="24"/>
        </w:rPr>
        <w:t xml:space="preserve">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14:paraId="7D85D1A3" w14:textId="77777777" w:rsidR="002D4715" w:rsidRPr="0009328F" w:rsidRDefault="002D4715" w:rsidP="002D4715">
      <w:pPr>
        <w:spacing w:after="0" w:line="240" w:lineRule="auto"/>
        <w:ind w:firstLine="709"/>
        <w:jc w:val="both"/>
        <w:rPr>
          <w:rFonts w:ascii="Times New Roman" w:hAnsi="Times New Roman"/>
          <w:i/>
          <w:sz w:val="24"/>
          <w:szCs w:val="24"/>
        </w:rPr>
      </w:pPr>
      <w:r w:rsidRPr="00A71167">
        <w:rPr>
          <w:rFonts w:ascii="Times New Roman" w:hAnsi="Times New Roman"/>
          <w:i/>
          <w:sz w:val="24"/>
          <w:szCs w:val="24"/>
          <w:highlight w:val="cyan"/>
        </w:rPr>
        <w:t>Подготовка детей к обучению грамоте</w:t>
      </w:r>
    </w:p>
    <w:p w14:paraId="11C859AC"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Воспитатель воспитывается у дошкольников интерес к языку, осознанное отношение к языковым явлениям, помогает освоить звуковой анализ четырехзвуковых и пятизвуковых </w:t>
      </w:r>
      <w:r w:rsidRPr="0009328F">
        <w:rPr>
          <w:rFonts w:ascii="Times New Roman" w:hAnsi="Times New Roman"/>
          <w:sz w:val="24"/>
          <w:szCs w:val="24"/>
        </w:rPr>
        <w:lastRenderedPageBreak/>
        <w:t>слов; учит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Педагоги учат детей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читать простые слова и фразы; разгадывать детские кроссворды и решать ребусы.</w:t>
      </w:r>
    </w:p>
    <w:p w14:paraId="4E24CDE9" w14:textId="77777777" w:rsidR="002D4715" w:rsidRPr="00A71167" w:rsidRDefault="002D4715" w:rsidP="002D4715">
      <w:pPr>
        <w:spacing w:after="0" w:line="240" w:lineRule="auto"/>
        <w:ind w:firstLine="709"/>
        <w:jc w:val="both"/>
        <w:rPr>
          <w:rFonts w:ascii="Times New Roman" w:hAnsi="Times New Roman"/>
          <w:i/>
          <w:sz w:val="24"/>
          <w:szCs w:val="24"/>
          <w:highlight w:val="cyan"/>
        </w:rPr>
      </w:pPr>
      <w:r w:rsidRPr="00A71167">
        <w:rPr>
          <w:rFonts w:ascii="Times New Roman" w:hAnsi="Times New Roman"/>
          <w:i/>
          <w:sz w:val="24"/>
          <w:szCs w:val="24"/>
          <w:highlight w:val="cyan"/>
        </w:rPr>
        <w:t>Интерес к художественной литературе</w:t>
      </w:r>
    </w:p>
    <w:p w14:paraId="74FC46D9"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sz w:val="24"/>
          <w:szCs w:val="24"/>
          <w:lang w:eastAsia="ru-RU"/>
        </w:rPr>
        <w:t>Расширять опыт восприятия жанров</w:t>
      </w:r>
      <w:r w:rsidRPr="0009328F">
        <w:rPr>
          <w:rFonts w:ascii="Times New Roman" w:hAnsi="Times New Roman"/>
          <w:sz w:val="24"/>
          <w:szCs w:val="24"/>
          <w:lang w:eastAsia="ru-RU"/>
        </w:rPr>
        <w:t xml:space="preserve"> русского и зарубежного детского фольклора (волшебные, бытовые, докучные сказки, былины), литературы, классической и современной (сказки-повести, циклы рассказов, стихотворные и прозаические сказки, авторские метафорические загадки, басни); включать в круг чтения тексты познавательного и энциклопедического характера. Читать детям произведения</w:t>
      </w:r>
      <w:r w:rsidRPr="0009328F">
        <w:rPr>
          <w:rFonts w:ascii="Times New Roman" w:hAnsi="Times New Roman"/>
          <w:sz w:val="24"/>
          <w:szCs w:val="24"/>
        </w:rPr>
        <w:t>, в которых раскрывается отечественная культура, традиции народов России, особенности жизнедеятельности в разных частях света. Знакомить с детскими журналами.</w:t>
      </w:r>
    </w:p>
    <w:p w14:paraId="0D36DF8E"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Поддерживать положительные эмоциональные проявления детей: радость, удовольствие в процессе слушания выразительного чтения и рассказывания педагога, прослушивания аудиозаписи в исполнении мастеров художественного слова, просмотра видеозаписи театральных постановок.</w:t>
      </w:r>
    </w:p>
    <w:p w14:paraId="0D2B13A5" w14:textId="77777777" w:rsidR="002D4715" w:rsidRPr="0009328F" w:rsidRDefault="002D4715" w:rsidP="002D4715">
      <w:pPr>
        <w:spacing w:after="0" w:line="240" w:lineRule="auto"/>
        <w:ind w:firstLine="709"/>
        <w:jc w:val="both"/>
        <w:rPr>
          <w:rFonts w:ascii="Times New Roman" w:hAnsi="Times New Roman"/>
          <w:sz w:val="24"/>
          <w:szCs w:val="24"/>
        </w:rPr>
      </w:pPr>
      <w:r w:rsidRPr="0009328F">
        <w:rPr>
          <w:rFonts w:ascii="Times New Roman" w:hAnsi="Times New Roman"/>
          <w:sz w:val="24"/>
          <w:szCs w:val="24"/>
        </w:rPr>
        <w:t xml:space="preserve">Стимулировать познавательную, творческую и игровую активность детей в процессе «чтения с продолжением». Поддерживать избирательные интересы детей к произведениям определенного жанра и тематики, которые могут служить источником для творческой деятельности. </w:t>
      </w:r>
    </w:p>
    <w:p w14:paraId="489D583D"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 xml:space="preserve">В беседе с элементами анализа формировать представления о жанровых, композиционных и языковых особенностях жанров: литературная сказка, рассказ, стихотворение, басня, пословица, небылица, былина. Учить оценивать характеры персонажа с опорой на его портрет, поступки, мотивы поведения и другие средства раскрытия образа. </w:t>
      </w:r>
    </w:p>
    <w:p w14:paraId="574EF7F2"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Побуждать составлять образные характеристики (сравнения, метафоры), описательные и метафорические загадки, тексты сказочного и реалистического характера, рифмованные строки.</w:t>
      </w:r>
    </w:p>
    <w:p w14:paraId="0B8AEC50"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Формировать отношение детей к книге как эстетическому объекту, результату творческой деятельности писателя, художника-иллюстратора, художника-оформителя.</w:t>
      </w:r>
    </w:p>
    <w:p w14:paraId="6B987407" w14:textId="77777777" w:rsidR="002D4715" w:rsidRPr="0009328F" w:rsidRDefault="002D4715" w:rsidP="002D4715">
      <w:pPr>
        <w:spacing w:after="0" w:line="240" w:lineRule="auto"/>
        <w:ind w:firstLine="709"/>
        <w:jc w:val="both"/>
        <w:rPr>
          <w:rFonts w:ascii="Times New Roman" w:hAnsi="Times New Roman"/>
          <w:sz w:val="24"/>
          <w:szCs w:val="24"/>
          <w:lang w:eastAsia="ru-RU"/>
        </w:rPr>
      </w:pPr>
      <w:r w:rsidRPr="0009328F">
        <w:rPr>
          <w:rFonts w:ascii="Times New Roman" w:hAnsi="Times New Roman"/>
          <w:sz w:val="24"/>
          <w:szCs w:val="24"/>
          <w:lang w:eastAsia="ru-RU"/>
        </w:rPr>
        <w:t>Привлекать детей к созданию самодельных книг и журналов.</w:t>
      </w:r>
    </w:p>
    <w:p w14:paraId="52A82EDF" w14:textId="77777777" w:rsidR="002D4715" w:rsidRDefault="002D4715" w:rsidP="002D4715">
      <w:pPr>
        <w:pStyle w:val="a3"/>
        <w:spacing w:after="0" w:line="240" w:lineRule="auto"/>
        <w:ind w:left="0" w:firstLine="709"/>
        <w:contextualSpacing w:val="0"/>
        <w:jc w:val="both"/>
        <w:rPr>
          <w:rFonts w:ascii="Times New Roman" w:hAnsi="Times New Roman"/>
          <w:sz w:val="24"/>
          <w:szCs w:val="24"/>
        </w:rPr>
      </w:pPr>
      <w:r w:rsidRPr="0009328F">
        <w:rPr>
          <w:rFonts w:ascii="Times New Roman" w:hAnsi="Times New Roman"/>
          <w:sz w:val="24"/>
          <w:szCs w:val="24"/>
        </w:rPr>
        <w:t>Поощрять самостоятельное общение с книгами (например, в библиотечной зоне, книжном уголке), чтение вслух (если ребенок уже научился читать).</w:t>
      </w:r>
    </w:p>
    <w:tbl>
      <w:tblPr>
        <w:tblStyle w:val="a4"/>
        <w:tblW w:w="9889" w:type="dxa"/>
        <w:tblLayout w:type="fixed"/>
        <w:tblLook w:val="04A0" w:firstRow="1" w:lastRow="0" w:firstColumn="1" w:lastColumn="0" w:noHBand="0" w:noVBand="1"/>
      </w:tblPr>
      <w:tblGrid>
        <w:gridCol w:w="844"/>
        <w:gridCol w:w="566"/>
        <w:gridCol w:w="567"/>
        <w:gridCol w:w="5209"/>
        <w:gridCol w:w="296"/>
        <w:gridCol w:w="2407"/>
      </w:tblGrid>
      <w:tr w:rsidR="00F25D99" w:rsidRPr="00C30683" w14:paraId="02F47FE9" w14:textId="77777777" w:rsidTr="00444149">
        <w:tc>
          <w:tcPr>
            <w:tcW w:w="846" w:type="dxa"/>
            <w:vMerge w:val="restart"/>
            <w:tcBorders>
              <w:right w:val="single" w:sz="4" w:space="0" w:color="auto"/>
            </w:tcBorders>
            <w:vAlign w:val="center"/>
          </w:tcPr>
          <w:p w14:paraId="191B0472"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Раздел ОО</w:t>
            </w:r>
          </w:p>
        </w:tc>
        <w:tc>
          <w:tcPr>
            <w:tcW w:w="1134" w:type="dxa"/>
            <w:gridSpan w:val="2"/>
            <w:tcBorders>
              <w:left w:val="single" w:sz="4" w:space="0" w:color="auto"/>
              <w:right w:val="single" w:sz="4" w:space="0" w:color="auto"/>
            </w:tcBorders>
          </w:tcPr>
          <w:p w14:paraId="3C863E50" w14:textId="77777777" w:rsidR="00F25D99" w:rsidRPr="00C30683" w:rsidRDefault="00F25D99" w:rsidP="00701F56">
            <w:pPr>
              <w:jc w:val="center"/>
              <w:rPr>
                <w:rFonts w:ascii="Times New Roman" w:hAnsi="Times New Roman" w:cs="Times New Roman"/>
                <w:b/>
                <w:sz w:val="20"/>
                <w:szCs w:val="20"/>
              </w:rPr>
            </w:pPr>
            <w:r w:rsidRPr="00937FE7">
              <w:rPr>
                <w:rFonts w:ascii="Times New Roman" w:hAnsi="Times New Roman" w:cs="Times New Roman"/>
                <w:b/>
                <w:color w:val="000000" w:themeColor="text1"/>
                <w:sz w:val="20"/>
                <w:szCs w:val="20"/>
              </w:rPr>
              <w:t>К-во ОС по уч. плану</w:t>
            </w:r>
          </w:p>
        </w:tc>
        <w:tc>
          <w:tcPr>
            <w:tcW w:w="5216" w:type="dxa"/>
            <w:vMerge w:val="restart"/>
            <w:tcBorders>
              <w:left w:val="single" w:sz="4" w:space="0" w:color="auto"/>
            </w:tcBorders>
            <w:vAlign w:val="center"/>
          </w:tcPr>
          <w:p w14:paraId="0511660C"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образовательных ситуаций</w:t>
            </w:r>
          </w:p>
        </w:tc>
        <w:tc>
          <w:tcPr>
            <w:tcW w:w="2693" w:type="dxa"/>
            <w:gridSpan w:val="2"/>
            <w:vMerge w:val="restart"/>
            <w:vAlign w:val="center"/>
          </w:tcPr>
          <w:p w14:paraId="07848BD1" w14:textId="77777777" w:rsidR="00F25D99" w:rsidRPr="00C30683" w:rsidRDefault="00F25D99" w:rsidP="00701F56">
            <w:pPr>
              <w:jc w:val="center"/>
              <w:rPr>
                <w:rFonts w:ascii="Times New Roman" w:hAnsi="Times New Roman" w:cs="Times New Roman"/>
                <w:b/>
                <w:sz w:val="20"/>
                <w:szCs w:val="20"/>
              </w:rPr>
            </w:pPr>
            <w:r w:rsidRPr="00C30683">
              <w:rPr>
                <w:rFonts w:ascii="Times New Roman" w:hAnsi="Times New Roman" w:cs="Times New Roman"/>
                <w:b/>
                <w:sz w:val="20"/>
                <w:szCs w:val="20"/>
              </w:rPr>
              <w:t>В ходе режимных моментов</w:t>
            </w:r>
          </w:p>
        </w:tc>
      </w:tr>
      <w:tr w:rsidR="00F25D99" w:rsidRPr="00C30683" w14:paraId="1A71CB4A" w14:textId="77777777" w:rsidTr="00444149">
        <w:tc>
          <w:tcPr>
            <w:tcW w:w="846" w:type="dxa"/>
            <w:vMerge/>
            <w:tcBorders>
              <w:right w:val="single" w:sz="4" w:space="0" w:color="auto"/>
            </w:tcBorders>
          </w:tcPr>
          <w:p w14:paraId="78DBBCD9" w14:textId="77777777" w:rsidR="00F25D99" w:rsidRPr="00C30683" w:rsidRDefault="00F25D99" w:rsidP="00701F56">
            <w:pPr>
              <w:jc w:val="center"/>
              <w:rPr>
                <w:rFonts w:ascii="Times New Roman" w:hAnsi="Times New Roman" w:cs="Times New Roman"/>
                <w:b/>
                <w:sz w:val="20"/>
                <w:szCs w:val="20"/>
              </w:rPr>
            </w:pPr>
          </w:p>
        </w:tc>
        <w:tc>
          <w:tcPr>
            <w:tcW w:w="567" w:type="dxa"/>
            <w:tcBorders>
              <w:left w:val="single" w:sz="4" w:space="0" w:color="auto"/>
              <w:right w:val="single" w:sz="4" w:space="0" w:color="auto"/>
            </w:tcBorders>
          </w:tcPr>
          <w:p w14:paraId="20E8BB4F"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1B669474" w14:textId="77777777" w:rsidR="00F25D99" w:rsidRPr="00937FE7" w:rsidRDefault="00F25D99"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216" w:type="dxa"/>
            <w:vMerge/>
            <w:tcBorders>
              <w:left w:val="single" w:sz="4" w:space="0" w:color="auto"/>
            </w:tcBorders>
          </w:tcPr>
          <w:p w14:paraId="4959D5F2" w14:textId="77777777" w:rsidR="00F25D99" w:rsidRPr="00C30683" w:rsidRDefault="00F25D99" w:rsidP="00701F56">
            <w:pPr>
              <w:jc w:val="center"/>
              <w:rPr>
                <w:rFonts w:ascii="Times New Roman" w:hAnsi="Times New Roman" w:cs="Times New Roman"/>
                <w:b/>
                <w:sz w:val="20"/>
                <w:szCs w:val="20"/>
              </w:rPr>
            </w:pPr>
          </w:p>
        </w:tc>
        <w:tc>
          <w:tcPr>
            <w:tcW w:w="2693" w:type="dxa"/>
            <w:gridSpan w:val="2"/>
            <w:vMerge/>
          </w:tcPr>
          <w:p w14:paraId="16717A69" w14:textId="77777777" w:rsidR="00F25D99" w:rsidRPr="00C30683" w:rsidRDefault="00F25D99" w:rsidP="00701F56">
            <w:pPr>
              <w:jc w:val="center"/>
              <w:rPr>
                <w:rFonts w:ascii="Times New Roman" w:hAnsi="Times New Roman" w:cs="Times New Roman"/>
                <w:b/>
                <w:sz w:val="20"/>
                <w:szCs w:val="20"/>
              </w:rPr>
            </w:pPr>
          </w:p>
        </w:tc>
      </w:tr>
      <w:tr w:rsidR="00F25D99" w:rsidRPr="00C30683" w14:paraId="3734519C" w14:textId="77777777" w:rsidTr="00444149">
        <w:tc>
          <w:tcPr>
            <w:tcW w:w="9889" w:type="dxa"/>
            <w:gridSpan w:val="6"/>
          </w:tcPr>
          <w:p w14:paraId="1A9091C1" w14:textId="77777777" w:rsidR="00F25D99" w:rsidRPr="00F25D99" w:rsidRDefault="00F25D99" w:rsidP="00701F56">
            <w:pPr>
              <w:jc w:val="center"/>
              <w:rPr>
                <w:rFonts w:ascii="Times New Roman" w:hAnsi="Times New Roman" w:cs="Times New Roman"/>
                <w:i/>
                <w:sz w:val="20"/>
                <w:szCs w:val="20"/>
              </w:rPr>
            </w:pPr>
            <w:r w:rsidRPr="00F25D99">
              <w:rPr>
                <w:rFonts w:ascii="Times New Roman" w:hAnsi="Times New Roman" w:cs="Times New Roman"/>
                <w:b/>
                <w:i/>
                <w:color w:val="000000" w:themeColor="text1"/>
                <w:sz w:val="20"/>
                <w:szCs w:val="20"/>
                <w:highlight w:val="green"/>
              </w:rPr>
              <w:t>От 6 до 7 лет</w:t>
            </w:r>
          </w:p>
        </w:tc>
      </w:tr>
      <w:tr w:rsidR="00EB7EA5" w:rsidRPr="00C30683" w14:paraId="7EC02241" w14:textId="77777777" w:rsidTr="00444149">
        <w:tc>
          <w:tcPr>
            <w:tcW w:w="846" w:type="dxa"/>
            <w:tcBorders>
              <w:right w:val="single" w:sz="4" w:space="0" w:color="auto"/>
            </w:tcBorders>
          </w:tcPr>
          <w:p w14:paraId="6D2BA5DC" w14:textId="77777777" w:rsidR="00EB7EA5" w:rsidRDefault="00EB7EA5" w:rsidP="00EB7EA5">
            <w:r>
              <w:rPr>
                <w:rFonts w:ascii="Times New Roman" w:hAnsi="Times New Roman" w:cs="Times New Roman"/>
                <w:b/>
                <w:sz w:val="18"/>
                <w:szCs w:val="18"/>
              </w:rPr>
              <w:t xml:space="preserve">Речевое развитие: </w:t>
            </w:r>
            <w:r>
              <w:rPr>
                <w:rFonts w:ascii="Times New Roman" w:hAnsi="Times New Roman"/>
                <w:sz w:val="18"/>
                <w:szCs w:val="18"/>
              </w:rPr>
              <w:t>Развит</w:t>
            </w:r>
            <w:r w:rsidRPr="004F63DE">
              <w:rPr>
                <w:rFonts w:ascii="Times New Roman" w:hAnsi="Times New Roman"/>
                <w:sz w:val="18"/>
                <w:szCs w:val="18"/>
              </w:rPr>
              <w:t>ие словаря</w:t>
            </w:r>
          </w:p>
          <w:p w14:paraId="3E86E11B" w14:textId="77777777" w:rsidR="00EB7EA5" w:rsidRDefault="00EB7EA5" w:rsidP="00EB7EA5">
            <w:r w:rsidRPr="004F63DE">
              <w:rPr>
                <w:rFonts w:ascii="Times New Roman" w:hAnsi="Times New Roman"/>
                <w:sz w:val="18"/>
                <w:szCs w:val="18"/>
              </w:rPr>
              <w:t>Звуковая культура речи</w:t>
            </w:r>
          </w:p>
          <w:p w14:paraId="5776B022" w14:textId="77777777" w:rsidR="00EB7EA5" w:rsidRDefault="00EB7EA5" w:rsidP="00EB7EA5">
            <w:r w:rsidRPr="004F63DE">
              <w:rPr>
                <w:rFonts w:ascii="Times New Roman" w:hAnsi="Times New Roman"/>
                <w:sz w:val="18"/>
                <w:szCs w:val="18"/>
              </w:rPr>
              <w:t>Грамматический строй речи</w:t>
            </w:r>
          </w:p>
          <w:p w14:paraId="7F4FF4B2" w14:textId="77777777" w:rsidR="00EB7EA5" w:rsidRDefault="00EB7EA5" w:rsidP="00EB7EA5">
            <w:r w:rsidRPr="004F63DE">
              <w:rPr>
                <w:rFonts w:ascii="Times New Roman" w:hAnsi="Times New Roman"/>
                <w:sz w:val="18"/>
                <w:szCs w:val="18"/>
              </w:rPr>
              <w:t>Связная речь</w:t>
            </w:r>
          </w:p>
          <w:p w14:paraId="396B4388" w14:textId="77777777" w:rsidR="00EB7EA5" w:rsidRPr="00F4321B" w:rsidRDefault="00EB7EA5" w:rsidP="00EB7EA5">
            <w:pPr>
              <w:jc w:val="both"/>
              <w:rPr>
                <w:rFonts w:ascii="Times New Roman" w:hAnsi="Times New Roman" w:cs="Times New Roman"/>
                <w:sz w:val="20"/>
                <w:szCs w:val="20"/>
              </w:rPr>
            </w:pPr>
            <w:r w:rsidRPr="004F63DE">
              <w:rPr>
                <w:rFonts w:ascii="Times New Roman" w:hAnsi="Times New Roman"/>
                <w:sz w:val="18"/>
                <w:szCs w:val="18"/>
              </w:rPr>
              <w:t>Подго</w:t>
            </w:r>
            <w:r w:rsidRPr="004F63DE">
              <w:rPr>
                <w:rFonts w:ascii="Times New Roman" w:hAnsi="Times New Roman"/>
                <w:sz w:val="18"/>
                <w:szCs w:val="18"/>
              </w:rPr>
              <w:lastRenderedPageBreak/>
              <w:t>товка детей к обучению грамоте</w:t>
            </w:r>
          </w:p>
        </w:tc>
        <w:tc>
          <w:tcPr>
            <w:tcW w:w="567" w:type="dxa"/>
            <w:tcBorders>
              <w:left w:val="single" w:sz="4" w:space="0" w:color="auto"/>
              <w:right w:val="single" w:sz="4" w:space="0" w:color="auto"/>
            </w:tcBorders>
          </w:tcPr>
          <w:p w14:paraId="630A7D6A" w14:textId="77777777" w:rsidR="00EB7EA5" w:rsidRPr="00A0091F" w:rsidRDefault="00EB7EA5" w:rsidP="00EB7EA5">
            <w:pPr>
              <w:jc w:val="center"/>
              <w:rPr>
                <w:rFonts w:ascii="Times New Roman" w:hAnsi="Times New Roman" w:cs="Times New Roman"/>
                <w:sz w:val="20"/>
                <w:szCs w:val="16"/>
              </w:rPr>
            </w:pPr>
            <w:r>
              <w:rPr>
                <w:rFonts w:ascii="Times New Roman" w:hAnsi="Times New Roman" w:cs="Times New Roman"/>
                <w:sz w:val="20"/>
                <w:szCs w:val="16"/>
              </w:rPr>
              <w:lastRenderedPageBreak/>
              <w:t>1</w:t>
            </w:r>
          </w:p>
        </w:tc>
        <w:tc>
          <w:tcPr>
            <w:tcW w:w="567" w:type="dxa"/>
            <w:tcBorders>
              <w:left w:val="single" w:sz="4" w:space="0" w:color="auto"/>
              <w:right w:val="single" w:sz="4" w:space="0" w:color="auto"/>
            </w:tcBorders>
          </w:tcPr>
          <w:p w14:paraId="247A3083" w14:textId="77777777" w:rsidR="00EB7EA5" w:rsidRPr="00A0091F" w:rsidRDefault="00EB7EA5" w:rsidP="00EB7EA5">
            <w:pPr>
              <w:jc w:val="center"/>
              <w:rPr>
                <w:rFonts w:ascii="Times New Roman" w:hAnsi="Times New Roman" w:cs="Times New Roman"/>
                <w:sz w:val="20"/>
                <w:szCs w:val="16"/>
              </w:rPr>
            </w:pPr>
            <w:r>
              <w:rPr>
                <w:rFonts w:ascii="Times New Roman" w:hAnsi="Times New Roman" w:cs="Times New Roman"/>
                <w:sz w:val="20"/>
                <w:szCs w:val="16"/>
              </w:rPr>
              <w:t>36</w:t>
            </w:r>
          </w:p>
        </w:tc>
        <w:tc>
          <w:tcPr>
            <w:tcW w:w="5216" w:type="dxa"/>
            <w:tcBorders>
              <w:left w:val="single" w:sz="4" w:space="0" w:color="auto"/>
            </w:tcBorders>
          </w:tcPr>
          <w:p w14:paraId="7EA3E5BB" w14:textId="77777777" w:rsidR="00EB7EA5" w:rsidRPr="00ED5D75" w:rsidRDefault="00EB7EA5" w:rsidP="00EB7EA5">
            <w:pPr>
              <w:jc w:val="both"/>
              <w:rPr>
                <w:rFonts w:ascii="Times New Roman" w:hAnsi="Times New Roman" w:cs="Times New Roman"/>
                <w:sz w:val="20"/>
                <w:szCs w:val="16"/>
              </w:rPr>
            </w:pPr>
            <w:r w:rsidRPr="00ED5D75">
              <w:rPr>
                <w:rFonts w:ascii="Times New Roman" w:hAnsi="Times New Roman" w:cs="Times New Roman"/>
                <w:b/>
                <w:sz w:val="20"/>
                <w:szCs w:val="16"/>
              </w:rPr>
              <w:t>Реализация образовательной области «Речевое развитие» в форме игровых обучающих ситуаций. Подготовительная к школе группа</w:t>
            </w:r>
            <w:r w:rsidRPr="00ED5D75">
              <w:rPr>
                <w:rFonts w:ascii="Times New Roman" w:hAnsi="Times New Roman" w:cs="Times New Roman"/>
                <w:sz w:val="20"/>
                <w:szCs w:val="16"/>
              </w:rPr>
              <w:t xml:space="preserve"> (6-7 лет)/ авторы-сост.: О.М. Ельцова, Л.В. Прокопьева. – СПб.: «ДЕТСТВО-ПРЕСС», 2016 (1)</w:t>
            </w:r>
          </w:p>
          <w:p w14:paraId="70B13675" w14:textId="77777777" w:rsidR="00EB7EA5" w:rsidRPr="00ED5D75" w:rsidRDefault="00EB7EA5" w:rsidP="00EB7EA5">
            <w:pPr>
              <w:jc w:val="both"/>
              <w:rPr>
                <w:rFonts w:ascii="Times New Roman" w:hAnsi="Times New Roman" w:cs="Times New Roman"/>
                <w:i/>
                <w:sz w:val="20"/>
                <w:szCs w:val="16"/>
              </w:rPr>
            </w:pPr>
            <w:r w:rsidRPr="00ED5D75">
              <w:rPr>
                <w:rFonts w:ascii="Times New Roman" w:hAnsi="Times New Roman" w:cs="Times New Roman"/>
                <w:b/>
                <w:i/>
                <w:sz w:val="20"/>
                <w:szCs w:val="16"/>
                <w:highlight w:val="yellow"/>
              </w:rPr>
              <w:t>Открытые мероприятия для детей подготовительной группы детского сада. Образовательная область «Речевое развитие»</w:t>
            </w:r>
            <w:r w:rsidRPr="00ED5D75">
              <w:rPr>
                <w:rFonts w:ascii="Times New Roman" w:hAnsi="Times New Roman" w:cs="Times New Roman"/>
                <w:i/>
                <w:sz w:val="20"/>
                <w:szCs w:val="16"/>
                <w:highlight w:val="yellow"/>
              </w:rPr>
              <w:t>. – Авт.-сост.: Аджи А.В., Воронеж: ООО «Метода», 2015</w:t>
            </w:r>
            <w:r w:rsidRPr="00ED5D75">
              <w:rPr>
                <w:rFonts w:ascii="Times New Roman" w:hAnsi="Times New Roman" w:cs="Times New Roman"/>
                <w:i/>
                <w:sz w:val="20"/>
                <w:szCs w:val="16"/>
              </w:rPr>
              <w:t xml:space="preserve"> </w:t>
            </w:r>
          </w:p>
          <w:p w14:paraId="59832CB3" w14:textId="77777777" w:rsidR="00EB7EA5"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 xml:space="preserve">Сентябрь </w:t>
            </w:r>
          </w:p>
          <w:p w14:paraId="1856B528" w14:textId="77777777" w:rsidR="00EB7EA5" w:rsidRPr="00ED5D75" w:rsidRDefault="00EB7EA5" w:rsidP="00D20B77">
            <w:pPr>
              <w:jc w:val="both"/>
              <w:rPr>
                <w:rFonts w:ascii="Times New Roman" w:hAnsi="Times New Roman" w:cs="Times New Roman"/>
                <w:sz w:val="20"/>
                <w:szCs w:val="16"/>
              </w:rPr>
            </w:pPr>
            <w:r w:rsidRPr="00ED5D75">
              <w:rPr>
                <w:rFonts w:ascii="Times New Roman" w:hAnsi="Times New Roman" w:cs="Times New Roman"/>
                <w:b/>
                <w:sz w:val="20"/>
                <w:szCs w:val="16"/>
              </w:rPr>
              <w:t>1</w:t>
            </w:r>
            <w:r w:rsidRPr="00ED5D75">
              <w:rPr>
                <w:rFonts w:ascii="Times New Roman" w:hAnsi="Times New Roman" w:cs="Times New Roman"/>
                <w:sz w:val="20"/>
                <w:szCs w:val="16"/>
              </w:rPr>
              <w:t xml:space="preserve"> </w:t>
            </w:r>
            <w:r w:rsidR="00D20B77" w:rsidRPr="00ED5D75">
              <w:rPr>
                <w:rFonts w:ascii="Times New Roman" w:hAnsi="Times New Roman" w:cs="Times New Roman"/>
                <w:sz w:val="20"/>
                <w:szCs w:val="16"/>
              </w:rPr>
              <w:t>Здравствуй, лето красное сс. 10</w:t>
            </w:r>
          </w:p>
          <w:p w14:paraId="5170891C" w14:textId="77777777" w:rsidR="00D20B77" w:rsidRPr="00ED5D75" w:rsidRDefault="00D20B77" w:rsidP="00D20B77">
            <w:pPr>
              <w:jc w:val="both"/>
              <w:rPr>
                <w:rFonts w:ascii="Times New Roman" w:hAnsi="Times New Roman" w:cs="Times New Roman"/>
                <w:sz w:val="20"/>
                <w:szCs w:val="16"/>
              </w:rPr>
            </w:pPr>
            <w:r w:rsidRPr="00ED5D75">
              <w:rPr>
                <w:rFonts w:ascii="Times New Roman" w:hAnsi="Times New Roman" w:cs="Times New Roman"/>
                <w:b/>
                <w:sz w:val="20"/>
                <w:szCs w:val="16"/>
              </w:rPr>
              <w:t>2</w:t>
            </w:r>
            <w:r w:rsidRPr="00ED5D75">
              <w:rPr>
                <w:rFonts w:ascii="Times New Roman" w:hAnsi="Times New Roman" w:cs="Times New Roman"/>
                <w:sz w:val="20"/>
                <w:szCs w:val="16"/>
              </w:rPr>
              <w:t xml:space="preserve"> Солнце, воздух и вода – наши лучшие друзья с. 16</w:t>
            </w:r>
          </w:p>
          <w:p w14:paraId="6548DF3F" w14:textId="77777777" w:rsidR="00EB7EA5" w:rsidRPr="00ED5D75" w:rsidRDefault="00EB7EA5" w:rsidP="00EB7EA5">
            <w:pPr>
              <w:jc w:val="both"/>
              <w:rPr>
                <w:rFonts w:ascii="Times New Roman" w:hAnsi="Times New Roman" w:cs="Times New Roman"/>
                <w:sz w:val="20"/>
                <w:szCs w:val="16"/>
              </w:rPr>
            </w:pPr>
            <w:r w:rsidRPr="00ED5D75">
              <w:rPr>
                <w:rFonts w:ascii="Times New Roman" w:hAnsi="Times New Roman" w:cs="Times New Roman"/>
                <w:b/>
                <w:sz w:val="20"/>
                <w:szCs w:val="16"/>
              </w:rPr>
              <w:t>3</w:t>
            </w:r>
            <w:r w:rsidRPr="00ED5D75">
              <w:rPr>
                <w:rFonts w:ascii="Times New Roman" w:hAnsi="Times New Roman" w:cs="Times New Roman"/>
                <w:sz w:val="20"/>
                <w:szCs w:val="16"/>
              </w:rPr>
              <w:t xml:space="preserve"> Зинькины загадки для умных ребят стр. 20</w:t>
            </w:r>
          </w:p>
          <w:p w14:paraId="37A95931" w14:textId="77777777" w:rsidR="00EB7EA5" w:rsidRPr="00ED5D75" w:rsidRDefault="00EB7EA5" w:rsidP="00EB7EA5">
            <w:pPr>
              <w:jc w:val="both"/>
              <w:rPr>
                <w:rFonts w:ascii="Times New Roman" w:hAnsi="Times New Roman" w:cs="Times New Roman"/>
                <w:sz w:val="20"/>
                <w:szCs w:val="16"/>
              </w:rPr>
            </w:pPr>
            <w:r w:rsidRPr="00ED5D75">
              <w:rPr>
                <w:rFonts w:ascii="Times New Roman" w:hAnsi="Times New Roman" w:cs="Times New Roman"/>
                <w:b/>
                <w:sz w:val="20"/>
                <w:szCs w:val="16"/>
              </w:rPr>
              <w:t>4</w:t>
            </w:r>
            <w:r w:rsidRPr="00ED5D75">
              <w:rPr>
                <w:rFonts w:ascii="Times New Roman" w:hAnsi="Times New Roman" w:cs="Times New Roman"/>
                <w:sz w:val="20"/>
                <w:szCs w:val="16"/>
              </w:rPr>
              <w:t xml:space="preserve"> </w:t>
            </w:r>
            <w:r w:rsidR="00D20B77" w:rsidRPr="00ED5D75">
              <w:rPr>
                <w:rFonts w:ascii="Times New Roman" w:hAnsi="Times New Roman" w:cs="Times New Roman"/>
                <w:sz w:val="20"/>
                <w:szCs w:val="16"/>
              </w:rPr>
              <w:t>Расскажем Серой Шейке о перелетных птицах с. 27</w:t>
            </w:r>
          </w:p>
          <w:p w14:paraId="76CF7674" w14:textId="77777777" w:rsidR="00D20B77"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Октябрь</w:t>
            </w:r>
          </w:p>
          <w:p w14:paraId="10002F30" w14:textId="77777777" w:rsidR="00D20B77"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t>5</w:t>
            </w:r>
            <w:r w:rsidRPr="00ED5D75">
              <w:rPr>
                <w:rFonts w:ascii="Times New Roman" w:hAnsi="Times New Roman" w:cs="Times New Roman"/>
                <w:sz w:val="20"/>
                <w:szCs w:val="16"/>
              </w:rPr>
              <w:t xml:space="preserve"> Даренка и Серебряное копытце рассказывают ребятам о своих лесных друзьях с. 34</w:t>
            </w:r>
          </w:p>
          <w:p w14:paraId="721EFF67" w14:textId="77777777" w:rsidR="00D20B77"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lastRenderedPageBreak/>
              <w:t xml:space="preserve">6 </w:t>
            </w:r>
            <w:r w:rsidRPr="00ED5D75">
              <w:rPr>
                <w:rFonts w:ascii="Times New Roman" w:hAnsi="Times New Roman" w:cs="Times New Roman"/>
                <w:sz w:val="20"/>
                <w:szCs w:val="16"/>
              </w:rPr>
              <w:t>Сундучок бабушки Рассказушки с. 38</w:t>
            </w:r>
          </w:p>
          <w:p w14:paraId="2A3910C0" w14:textId="77777777" w:rsidR="00D20B77"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t>7</w:t>
            </w:r>
            <w:r w:rsidRPr="00ED5D75">
              <w:rPr>
                <w:rFonts w:ascii="Times New Roman" w:hAnsi="Times New Roman" w:cs="Times New Roman"/>
                <w:sz w:val="20"/>
                <w:szCs w:val="16"/>
              </w:rPr>
              <w:t xml:space="preserve"> Копейка рубль бережет с. 42</w:t>
            </w:r>
          </w:p>
          <w:p w14:paraId="6A4452D0" w14:textId="77777777" w:rsidR="00EB7EA5"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t>8</w:t>
            </w:r>
            <w:r w:rsidR="00EB7EA5" w:rsidRPr="00ED5D75">
              <w:rPr>
                <w:rFonts w:ascii="Times New Roman" w:hAnsi="Times New Roman" w:cs="Times New Roman"/>
                <w:b/>
                <w:sz w:val="20"/>
                <w:szCs w:val="16"/>
              </w:rPr>
              <w:t xml:space="preserve"> </w:t>
            </w:r>
            <w:r w:rsidRPr="00ED5D75">
              <w:rPr>
                <w:rFonts w:ascii="Times New Roman" w:hAnsi="Times New Roman" w:cs="Times New Roman"/>
                <w:sz w:val="20"/>
                <w:szCs w:val="16"/>
              </w:rPr>
              <w:t>Лесные помощники с. 48</w:t>
            </w:r>
          </w:p>
          <w:p w14:paraId="5A29F730" w14:textId="77777777" w:rsidR="00D20B77"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Ноябрь</w:t>
            </w:r>
          </w:p>
          <w:p w14:paraId="16FCCF6C" w14:textId="77777777" w:rsidR="00D20B77"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t>9</w:t>
            </w:r>
            <w:r w:rsidRPr="00ED5D75">
              <w:rPr>
                <w:rFonts w:ascii="Times New Roman" w:hAnsi="Times New Roman" w:cs="Times New Roman"/>
                <w:sz w:val="20"/>
                <w:szCs w:val="16"/>
              </w:rPr>
              <w:t xml:space="preserve"> Остров Загадок</w:t>
            </w:r>
            <w:r w:rsidR="004F0297" w:rsidRPr="00ED5D75">
              <w:rPr>
                <w:rFonts w:ascii="Times New Roman" w:hAnsi="Times New Roman" w:cs="Times New Roman"/>
                <w:sz w:val="20"/>
                <w:szCs w:val="16"/>
              </w:rPr>
              <w:t xml:space="preserve"> с. 53</w:t>
            </w:r>
          </w:p>
          <w:p w14:paraId="7BAE13AF" w14:textId="77777777" w:rsidR="00D20B77"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t>10</w:t>
            </w:r>
            <w:r w:rsidR="004F0297" w:rsidRPr="00ED5D75">
              <w:rPr>
                <w:rFonts w:ascii="Times New Roman" w:hAnsi="Times New Roman" w:cs="Times New Roman"/>
                <w:sz w:val="20"/>
                <w:szCs w:val="16"/>
              </w:rPr>
              <w:t xml:space="preserve"> Путешествие по сказке Ш. Перро «Красная шапочка» с. 64</w:t>
            </w:r>
          </w:p>
          <w:p w14:paraId="60361C47" w14:textId="77777777" w:rsidR="00D20B77"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t>11</w:t>
            </w:r>
            <w:r w:rsidR="004F0297" w:rsidRPr="00ED5D75">
              <w:rPr>
                <w:rFonts w:ascii="Times New Roman" w:hAnsi="Times New Roman" w:cs="Times New Roman"/>
                <w:sz w:val="20"/>
                <w:szCs w:val="16"/>
              </w:rPr>
              <w:t xml:space="preserve"> Как Наф-Наф учил ребят строить дом» стр. 73</w:t>
            </w:r>
          </w:p>
          <w:p w14:paraId="16E7CBCD" w14:textId="77777777" w:rsidR="00EB7EA5" w:rsidRPr="00ED5D75" w:rsidRDefault="00D20B77" w:rsidP="00EB7EA5">
            <w:pPr>
              <w:jc w:val="both"/>
              <w:rPr>
                <w:rFonts w:ascii="Times New Roman" w:hAnsi="Times New Roman" w:cs="Times New Roman"/>
                <w:b/>
                <w:sz w:val="20"/>
                <w:szCs w:val="16"/>
              </w:rPr>
            </w:pPr>
            <w:r w:rsidRPr="00ED5D75">
              <w:rPr>
                <w:rFonts w:ascii="Times New Roman" w:hAnsi="Times New Roman" w:cs="Times New Roman"/>
                <w:b/>
                <w:sz w:val="20"/>
                <w:szCs w:val="16"/>
              </w:rPr>
              <w:t>12</w:t>
            </w:r>
            <w:r w:rsidR="00EB7EA5" w:rsidRPr="00ED5D75">
              <w:rPr>
                <w:rFonts w:ascii="Times New Roman" w:hAnsi="Times New Roman" w:cs="Times New Roman"/>
                <w:b/>
                <w:sz w:val="20"/>
                <w:szCs w:val="16"/>
              </w:rPr>
              <w:t xml:space="preserve"> </w:t>
            </w:r>
            <w:r w:rsidR="00ED5D75" w:rsidRPr="00ED5D75">
              <w:rPr>
                <w:rFonts w:ascii="Times New Roman" w:hAnsi="Times New Roman" w:cs="Times New Roman"/>
                <w:sz w:val="20"/>
                <w:szCs w:val="16"/>
              </w:rPr>
              <w:t>Чудеса из ткани – умелыми руками с. 97</w:t>
            </w:r>
          </w:p>
          <w:p w14:paraId="5582428D" w14:textId="77777777" w:rsidR="004F0297"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Декабрь</w:t>
            </w:r>
          </w:p>
          <w:p w14:paraId="013FF537"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13</w:t>
            </w:r>
            <w:r w:rsidRPr="00ED5D75">
              <w:rPr>
                <w:rFonts w:ascii="Times New Roman" w:hAnsi="Times New Roman" w:cs="Times New Roman"/>
                <w:sz w:val="20"/>
                <w:szCs w:val="16"/>
              </w:rPr>
              <w:t xml:space="preserve"> </w:t>
            </w:r>
            <w:r w:rsidR="00ED5D75" w:rsidRPr="00ED5D75">
              <w:rPr>
                <w:rFonts w:ascii="Times New Roman" w:hAnsi="Times New Roman" w:cs="Times New Roman"/>
                <w:i/>
                <w:sz w:val="20"/>
                <w:szCs w:val="16"/>
                <w:highlight w:val="yellow"/>
              </w:rPr>
              <w:t>Здравствуй, зимушка-зима с. 99</w:t>
            </w:r>
          </w:p>
          <w:p w14:paraId="0DAEF83B"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14</w:t>
            </w:r>
            <w:r w:rsidRPr="00ED5D75">
              <w:rPr>
                <w:rFonts w:ascii="Times New Roman" w:hAnsi="Times New Roman" w:cs="Times New Roman"/>
                <w:sz w:val="20"/>
                <w:szCs w:val="16"/>
              </w:rPr>
              <w:t xml:space="preserve"> </w:t>
            </w:r>
            <w:r w:rsidR="00ED5D75" w:rsidRPr="00ED5D75">
              <w:rPr>
                <w:rFonts w:ascii="Times New Roman" w:hAnsi="Times New Roman" w:cs="Times New Roman"/>
                <w:sz w:val="20"/>
                <w:szCs w:val="16"/>
              </w:rPr>
              <w:t>Как ребята рассказывали Зиньке о детских зимних забавах с. 78</w:t>
            </w:r>
          </w:p>
          <w:p w14:paraId="0C759A39"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15</w:t>
            </w:r>
            <w:r w:rsidRPr="00ED5D75">
              <w:rPr>
                <w:rFonts w:ascii="Times New Roman" w:hAnsi="Times New Roman" w:cs="Times New Roman"/>
                <w:sz w:val="20"/>
                <w:szCs w:val="16"/>
              </w:rPr>
              <w:t xml:space="preserve"> Встреча у новогоднего костра с. 83</w:t>
            </w:r>
          </w:p>
          <w:p w14:paraId="16AA30D3" w14:textId="77777777" w:rsidR="00EB7EA5"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16</w:t>
            </w:r>
            <w:r w:rsidR="00EB7EA5" w:rsidRPr="00ED5D75">
              <w:rPr>
                <w:rFonts w:ascii="Times New Roman" w:hAnsi="Times New Roman" w:cs="Times New Roman"/>
                <w:b/>
                <w:sz w:val="20"/>
                <w:szCs w:val="16"/>
              </w:rPr>
              <w:t xml:space="preserve"> </w:t>
            </w:r>
            <w:r w:rsidRPr="00ED5D75">
              <w:rPr>
                <w:rFonts w:ascii="Times New Roman" w:hAnsi="Times New Roman" w:cs="Times New Roman"/>
                <w:i/>
                <w:sz w:val="20"/>
                <w:szCs w:val="16"/>
                <w:highlight w:val="yellow"/>
              </w:rPr>
              <w:t>В гостях у Дедушки Мороза с. 117</w:t>
            </w:r>
          </w:p>
          <w:p w14:paraId="1A1FBBA6" w14:textId="77777777" w:rsidR="00EB7EA5"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 xml:space="preserve">Январь </w:t>
            </w:r>
          </w:p>
          <w:p w14:paraId="4E6E98D9"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17</w:t>
            </w:r>
            <w:r w:rsidRPr="00ED5D75">
              <w:rPr>
                <w:rFonts w:ascii="Times New Roman" w:hAnsi="Times New Roman" w:cs="Times New Roman"/>
                <w:sz w:val="20"/>
                <w:szCs w:val="16"/>
              </w:rPr>
              <w:t xml:space="preserve"> Приключения ребят с Гердой и Каем на Севере с. 91</w:t>
            </w:r>
          </w:p>
          <w:p w14:paraId="03EA8E3F"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18</w:t>
            </w:r>
            <w:r w:rsidRPr="00ED5D75">
              <w:rPr>
                <w:rFonts w:ascii="Times New Roman" w:hAnsi="Times New Roman" w:cs="Times New Roman"/>
                <w:sz w:val="20"/>
                <w:szCs w:val="16"/>
              </w:rPr>
              <w:t xml:space="preserve"> Приезжай, Незнайка, в город к нам, будем рады мы гостям с. 102</w:t>
            </w:r>
          </w:p>
          <w:p w14:paraId="585FB4BE"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19</w:t>
            </w:r>
            <w:r w:rsidRPr="00ED5D75">
              <w:rPr>
                <w:rFonts w:ascii="Times New Roman" w:hAnsi="Times New Roman" w:cs="Times New Roman"/>
                <w:sz w:val="20"/>
                <w:szCs w:val="16"/>
              </w:rPr>
              <w:t xml:space="preserve"> Встреча знатоков детской литературы в библиотеке с. 108</w:t>
            </w:r>
          </w:p>
          <w:p w14:paraId="6AA5BD27"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20</w:t>
            </w:r>
            <w:r w:rsidRPr="00ED5D75">
              <w:rPr>
                <w:rFonts w:ascii="Times New Roman" w:hAnsi="Times New Roman" w:cs="Times New Roman"/>
                <w:sz w:val="20"/>
                <w:szCs w:val="16"/>
              </w:rPr>
              <w:t xml:space="preserve"> Научим Карлсона правильно питаться с. 115</w:t>
            </w:r>
          </w:p>
          <w:p w14:paraId="73568317" w14:textId="77777777" w:rsidR="004F0297"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Февраль</w:t>
            </w:r>
          </w:p>
          <w:p w14:paraId="58F00835"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21</w:t>
            </w:r>
            <w:r w:rsidRPr="00ED5D75">
              <w:rPr>
                <w:rFonts w:ascii="Times New Roman" w:hAnsi="Times New Roman" w:cs="Times New Roman"/>
                <w:sz w:val="20"/>
                <w:szCs w:val="16"/>
              </w:rPr>
              <w:t xml:space="preserve"> Новые приключения Кота в сапогах в сказках Шарля Перро с. 122</w:t>
            </w:r>
          </w:p>
          <w:p w14:paraId="0B77C707"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22</w:t>
            </w:r>
            <w:r w:rsidRPr="00ED5D75">
              <w:rPr>
                <w:rFonts w:ascii="Times New Roman" w:hAnsi="Times New Roman" w:cs="Times New Roman"/>
                <w:sz w:val="20"/>
                <w:szCs w:val="16"/>
              </w:rPr>
              <w:t xml:space="preserve"> Встреча в клубе знатоков родного языка с. 126</w:t>
            </w:r>
          </w:p>
          <w:p w14:paraId="0D1B0EFE"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23</w:t>
            </w:r>
            <w:r w:rsidRPr="00ED5D75">
              <w:rPr>
                <w:rFonts w:ascii="Times New Roman" w:hAnsi="Times New Roman" w:cs="Times New Roman"/>
                <w:sz w:val="20"/>
                <w:szCs w:val="16"/>
              </w:rPr>
              <w:t xml:space="preserve"> Поможем мальчику-звезде стать добрым с. 134</w:t>
            </w:r>
          </w:p>
          <w:p w14:paraId="621AE9A2" w14:textId="77777777" w:rsidR="00EB7EA5"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24</w:t>
            </w:r>
            <w:r w:rsidR="00EB7EA5" w:rsidRPr="00ED5D75">
              <w:rPr>
                <w:rFonts w:ascii="Times New Roman" w:hAnsi="Times New Roman" w:cs="Times New Roman"/>
                <w:b/>
                <w:sz w:val="20"/>
                <w:szCs w:val="16"/>
              </w:rPr>
              <w:t xml:space="preserve"> </w:t>
            </w:r>
            <w:r w:rsidRPr="00ED5D75">
              <w:rPr>
                <w:rFonts w:ascii="Times New Roman" w:hAnsi="Times New Roman" w:cs="Times New Roman"/>
                <w:sz w:val="20"/>
                <w:szCs w:val="16"/>
              </w:rPr>
              <w:t>Приключения детей в театре Папы Карло с. 139</w:t>
            </w:r>
          </w:p>
          <w:p w14:paraId="3D81D101" w14:textId="77777777" w:rsidR="004F0297"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Март</w:t>
            </w:r>
          </w:p>
          <w:p w14:paraId="383BF572"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25</w:t>
            </w:r>
            <w:r w:rsidRPr="00ED5D75">
              <w:rPr>
                <w:rFonts w:ascii="Times New Roman" w:hAnsi="Times New Roman" w:cs="Times New Roman"/>
                <w:sz w:val="20"/>
                <w:szCs w:val="16"/>
              </w:rPr>
              <w:t xml:space="preserve"> Весна в гости к нам пришла с. 157</w:t>
            </w:r>
          </w:p>
          <w:p w14:paraId="6F43E756"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26</w:t>
            </w:r>
            <w:r w:rsidRPr="00ED5D75">
              <w:rPr>
                <w:rFonts w:ascii="Times New Roman" w:hAnsi="Times New Roman" w:cs="Times New Roman"/>
                <w:sz w:val="20"/>
                <w:szCs w:val="16"/>
              </w:rPr>
              <w:t xml:space="preserve"> Ванька и ребята на фабрике игрушек с. 145</w:t>
            </w:r>
          </w:p>
          <w:p w14:paraId="1B0EAEAD" w14:textId="77777777" w:rsidR="004F0297"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 xml:space="preserve">27 </w:t>
            </w:r>
            <w:r w:rsidRPr="00ED5D75">
              <w:rPr>
                <w:rFonts w:ascii="Times New Roman" w:hAnsi="Times New Roman" w:cs="Times New Roman"/>
                <w:sz w:val="20"/>
                <w:szCs w:val="16"/>
              </w:rPr>
              <w:t>Приключения Доктора Айболита и его друзей в Африке с. 149</w:t>
            </w:r>
          </w:p>
          <w:p w14:paraId="1D4FF3FF" w14:textId="77777777" w:rsidR="00EB7EA5" w:rsidRPr="00ED5D75" w:rsidRDefault="004F0297" w:rsidP="00EB7EA5">
            <w:pPr>
              <w:jc w:val="both"/>
              <w:rPr>
                <w:rFonts w:ascii="Times New Roman" w:hAnsi="Times New Roman" w:cs="Times New Roman"/>
                <w:b/>
                <w:sz w:val="20"/>
                <w:szCs w:val="16"/>
              </w:rPr>
            </w:pPr>
            <w:r w:rsidRPr="00ED5D75">
              <w:rPr>
                <w:rFonts w:ascii="Times New Roman" w:hAnsi="Times New Roman" w:cs="Times New Roman"/>
                <w:b/>
                <w:sz w:val="20"/>
                <w:szCs w:val="16"/>
              </w:rPr>
              <w:t>28</w:t>
            </w:r>
            <w:r w:rsidR="00EB7EA5" w:rsidRPr="00ED5D75">
              <w:rPr>
                <w:rFonts w:ascii="Times New Roman" w:hAnsi="Times New Roman" w:cs="Times New Roman"/>
                <w:b/>
                <w:sz w:val="20"/>
                <w:szCs w:val="16"/>
              </w:rPr>
              <w:t xml:space="preserve"> </w:t>
            </w:r>
            <w:r w:rsidR="00ED5D75" w:rsidRPr="00ED5D75">
              <w:rPr>
                <w:rFonts w:ascii="Times New Roman" w:hAnsi="Times New Roman" w:cs="Times New Roman"/>
                <w:sz w:val="20"/>
                <w:szCs w:val="16"/>
              </w:rPr>
              <w:t>Расскажем Синичке Зиньке о весенних изменениях в природе с. 171</w:t>
            </w:r>
          </w:p>
          <w:p w14:paraId="1F504C9D" w14:textId="77777777" w:rsidR="00EB7EA5"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Апрель</w:t>
            </w:r>
          </w:p>
          <w:p w14:paraId="6697E7BE" w14:textId="77777777" w:rsidR="00ED5D75" w:rsidRPr="00ED5D75" w:rsidRDefault="00ED5D75" w:rsidP="00EB7EA5">
            <w:pPr>
              <w:jc w:val="both"/>
              <w:rPr>
                <w:rFonts w:ascii="Times New Roman" w:hAnsi="Times New Roman" w:cs="Times New Roman"/>
                <w:b/>
                <w:sz w:val="20"/>
                <w:szCs w:val="16"/>
              </w:rPr>
            </w:pPr>
            <w:r w:rsidRPr="00ED5D75">
              <w:rPr>
                <w:rFonts w:ascii="Times New Roman" w:hAnsi="Times New Roman" w:cs="Times New Roman"/>
                <w:b/>
                <w:sz w:val="20"/>
                <w:szCs w:val="16"/>
              </w:rPr>
              <w:t>29</w:t>
            </w:r>
            <w:r w:rsidRPr="00ED5D75">
              <w:rPr>
                <w:rFonts w:ascii="Times New Roman" w:hAnsi="Times New Roman" w:cs="Times New Roman"/>
                <w:sz w:val="20"/>
                <w:szCs w:val="16"/>
              </w:rPr>
              <w:t xml:space="preserve"> Как Незнайка и ребята делились своими знаниями о космосе с. 163</w:t>
            </w:r>
          </w:p>
          <w:p w14:paraId="6CA25384" w14:textId="77777777" w:rsidR="00ED5D75" w:rsidRPr="00ED5D75" w:rsidRDefault="00ED5D75" w:rsidP="00EB7EA5">
            <w:pPr>
              <w:jc w:val="both"/>
              <w:rPr>
                <w:rFonts w:ascii="Times New Roman" w:hAnsi="Times New Roman" w:cs="Times New Roman"/>
                <w:b/>
                <w:sz w:val="20"/>
                <w:szCs w:val="16"/>
              </w:rPr>
            </w:pPr>
            <w:r w:rsidRPr="00ED5D75">
              <w:rPr>
                <w:rFonts w:ascii="Times New Roman" w:hAnsi="Times New Roman" w:cs="Times New Roman"/>
                <w:b/>
                <w:sz w:val="20"/>
                <w:szCs w:val="16"/>
              </w:rPr>
              <w:t xml:space="preserve">30 </w:t>
            </w:r>
            <w:r w:rsidRPr="00ED5D75">
              <w:rPr>
                <w:rFonts w:ascii="Times New Roman" w:hAnsi="Times New Roman" w:cs="Times New Roman"/>
                <w:sz w:val="20"/>
                <w:szCs w:val="16"/>
              </w:rPr>
              <w:t>Как Светофор Светофорович Незнайке и ребятам давал уроки Правил дорожного движения с. 179</w:t>
            </w:r>
          </w:p>
          <w:p w14:paraId="2A6AD395" w14:textId="77777777" w:rsidR="00ED5D75" w:rsidRPr="00ED5D75" w:rsidRDefault="00ED5D75" w:rsidP="00EB7EA5">
            <w:pPr>
              <w:jc w:val="both"/>
              <w:rPr>
                <w:rFonts w:ascii="Times New Roman" w:hAnsi="Times New Roman" w:cs="Times New Roman"/>
                <w:b/>
                <w:sz w:val="20"/>
                <w:szCs w:val="16"/>
              </w:rPr>
            </w:pPr>
            <w:r w:rsidRPr="00ED5D75">
              <w:rPr>
                <w:rFonts w:ascii="Times New Roman" w:hAnsi="Times New Roman" w:cs="Times New Roman"/>
                <w:b/>
                <w:sz w:val="20"/>
                <w:szCs w:val="16"/>
              </w:rPr>
              <w:t>31</w:t>
            </w:r>
            <w:r w:rsidRPr="00ED5D75">
              <w:rPr>
                <w:rFonts w:ascii="Times New Roman" w:hAnsi="Times New Roman" w:cs="Times New Roman"/>
                <w:sz w:val="20"/>
                <w:szCs w:val="16"/>
              </w:rPr>
              <w:t xml:space="preserve"> Как у солнышка появились новые друзья с.184</w:t>
            </w:r>
          </w:p>
          <w:p w14:paraId="5F43D2DE" w14:textId="77777777" w:rsidR="00ED5D75" w:rsidRPr="00ED5D75" w:rsidRDefault="00ED5D75" w:rsidP="00EB7EA5">
            <w:pPr>
              <w:jc w:val="both"/>
              <w:rPr>
                <w:rFonts w:ascii="Times New Roman" w:hAnsi="Times New Roman" w:cs="Times New Roman"/>
                <w:b/>
                <w:sz w:val="20"/>
                <w:szCs w:val="16"/>
              </w:rPr>
            </w:pPr>
            <w:r w:rsidRPr="00ED5D75">
              <w:rPr>
                <w:rFonts w:ascii="Times New Roman" w:hAnsi="Times New Roman" w:cs="Times New Roman"/>
                <w:b/>
                <w:sz w:val="20"/>
                <w:szCs w:val="16"/>
              </w:rPr>
              <w:t xml:space="preserve">32 </w:t>
            </w:r>
            <w:r w:rsidRPr="00ED5D75">
              <w:rPr>
                <w:rFonts w:ascii="Times New Roman" w:hAnsi="Times New Roman" w:cs="Times New Roman"/>
                <w:i/>
                <w:sz w:val="20"/>
                <w:szCs w:val="16"/>
                <w:highlight w:val="yellow"/>
              </w:rPr>
              <w:t>Ласточка-касаточка с. 236</w:t>
            </w:r>
          </w:p>
          <w:p w14:paraId="47FD8363" w14:textId="77777777" w:rsidR="00ED5D75" w:rsidRPr="00ED5D75" w:rsidRDefault="00EB7EA5" w:rsidP="00EB7EA5">
            <w:pPr>
              <w:jc w:val="both"/>
              <w:rPr>
                <w:rFonts w:ascii="Times New Roman" w:hAnsi="Times New Roman" w:cs="Times New Roman"/>
                <w:b/>
                <w:sz w:val="20"/>
                <w:szCs w:val="16"/>
              </w:rPr>
            </w:pPr>
            <w:r w:rsidRPr="00ED5D75">
              <w:rPr>
                <w:rFonts w:ascii="Times New Roman" w:hAnsi="Times New Roman" w:cs="Times New Roman"/>
                <w:b/>
                <w:sz w:val="20"/>
                <w:szCs w:val="16"/>
              </w:rPr>
              <w:t>Май</w:t>
            </w:r>
          </w:p>
          <w:p w14:paraId="63A646A7" w14:textId="77777777" w:rsidR="00ED5D75" w:rsidRPr="00ED5D75" w:rsidRDefault="00ED5D75" w:rsidP="00EB7EA5">
            <w:pPr>
              <w:jc w:val="both"/>
              <w:rPr>
                <w:rFonts w:ascii="Times New Roman" w:hAnsi="Times New Roman" w:cs="Times New Roman"/>
                <w:b/>
                <w:i/>
                <w:sz w:val="20"/>
                <w:szCs w:val="16"/>
              </w:rPr>
            </w:pPr>
            <w:r w:rsidRPr="00ED5D75">
              <w:rPr>
                <w:rFonts w:ascii="Times New Roman" w:hAnsi="Times New Roman" w:cs="Times New Roman"/>
                <w:b/>
                <w:sz w:val="20"/>
                <w:szCs w:val="16"/>
              </w:rPr>
              <w:t>33</w:t>
            </w:r>
            <w:r w:rsidRPr="00ED5D75">
              <w:rPr>
                <w:rFonts w:ascii="Times New Roman" w:hAnsi="Times New Roman" w:cs="Times New Roman"/>
                <w:sz w:val="20"/>
                <w:szCs w:val="16"/>
              </w:rPr>
              <w:t xml:space="preserve"> </w:t>
            </w:r>
            <w:r w:rsidRPr="00ED5D75">
              <w:rPr>
                <w:rFonts w:ascii="Times New Roman" w:hAnsi="Times New Roman" w:cs="Times New Roman"/>
                <w:i/>
                <w:sz w:val="20"/>
                <w:szCs w:val="16"/>
                <w:highlight w:val="yellow"/>
              </w:rPr>
              <w:t>Какая страшная война с. 246</w:t>
            </w:r>
          </w:p>
          <w:p w14:paraId="7CF15EC3" w14:textId="77777777" w:rsidR="00ED5D75" w:rsidRPr="00ED5D75" w:rsidRDefault="00ED5D75" w:rsidP="00EB7EA5">
            <w:pPr>
              <w:jc w:val="both"/>
              <w:rPr>
                <w:rFonts w:ascii="Times New Roman" w:hAnsi="Times New Roman" w:cs="Times New Roman"/>
                <w:b/>
                <w:i/>
                <w:sz w:val="20"/>
                <w:szCs w:val="16"/>
              </w:rPr>
            </w:pPr>
            <w:r w:rsidRPr="00ED5D75">
              <w:rPr>
                <w:rFonts w:ascii="Times New Roman" w:hAnsi="Times New Roman" w:cs="Times New Roman"/>
                <w:b/>
                <w:sz w:val="20"/>
                <w:szCs w:val="16"/>
              </w:rPr>
              <w:t>34</w:t>
            </w:r>
            <w:r w:rsidRPr="00ED5D75">
              <w:rPr>
                <w:rFonts w:ascii="Times New Roman" w:hAnsi="Times New Roman" w:cs="Times New Roman"/>
                <w:sz w:val="20"/>
                <w:szCs w:val="16"/>
              </w:rPr>
              <w:t xml:space="preserve"> </w:t>
            </w:r>
            <w:r w:rsidRPr="00ED5D75">
              <w:rPr>
                <w:rFonts w:ascii="Times New Roman" w:hAnsi="Times New Roman" w:cs="Times New Roman"/>
                <w:i/>
                <w:sz w:val="20"/>
                <w:szCs w:val="16"/>
                <w:highlight w:val="yellow"/>
              </w:rPr>
              <w:t>Золотой луг с. 242</w:t>
            </w:r>
          </w:p>
          <w:p w14:paraId="52CD66D5" w14:textId="77777777" w:rsidR="00ED5D75" w:rsidRPr="00ED5D75" w:rsidRDefault="00ED5D75" w:rsidP="00EB7EA5">
            <w:pPr>
              <w:jc w:val="both"/>
              <w:rPr>
                <w:rFonts w:ascii="Times New Roman" w:hAnsi="Times New Roman" w:cs="Times New Roman"/>
                <w:b/>
                <w:sz w:val="20"/>
                <w:szCs w:val="16"/>
              </w:rPr>
            </w:pPr>
            <w:r w:rsidRPr="00ED5D75">
              <w:rPr>
                <w:rFonts w:ascii="Times New Roman" w:hAnsi="Times New Roman" w:cs="Times New Roman"/>
                <w:b/>
                <w:sz w:val="20"/>
                <w:szCs w:val="16"/>
              </w:rPr>
              <w:t>35</w:t>
            </w:r>
            <w:r w:rsidRPr="00ED5D75">
              <w:rPr>
                <w:rFonts w:ascii="Times New Roman" w:hAnsi="Times New Roman" w:cs="Times New Roman"/>
                <w:sz w:val="20"/>
                <w:szCs w:val="16"/>
              </w:rPr>
              <w:t xml:space="preserve"> Пчелиный луг стр. 189</w:t>
            </w:r>
          </w:p>
          <w:p w14:paraId="2CEEED4B" w14:textId="77777777" w:rsidR="00EB7EA5" w:rsidRPr="00ED5D75" w:rsidRDefault="00ED5D75" w:rsidP="004A1872">
            <w:pPr>
              <w:jc w:val="both"/>
              <w:rPr>
                <w:rFonts w:ascii="Times New Roman" w:hAnsi="Times New Roman" w:cs="Times New Roman"/>
                <w:sz w:val="20"/>
                <w:szCs w:val="16"/>
              </w:rPr>
            </w:pPr>
            <w:r w:rsidRPr="00ED5D75">
              <w:rPr>
                <w:rFonts w:ascii="Times New Roman" w:hAnsi="Times New Roman" w:cs="Times New Roman"/>
                <w:b/>
                <w:sz w:val="20"/>
                <w:szCs w:val="16"/>
              </w:rPr>
              <w:t>36</w:t>
            </w:r>
            <w:r w:rsidR="00EB7EA5" w:rsidRPr="00ED5D75">
              <w:rPr>
                <w:rFonts w:ascii="Times New Roman" w:hAnsi="Times New Roman" w:cs="Times New Roman"/>
                <w:b/>
                <w:sz w:val="20"/>
                <w:szCs w:val="16"/>
              </w:rPr>
              <w:t xml:space="preserve"> </w:t>
            </w:r>
            <w:r w:rsidRPr="00ED5D75">
              <w:rPr>
                <w:rFonts w:ascii="Times New Roman" w:hAnsi="Times New Roman" w:cs="Times New Roman"/>
                <w:sz w:val="20"/>
                <w:szCs w:val="16"/>
              </w:rPr>
              <w:t>Заинькины загадки для умных ребят (лето) с. 202</w:t>
            </w:r>
          </w:p>
        </w:tc>
        <w:tc>
          <w:tcPr>
            <w:tcW w:w="2693" w:type="dxa"/>
            <w:gridSpan w:val="2"/>
          </w:tcPr>
          <w:p w14:paraId="65123002" w14:textId="77777777" w:rsidR="00EB7EA5" w:rsidRDefault="00EB7EA5" w:rsidP="00EB7EA5">
            <w:pPr>
              <w:jc w:val="both"/>
              <w:rPr>
                <w:rFonts w:ascii="Times New Roman" w:hAnsi="Times New Roman" w:cs="Times New Roman"/>
                <w:color w:val="000000" w:themeColor="text1"/>
                <w:sz w:val="20"/>
                <w:szCs w:val="24"/>
              </w:rPr>
            </w:pPr>
            <w:r>
              <w:rPr>
                <w:rFonts w:ascii="Times New Roman" w:hAnsi="Times New Roman" w:cs="Times New Roman"/>
                <w:color w:val="000000" w:themeColor="text1"/>
                <w:sz w:val="20"/>
                <w:szCs w:val="24"/>
              </w:rPr>
              <w:lastRenderedPageBreak/>
              <w:t>Образовательная область Речевое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p w14:paraId="05C8ADCC" w14:textId="77777777" w:rsidR="00EB7EA5" w:rsidRPr="00C30683" w:rsidRDefault="00EB7EA5" w:rsidP="00EB7EA5">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Подготовительная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r w:rsidR="00EB7EA5" w:rsidRPr="00C30683" w14:paraId="329DF366" w14:textId="77777777" w:rsidTr="00444149">
        <w:tc>
          <w:tcPr>
            <w:tcW w:w="846" w:type="dxa"/>
            <w:tcBorders>
              <w:right w:val="single" w:sz="4" w:space="0" w:color="auto"/>
            </w:tcBorders>
          </w:tcPr>
          <w:p w14:paraId="2BEF0BD4" w14:textId="77777777" w:rsidR="00EB7EA5" w:rsidRPr="00EA4ED3" w:rsidRDefault="00EB7EA5" w:rsidP="00EB7EA5">
            <w:pPr>
              <w:jc w:val="both"/>
              <w:rPr>
                <w:rFonts w:ascii="Times New Roman" w:hAnsi="Times New Roman" w:cs="Times New Roman"/>
                <w:sz w:val="20"/>
                <w:szCs w:val="16"/>
              </w:rPr>
            </w:pPr>
            <w:r w:rsidRPr="00EA4ED3">
              <w:rPr>
                <w:rFonts w:ascii="Times New Roman" w:hAnsi="Times New Roman" w:cs="Times New Roman"/>
                <w:sz w:val="20"/>
                <w:szCs w:val="16"/>
              </w:rPr>
              <w:lastRenderedPageBreak/>
              <w:t xml:space="preserve">Подготовка к обучению </w:t>
            </w:r>
          </w:p>
          <w:p w14:paraId="0CA5935E" w14:textId="77777777" w:rsidR="00EB7EA5" w:rsidRPr="00F4321B" w:rsidRDefault="00EB7EA5" w:rsidP="00EB7EA5">
            <w:pPr>
              <w:jc w:val="both"/>
              <w:rPr>
                <w:rFonts w:ascii="Times New Roman" w:hAnsi="Times New Roman" w:cs="Times New Roman"/>
                <w:sz w:val="20"/>
                <w:szCs w:val="20"/>
              </w:rPr>
            </w:pPr>
            <w:r w:rsidRPr="00EA4ED3">
              <w:rPr>
                <w:rFonts w:ascii="Times New Roman" w:hAnsi="Times New Roman" w:cs="Times New Roman"/>
                <w:sz w:val="20"/>
                <w:szCs w:val="16"/>
              </w:rPr>
              <w:t>грамоте</w:t>
            </w:r>
          </w:p>
        </w:tc>
        <w:tc>
          <w:tcPr>
            <w:tcW w:w="567" w:type="dxa"/>
            <w:tcBorders>
              <w:left w:val="single" w:sz="4" w:space="0" w:color="auto"/>
              <w:right w:val="single" w:sz="4" w:space="0" w:color="auto"/>
            </w:tcBorders>
          </w:tcPr>
          <w:p w14:paraId="47133E56" w14:textId="77777777" w:rsidR="00EB7EA5" w:rsidRPr="00A0091F" w:rsidRDefault="00AA0BE0" w:rsidP="00EB7EA5">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1</w:t>
            </w:r>
          </w:p>
        </w:tc>
        <w:tc>
          <w:tcPr>
            <w:tcW w:w="567" w:type="dxa"/>
            <w:tcBorders>
              <w:left w:val="single" w:sz="4" w:space="0" w:color="auto"/>
              <w:right w:val="single" w:sz="4" w:space="0" w:color="auto"/>
            </w:tcBorders>
          </w:tcPr>
          <w:p w14:paraId="484B4421" w14:textId="77777777" w:rsidR="00EB7EA5" w:rsidRPr="00A0091F" w:rsidRDefault="00AA0BE0" w:rsidP="00EB7EA5">
            <w:pPr>
              <w:jc w:val="center"/>
              <w:rPr>
                <w:rFonts w:ascii="Times New Roman" w:eastAsia="Times New Roman" w:hAnsi="Times New Roman" w:cs="Times New Roman"/>
                <w:color w:val="000000" w:themeColor="text1"/>
                <w:sz w:val="20"/>
                <w:szCs w:val="20"/>
              </w:rPr>
            </w:pPr>
            <w:r>
              <w:rPr>
                <w:rFonts w:ascii="Times New Roman" w:eastAsia="Times New Roman" w:hAnsi="Times New Roman" w:cs="Times New Roman"/>
                <w:color w:val="000000" w:themeColor="text1"/>
                <w:sz w:val="20"/>
                <w:szCs w:val="20"/>
              </w:rPr>
              <w:t>36</w:t>
            </w:r>
          </w:p>
        </w:tc>
        <w:tc>
          <w:tcPr>
            <w:tcW w:w="5216" w:type="dxa"/>
            <w:tcBorders>
              <w:left w:val="single" w:sz="4" w:space="0" w:color="auto"/>
            </w:tcBorders>
          </w:tcPr>
          <w:p w14:paraId="0A818C7E" w14:textId="77777777" w:rsidR="00EB7EA5" w:rsidRPr="004A1872" w:rsidRDefault="00EB7EA5" w:rsidP="00EB7EA5">
            <w:pPr>
              <w:jc w:val="both"/>
              <w:rPr>
                <w:rFonts w:ascii="Times New Roman" w:hAnsi="Times New Roman"/>
                <w:spacing w:val="3"/>
                <w:sz w:val="20"/>
                <w:szCs w:val="24"/>
              </w:rPr>
            </w:pPr>
            <w:r w:rsidRPr="004A1872">
              <w:rPr>
                <w:rFonts w:ascii="Times New Roman" w:hAnsi="Times New Roman"/>
                <w:spacing w:val="3"/>
                <w:sz w:val="20"/>
                <w:szCs w:val="24"/>
              </w:rPr>
              <w:t>Шумаева Д.Г. Как хорошо уметь читать!.</w:t>
            </w:r>
            <w:r w:rsidRPr="004A1872">
              <w:rPr>
                <w:rFonts w:ascii="Times New Roman" w:hAnsi="Times New Roman"/>
                <w:sz w:val="20"/>
                <w:szCs w:val="24"/>
              </w:rPr>
              <w:t xml:space="preserve">. </w:t>
            </w:r>
            <w:r w:rsidRPr="004A1872">
              <w:rPr>
                <w:rFonts w:ascii="Times New Roman" w:hAnsi="Times New Roman"/>
                <w:spacing w:val="3"/>
                <w:sz w:val="20"/>
                <w:szCs w:val="24"/>
              </w:rPr>
              <w:t>- СПб: «Акцидент», 1998</w:t>
            </w:r>
          </w:p>
          <w:p w14:paraId="26F783D5" w14:textId="77777777" w:rsidR="00ED5D75" w:rsidRPr="004A1872" w:rsidRDefault="00EB7EA5" w:rsidP="00EB7EA5">
            <w:pPr>
              <w:rPr>
                <w:rFonts w:ascii="Times New Roman" w:hAnsi="Times New Roman"/>
                <w:b/>
                <w:sz w:val="20"/>
                <w:szCs w:val="20"/>
              </w:rPr>
            </w:pPr>
            <w:r w:rsidRPr="004A1872">
              <w:rPr>
                <w:rFonts w:ascii="Times New Roman" w:hAnsi="Times New Roman"/>
                <w:b/>
                <w:sz w:val="20"/>
                <w:szCs w:val="20"/>
              </w:rPr>
              <w:t>Сенябрь</w:t>
            </w:r>
          </w:p>
          <w:p w14:paraId="008955DA"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1</w:t>
            </w:r>
            <w:r w:rsidR="00987E54" w:rsidRPr="004A1872">
              <w:rPr>
                <w:rFonts w:ascii="Times New Roman" w:hAnsi="Times New Roman"/>
                <w:b/>
                <w:sz w:val="20"/>
                <w:szCs w:val="20"/>
              </w:rPr>
              <w:t xml:space="preserve"> </w:t>
            </w:r>
            <w:r w:rsidR="00987E54" w:rsidRPr="004A1872">
              <w:rPr>
                <w:rFonts w:ascii="Times New Roman" w:hAnsi="Times New Roman"/>
                <w:sz w:val="20"/>
                <w:szCs w:val="20"/>
              </w:rPr>
              <w:t>конспект № 29 с. 85</w:t>
            </w:r>
          </w:p>
          <w:p w14:paraId="2FAF4D02"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2</w:t>
            </w:r>
            <w:r w:rsidR="00987E54" w:rsidRPr="004A1872">
              <w:rPr>
                <w:rFonts w:ascii="Times New Roman" w:hAnsi="Times New Roman"/>
                <w:b/>
                <w:sz w:val="20"/>
                <w:szCs w:val="20"/>
              </w:rPr>
              <w:t xml:space="preserve"> </w:t>
            </w:r>
            <w:r w:rsidR="00987E54" w:rsidRPr="004A1872">
              <w:rPr>
                <w:rFonts w:ascii="Times New Roman" w:hAnsi="Times New Roman"/>
                <w:sz w:val="20"/>
                <w:szCs w:val="20"/>
              </w:rPr>
              <w:t>конспект № 30 с.</w:t>
            </w:r>
            <w:r w:rsidR="004A1872" w:rsidRPr="004A1872">
              <w:rPr>
                <w:rFonts w:ascii="Times New Roman" w:hAnsi="Times New Roman"/>
                <w:sz w:val="20"/>
                <w:szCs w:val="20"/>
              </w:rPr>
              <w:t xml:space="preserve"> 88</w:t>
            </w:r>
          </w:p>
          <w:p w14:paraId="732A2422"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3</w:t>
            </w:r>
            <w:r w:rsidR="00987E54" w:rsidRPr="004A1872">
              <w:rPr>
                <w:rFonts w:ascii="Times New Roman" w:hAnsi="Times New Roman"/>
                <w:b/>
                <w:sz w:val="20"/>
                <w:szCs w:val="20"/>
              </w:rPr>
              <w:t xml:space="preserve"> </w:t>
            </w:r>
            <w:r w:rsidR="00987E54" w:rsidRPr="004A1872">
              <w:rPr>
                <w:rFonts w:ascii="Times New Roman" w:hAnsi="Times New Roman"/>
                <w:sz w:val="20"/>
                <w:szCs w:val="20"/>
              </w:rPr>
              <w:t>конспект № 31 с.</w:t>
            </w:r>
            <w:r w:rsidR="004A1872" w:rsidRPr="004A1872">
              <w:rPr>
                <w:rFonts w:ascii="Times New Roman" w:hAnsi="Times New Roman"/>
                <w:sz w:val="20"/>
                <w:szCs w:val="20"/>
              </w:rPr>
              <w:t xml:space="preserve"> 90</w:t>
            </w:r>
          </w:p>
          <w:p w14:paraId="32B932F6" w14:textId="77777777" w:rsidR="00EB7EA5" w:rsidRPr="004A1872" w:rsidRDefault="00ED5D75" w:rsidP="00EB7EA5">
            <w:pPr>
              <w:rPr>
                <w:rFonts w:ascii="Times New Roman" w:hAnsi="Times New Roman"/>
                <w:b/>
                <w:sz w:val="20"/>
                <w:szCs w:val="20"/>
              </w:rPr>
            </w:pPr>
            <w:r w:rsidRPr="004A1872">
              <w:rPr>
                <w:rFonts w:ascii="Times New Roman" w:hAnsi="Times New Roman"/>
                <w:b/>
                <w:sz w:val="20"/>
                <w:szCs w:val="20"/>
              </w:rPr>
              <w:t>4</w:t>
            </w:r>
            <w:r w:rsidR="00EB7EA5" w:rsidRPr="004A1872">
              <w:rPr>
                <w:rFonts w:ascii="Times New Roman" w:hAnsi="Times New Roman"/>
                <w:b/>
                <w:sz w:val="20"/>
                <w:szCs w:val="20"/>
              </w:rPr>
              <w:t xml:space="preserve"> </w:t>
            </w:r>
            <w:r w:rsidR="00987E54" w:rsidRPr="004A1872">
              <w:rPr>
                <w:rFonts w:ascii="Times New Roman" w:hAnsi="Times New Roman"/>
                <w:sz w:val="20"/>
                <w:szCs w:val="20"/>
              </w:rPr>
              <w:t>конспект № 32 с.</w:t>
            </w:r>
            <w:r w:rsidR="004A1872" w:rsidRPr="004A1872">
              <w:rPr>
                <w:rFonts w:ascii="Times New Roman" w:hAnsi="Times New Roman"/>
                <w:sz w:val="20"/>
                <w:szCs w:val="20"/>
              </w:rPr>
              <w:t xml:space="preserve"> 94</w:t>
            </w:r>
          </w:p>
          <w:p w14:paraId="05E4DA51" w14:textId="77777777" w:rsidR="00ED5D75" w:rsidRPr="004A1872" w:rsidRDefault="00EB7EA5" w:rsidP="00EB7EA5">
            <w:pPr>
              <w:rPr>
                <w:rFonts w:ascii="Times New Roman" w:hAnsi="Times New Roman"/>
                <w:b/>
                <w:sz w:val="20"/>
                <w:szCs w:val="20"/>
              </w:rPr>
            </w:pPr>
            <w:r w:rsidRPr="004A1872">
              <w:rPr>
                <w:rFonts w:ascii="Times New Roman" w:hAnsi="Times New Roman"/>
                <w:b/>
                <w:sz w:val="20"/>
                <w:szCs w:val="20"/>
              </w:rPr>
              <w:t>Октябрь</w:t>
            </w:r>
          </w:p>
          <w:p w14:paraId="37980BD3"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5</w:t>
            </w:r>
            <w:r w:rsidR="00987E54" w:rsidRPr="004A1872">
              <w:rPr>
                <w:rFonts w:ascii="Times New Roman" w:hAnsi="Times New Roman"/>
                <w:sz w:val="20"/>
                <w:szCs w:val="20"/>
              </w:rPr>
              <w:t xml:space="preserve"> конспект № 33 с. 97</w:t>
            </w:r>
          </w:p>
          <w:p w14:paraId="5F0A728B"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6</w:t>
            </w:r>
            <w:r w:rsidR="00987E54" w:rsidRPr="004A1872">
              <w:rPr>
                <w:rFonts w:ascii="Times New Roman" w:hAnsi="Times New Roman"/>
                <w:b/>
                <w:sz w:val="20"/>
                <w:szCs w:val="20"/>
              </w:rPr>
              <w:t xml:space="preserve"> </w:t>
            </w:r>
            <w:r w:rsidR="00987E54" w:rsidRPr="004A1872">
              <w:rPr>
                <w:rFonts w:ascii="Times New Roman" w:hAnsi="Times New Roman"/>
                <w:sz w:val="20"/>
                <w:szCs w:val="20"/>
              </w:rPr>
              <w:t xml:space="preserve">конспект № 34 с. </w:t>
            </w:r>
            <w:r w:rsidR="004A1872" w:rsidRPr="004A1872">
              <w:rPr>
                <w:rFonts w:ascii="Times New Roman" w:hAnsi="Times New Roman"/>
                <w:sz w:val="20"/>
                <w:szCs w:val="20"/>
              </w:rPr>
              <w:t>100</w:t>
            </w:r>
          </w:p>
          <w:p w14:paraId="2ED936FB"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7</w:t>
            </w:r>
            <w:r w:rsidR="00987E54" w:rsidRPr="004A1872">
              <w:rPr>
                <w:rFonts w:ascii="Times New Roman" w:hAnsi="Times New Roman"/>
                <w:sz w:val="20"/>
                <w:szCs w:val="20"/>
              </w:rPr>
              <w:t xml:space="preserve"> конспект № 35 с. 103</w:t>
            </w:r>
          </w:p>
          <w:p w14:paraId="5E1F1805" w14:textId="77777777" w:rsidR="00EB7EA5" w:rsidRPr="004A1872" w:rsidRDefault="00ED5D75" w:rsidP="00EB7EA5">
            <w:pPr>
              <w:rPr>
                <w:rFonts w:ascii="Times New Roman" w:hAnsi="Times New Roman"/>
                <w:b/>
                <w:sz w:val="20"/>
                <w:szCs w:val="20"/>
              </w:rPr>
            </w:pPr>
            <w:r w:rsidRPr="004A1872">
              <w:rPr>
                <w:rFonts w:ascii="Times New Roman" w:hAnsi="Times New Roman"/>
                <w:b/>
                <w:sz w:val="20"/>
                <w:szCs w:val="20"/>
              </w:rPr>
              <w:t>8</w:t>
            </w:r>
            <w:r w:rsidR="00EB7EA5" w:rsidRPr="004A1872">
              <w:rPr>
                <w:rFonts w:ascii="Times New Roman" w:hAnsi="Times New Roman"/>
                <w:b/>
                <w:sz w:val="20"/>
                <w:szCs w:val="20"/>
              </w:rPr>
              <w:t xml:space="preserve"> </w:t>
            </w:r>
            <w:r w:rsidR="00987E54" w:rsidRPr="004A1872">
              <w:rPr>
                <w:rFonts w:ascii="Times New Roman" w:hAnsi="Times New Roman"/>
                <w:sz w:val="20"/>
                <w:szCs w:val="20"/>
              </w:rPr>
              <w:t>конспект № 36 с. 106</w:t>
            </w:r>
          </w:p>
          <w:p w14:paraId="69E953AD" w14:textId="77777777" w:rsidR="00ED5D75" w:rsidRPr="004A1872" w:rsidRDefault="00EB7EA5" w:rsidP="00EB7EA5">
            <w:pPr>
              <w:rPr>
                <w:rFonts w:ascii="Times New Roman" w:hAnsi="Times New Roman"/>
                <w:b/>
                <w:sz w:val="20"/>
                <w:szCs w:val="20"/>
              </w:rPr>
            </w:pPr>
            <w:r w:rsidRPr="004A1872">
              <w:rPr>
                <w:rFonts w:ascii="Times New Roman" w:hAnsi="Times New Roman"/>
                <w:b/>
                <w:sz w:val="20"/>
                <w:szCs w:val="20"/>
              </w:rPr>
              <w:t>Ноябрь</w:t>
            </w:r>
          </w:p>
          <w:p w14:paraId="373C0836"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9</w:t>
            </w:r>
            <w:r w:rsidR="00987E54" w:rsidRPr="004A1872">
              <w:rPr>
                <w:rFonts w:ascii="Times New Roman" w:hAnsi="Times New Roman"/>
                <w:sz w:val="20"/>
                <w:szCs w:val="20"/>
              </w:rPr>
              <w:t xml:space="preserve"> конспект № 37 с. 109</w:t>
            </w:r>
          </w:p>
          <w:p w14:paraId="1513DCD5"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10</w:t>
            </w:r>
            <w:r w:rsidR="00987E54" w:rsidRPr="004A1872">
              <w:rPr>
                <w:rFonts w:ascii="Times New Roman" w:hAnsi="Times New Roman"/>
                <w:b/>
                <w:sz w:val="20"/>
                <w:szCs w:val="20"/>
              </w:rPr>
              <w:t xml:space="preserve"> </w:t>
            </w:r>
            <w:r w:rsidR="00987E54" w:rsidRPr="004A1872">
              <w:rPr>
                <w:rFonts w:ascii="Times New Roman" w:hAnsi="Times New Roman"/>
                <w:sz w:val="20"/>
                <w:szCs w:val="20"/>
              </w:rPr>
              <w:t>конспект № 38 с. 112</w:t>
            </w:r>
          </w:p>
          <w:p w14:paraId="360B895B"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11</w:t>
            </w:r>
            <w:r w:rsidR="00987E54" w:rsidRPr="004A1872">
              <w:rPr>
                <w:rFonts w:ascii="Times New Roman" w:hAnsi="Times New Roman"/>
                <w:sz w:val="20"/>
                <w:szCs w:val="20"/>
              </w:rPr>
              <w:t xml:space="preserve"> конспект № 39 с.116</w:t>
            </w:r>
          </w:p>
          <w:p w14:paraId="73A147D0" w14:textId="77777777" w:rsidR="00EB7EA5" w:rsidRPr="004A1872" w:rsidRDefault="00ED5D75" w:rsidP="00EB7EA5">
            <w:pPr>
              <w:rPr>
                <w:rFonts w:ascii="Times New Roman" w:hAnsi="Times New Roman"/>
                <w:b/>
                <w:sz w:val="20"/>
                <w:szCs w:val="20"/>
              </w:rPr>
            </w:pPr>
            <w:r w:rsidRPr="004A1872">
              <w:rPr>
                <w:rFonts w:ascii="Times New Roman" w:hAnsi="Times New Roman"/>
                <w:b/>
                <w:sz w:val="20"/>
                <w:szCs w:val="20"/>
              </w:rPr>
              <w:lastRenderedPageBreak/>
              <w:t>12</w:t>
            </w:r>
            <w:r w:rsidR="00EB7EA5" w:rsidRPr="004A1872">
              <w:rPr>
                <w:rFonts w:ascii="Times New Roman" w:hAnsi="Times New Roman"/>
                <w:b/>
                <w:sz w:val="20"/>
                <w:szCs w:val="20"/>
              </w:rPr>
              <w:t xml:space="preserve"> </w:t>
            </w:r>
            <w:r w:rsidR="00987E54" w:rsidRPr="004A1872">
              <w:rPr>
                <w:rFonts w:ascii="Times New Roman" w:hAnsi="Times New Roman"/>
                <w:sz w:val="20"/>
                <w:szCs w:val="20"/>
              </w:rPr>
              <w:t>конспект № 40 с. 119</w:t>
            </w:r>
          </w:p>
          <w:p w14:paraId="0D4CFC03" w14:textId="77777777" w:rsidR="00ED5D75" w:rsidRPr="004A1872" w:rsidRDefault="00EB7EA5" w:rsidP="00EB7EA5">
            <w:pPr>
              <w:rPr>
                <w:rFonts w:ascii="Times New Roman" w:hAnsi="Times New Roman"/>
                <w:b/>
                <w:sz w:val="20"/>
                <w:szCs w:val="20"/>
              </w:rPr>
            </w:pPr>
            <w:r w:rsidRPr="004A1872">
              <w:rPr>
                <w:rFonts w:ascii="Times New Roman" w:hAnsi="Times New Roman"/>
                <w:b/>
                <w:sz w:val="20"/>
                <w:szCs w:val="20"/>
              </w:rPr>
              <w:t>Декабрь</w:t>
            </w:r>
          </w:p>
          <w:p w14:paraId="5D6CC5E5"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13</w:t>
            </w:r>
            <w:r w:rsidR="00987E54" w:rsidRPr="004A1872">
              <w:rPr>
                <w:rFonts w:ascii="Times New Roman" w:hAnsi="Times New Roman"/>
                <w:sz w:val="20"/>
                <w:szCs w:val="20"/>
              </w:rPr>
              <w:t xml:space="preserve"> конспект № 41 с. 121</w:t>
            </w:r>
          </w:p>
          <w:p w14:paraId="30F0D4FC"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14</w:t>
            </w:r>
            <w:r w:rsidR="00987E54" w:rsidRPr="004A1872">
              <w:rPr>
                <w:rFonts w:ascii="Times New Roman" w:hAnsi="Times New Roman"/>
                <w:b/>
                <w:sz w:val="20"/>
                <w:szCs w:val="20"/>
              </w:rPr>
              <w:t xml:space="preserve"> </w:t>
            </w:r>
            <w:r w:rsidR="00987E54" w:rsidRPr="004A1872">
              <w:rPr>
                <w:rFonts w:ascii="Times New Roman" w:hAnsi="Times New Roman"/>
                <w:sz w:val="20"/>
                <w:szCs w:val="20"/>
              </w:rPr>
              <w:t>конспект № 42 с. 124</w:t>
            </w:r>
          </w:p>
          <w:p w14:paraId="22278584" w14:textId="77777777" w:rsidR="00ED5D75" w:rsidRPr="004A1872" w:rsidRDefault="00ED5D75" w:rsidP="00EB7EA5">
            <w:pPr>
              <w:rPr>
                <w:rFonts w:ascii="Times New Roman" w:hAnsi="Times New Roman"/>
                <w:b/>
                <w:sz w:val="20"/>
                <w:szCs w:val="20"/>
              </w:rPr>
            </w:pPr>
            <w:r w:rsidRPr="004A1872">
              <w:rPr>
                <w:rFonts w:ascii="Times New Roman" w:hAnsi="Times New Roman"/>
                <w:b/>
                <w:sz w:val="20"/>
                <w:szCs w:val="20"/>
              </w:rPr>
              <w:t>15</w:t>
            </w:r>
            <w:r w:rsidR="00987E54" w:rsidRPr="004A1872">
              <w:rPr>
                <w:rFonts w:ascii="Times New Roman" w:hAnsi="Times New Roman"/>
                <w:sz w:val="20"/>
                <w:szCs w:val="20"/>
              </w:rPr>
              <w:t xml:space="preserve"> конспект № 43 с. 127</w:t>
            </w:r>
          </w:p>
          <w:p w14:paraId="6139D4BF" w14:textId="77777777" w:rsidR="00EB7EA5" w:rsidRPr="004A1872" w:rsidRDefault="00ED5D75" w:rsidP="00EB7EA5">
            <w:pPr>
              <w:rPr>
                <w:rFonts w:ascii="Times New Roman" w:hAnsi="Times New Roman"/>
                <w:b/>
                <w:sz w:val="20"/>
                <w:szCs w:val="20"/>
              </w:rPr>
            </w:pPr>
            <w:r w:rsidRPr="004A1872">
              <w:rPr>
                <w:rFonts w:ascii="Times New Roman" w:hAnsi="Times New Roman"/>
                <w:b/>
                <w:sz w:val="20"/>
                <w:szCs w:val="20"/>
              </w:rPr>
              <w:t>16</w:t>
            </w:r>
            <w:r w:rsidR="00EB7EA5" w:rsidRPr="004A1872">
              <w:rPr>
                <w:rFonts w:ascii="Times New Roman" w:hAnsi="Times New Roman"/>
                <w:b/>
                <w:sz w:val="20"/>
                <w:szCs w:val="20"/>
              </w:rPr>
              <w:t xml:space="preserve"> </w:t>
            </w:r>
            <w:r w:rsidR="00987E54" w:rsidRPr="004A1872">
              <w:rPr>
                <w:rFonts w:ascii="Times New Roman" w:hAnsi="Times New Roman"/>
                <w:sz w:val="20"/>
                <w:szCs w:val="20"/>
              </w:rPr>
              <w:t>конспект № 44 с. 129</w:t>
            </w:r>
          </w:p>
          <w:p w14:paraId="02A37B48" w14:textId="77777777" w:rsidR="00987E54" w:rsidRPr="004A1872" w:rsidRDefault="00EB7EA5" w:rsidP="00EB7EA5">
            <w:pPr>
              <w:rPr>
                <w:rFonts w:ascii="Times New Roman" w:hAnsi="Times New Roman"/>
                <w:b/>
                <w:sz w:val="20"/>
                <w:szCs w:val="20"/>
              </w:rPr>
            </w:pPr>
            <w:r w:rsidRPr="004A1872">
              <w:rPr>
                <w:rFonts w:ascii="Times New Roman" w:hAnsi="Times New Roman"/>
                <w:b/>
                <w:sz w:val="20"/>
                <w:szCs w:val="20"/>
              </w:rPr>
              <w:t>Январь</w:t>
            </w:r>
          </w:p>
          <w:p w14:paraId="54BD2F1B"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17</w:t>
            </w:r>
            <w:r w:rsidRPr="004A1872">
              <w:rPr>
                <w:rFonts w:ascii="Times New Roman" w:hAnsi="Times New Roman"/>
                <w:sz w:val="20"/>
                <w:szCs w:val="20"/>
              </w:rPr>
              <w:t xml:space="preserve"> конспект № 45 с. 131</w:t>
            </w:r>
          </w:p>
          <w:p w14:paraId="78C4F041"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18</w:t>
            </w:r>
            <w:r w:rsidRPr="004A1872">
              <w:rPr>
                <w:rFonts w:ascii="Times New Roman" w:hAnsi="Times New Roman"/>
                <w:sz w:val="20"/>
                <w:szCs w:val="20"/>
              </w:rPr>
              <w:t xml:space="preserve"> конспект № 46 с. 133</w:t>
            </w:r>
          </w:p>
          <w:p w14:paraId="3641EF77"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 xml:space="preserve">19 </w:t>
            </w:r>
            <w:r w:rsidRPr="004A1872">
              <w:rPr>
                <w:rFonts w:ascii="Times New Roman" w:hAnsi="Times New Roman"/>
                <w:sz w:val="20"/>
                <w:szCs w:val="20"/>
              </w:rPr>
              <w:t>конспект № 47 с. 135</w:t>
            </w:r>
          </w:p>
          <w:p w14:paraId="1A8C79D4" w14:textId="77777777" w:rsidR="00EB7EA5" w:rsidRPr="004A1872" w:rsidRDefault="00987E54" w:rsidP="00EB7EA5">
            <w:pPr>
              <w:rPr>
                <w:rFonts w:ascii="Times New Roman" w:hAnsi="Times New Roman"/>
                <w:b/>
                <w:sz w:val="20"/>
                <w:szCs w:val="20"/>
              </w:rPr>
            </w:pPr>
            <w:r w:rsidRPr="004A1872">
              <w:rPr>
                <w:rFonts w:ascii="Times New Roman" w:hAnsi="Times New Roman"/>
                <w:b/>
                <w:sz w:val="20"/>
                <w:szCs w:val="20"/>
              </w:rPr>
              <w:t>20</w:t>
            </w:r>
            <w:r w:rsidR="00EB7EA5" w:rsidRPr="004A1872">
              <w:rPr>
                <w:rFonts w:ascii="Times New Roman" w:hAnsi="Times New Roman"/>
                <w:b/>
                <w:sz w:val="20"/>
                <w:szCs w:val="20"/>
              </w:rPr>
              <w:t xml:space="preserve"> </w:t>
            </w:r>
            <w:r w:rsidRPr="004A1872">
              <w:rPr>
                <w:rFonts w:ascii="Times New Roman" w:hAnsi="Times New Roman"/>
                <w:sz w:val="20"/>
                <w:szCs w:val="20"/>
              </w:rPr>
              <w:t>конспект № 48 с.138</w:t>
            </w:r>
          </w:p>
          <w:p w14:paraId="1A2A8C70" w14:textId="77777777" w:rsidR="00987E54" w:rsidRPr="004A1872" w:rsidRDefault="00EB7EA5" w:rsidP="00EB7EA5">
            <w:pPr>
              <w:rPr>
                <w:rFonts w:ascii="Times New Roman" w:hAnsi="Times New Roman"/>
                <w:b/>
                <w:sz w:val="20"/>
                <w:szCs w:val="20"/>
              </w:rPr>
            </w:pPr>
            <w:r w:rsidRPr="004A1872">
              <w:rPr>
                <w:rFonts w:ascii="Times New Roman" w:hAnsi="Times New Roman"/>
                <w:b/>
                <w:sz w:val="20"/>
                <w:szCs w:val="20"/>
              </w:rPr>
              <w:t>Февраль</w:t>
            </w:r>
          </w:p>
          <w:p w14:paraId="6D5A7708"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 xml:space="preserve">21 </w:t>
            </w:r>
            <w:r w:rsidRPr="004A1872">
              <w:rPr>
                <w:rFonts w:ascii="Times New Roman" w:hAnsi="Times New Roman"/>
                <w:sz w:val="20"/>
                <w:szCs w:val="20"/>
              </w:rPr>
              <w:t>конспект № 49 с. 141</w:t>
            </w:r>
          </w:p>
          <w:p w14:paraId="42955FA6"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22</w:t>
            </w:r>
            <w:r w:rsidRPr="004A1872">
              <w:rPr>
                <w:rFonts w:ascii="Times New Roman" w:hAnsi="Times New Roman"/>
                <w:sz w:val="20"/>
                <w:szCs w:val="20"/>
              </w:rPr>
              <w:t xml:space="preserve"> конспект № 50 с.144</w:t>
            </w:r>
          </w:p>
          <w:p w14:paraId="778332F3"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 xml:space="preserve">23 </w:t>
            </w:r>
            <w:r w:rsidRPr="004A1872">
              <w:rPr>
                <w:rFonts w:ascii="Times New Roman" w:hAnsi="Times New Roman"/>
                <w:sz w:val="20"/>
                <w:szCs w:val="20"/>
              </w:rPr>
              <w:t>конспект № 51 с. 148</w:t>
            </w:r>
          </w:p>
          <w:p w14:paraId="7F4697B3" w14:textId="77777777" w:rsidR="00EB7EA5" w:rsidRPr="004A1872" w:rsidRDefault="00987E54" w:rsidP="00EB7EA5">
            <w:pPr>
              <w:rPr>
                <w:rFonts w:ascii="Times New Roman" w:hAnsi="Times New Roman"/>
                <w:b/>
                <w:sz w:val="20"/>
                <w:szCs w:val="20"/>
              </w:rPr>
            </w:pPr>
            <w:r w:rsidRPr="004A1872">
              <w:rPr>
                <w:rFonts w:ascii="Times New Roman" w:hAnsi="Times New Roman"/>
                <w:b/>
                <w:sz w:val="20"/>
                <w:szCs w:val="20"/>
              </w:rPr>
              <w:t>24</w:t>
            </w:r>
            <w:r w:rsidR="00EB7EA5" w:rsidRPr="004A1872">
              <w:rPr>
                <w:rFonts w:ascii="Times New Roman" w:hAnsi="Times New Roman"/>
                <w:b/>
                <w:sz w:val="20"/>
                <w:szCs w:val="20"/>
              </w:rPr>
              <w:t xml:space="preserve"> </w:t>
            </w:r>
            <w:r w:rsidRPr="004A1872">
              <w:rPr>
                <w:rFonts w:ascii="Times New Roman" w:hAnsi="Times New Roman"/>
                <w:sz w:val="20"/>
                <w:szCs w:val="20"/>
              </w:rPr>
              <w:t>конспект № 52 с.150</w:t>
            </w:r>
          </w:p>
          <w:p w14:paraId="52369EF2" w14:textId="77777777" w:rsidR="00987E54" w:rsidRPr="004A1872" w:rsidRDefault="00EB7EA5" w:rsidP="00EB7EA5">
            <w:pPr>
              <w:rPr>
                <w:rFonts w:ascii="Times New Roman" w:hAnsi="Times New Roman"/>
                <w:b/>
                <w:sz w:val="20"/>
                <w:szCs w:val="20"/>
              </w:rPr>
            </w:pPr>
            <w:r w:rsidRPr="004A1872">
              <w:rPr>
                <w:rFonts w:ascii="Times New Roman" w:hAnsi="Times New Roman"/>
                <w:b/>
                <w:sz w:val="20"/>
                <w:szCs w:val="20"/>
              </w:rPr>
              <w:t>Март</w:t>
            </w:r>
          </w:p>
          <w:p w14:paraId="147C7991"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 xml:space="preserve">25 </w:t>
            </w:r>
            <w:r w:rsidRPr="004A1872">
              <w:rPr>
                <w:rFonts w:ascii="Times New Roman" w:hAnsi="Times New Roman"/>
                <w:sz w:val="20"/>
                <w:szCs w:val="20"/>
              </w:rPr>
              <w:t>конспект № 53 с. 153</w:t>
            </w:r>
          </w:p>
          <w:p w14:paraId="06506661"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26</w:t>
            </w:r>
            <w:r w:rsidRPr="004A1872">
              <w:rPr>
                <w:rFonts w:ascii="Times New Roman" w:hAnsi="Times New Roman"/>
                <w:sz w:val="20"/>
                <w:szCs w:val="20"/>
              </w:rPr>
              <w:t xml:space="preserve"> конспект № 54 с. 154</w:t>
            </w:r>
          </w:p>
          <w:p w14:paraId="55743B47"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 xml:space="preserve">27 </w:t>
            </w:r>
            <w:r w:rsidRPr="004A1872">
              <w:rPr>
                <w:rFonts w:ascii="Times New Roman" w:hAnsi="Times New Roman"/>
                <w:sz w:val="20"/>
                <w:szCs w:val="20"/>
              </w:rPr>
              <w:t>конспект № 55 с. 157</w:t>
            </w:r>
          </w:p>
          <w:p w14:paraId="6712FACB" w14:textId="77777777" w:rsidR="00EB7EA5" w:rsidRPr="004A1872" w:rsidRDefault="00987E54" w:rsidP="00EB7EA5">
            <w:pPr>
              <w:rPr>
                <w:rFonts w:ascii="Times New Roman" w:hAnsi="Times New Roman"/>
                <w:b/>
                <w:sz w:val="20"/>
                <w:szCs w:val="20"/>
              </w:rPr>
            </w:pPr>
            <w:r w:rsidRPr="004A1872">
              <w:rPr>
                <w:rFonts w:ascii="Times New Roman" w:hAnsi="Times New Roman"/>
                <w:b/>
                <w:sz w:val="20"/>
                <w:szCs w:val="20"/>
              </w:rPr>
              <w:t>28</w:t>
            </w:r>
            <w:r w:rsidR="00EB7EA5" w:rsidRPr="004A1872">
              <w:rPr>
                <w:rFonts w:ascii="Times New Roman" w:hAnsi="Times New Roman"/>
                <w:b/>
                <w:sz w:val="20"/>
                <w:szCs w:val="20"/>
              </w:rPr>
              <w:t xml:space="preserve"> </w:t>
            </w:r>
            <w:r w:rsidRPr="004A1872">
              <w:rPr>
                <w:rFonts w:ascii="Times New Roman" w:hAnsi="Times New Roman"/>
                <w:sz w:val="20"/>
                <w:szCs w:val="20"/>
              </w:rPr>
              <w:t>конспект № 56 с. 160</w:t>
            </w:r>
          </w:p>
          <w:p w14:paraId="5E2C1C14" w14:textId="77777777" w:rsidR="00987E54" w:rsidRPr="004A1872" w:rsidRDefault="00EB7EA5" w:rsidP="00EB7EA5">
            <w:pPr>
              <w:rPr>
                <w:rFonts w:ascii="Times New Roman" w:hAnsi="Times New Roman"/>
                <w:b/>
                <w:sz w:val="20"/>
                <w:szCs w:val="20"/>
              </w:rPr>
            </w:pPr>
            <w:r w:rsidRPr="004A1872">
              <w:rPr>
                <w:rFonts w:ascii="Times New Roman" w:hAnsi="Times New Roman"/>
                <w:b/>
                <w:sz w:val="20"/>
                <w:szCs w:val="20"/>
              </w:rPr>
              <w:t>Апрель</w:t>
            </w:r>
          </w:p>
          <w:p w14:paraId="5D3E1F67"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29</w:t>
            </w:r>
            <w:r w:rsidRPr="004A1872">
              <w:rPr>
                <w:rFonts w:ascii="Times New Roman" w:hAnsi="Times New Roman"/>
                <w:sz w:val="20"/>
                <w:szCs w:val="20"/>
              </w:rPr>
              <w:t xml:space="preserve"> конспект № 57 с. 162</w:t>
            </w:r>
          </w:p>
          <w:p w14:paraId="3347A117"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 xml:space="preserve">30 </w:t>
            </w:r>
            <w:r w:rsidRPr="004A1872">
              <w:rPr>
                <w:rFonts w:ascii="Times New Roman" w:hAnsi="Times New Roman"/>
                <w:sz w:val="20"/>
                <w:szCs w:val="20"/>
              </w:rPr>
              <w:t>конспект № 58 с. 165</w:t>
            </w:r>
          </w:p>
          <w:p w14:paraId="5DFBADB2"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31</w:t>
            </w:r>
            <w:r w:rsidRPr="004A1872">
              <w:rPr>
                <w:rFonts w:ascii="Times New Roman" w:hAnsi="Times New Roman"/>
                <w:sz w:val="20"/>
                <w:szCs w:val="20"/>
              </w:rPr>
              <w:t xml:space="preserve"> конспект № 59 с. 167</w:t>
            </w:r>
          </w:p>
          <w:p w14:paraId="1B43644D" w14:textId="77777777" w:rsidR="00EB7EA5" w:rsidRPr="004A1872" w:rsidRDefault="00987E54" w:rsidP="00EB7EA5">
            <w:pPr>
              <w:rPr>
                <w:rFonts w:ascii="Times New Roman" w:hAnsi="Times New Roman"/>
                <w:b/>
                <w:sz w:val="20"/>
                <w:szCs w:val="20"/>
              </w:rPr>
            </w:pPr>
            <w:r w:rsidRPr="004A1872">
              <w:rPr>
                <w:rFonts w:ascii="Times New Roman" w:hAnsi="Times New Roman"/>
                <w:b/>
                <w:sz w:val="20"/>
                <w:szCs w:val="20"/>
              </w:rPr>
              <w:t>32</w:t>
            </w:r>
            <w:r w:rsidR="00EB7EA5" w:rsidRPr="004A1872">
              <w:rPr>
                <w:rFonts w:ascii="Times New Roman" w:hAnsi="Times New Roman"/>
                <w:b/>
                <w:sz w:val="20"/>
                <w:szCs w:val="20"/>
              </w:rPr>
              <w:t xml:space="preserve"> </w:t>
            </w:r>
            <w:r w:rsidRPr="004A1872">
              <w:rPr>
                <w:rFonts w:ascii="Times New Roman" w:hAnsi="Times New Roman"/>
                <w:sz w:val="20"/>
                <w:szCs w:val="20"/>
              </w:rPr>
              <w:t>конспект № 60 с.169</w:t>
            </w:r>
          </w:p>
          <w:p w14:paraId="036BA143" w14:textId="77777777" w:rsidR="00987E54" w:rsidRPr="004A1872" w:rsidRDefault="00EB7EA5" w:rsidP="00EB7EA5">
            <w:pPr>
              <w:rPr>
                <w:rFonts w:ascii="Times New Roman" w:hAnsi="Times New Roman"/>
                <w:b/>
                <w:sz w:val="20"/>
                <w:szCs w:val="20"/>
              </w:rPr>
            </w:pPr>
            <w:r w:rsidRPr="004A1872">
              <w:rPr>
                <w:rFonts w:ascii="Times New Roman" w:hAnsi="Times New Roman"/>
                <w:b/>
                <w:sz w:val="20"/>
                <w:szCs w:val="20"/>
              </w:rPr>
              <w:t>Май</w:t>
            </w:r>
          </w:p>
          <w:p w14:paraId="53163F29"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33</w:t>
            </w:r>
            <w:r w:rsidRPr="004A1872">
              <w:rPr>
                <w:rFonts w:ascii="Times New Roman" w:hAnsi="Times New Roman"/>
                <w:sz w:val="20"/>
                <w:szCs w:val="20"/>
              </w:rPr>
              <w:t xml:space="preserve"> конспект № 61 с. 171</w:t>
            </w:r>
          </w:p>
          <w:p w14:paraId="1781EE19"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34</w:t>
            </w:r>
            <w:r w:rsidRPr="004A1872">
              <w:rPr>
                <w:rFonts w:ascii="Times New Roman" w:hAnsi="Times New Roman"/>
                <w:sz w:val="20"/>
                <w:szCs w:val="20"/>
              </w:rPr>
              <w:t xml:space="preserve"> конспект № 62 с. 174</w:t>
            </w:r>
          </w:p>
          <w:p w14:paraId="6E9805A1" w14:textId="77777777" w:rsidR="00987E54" w:rsidRPr="004A1872" w:rsidRDefault="00987E54" w:rsidP="00EB7EA5">
            <w:pPr>
              <w:rPr>
                <w:rFonts w:ascii="Times New Roman" w:hAnsi="Times New Roman"/>
                <w:b/>
                <w:sz w:val="20"/>
                <w:szCs w:val="20"/>
              </w:rPr>
            </w:pPr>
            <w:r w:rsidRPr="004A1872">
              <w:rPr>
                <w:rFonts w:ascii="Times New Roman" w:hAnsi="Times New Roman"/>
                <w:b/>
                <w:sz w:val="20"/>
                <w:szCs w:val="20"/>
              </w:rPr>
              <w:t xml:space="preserve">35 </w:t>
            </w:r>
            <w:r w:rsidRPr="004A1872">
              <w:rPr>
                <w:rFonts w:ascii="Times New Roman" w:hAnsi="Times New Roman"/>
                <w:sz w:val="20"/>
                <w:szCs w:val="20"/>
              </w:rPr>
              <w:t>конспект № 63 с. 177</w:t>
            </w:r>
          </w:p>
          <w:p w14:paraId="591CD571" w14:textId="77777777" w:rsidR="00EB7EA5" w:rsidRPr="004A1872" w:rsidRDefault="00987E54" w:rsidP="00987E54">
            <w:pPr>
              <w:rPr>
                <w:rFonts w:ascii="Times New Roman" w:eastAsia="Times New Roman" w:hAnsi="Times New Roman" w:cs="Times New Roman"/>
                <w:sz w:val="20"/>
                <w:szCs w:val="20"/>
              </w:rPr>
            </w:pPr>
            <w:r w:rsidRPr="004A1872">
              <w:rPr>
                <w:rFonts w:ascii="Times New Roman" w:hAnsi="Times New Roman"/>
                <w:b/>
                <w:sz w:val="20"/>
                <w:szCs w:val="20"/>
              </w:rPr>
              <w:t>36</w:t>
            </w:r>
            <w:r w:rsidR="00EB7EA5" w:rsidRPr="004A1872">
              <w:rPr>
                <w:rFonts w:ascii="Times New Roman" w:hAnsi="Times New Roman"/>
                <w:b/>
                <w:sz w:val="20"/>
                <w:szCs w:val="20"/>
              </w:rPr>
              <w:t xml:space="preserve"> </w:t>
            </w:r>
            <w:r w:rsidRPr="004A1872">
              <w:rPr>
                <w:rFonts w:ascii="Times New Roman" w:hAnsi="Times New Roman"/>
                <w:sz w:val="20"/>
                <w:szCs w:val="20"/>
              </w:rPr>
              <w:t>конспект № 64 с. 180</w:t>
            </w:r>
          </w:p>
        </w:tc>
        <w:tc>
          <w:tcPr>
            <w:tcW w:w="2693" w:type="dxa"/>
            <w:gridSpan w:val="2"/>
          </w:tcPr>
          <w:p w14:paraId="423535E1" w14:textId="77777777" w:rsidR="00EB7EA5" w:rsidRDefault="00EB7EA5" w:rsidP="00EB7EA5">
            <w:pPr>
              <w:jc w:val="both"/>
              <w:rPr>
                <w:rFonts w:ascii="Times New Roman" w:hAnsi="Times New Roman" w:cs="Times New Roman"/>
                <w:color w:val="000000" w:themeColor="text1"/>
                <w:sz w:val="20"/>
                <w:szCs w:val="24"/>
              </w:rPr>
            </w:pPr>
            <w:r>
              <w:rPr>
                <w:rFonts w:ascii="Times New Roman" w:hAnsi="Times New Roman"/>
                <w:spacing w:val="3"/>
                <w:sz w:val="20"/>
                <w:szCs w:val="24"/>
              </w:rPr>
              <w:lastRenderedPageBreak/>
              <w:t>Шумаева Д.Г. Как хорошо уметь читать!.</w:t>
            </w:r>
            <w:r w:rsidRPr="00BE7EF4">
              <w:rPr>
                <w:rFonts w:ascii="Times New Roman" w:hAnsi="Times New Roman"/>
                <w:sz w:val="20"/>
                <w:szCs w:val="24"/>
              </w:rPr>
              <w:t xml:space="preserve">. </w:t>
            </w:r>
            <w:r w:rsidRPr="00BE7EF4">
              <w:rPr>
                <w:rFonts w:ascii="Times New Roman" w:hAnsi="Times New Roman"/>
                <w:spacing w:val="3"/>
                <w:sz w:val="20"/>
                <w:szCs w:val="24"/>
              </w:rPr>
              <w:t xml:space="preserve">- СПб: </w:t>
            </w:r>
            <w:r>
              <w:rPr>
                <w:rFonts w:ascii="Times New Roman" w:hAnsi="Times New Roman"/>
                <w:spacing w:val="3"/>
                <w:sz w:val="20"/>
                <w:szCs w:val="24"/>
              </w:rPr>
              <w:t>«Акцидент»</w:t>
            </w:r>
            <w:r w:rsidRPr="00BE7EF4">
              <w:rPr>
                <w:rFonts w:ascii="Times New Roman" w:hAnsi="Times New Roman"/>
                <w:spacing w:val="3"/>
                <w:sz w:val="20"/>
                <w:szCs w:val="24"/>
              </w:rPr>
              <w:t xml:space="preserve">, </w:t>
            </w:r>
            <w:r>
              <w:rPr>
                <w:rFonts w:ascii="Times New Roman" w:hAnsi="Times New Roman"/>
                <w:spacing w:val="3"/>
                <w:sz w:val="20"/>
                <w:szCs w:val="24"/>
              </w:rPr>
              <w:t>199</w:t>
            </w:r>
            <w:r w:rsidRPr="00BE7EF4">
              <w:rPr>
                <w:rFonts w:ascii="Times New Roman" w:hAnsi="Times New Roman"/>
                <w:spacing w:val="3"/>
                <w:sz w:val="20"/>
                <w:szCs w:val="24"/>
              </w:rPr>
              <w:t>8</w:t>
            </w:r>
            <w:r>
              <w:rPr>
                <w:rFonts w:ascii="Times New Roman" w:hAnsi="Times New Roman"/>
                <w:spacing w:val="3"/>
                <w:sz w:val="20"/>
                <w:szCs w:val="24"/>
              </w:rPr>
              <w:t>, с. 100, 106, 112, 119, 124, 129, 135, 141, 148, 153, 157, 165, 177, 180</w:t>
            </w:r>
          </w:p>
          <w:p w14:paraId="0E60CCD0" w14:textId="77777777" w:rsidR="00EB7EA5" w:rsidRPr="00C30683" w:rsidRDefault="00EB7EA5" w:rsidP="00EB7EA5">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Подготовительная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r w:rsidR="00EB7EA5" w:rsidRPr="00C30683" w14:paraId="1EA8482F" w14:textId="77777777" w:rsidTr="00444149">
        <w:tc>
          <w:tcPr>
            <w:tcW w:w="846" w:type="dxa"/>
          </w:tcPr>
          <w:p w14:paraId="708F4D7E" w14:textId="77777777" w:rsidR="00EB7EA5" w:rsidRPr="004F63DE" w:rsidRDefault="00EB7EA5" w:rsidP="00EB7EA5">
            <w:pPr>
              <w:jc w:val="both"/>
              <w:rPr>
                <w:rFonts w:ascii="Times New Roman" w:hAnsi="Times New Roman" w:cs="Times New Roman"/>
                <w:sz w:val="18"/>
                <w:szCs w:val="18"/>
              </w:rPr>
            </w:pPr>
            <w:r w:rsidRPr="004F63DE">
              <w:rPr>
                <w:rFonts w:ascii="Times New Roman" w:hAnsi="Times New Roman"/>
                <w:sz w:val="18"/>
                <w:szCs w:val="18"/>
              </w:rPr>
              <w:lastRenderedPageBreak/>
              <w:t>Интерес к художественной литературе</w:t>
            </w:r>
          </w:p>
        </w:tc>
        <w:tc>
          <w:tcPr>
            <w:tcW w:w="567" w:type="dxa"/>
            <w:tcBorders>
              <w:right w:val="single" w:sz="4" w:space="0" w:color="auto"/>
            </w:tcBorders>
          </w:tcPr>
          <w:p w14:paraId="449CD8E1" w14:textId="77777777" w:rsidR="00EB7EA5" w:rsidRPr="004F63DE" w:rsidRDefault="00EB7EA5" w:rsidP="00EB7EA5">
            <w:pPr>
              <w:jc w:val="center"/>
              <w:rPr>
                <w:rFonts w:ascii="Times New Roman" w:hAnsi="Times New Roman" w:cs="Times New Roman"/>
                <w:sz w:val="18"/>
                <w:szCs w:val="18"/>
              </w:rPr>
            </w:pPr>
            <w:r>
              <w:rPr>
                <w:rFonts w:ascii="Times New Roman" w:hAnsi="Times New Roman" w:cs="Times New Roman"/>
                <w:sz w:val="18"/>
                <w:szCs w:val="18"/>
              </w:rPr>
              <w:t>1</w:t>
            </w:r>
          </w:p>
        </w:tc>
        <w:tc>
          <w:tcPr>
            <w:tcW w:w="554" w:type="dxa"/>
            <w:tcBorders>
              <w:right w:val="single" w:sz="4" w:space="0" w:color="auto"/>
            </w:tcBorders>
          </w:tcPr>
          <w:p w14:paraId="5038FE30" w14:textId="77777777" w:rsidR="00EB7EA5" w:rsidRPr="00774EF1" w:rsidRDefault="00EB7EA5" w:rsidP="00EB7EA5">
            <w:pPr>
              <w:jc w:val="center"/>
              <w:rPr>
                <w:rFonts w:ascii="Times New Roman" w:hAnsi="Times New Roman" w:cs="Times New Roman"/>
                <w:spacing w:val="3"/>
                <w:sz w:val="20"/>
                <w:szCs w:val="24"/>
              </w:rPr>
            </w:pPr>
            <w:r>
              <w:rPr>
                <w:rFonts w:ascii="Times New Roman" w:hAnsi="Times New Roman" w:cs="Times New Roman"/>
                <w:spacing w:val="3"/>
                <w:sz w:val="20"/>
                <w:szCs w:val="24"/>
              </w:rPr>
              <w:t>36</w:t>
            </w:r>
          </w:p>
        </w:tc>
        <w:tc>
          <w:tcPr>
            <w:tcW w:w="5512" w:type="dxa"/>
            <w:gridSpan w:val="2"/>
            <w:tcBorders>
              <w:left w:val="single" w:sz="4" w:space="0" w:color="auto"/>
            </w:tcBorders>
          </w:tcPr>
          <w:p w14:paraId="357C5819" w14:textId="77777777" w:rsidR="00EB7EA5" w:rsidRPr="003E01D1" w:rsidRDefault="00EB7EA5" w:rsidP="00EB7EA5">
            <w:pPr>
              <w:jc w:val="both"/>
              <w:rPr>
                <w:rFonts w:ascii="Times New Roman" w:hAnsi="Times New Roman" w:cs="Times New Roman"/>
                <w:spacing w:val="3"/>
                <w:sz w:val="20"/>
                <w:szCs w:val="24"/>
              </w:rPr>
            </w:pPr>
            <w:r w:rsidRPr="003E01D1">
              <w:rPr>
                <w:rFonts w:ascii="Times New Roman" w:hAnsi="Times New Roman" w:cs="Times New Roman"/>
                <w:spacing w:val="3"/>
                <w:sz w:val="20"/>
                <w:szCs w:val="24"/>
              </w:rPr>
              <w:t xml:space="preserve">Ельцова О.М. </w:t>
            </w:r>
            <w:r w:rsidRPr="003E01D1">
              <w:rPr>
                <w:rFonts w:ascii="Times New Roman" w:hAnsi="Times New Roman" w:cs="Times New Roman"/>
                <w:b/>
                <w:spacing w:val="3"/>
                <w:sz w:val="20"/>
                <w:szCs w:val="24"/>
              </w:rPr>
              <w:t>Сценарии образовательных ситуаций по ознакомлению дошкольников с детской литературой</w:t>
            </w:r>
            <w:r w:rsidRPr="003E01D1">
              <w:rPr>
                <w:rFonts w:ascii="Times New Roman" w:hAnsi="Times New Roman" w:cs="Times New Roman"/>
                <w:spacing w:val="3"/>
                <w:sz w:val="20"/>
                <w:szCs w:val="24"/>
              </w:rPr>
              <w:t xml:space="preserve"> (с 6 до 7 лет). ФГОС.</w:t>
            </w:r>
            <w:r w:rsidRPr="003E01D1">
              <w:rPr>
                <w:rFonts w:ascii="Times New Roman" w:hAnsi="Times New Roman" w:cs="Times New Roman"/>
                <w:sz w:val="20"/>
                <w:szCs w:val="24"/>
              </w:rPr>
              <w:t xml:space="preserve"> </w:t>
            </w:r>
            <w:r w:rsidRPr="003E01D1">
              <w:rPr>
                <w:rFonts w:ascii="Times New Roman" w:hAnsi="Times New Roman" w:cs="Times New Roman"/>
                <w:spacing w:val="3"/>
                <w:sz w:val="20"/>
                <w:szCs w:val="24"/>
              </w:rPr>
              <w:t>- СПб: ДЕТСТВО-ПРЕСС, 2018</w:t>
            </w:r>
          </w:p>
          <w:p w14:paraId="7E4C76B1" w14:textId="77777777" w:rsidR="004A1872" w:rsidRDefault="00EB7EA5" w:rsidP="00EB7EA5">
            <w:pPr>
              <w:jc w:val="both"/>
              <w:rPr>
                <w:rFonts w:ascii="Times New Roman" w:hAnsi="Times New Roman"/>
                <w:b/>
                <w:sz w:val="20"/>
                <w:szCs w:val="20"/>
              </w:rPr>
            </w:pPr>
            <w:r w:rsidRPr="003E01D1">
              <w:rPr>
                <w:rFonts w:ascii="Times New Roman" w:hAnsi="Times New Roman"/>
                <w:b/>
                <w:sz w:val="20"/>
                <w:szCs w:val="20"/>
              </w:rPr>
              <w:t>Сентябрь</w:t>
            </w:r>
          </w:p>
          <w:p w14:paraId="56726CAB" w14:textId="77777777" w:rsidR="004A1872" w:rsidRDefault="004A1872" w:rsidP="00EB7EA5">
            <w:pPr>
              <w:jc w:val="both"/>
              <w:rPr>
                <w:rFonts w:ascii="Times New Roman" w:hAnsi="Times New Roman"/>
                <w:b/>
                <w:sz w:val="20"/>
                <w:szCs w:val="20"/>
              </w:rPr>
            </w:pPr>
            <w:r>
              <w:rPr>
                <w:rFonts w:ascii="Times New Roman" w:hAnsi="Times New Roman"/>
                <w:b/>
                <w:sz w:val="20"/>
                <w:szCs w:val="20"/>
              </w:rPr>
              <w:t>1</w:t>
            </w:r>
            <w:r w:rsidRPr="003E01D1">
              <w:rPr>
                <w:rFonts w:ascii="Times New Roman" w:hAnsi="Times New Roman"/>
                <w:sz w:val="20"/>
                <w:szCs w:val="20"/>
              </w:rPr>
              <w:t xml:space="preserve"> Пословицы о дружбе </w:t>
            </w:r>
            <w:r>
              <w:rPr>
                <w:rFonts w:ascii="Times New Roman" w:hAnsi="Times New Roman"/>
                <w:sz w:val="20"/>
                <w:szCs w:val="20"/>
              </w:rPr>
              <w:t>с</w:t>
            </w:r>
            <w:r w:rsidRPr="003E01D1">
              <w:rPr>
                <w:rFonts w:ascii="Times New Roman" w:hAnsi="Times New Roman"/>
                <w:sz w:val="20"/>
                <w:szCs w:val="20"/>
              </w:rPr>
              <w:t>.</w:t>
            </w:r>
            <w:r>
              <w:rPr>
                <w:rFonts w:ascii="Times New Roman" w:hAnsi="Times New Roman"/>
                <w:sz w:val="20"/>
                <w:szCs w:val="20"/>
              </w:rPr>
              <w:t xml:space="preserve"> </w:t>
            </w:r>
            <w:r w:rsidRPr="003E01D1">
              <w:rPr>
                <w:rFonts w:ascii="Times New Roman" w:hAnsi="Times New Roman"/>
                <w:sz w:val="20"/>
                <w:szCs w:val="20"/>
              </w:rPr>
              <w:t>8</w:t>
            </w:r>
          </w:p>
          <w:p w14:paraId="7EBFCC6F" w14:textId="77777777" w:rsidR="004A1872" w:rsidRDefault="004A1872" w:rsidP="00EB7EA5">
            <w:pPr>
              <w:jc w:val="both"/>
              <w:rPr>
                <w:rFonts w:ascii="Times New Roman" w:hAnsi="Times New Roman"/>
                <w:b/>
                <w:sz w:val="20"/>
                <w:szCs w:val="20"/>
              </w:rPr>
            </w:pPr>
            <w:r>
              <w:rPr>
                <w:rFonts w:ascii="Times New Roman" w:hAnsi="Times New Roman"/>
                <w:b/>
                <w:sz w:val="20"/>
                <w:szCs w:val="20"/>
              </w:rPr>
              <w:t>2</w:t>
            </w:r>
            <w:r w:rsidRPr="003E01D1">
              <w:rPr>
                <w:rFonts w:ascii="Times New Roman" w:hAnsi="Times New Roman"/>
                <w:sz w:val="20"/>
                <w:szCs w:val="20"/>
              </w:rPr>
              <w:t xml:space="preserve"> Чтение сказки Е. Пермяка «Две пословицы»</w:t>
            </w:r>
            <w:r>
              <w:rPr>
                <w:rFonts w:ascii="Times New Roman" w:hAnsi="Times New Roman"/>
                <w:sz w:val="20"/>
                <w:szCs w:val="20"/>
              </w:rPr>
              <w:t xml:space="preserve"> с. 8</w:t>
            </w:r>
          </w:p>
          <w:p w14:paraId="1F12C93E" w14:textId="77777777" w:rsidR="004A1872" w:rsidRDefault="004A1872" w:rsidP="00EB7EA5">
            <w:pPr>
              <w:jc w:val="both"/>
              <w:rPr>
                <w:rFonts w:ascii="Times New Roman" w:hAnsi="Times New Roman"/>
                <w:b/>
                <w:sz w:val="20"/>
                <w:szCs w:val="20"/>
              </w:rPr>
            </w:pPr>
            <w:r>
              <w:rPr>
                <w:rFonts w:ascii="Times New Roman" w:hAnsi="Times New Roman"/>
                <w:b/>
                <w:sz w:val="20"/>
                <w:szCs w:val="20"/>
              </w:rPr>
              <w:t xml:space="preserve">3 </w:t>
            </w:r>
            <w:r w:rsidRPr="003E01D1">
              <w:rPr>
                <w:rFonts w:ascii="Times New Roman" w:hAnsi="Times New Roman"/>
                <w:sz w:val="20"/>
                <w:szCs w:val="20"/>
              </w:rPr>
              <w:t>Рассказывание РНС «Се</w:t>
            </w:r>
            <w:r>
              <w:rPr>
                <w:rFonts w:ascii="Times New Roman" w:hAnsi="Times New Roman"/>
                <w:sz w:val="20"/>
                <w:szCs w:val="20"/>
              </w:rPr>
              <w:t>мь Симеонов – семь работников» с</w:t>
            </w:r>
            <w:r w:rsidRPr="003E01D1">
              <w:rPr>
                <w:rFonts w:ascii="Times New Roman" w:hAnsi="Times New Roman"/>
                <w:sz w:val="20"/>
                <w:szCs w:val="20"/>
              </w:rPr>
              <w:t>.13</w:t>
            </w:r>
          </w:p>
          <w:p w14:paraId="2EBF205F" w14:textId="77777777" w:rsidR="00EB7EA5" w:rsidRPr="003E01D1" w:rsidRDefault="004A1872" w:rsidP="00EB7EA5">
            <w:pPr>
              <w:jc w:val="both"/>
              <w:rPr>
                <w:rFonts w:ascii="Times New Roman" w:hAnsi="Times New Roman"/>
                <w:b/>
                <w:sz w:val="20"/>
                <w:szCs w:val="20"/>
              </w:rPr>
            </w:pPr>
            <w:r>
              <w:rPr>
                <w:rFonts w:ascii="Times New Roman" w:hAnsi="Times New Roman"/>
                <w:b/>
                <w:sz w:val="20"/>
                <w:szCs w:val="20"/>
              </w:rPr>
              <w:t>4</w:t>
            </w:r>
            <w:r w:rsidR="00EB7EA5" w:rsidRPr="003E01D1">
              <w:rPr>
                <w:rFonts w:ascii="Times New Roman" w:hAnsi="Times New Roman"/>
                <w:b/>
                <w:sz w:val="20"/>
                <w:szCs w:val="20"/>
              </w:rPr>
              <w:t xml:space="preserve"> </w:t>
            </w:r>
            <w:r w:rsidRPr="004A1872">
              <w:rPr>
                <w:rFonts w:ascii="Times New Roman" w:hAnsi="Times New Roman"/>
                <w:sz w:val="20"/>
                <w:szCs w:val="20"/>
              </w:rPr>
              <w:t>Знакомство с малыми формами фольклора: считалки</w:t>
            </w:r>
            <w:r w:rsidR="001B154E">
              <w:rPr>
                <w:rFonts w:ascii="Times New Roman" w:hAnsi="Times New Roman"/>
                <w:sz w:val="20"/>
                <w:szCs w:val="20"/>
              </w:rPr>
              <w:t xml:space="preserve"> и</w:t>
            </w:r>
            <w:r w:rsidRPr="004A1872">
              <w:rPr>
                <w:rFonts w:ascii="Times New Roman" w:hAnsi="Times New Roman"/>
                <w:sz w:val="20"/>
                <w:szCs w:val="20"/>
              </w:rPr>
              <w:t xml:space="preserve"> </w:t>
            </w:r>
            <w:r w:rsidR="001B154E">
              <w:rPr>
                <w:rFonts w:ascii="Times New Roman" w:hAnsi="Times New Roman"/>
                <w:sz w:val="20"/>
                <w:szCs w:val="20"/>
              </w:rPr>
              <w:t>скороговорки</w:t>
            </w:r>
            <w:r w:rsidR="001B154E" w:rsidRPr="004A1872">
              <w:rPr>
                <w:rFonts w:ascii="Times New Roman" w:hAnsi="Times New Roman"/>
                <w:sz w:val="20"/>
                <w:szCs w:val="20"/>
              </w:rPr>
              <w:t xml:space="preserve"> </w:t>
            </w:r>
            <w:r w:rsidRPr="004A1872">
              <w:rPr>
                <w:rFonts w:ascii="Times New Roman" w:hAnsi="Times New Roman"/>
                <w:sz w:val="20"/>
                <w:szCs w:val="20"/>
              </w:rPr>
              <w:t>с. 19</w:t>
            </w:r>
          </w:p>
          <w:p w14:paraId="7549B5F9" w14:textId="77777777" w:rsidR="004A1872" w:rsidRDefault="00EB7EA5" w:rsidP="00EB7EA5">
            <w:pPr>
              <w:jc w:val="both"/>
              <w:rPr>
                <w:rFonts w:ascii="Times New Roman" w:hAnsi="Times New Roman"/>
                <w:b/>
                <w:sz w:val="20"/>
                <w:szCs w:val="20"/>
              </w:rPr>
            </w:pPr>
            <w:r>
              <w:rPr>
                <w:rFonts w:ascii="Times New Roman" w:hAnsi="Times New Roman"/>
                <w:b/>
                <w:sz w:val="20"/>
                <w:szCs w:val="20"/>
              </w:rPr>
              <w:t>Октябрь</w:t>
            </w:r>
          </w:p>
          <w:p w14:paraId="27D70D04" w14:textId="77777777" w:rsidR="004A1872" w:rsidRDefault="004A1872" w:rsidP="00EB7EA5">
            <w:pPr>
              <w:jc w:val="both"/>
              <w:rPr>
                <w:rFonts w:ascii="Times New Roman" w:hAnsi="Times New Roman"/>
                <w:b/>
                <w:sz w:val="20"/>
                <w:szCs w:val="20"/>
              </w:rPr>
            </w:pPr>
            <w:r>
              <w:rPr>
                <w:rFonts w:ascii="Times New Roman" w:hAnsi="Times New Roman"/>
                <w:b/>
                <w:sz w:val="20"/>
                <w:szCs w:val="20"/>
              </w:rPr>
              <w:t xml:space="preserve">5 </w:t>
            </w:r>
            <w:r w:rsidRPr="004A1872">
              <w:rPr>
                <w:rFonts w:ascii="Times New Roman" w:hAnsi="Times New Roman"/>
                <w:sz w:val="20"/>
                <w:szCs w:val="20"/>
              </w:rPr>
              <w:t>Беседа по содержанию книги В.Бианки «Синичкин календарь»</w:t>
            </w:r>
            <w:r w:rsidR="008911FB">
              <w:rPr>
                <w:rFonts w:ascii="Times New Roman" w:hAnsi="Times New Roman"/>
                <w:sz w:val="20"/>
                <w:szCs w:val="20"/>
              </w:rPr>
              <w:t xml:space="preserve"> (осенние месяцы)</w:t>
            </w:r>
            <w:r w:rsidRPr="004A1872">
              <w:rPr>
                <w:rFonts w:ascii="Times New Roman" w:hAnsi="Times New Roman"/>
                <w:sz w:val="20"/>
                <w:szCs w:val="20"/>
              </w:rPr>
              <w:t xml:space="preserve"> с. 27</w:t>
            </w:r>
          </w:p>
          <w:p w14:paraId="001B1A2A" w14:textId="77777777" w:rsidR="004A1872" w:rsidRDefault="004A1872" w:rsidP="00EB7EA5">
            <w:pPr>
              <w:jc w:val="both"/>
              <w:rPr>
                <w:rFonts w:ascii="Times New Roman" w:hAnsi="Times New Roman"/>
                <w:b/>
                <w:sz w:val="20"/>
                <w:szCs w:val="20"/>
              </w:rPr>
            </w:pPr>
            <w:r>
              <w:rPr>
                <w:rFonts w:ascii="Times New Roman" w:hAnsi="Times New Roman"/>
                <w:b/>
                <w:sz w:val="20"/>
                <w:szCs w:val="20"/>
              </w:rPr>
              <w:t xml:space="preserve">6 </w:t>
            </w:r>
            <w:r w:rsidR="001B154E" w:rsidRPr="003E01D1">
              <w:rPr>
                <w:rFonts w:ascii="Times New Roman" w:hAnsi="Times New Roman"/>
                <w:sz w:val="20"/>
                <w:szCs w:val="20"/>
              </w:rPr>
              <w:t xml:space="preserve">Заучивание отрывка из стихотворения И. Бунина «Листопад» </w:t>
            </w:r>
            <w:r w:rsidR="001B154E">
              <w:rPr>
                <w:rFonts w:ascii="Times New Roman" w:hAnsi="Times New Roman"/>
                <w:sz w:val="20"/>
                <w:szCs w:val="20"/>
              </w:rPr>
              <w:t>с</w:t>
            </w:r>
            <w:r w:rsidR="001B154E" w:rsidRPr="003E01D1">
              <w:rPr>
                <w:rFonts w:ascii="Times New Roman" w:hAnsi="Times New Roman"/>
                <w:sz w:val="20"/>
                <w:szCs w:val="20"/>
              </w:rPr>
              <w:t>.</w:t>
            </w:r>
            <w:r w:rsidR="001B154E">
              <w:rPr>
                <w:rFonts w:ascii="Times New Roman" w:hAnsi="Times New Roman"/>
                <w:sz w:val="20"/>
                <w:szCs w:val="20"/>
              </w:rPr>
              <w:t xml:space="preserve"> </w:t>
            </w:r>
            <w:r w:rsidR="001B154E" w:rsidRPr="003E01D1">
              <w:rPr>
                <w:rFonts w:ascii="Times New Roman" w:hAnsi="Times New Roman"/>
                <w:sz w:val="20"/>
                <w:szCs w:val="20"/>
              </w:rPr>
              <w:t>2</w:t>
            </w:r>
            <w:r w:rsidR="001B154E">
              <w:rPr>
                <w:rFonts w:ascii="Times New Roman" w:hAnsi="Times New Roman"/>
                <w:sz w:val="20"/>
                <w:szCs w:val="20"/>
              </w:rPr>
              <w:t>9</w:t>
            </w:r>
          </w:p>
          <w:p w14:paraId="2AC76A37" w14:textId="77777777" w:rsidR="004A1872" w:rsidRDefault="004A1872" w:rsidP="00EB7EA5">
            <w:pPr>
              <w:jc w:val="both"/>
              <w:rPr>
                <w:rFonts w:ascii="Times New Roman" w:hAnsi="Times New Roman"/>
                <w:b/>
                <w:sz w:val="20"/>
                <w:szCs w:val="20"/>
              </w:rPr>
            </w:pPr>
            <w:r>
              <w:rPr>
                <w:rFonts w:ascii="Times New Roman" w:hAnsi="Times New Roman"/>
                <w:b/>
                <w:sz w:val="20"/>
                <w:szCs w:val="20"/>
              </w:rPr>
              <w:t>7</w:t>
            </w:r>
            <w:r w:rsidRPr="003E01D1">
              <w:rPr>
                <w:rFonts w:ascii="Times New Roman" w:hAnsi="Times New Roman"/>
                <w:sz w:val="20"/>
                <w:szCs w:val="20"/>
              </w:rPr>
              <w:t xml:space="preserve"> </w:t>
            </w:r>
            <w:r w:rsidR="001B154E" w:rsidRPr="004A1872">
              <w:rPr>
                <w:rFonts w:ascii="Times New Roman" w:hAnsi="Times New Roman"/>
                <w:sz w:val="20"/>
                <w:szCs w:val="20"/>
              </w:rPr>
              <w:t>Чтение сказки В. Драгунского «Тайное всегда становится явным» с. 31</w:t>
            </w:r>
          </w:p>
          <w:p w14:paraId="3F429939" w14:textId="77777777" w:rsidR="00EB7EA5" w:rsidRPr="003E01D1" w:rsidRDefault="004A1872" w:rsidP="00EB7EA5">
            <w:pPr>
              <w:jc w:val="both"/>
              <w:rPr>
                <w:rFonts w:ascii="Times New Roman" w:hAnsi="Times New Roman"/>
                <w:b/>
                <w:sz w:val="20"/>
                <w:szCs w:val="20"/>
              </w:rPr>
            </w:pPr>
            <w:r>
              <w:rPr>
                <w:rFonts w:ascii="Times New Roman" w:hAnsi="Times New Roman"/>
                <w:b/>
                <w:sz w:val="20"/>
                <w:szCs w:val="20"/>
              </w:rPr>
              <w:t>8</w:t>
            </w:r>
            <w:r w:rsidR="00EB7EA5">
              <w:rPr>
                <w:rFonts w:ascii="Times New Roman" w:hAnsi="Times New Roman"/>
                <w:b/>
                <w:sz w:val="20"/>
                <w:szCs w:val="20"/>
              </w:rPr>
              <w:t xml:space="preserve"> </w:t>
            </w:r>
            <w:r w:rsidR="001B154E" w:rsidRPr="003E01D1">
              <w:rPr>
                <w:rFonts w:ascii="Times New Roman" w:hAnsi="Times New Roman"/>
                <w:sz w:val="20"/>
                <w:szCs w:val="20"/>
              </w:rPr>
              <w:t xml:space="preserve">Чтение сказки Д.  Мамина-Сирябряка «Ванькины именины» </w:t>
            </w:r>
            <w:r w:rsidR="001B154E">
              <w:rPr>
                <w:rFonts w:ascii="Times New Roman" w:hAnsi="Times New Roman"/>
                <w:sz w:val="20"/>
                <w:szCs w:val="20"/>
              </w:rPr>
              <w:t>с</w:t>
            </w:r>
            <w:r w:rsidR="001B154E" w:rsidRPr="003E01D1">
              <w:rPr>
                <w:rFonts w:ascii="Times New Roman" w:hAnsi="Times New Roman"/>
                <w:sz w:val="20"/>
                <w:szCs w:val="20"/>
              </w:rPr>
              <w:t>. 36</w:t>
            </w:r>
          </w:p>
          <w:p w14:paraId="78FCEE61" w14:textId="77777777" w:rsidR="004A1872" w:rsidRDefault="00EB7EA5" w:rsidP="00EB7EA5">
            <w:pPr>
              <w:jc w:val="both"/>
              <w:rPr>
                <w:rFonts w:ascii="Times New Roman" w:hAnsi="Times New Roman" w:cs="Times New Roman"/>
                <w:b/>
                <w:sz w:val="20"/>
                <w:szCs w:val="20"/>
              </w:rPr>
            </w:pPr>
            <w:r>
              <w:rPr>
                <w:rFonts w:ascii="Times New Roman" w:hAnsi="Times New Roman" w:cs="Times New Roman"/>
                <w:b/>
                <w:sz w:val="20"/>
                <w:szCs w:val="20"/>
              </w:rPr>
              <w:t>Ноябрь</w:t>
            </w:r>
          </w:p>
          <w:p w14:paraId="1A51F4CE" w14:textId="77777777" w:rsidR="004A1872" w:rsidRDefault="004A1872" w:rsidP="00EB7EA5">
            <w:pPr>
              <w:jc w:val="both"/>
              <w:rPr>
                <w:rFonts w:ascii="Times New Roman" w:hAnsi="Times New Roman" w:cs="Times New Roman"/>
                <w:b/>
                <w:sz w:val="20"/>
                <w:szCs w:val="20"/>
              </w:rPr>
            </w:pPr>
            <w:r>
              <w:rPr>
                <w:rFonts w:ascii="Times New Roman" w:hAnsi="Times New Roman" w:cs="Times New Roman"/>
                <w:b/>
                <w:sz w:val="20"/>
                <w:szCs w:val="20"/>
              </w:rPr>
              <w:t>9</w:t>
            </w:r>
            <w:r w:rsidRPr="003E01D1">
              <w:rPr>
                <w:rFonts w:ascii="Times New Roman" w:hAnsi="Times New Roman"/>
                <w:sz w:val="20"/>
                <w:szCs w:val="20"/>
              </w:rPr>
              <w:t xml:space="preserve"> </w:t>
            </w:r>
            <w:r w:rsidR="001B154E" w:rsidRPr="001B154E">
              <w:rPr>
                <w:rFonts w:ascii="Times New Roman" w:hAnsi="Times New Roman"/>
                <w:sz w:val="20"/>
                <w:szCs w:val="20"/>
              </w:rPr>
              <w:t xml:space="preserve">Литературная встреча «В гостях у </w:t>
            </w:r>
            <w:r w:rsidR="001B154E">
              <w:rPr>
                <w:rFonts w:ascii="Times New Roman" w:hAnsi="Times New Roman"/>
                <w:sz w:val="20"/>
                <w:szCs w:val="20"/>
              </w:rPr>
              <w:t>русского писателя Д.Н. Мамина-Сибиряка»</w:t>
            </w:r>
            <w:r w:rsidR="001B154E" w:rsidRPr="001B154E">
              <w:rPr>
                <w:rFonts w:ascii="Times New Roman" w:hAnsi="Times New Roman"/>
                <w:sz w:val="20"/>
                <w:szCs w:val="20"/>
              </w:rPr>
              <w:t xml:space="preserve"> с</w:t>
            </w:r>
            <w:r w:rsidR="001B154E">
              <w:rPr>
                <w:rFonts w:ascii="Times New Roman" w:hAnsi="Times New Roman"/>
                <w:sz w:val="20"/>
                <w:szCs w:val="20"/>
              </w:rPr>
              <w:t>. 169</w:t>
            </w:r>
          </w:p>
          <w:p w14:paraId="55293629" w14:textId="77777777" w:rsidR="004A1872" w:rsidRPr="008911FB" w:rsidRDefault="004A1872" w:rsidP="00EB7EA5">
            <w:pPr>
              <w:jc w:val="both"/>
              <w:rPr>
                <w:rFonts w:ascii="Times New Roman" w:hAnsi="Times New Roman" w:cs="Times New Roman"/>
                <w:sz w:val="20"/>
                <w:szCs w:val="20"/>
              </w:rPr>
            </w:pPr>
            <w:r>
              <w:rPr>
                <w:rFonts w:ascii="Times New Roman" w:hAnsi="Times New Roman" w:cs="Times New Roman"/>
                <w:b/>
                <w:sz w:val="20"/>
                <w:szCs w:val="20"/>
              </w:rPr>
              <w:t>10</w:t>
            </w:r>
            <w:r w:rsidR="008911FB">
              <w:rPr>
                <w:rFonts w:ascii="Times New Roman" w:hAnsi="Times New Roman" w:cs="Times New Roman"/>
                <w:b/>
                <w:sz w:val="20"/>
                <w:szCs w:val="20"/>
              </w:rPr>
              <w:t xml:space="preserve"> </w:t>
            </w:r>
            <w:r w:rsidR="008911FB">
              <w:rPr>
                <w:rFonts w:ascii="Times New Roman" w:hAnsi="Times New Roman" w:cs="Times New Roman"/>
                <w:sz w:val="20"/>
                <w:szCs w:val="20"/>
              </w:rPr>
              <w:t>Чтение рассказа И. Туричина «Человек заболел» с. 41</w:t>
            </w:r>
          </w:p>
          <w:p w14:paraId="290FACFF" w14:textId="77777777" w:rsidR="004A1872" w:rsidRPr="008911FB" w:rsidRDefault="004A1872" w:rsidP="00EB7EA5">
            <w:pPr>
              <w:jc w:val="both"/>
              <w:rPr>
                <w:rFonts w:ascii="Times New Roman" w:hAnsi="Times New Roman" w:cs="Times New Roman"/>
                <w:sz w:val="20"/>
                <w:szCs w:val="20"/>
              </w:rPr>
            </w:pPr>
            <w:r>
              <w:rPr>
                <w:rFonts w:ascii="Times New Roman" w:hAnsi="Times New Roman" w:cs="Times New Roman"/>
                <w:b/>
                <w:sz w:val="20"/>
                <w:szCs w:val="20"/>
              </w:rPr>
              <w:t>11</w:t>
            </w:r>
            <w:r w:rsidR="008911FB">
              <w:rPr>
                <w:rFonts w:ascii="Times New Roman" w:hAnsi="Times New Roman" w:cs="Times New Roman"/>
                <w:b/>
                <w:sz w:val="20"/>
                <w:szCs w:val="20"/>
              </w:rPr>
              <w:t xml:space="preserve"> </w:t>
            </w:r>
            <w:r w:rsidR="008911FB" w:rsidRPr="008911FB">
              <w:rPr>
                <w:rFonts w:ascii="Times New Roman" w:hAnsi="Times New Roman" w:cs="Times New Roman"/>
                <w:sz w:val="20"/>
                <w:szCs w:val="20"/>
              </w:rPr>
              <w:t>Чтение рассказа Н.Носова «Карасик» с. 45</w:t>
            </w:r>
          </w:p>
          <w:p w14:paraId="596C6DE7" w14:textId="77777777" w:rsidR="00EB7EA5" w:rsidRPr="003E01D1" w:rsidRDefault="004A1872" w:rsidP="00EB7EA5">
            <w:pPr>
              <w:jc w:val="both"/>
              <w:rPr>
                <w:rFonts w:ascii="Times New Roman" w:hAnsi="Times New Roman" w:cs="Times New Roman"/>
                <w:b/>
                <w:sz w:val="20"/>
                <w:szCs w:val="20"/>
              </w:rPr>
            </w:pPr>
            <w:r>
              <w:rPr>
                <w:rFonts w:ascii="Times New Roman" w:hAnsi="Times New Roman" w:cs="Times New Roman"/>
                <w:b/>
                <w:sz w:val="20"/>
                <w:szCs w:val="20"/>
              </w:rPr>
              <w:t>12</w:t>
            </w:r>
            <w:r w:rsidR="00EB7EA5">
              <w:rPr>
                <w:rFonts w:ascii="Times New Roman" w:hAnsi="Times New Roman" w:cs="Times New Roman"/>
                <w:b/>
                <w:sz w:val="20"/>
                <w:szCs w:val="20"/>
              </w:rPr>
              <w:t xml:space="preserve"> </w:t>
            </w:r>
            <w:r w:rsidR="008911FB" w:rsidRPr="003E01D1">
              <w:rPr>
                <w:rFonts w:ascii="Times New Roman" w:hAnsi="Times New Roman" w:cs="Times New Roman"/>
                <w:sz w:val="20"/>
                <w:szCs w:val="20"/>
              </w:rPr>
              <w:t xml:space="preserve">Рассказывание былины «Как Илья из Мурома богатырем стал» </w:t>
            </w:r>
            <w:r w:rsidR="008911FB">
              <w:rPr>
                <w:rFonts w:ascii="Times New Roman" w:hAnsi="Times New Roman" w:cs="Times New Roman"/>
                <w:sz w:val="20"/>
                <w:szCs w:val="20"/>
              </w:rPr>
              <w:t>с</w:t>
            </w:r>
            <w:r w:rsidR="008911FB" w:rsidRPr="003E01D1">
              <w:rPr>
                <w:rFonts w:ascii="Times New Roman" w:hAnsi="Times New Roman" w:cs="Times New Roman"/>
                <w:sz w:val="20"/>
                <w:szCs w:val="20"/>
              </w:rPr>
              <w:t>.</w:t>
            </w:r>
            <w:r w:rsidR="008911FB">
              <w:rPr>
                <w:rFonts w:ascii="Times New Roman" w:hAnsi="Times New Roman" w:cs="Times New Roman"/>
                <w:sz w:val="20"/>
                <w:szCs w:val="20"/>
              </w:rPr>
              <w:t xml:space="preserve"> </w:t>
            </w:r>
            <w:r w:rsidR="008911FB" w:rsidRPr="003E01D1">
              <w:rPr>
                <w:rFonts w:ascii="Times New Roman" w:hAnsi="Times New Roman" w:cs="Times New Roman"/>
                <w:sz w:val="20"/>
                <w:szCs w:val="20"/>
              </w:rPr>
              <w:t>53</w:t>
            </w:r>
          </w:p>
          <w:p w14:paraId="2FC12AC2" w14:textId="77777777" w:rsidR="00EB7EA5" w:rsidRDefault="00EB7EA5" w:rsidP="00EB7EA5">
            <w:pPr>
              <w:jc w:val="both"/>
              <w:rPr>
                <w:rFonts w:ascii="Times New Roman" w:hAnsi="Times New Roman" w:cs="Times New Roman"/>
                <w:b/>
                <w:sz w:val="20"/>
                <w:szCs w:val="20"/>
              </w:rPr>
            </w:pPr>
            <w:r>
              <w:rPr>
                <w:rFonts w:ascii="Times New Roman" w:hAnsi="Times New Roman" w:cs="Times New Roman"/>
                <w:b/>
                <w:sz w:val="20"/>
                <w:szCs w:val="20"/>
              </w:rPr>
              <w:t>Декабрь</w:t>
            </w:r>
          </w:p>
          <w:p w14:paraId="20922746" w14:textId="77777777" w:rsidR="008911FB" w:rsidRPr="008911FB" w:rsidRDefault="008911FB" w:rsidP="00EB7EA5">
            <w:pPr>
              <w:jc w:val="both"/>
              <w:rPr>
                <w:rFonts w:ascii="Times New Roman" w:hAnsi="Times New Roman" w:cs="Times New Roman"/>
                <w:sz w:val="20"/>
                <w:szCs w:val="20"/>
              </w:rPr>
            </w:pPr>
            <w:r>
              <w:rPr>
                <w:rFonts w:ascii="Times New Roman" w:hAnsi="Times New Roman" w:cs="Times New Roman"/>
                <w:b/>
                <w:sz w:val="20"/>
                <w:szCs w:val="20"/>
              </w:rPr>
              <w:t xml:space="preserve">13 </w:t>
            </w:r>
            <w:r>
              <w:rPr>
                <w:rFonts w:ascii="Times New Roman" w:hAnsi="Times New Roman" w:cs="Times New Roman"/>
                <w:sz w:val="20"/>
                <w:szCs w:val="20"/>
              </w:rPr>
              <w:t>Заучивание стих-я Е. Трутневой «Первый снег» с. 48</w:t>
            </w:r>
          </w:p>
          <w:p w14:paraId="21F97742" w14:textId="77777777" w:rsidR="008911FB"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14</w:t>
            </w:r>
            <w:r w:rsidRPr="003E01D1">
              <w:rPr>
                <w:rFonts w:ascii="Times New Roman" w:hAnsi="Times New Roman" w:cs="Times New Roman"/>
                <w:sz w:val="20"/>
                <w:szCs w:val="20"/>
              </w:rPr>
              <w:t xml:space="preserve"> Чтение славянской сказки «Двенадцать месяцев» (в обр. С.</w:t>
            </w:r>
            <w:r>
              <w:rPr>
                <w:rFonts w:ascii="Times New Roman" w:hAnsi="Times New Roman" w:cs="Times New Roman"/>
                <w:sz w:val="20"/>
                <w:szCs w:val="20"/>
              </w:rPr>
              <w:t xml:space="preserve"> </w:t>
            </w:r>
            <w:r w:rsidRPr="003E01D1">
              <w:rPr>
                <w:rFonts w:ascii="Times New Roman" w:hAnsi="Times New Roman" w:cs="Times New Roman"/>
                <w:sz w:val="20"/>
                <w:szCs w:val="20"/>
              </w:rPr>
              <w:t xml:space="preserve">Маршака) </w:t>
            </w:r>
            <w:r>
              <w:rPr>
                <w:rFonts w:ascii="Times New Roman" w:hAnsi="Times New Roman" w:cs="Times New Roman"/>
                <w:sz w:val="20"/>
                <w:szCs w:val="20"/>
              </w:rPr>
              <w:t>с</w:t>
            </w:r>
            <w:r w:rsidRPr="003E01D1">
              <w:rPr>
                <w:rFonts w:ascii="Times New Roman" w:hAnsi="Times New Roman" w:cs="Times New Roman"/>
                <w:sz w:val="20"/>
                <w:szCs w:val="20"/>
              </w:rPr>
              <w:t>.</w:t>
            </w:r>
            <w:r>
              <w:rPr>
                <w:rFonts w:ascii="Times New Roman" w:hAnsi="Times New Roman" w:cs="Times New Roman"/>
                <w:sz w:val="20"/>
                <w:szCs w:val="20"/>
              </w:rPr>
              <w:t xml:space="preserve"> </w:t>
            </w:r>
            <w:r w:rsidRPr="003E01D1">
              <w:rPr>
                <w:rFonts w:ascii="Times New Roman" w:hAnsi="Times New Roman" w:cs="Times New Roman"/>
                <w:sz w:val="20"/>
                <w:szCs w:val="20"/>
              </w:rPr>
              <w:t>64</w:t>
            </w:r>
          </w:p>
          <w:p w14:paraId="7A60D5BF" w14:textId="77777777" w:rsidR="008911FB"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15</w:t>
            </w:r>
            <w:r w:rsidRPr="003E01D1">
              <w:rPr>
                <w:rFonts w:ascii="Times New Roman" w:hAnsi="Times New Roman" w:cs="Times New Roman"/>
                <w:sz w:val="20"/>
                <w:szCs w:val="20"/>
              </w:rPr>
              <w:t xml:space="preserve"> Заучивание стихотворения С. Есенина «Поет зима - аукает» </w:t>
            </w:r>
            <w:r>
              <w:rPr>
                <w:rFonts w:ascii="Times New Roman" w:hAnsi="Times New Roman" w:cs="Times New Roman"/>
                <w:sz w:val="20"/>
                <w:szCs w:val="20"/>
              </w:rPr>
              <w:t>с</w:t>
            </w:r>
            <w:r w:rsidRPr="003E01D1">
              <w:rPr>
                <w:rFonts w:ascii="Times New Roman" w:hAnsi="Times New Roman" w:cs="Times New Roman"/>
                <w:sz w:val="20"/>
                <w:szCs w:val="20"/>
              </w:rPr>
              <w:t>.</w:t>
            </w:r>
            <w:r>
              <w:rPr>
                <w:rFonts w:ascii="Times New Roman" w:hAnsi="Times New Roman" w:cs="Times New Roman"/>
                <w:sz w:val="20"/>
                <w:szCs w:val="20"/>
              </w:rPr>
              <w:t xml:space="preserve"> </w:t>
            </w:r>
            <w:r w:rsidRPr="003E01D1">
              <w:rPr>
                <w:rFonts w:ascii="Times New Roman" w:hAnsi="Times New Roman" w:cs="Times New Roman"/>
                <w:sz w:val="20"/>
                <w:szCs w:val="20"/>
              </w:rPr>
              <w:t>59</w:t>
            </w:r>
          </w:p>
          <w:p w14:paraId="6FF4F81F" w14:textId="77777777" w:rsidR="008911FB" w:rsidRPr="008911FB" w:rsidRDefault="008911FB" w:rsidP="00EB7EA5">
            <w:pPr>
              <w:jc w:val="both"/>
              <w:rPr>
                <w:rFonts w:ascii="Times New Roman" w:hAnsi="Times New Roman" w:cs="Times New Roman"/>
                <w:sz w:val="20"/>
                <w:szCs w:val="20"/>
              </w:rPr>
            </w:pPr>
            <w:r>
              <w:rPr>
                <w:rFonts w:ascii="Times New Roman" w:hAnsi="Times New Roman" w:cs="Times New Roman"/>
                <w:b/>
                <w:sz w:val="20"/>
                <w:szCs w:val="20"/>
              </w:rPr>
              <w:lastRenderedPageBreak/>
              <w:t xml:space="preserve">16 </w:t>
            </w:r>
            <w:r>
              <w:rPr>
                <w:rFonts w:ascii="Times New Roman" w:hAnsi="Times New Roman" w:cs="Times New Roman"/>
                <w:sz w:val="20"/>
                <w:szCs w:val="20"/>
              </w:rPr>
              <w:t>Чтение рассказа Б.Житкова «На льдине» с. 69</w:t>
            </w:r>
          </w:p>
          <w:p w14:paraId="23DFA14B" w14:textId="77777777" w:rsidR="00EB7EA5" w:rsidRDefault="00EB7EA5" w:rsidP="00EB7EA5">
            <w:pPr>
              <w:jc w:val="both"/>
              <w:rPr>
                <w:rFonts w:ascii="Times New Roman" w:hAnsi="Times New Roman" w:cs="Times New Roman"/>
                <w:b/>
                <w:sz w:val="20"/>
                <w:szCs w:val="20"/>
              </w:rPr>
            </w:pPr>
            <w:r>
              <w:rPr>
                <w:rFonts w:ascii="Times New Roman" w:hAnsi="Times New Roman" w:cs="Times New Roman"/>
                <w:b/>
                <w:sz w:val="20"/>
                <w:szCs w:val="20"/>
              </w:rPr>
              <w:t>Январь</w:t>
            </w:r>
          </w:p>
          <w:p w14:paraId="553B809A" w14:textId="77777777" w:rsidR="008911FB" w:rsidRPr="008911FB" w:rsidRDefault="008911FB" w:rsidP="00EB7EA5">
            <w:pPr>
              <w:jc w:val="both"/>
              <w:rPr>
                <w:rFonts w:ascii="Times New Roman" w:hAnsi="Times New Roman" w:cs="Times New Roman"/>
                <w:sz w:val="20"/>
                <w:szCs w:val="20"/>
              </w:rPr>
            </w:pPr>
            <w:r>
              <w:rPr>
                <w:rFonts w:ascii="Times New Roman" w:hAnsi="Times New Roman" w:cs="Times New Roman"/>
                <w:b/>
                <w:sz w:val="20"/>
                <w:szCs w:val="20"/>
              </w:rPr>
              <w:t xml:space="preserve">17 </w:t>
            </w:r>
            <w:r>
              <w:rPr>
                <w:rFonts w:ascii="Times New Roman" w:hAnsi="Times New Roman" w:cs="Times New Roman"/>
                <w:sz w:val="20"/>
                <w:szCs w:val="20"/>
              </w:rPr>
              <w:t>Чтение рассказа С.Баруздина «Коллективная пчелка» с. 74</w:t>
            </w:r>
          </w:p>
          <w:p w14:paraId="66C18349" w14:textId="77777777" w:rsidR="008911FB"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18</w:t>
            </w:r>
            <w:r w:rsidRPr="003E01D1">
              <w:rPr>
                <w:rFonts w:ascii="Times New Roman" w:hAnsi="Times New Roman" w:cs="Times New Roman"/>
                <w:sz w:val="20"/>
                <w:szCs w:val="20"/>
              </w:rPr>
              <w:t xml:space="preserve"> Беседа по содержанию сказки Г.-Х. Андерсена «Снежная королева» </w:t>
            </w:r>
            <w:r>
              <w:rPr>
                <w:rFonts w:ascii="Times New Roman" w:hAnsi="Times New Roman" w:cs="Times New Roman"/>
                <w:sz w:val="20"/>
                <w:szCs w:val="20"/>
              </w:rPr>
              <w:t>с</w:t>
            </w:r>
            <w:r w:rsidRPr="003E01D1">
              <w:rPr>
                <w:rFonts w:ascii="Times New Roman" w:hAnsi="Times New Roman" w:cs="Times New Roman"/>
                <w:sz w:val="20"/>
                <w:szCs w:val="20"/>
              </w:rPr>
              <w:t>.</w:t>
            </w:r>
            <w:r>
              <w:rPr>
                <w:rFonts w:ascii="Times New Roman" w:hAnsi="Times New Roman" w:cs="Times New Roman"/>
                <w:sz w:val="20"/>
                <w:szCs w:val="20"/>
              </w:rPr>
              <w:t xml:space="preserve"> </w:t>
            </w:r>
            <w:r w:rsidRPr="003E01D1">
              <w:rPr>
                <w:rFonts w:ascii="Times New Roman" w:hAnsi="Times New Roman" w:cs="Times New Roman"/>
                <w:sz w:val="20"/>
                <w:szCs w:val="20"/>
              </w:rPr>
              <w:t>78</w:t>
            </w:r>
          </w:p>
          <w:p w14:paraId="28D68494" w14:textId="77777777" w:rsidR="008911FB"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 xml:space="preserve">19 </w:t>
            </w:r>
            <w:r w:rsidRPr="003E01D1">
              <w:rPr>
                <w:rFonts w:ascii="Times New Roman" w:hAnsi="Times New Roman" w:cs="Times New Roman"/>
                <w:sz w:val="20"/>
                <w:szCs w:val="20"/>
              </w:rPr>
              <w:t xml:space="preserve">Заучивание стихотворения С. Есенина «Береза» </w:t>
            </w:r>
            <w:r>
              <w:rPr>
                <w:rFonts w:ascii="Times New Roman" w:hAnsi="Times New Roman" w:cs="Times New Roman"/>
                <w:sz w:val="20"/>
                <w:szCs w:val="20"/>
              </w:rPr>
              <w:t>с</w:t>
            </w:r>
            <w:r w:rsidRPr="003E01D1">
              <w:rPr>
                <w:rFonts w:ascii="Times New Roman" w:hAnsi="Times New Roman" w:cs="Times New Roman"/>
                <w:sz w:val="20"/>
                <w:szCs w:val="20"/>
              </w:rPr>
              <w:t>.</w:t>
            </w:r>
            <w:r>
              <w:rPr>
                <w:rFonts w:ascii="Times New Roman" w:hAnsi="Times New Roman" w:cs="Times New Roman"/>
                <w:sz w:val="20"/>
                <w:szCs w:val="20"/>
              </w:rPr>
              <w:t xml:space="preserve"> </w:t>
            </w:r>
            <w:r w:rsidRPr="003E01D1">
              <w:rPr>
                <w:rFonts w:ascii="Times New Roman" w:hAnsi="Times New Roman" w:cs="Times New Roman"/>
                <w:sz w:val="20"/>
                <w:szCs w:val="20"/>
              </w:rPr>
              <w:t>83</w:t>
            </w:r>
          </w:p>
          <w:p w14:paraId="48A8DB4F" w14:textId="77777777" w:rsidR="008911FB" w:rsidRPr="003E01D1"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 xml:space="preserve">20 </w:t>
            </w:r>
            <w:r w:rsidRPr="004A1872">
              <w:rPr>
                <w:rFonts w:ascii="Times New Roman" w:hAnsi="Times New Roman"/>
                <w:sz w:val="20"/>
                <w:szCs w:val="20"/>
              </w:rPr>
              <w:t>Беседа по содержанию книги В.Бианки «Синичкин календарь»</w:t>
            </w:r>
            <w:r>
              <w:rPr>
                <w:rFonts w:ascii="Times New Roman" w:hAnsi="Times New Roman"/>
                <w:sz w:val="20"/>
                <w:szCs w:val="20"/>
              </w:rPr>
              <w:t xml:space="preserve"> (зимние месяцы)</w:t>
            </w:r>
            <w:r w:rsidRPr="004A1872">
              <w:rPr>
                <w:rFonts w:ascii="Times New Roman" w:hAnsi="Times New Roman"/>
                <w:sz w:val="20"/>
                <w:szCs w:val="20"/>
              </w:rPr>
              <w:t xml:space="preserve"> с.</w:t>
            </w:r>
            <w:r>
              <w:rPr>
                <w:rFonts w:ascii="Times New Roman" w:hAnsi="Times New Roman"/>
                <w:sz w:val="20"/>
                <w:szCs w:val="20"/>
              </w:rPr>
              <w:t xml:space="preserve"> 89</w:t>
            </w:r>
          </w:p>
          <w:p w14:paraId="10F252B9" w14:textId="77777777" w:rsidR="008911FB" w:rsidRDefault="00EB7EA5" w:rsidP="00EB7EA5">
            <w:pPr>
              <w:jc w:val="both"/>
              <w:rPr>
                <w:rFonts w:ascii="Times New Roman" w:hAnsi="Times New Roman" w:cs="Times New Roman"/>
                <w:b/>
                <w:sz w:val="20"/>
                <w:szCs w:val="20"/>
              </w:rPr>
            </w:pPr>
            <w:r>
              <w:rPr>
                <w:rFonts w:ascii="Times New Roman" w:hAnsi="Times New Roman" w:cs="Times New Roman"/>
                <w:b/>
                <w:sz w:val="20"/>
                <w:szCs w:val="20"/>
              </w:rPr>
              <w:t>Февраль</w:t>
            </w:r>
          </w:p>
          <w:p w14:paraId="3B5C41B3" w14:textId="77777777" w:rsidR="008911FB"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21</w:t>
            </w:r>
            <w:r w:rsidRPr="003E01D1">
              <w:rPr>
                <w:rFonts w:ascii="Times New Roman" w:hAnsi="Times New Roman" w:cs="Times New Roman"/>
                <w:sz w:val="20"/>
                <w:szCs w:val="20"/>
              </w:rPr>
              <w:t xml:space="preserve"> Чтение сказки братьев Гримм «Госпожа Метелица» </w:t>
            </w:r>
            <w:r>
              <w:rPr>
                <w:rFonts w:ascii="Times New Roman" w:hAnsi="Times New Roman" w:cs="Times New Roman"/>
                <w:sz w:val="20"/>
                <w:szCs w:val="20"/>
              </w:rPr>
              <w:t>с</w:t>
            </w:r>
            <w:r w:rsidRPr="003E01D1">
              <w:rPr>
                <w:rFonts w:ascii="Times New Roman" w:hAnsi="Times New Roman" w:cs="Times New Roman"/>
                <w:sz w:val="20"/>
                <w:szCs w:val="20"/>
              </w:rPr>
              <w:t>.</w:t>
            </w:r>
            <w:r>
              <w:rPr>
                <w:rFonts w:ascii="Times New Roman" w:hAnsi="Times New Roman" w:cs="Times New Roman"/>
                <w:sz w:val="20"/>
                <w:szCs w:val="20"/>
              </w:rPr>
              <w:t xml:space="preserve"> </w:t>
            </w:r>
            <w:r w:rsidRPr="003E01D1">
              <w:rPr>
                <w:rFonts w:ascii="Times New Roman" w:hAnsi="Times New Roman" w:cs="Times New Roman"/>
                <w:sz w:val="20"/>
                <w:szCs w:val="20"/>
              </w:rPr>
              <w:t>94</w:t>
            </w:r>
          </w:p>
          <w:p w14:paraId="5D51363C" w14:textId="77777777" w:rsidR="008911FB"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 xml:space="preserve">22 </w:t>
            </w:r>
            <w:r w:rsidRPr="001124DD">
              <w:rPr>
                <w:rFonts w:ascii="Times New Roman" w:hAnsi="Times New Roman" w:cs="Times New Roman"/>
                <w:sz w:val="20"/>
                <w:szCs w:val="20"/>
              </w:rPr>
              <w:t xml:space="preserve">Чтение стих-я А. Барто </w:t>
            </w:r>
            <w:r w:rsidR="001124DD" w:rsidRPr="001124DD">
              <w:rPr>
                <w:rFonts w:ascii="Times New Roman" w:hAnsi="Times New Roman" w:cs="Times New Roman"/>
                <w:sz w:val="20"/>
                <w:szCs w:val="20"/>
              </w:rPr>
              <w:t>«На заставе» с. 100</w:t>
            </w:r>
          </w:p>
          <w:p w14:paraId="0F9A7D35" w14:textId="77777777" w:rsidR="008911FB" w:rsidRPr="001124DD" w:rsidRDefault="008911FB" w:rsidP="00EB7EA5">
            <w:pPr>
              <w:jc w:val="both"/>
              <w:rPr>
                <w:rFonts w:ascii="Times New Roman" w:hAnsi="Times New Roman" w:cs="Times New Roman"/>
                <w:sz w:val="20"/>
                <w:szCs w:val="20"/>
              </w:rPr>
            </w:pPr>
            <w:r>
              <w:rPr>
                <w:rFonts w:ascii="Times New Roman" w:hAnsi="Times New Roman" w:cs="Times New Roman"/>
                <w:b/>
                <w:sz w:val="20"/>
                <w:szCs w:val="20"/>
              </w:rPr>
              <w:t>23</w:t>
            </w:r>
            <w:r w:rsidR="001124DD">
              <w:rPr>
                <w:rFonts w:ascii="Times New Roman" w:hAnsi="Times New Roman" w:cs="Times New Roman"/>
                <w:b/>
                <w:sz w:val="20"/>
                <w:szCs w:val="20"/>
              </w:rPr>
              <w:t xml:space="preserve"> </w:t>
            </w:r>
            <w:r w:rsidR="001124DD" w:rsidRPr="001124DD">
              <w:rPr>
                <w:rFonts w:ascii="Times New Roman" w:hAnsi="Times New Roman" w:cs="Times New Roman"/>
                <w:sz w:val="20"/>
                <w:szCs w:val="20"/>
              </w:rPr>
              <w:t>Беседа по содержанию повести Л. Воронковой «Девочка из города» (гл. «Письмо с фронта», «Подснежники») с. 106</w:t>
            </w:r>
          </w:p>
          <w:p w14:paraId="34C212D3" w14:textId="77777777" w:rsidR="00EB7EA5" w:rsidRPr="003E01D1" w:rsidRDefault="008911FB" w:rsidP="00EB7EA5">
            <w:pPr>
              <w:jc w:val="both"/>
              <w:rPr>
                <w:rFonts w:ascii="Times New Roman" w:hAnsi="Times New Roman" w:cs="Times New Roman"/>
                <w:b/>
                <w:sz w:val="20"/>
                <w:szCs w:val="20"/>
              </w:rPr>
            </w:pPr>
            <w:r>
              <w:rPr>
                <w:rFonts w:ascii="Times New Roman" w:hAnsi="Times New Roman" w:cs="Times New Roman"/>
                <w:b/>
                <w:sz w:val="20"/>
                <w:szCs w:val="20"/>
              </w:rPr>
              <w:t>24</w:t>
            </w:r>
            <w:r w:rsidR="00EB7EA5">
              <w:rPr>
                <w:rFonts w:ascii="Times New Roman" w:hAnsi="Times New Roman" w:cs="Times New Roman"/>
                <w:b/>
                <w:sz w:val="20"/>
                <w:szCs w:val="20"/>
              </w:rPr>
              <w:t xml:space="preserve"> </w:t>
            </w:r>
            <w:r w:rsidR="001124DD" w:rsidRPr="003E01D1">
              <w:rPr>
                <w:rFonts w:ascii="Times New Roman" w:hAnsi="Times New Roman" w:cs="Times New Roman"/>
                <w:sz w:val="20"/>
                <w:szCs w:val="20"/>
              </w:rPr>
              <w:t xml:space="preserve">Чтение рассказа В.Осеевой «Волшебное слово» </w:t>
            </w:r>
            <w:r w:rsidR="001124DD">
              <w:rPr>
                <w:rFonts w:ascii="Times New Roman" w:hAnsi="Times New Roman" w:cs="Times New Roman"/>
                <w:sz w:val="20"/>
                <w:szCs w:val="20"/>
              </w:rPr>
              <w:t>с</w:t>
            </w:r>
            <w:r w:rsidR="001124DD" w:rsidRPr="003E01D1">
              <w:rPr>
                <w:rFonts w:ascii="Times New Roman" w:hAnsi="Times New Roman" w:cs="Times New Roman"/>
                <w:sz w:val="20"/>
                <w:szCs w:val="20"/>
              </w:rPr>
              <w:t>. 111</w:t>
            </w:r>
          </w:p>
          <w:p w14:paraId="145907D0" w14:textId="77777777" w:rsidR="001124DD" w:rsidRDefault="00EB7EA5" w:rsidP="00EB7EA5">
            <w:pPr>
              <w:jc w:val="both"/>
              <w:rPr>
                <w:rFonts w:ascii="Times New Roman" w:hAnsi="Times New Roman" w:cs="Times New Roman"/>
                <w:b/>
                <w:sz w:val="20"/>
                <w:szCs w:val="20"/>
              </w:rPr>
            </w:pPr>
            <w:r>
              <w:rPr>
                <w:rFonts w:ascii="Times New Roman" w:hAnsi="Times New Roman" w:cs="Times New Roman"/>
                <w:b/>
                <w:sz w:val="20"/>
                <w:szCs w:val="20"/>
              </w:rPr>
              <w:t>Март</w:t>
            </w:r>
          </w:p>
          <w:p w14:paraId="368D8444" w14:textId="77777777" w:rsidR="001124DD" w:rsidRDefault="001124DD" w:rsidP="00EB7EA5">
            <w:pPr>
              <w:jc w:val="both"/>
              <w:rPr>
                <w:rFonts w:ascii="Times New Roman" w:hAnsi="Times New Roman" w:cs="Times New Roman"/>
                <w:b/>
                <w:sz w:val="20"/>
                <w:szCs w:val="20"/>
              </w:rPr>
            </w:pPr>
            <w:r>
              <w:rPr>
                <w:rFonts w:ascii="Times New Roman" w:hAnsi="Times New Roman" w:cs="Times New Roman"/>
                <w:b/>
                <w:sz w:val="20"/>
                <w:szCs w:val="20"/>
              </w:rPr>
              <w:t>25</w:t>
            </w:r>
            <w:r w:rsidRPr="003E01D1">
              <w:rPr>
                <w:rFonts w:ascii="Times New Roman" w:hAnsi="Times New Roman" w:cs="Times New Roman"/>
                <w:sz w:val="20"/>
                <w:szCs w:val="20"/>
              </w:rPr>
              <w:t xml:space="preserve"> Заучивание стих</w:t>
            </w:r>
            <w:r>
              <w:rPr>
                <w:rFonts w:ascii="Times New Roman" w:hAnsi="Times New Roman" w:cs="Times New Roman"/>
                <w:sz w:val="20"/>
                <w:szCs w:val="20"/>
              </w:rPr>
              <w:t>-</w:t>
            </w:r>
            <w:r w:rsidRPr="003E01D1">
              <w:rPr>
                <w:rFonts w:ascii="Times New Roman" w:hAnsi="Times New Roman" w:cs="Times New Roman"/>
                <w:sz w:val="20"/>
                <w:szCs w:val="20"/>
              </w:rPr>
              <w:t xml:space="preserve">я Л.Аграчевой «АУ!» </w:t>
            </w:r>
            <w:r>
              <w:rPr>
                <w:rFonts w:ascii="Times New Roman" w:hAnsi="Times New Roman" w:cs="Times New Roman"/>
                <w:sz w:val="20"/>
                <w:szCs w:val="20"/>
              </w:rPr>
              <w:t>с</w:t>
            </w:r>
            <w:r w:rsidRPr="003E01D1">
              <w:rPr>
                <w:rFonts w:ascii="Times New Roman" w:hAnsi="Times New Roman" w:cs="Times New Roman"/>
                <w:sz w:val="20"/>
                <w:szCs w:val="20"/>
              </w:rPr>
              <w:t>. 116</w:t>
            </w:r>
          </w:p>
          <w:p w14:paraId="6E17E60A" w14:textId="77777777" w:rsidR="001124DD" w:rsidRDefault="001124DD" w:rsidP="00EB7EA5">
            <w:pPr>
              <w:jc w:val="both"/>
              <w:rPr>
                <w:rFonts w:ascii="Times New Roman" w:hAnsi="Times New Roman" w:cs="Times New Roman"/>
                <w:b/>
                <w:sz w:val="20"/>
                <w:szCs w:val="20"/>
              </w:rPr>
            </w:pPr>
            <w:r>
              <w:rPr>
                <w:rFonts w:ascii="Times New Roman" w:hAnsi="Times New Roman" w:cs="Times New Roman"/>
                <w:b/>
                <w:sz w:val="20"/>
                <w:szCs w:val="20"/>
              </w:rPr>
              <w:t xml:space="preserve">26 </w:t>
            </w:r>
            <w:r w:rsidRPr="001124DD">
              <w:rPr>
                <w:rFonts w:ascii="Times New Roman" w:hAnsi="Times New Roman" w:cs="Times New Roman"/>
                <w:sz w:val="20"/>
                <w:szCs w:val="20"/>
              </w:rPr>
              <w:t>Чтение сказки А.С. Пушкина «Сказка о рыбаке и рыбке» с. 121</w:t>
            </w:r>
          </w:p>
          <w:p w14:paraId="25E0F676" w14:textId="77777777" w:rsidR="001124DD" w:rsidRDefault="001124DD" w:rsidP="00EB7EA5">
            <w:pPr>
              <w:jc w:val="both"/>
              <w:rPr>
                <w:rFonts w:ascii="Times New Roman" w:hAnsi="Times New Roman" w:cs="Times New Roman"/>
                <w:b/>
                <w:sz w:val="20"/>
                <w:szCs w:val="20"/>
              </w:rPr>
            </w:pPr>
            <w:r>
              <w:rPr>
                <w:rFonts w:ascii="Times New Roman" w:hAnsi="Times New Roman" w:cs="Times New Roman"/>
                <w:b/>
                <w:sz w:val="20"/>
                <w:szCs w:val="20"/>
              </w:rPr>
              <w:t xml:space="preserve">27 </w:t>
            </w:r>
            <w:r w:rsidRPr="003E01D1">
              <w:rPr>
                <w:rFonts w:ascii="Times New Roman" w:hAnsi="Times New Roman" w:cs="Times New Roman"/>
                <w:sz w:val="20"/>
                <w:szCs w:val="20"/>
              </w:rPr>
              <w:t>Небылицы. Чтение рассказа Н.</w:t>
            </w:r>
            <w:r>
              <w:rPr>
                <w:rFonts w:ascii="Times New Roman" w:hAnsi="Times New Roman" w:cs="Times New Roman"/>
                <w:sz w:val="20"/>
                <w:szCs w:val="20"/>
              </w:rPr>
              <w:t xml:space="preserve"> </w:t>
            </w:r>
            <w:r w:rsidRPr="003E01D1">
              <w:rPr>
                <w:rFonts w:ascii="Times New Roman" w:hAnsi="Times New Roman" w:cs="Times New Roman"/>
                <w:sz w:val="20"/>
                <w:szCs w:val="20"/>
              </w:rPr>
              <w:t xml:space="preserve">Носова «Фантазеры» </w:t>
            </w:r>
            <w:r>
              <w:rPr>
                <w:rFonts w:ascii="Times New Roman" w:hAnsi="Times New Roman" w:cs="Times New Roman"/>
                <w:sz w:val="20"/>
                <w:szCs w:val="20"/>
              </w:rPr>
              <w:t>с</w:t>
            </w:r>
            <w:r w:rsidRPr="003E01D1">
              <w:rPr>
                <w:rFonts w:ascii="Times New Roman" w:hAnsi="Times New Roman" w:cs="Times New Roman"/>
                <w:sz w:val="20"/>
                <w:szCs w:val="20"/>
              </w:rPr>
              <w:t>. 125</w:t>
            </w:r>
          </w:p>
          <w:p w14:paraId="425BC4D7" w14:textId="77777777" w:rsidR="00EB7EA5" w:rsidRDefault="001124DD" w:rsidP="00EB7EA5">
            <w:pPr>
              <w:jc w:val="both"/>
              <w:rPr>
                <w:rFonts w:ascii="Times New Roman" w:hAnsi="Times New Roman" w:cs="Times New Roman"/>
                <w:sz w:val="20"/>
                <w:szCs w:val="20"/>
              </w:rPr>
            </w:pPr>
            <w:r>
              <w:rPr>
                <w:rFonts w:ascii="Times New Roman" w:hAnsi="Times New Roman" w:cs="Times New Roman"/>
                <w:b/>
                <w:sz w:val="20"/>
                <w:szCs w:val="20"/>
              </w:rPr>
              <w:t>28</w:t>
            </w:r>
            <w:r w:rsidR="00EB7EA5">
              <w:rPr>
                <w:rFonts w:ascii="Times New Roman" w:hAnsi="Times New Roman" w:cs="Times New Roman"/>
                <w:b/>
                <w:sz w:val="20"/>
                <w:szCs w:val="20"/>
              </w:rPr>
              <w:t xml:space="preserve"> </w:t>
            </w:r>
            <w:r w:rsidRPr="001124DD">
              <w:rPr>
                <w:rFonts w:ascii="Times New Roman" w:hAnsi="Times New Roman" w:cs="Times New Roman"/>
                <w:sz w:val="20"/>
                <w:szCs w:val="20"/>
              </w:rPr>
              <w:t>Чтение поэмы Н. Некрасова «Дедушка Мазай и зайцы» с. 132</w:t>
            </w:r>
          </w:p>
          <w:p w14:paraId="559B39E1" w14:textId="77777777" w:rsidR="001124DD" w:rsidRDefault="00EB7EA5" w:rsidP="00EB7EA5">
            <w:pPr>
              <w:jc w:val="both"/>
              <w:rPr>
                <w:rFonts w:ascii="Times New Roman" w:hAnsi="Times New Roman" w:cs="Times New Roman"/>
                <w:b/>
                <w:sz w:val="20"/>
                <w:szCs w:val="20"/>
              </w:rPr>
            </w:pPr>
            <w:r>
              <w:rPr>
                <w:rFonts w:ascii="Times New Roman" w:hAnsi="Times New Roman" w:cs="Times New Roman"/>
                <w:b/>
                <w:sz w:val="20"/>
                <w:szCs w:val="20"/>
              </w:rPr>
              <w:t>Апрель</w:t>
            </w:r>
          </w:p>
          <w:p w14:paraId="3F085B68" w14:textId="77777777" w:rsidR="001124DD" w:rsidRPr="001124DD" w:rsidRDefault="001124DD" w:rsidP="001124DD">
            <w:pPr>
              <w:jc w:val="both"/>
              <w:rPr>
                <w:rFonts w:ascii="Times New Roman" w:hAnsi="Times New Roman" w:cs="Times New Roman"/>
                <w:sz w:val="20"/>
                <w:szCs w:val="20"/>
              </w:rPr>
            </w:pPr>
            <w:r>
              <w:rPr>
                <w:rFonts w:ascii="Times New Roman" w:hAnsi="Times New Roman" w:cs="Times New Roman"/>
                <w:b/>
                <w:sz w:val="20"/>
                <w:szCs w:val="20"/>
              </w:rPr>
              <w:t xml:space="preserve">29 </w:t>
            </w:r>
            <w:r>
              <w:rPr>
                <w:rFonts w:ascii="Times New Roman" w:hAnsi="Times New Roman" w:cs="Times New Roman"/>
                <w:sz w:val="20"/>
                <w:szCs w:val="20"/>
              </w:rPr>
              <w:t>Чтение басни И. Крылова «Лебедь, рак и щука» с. 138</w:t>
            </w:r>
          </w:p>
          <w:p w14:paraId="3EA7897C" w14:textId="77777777" w:rsidR="001124DD" w:rsidRDefault="001124DD" w:rsidP="00EB7EA5">
            <w:pPr>
              <w:jc w:val="both"/>
              <w:rPr>
                <w:rFonts w:ascii="Times New Roman" w:hAnsi="Times New Roman" w:cs="Times New Roman"/>
                <w:b/>
                <w:sz w:val="20"/>
                <w:szCs w:val="20"/>
              </w:rPr>
            </w:pPr>
            <w:r>
              <w:rPr>
                <w:rFonts w:ascii="Times New Roman" w:hAnsi="Times New Roman" w:cs="Times New Roman"/>
                <w:b/>
                <w:sz w:val="20"/>
                <w:szCs w:val="20"/>
              </w:rPr>
              <w:t xml:space="preserve">30 </w:t>
            </w:r>
            <w:r w:rsidRPr="003E01D1">
              <w:rPr>
                <w:rFonts w:ascii="Times New Roman" w:hAnsi="Times New Roman" w:cs="Times New Roman"/>
                <w:sz w:val="20"/>
                <w:szCs w:val="20"/>
              </w:rPr>
              <w:t xml:space="preserve">Чтение отрывка из сказки В. Бианки «Оранжевое горлышко» </w:t>
            </w:r>
            <w:r>
              <w:rPr>
                <w:rFonts w:ascii="Times New Roman" w:hAnsi="Times New Roman" w:cs="Times New Roman"/>
                <w:sz w:val="20"/>
                <w:szCs w:val="20"/>
              </w:rPr>
              <w:t>с</w:t>
            </w:r>
            <w:r w:rsidRPr="003E01D1">
              <w:rPr>
                <w:rFonts w:ascii="Times New Roman" w:hAnsi="Times New Roman" w:cs="Times New Roman"/>
                <w:sz w:val="20"/>
                <w:szCs w:val="20"/>
              </w:rPr>
              <w:t>. 141</w:t>
            </w:r>
          </w:p>
          <w:p w14:paraId="3C5238AF" w14:textId="77777777" w:rsidR="001124DD" w:rsidRDefault="001124DD" w:rsidP="00EB7EA5">
            <w:pPr>
              <w:jc w:val="both"/>
              <w:rPr>
                <w:rFonts w:ascii="Times New Roman" w:hAnsi="Times New Roman" w:cs="Times New Roman"/>
                <w:b/>
                <w:sz w:val="20"/>
                <w:szCs w:val="20"/>
              </w:rPr>
            </w:pPr>
            <w:r>
              <w:rPr>
                <w:rFonts w:ascii="Times New Roman" w:hAnsi="Times New Roman" w:cs="Times New Roman"/>
                <w:b/>
                <w:sz w:val="20"/>
                <w:szCs w:val="20"/>
              </w:rPr>
              <w:t xml:space="preserve">31 </w:t>
            </w:r>
            <w:r w:rsidRPr="003E01D1">
              <w:rPr>
                <w:rFonts w:ascii="Times New Roman" w:hAnsi="Times New Roman" w:cs="Times New Roman"/>
                <w:sz w:val="20"/>
                <w:szCs w:val="20"/>
              </w:rPr>
              <w:t xml:space="preserve">Беседа о празднике Победы. Чтение рассказа Л. Кассиля «Лесные партизаны» из книги «Твои защитники» </w:t>
            </w:r>
            <w:r>
              <w:rPr>
                <w:rFonts w:ascii="Times New Roman" w:hAnsi="Times New Roman" w:cs="Times New Roman"/>
                <w:sz w:val="20"/>
                <w:szCs w:val="20"/>
              </w:rPr>
              <w:t>с</w:t>
            </w:r>
            <w:r w:rsidRPr="003E01D1">
              <w:rPr>
                <w:rFonts w:ascii="Times New Roman" w:hAnsi="Times New Roman" w:cs="Times New Roman"/>
                <w:sz w:val="20"/>
                <w:szCs w:val="20"/>
              </w:rPr>
              <w:t>. 147</w:t>
            </w:r>
          </w:p>
          <w:p w14:paraId="395554DC" w14:textId="77777777" w:rsidR="00EB7EA5" w:rsidRPr="003E01D1" w:rsidRDefault="001124DD" w:rsidP="00EB7EA5">
            <w:pPr>
              <w:jc w:val="both"/>
              <w:rPr>
                <w:rFonts w:ascii="Times New Roman" w:hAnsi="Times New Roman" w:cs="Times New Roman"/>
                <w:b/>
                <w:sz w:val="20"/>
                <w:szCs w:val="20"/>
              </w:rPr>
            </w:pPr>
            <w:r>
              <w:rPr>
                <w:rFonts w:ascii="Times New Roman" w:hAnsi="Times New Roman" w:cs="Times New Roman"/>
                <w:b/>
                <w:sz w:val="20"/>
                <w:szCs w:val="20"/>
              </w:rPr>
              <w:t>32</w:t>
            </w:r>
            <w:r w:rsidR="00EB7EA5">
              <w:rPr>
                <w:rFonts w:ascii="Times New Roman" w:hAnsi="Times New Roman" w:cs="Times New Roman"/>
                <w:b/>
                <w:sz w:val="20"/>
                <w:szCs w:val="20"/>
              </w:rPr>
              <w:t xml:space="preserve"> </w:t>
            </w:r>
            <w:r w:rsidRPr="001124DD">
              <w:rPr>
                <w:rFonts w:ascii="Times New Roman" w:hAnsi="Times New Roman" w:cs="Times New Roman"/>
                <w:sz w:val="20"/>
                <w:szCs w:val="20"/>
              </w:rPr>
              <w:t>Заучивание стих-я З. Александровой «Салют весне» с. 151</w:t>
            </w:r>
          </w:p>
          <w:p w14:paraId="19A55A1C" w14:textId="77777777" w:rsidR="001124DD" w:rsidRDefault="00EB7EA5" w:rsidP="00EB7EA5">
            <w:pPr>
              <w:jc w:val="both"/>
              <w:rPr>
                <w:rFonts w:ascii="Times New Roman" w:hAnsi="Times New Roman"/>
                <w:b/>
                <w:sz w:val="20"/>
                <w:szCs w:val="20"/>
              </w:rPr>
            </w:pPr>
            <w:r>
              <w:rPr>
                <w:rFonts w:ascii="Times New Roman" w:hAnsi="Times New Roman"/>
                <w:b/>
                <w:sz w:val="20"/>
                <w:szCs w:val="20"/>
              </w:rPr>
              <w:t>Май</w:t>
            </w:r>
          </w:p>
          <w:p w14:paraId="777EA402" w14:textId="77777777" w:rsidR="001124DD" w:rsidRPr="001B154E" w:rsidRDefault="001124DD" w:rsidP="00EB7EA5">
            <w:pPr>
              <w:jc w:val="both"/>
              <w:rPr>
                <w:rFonts w:ascii="Times New Roman" w:hAnsi="Times New Roman"/>
                <w:sz w:val="20"/>
                <w:szCs w:val="20"/>
              </w:rPr>
            </w:pPr>
            <w:r>
              <w:rPr>
                <w:rFonts w:ascii="Times New Roman" w:hAnsi="Times New Roman"/>
                <w:b/>
                <w:sz w:val="20"/>
                <w:szCs w:val="20"/>
              </w:rPr>
              <w:t xml:space="preserve">33 </w:t>
            </w:r>
            <w:r w:rsidR="001B154E">
              <w:rPr>
                <w:rFonts w:ascii="Times New Roman" w:hAnsi="Times New Roman"/>
                <w:sz w:val="20"/>
                <w:szCs w:val="20"/>
              </w:rPr>
              <w:t>Беседа о празднике Победы. Чтение рассказа Л. Кассиля «Лесные партизаны» из кн. «Твои защитники» с. 147</w:t>
            </w:r>
          </w:p>
          <w:p w14:paraId="5066D7A3" w14:textId="77777777" w:rsidR="001124DD" w:rsidRPr="001B154E" w:rsidRDefault="001124DD" w:rsidP="00EB7EA5">
            <w:pPr>
              <w:jc w:val="both"/>
              <w:rPr>
                <w:rFonts w:ascii="Times New Roman" w:hAnsi="Times New Roman"/>
                <w:sz w:val="20"/>
                <w:szCs w:val="20"/>
              </w:rPr>
            </w:pPr>
            <w:r>
              <w:rPr>
                <w:rFonts w:ascii="Times New Roman" w:hAnsi="Times New Roman"/>
                <w:b/>
                <w:sz w:val="20"/>
                <w:szCs w:val="20"/>
              </w:rPr>
              <w:t>34</w:t>
            </w:r>
            <w:r w:rsidR="001B154E">
              <w:rPr>
                <w:rFonts w:ascii="Times New Roman" w:hAnsi="Times New Roman"/>
                <w:b/>
                <w:sz w:val="20"/>
                <w:szCs w:val="20"/>
              </w:rPr>
              <w:t xml:space="preserve"> </w:t>
            </w:r>
            <w:r w:rsidR="001B154E">
              <w:rPr>
                <w:rFonts w:ascii="Times New Roman" w:hAnsi="Times New Roman"/>
                <w:sz w:val="20"/>
                <w:szCs w:val="20"/>
              </w:rPr>
              <w:t>Чтение сказки В. Катаева «Дудочка и кувшинчик» с. 157</w:t>
            </w:r>
          </w:p>
          <w:p w14:paraId="146B6C3F" w14:textId="77777777" w:rsidR="00EB7EA5" w:rsidRDefault="001124DD" w:rsidP="00EB7EA5">
            <w:pPr>
              <w:jc w:val="both"/>
              <w:rPr>
                <w:rFonts w:ascii="Times New Roman" w:hAnsi="Times New Roman"/>
                <w:b/>
                <w:sz w:val="20"/>
                <w:szCs w:val="20"/>
              </w:rPr>
            </w:pPr>
            <w:r>
              <w:rPr>
                <w:rFonts w:ascii="Times New Roman" w:hAnsi="Times New Roman"/>
                <w:b/>
                <w:sz w:val="20"/>
                <w:szCs w:val="20"/>
              </w:rPr>
              <w:t>35</w:t>
            </w:r>
            <w:r w:rsidR="00EB7EA5">
              <w:rPr>
                <w:rFonts w:ascii="Times New Roman" w:hAnsi="Times New Roman"/>
                <w:b/>
                <w:sz w:val="20"/>
                <w:szCs w:val="20"/>
              </w:rPr>
              <w:t xml:space="preserve"> </w:t>
            </w:r>
            <w:r w:rsidR="001B154E" w:rsidRPr="003E01D1">
              <w:rPr>
                <w:rFonts w:ascii="Times New Roman" w:hAnsi="Times New Roman" w:cs="Times New Roman"/>
                <w:sz w:val="20"/>
                <w:szCs w:val="20"/>
              </w:rPr>
              <w:t xml:space="preserve">Чтение сказки В.Бианки «Как муравьишка домой спешил» </w:t>
            </w:r>
            <w:r w:rsidR="001B154E">
              <w:rPr>
                <w:rFonts w:ascii="Times New Roman" w:hAnsi="Times New Roman" w:cs="Times New Roman"/>
                <w:sz w:val="20"/>
                <w:szCs w:val="20"/>
              </w:rPr>
              <w:t>с</w:t>
            </w:r>
            <w:r w:rsidR="001B154E" w:rsidRPr="003E01D1">
              <w:rPr>
                <w:rFonts w:ascii="Times New Roman" w:hAnsi="Times New Roman" w:cs="Times New Roman"/>
                <w:sz w:val="20"/>
                <w:szCs w:val="20"/>
              </w:rPr>
              <w:t>. 164</w:t>
            </w:r>
          </w:p>
          <w:p w14:paraId="7824732B" w14:textId="77777777" w:rsidR="001B154E" w:rsidRPr="00323550" w:rsidRDefault="001124DD" w:rsidP="001B154E">
            <w:pPr>
              <w:jc w:val="both"/>
              <w:rPr>
                <w:rFonts w:ascii="Times New Roman" w:hAnsi="Times New Roman" w:cs="Times New Roman"/>
                <w:color w:val="FF0000"/>
                <w:spacing w:val="3"/>
                <w:sz w:val="20"/>
                <w:szCs w:val="24"/>
              </w:rPr>
            </w:pPr>
            <w:r>
              <w:rPr>
                <w:rFonts w:ascii="Times New Roman" w:hAnsi="Times New Roman"/>
                <w:b/>
                <w:sz w:val="20"/>
                <w:szCs w:val="20"/>
              </w:rPr>
              <w:t>36</w:t>
            </w:r>
            <w:r w:rsidR="001B154E">
              <w:rPr>
                <w:rFonts w:ascii="Times New Roman" w:hAnsi="Times New Roman"/>
                <w:b/>
                <w:sz w:val="20"/>
                <w:szCs w:val="20"/>
              </w:rPr>
              <w:t xml:space="preserve"> </w:t>
            </w:r>
            <w:r w:rsidR="001B154E" w:rsidRPr="001B154E">
              <w:rPr>
                <w:rFonts w:ascii="Times New Roman" w:hAnsi="Times New Roman"/>
                <w:sz w:val="20"/>
                <w:szCs w:val="20"/>
              </w:rPr>
              <w:t>Литературная встреча «В гостях у великого сказочника Г.-Х. Андерсена" с. 171</w:t>
            </w:r>
          </w:p>
        </w:tc>
        <w:tc>
          <w:tcPr>
            <w:tcW w:w="2410" w:type="dxa"/>
          </w:tcPr>
          <w:p w14:paraId="296320FF" w14:textId="77777777" w:rsidR="00EB7EA5" w:rsidRDefault="00EB7EA5" w:rsidP="00EB7EA5">
            <w:pPr>
              <w:jc w:val="both"/>
              <w:rPr>
                <w:rFonts w:ascii="Times New Roman" w:hAnsi="Times New Roman" w:cs="Times New Roman"/>
                <w:spacing w:val="3"/>
                <w:sz w:val="20"/>
                <w:szCs w:val="24"/>
              </w:rPr>
            </w:pPr>
            <w:r w:rsidRPr="00A0091F">
              <w:rPr>
                <w:rFonts w:ascii="Times New Roman" w:hAnsi="Times New Roman" w:cs="Times New Roman"/>
                <w:spacing w:val="3"/>
                <w:sz w:val="20"/>
                <w:szCs w:val="24"/>
              </w:rPr>
              <w:lastRenderedPageBreak/>
              <w:t>Ельцова О.М. Сценарии образовательных ситуаций по ознакомлению дошкольников с детской литературой (с 6 до 7 лет). ФГОС.</w:t>
            </w:r>
            <w:r w:rsidRPr="00A0091F">
              <w:rPr>
                <w:rFonts w:ascii="Times New Roman" w:hAnsi="Times New Roman" w:cs="Times New Roman"/>
                <w:sz w:val="20"/>
                <w:szCs w:val="24"/>
              </w:rPr>
              <w:t xml:space="preserve"> </w:t>
            </w:r>
            <w:r>
              <w:rPr>
                <w:rFonts w:ascii="Times New Roman" w:hAnsi="Times New Roman" w:cs="Times New Roman"/>
                <w:spacing w:val="3"/>
                <w:sz w:val="20"/>
                <w:szCs w:val="24"/>
              </w:rPr>
              <w:t>-</w:t>
            </w:r>
            <w:r w:rsidRPr="00A0091F">
              <w:rPr>
                <w:rFonts w:ascii="Times New Roman" w:hAnsi="Times New Roman" w:cs="Times New Roman"/>
                <w:spacing w:val="3"/>
                <w:sz w:val="20"/>
                <w:szCs w:val="24"/>
              </w:rPr>
              <w:t xml:space="preserve"> СПб: ДЕТСТВО-ПРЕСС, 2018</w:t>
            </w:r>
          </w:p>
          <w:p w14:paraId="5AF5B186" w14:textId="77777777" w:rsidR="00EB7EA5" w:rsidRPr="00C30683" w:rsidRDefault="00EB7EA5" w:rsidP="00EB7EA5">
            <w:pPr>
              <w:jc w:val="both"/>
              <w:rPr>
                <w:rFonts w:ascii="Times New Roman" w:hAnsi="Times New Roman" w:cs="Times New Roman"/>
                <w:sz w:val="20"/>
                <w:szCs w:val="20"/>
              </w:rPr>
            </w:pPr>
            <w:r w:rsidRPr="00E304BB">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Подготовительная</w:t>
            </w:r>
            <w:r w:rsidRPr="008C25C7">
              <w:rPr>
                <w:rFonts w:ascii="Times New Roman" w:hAnsi="Times New Roman" w:cs="Times New Roman"/>
                <w:color w:val="000000" w:themeColor="text1"/>
                <w:sz w:val="20"/>
                <w:szCs w:val="24"/>
              </w:rPr>
              <w:t xml:space="preserve"> группа. Авт.-сост</w:t>
            </w:r>
            <w:r>
              <w:rPr>
                <w:rFonts w:ascii="Times New Roman" w:hAnsi="Times New Roman" w:cs="Times New Roman"/>
                <w:color w:val="000000" w:themeColor="text1"/>
                <w:sz w:val="20"/>
                <w:szCs w:val="24"/>
              </w:rPr>
              <w:t>.</w:t>
            </w:r>
            <w:r w:rsidRPr="008C25C7">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Н.Н. Гладышева, Ю.Б. Сержантова.</w:t>
            </w:r>
            <w:r w:rsidRPr="008C25C7">
              <w:rPr>
                <w:rFonts w:ascii="Times New Roman" w:hAnsi="Times New Roman" w:cs="Times New Roman"/>
                <w:color w:val="000000" w:themeColor="text1"/>
                <w:sz w:val="20"/>
                <w:szCs w:val="24"/>
              </w:rPr>
              <w:t xml:space="preserve"> – Волгоград. «Учитель», 201</w:t>
            </w:r>
            <w:r>
              <w:rPr>
                <w:rFonts w:ascii="Times New Roman" w:hAnsi="Times New Roman" w:cs="Times New Roman"/>
                <w:color w:val="000000" w:themeColor="text1"/>
                <w:sz w:val="20"/>
                <w:szCs w:val="24"/>
              </w:rPr>
              <w:t>5</w:t>
            </w:r>
          </w:p>
        </w:tc>
      </w:tr>
    </w:tbl>
    <w:p w14:paraId="38E5F922" w14:textId="77777777" w:rsidR="002D4715" w:rsidRDefault="002D4715" w:rsidP="002D4715">
      <w:pPr>
        <w:spacing w:after="0" w:line="240" w:lineRule="auto"/>
        <w:ind w:firstLine="709"/>
        <w:jc w:val="both"/>
        <w:rPr>
          <w:rFonts w:ascii="Times New Roman" w:hAnsi="Times New Roman"/>
          <w:b/>
          <w:sz w:val="24"/>
          <w:szCs w:val="24"/>
        </w:rPr>
      </w:pPr>
    </w:p>
    <w:p w14:paraId="699360D2" w14:textId="77777777" w:rsidR="00327DFB" w:rsidRDefault="00327DFB" w:rsidP="002D4715">
      <w:pPr>
        <w:spacing w:after="0" w:line="240" w:lineRule="auto"/>
        <w:ind w:firstLine="709"/>
        <w:jc w:val="both"/>
        <w:rPr>
          <w:rFonts w:ascii="Times New Roman" w:hAnsi="Times New Roman"/>
          <w:b/>
          <w:sz w:val="24"/>
          <w:szCs w:val="24"/>
        </w:rPr>
      </w:pPr>
    </w:p>
    <w:p w14:paraId="55F63F77" w14:textId="77777777" w:rsidR="002D4715" w:rsidRPr="000552A9" w:rsidRDefault="0046675D" w:rsidP="002D4715">
      <w:pPr>
        <w:spacing w:after="0" w:line="240" w:lineRule="auto"/>
        <w:jc w:val="center"/>
        <w:rPr>
          <w:rFonts w:ascii="Times New Roman" w:hAnsi="Times New Roman"/>
          <w:b/>
          <w:sz w:val="24"/>
          <w:szCs w:val="24"/>
        </w:rPr>
      </w:pPr>
      <w:r>
        <w:rPr>
          <w:rFonts w:ascii="Times New Roman" w:hAnsi="Times New Roman"/>
          <w:b/>
          <w:sz w:val="24"/>
          <w:szCs w:val="24"/>
          <w:highlight w:val="yellow"/>
        </w:rPr>
        <w:t>1.2.</w:t>
      </w:r>
      <w:r w:rsidR="002D4715" w:rsidRPr="0055460F">
        <w:rPr>
          <w:rFonts w:ascii="Times New Roman" w:hAnsi="Times New Roman"/>
          <w:b/>
          <w:sz w:val="24"/>
          <w:szCs w:val="24"/>
          <w:highlight w:val="yellow"/>
        </w:rPr>
        <w:t>4. Художественно-эстетическое развитие</w:t>
      </w:r>
    </w:p>
    <w:p w14:paraId="62ED96A3" w14:textId="77777777" w:rsidR="002D4715" w:rsidRPr="000552A9" w:rsidRDefault="002D4715" w:rsidP="002D4715">
      <w:pPr>
        <w:spacing w:after="0" w:line="240" w:lineRule="auto"/>
        <w:ind w:firstLine="709"/>
        <w:jc w:val="both"/>
        <w:rPr>
          <w:rFonts w:ascii="Times New Roman" w:hAnsi="Times New Roman"/>
          <w:sz w:val="24"/>
          <w:szCs w:val="24"/>
        </w:rPr>
      </w:pPr>
    </w:p>
    <w:p w14:paraId="4FB8E652"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Образовательная область «Художественно-эстетическое развитие» предусматривает:</w:t>
      </w:r>
    </w:p>
    <w:p w14:paraId="0368C257" w14:textId="77777777" w:rsidR="002D4715" w:rsidRPr="000552A9" w:rsidRDefault="002D4715" w:rsidP="002D4715">
      <w:pPr>
        <w:spacing w:after="0" w:line="240" w:lineRule="auto"/>
        <w:ind w:firstLine="709"/>
        <w:rPr>
          <w:rFonts w:ascii="Times New Roman" w:hAnsi="Times New Roman"/>
          <w:sz w:val="24"/>
          <w:szCs w:val="24"/>
        </w:rPr>
      </w:pPr>
      <w:r w:rsidRPr="000552A9">
        <w:rPr>
          <w:rFonts w:ascii="Times New Roman" w:hAnsi="Times New Roman"/>
          <w:sz w:val="24"/>
          <w:szCs w:val="24"/>
        </w:rPr>
        <w:t xml:space="preserve">развитие предпосылок ценностно-смыслового восприятия и понимания мира природы и произведений искусства (словесного, музыкального, изобразительного); </w:t>
      </w:r>
    </w:p>
    <w:p w14:paraId="64F44252"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становление эстетического и эмоционально-нравственного отношения к окружающему миру, воспитание эстетического вкуса;</w:t>
      </w:r>
    </w:p>
    <w:p w14:paraId="09A11EE8"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формирование элементарных представлений о видах искусства (музыка, живопись, театр, народное искусство и др.); </w:t>
      </w:r>
    </w:p>
    <w:p w14:paraId="052B58F7" w14:textId="77777777" w:rsidR="002D4715" w:rsidRPr="000552A9" w:rsidRDefault="002D4715" w:rsidP="002D4715">
      <w:pPr>
        <w:spacing w:after="0" w:line="240" w:lineRule="auto"/>
        <w:ind w:firstLine="709"/>
        <w:jc w:val="both"/>
        <w:rPr>
          <w:rFonts w:ascii="Times New Roman" w:hAnsi="Times New Roman"/>
          <w:sz w:val="24"/>
          <w:szCs w:val="24"/>
          <w:lang w:eastAsia="ru-RU"/>
        </w:rPr>
      </w:pPr>
      <w:r w:rsidRPr="000552A9">
        <w:rPr>
          <w:rFonts w:ascii="Times New Roman" w:hAnsi="Times New Roman"/>
          <w:sz w:val="24"/>
          <w:szCs w:val="24"/>
          <w:lang w:eastAsia="ru-RU"/>
        </w:rPr>
        <w:t xml:space="preserve">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 </w:t>
      </w:r>
    </w:p>
    <w:p w14:paraId="6B00B56C"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lang w:eastAsia="ru-RU"/>
        </w:rPr>
        <w:t xml:space="preserve">освоение разнообразных средств художественной выразительности </w:t>
      </w:r>
      <w:r w:rsidRPr="000552A9">
        <w:rPr>
          <w:rFonts w:ascii="Times New Roman" w:hAnsi="Times New Roman"/>
          <w:sz w:val="24"/>
          <w:szCs w:val="24"/>
        </w:rPr>
        <w:t>в различных видах искусства;</w:t>
      </w:r>
      <w:r w:rsidRPr="000552A9">
        <w:rPr>
          <w:rFonts w:ascii="Arial" w:hAnsi="Arial" w:cs="Arial"/>
          <w:b/>
          <w:bCs/>
          <w:i/>
          <w:iCs/>
          <w:sz w:val="21"/>
          <w:szCs w:val="21"/>
          <w:shd w:val="clear" w:color="auto" w:fill="FFFFFF"/>
        </w:rPr>
        <w:t xml:space="preserve"> </w:t>
      </w:r>
    </w:p>
    <w:p w14:paraId="153CEB32"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реализацию художественно-творческих способностей ребенка в повседневной жизни и различных видах досуговой деятельности (праздники, развлечения и др.) </w:t>
      </w:r>
    </w:p>
    <w:p w14:paraId="5D17937C"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w:t>
      </w:r>
    </w:p>
    <w:p w14:paraId="6C81F055" w14:textId="77777777" w:rsidR="002D4715" w:rsidRDefault="002D4715" w:rsidP="002D4715">
      <w:pPr>
        <w:spacing w:after="0" w:line="240" w:lineRule="auto"/>
        <w:ind w:firstLine="709"/>
        <w:jc w:val="both"/>
        <w:rPr>
          <w:rFonts w:ascii="Times New Roman" w:hAnsi="Times New Roman"/>
          <w:b/>
          <w:bCs/>
          <w:i/>
          <w:iCs/>
          <w:sz w:val="24"/>
          <w:szCs w:val="24"/>
        </w:rPr>
      </w:pPr>
    </w:p>
    <w:p w14:paraId="4FEDE97C" w14:textId="77777777" w:rsidR="002D4715" w:rsidRPr="000552A9" w:rsidRDefault="002D4715" w:rsidP="002D4715">
      <w:pPr>
        <w:spacing w:after="0" w:line="240" w:lineRule="auto"/>
        <w:ind w:firstLine="709"/>
        <w:jc w:val="both"/>
        <w:rPr>
          <w:rFonts w:ascii="Times New Roman" w:hAnsi="Times New Roman"/>
          <w:sz w:val="24"/>
          <w:szCs w:val="24"/>
        </w:rPr>
      </w:pPr>
      <w:r w:rsidRPr="002D4715">
        <w:rPr>
          <w:rFonts w:ascii="Times New Roman" w:hAnsi="Times New Roman"/>
          <w:b/>
          <w:i/>
          <w:iCs/>
          <w:sz w:val="24"/>
          <w:szCs w:val="24"/>
          <w:highlight w:val="green"/>
        </w:rPr>
        <w:lastRenderedPageBreak/>
        <w:t>От 1 года 6 месяцев до 2 лет</w:t>
      </w:r>
      <w:r w:rsidRPr="000552A9">
        <w:rPr>
          <w:rFonts w:ascii="Times New Roman" w:hAnsi="Times New Roman"/>
          <w:i/>
          <w:iCs/>
          <w:sz w:val="24"/>
          <w:szCs w:val="24"/>
        </w:rPr>
        <w:t xml:space="preserve">. </w:t>
      </w:r>
      <w:r w:rsidRPr="000552A9">
        <w:rPr>
          <w:rFonts w:ascii="Times New Roman" w:hAnsi="Times New Roman"/>
          <w:sz w:val="24"/>
          <w:szCs w:val="24"/>
        </w:rPr>
        <w:t xml:space="preserve">В области художественно-эстетического развития основными </w:t>
      </w:r>
      <w:r w:rsidRPr="000552A9">
        <w:rPr>
          <w:rFonts w:ascii="Times New Roman" w:hAnsi="Times New Roman"/>
          <w:b/>
          <w:bCs/>
          <w:i/>
          <w:iCs/>
          <w:sz w:val="24"/>
          <w:szCs w:val="24"/>
        </w:rPr>
        <w:t>задачами</w:t>
      </w:r>
      <w:r w:rsidRPr="000552A9">
        <w:rPr>
          <w:rFonts w:ascii="Times New Roman" w:hAnsi="Times New Roman"/>
          <w:sz w:val="24"/>
          <w:szCs w:val="24"/>
        </w:rPr>
        <w:t xml:space="preserve"> образовательной деятельности являются:</w:t>
      </w:r>
    </w:p>
    <w:p w14:paraId="7523169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Развитие способности слушать художественный текст и активно (эмоционально) реагировать на его содержание.</w:t>
      </w:r>
    </w:p>
    <w:p w14:paraId="5E26387B"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Обеспечение возможности наблюдать за процессом рисования, лепки взрослого, вызывать к ним интерес.</w:t>
      </w:r>
    </w:p>
    <w:p w14:paraId="7B51A551"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Поощрение желания рисовать красками, карандашами, фломастерами, предоставлять возможность ритмично заполнять лист бумаги яркими пятнами, мазками, линиями.</w:t>
      </w:r>
    </w:p>
    <w:p w14:paraId="063FFE14"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Развитие умения прислушиваться к словам песен, воспроизводить звукоподражания и простейшие интонации.</w:t>
      </w:r>
    </w:p>
    <w:p w14:paraId="6002FD3C"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Обучение выполнять под музыку игровые и плясовые движения, соответствующие словам песни и характеру музыки.</w:t>
      </w:r>
    </w:p>
    <w:p w14:paraId="6DB9DAEF"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0552A9">
        <w:rPr>
          <w:rFonts w:ascii="Times New Roman" w:hAnsi="Times New Roman"/>
          <w:b/>
          <w:bCs/>
          <w:i/>
          <w:iCs/>
          <w:sz w:val="24"/>
          <w:szCs w:val="24"/>
        </w:rPr>
        <w:t>Содержание образовательной деятельности</w:t>
      </w:r>
    </w:p>
    <w:p w14:paraId="0E10F17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i/>
          <w:iCs/>
          <w:sz w:val="24"/>
          <w:szCs w:val="24"/>
        </w:rPr>
        <w:t>От 1 года 6 месяцев до 2 лет</w:t>
      </w:r>
      <w:r w:rsidRPr="000552A9">
        <w:rPr>
          <w:rFonts w:ascii="Times New Roman" w:hAnsi="Times New Roman"/>
          <w:sz w:val="24"/>
          <w:szCs w:val="24"/>
        </w:rPr>
        <w:t xml:space="preserve"> - формирование эмоционального восприятия знакомого музыкального произведения, желание дослушать его до конца. Способствовать формированию умения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14:paraId="3B0D538D" w14:textId="77777777" w:rsidR="002D4715" w:rsidRPr="000552A9"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rPr>
        <w:t>Поощрение</w:t>
      </w:r>
      <w:r w:rsidRPr="000552A9">
        <w:rPr>
          <w:rFonts w:ascii="Times New Roman" w:hAnsi="Times New Roman"/>
          <w:sz w:val="24"/>
          <w:szCs w:val="24"/>
        </w:rPr>
        <w:t xml:space="preserve"> самостоятельной активности (звукоподражание, подпевание слов, фраз, несложных попевок и песенок). Продолжать совершенствование движения под музыку, выполнение их самостоятельно. Развитие умения у детей вслушиваться в музыку и с изменением характера ее звучания изменять движения (переходить с ходьбы на притопывание, кружение). Чувствовать характер музыки и передавать его игровыми действиями (мишка идет, зайка прыгает, птичка клюет).</w:t>
      </w:r>
    </w:p>
    <w:tbl>
      <w:tblPr>
        <w:tblStyle w:val="a4"/>
        <w:tblpPr w:leftFromText="180" w:rightFromText="180" w:vertAnchor="text" w:tblpY="1"/>
        <w:tblOverlap w:val="never"/>
        <w:tblW w:w="9889" w:type="dxa"/>
        <w:tblLayout w:type="fixed"/>
        <w:tblLook w:val="04A0" w:firstRow="1" w:lastRow="0" w:firstColumn="1" w:lastColumn="0" w:noHBand="0" w:noVBand="1"/>
      </w:tblPr>
      <w:tblGrid>
        <w:gridCol w:w="959"/>
        <w:gridCol w:w="567"/>
        <w:gridCol w:w="567"/>
        <w:gridCol w:w="5103"/>
        <w:gridCol w:w="850"/>
        <w:gridCol w:w="1843"/>
      </w:tblGrid>
      <w:tr w:rsidR="00D5190A" w:rsidRPr="00284558" w14:paraId="4C03A2C4" w14:textId="77777777" w:rsidTr="00444149">
        <w:tc>
          <w:tcPr>
            <w:tcW w:w="959" w:type="dxa"/>
            <w:vMerge w:val="restart"/>
            <w:vAlign w:val="center"/>
          </w:tcPr>
          <w:p w14:paraId="094B2DD4" w14:textId="77777777" w:rsidR="00D5190A" w:rsidRPr="00284558" w:rsidRDefault="00D5190A" w:rsidP="00701F56">
            <w:pPr>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Раздел ООП</w:t>
            </w:r>
          </w:p>
        </w:tc>
        <w:tc>
          <w:tcPr>
            <w:tcW w:w="1134" w:type="dxa"/>
            <w:gridSpan w:val="2"/>
          </w:tcPr>
          <w:p w14:paraId="2429DD2F" w14:textId="77777777" w:rsidR="00D5190A" w:rsidRPr="00284558" w:rsidRDefault="00D5190A" w:rsidP="00701F56">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5953" w:type="dxa"/>
            <w:gridSpan w:val="2"/>
            <w:vMerge w:val="restart"/>
            <w:tcBorders>
              <w:right w:val="single" w:sz="4" w:space="0" w:color="auto"/>
            </w:tcBorders>
            <w:vAlign w:val="center"/>
          </w:tcPr>
          <w:p w14:paraId="75170C44" w14:textId="77777777" w:rsidR="00D5190A" w:rsidRPr="00284558" w:rsidRDefault="00D5190A"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образовательных ситуаций</w:t>
            </w:r>
          </w:p>
        </w:tc>
        <w:tc>
          <w:tcPr>
            <w:tcW w:w="1843" w:type="dxa"/>
            <w:vMerge w:val="restart"/>
            <w:tcBorders>
              <w:right w:val="single" w:sz="4" w:space="0" w:color="auto"/>
            </w:tcBorders>
            <w:vAlign w:val="center"/>
          </w:tcPr>
          <w:p w14:paraId="103E95C0" w14:textId="77777777" w:rsidR="00D5190A" w:rsidRPr="00284558" w:rsidRDefault="00D5190A"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режимных моментов</w:t>
            </w:r>
          </w:p>
        </w:tc>
      </w:tr>
      <w:tr w:rsidR="00D5190A" w:rsidRPr="00284558" w14:paraId="096B7D2C" w14:textId="77777777" w:rsidTr="00444149">
        <w:trPr>
          <w:trHeight w:val="140"/>
        </w:trPr>
        <w:tc>
          <w:tcPr>
            <w:tcW w:w="959" w:type="dxa"/>
            <w:vMerge/>
          </w:tcPr>
          <w:p w14:paraId="42882600" w14:textId="77777777" w:rsidR="00D5190A" w:rsidRPr="00284558" w:rsidRDefault="00D5190A"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7C269DF2" w14:textId="77777777" w:rsidR="00D5190A" w:rsidRPr="00284558" w:rsidRDefault="00D5190A"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567" w:type="dxa"/>
            <w:tcBorders>
              <w:left w:val="single" w:sz="4" w:space="0" w:color="auto"/>
              <w:right w:val="single" w:sz="4" w:space="0" w:color="auto"/>
            </w:tcBorders>
          </w:tcPr>
          <w:p w14:paraId="708645D8" w14:textId="77777777" w:rsidR="00D5190A" w:rsidRPr="00284558" w:rsidRDefault="00D5190A"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5953" w:type="dxa"/>
            <w:gridSpan w:val="2"/>
            <w:vMerge/>
            <w:tcBorders>
              <w:left w:val="single" w:sz="4" w:space="0" w:color="auto"/>
              <w:right w:val="single" w:sz="4" w:space="0" w:color="auto"/>
            </w:tcBorders>
            <w:vAlign w:val="center"/>
          </w:tcPr>
          <w:p w14:paraId="6A327643" w14:textId="77777777" w:rsidR="00D5190A" w:rsidRPr="00284558" w:rsidRDefault="00D5190A" w:rsidP="00701F56">
            <w:pPr>
              <w:jc w:val="center"/>
              <w:rPr>
                <w:rFonts w:ascii="Times New Roman" w:hAnsi="Times New Roman" w:cs="Times New Roman"/>
                <w:color w:val="000000" w:themeColor="text1"/>
                <w:sz w:val="20"/>
                <w:szCs w:val="20"/>
              </w:rPr>
            </w:pPr>
          </w:p>
        </w:tc>
        <w:tc>
          <w:tcPr>
            <w:tcW w:w="1843" w:type="dxa"/>
            <w:vMerge/>
            <w:tcBorders>
              <w:right w:val="single" w:sz="4" w:space="0" w:color="auto"/>
            </w:tcBorders>
            <w:vAlign w:val="center"/>
          </w:tcPr>
          <w:p w14:paraId="2CEFDFDA" w14:textId="77777777" w:rsidR="00D5190A" w:rsidRPr="00284558" w:rsidRDefault="00D5190A" w:rsidP="00701F56">
            <w:pPr>
              <w:jc w:val="center"/>
              <w:rPr>
                <w:rFonts w:ascii="Times New Roman" w:hAnsi="Times New Roman" w:cs="Times New Roman"/>
                <w:color w:val="000000" w:themeColor="text1"/>
                <w:sz w:val="20"/>
                <w:szCs w:val="20"/>
              </w:rPr>
            </w:pPr>
          </w:p>
        </w:tc>
      </w:tr>
      <w:tr w:rsidR="00D5190A" w:rsidRPr="00284558" w14:paraId="548606CB" w14:textId="77777777" w:rsidTr="00444149">
        <w:trPr>
          <w:trHeight w:val="140"/>
        </w:trPr>
        <w:tc>
          <w:tcPr>
            <w:tcW w:w="9889" w:type="dxa"/>
            <w:gridSpan w:val="6"/>
            <w:tcBorders>
              <w:right w:val="single" w:sz="4" w:space="0" w:color="auto"/>
            </w:tcBorders>
          </w:tcPr>
          <w:p w14:paraId="7BADC5B1" w14:textId="77777777" w:rsidR="00D5190A" w:rsidRPr="00284558" w:rsidRDefault="00D5190A" w:rsidP="00701F56">
            <w:pPr>
              <w:ind w:right="-110"/>
              <w:jc w:val="center"/>
              <w:rPr>
                <w:rFonts w:ascii="Times New Roman" w:hAnsi="Times New Roman" w:cs="Times New Roman"/>
                <w:color w:val="000000" w:themeColor="text1"/>
                <w:sz w:val="20"/>
                <w:szCs w:val="20"/>
              </w:rPr>
            </w:pPr>
            <w:r w:rsidRPr="00C30683">
              <w:rPr>
                <w:rFonts w:ascii="Times New Roman" w:hAnsi="Times New Roman" w:cs="Times New Roman"/>
                <w:b/>
                <w:sz w:val="20"/>
                <w:szCs w:val="20"/>
              </w:rPr>
              <w:t>Группа раннего возраста (1,6-2 года)</w:t>
            </w:r>
          </w:p>
        </w:tc>
      </w:tr>
      <w:tr w:rsidR="00780BDA" w:rsidRPr="00284558" w14:paraId="1DC1D137" w14:textId="77777777" w:rsidTr="00444149">
        <w:trPr>
          <w:trHeight w:val="841"/>
        </w:trPr>
        <w:tc>
          <w:tcPr>
            <w:tcW w:w="959" w:type="dxa"/>
          </w:tcPr>
          <w:p w14:paraId="34BF7E60" w14:textId="77777777" w:rsidR="00780BDA" w:rsidRPr="00225D22" w:rsidRDefault="00780BDA" w:rsidP="00780BDA">
            <w:pPr>
              <w:jc w:val="both"/>
              <w:rPr>
                <w:rFonts w:ascii="Times New Roman" w:hAnsi="Times New Roman" w:cs="Times New Roman"/>
                <w:sz w:val="20"/>
                <w:szCs w:val="20"/>
              </w:rPr>
            </w:pPr>
            <w:r w:rsidRPr="00225D22">
              <w:rPr>
                <w:rFonts w:ascii="Times New Roman" w:hAnsi="Times New Roman" w:cs="Times New Roman"/>
                <w:sz w:val="20"/>
                <w:szCs w:val="20"/>
              </w:rPr>
              <w:t xml:space="preserve">Рисование </w:t>
            </w:r>
          </w:p>
        </w:tc>
        <w:tc>
          <w:tcPr>
            <w:tcW w:w="567" w:type="dxa"/>
            <w:tcBorders>
              <w:right w:val="single" w:sz="4" w:space="0" w:color="auto"/>
            </w:tcBorders>
          </w:tcPr>
          <w:p w14:paraId="3160008B" w14:textId="77777777" w:rsidR="00780BDA" w:rsidRPr="00225D22" w:rsidRDefault="00780BDA" w:rsidP="00780BDA">
            <w:pPr>
              <w:jc w:val="center"/>
              <w:rPr>
                <w:rFonts w:ascii="Times New Roman" w:hAnsi="Times New Roman" w:cs="Times New Roman"/>
                <w:sz w:val="20"/>
                <w:szCs w:val="20"/>
              </w:rPr>
            </w:pPr>
            <w:r w:rsidRPr="00225D22">
              <w:rPr>
                <w:rFonts w:ascii="Times New Roman" w:hAnsi="Times New Roman" w:cs="Times New Roman"/>
                <w:sz w:val="20"/>
                <w:szCs w:val="20"/>
              </w:rPr>
              <w:t>1</w:t>
            </w:r>
          </w:p>
        </w:tc>
        <w:tc>
          <w:tcPr>
            <w:tcW w:w="567" w:type="dxa"/>
            <w:tcBorders>
              <w:left w:val="single" w:sz="4" w:space="0" w:color="auto"/>
              <w:right w:val="single" w:sz="4" w:space="0" w:color="auto"/>
            </w:tcBorders>
          </w:tcPr>
          <w:p w14:paraId="4B019BE7" w14:textId="77777777" w:rsidR="00780BDA" w:rsidRPr="00225D22" w:rsidRDefault="00780BDA" w:rsidP="00780BDA">
            <w:pPr>
              <w:jc w:val="center"/>
              <w:rPr>
                <w:rFonts w:ascii="Times New Roman" w:hAnsi="Times New Roman" w:cs="Times New Roman"/>
                <w:sz w:val="20"/>
                <w:szCs w:val="20"/>
              </w:rPr>
            </w:pPr>
            <w:r w:rsidRPr="00225D22">
              <w:rPr>
                <w:rFonts w:ascii="Times New Roman" w:hAnsi="Times New Roman" w:cs="Times New Roman"/>
                <w:sz w:val="20"/>
                <w:szCs w:val="20"/>
              </w:rPr>
              <w:t>36</w:t>
            </w:r>
          </w:p>
        </w:tc>
        <w:tc>
          <w:tcPr>
            <w:tcW w:w="5953" w:type="dxa"/>
            <w:gridSpan w:val="2"/>
            <w:tcBorders>
              <w:left w:val="single" w:sz="4" w:space="0" w:color="auto"/>
              <w:bottom w:val="single" w:sz="4" w:space="0" w:color="auto"/>
              <w:right w:val="single" w:sz="4" w:space="0" w:color="auto"/>
            </w:tcBorders>
          </w:tcPr>
          <w:p w14:paraId="17C6CABB" w14:textId="77777777" w:rsidR="00780BDA" w:rsidRPr="00780BDA" w:rsidRDefault="00780BDA" w:rsidP="00780BDA">
            <w:pPr>
              <w:jc w:val="both"/>
              <w:rPr>
                <w:rFonts w:ascii="Times New Roman" w:hAnsi="Times New Roman" w:cs="Times New Roman"/>
                <w:sz w:val="20"/>
              </w:rPr>
            </w:pPr>
            <w:r w:rsidRPr="00780BDA">
              <w:rPr>
                <w:rFonts w:ascii="Times New Roman" w:hAnsi="Times New Roman" w:cs="Times New Roman"/>
                <w:sz w:val="20"/>
              </w:rPr>
              <w:t>Мещерякова С.Ю., Галигузова Л.Н.</w:t>
            </w:r>
            <w:r w:rsidRPr="00780BDA">
              <w:rPr>
                <w:rFonts w:ascii="Times New Roman" w:hAnsi="Times New Roman" w:cs="Times New Roman"/>
                <w:b/>
                <w:sz w:val="20"/>
              </w:rPr>
              <w:t xml:space="preserve"> Художественно-эстетическое развитие детей. </w:t>
            </w:r>
            <w:r w:rsidRPr="00780BDA">
              <w:rPr>
                <w:rFonts w:ascii="Times New Roman" w:hAnsi="Times New Roman" w:cs="Times New Roman"/>
                <w:sz w:val="20"/>
              </w:rPr>
              <w:t>Методические материалы к КОП для детей раннего возраста «Первые шаги» – М.: «Русское слово», 2019</w:t>
            </w:r>
          </w:p>
          <w:p w14:paraId="405C2B4B"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Сентябрь</w:t>
            </w:r>
          </w:p>
          <w:p w14:paraId="2AF5C167"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1</w:t>
            </w:r>
            <w:r w:rsidR="007A7660">
              <w:rPr>
                <w:rFonts w:ascii="Times New Roman" w:hAnsi="Times New Roman" w:cs="Times New Roman"/>
                <w:b/>
                <w:sz w:val="20"/>
                <w:szCs w:val="20"/>
              </w:rPr>
              <w:t>-2</w:t>
            </w:r>
            <w:r w:rsidRPr="00780BDA">
              <w:rPr>
                <w:rFonts w:ascii="Times New Roman" w:hAnsi="Times New Roman" w:cs="Times New Roman"/>
                <w:b/>
                <w:sz w:val="20"/>
                <w:szCs w:val="20"/>
              </w:rPr>
              <w:t xml:space="preserve"> </w:t>
            </w:r>
            <w:r w:rsidRPr="00780BDA">
              <w:rPr>
                <w:rFonts w:ascii="Times New Roman" w:hAnsi="Times New Roman" w:cs="Times New Roman"/>
                <w:sz w:val="20"/>
                <w:szCs w:val="20"/>
              </w:rPr>
              <w:t>Разноцветные листочки с. 13</w:t>
            </w:r>
          </w:p>
          <w:p w14:paraId="31094823"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3-4</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Шаги на бумаге с. 20</w:t>
            </w:r>
          </w:p>
          <w:p w14:paraId="4C2137A3"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Октябрь</w:t>
            </w:r>
          </w:p>
          <w:p w14:paraId="316048A6"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5-6</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Курочка с. 14</w:t>
            </w:r>
          </w:p>
          <w:p w14:paraId="55CFD960"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7-8</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Дождик, кап-кап с. 17</w:t>
            </w:r>
          </w:p>
          <w:p w14:paraId="21D3263F"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Ноябрь</w:t>
            </w:r>
          </w:p>
          <w:p w14:paraId="3C6F07B8"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9-10</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Пёстрый щенок с. 22</w:t>
            </w:r>
          </w:p>
          <w:p w14:paraId="0A87E69A"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11-12</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Зайка с. 18</w:t>
            </w:r>
          </w:p>
          <w:p w14:paraId="1AA663BC"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Декабрь</w:t>
            </w:r>
          </w:p>
          <w:p w14:paraId="7C4CE934"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13-14</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Печатки с. 15</w:t>
            </w:r>
          </w:p>
          <w:p w14:paraId="2D9B5BCA"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15-16</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Разноцветные огоньки с. 23</w:t>
            </w:r>
          </w:p>
          <w:p w14:paraId="3C1D1D70"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Январь</w:t>
            </w:r>
          </w:p>
          <w:p w14:paraId="43FF2F59"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17-18</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Снег идет с. 13</w:t>
            </w:r>
          </w:p>
          <w:p w14:paraId="2FC8451F"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19-20</w:t>
            </w:r>
            <w:r w:rsidR="00780BDA" w:rsidRPr="00780BDA">
              <w:rPr>
                <w:rFonts w:ascii="Times New Roman" w:hAnsi="Times New Roman" w:cs="Times New Roman"/>
                <w:sz w:val="20"/>
                <w:szCs w:val="20"/>
              </w:rPr>
              <w:t xml:space="preserve"> Веселые матрешки с. 19</w:t>
            </w:r>
          </w:p>
          <w:p w14:paraId="31107D4C"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Февраль</w:t>
            </w:r>
          </w:p>
          <w:p w14:paraId="60A38794"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21-22</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Полосатый тигр с. 22</w:t>
            </w:r>
          </w:p>
          <w:p w14:paraId="7C9510BA"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23-24</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Зима с. 24</w:t>
            </w:r>
          </w:p>
          <w:p w14:paraId="7DAFB936"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Март</w:t>
            </w:r>
          </w:p>
          <w:p w14:paraId="59614061"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25-26</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Красные помидоры с. 14</w:t>
            </w:r>
          </w:p>
          <w:p w14:paraId="02EFBB82"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27-28</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Нарядные матрешки с. 25</w:t>
            </w:r>
          </w:p>
          <w:p w14:paraId="41F91DC7"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Апрель</w:t>
            </w:r>
          </w:p>
          <w:p w14:paraId="0CF833F0"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29-30</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Рисуем солнышко с. 19</w:t>
            </w:r>
          </w:p>
          <w:p w14:paraId="28ED4419"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31-32</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Солнечные зайчики с. 21</w:t>
            </w:r>
          </w:p>
          <w:p w14:paraId="315A389E"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Май</w:t>
            </w:r>
          </w:p>
          <w:p w14:paraId="6D3ACE73"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33-34</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Волшебные узоры с. 16</w:t>
            </w:r>
          </w:p>
          <w:p w14:paraId="040F15CE"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35-36</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Солнышко, свети с. 26</w:t>
            </w:r>
          </w:p>
        </w:tc>
        <w:tc>
          <w:tcPr>
            <w:tcW w:w="1843" w:type="dxa"/>
            <w:vMerge w:val="restart"/>
            <w:tcBorders>
              <w:left w:val="single" w:sz="4" w:space="0" w:color="auto"/>
            </w:tcBorders>
          </w:tcPr>
          <w:p w14:paraId="51C43569" w14:textId="77777777" w:rsidR="00780BDA" w:rsidRDefault="00780BDA" w:rsidP="00780BDA">
            <w:pPr>
              <w:jc w:val="both"/>
              <w:rPr>
                <w:rFonts w:ascii="Times New Roman" w:hAnsi="Times New Roman" w:cs="Times New Roman"/>
                <w:sz w:val="20"/>
                <w:szCs w:val="20"/>
              </w:rPr>
            </w:pPr>
            <w:r w:rsidRPr="00225D22">
              <w:rPr>
                <w:rFonts w:ascii="Times New Roman" w:hAnsi="Times New Roman" w:cs="Times New Roman"/>
                <w:b/>
                <w:sz w:val="20"/>
              </w:rPr>
              <w:t xml:space="preserve">Е.О. Смирнова, Л.Н. Галигузова, С.Ю. Мещерякова. Методические материалы к КОП для детей раннего возраста «Первые шаги» 2 ч. </w:t>
            </w:r>
            <w:r w:rsidRPr="00225D22">
              <w:rPr>
                <w:rFonts w:ascii="Times New Roman" w:hAnsi="Times New Roman" w:cs="Times New Roman"/>
                <w:sz w:val="20"/>
              </w:rPr>
              <w:t>– М.: «Русское слово», 2016</w:t>
            </w:r>
            <w:r>
              <w:rPr>
                <w:rFonts w:ascii="Times New Roman" w:hAnsi="Times New Roman" w:cs="Times New Roman"/>
                <w:sz w:val="20"/>
              </w:rPr>
              <w:t>, с</w:t>
            </w:r>
            <w:r w:rsidRPr="00225D22">
              <w:rPr>
                <w:rFonts w:ascii="Times New Roman" w:hAnsi="Times New Roman" w:cs="Times New Roman"/>
                <w:sz w:val="20"/>
                <w:szCs w:val="20"/>
              </w:rPr>
              <w:t>.  82-105</w:t>
            </w:r>
          </w:p>
          <w:p w14:paraId="6F41D21C" w14:textId="77777777" w:rsidR="00780BDA" w:rsidRPr="00225D22" w:rsidRDefault="00780BDA" w:rsidP="00780BDA">
            <w:pPr>
              <w:jc w:val="both"/>
              <w:rPr>
                <w:rFonts w:ascii="Times New Roman" w:hAnsi="Times New Roman" w:cs="Times New Roman"/>
                <w:sz w:val="20"/>
                <w:szCs w:val="20"/>
              </w:rPr>
            </w:pPr>
            <w:r w:rsidRPr="00225D22">
              <w:rPr>
                <w:rFonts w:ascii="Times New Roman" w:hAnsi="Times New Roman" w:cs="Times New Roman"/>
                <w:b/>
                <w:sz w:val="20"/>
              </w:rPr>
              <w:t xml:space="preserve">Л.Н. Галигузова, С.Ю. Мещерякова. </w:t>
            </w:r>
            <w:r>
              <w:rPr>
                <w:rFonts w:ascii="Times New Roman" w:hAnsi="Times New Roman" w:cs="Times New Roman"/>
                <w:b/>
                <w:sz w:val="20"/>
              </w:rPr>
              <w:t>Художественно-эстетическое развитие детей</w:t>
            </w:r>
            <w:r w:rsidRPr="00225D22">
              <w:rPr>
                <w:rFonts w:ascii="Times New Roman" w:hAnsi="Times New Roman" w:cs="Times New Roman"/>
                <w:b/>
                <w:sz w:val="20"/>
              </w:rPr>
              <w:t xml:space="preserve">. – </w:t>
            </w:r>
            <w:r w:rsidRPr="00225D22">
              <w:rPr>
                <w:rFonts w:ascii="Times New Roman" w:hAnsi="Times New Roman" w:cs="Times New Roman"/>
                <w:sz w:val="20"/>
              </w:rPr>
              <w:t>М.: «Русское слово», 2016</w:t>
            </w:r>
            <w:r>
              <w:rPr>
                <w:rFonts w:ascii="Times New Roman" w:hAnsi="Times New Roman" w:cs="Times New Roman"/>
                <w:sz w:val="20"/>
              </w:rPr>
              <w:t>, с</w:t>
            </w:r>
            <w:r w:rsidRPr="00225D22">
              <w:rPr>
                <w:rFonts w:ascii="Times New Roman" w:hAnsi="Times New Roman" w:cs="Times New Roman"/>
                <w:sz w:val="20"/>
                <w:szCs w:val="20"/>
              </w:rPr>
              <w:t xml:space="preserve">.  </w:t>
            </w:r>
            <w:r>
              <w:rPr>
                <w:rFonts w:ascii="Times New Roman" w:hAnsi="Times New Roman" w:cs="Times New Roman"/>
                <w:sz w:val="20"/>
                <w:szCs w:val="20"/>
              </w:rPr>
              <w:t>13-16; 24-37</w:t>
            </w:r>
          </w:p>
          <w:p w14:paraId="4B267BA0" w14:textId="77777777" w:rsidR="00780BDA" w:rsidRPr="00225D22" w:rsidRDefault="00780BDA" w:rsidP="00780BDA">
            <w:pPr>
              <w:jc w:val="both"/>
              <w:rPr>
                <w:rFonts w:ascii="Times New Roman" w:hAnsi="Times New Roman" w:cs="Times New Roman"/>
                <w:sz w:val="20"/>
                <w:szCs w:val="20"/>
              </w:rPr>
            </w:pPr>
          </w:p>
          <w:p w14:paraId="1E6181EB" w14:textId="77777777" w:rsidR="00780BDA" w:rsidRPr="00225D22" w:rsidRDefault="00780BDA" w:rsidP="00780BDA">
            <w:pPr>
              <w:jc w:val="both"/>
              <w:rPr>
                <w:rFonts w:ascii="Times New Roman" w:hAnsi="Times New Roman" w:cs="Times New Roman"/>
                <w:sz w:val="20"/>
                <w:szCs w:val="20"/>
              </w:rPr>
            </w:pPr>
          </w:p>
        </w:tc>
      </w:tr>
      <w:tr w:rsidR="00780BDA" w:rsidRPr="00284558" w14:paraId="22D417D3" w14:textId="77777777" w:rsidTr="00444149">
        <w:tc>
          <w:tcPr>
            <w:tcW w:w="959" w:type="dxa"/>
          </w:tcPr>
          <w:p w14:paraId="2F83F157" w14:textId="77777777" w:rsidR="00780BDA" w:rsidRPr="00225D22" w:rsidRDefault="00780BDA" w:rsidP="00780BDA">
            <w:pPr>
              <w:jc w:val="both"/>
              <w:rPr>
                <w:rFonts w:ascii="Times New Roman" w:hAnsi="Times New Roman" w:cs="Times New Roman"/>
                <w:sz w:val="20"/>
                <w:szCs w:val="20"/>
              </w:rPr>
            </w:pPr>
            <w:r w:rsidRPr="00225D22">
              <w:rPr>
                <w:rFonts w:ascii="Times New Roman" w:hAnsi="Times New Roman" w:cs="Times New Roman"/>
                <w:sz w:val="20"/>
                <w:szCs w:val="20"/>
              </w:rPr>
              <w:lastRenderedPageBreak/>
              <w:t>Лепка</w:t>
            </w:r>
          </w:p>
        </w:tc>
        <w:tc>
          <w:tcPr>
            <w:tcW w:w="567" w:type="dxa"/>
          </w:tcPr>
          <w:p w14:paraId="73CE5F95" w14:textId="77777777" w:rsidR="00780BDA" w:rsidRPr="00225D22" w:rsidRDefault="007A7660" w:rsidP="00780BDA">
            <w:pPr>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F35D42F" w14:textId="77777777" w:rsidR="00780BDA" w:rsidRPr="00225D22" w:rsidRDefault="007A7660" w:rsidP="00780BDA">
            <w:pPr>
              <w:jc w:val="center"/>
              <w:rPr>
                <w:rFonts w:ascii="Times New Roman" w:hAnsi="Times New Roman" w:cs="Times New Roman"/>
                <w:sz w:val="20"/>
                <w:szCs w:val="20"/>
              </w:rPr>
            </w:pPr>
            <w:r>
              <w:rPr>
                <w:rFonts w:ascii="Times New Roman" w:hAnsi="Times New Roman" w:cs="Times New Roman"/>
                <w:sz w:val="20"/>
                <w:szCs w:val="20"/>
              </w:rPr>
              <w:t>36</w:t>
            </w:r>
          </w:p>
        </w:tc>
        <w:tc>
          <w:tcPr>
            <w:tcW w:w="5953" w:type="dxa"/>
            <w:gridSpan w:val="2"/>
            <w:tcBorders>
              <w:right w:val="single" w:sz="4" w:space="0" w:color="auto"/>
            </w:tcBorders>
          </w:tcPr>
          <w:p w14:paraId="5F19EF0E" w14:textId="77777777" w:rsidR="00780BDA" w:rsidRPr="00780BDA" w:rsidRDefault="00780BDA" w:rsidP="00780BDA">
            <w:pPr>
              <w:jc w:val="both"/>
              <w:rPr>
                <w:rFonts w:ascii="Times New Roman" w:hAnsi="Times New Roman" w:cs="Times New Roman"/>
                <w:sz w:val="20"/>
              </w:rPr>
            </w:pPr>
            <w:r w:rsidRPr="00780BDA">
              <w:rPr>
                <w:rFonts w:ascii="Times New Roman" w:hAnsi="Times New Roman" w:cs="Times New Roman"/>
                <w:sz w:val="20"/>
              </w:rPr>
              <w:t>Мещерякова С.Ю., Галигузова Л.Н.</w:t>
            </w:r>
            <w:r w:rsidRPr="00780BDA">
              <w:rPr>
                <w:rFonts w:ascii="Times New Roman" w:hAnsi="Times New Roman" w:cs="Times New Roman"/>
                <w:b/>
                <w:sz w:val="20"/>
              </w:rPr>
              <w:t xml:space="preserve"> Художественно-эстетическое развитие детей. </w:t>
            </w:r>
            <w:r w:rsidRPr="00780BDA">
              <w:rPr>
                <w:rFonts w:ascii="Times New Roman" w:hAnsi="Times New Roman" w:cs="Times New Roman"/>
                <w:sz w:val="20"/>
              </w:rPr>
              <w:t>Методические материалы к КОП для детей раннего возраста «Первые шаги» – М.: «Русское слово», 2019</w:t>
            </w:r>
          </w:p>
          <w:p w14:paraId="00F4E014"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Сентябрь</w:t>
            </w:r>
          </w:p>
          <w:p w14:paraId="4D4519A2"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1</w:t>
            </w:r>
            <w:r>
              <w:rPr>
                <w:rFonts w:ascii="Times New Roman" w:hAnsi="Times New Roman" w:cs="Times New Roman"/>
                <w:b/>
                <w:sz w:val="20"/>
                <w:szCs w:val="20"/>
              </w:rPr>
              <w:t>-</w:t>
            </w:r>
            <w:r w:rsidR="007A7660">
              <w:rPr>
                <w:rFonts w:ascii="Times New Roman" w:hAnsi="Times New Roman" w:cs="Times New Roman"/>
                <w:b/>
                <w:sz w:val="20"/>
                <w:szCs w:val="20"/>
              </w:rPr>
              <w:t>4</w:t>
            </w:r>
            <w:r w:rsidRPr="00780BDA">
              <w:rPr>
                <w:rFonts w:ascii="Times New Roman" w:hAnsi="Times New Roman" w:cs="Times New Roman"/>
                <w:b/>
                <w:sz w:val="20"/>
                <w:szCs w:val="20"/>
              </w:rPr>
              <w:t xml:space="preserve"> </w:t>
            </w:r>
            <w:r>
              <w:rPr>
                <w:rFonts w:ascii="Times New Roman" w:hAnsi="Times New Roman" w:cs="Times New Roman"/>
                <w:sz w:val="20"/>
                <w:szCs w:val="20"/>
              </w:rPr>
              <w:t>Покормим птичек с. 31</w:t>
            </w:r>
          </w:p>
          <w:p w14:paraId="6EF548CC"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Октябрь</w:t>
            </w:r>
          </w:p>
          <w:p w14:paraId="52F6A375"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5-6</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Мухомор с. 31</w:t>
            </w:r>
          </w:p>
          <w:p w14:paraId="5AE9A854"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7-8</w:t>
            </w:r>
            <w:r w:rsidR="00780BDA" w:rsidRPr="00780BDA">
              <w:rPr>
                <w:rFonts w:ascii="Times New Roman" w:hAnsi="Times New Roman" w:cs="Times New Roman"/>
                <w:b/>
                <w:sz w:val="20"/>
                <w:szCs w:val="20"/>
              </w:rPr>
              <w:t xml:space="preserve"> </w:t>
            </w:r>
            <w:r w:rsidR="007A43CE">
              <w:rPr>
                <w:rFonts w:ascii="Times New Roman" w:hAnsi="Times New Roman" w:cs="Times New Roman"/>
                <w:sz w:val="20"/>
                <w:szCs w:val="20"/>
              </w:rPr>
              <w:t>Грибы с. 34</w:t>
            </w:r>
          </w:p>
          <w:p w14:paraId="50EB7CC6"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Ноябрь</w:t>
            </w:r>
          </w:p>
          <w:p w14:paraId="751EA519"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9-10</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Оладушки с. 31</w:t>
            </w:r>
          </w:p>
          <w:p w14:paraId="33B0A2E0"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11-12</w:t>
            </w:r>
            <w:r w:rsidR="00780BDA" w:rsidRP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Ёжик с.</w:t>
            </w:r>
            <w:r w:rsidR="00780BDA">
              <w:rPr>
                <w:rFonts w:ascii="Times New Roman" w:hAnsi="Times New Roman" w:cs="Times New Roman"/>
                <w:b/>
                <w:sz w:val="20"/>
                <w:szCs w:val="20"/>
              </w:rPr>
              <w:t xml:space="preserve"> </w:t>
            </w:r>
            <w:r w:rsidR="00780BDA" w:rsidRPr="00780BDA">
              <w:rPr>
                <w:rFonts w:ascii="Times New Roman" w:hAnsi="Times New Roman" w:cs="Times New Roman"/>
                <w:sz w:val="20"/>
                <w:szCs w:val="20"/>
              </w:rPr>
              <w:t>36</w:t>
            </w:r>
          </w:p>
          <w:p w14:paraId="1A652958"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Декабрь</w:t>
            </w:r>
          </w:p>
          <w:p w14:paraId="35EFD0C3"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13-14</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Конфеты для кукол с. 32</w:t>
            </w:r>
          </w:p>
          <w:p w14:paraId="4C28A0BB"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15-16</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Бараночки с. 33</w:t>
            </w:r>
          </w:p>
          <w:p w14:paraId="4DAB023F"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Январь</w:t>
            </w:r>
          </w:p>
          <w:p w14:paraId="3481FC56"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17-18</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Маленькие сушки с. 33</w:t>
            </w:r>
          </w:p>
          <w:p w14:paraId="79BA33B9"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19-20</w:t>
            </w:r>
            <w:r w:rsidR="00780BDA" w:rsidRPr="00780BDA">
              <w:rPr>
                <w:rFonts w:ascii="Times New Roman" w:hAnsi="Times New Roman" w:cs="Times New Roman"/>
                <w:sz w:val="20"/>
                <w:szCs w:val="20"/>
              </w:rPr>
              <w:t xml:space="preserve"> </w:t>
            </w:r>
            <w:r w:rsidR="00780BDA">
              <w:rPr>
                <w:rFonts w:ascii="Times New Roman" w:hAnsi="Times New Roman" w:cs="Times New Roman"/>
                <w:sz w:val="20"/>
                <w:szCs w:val="20"/>
              </w:rPr>
              <w:t>Снеговик с. 36</w:t>
            </w:r>
          </w:p>
          <w:p w14:paraId="775F4128"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Февраль</w:t>
            </w:r>
          </w:p>
          <w:p w14:paraId="1C538C9A"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21-22</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Яблочки с. 32</w:t>
            </w:r>
          </w:p>
          <w:p w14:paraId="4C45A72B"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23-24</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Покормим собаку Шарика с. 33</w:t>
            </w:r>
          </w:p>
          <w:p w14:paraId="272AF171"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Март</w:t>
            </w:r>
          </w:p>
          <w:p w14:paraId="357D4734" w14:textId="77777777" w:rsidR="00780BDA" w:rsidRPr="00780BDA" w:rsidRDefault="007A7660" w:rsidP="00780BDA">
            <w:pPr>
              <w:jc w:val="both"/>
              <w:rPr>
                <w:rFonts w:ascii="Times New Roman" w:hAnsi="Times New Roman" w:cs="Times New Roman"/>
                <w:b/>
                <w:sz w:val="20"/>
                <w:szCs w:val="20"/>
              </w:rPr>
            </w:pPr>
            <w:r>
              <w:rPr>
                <w:rFonts w:ascii="Times New Roman" w:hAnsi="Times New Roman" w:cs="Times New Roman"/>
                <w:b/>
                <w:sz w:val="20"/>
                <w:szCs w:val="20"/>
              </w:rPr>
              <w:t>25-26</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Фигурное печенье для мамы с. 33</w:t>
            </w:r>
          </w:p>
          <w:p w14:paraId="222176DA"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27-28</w:t>
            </w:r>
            <w:r w:rsidR="00780BDA" w:rsidRPr="00780BDA">
              <w:rPr>
                <w:rFonts w:ascii="Times New Roman" w:hAnsi="Times New Roman" w:cs="Times New Roman"/>
                <w:b/>
                <w:sz w:val="20"/>
                <w:szCs w:val="20"/>
              </w:rPr>
              <w:t xml:space="preserve"> </w:t>
            </w:r>
            <w:r w:rsidR="00780BDA">
              <w:rPr>
                <w:rFonts w:ascii="Times New Roman" w:hAnsi="Times New Roman" w:cs="Times New Roman"/>
                <w:sz w:val="20"/>
                <w:szCs w:val="20"/>
              </w:rPr>
              <w:t>Заборчик для петушка с. 34</w:t>
            </w:r>
          </w:p>
          <w:p w14:paraId="78D93E51"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Апрель</w:t>
            </w:r>
          </w:p>
          <w:p w14:paraId="4138A150" w14:textId="77777777" w:rsidR="00780BDA" w:rsidRPr="00780BDA" w:rsidRDefault="007A7660" w:rsidP="00780BDA">
            <w:pPr>
              <w:jc w:val="both"/>
              <w:rPr>
                <w:rFonts w:ascii="Times New Roman" w:hAnsi="Times New Roman" w:cs="Times New Roman"/>
                <w:sz w:val="20"/>
                <w:szCs w:val="20"/>
              </w:rPr>
            </w:pPr>
            <w:r>
              <w:rPr>
                <w:rFonts w:ascii="Times New Roman" w:hAnsi="Times New Roman" w:cs="Times New Roman"/>
                <w:b/>
                <w:sz w:val="20"/>
                <w:szCs w:val="20"/>
              </w:rPr>
              <w:t>29-30</w:t>
            </w:r>
            <w:r w:rsidR="00780BDA" w:rsidRPr="00780BDA">
              <w:rPr>
                <w:rFonts w:ascii="Times New Roman" w:hAnsi="Times New Roman" w:cs="Times New Roman"/>
                <w:b/>
                <w:sz w:val="20"/>
                <w:szCs w:val="20"/>
              </w:rPr>
              <w:t xml:space="preserve"> </w:t>
            </w:r>
            <w:r w:rsidR="007A43CE">
              <w:rPr>
                <w:rFonts w:ascii="Times New Roman" w:hAnsi="Times New Roman" w:cs="Times New Roman"/>
                <w:sz w:val="20"/>
                <w:szCs w:val="20"/>
              </w:rPr>
              <w:t>Пирожки с. 31</w:t>
            </w:r>
          </w:p>
          <w:p w14:paraId="34914584" w14:textId="77777777" w:rsidR="00780BDA" w:rsidRPr="007A43CE" w:rsidRDefault="007A7660" w:rsidP="00780BDA">
            <w:pPr>
              <w:jc w:val="both"/>
              <w:rPr>
                <w:rFonts w:ascii="Times New Roman" w:hAnsi="Times New Roman" w:cs="Times New Roman"/>
                <w:sz w:val="20"/>
                <w:szCs w:val="20"/>
              </w:rPr>
            </w:pPr>
            <w:r>
              <w:rPr>
                <w:rFonts w:ascii="Times New Roman" w:hAnsi="Times New Roman" w:cs="Times New Roman"/>
                <w:b/>
                <w:sz w:val="20"/>
                <w:szCs w:val="20"/>
              </w:rPr>
              <w:t>31-32</w:t>
            </w:r>
            <w:r w:rsidR="00780BDA" w:rsidRPr="00780BDA">
              <w:rPr>
                <w:rFonts w:ascii="Times New Roman" w:hAnsi="Times New Roman" w:cs="Times New Roman"/>
                <w:b/>
                <w:sz w:val="20"/>
                <w:szCs w:val="20"/>
              </w:rPr>
              <w:t xml:space="preserve"> </w:t>
            </w:r>
            <w:r w:rsidR="007A43CE">
              <w:rPr>
                <w:rFonts w:ascii="Times New Roman" w:hAnsi="Times New Roman" w:cs="Times New Roman"/>
                <w:sz w:val="20"/>
                <w:szCs w:val="20"/>
              </w:rPr>
              <w:t>Пластилиновые игрушки с. 35</w:t>
            </w:r>
          </w:p>
          <w:p w14:paraId="4424AF6C" w14:textId="77777777" w:rsidR="00780BDA" w:rsidRPr="00780BDA" w:rsidRDefault="00780BDA" w:rsidP="00780BDA">
            <w:pPr>
              <w:jc w:val="both"/>
              <w:rPr>
                <w:rFonts w:ascii="Times New Roman" w:hAnsi="Times New Roman" w:cs="Times New Roman"/>
                <w:b/>
                <w:sz w:val="20"/>
                <w:szCs w:val="20"/>
              </w:rPr>
            </w:pPr>
            <w:r w:rsidRPr="00780BDA">
              <w:rPr>
                <w:rFonts w:ascii="Times New Roman" w:hAnsi="Times New Roman" w:cs="Times New Roman"/>
                <w:b/>
                <w:sz w:val="20"/>
                <w:szCs w:val="20"/>
              </w:rPr>
              <w:t>Май</w:t>
            </w:r>
          </w:p>
          <w:p w14:paraId="4E6A8D3D" w14:textId="77777777" w:rsidR="00780BDA" w:rsidRPr="007A43CE" w:rsidRDefault="007A7660" w:rsidP="00780BDA">
            <w:pPr>
              <w:jc w:val="both"/>
              <w:rPr>
                <w:rFonts w:ascii="Times New Roman" w:hAnsi="Times New Roman" w:cs="Times New Roman"/>
                <w:sz w:val="20"/>
                <w:szCs w:val="20"/>
              </w:rPr>
            </w:pPr>
            <w:r>
              <w:rPr>
                <w:rFonts w:ascii="Times New Roman" w:hAnsi="Times New Roman" w:cs="Times New Roman"/>
                <w:b/>
                <w:sz w:val="20"/>
                <w:szCs w:val="20"/>
              </w:rPr>
              <w:t>33-34</w:t>
            </w:r>
            <w:r w:rsidR="00780BDA" w:rsidRPr="00780BDA">
              <w:rPr>
                <w:rFonts w:ascii="Times New Roman" w:hAnsi="Times New Roman" w:cs="Times New Roman"/>
                <w:b/>
                <w:sz w:val="20"/>
                <w:szCs w:val="20"/>
              </w:rPr>
              <w:t xml:space="preserve"> </w:t>
            </w:r>
            <w:r w:rsidR="007A43CE">
              <w:rPr>
                <w:rFonts w:ascii="Times New Roman" w:hAnsi="Times New Roman" w:cs="Times New Roman"/>
                <w:sz w:val="20"/>
                <w:szCs w:val="20"/>
              </w:rPr>
              <w:t>Коллажи с. 36</w:t>
            </w:r>
          </w:p>
          <w:p w14:paraId="68B9302E" w14:textId="77777777" w:rsidR="00780BDA" w:rsidRPr="007A43CE" w:rsidRDefault="007A7660" w:rsidP="00780BDA">
            <w:pPr>
              <w:jc w:val="both"/>
              <w:rPr>
                <w:rFonts w:ascii="Times New Roman" w:hAnsi="Times New Roman" w:cs="Times New Roman"/>
                <w:sz w:val="20"/>
                <w:szCs w:val="20"/>
              </w:rPr>
            </w:pPr>
            <w:r>
              <w:rPr>
                <w:rFonts w:ascii="Times New Roman" w:hAnsi="Times New Roman" w:cs="Times New Roman"/>
                <w:b/>
                <w:sz w:val="20"/>
                <w:szCs w:val="20"/>
              </w:rPr>
              <w:t>35-36</w:t>
            </w:r>
            <w:r w:rsidR="00780BDA" w:rsidRPr="00780BDA">
              <w:rPr>
                <w:rFonts w:ascii="Times New Roman" w:hAnsi="Times New Roman" w:cs="Times New Roman"/>
                <w:b/>
                <w:sz w:val="20"/>
                <w:szCs w:val="20"/>
              </w:rPr>
              <w:t xml:space="preserve"> </w:t>
            </w:r>
            <w:r w:rsidR="007A43CE">
              <w:rPr>
                <w:rFonts w:ascii="Times New Roman" w:hAnsi="Times New Roman" w:cs="Times New Roman"/>
                <w:sz w:val="20"/>
                <w:szCs w:val="20"/>
              </w:rPr>
              <w:t>Солнце с. 36</w:t>
            </w:r>
          </w:p>
        </w:tc>
        <w:tc>
          <w:tcPr>
            <w:tcW w:w="1843" w:type="dxa"/>
            <w:vMerge/>
            <w:tcBorders>
              <w:left w:val="single" w:sz="4" w:space="0" w:color="auto"/>
            </w:tcBorders>
          </w:tcPr>
          <w:p w14:paraId="237A3871" w14:textId="77777777" w:rsidR="00780BDA" w:rsidRPr="00284558" w:rsidRDefault="00780BDA" w:rsidP="00780BDA">
            <w:pPr>
              <w:jc w:val="both"/>
              <w:rPr>
                <w:rFonts w:ascii="Times New Roman" w:hAnsi="Times New Roman" w:cs="Times New Roman"/>
                <w:color w:val="000000" w:themeColor="text1"/>
                <w:sz w:val="20"/>
                <w:szCs w:val="20"/>
              </w:rPr>
            </w:pPr>
          </w:p>
        </w:tc>
      </w:tr>
      <w:tr w:rsidR="00780BDA" w:rsidRPr="00284558" w14:paraId="4157FD26" w14:textId="77777777" w:rsidTr="00444149">
        <w:tc>
          <w:tcPr>
            <w:tcW w:w="959" w:type="dxa"/>
          </w:tcPr>
          <w:p w14:paraId="3DA2CC26" w14:textId="77777777" w:rsidR="00780BDA" w:rsidRPr="00937FE7" w:rsidRDefault="00780BDA" w:rsidP="00780BDA">
            <w:pPr>
              <w:ind w:right="-112"/>
              <w:jc w:val="both"/>
              <w:rPr>
                <w:rFonts w:ascii="Times New Roman" w:hAnsi="Times New Roman" w:cs="Times New Roman"/>
                <w:sz w:val="20"/>
                <w:szCs w:val="20"/>
              </w:rPr>
            </w:pPr>
            <w:r w:rsidRPr="00937FE7">
              <w:rPr>
                <w:rFonts w:ascii="Times New Roman" w:hAnsi="Times New Roman"/>
                <w:sz w:val="20"/>
                <w:szCs w:val="20"/>
              </w:rPr>
              <w:lastRenderedPageBreak/>
              <w:t>Музыкальн</w:t>
            </w:r>
            <w:r>
              <w:rPr>
                <w:rFonts w:ascii="Times New Roman" w:hAnsi="Times New Roman"/>
                <w:sz w:val="20"/>
                <w:szCs w:val="20"/>
              </w:rPr>
              <w:t>ое развитие</w:t>
            </w:r>
          </w:p>
        </w:tc>
        <w:tc>
          <w:tcPr>
            <w:tcW w:w="567" w:type="dxa"/>
          </w:tcPr>
          <w:p w14:paraId="297EA71F" w14:textId="77777777" w:rsidR="00780BDA" w:rsidRPr="00937FE7" w:rsidRDefault="00780BDA" w:rsidP="00780BDA">
            <w:pPr>
              <w:jc w:val="center"/>
              <w:rPr>
                <w:rFonts w:ascii="Times New Roman" w:hAnsi="Times New Roman" w:cs="Times New Roman"/>
                <w:sz w:val="20"/>
                <w:szCs w:val="20"/>
              </w:rPr>
            </w:pPr>
            <w:r w:rsidRPr="00937FE7">
              <w:rPr>
                <w:rFonts w:ascii="Times New Roman" w:hAnsi="Times New Roman" w:cs="Times New Roman"/>
                <w:sz w:val="20"/>
                <w:szCs w:val="20"/>
              </w:rPr>
              <w:t>2</w:t>
            </w:r>
          </w:p>
        </w:tc>
        <w:tc>
          <w:tcPr>
            <w:tcW w:w="567" w:type="dxa"/>
          </w:tcPr>
          <w:p w14:paraId="7ADE1784" w14:textId="77777777" w:rsidR="00780BDA" w:rsidRPr="00937FE7" w:rsidRDefault="00780BDA" w:rsidP="00780BDA">
            <w:pPr>
              <w:jc w:val="center"/>
              <w:rPr>
                <w:rFonts w:ascii="Times New Roman" w:hAnsi="Times New Roman" w:cs="Times New Roman"/>
                <w:sz w:val="20"/>
                <w:szCs w:val="20"/>
              </w:rPr>
            </w:pPr>
            <w:r w:rsidRPr="00937FE7">
              <w:rPr>
                <w:rFonts w:ascii="Times New Roman" w:hAnsi="Times New Roman" w:cs="Times New Roman"/>
                <w:sz w:val="20"/>
                <w:szCs w:val="20"/>
              </w:rPr>
              <w:t>72</w:t>
            </w:r>
          </w:p>
        </w:tc>
        <w:tc>
          <w:tcPr>
            <w:tcW w:w="5103" w:type="dxa"/>
            <w:tcBorders>
              <w:right w:val="single" w:sz="4" w:space="0" w:color="auto"/>
            </w:tcBorders>
          </w:tcPr>
          <w:p w14:paraId="35391931" w14:textId="77777777" w:rsidR="00780BDA" w:rsidRPr="00633658" w:rsidRDefault="00780BDA" w:rsidP="00780BDA">
            <w:pPr>
              <w:jc w:val="both"/>
              <w:rPr>
                <w:rFonts w:ascii="Times New Roman" w:hAnsi="Times New Roman" w:cs="Times New Roman"/>
                <w:b/>
                <w:spacing w:val="3"/>
                <w:sz w:val="20"/>
                <w:szCs w:val="20"/>
              </w:rPr>
            </w:pPr>
            <w:r w:rsidRPr="00633658">
              <w:rPr>
                <w:rFonts w:ascii="Times New Roman" w:hAnsi="Times New Roman" w:cs="Times New Roman"/>
                <w:b/>
                <w:sz w:val="20"/>
                <w:szCs w:val="20"/>
              </w:rPr>
              <w:t xml:space="preserve">Яцевич И.Е. Музыкальное развитие дошкольников на основе ПОП «Детство». </w:t>
            </w:r>
            <w:r w:rsidRPr="00633658">
              <w:rPr>
                <w:rFonts w:ascii="Times New Roman" w:eastAsia="Times New Roman" w:hAnsi="Times New Roman" w:cs="Times New Roman"/>
                <w:b/>
                <w:sz w:val="20"/>
                <w:szCs w:val="20"/>
                <w:lang w:eastAsia="ru-RU"/>
              </w:rPr>
              <w:t>Содержание, планирование, конспекты, сценарии, методические советы.</w:t>
            </w:r>
            <w:r w:rsidRPr="00633658">
              <w:rPr>
                <w:rFonts w:ascii="Times New Roman" w:hAnsi="Times New Roman" w:cs="Times New Roman"/>
                <w:b/>
                <w:sz w:val="20"/>
                <w:szCs w:val="20"/>
              </w:rPr>
              <w:t xml:space="preserve"> – </w:t>
            </w:r>
            <w:r w:rsidRPr="00633658">
              <w:rPr>
                <w:rFonts w:ascii="Times New Roman" w:hAnsi="Times New Roman" w:cs="Times New Roman"/>
                <w:b/>
                <w:spacing w:val="3"/>
                <w:sz w:val="20"/>
                <w:szCs w:val="20"/>
              </w:rPr>
              <w:t xml:space="preserve">СПб.: </w:t>
            </w:r>
            <w:r w:rsidRPr="00633658">
              <w:rPr>
                <w:rFonts w:ascii="Times New Roman" w:hAnsi="Times New Roman" w:cs="Times New Roman"/>
                <w:b/>
                <w:sz w:val="20"/>
                <w:szCs w:val="20"/>
              </w:rPr>
              <w:t>Детство-Пресс</w:t>
            </w:r>
            <w:r w:rsidRPr="00633658">
              <w:rPr>
                <w:rFonts w:ascii="Times New Roman" w:hAnsi="Times New Roman" w:cs="Times New Roman"/>
                <w:b/>
                <w:spacing w:val="3"/>
                <w:sz w:val="20"/>
                <w:szCs w:val="20"/>
              </w:rPr>
              <w:t>, 2015</w:t>
            </w:r>
          </w:p>
          <w:p w14:paraId="6A88388D" w14:textId="77777777" w:rsidR="00780BDA" w:rsidRPr="00D53019" w:rsidRDefault="00780BDA" w:rsidP="00780BDA">
            <w:pPr>
              <w:jc w:val="both"/>
              <w:rPr>
                <w:rFonts w:ascii="Times New Roman" w:hAnsi="Times New Roman"/>
                <w:sz w:val="20"/>
                <w:szCs w:val="20"/>
              </w:rPr>
            </w:pPr>
            <w:r>
              <w:rPr>
                <w:rFonts w:ascii="Times New Roman" w:hAnsi="Times New Roman"/>
                <w:b/>
                <w:sz w:val="20"/>
                <w:szCs w:val="20"/>
              </w:rPr>
              <w:t>С</w:t>
            </w:r>
            <w:r w:rsidRPr="00834B9B">
              <w:rPr>
                <w:rFonts w:ascii="Times New Roman" w:hAnsi="Times New Roman"/>
                <w:b/>
                <w:sz w:val="20"/>
                <w:szCs w:val="20"/>
              </w:rPr>
              <w:t>ентябрь</w:t>
            </w:r>
            <w:r>
              <w:rPr>
                <w:rFonts w:ascii="Times New Roman" w:hAnsi="Times New Roman"/>
                <w:b/>
                <w:sz w:val="20"/>
                <w:szCs w:val="20"/>
              </w:rPr>
              <w:t xml:space="preserve"> </w:t>
            </w:r>
            <w:r w:rsidRPr="00D53019">
              <w:rPr>
                <w:rFonts w:ascii="Times New Roman" w:hAnsi="Times New Roman"/>
                <w:sz w:val="20"/>
                <w:szCs w:val="20"/>
              </w:rPr>
              <w:t>1-</w:t>
            </w:r>
            <w:r>
              <w:rPr>
                <w:rFonts w:ascii="Times New Roman" w:hAnsi="Times New Roman"/>
                <w:sz w:val="20"/>
                <w:szCs w:val="20"/>
              </w:rPr>
              <w:t xml:space="preserve">8 </w:t>
            </w:r>
            <w:r w:rsidRPr="00834B9B">
              <w:rPr>
                <w:rFonts w:ascii="Times New Roman" w:hAnsi="Times New Roman"/>
                <w:sz w:val="20"/>
                <w:szCs w:val="20"/>
              </w:rPr>
              <w:t xml:space="preserve">с. </w:t>
            </w:r>
            <w:r>
              <w:rPr>
                <w:rFonts w:ascii="Times New Roman" w:hAnsi="Times New Roman"/>
                <w:sz w:val="20"/>
                <w:szCs w:val="20"/>
              </w:rPr>
              <w:t>6-7</w:t>
            </w:r>
          </w:p>
          <w:p w14:paraId="06EE6B91" w14:textId="77777777" w:rsidR="00780BDA" w:rsidRDefault="00780BDA" w:rsidP="00780BDA">
            <w:pPr>
              <w:jc w:val="both"/>
              <w:rPr>
                <w:rFonts w:ascii="Times New Roman" w:hAnsi="Times New Roman"/>
                <w:sz w:val="20"/>
                <w:szCs w:val="20"/>
              </w:rPr>
            </w:pPr>
            <w:r>
              <w:rPr>
                <w:rFonts w:ascii="Times New Roman" w:hAnsi="Times New Roman"/>
                <w:b/>
                <w:sz w:val="20"/>
                <w:szCs w:val="20"/>
              </w:rPr>
              <w:t xml:space="preserve">Октябрь </w:t>
            </w:r>
            <w:r w:rsidRPr="00D53019">
              <w:rPr>
                <w:rFonts w:ascii="Times New Roman" w:hAnsi="Times New Roman"/>
                <w:sz w:val="20"/>
                <w:szCs w:val="20"/>
              </w:rPr>
              <w:t>9-1</w:t>
            </w:r>
            <w:r>
              <w:rPr>
                <w:rFonts w:ascii="Times New Roman" w:hAnsi="Times New Roman"/>
                <w:sz w:val="20"/>
                <w:szCs w:val="20"/>
              </w:rPr>
              <w:t xml:space="preserve">6 </w:t>
            </w:r>
            <w:r w:rsidRPr="00834B9B">
              <w:rPr>
                <w:rFonts w:ascii="Times New Roman" w:hAnsi="Times New Roman"/>
                <w:sz w:val="20"/>
                <w:szCs w:val="20"/>
              </w:rPr>
              <w:t xml:space="preserve">с. </w:t>
            </w:r>
            <w:r>
              <w:rPr>
                <w:rFonts w:ascii="Times New Roman" w:hAnsi="Times New Roman"/>
                <w:sz w:val="20"/>
                <w:szCs w:val="20"/>
              </w:rPr>
              <w:t>7-8</w:t>
            </w:r>
          </w:p>
          <w:p w14:paraId="03A15433" w14:textId="77777777" w:rsidR="00780BDA" w:rsidRPr="00D53019" w:rsidRDefault="00780BDA" w:rsidP="00780BDA">
            <w:pPr>
              <w:jc w:val="both"/>
              <w:rPr>
                <w:rFonts w:ascii="Times New Roman" w:hAnsi="Times New Roman"/>
                <w:sz w:val="20"/>
                <w:szCs w:val="20"/>
              </w:rPr>
            </w:pPr>
            <w:r>
              <w:rPr>
                <w:rFonts w:ascii="Times New Roman" w:hAnsi="Times New Roman"/>
                <w:b/>
                <w:sz w:val="20"/>
                <w:szCs w:val="20"/>
              </w:rPr>
              <w:t xml:space="preserve">Ноябрь </w:t>
            </w:r>
            <w:r w:rsidRPr="00D53019">
              <w:rPr>
                <w:rFonts w:ascii="Times New Roman" w:hAnsi="Times New Roman"/>
                <w:sz w:val="20"/>
                <w:szCs w:val="20"/>
              </w:rPr>
              <w:t>17-</w:t>
            </w:r>
            <w:r>
              <w:rPr>
                <w:rFonts w:ascii="Times New Roman" w:hAnsi="Times New Roman"/>
                <w:sz w:val="20"/>
                <w:szCs w:val="20"/>
              </w:rPr>
              <w:t xml:space="preserve">24 </w:t>
            </w:r>
            <w:r w:rsidRPr="00834B9B">
              <w:rPr>
                <w:rFonts w:ascii="Times New Roman" w:hAnsi="Times New Roman"/>
                <w:sz w:val="20"/>
                <w:szCs w:val="20"/>
              </w:rPr>
              <w:t>с</w:t>
            </w:r>
            <w:r>
              <w:rPr>
                <w:rFonts w:ascii="Times New Roman" w:hAnsi="Times New Roman"/>
                <w:sz w:val="20"/>
                <w:szCs w:val="20"/>
              </w:rPr>
              <w:t>. 8-10</w:t>
            </w:r>
          </w:p>
          <w:p w14:paraId="5F27D6AE" w14:textId="77777777" w:rsidR="00780BDA" w:rsidRPr="00D53019" w:rsidRDefault="00780BDA" w:rsidP="00780BDA">
            <w:pPr>
              <w:jc w:val="both"/>
              <w:rPr>
                <w:rFonts w:ascii="Times New Roman" w:hAnsi="Times New Roman"/>
                <w:sz w:val="20"/>
                <w:szCs w:val="20"/>
              </w:rPr>
            </w:pPr>
            <w:r>
              <w:rPr>
                <w:rFonts w:ascii="Times New Roman" w:hAnsi="Times New Roman"/>
                <w:b/>
                <w:sz w:val="20"/>
                <w:szCs w:val="20"/>
              </w:rPr>
              <w:t xml:space="preserve">Декабрь </w:t>
            </w:r>
            <w:r w:rsidRPr="00D53019">
              <w:rPr>
                <w:rFonts w:ascii="Times New Roman" w:hAnsi="Times New Roman"/>
                <w:sz w:val="20"/>
                <w:szCs w:val="20"/>
              </w:rPr>
              <w:t>25-</w:t>
            </w:r>
            <w:r>
              <w:rPr>
                <w:rFonts w:ascii="Times New Roman" w:hAnsi="Times New Roman"/>
                <w:sz w:val="20"/>
                <w:szCs w:val="20"/>
              </w:rPr>
              <w:t>32 с. 10-11</w:t>
            </w:r>
          </w:p>
          <w:p w14:paraId="1663CD38" w14:textId="77777777" w:rsidR="00780BDA" w:rsidRPr="00D53019" w:rsidRDefault="00780BDA" w:rsidP="00780BDA">
            <w:pPr>
              <w:jc w:val="both"/>
              <w:rPr>
                <w:rFonts w:ascii="Times New Roman" w:hAnsi="Times New Roman"/>
                <w:sz w:val="20"/>
                <w:szCs w:val="20"/>
              </w:rPr>
            </w:pPr>
            <w:r>
              <w:rPr>
                <w:rFonts w:ascii="Times New Roman" w:hAnsi="Times New Roman"/>
                <w:b/>
                <w:sz w:val="20"/>
                <w:szCs w:val="20"/>
              </w:rPr>
              <w:t xml:space="preserve">Январь </w:t>
            </w:r>
            <w:r w:rsidRPr="00D53019">
              <w:rPr>
                <w:rFonts w:ascii="Times New Roman" w:hAnsi="Times New Roman"/>
                <w:sz w:val="20"/>
                <w:szCs w:val="20"/>
              </w:rPr>
              <w:t>33-</w:t>
            </w:r>
            <w:r>
              <w:rPr>
                <w:rFonts w:ascii="Times New Roman" w:hAnsi="Times New Roman"/>
                <w:sz w:val="20"/>
                <w:szCs w:val="20"/>
              </w:rPr>
              <w:t>40 с.</w:t>
            </w:r>
            <w:r w:rsidRPr="00834B9B">
              <w:rPr>
                <w:rFonts w:ascii="Times New Roman" w:hAnsi="Times New Roman"/>
                <w:sz w:val="20"/>
                <w:szCs w:val="20"/>
              </w:rPr>
              <w:t xml:space="preserve"> </w:t>
            </w:r>
            <w:r>
              <w:rPr>
                <w:rFonts w:ascii="Times New Roman" w:hAnsi="Times New Roman"/>
                <w:sz w:val="20"/>
                <w:szCs w:val="20"/>
              </w:rPr>
              <w:t>11-12</w:t>
            </w:r>
          </w:p>
          <w:p w14:paraId="0DC4A86D" w14:textId="77777777" w:rsidR="00780BDA" w:rsidRPr="00D53019" w:rsidRDefault="00780BDA" w:rsidP="00780BDA">
            <w:pPr>
              <w:jc w:val="both"/>
              <w:rPr>
                <w:rFonts w:ascii="Times New Roman" w:hAnsi="Times New Roman"/>
                <w:sz w:val="20"/>
                <w:szCs w:val="20"/>
              </w:rPr>
            </w:pPr>
            <w:r>
              <w:rPr>
                <w:rFonts w:ascii="Times New Roman" w:hAnsi="Times New Roman"/>
                <w:b/>
                <w:sz w:val="20"/>
                <w:szCs w:val="20"/>
              </w:rPr>
              <w:t xml:space="preserve">Февраль </w:t>
            </w:r>
            <w:r w:rsidRPr="00D53019">
              <w:rPr>
                <w:rFonts w:ascii="Times New Roman" w:hAnsi="Times New Roman"/>
                <w:sz w:val="20"/>
                <w:szCs w:val="20"/>
              </w:rPr>
              <w:t>41-4</w:t>
            </w:r>
            <w:r>
              <w:rPr>
                <w:rFonts w:ascii="Times New Roman" w:hAnsi="Times New Roman"/>
                <w:sz w:val="20"/>
                <w:szCs w:val="20"/>
              </w:rPr>
              <w:t>8 с.</w:t>
            </w:r>
            <w:r w:rsidRPr="00834B9B">
              <w:rPr>
                <w:rFonts w:ascii="Times New Roman" w:hAnsi="Times New Roman"/>
                <w:sz w:val="20"/>
                <w:szCs w:val="20"/>
              </w:rPr>
              <w:t xml:space="preserve"> </w:t>
            </w:r>
            <w:r>
              <w:rPr>
                <w:rFonts w:ascii="Times New Roman" w:hAnsi="Times New Roman"/>
                <w:sz w:val="20"/>
                <w:szCs w:val="20"/>
              </w:rPr>
              <w:t>12-13</w:t>
            </w:r>
          </w:p>
          <w:p w14:paraId="4C7E1139" w14:textId="77777777" w:rsidR="00780BDA" w:rsidRPr="00D53019" w:rsidRDefault="00780BDA" w:rsidP="00780BDA">
            <w:pPr>
              <w:jc w:val="both"/>
              <w:rPr>
                <w:rFonts w:ascii="Times New Roman" w:hAnsi="Times New Roman"/>
                <w:sz w:val="20"/>
                <w:szCs w:val="20"/>
              </w:rPr>
            </w:pPr>
            <w:r>
              <w:rPr>
                <w:rFonts w:ascii="Times New Roman" w:hAnsi="Times New Roman"/>
                <w:b/>
                <w:sz w:val="20"/>
                <w:szCs w:val="20"/>
              </w:rPr>
              <w:t xml:space="preserve">Март </w:t>
            </w:r>
            <w:r w:rsidRPr="00D53019">
              <w:rPr>
                <w:rFonts w:ascii="Times New Roman" w:hAnsi="Times New Roman"/>
                <w:sz w:val="20"/>
                <w:szCs w:val="20"/>
              </w:rPr>
              <w:t>49-5</w:t>
            </w:r>
            <w:r>
              <w:rPr>
                <w:rFonts w:ascii="Times New Roman" w:hAnsi="Times New Roman"/>
                <w:sz w:val="20"/>
                <w:szCs w:val="20"/>
              </w:rPr>
              <w:t>6 с.</w:t>
            </w:r>
            <w:r w:rsidRPr="00834B9B">
              <w:rPr>
                <w:rFonts w:ascii="Times New Roman" w:hAnsi="Times New Roman"/>
                <w:sz w:val="20"/>
                <w:szCs w:val="20"/>
              </w:rPr>
              <w:t xml:space="preserve"> </w:t>
            </w:r>
            <w:r>
              <w:rPr>
                <w:rFonts w:ascii="Times New Roman" w:hAnsi="Times New Roman"/>
                <w:sz w:val="20"/>
                <w:szCs w:val="20"/>
              </w:rPr>
              <w:t>14-15</w:t>
            </w:r>
          </w:p>
          <w:p w14:paraId="1B679751" w14:textId="77777777" w:rsidR="00780BDA" w:rsidRDefault="00780BDA" w:rsidP="00780BDA">
            <w:pPr>
              <w:jc w:val="both"/>
              <w:rPr>
                <w:rFonts w:ascii="Times New Roman" w:hAnsi="Times New Roman"/>
                <w:sz w:val="20"/>
                <w:szCs w:val="20"/>
              </w:rPr>
            </w:pPr>
            <w:r>
              <w:rPr>
                <w:rFonts w:ascii="Times New Roman" w:hAnsi="Times New Roman"/>
                <w:b/>
                <w:sz w:val="20"/>
                <w:szCs w:val="20"/>
              </w:rPr>
              <w:t xml:space="preserve">Апрель </w:t>
            </w:r>
            <w:r w:rsidRPr="00D53019">
              <w:rPr>
                <w:rFonts w:ascii="Times New Roman" w:hAnsi="Times New Roman"/>
                <w:sz w:val="20"/>
                <w:szCs w:val="20"/>
              </w:rPr>
              <w:t>57-</w:t>
            </w:r>
            <w:r>
              <w:rPr>
                <w:rFonts w:ascii="Times New Roman" w:hAnsi="Times New Roman"/>
                <w:sz w:val="20"/>
                <w:szCs w:val="20"/>
              </w:rPr>
              <w:t>64 с.</w:t>
            </w:r>
            <w:r w:rsidRPr="00834B9B">
              <w:rPr>
                <w:rFonts w:ascii="Times New Roman" w:hAnsi="Times New Roman"/>
                <w:sz w:val="20"/>
                <w:szCs w:val="20"/>
              </w:rPr>
              <w:t xml:space="preserve"> </w:t>
            </w:r>
            <w:r>
              <w:rPr>
                <w:rFonts w:ascii="Times New Roman" w:hAnsi="Times New Roman"/>
                <w:sz w:val="20"/>
                <w:szCs w:val="20"/>
              </w:rPr>
              <w:t>15-16</w:t>
            </w:r>
          </w:p>
          <w:p w14:paraId="7024CF92" w14:textId="77777777" w:rsidR="00780BDA" w:rsidRPr="007D6BB9" w:rsidRDefault="00780BDA" w:rsidP="00780BDA">
            <w:pPr>
              <w:jc w:val="both"/>
              <w:rPr>
                <w:rFonts w:ascii="Times New Roman" w:hAnsi="Times New Roman" w:cs="Times New Roman"/>
                <w:color w:val="FF0000"/>
                <w:sz w:val="20"/>
                <w:szCs w:val="20"/>
              </w:rPr>
            </w:pPr>
            <w:r w:rsidRPr="00D53019">
              <w:rPr>
                <w:rFonts w:ascii="Times New Roman" w:hAnsi="Times New Roman"/>
                <w:b/>
                <w:sz w:val="20"/>
                <w:szCs w:val="20"/>
              </w:rPr>
              <w:t xml:space="preserve">Май </w:t>
            </w:r>
            <w:r w:rsidRPr="00D53019">
              <w:rPr>
                <w:rFonts w:ascii="Times New Roman" w:hAnsi="Times New Roman"/>
                <w:sz w:val="20"/>
                <w:szCs w:val="20"/>
              </w:rPr>
              <w:t>65-</w:t>
            </w:r>
            <w:r>
              <w:rPr>
                <w:rFonts w:ascii="Times New Roman" w:hAnsi="Times New Roman"/>
                <w:sz w:val="20"/>
                <w:szCs w:val="20"/>
              </w:rPr>
              <w:t>72 с.</w:t>
            </w:r>
            <w:r w:rsidRPr="00834B9B">
              <w:rPr>
                <w:rFonts w:ascii="Times New Roman" w:hAnsi="Times New Roman"/>
                <w:sz w:val="20"/>
                <w:szCs w:val="20"/>
              </w:rPr>
              <w:t xml:space="preserve"> </w:t>
            </w:r>
            <w:r>
              <w:rPr>
                <w:rFonts w:ascii="Times New Roman" w:hAnsi="Times New Roman"/>
                <w:sz w:val="20"/>
                <w:szCs w:val="20"/>
              </w:rPr>
              <w:t>17-18</w:t>
            </w:r>
          </w:p>
        </w:tc>
        <w:tc>
          <w:tcPr>
            <w:tcW w:w="2693" w:type="dxa"/>
            <w:gridSpan w:val="2"/>
            <w:tcBorders>
              <w:left w:val="single" w:sz="4" w:space="0" w:color="auto"/>
            </w:tcBorders>
          </w:tcPr>
          <w:p w14:paraId="4F3C0960" w14:textId="77777777" w:rsidR="00780BDA" w:rsidRPr="00C70106" w:rsidRDefault="00780BDA" w:rsidP="00780BDA">
            <w:pPr>
              <w:jc w:val="both"/>
              <w:rPr>
                <w:sz w:val="20"/>
                <w:szCs w:val="20"/>
              </w:rPr>
            </w:pPr>
            <w:r w:rsidRPr="00C70106">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C70106">
              <w:rPr>
                <w:rFonts w:ascii="Times New Roman" w:hAnsi="Times New Roman" w:cs="Times New Roman"/>
                <w:spacing w:val="3"/>
                <w:sz w:val="20"/>
                <w:szCs w:val="20"/>
              </w:rPr>
              <w:t>– СПб.:</w:t>
            </w:r>
            <w:r w:rsidRPr="00C70106">
              <w:rPr>
                <w:rFonts w:ascii="Times New Roman" w:hAnsi="Times New Roman" w:cs="Times New Roman"/>
                <w:sz w:val="20"/>
                <w:szCs w:val="20"/>
              </w:rPr>
              <w:t xml:space="preserve"> Детство-Пресс</w:t>
            </w:r>
            <w:r w:rsidRPr="00C70106">
              <w:rPr>
                <w:rFonts w:ascii="Times New Roman" w:hAnsi="Times New Roman" w:cs="Times New Roman"/>
                <w:spacing w:val="3"/>
                <w:sz w:val="20"/>
                <w:szCs w:val="20"/>
              </w:rPr>
              <w:t>, 2013</w:t>
            </w:r>
          </w:p>
          <w:p w14:paraId="4D409319" w14:textId="77777777" w:rsidR="00780BDA" w:rsidRPr="00B65759" w:rsidRDefault="00780BDA" w:rsidP="00780BDA">
            <w:pPr>
              <w:jc w:val="both"/>
              <w:rPr>
                <w:rFonts w:ascii="Times New Roman" w:hAnsi="Times New Roman" w:cs="Times New Roman"/>
                <w:sz w:val="20"/>
                <w:szCs w:val="20"/>
              </w:rPr>
            </w:pPr>
            <w:r w:rsidRPr="00B65759">
              <w:rPr>
                <w:rFonts w:ascii="Times New Roman" w:hAnsi="Times New Roman" w:cs="Times New Roman"/>
                <w:spacing w:val="3"/>
                <w:sz w:val="20"/>
                <w:szCs w:val="20"/>
              </w:rPr>
              <w:t xml:space="preserve">Бабинова Н.В., Мельцина И.В. Музыкальные занятия с детьми раннего возраста. -  СПб.: </w:t>
            </w:r>
            <w:r w:rsidRPr="00B65759">
              <w:rPr>
                <w:rFonts w:ascii="Times New Roman" w:hAnsi="Times New Roman" w:cs="Times New Roman"/>
                <w:sz w:val="20"/>
                <w:szCs w:val="20"/>
              </w:rPr>
              <w:t>Детство-Пресс</w:t>
            </w:r>
            <w:r w:rsidRPr="00B65759">
              <w:rPr>
                <w:rFonts w:ascii="Times New Roman" w:hAnsi="Times New Roman" w:cs="Times New Roman"/>
                <w:spacing w:val="3"/>
                <w:sz w:val="20"/>
                <w:szCs w:val="20"/>
              </w:rPr>
              <w:t>, 2018</w:t>
            </w:r>
          </w:p>
        </w:tc>
      </w:tr>
    </w:tbl>
    <w:p w14:paraId="67977730" w14:textId="77777777" w:rsidR="00D5190A" w:rsidRDefault="00D5190A" w:rsidP="002D4715">
      <w:pPr>
        <w:spacing w:after="0" w:line="240" w:lineRule="auto"/>
        <w:ind w:firstLine="709"/>
        <w:jc w:val="both"/>
        <w:rPr>
          <w:rFonts w:ascii="Times New Roman" w:hAnsi="Times New Roman"/>
          <w:b/>
          <w:bCs/>
          <w:i/>
          <w:iCs/>
          <w:sz w:val="24"/>
          <w:szCs w:val="24"/>
        </w:rPr>
      </w:pPr>
    </w:p>
    <w:p w14:paraId="38C46B38"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A71167">
        <w:rPr>
          <w:rFonts w:ascii="Times New Roman" w:hAnsi="Times New Roman"/>
          <w:b/>
          <w:bCs/>
          <w:i/>
          <w:iCs/>
          <w:sz w:val="24"/>
          <w:szCs w:val="24"/>
          <w:highlight w:val="green"/>
        </w:rPr>
        <w:t>От 2 лет до 3 лет</w:t>
      </w:r>
      <w:r w:rsidRPr="000552A9">
        <w:rPr>
          <w:rFonts w:ascii="Times New Roman" w:hAnsi="Times New Roman"/>
          <w:b/>
          <w:bCs/>
          <w:i/>
          <w:iCs/>
          <w:sz w:val="24"/>
          <w:szCs w:val="24"/>
        </w:rPr>
        <w:t xml:space="preserve"> </w:t>
      </w:r>
    </w:p>
    <w:p w14:paraId="625203B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 области художественно-эстетического развития основными </w:t>
      </w:r>
      <w:r w:rsidRPr="000552A9">
        <w:rPr>
          <w:rFonts w:ascii="Times New Roman" w:hAnsi="Times New Roman"/>
          <w:b/>
          <w:bCs/>
          <w:i/>
          <w:iCs/>
          <w:sz w:val="24"/>
          <w:szCs w:val="24"/>
        </w:rPr>
        <w:t>задачами</w:t>
      </w:r>
      <w:r w:rsidRPr="000552A9">
        <w:rPr>
          <w:rFonts w:ascii="Times New Roman" w:hAnsi="Times New Roman"/>
          <w:sz w:val="24"/>
          <w:szCs w:val="24"/>
        </w:rPr>
        <w:t xml:space="preserve"> образовательной деятельности являются:</w:t>
      </w:r>
    </w:p>
    <w:p w14:paraId="7F6511B7"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636586F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Воспитывать интерес у изобразительной деятельности (рисованию, лепке).</w:t>
      </w:r>
    </w:p>
    <w:p w14:paraId="48F700A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положительные эмоции на предложение нарисовать, слепить.</w:t>
      </w:r>
    </w:p>
    <w:p w14:paraId="46E0E17B"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Научить правильно держать карандаш, кисть.</w:t>
      </w:r>
    </w:p>
    <w:p w14:paraId="3C370B38"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сенсорные основы изобразительной деятельности; восприятие предмета разной формы, цвета (начиная с контрастных цветов).</w:t>
      </w:r>
    </w:p>
    <w:p w14:paraId="26B62D86"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Включать движение рук по предмету при знакомстве с его формой.</w:t>
      </w:r>
    </w:p>
    <w:p w14:paraId="35FD40C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Познакомить со свойствами глины, пластилина, пластической массы.</w:t>
      </w:r>
    </w:p>
    <w:p w14:paraId="4FAAD6A0"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эстетическое восприятие.</w:t>
      </w:r>
    </w:p>
    <w:p w14:paraId="67F8AB23"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49CA56F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Знакомить детей с деталями (кубик, кирпичик, трехгранная призма, пластина, цилиндр), с вариантами расположения строительных форм на плоскости.</w:t>
      </w:r>
    </w:p>
    <w:p w14:paraId="72767E11"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lastRenderedPageBreak/>
        <w:t>Развитие интереса к конструктивной деятельности, поддерживать желание детей строить самостоятельно.</w:t>
      </w:r>
    </w:p>
    <w:p w14:paraId="46CF518E"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1A788656"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Воспитывать интерес к музыке, желание слушать музыку, подпевать, выполнять простейшие танцевальные движения.</w:t>
      </w:r>
    </w:p>
    <w:p w14:paraId="1CC64B3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14:paraId="7E412D43"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0552A9">
        <w:rPr>
          <w:rFonts w:ascii="Times New Roman" w:hAnsi="Times New Roman"/>
          <w:b/>
          <w:bCs/>
          <w:i/>
          <w:iCs/>
          <w:sz w:val="24"/>
          <w:szCs w:val="24"/>
        </w:rPr>
        <w:t>Содержание образовательной деятельности</w:t>
      </w:r>
    </w:p>
    <w:p w14:paraId="257255D5"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2E5394D6"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Рисование</w:t>
      </w:r>
      <w:r w:rsidRPr="007C706F">
        <w:rPr>
          <w:rFonts w:ascii="Times New Roman" w:hAnsi="Times New Roman"/>
          <w:i/>
          <w:iCs/>
          <w:sz w:val="24"/>
          <w:szCs w:val="24"/>
        </w:rPr>
        <w:t>.</w:t>
      </w:r>
      <w:r w:rsidRPr="000552A9">
        <w:rPr>
          <w:rFonts w:ascii="Times New Roman" w:hAnsi="Times New Roman"/>
          <w:sz w:val="24"/>
          <w:szCs w:val="24"/>
        </w:rPr>
        <w:t xml:space="preserve"> 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 Подводить детей к изображению знакомых предметов, предоставляя им свободу выбора.</w:t>
      </w:r>
    </w:p>
    <w:p w14:paraId="5781A20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Обращать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w:t>
      </w:r>
    </w:p>
    <w:p w14:paraId="23317036"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детей к дополнению нарисованного изображения характерными деталями; к осознанному повторению ранее получившихся штрихов, линий, пятен, форм.</w:t>
      </w:r>
    </w:p>
    <w:p w14:paraId="3AAA8BA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 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
    <w:p w14:paraId="3BBC5CC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 Учить бережно относиться к материалам, правильно их использовать: по окончании рисования класть их на место, предварительно хорошо промыв кисточку в воде. 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w:t>
      </w:r>
    </w:p>
    <w:p w14:paraId="4441548E"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Лепка.</w:t>
      </w:r>
      <w:r w:rsidRPr="000552A9">
        <w:rPr>
          <w:rFonts w:ascii="Times New Roman" w:hAnsi="Times New Roman"/>
          <w:sz w:val="24"/>
          <w:szCs w:val="24"/>
        </w:rPr>
        <w:t xml:space="preserve"> Вызывать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 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др.). 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 Приучать детей класть глину и вылепленные предметы на дощечку или специальную заранее подготовленную клеенку</w:t>
      </w:r>
    </w:p>
    <w:p w14:paraId="19559FE2"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Приобщение к искусству</w:t>
      </w:r>
      <w:r w:rsidRPr="007C706F">
        <w:rPr>
          <w:rFonts w:ascii="Times New Roman" w:hAnsi="Times New Roman"/>
          <w:i/>
          <w:iCs/>
          <w:sz w:val="24"/>
          <w:szCs w:val="24"/>
        </w:rPr>
        <w:t>.</w:t>
      </w:r>
      <w:r w:rsidRPr="000552A9">
        <w:rPr>
          <w:rFonts w:ascii="Times New Roman" w:hAnsi="Times New Roman"/>
          <w:sz w:val="24"/>
          <w:szCs w:val="24"/>
        </w:rPr>
        <w:t xml:space="preserve"> Развивать художественное восприятие, воспитывать отзывчивость на доступные пониманию детей произведения изобразительного искусства. Знакомить с </w:t>
      </w:r>
      <w:r w:rsidRPr="00783905">
        <w:rPr>
          <w:rFonts w:ascii="Times New Roman" w:hAnsi="Times New Roman"/>
          <w:b/>
          <w:sz w:val="24"/>
          <w:szCs w:val="24"/>
        </w:rPr>
        <w:t>народными игрушками: дымковской, богородской, матрешкой, ванькой-встанькой и другими</w:t>
      </w:r>
      <w:r w:rsidRPr="000552A9">
        <w:rPr>
          <w:rFonts w:ascii="Times New Roman" w:hAnsi="Times New Roman"/>
          <w:sz w:val="24"/>
          <w:szCs w:val="24"/>
        </w:rPr>
        <w:t>, соответствующими возрасту детей. Обращать внимание детей на характер игрушек (веселая, забавная и др.), их форму, цветовое оформление.</w:t>
      </w:r>
    </w:p>
    <w:p w14:paraId="04E361D8"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222D4C8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w:t>
      </w:r>
      <w:r w:rsidRPr="000552A9">
        <w:rPr>
          <w:rFonts w:ascii="Times New Roman" w:hAnsi="Times New Roman"/>
          <w:sz w:val="24"/>
          <w:szCs w:val="24"/>
        </w:rPr>
        <w:lastRenderedPageBreak/>
        <w:t>вариантами расположения строительных форм на плоскости. Продолжать учить детей сооружать элементарные постройки по образцу, поддерживать желание строить что-то самостоятельно. Способствовать пониманию пространственных соотношений. Учить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приучать убирать все на место. Знакомить детей с простейшими пластмассовыми конструкторами. Учить совместно с взрослым конструировать башенки, домики, машины. В летнее время способствовать строительным играм с использованием природного материала (песок, вода, желуди, камешки и т. п.).</w:t>
      </w:r>
    </w:p>
    <w:p w14:paraId="3EDE6FBA"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7670F661"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Слушание</w:t>
      </w:r>
      <w:r w:rsidRPr="00A71167">
        <w:rPr>
          <w:rFonts w:ascii="Times New Roman" w:hAnsi="Times New Roman"/>
          <w:sz w:val="24"/>
          <w:szCs w:val="24"/>
          <w:highlight w:val="cyan"/>
        </w:rPr>
        <w:t>.</w:t>
      </w:r>
      <w:r w:rsidRPr="000552A9">
        <w:rPr>
          <w:rFonts w:ascii="Times New Roman" w:hAnsi="Times New Roman"/>
          <w:sz w:val="24"/>
          <w:szCs w:val="24"/>
        </w:rPr>
        <w:t xml:space="preserve">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Учить различать звуки по высоте (высокое и низкое звучание колокольчика, фортепьяно, металлофона). </w:t>
      </w:r>
    </w:p>
    <w:p w14:paraId="66A8CFD6"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Пение.</w:t>
      </w:r>
      <w:r w:rsidRPr="00A71167">
        <w:rPr>
          <w:rFonts w:ascii="Times New Roman" w:hAnsi="Times New Roman"/>
          <w:sz w:val="24"/>
          <w:szCs w:val="24"/>
          <w:highlight w:val="cyan"/>
        </w:rPr>
        <w:t xml:space="preserve"> </w:t>
      </w:r>
      <w:r w:rsidRPr="00A71167">
        <w:rPr>
          <w:rFonts w:ascii="Times New Roman" w:hAnsi="Times New Roman"/>
          <w:sz w:val="24"/>
          <w:szCs w:val="24"/>
        </w:rPr>
        <w:t>Вызывать активность детей при подпевании и пении. Развивать умение подпевать фразы в песне (</w:t>
      </w:r>
      <w:r w:rsidRPr="000552A9">
        <w:rPr>
          <w:rFonts w:ascii="Times New Roman" w:hAnsi="Times New Roman"/>
          <w:sz w:val="24"/>
          <w:szCs w:val="24"/>
        </w:rPr>
        <w:t xml:space="preserve">совместно с воспитателем). Постепенно приучать к сольному пению. </w:t>
      </w:r>
    </w:p>
    <w:p w14:paraId="753A3475" w14:textId="77777777" w:rsidR="002D4715"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Музыкально-ритмические движения</w:t>
      </w:r>
      <w:r w:rsidRPr="007C706F">
        <w:rPr>
          <w:rFonts w:ascii="Times New Roman" w:hAnsi="Times New Roman"/>
          <w:i/>
          <w:iCs/>
          <w:sz w:val="24"/>
          <w:szCs w:val="24"/>
        </w:rPr>
        <w:t>.</w:t>
      </w:r>
      <w:r w:rsidRPr="000552A9">
        <w:rPr>
          <w:rFonts w:ascii="Times New Roman" w:hAnsi="Times New Roman"/>
          <w:sz w:val="24"/>
          <w:szCs w:val="24"/>
        </w:rPr>
        <w:t xml:space="preserve"> 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Учить детей начинать движение с началом музыки и заканчивать с ее окончанием; 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14:paraId="54FB6609" w14:textId="77777777" w:rsidR="00696535" w:rsidRPr="00230100" w:rsidRDefault="00696535" w:rsidP="00696535">
      <w:pPr>
        <w:spacing w:after="0" w:line="240" w:lineRule="auto"/>
        <w:jc w:val="center"/>
        <w:rPr>
          <w:rFonts w:ascii="Times New Roman" w:hAnsi="Times New Roman" w:cs="Times New Roman"/>
          <w:b/>
          <w:color w:val="002060"/>
          <w:sz w:val="28"/>
          <w:szCs w:val="24"/>
        </w:rPr>
      </w:pPr>
      <w:r w:rsidRPr="00230100">
        <w:rPr>
          <w:rFonts w:ascii="Times New Roman" w:hAnsi="Times New Roman" w:cs="Times New Roman"/>
          <w:b/>
          <w:sz w:val="24"/>
        </w:rPr>
        <w:t>Содержание образовательной деятельности «</w:t>
      </w:r>
      <w:r>
        <w:rPr>
          <w:rFonts w:ascii="Times New Roman" w:hAnsi="Times New Roman" w:cs="Times New Roman"/>
          <w:b/>
          <w:sz w:val="24"/>
          <w:szCs w:val="24"/>
        </w:rPr>
        <w:t>Художественно-эстетическое</w:t>
      </w:r>
      <w:r w:rsidRPr="00C87DF6">
        <w:rPr>
          <w:rFonts w:ascii="Times New Roman" w:hAnsi="Times New Roman" w:cs="Times New Roman"/>
          <w:b/>
          <w:sz w:val="24"/>
          <w:szCs w:val="24"/>
        </w:rPr>
        <w:t xml:space="preserve"> развитие</w:t>
      </w:r>
      <w:r w:rsidRPr="00230100">
        <w:rPr>
          <w:rFonts w:ascii="Times New Roman" w:hAnsi="Times New Roman" w:cs="Times New Roman"/>
          <w:b/>
          <w:sz w:val="24"/>
        </w:rPr>
        <w:t>»</w:t>
      </w:r>
    </w:p>
    <w:tbl>
      <w:tblPr>
        <w:tblStyle w:val="a4"/>
        <w:tblpPr w:leftFromText="180" w:rightFromText="180" w:vertAnchor="text" w:tblpY="1"/>
        <w:tblOverlap w:val="never"/>
        <w:tblW w:w="9919" w:type="dxa"/>
        <w:tblLayout w:type="fixed"/>
        <w:tblLook w:val="04A0" w:firstRow="1" w:lastRow="0" w:firstColumn="1" w:lastColumn="0" w:noHBand="0" w:noVBand="1"/>
      </w:tblPr>
      <w:tblGrid>
        <w:gridCol w:w="959"/>
        <w:gridCol w:w="567"/>
        <w:gridCol w:w="567"/>
        <w:gridCol w:w="5245"/>
        <w:gridCol w:w="708"/>
        <w:gridCol w:w="1873"/>
      </w:tblGrid>
      <w:tr w:rsidR="00696535" w:rsidRPr="00284558" w14:paraId="67B1D081" w14:textId="77777777" w:rsidTr="00444149">
        <w:tc>
          <w:tcPr>
            <w:tcW w:w="959" w:type="dxa"/>
            <w:vMerge w:val="restart"/>
            <w:vAlign w:val="center"/>
          </w:tcPr>
          <w:p w14:paraId="4B865916" w14:textId="77777777" w:rsidR="00696535" w:rsidRPr="00284558" w:rsidRDefault="00696535" w:rsidP="00701F56">
            <w:pPr>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Раздел ООП</w:t>
            </w:r>
          </w:p>
        </w:tc>
        <w:tc>
          <w:tcPr>
            <w:tcW w:w="1134" w:type="dxa"/>
            <w:gridSpan w:val="2"/>
          </w:tcPr>
          <w:p w14:paraId="7C147775" w14:textId="77777777" w:rsidR="00696535" w:rsidRPr="00284558" w:rsidRDefault="00696535" w:rsidP="00701F56">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5953" w:type="dxa"/>
            <w:gridSpan w:val="2"/>
            <w:vMerge w:val="restart"/>
            <w:tcBorders>
              <w:right w:val="single" w:sz="4" w:space="0" w:color="auto"/>
            </w:tcBorders>
            <w:vAlign w:val="center"/>
          </w:tcPr>
          <w:p w14:paraId="3837B4DF" w14:textId="77777777" w:rsidR="00696535" w:rsidRPr="00284558" w:rsidRDefault="00696535"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образовательных ситуаций</w:t>
            </w:r>
          </w:p>
        </w:tc>
        <w:tc>
          <w:tcPr>
            <w:tcW w:w="1873" w:type="dxa"/>
            <w:vMerge w:val="restart"/>
            <w:tcBorders>
              <w:right w:val="single" w:sz="4" w:space="0" w:color="auto"/>
            </w:tcBorders>
            <w:vAlign w:val="center"/>
          </w:tcPr>
          <w:p w14:paraId="4C22A21B" w14:textId="77777777" w:rsidR="00696535" w:rsidRPr="00284558" w:rsidRDefault="00696535"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режимных моментов</w:t>
            </w:r>
          </w:p>
        </w:tc>
      </w:tr>
      <w:tr w:rsidR="00696535" w:rsidRPr="00284558" w14:paraId="3E608249" w14:textId="77777777" w:rsidTr="00444149">
        <w:trPr>
          <w:trHeight w:val="140"/>
        </w:trPr>
        <w:tc>
          <w:tcPr>
            <w:tcW w:w="959" w:type="dxa"/>
            <w:vMerge/>
          </w:tcPr>
          <w:p w14:paraId="2B98D7E1" w14:textId="77777777" w:rsidR="00696535" w:rsidRPr="00284558" w:rsidRDefault="00696535"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219EA59C" w14:textId="77777777" w:rsidR="00696535" w:rsidRPr="00284558" w:rsidRDefault="00696535"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567" w:type="dxa"/>
            <w:tcBorders>
              <w:left w:val="single" w:sz="4" w:space="0" w:color="auto"/>
              <w:right w:val="single" w:sz="4" w:space="0" w:color="auto"/>
            </w:tcBorders>
          </w:tcPr>
          <w:p w14:paraId="5E442777" w14:textId="77777777" w:rsidR="00696535" w:rsidRPr="00284558" w:rsidRDefault="00696535"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5953" w:type="dxa"/>
            <w:gridSpan w:val="2"/>
            <w:vMerge/>
            <w:tcBorders>
              <w:left w:val="single" w:sz="4" w:space="0" w:color="auto"/>
              <w:right w:val="single" w:sz="4" w:space="0" w:color="auto"/>
            </w:tcBorders>
            <w:vAlign w:val="center"/>
          </w:tcPr>
          <w:p w14:paraId="77AAD93E" w14:textId="77777777" w:rsidR="00696535" w:rsidRPr="00284558" w:rsidRDefault="00696535" w:rsidP="00701F56">
            <w:pPr>
              <w:jc w:val="center"/>
              <w:rPr>
                <w:rFonts w:ascii="Times New Roman" w:hAnsi="Times New Roman" w:cs="Times New Roman"/>
                <w:color w:val="000000" w:themeColor="text1"/>
                <w:sz w:val="20"/>
                <w:szCs w:val="20"/>
              </w:rPr>
            </w:pPr>
          </w:p>
        </w:tc>
        <w:tc>
          <w:tcPr>
            <w:tcW w:w="1873" w:type="dxa"/>
            <w:vMerge/>
            <w:tcBorders>
              <w:right w:val="single" w:sz="4" w:space="0" w:color="auto"/>
            </w:tcBorders>
            <w:vAlign w:val="center"/>
          </w:tcPr>
          <w:p w14:paraId="705D17A2" w14:textId="77777777" w:rsidR="00696535" w:rsidRPr="00284558" w:rsidRDefault="00696535" w:rsidP="00701F56">
            <w:pPr>
              <w:jc w:val="center"/>
              <w:rPr>
                <w:rFonts w:ascii="Times New Roman" w:hAnsi="Times New Roman" w:cs="Times New Roman"/>
                <w:color w:val="000000" w:themeColor="text1"/>
                <w:sz w:val="20"/>
                <w:szCs w:val="20"/>
              </w:rPr>
            </w:pPr>
          </w:p>
        </w:tc>
      </w:tr>
      <w:tr w:rsidR="00D5190A" w:rsidRPr="00284558" w14:paraId="312D9E19" w14:textId="77777777" w:rsidTr="00444149">
        <w:trPr>
          <w:trHeight w:val="140"/>
        </w:trPr>
        <w:tc>
          <w:tcPr>
            <w:tcW w:w="9919" w:type="dxa"/>
            <w:gridSpan w:val="6"/>
            <w:tcBorders>
              <w:right w:val="single" w:sz="4" w:space="0" w:color="auto"/>
            </w:tcBorders>
          </w:tcPr>
          <w:p w14:paraId="1772FBAB" w14:textId="77777777" w:rsidR="00D5190A" w:rsidRPr="00284558" w:rsidRDefault="00D5190A" w:rsidP="00701F56">
            <w:pPr>
              <w:jc w:val="center"/>
              <w:rPr>
                <w:rFonts w:ascii="Times New Roman" w:hAnsi="Times New Roman" w:cs="Times New Roman"/>
                <w:color w:val="000000" w:themeColor="text1"/>
                <w:sz w:val="20"/>
                <w:szCs w:val="20"/>
              </w:rPr>
            </w:pPr>
            <w:r w:rsidRPr="00C30683">
              <w:rPr>
                <w:rFonts w:ascii="Times New Roman" w:hAnsi="Times New Roman" w:cs="Times New Roman"/>
                <w:b/>
                <w:sz w:val="20"/>
                <w:szCs w:val="20"/>
              </w:rPr>
              <w:t>1 младшая группа (2-3 года)</w:t>
            </w:r>
          </w:p>
        </w:tc>
      </w:tr>
      <w:tr w:rsidR="00D5190A" w:rsidRPr="00284558" w14:paraId="0AEE7F5F" w14:textId="77777777" w:rsidTr="00F728C7">
        <w:trPr>
          <w:trHeight w:val="47"/>
        </w:trPr>
        <w:tc>
          <w:tcPr>
            <w:tcW w:w="959" w:type="dxa"/>
          </w:tcPr>
          <w:p w14:paraId="3E16E9CB" w14:textId="77777777" w:rsidR="00D5190A" w:rsidRPr="00284558" w:rsidRDefault="00D5190A" w:rsidP="00701F56">
            <w:pPr>
              <w:jc w:val="both"/>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 xml:space="preserve">Рисование </w:t>
            </w:r>
          </w:p>
        </w:tc>
        <w:tc>
          <w:tcPr>
            <w:tcW w:w="567" w:type="dxa"/>
            <w:tcBorders>
              <w:right w:val="single" w:sz="4" w:space="0" w:color="auto"/>
            </w:tcBorders>
          </w:tcPr>
          <w:p w14:paraId="1013D9E1" w14:textId="77777777" w:rsidR="00D5190A" w:rsidRPr="00284558" w:rsidRDefault="00696535" w:rsidP="00701F56">
            <w:p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0,5</w:t>
            </w:r>
          </w:p>
        </w:tc>
        <w:tc>
          <w:tcPr>
            <w:tcW w:w="567" w:type="dxa"/>
            <w:tcBorders>
              <w:left w:val="single" w:sz="4" w:space="0" w:color="auto"/>
              <w:right w:val="single" w:sz="4" w:space="0" w:color="auto"/>
            </w:tcBorders>
          </w:tcPr>
          <w:p w14:paraId="649A4B00" w14:textId="77777777" w:rsidR="00D5190A" w:rsidRPr="00284558" w:rsidRDefault="00696535" w:rsidP="00701F56">
            <w:p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18</w:t>
            </w:r>
          </w:p>
        </w:tc>
        <w:tc>
          <w:tcPr>
            <w:tcW w:w="5245" w:type="dxa"/>
            <w:tcBorders>
              <w:left w:val="single" w:sz="4" w:space="0" w:color="auto"/>
              <w:bottom w:val="single" w:sz="4" w:space="0" w:color="auto"/>
              <w:right w:val="single" w:sz="4" w:space="0" w:color="auto"/>
            </w:tcBorders>
          </w:tcPr>
          <w:p w14:paraId="0E3C3D08" w14:textId="77777777" w:rsidR="00D5190A" w:rsidRPr="00EB3CD9" w:rsidRDefault="00D5190A" w:rsidP="00701F56">
            <w:pPr>
              <w:jc w:val="both"/>
              <w:rPr>
                <w:rFonts w:ascii="Times New Roman" w:eastAsia="Times New Roman" w:hAnsi="Times New Roman" w:cs="Times New Roman"/>
                <w:sz w:val="20"/>
                <w:szCs w:val="20"/>
              </w:rPr>
            </w:pPr>
            <w:r w:rsidRPr="00EB3CD9">
              <w:rPr>
                <w:rFonts w:ascii="Times New Roman" w:eastAsia="Times New Roman" w:hAnsi="Times New Roman" w:cs="Times New Roman"/>
                <w:b/>
                <w:sz w:val="20"/>
                <w:szCs w:val="20"/>
              </w:rPr>
              <w:t>Литвинова О.Э. Художественно-эстетическое развитие ребенка раннего дошкольного возраста</w:t>
            </w:r>
            <w:r w:rsidRPr="00EB3CD9">
              <w:rPr>
                <w:rFonts w:ascii="Times New Roman" w:eastAsia="Times New Roman" w:hAnsi="Times New Roman" w:cs="Times New Roman"/>
                <w:sz w:val="20"/>
                <w:szCs w:val="20"/>
              </w:rPr>
              <w:t xml:space="preserve"> (изобразительная деятельность). ФГОС. - </w:t>
            </w:r>
            <w:r w:rsidRPr="00EB3CD9">
              <w:rPr>
                <w:rFonts w:ascii="Times New Roman" w:hAnsi="Times New Roman" w:cs="Times New Roman"/>
                <w:bCs/>
                <w:sz w:val="20"/>
                <w:szCs w:val="20"/>
                <w:shd w:val="clear" w:color="auto" w:fill="FFFFFF"/>
              </w:rPr>
              <w:t xml:space="preserve">СПб: «Детство-Пресс», </w:t>
            </w:r>
            <w:r w:rsidRPr="00EB3CD9">
              <w:rPr>
                <w:rFonts w:ascii="Times New Roman" w:eastAsia="Times New Roman" w:hAnsi="Times New Roman" w:cs="Times New Roman"/>
                <w:sz w:val="20"/>
                <w:szCs w:val="20"/>
              </w:rPr>
              <w:t>2016</w:t>
            </w:r>
          </w:p>
          <w:p w14:paraId="37FE2350" w14:textId="77777777" w:rsidR="00D5190A" w:rsidRPr="00EB3CD9" w:rsidRDefault="00D5190A" w:rsidP="00701F56">
            <w:pPr>
              <w:rPr>
                <w:rFonts w:ascii="Times New Roman" w:hAnsi="Times New Roman"/>
                <w:b/>
                <w:sz w:val="20"/>
                <w:szCs w:val="20"/>
              </w:rPr>
            </w:pPr>
            <w:r w:rsidRPr="00EB3CD9">
              <w:rPr>
                <w:rFonts w:ascii="Times New Roman" w:hAnsi="Times New Roman"/>
                <w:b/>
                <w:sz w:val="20"/>
                <w:szCs w:val="20"/>
              </w:rPr>
              <w:t xml:space="preserve">Сентябрь </w:t>
            </w:r>
          </w:p>
          <w:p w14:paraId="2B9D91E0" w14:textId="77777777" w:rsidR="00D5190A" w:rsidRPr="00EB3CD9" w:rsidRDefault="00D5190A" w:rsidP="00701F56">
            <w:r w:rsidRPr="00EB3CD9">
              <w:rPr>
                <w:rFonts w:ascii="Times New Roman" w:hAnsi="Times New Roman"/>
                <w:sz w:val="20"/>
                <w:szCs w:val="20"/>
              </w:rPr>
              <w:t>1 «Дождик» стр.14</w:t>
            </w:r>
          </w:p>
          <w:p w14:paraId="56F201BC" w14:textId="77777777" w:rsidR="00D5190A" w:rsidRPr="00EB3CD9" w:rsidRDefault="00EB3CD9" w:rsidP="00701F56">
            <w:r w:rsidRPr="00EB3CD9">
              <w:rPr>
                <w:rFonts w:ascii="Times New Roman" w:hAnsi="Times New Roman"/>
                <w:sz w:val="20"/>
                <w:szCs w:val="20"/>
              </w:rPr>
              <w:t>2</w:t>
            </w:r>
            <w:r w:rsidR="00D5190A" w:rsidRPr="00EB3CD9">
              <w:rPr>
                <w:rFonts w:ascii="Times New Roman" w:hAnsi="Times New Roman"/>
                <w:sz w:val="20"/>
                <w:szCs w:val="20"/>
              </w:rPr>
              <w:t xml:space="preserve"> «Сьедобный грибок положи в кузовок» стр.45</w:t>
            </w:r>
          </w:p>
          <w:p w14:paraId="1D396E74" w14:textId="77777777" w:rsidR="00D5190A" w:rsidRPr="00EB3CD9" w:rsidRDefault="00D5190A" w:rsidP="00701F56">
            <w:pPr>
              <w:rPr>
                <w:b/>
              </w:rPr>
            </w:pPr>
            <w:r w:rsidRPr="00EB3CD9">
              <w:rPr>
                <w:rFonts w:ascii="Times New Roman" w:hAnsi="Times New Roman"/>
                <w:b/>
                <w:sz w:val="20"/>
                <w:szCs w:val="20"/>
              </w:rPr>
              <w:t xml:space="preserve">Октябрь </w:t>
            </w:r>
          </w:p>
          <w:p w14:paraId="3F4F13DC" w14:textId="77777777" w:rsidR="00D5190A" w:rsidRPr="00EB3CD9" w:rsidRDefault="00EB3CD9" w:rsidP="00701F56">
            <w:r w:rsidRPr="00EB3CD9">
              <w:rPr>
                <w:rFonts w:ascii="Times New Roman" w:hAnsi="Times New Roman"/>
                <w:sz w:val="20"/>
                <w:szCs w:val="20"/>
              </w:rPr>
              <w:t>3</w:t>
            </w:r>
            <w:r w:rsidR="00D5190A" w:rsidRPr="00EB3CD9">
              <w:rPr>
                <w:rFonts w:ascii="Times New Roman" w:hAnsi="Times New Roman"/>
                <w:sz w:val="20"/>
                <w:szCs w:val="20"/>
              </w:rPr>
              <w:t xml:space="preserve"> «Листопад» стр.18</w:t>
            </w:r>
          </w:p>
          <w:p w14:paraId="57B9AFD8" w14:textId="77777777" w:rsidR="00D5190A" w:rsidRPr="00EB3CD9" w:rsidRDefault="00EB3CD9" w:rsidP="00701F56">
            <w:r w:rsidRPr="00EB3CD9">
              <w:rPr>
                <w:rFonts w:ascii="Times New Roman" w:hAnsi="Times New Roman"/>
                <w:sz w:val="20"/>
                <w:szCs w:val="20"/>
              </w:rPr>
              <w:t>4</w:t>
            </w:r>
            <w:r w:rsidR="00D5190A" w:rsidRPr="00EB3CD9">
              <w:rPr>
                <w:rFonts w:ascii="Times New Roman" w:hAnsi="Times New Roman"/>
                <w:sz w:val="20"/>
                <w:szCs w:val="20"/>
              </w:rPr>
              <w:t xml:space="preserve"> «Волшебные пальчики» стр.23</w:t>
            </w:r>
          </w:p>
          <w:p w14:paraId="099BD1E8" w14:textId="77777777" w:rsidR="00D5190A" w:rsidRPr="00EB3CD9" w:rsidRDefault="00D5190A" w:rsidP="00701F56">
            <w:pPr>
              <w:rPr>
                <w:rFonts w:ascii="Times New Roman" w:hAnsi="Times New Roman" w:cs="Times New Roman"/>
                <w:b/>
                <w:sz w:val="20"/>
              </w:rPr>
            </w:pPr>
            <w:r w:rsidRPr="00EB3CD9">
              <w:rPr>
                <w:rFonts w:ascii="Times New Roman" w:hAnsi="Times New Roman" w:cs="Times New Roman"/>
                <w:b/>
                <w:sz w:val="20"/>
              </w:rPr>
              <w:t>Ноябрь</w:t>
            </w:r>
          </w:p>
          <w:p w14:paraId="39D05BFE" w14:textId="77777777" w:rsidR="00D5190A" w:rsidRPr="00EB3CD9" w:rsidRDefault="00EB3CD9" w:rsidP="00701F56">
            <w:r w:rsidRPr="00EB3CD9">
              <w:rPr>
                <w:rFonts w:ascii="Times New Roman" w:hAnsi="Times New Roman"/>
                <w:sz w:val="20"/>
                <w:szCs w:val="20"/>
              </w:rPr>
              <w:t>5</w:t>
            </w:r>
            <w:r w:rsidR="00D5190A" w:rsidRPr="00EB3CD9">
              <w:rPr>
                <w:rFonts w:ascii="Times New Roman" w:hAnsi="Times New Roman"/>
                <w:sz w:val="20"/>
                <w:szCs w:val="20"/>
              </w:rPr>
              <w:t xml:space="preserve"> «Кошкины глазки» стр.29</w:t>
            </w:r>
          </w:p>
          <w:p w14:paraId="0965E748" w14:textId="77777777" w:rsidR="00D5190A" w:rsidRPr="00EB3CD9" w:rsidRDefault="00EB3CD9" w:rsidP="00701F56">
            <w:pPr>
              <w:rPr>
                <w:rFonts w:ascii="Times New Roman" w:hAnsi="Times New Roman"/>
                <w:sz w:val="20"/>
                <w:szCs w:val="20"/>
              </w:rPr>
            </w:pPr>
            <w:r w:rsidRPr="00EB3CD9">
              <w:rPr>
                <w:rFonts w:ascii="Times New Roman" w:hAnsi="Times New Roman"/>
                <w:sz w:val="20"/>
                <w:szCs w:val="20"/>
              </w:rPr>
              <w:t>6</w:t>
            </w:r>
            <w:r w:rsidR="00D5190A" w:rsidRPr="00EB3CD9">
              <w:rPr>
                <w:rFonts w:ascii="Times New Roman" w:hAnsi="Times New Roman"/>
                <w:sz w:val="20"/>
                <w:szCs w:val="20"/>
              </w:rPr>
              <w:t xml:space="preserve"> «Разноцветные мячи» стр.53</w:t>
            </w:r>
          </w:p>
          <w:p w14:paraId="25667DFD" w14:textId="77777777" w:rsidR="00D5190A" w:rsidRPr="00EB3CD9" w:rsidRDefault="00D5190A" w:rsidP="00701F56">
            <w:pPr>
              <w:rPr>
                <w:b/>
              </w:rPr>
            </w:pPr>
            <w:r w:rsidRPr="00EB3CD9">
              <w:rPr>
                <w:rFonts w:ascii="Times New Roman" w:hAnsi="Times New Roman"/>
                <w:b/>
                <w:sz w:val="20"/>
                <w:szCs w:val="20"/>
              </w:rPr>
              <w:t xml:space="preserve">Декабрь </w:t>
            </w:r>
          </w:p>
          <w:p w14:paraId="67FC1BAA" w14:textId="77777777" w:rsidR="00D5190A" w:rsidRPr="00EB3CD9" w:rsidRDefault="00EB3CD9" w:rsidP="00701F56">
            <w:r w:rsidRPr="00EB3CD9">
              <w:rPr>
                <w:rFonts w:ascii="Times New Roman" w:hAnsi="Times New Roman"/>
                <w:sz w:val="20"/>
                <w:szCs w:val="20"/>
              </w:rPr>
              <w:t>7</w:t>
            </w:r>
            <w:r w:rsidR="00D5190A" w:rsidRPr="00EB3CD9">
              <w:rPr>
                <w:rFonts w:ascii="Times New Roman" w:hAnsi="Times New Roman"/>
                <w:sz w:val="20"/>
                <w:szCs w:val="20"/>
              </w:rPr>
              <w:t xml:space="preserve"> «Рукавички» стр.40</w:t>
            </w:r>
          </w:p>
          <w:p w14:paraId="4DBE30E8" w14:textId="77777777" w:rsidR="00D5190A" w:rsidRPr="00EB3CD9" w:rsidRDefault="00EB3CD9" w:rsidP="00701F56">
            <w:pPr>
              <w:rPr>
                <w:rFonts w:ascii="Times New Roman" w:hAnsi="Times New Roman"/>
                <w:sz w:val="20"/>
                <w:szCs w:val="20"/>
              </w:rPr>
            </w:pPr>
            <w:r w:rsidRPr="00EB3CD9">
              <w:rPr>
                <w:rFonts w:ascii="Times New Roman" w:hAnsi="Times New Roman"/>
                <w:sz w:val="20"/>
                <w:szCs w:val="20"/>
              </w:rPr>
              <w:t>8</w:t>
            </w:r>
            <w:r w:rsidR="00D5190A" w:rsidRPr="00EB3CD9">
              <w:rPr>
                <w:rFonts w:ascii="Times New Roman" w:hAnsi="Times New Roman"/>
                <w:sz w:val="20"/>
                <w:szCs w:val="20"/>
              </w:rPr>
              <w:t xml:space="preserve"> «Украсим елку» стр.29</w:t>
            </w:r>
          </w:p>
          <w:p w14:paraId="1467208E" w14:textId="77777777" w:rsidR="00D5190A" w:rsidRPr="00EB3CD9" w:rsidRDefault="00D5190A" w:rsidP="00701F56">
            <w:pPr>
              <w:rPr>
                <w:b/>
              </w:rPr>
            </w:pPr>
            <w:r w:rsidRPr="00EB3CD9">
              <w:rPr>
                <w:rFonts w:ascii="Times New Roman" w:hAnsi="Times New Roman"/>
                <w:b/>
                <w:sz w:val="20"/>
                <w:szCs w:val="20"/>
              </w:rPr>
              <w:t>Январь</w:t>
            </w:r>
          </w:p>
          <w:p w14:paraId="5358AD1E" w14:textId="77777777" w:rsidR="00D5190A" w:rsidRPr="00EB3CD9" w:rsidRDefault="00EB3CD9" w:rsidP="00701F56">
            <w:r w:rsidRPr="00EB3CD9">
              <w:rPr>
                <w:rFonts w:ascii="Times New Roman" w:hAnsi="Times New Roman"/>
                <w:sz w:val="20"/>
                <w:szCs w:val="20"/>
              </w:rPr>
              <w:t>9</w:t>
            </w:r>
            <w:r w:rsidR="00D5190A" w:rsidRPr="00EB3CD9">
              <w:rPr>
                <w:rFonts w:ascii="Times New Roman" w:hAnsi="Times New Roman"/>
                <w:sz w:val="20"/>
                <w:szCs w:val="20"/>
              </w:rPr>
              <w:t xml:space="preserve"> «Шарики воздушные, ветерку послушные» стр.59</w:t>
            </w:r>
          </w:p>
          <w:p w14:paraId="0BF64752" w14:textId="77777777" w:rsidR="00D5190A" w:rsidRPr="00EB3CD9" w:rsidRDefault="00EB3CD9" w:rsidP="00701F56">
            <w:pPr>
              <w:rPr>
                <w:rFonts w:ascii="Times New Roman" w:hAnsi="Times New Roman"/>
                <w:sz w:val="20"/>
                <w:szCs w:val="20"/>
              </w:rPr>
            </w:pPr>
            <w:r w:rsidRPr="00EB3CD9">
              <w:rPr>
                <w:rFonts w:ascii="Times New Roman" w:hAnsi="Times New Roman"/>
                <w:sz w:val="20"/>
                <w:szCs w:val="20"/>
              </w:rPr>
              <w:t>10</w:t>
            </w:r>
            <w:r w:rsidR="00D5190A" w:rsidRPr="00EB3CD9">
              <w:rPr>
                <w:rFonts w:ascii="Times New Roman" w:hAnsi="Times New Roman"/>
                <w:sz w:val="20"/>
                <w:szCs w:val="20"/>
              </w:rPr>
              <w:t xml:space="preserve"> «Колобок» стр.63</w:t>
            </w:r>
          </w:p>
          <w:p w14:paraId="021ACC17" w14:textId="77777777" w:rsidR="00D5190A" w:rsidRPr="00EB3CD9" w:rsidRDefault="00D5190A" w:rsidP="00701F56">
            <w:pPr>
              <w:rPr>
                <w:b/>
              </w:rPr>
            </w:pPr>
            <w:r w:rsidRPr="00EB3CD9">
              <w:rPr>
                <w:rFonts w:ascii="Times New Roman" w:hAnsi="Times New Roman"/>
                <w:b/>
                <w:sz w:val="20"/>
                <w:szCs w:val="20"/>
              </w:rPr>
              <w:t xml:space="preserve">Февраль </w:t>
            </w:r>
          </w:p>
          <w:p w14:paraId="591443C7" w14:textId="77777777" w:rsidR="00D5190A" w:rsidRPr="00EB3CD9" w:rsidRDefault="00EB3CD9" w:rsidP="00701F56">
            <w:r w:rsidRPr="00EB3CD9">
              <w:rPr>
                <w:rFonts w:ascii="Times New Roman" w:hAnsi="Times New Roman"/>
                <w:sz w:val="20"/>
                <w:szCs w:val="20"/>
              </w:rPr>
              <w:t>1</w:t>
            </w:r>
            <w:r w:rsidR="00D5190A" w:rsidRPr="00EB3CD9">
              <w:rPr>
                <w:rFonts w:ascii="Times New Roman" w:hAnsi="Times New Roman"/>
                <w:sz w:val="20"/>
                <w:szCs w:val="20"/>
              </w:rPr>
              <w:t>1 «Ленточки для куклы» стр.32</w:t>
            </w:r>
          </w:p>
          <w:p w14:paraId="797916B0" w14:textId="77777777" w:rsidR="00D5190A" w:rsidRPr="00EB3CD9" w:rsidRDefault="00EB3CD9" w:rsidP="00701F56">
            <w:pPr>
              <w:rPr>
                <w:rFonts w:ascii="Times New Roman" w:hAnsi="Times New Roman"/>
                <w:sz w:val="20"/>
                <w:szCs w:val="20"/>
              </w:rPr>
            </w:pPr>
            <w:r w:rsidRPr="00EB3CD9">
              <w:rPr>
                <w:rFonts w:ascii="Times New Roman" w:hAnsi="Times New Roman"/>
                <w:sz w:val="20"/>
                <w:szCs w:val="20"/>
              </w:rPr>
              <w:t>12</w:t>
            </w:r>
            <w:r w:rsidR="00D5190A" w:rsidRPr="00EB3CD9">
              <w:rPr>
                <w:rFonts w:ascii="Times New Roman" w:hAnsi="Times New Roman"/>
                <w:sz w:val="20"/>
                <w:szCs w:val="20"/>
              </w:rPr>
              <w:t xml:space="preserve"> «Заборчик для утят» стр.67</w:t>
            </w:r>
          </w:p>
          <w:p w14:paraId="35685646" w14:textId="77777777" w:rsidR="00D5190A" w:rsidRPr="00EB3CD9" w:rsidRDefault="00D5190A" w:rsidP="00701F56">
            <w:pPr>
              <w:rPr>
                <w:b/>
              </w:rPr>
            </w:pPr>
            <w:r w:rsidRPr="00EB3CD9">
              <w:rPr>
                <w:rFonts w:ascii="Times New Roman" w:hAnsi="Times New Roman"/>
                <w:b/>
                <w:sz w:val="20"/>
                <w:szCs w:val="20"/>
              </w:rPr>
              <w:t xml:space="preserve">Март </w:t>
            </w:r>
          </w:p>
          <w:p w14:paraId="7EC28A7A" w14:textId="77777777" w:rsidR="00D5190A" w:rsidRPr="00EB3CD9" w:rsidRDefault="00EB3CD9" w:rsidP="00701F56">
            <w:r w:rsidRPr="00EB3CD9">
              <w:rPr>
                <w:rFonts w:ascii="Times New Roman" w:hAnsi="Times New Roman"/>
                <w:sz w:val="20"/>
                <w:szCs w:val="20"/>
              </w:rPr>
              <w:t>13</w:t>
            </w:r>
            <w:r w:rsidR="00D5190A" w:rsidRPr="00EB3CD9">
              <w:rPr>
                <w:rFonts w:ascii="Times New Roman" w:hAnsi="Times New Roman"/>
                <w:sz w:val="20"/>
                <w:szCs w:val="20"/>
              </w:rPr>
              <w:t xml:space="preserve"> «Цветок для мамы»</w:t>
            </w:r>
          </w:p>
          <w:p w14:paraId="08475C5D" w14:textId="77777777" w:rsidR="00D5190A" w:rsidRPr="00EB3CD9" w:rsidRDefault="00EB3CD9" w:rsidP="00701F56">
            <w:r w:rsidRPr="00EB3CD9">
              <w:rPr>
                <w:rFonts w:ascii="Times New Roman" w:hAnsi="Times New Roman"/>
                <w:sz w:val="20"/>
                <w:szCs w:val="20"/>
              </w:rPr>
              <w:t>14</w:t>
            </w:r>
            <w:r w:rsidR="00D5190A" w:rsidRPr="00EB3CD9">
              <w:rPr>
                <w:rFonts w:ascii="Times New Roman" w:hAnsi="Times New Roman"/>
                <w:sz w:val="20"/>
                <w:szCs w:val="20"/>
              </w:rPr>
              <w:t xml:space="preserve"> «Плачущие сосульки» стр.49</w:t>
            </w:r>
          </w:p>
          <w:p w14:paraId="34AF20F2" w14:textId="77777777" w:rsidR="00D5190A" w:rsidRPr="00EB3CD9" w:rsidRDefault="00D5190A" w:rsidP="00701F56">
            <w:pPr>
              <w:rPr>
                <w:b/>
              </w:rPr>
            </w:pPr>
            <w:r w:rsidRPr="00EB3CD9">
              <w:rPr>
                <w:rFonts w:ascii="Times New Roman" w:hAnsi="Times New Roman"/>
                <w:b/>
                <w:sz w:val="20"/>
                <w:szCs w:val="20"/>
              </w:rPr>
              <w:t xml:space="preserve">Апрель </w:t>
            </w:r>
          </w:p>
          <w:p w14:paraId="3D8FB07E" w14:textId="77777777" w:rsidR="00D5190A" w:rsidRPr="00EB3CD9" w:rsidRDefault="00EB3CD9" w:rsidP="00701F56">
            <w:pPr>
              <w:rPr>
                <w:rFonts w:ascii="Times New Roman" w:hAnsi="Times New Roman"/>
                <w:sz w:val="20"/>
                <w:szCs w:val="20"/>
              </w:rPr>
            </w:pPr>
            <w:r w:rsidRPr="00EB3CD9">
              <w:rPr>
                <w:rFonts w:ascii="Times New Roman" w:hAnsi="Times New Roman"/>
                <w:sz w:val="20"/>
                <w:szCs w:val="20"/>
              </w:rPr>
              <w:t>15</w:t>
            </w:r>
            <w:r w:rsidR="00D5190A" w:rsidRPr="00EB3CD9">
              <w:rPr>
                <w:rFonts w:ascii="Times New Roman" w:hAnsi="Times New Roman"/>
                <w:sz w:val="20"/>
                <w:szCs w:val="20"/>
              </w:rPr>
              <w:t xml:space="preserve"> «Травка зеленеет» стр.61</w:t>
            </w:r>
          </w:p>
          <w:p w14:paraId="4C729DAD" w14:textId="77777777" w:rsidR="00D5190A" w:rsidRPr="00EB3CD9" w:rsidRDefault="00EB3CD9" w:rsidP="00701F56">
            <w:r w:rsidRPr="00EB3CD9">
              <w:rPr>
                <w:rFonts w:ascii="Times New Roman" w:hAnsi="Times New Roman"/>
                <w:sz w:val="20"/>
                <w:szCs w:val="20"/>
              </w:rPr>
              <w:t>16</w:t>
            </w:r>
            <w:r w:rsidR="00D5190A" w:rsidRPr="00EB3CD9">
              <w:rPr>
                <w:rFonts w:ascii="Times New Roman" w:hAnsi="Times New Roman"/>
                <w:sz w:val="20"/>
                <w:szCs w:val="20"/>
              </w:rPr>
              <w:t xml:space="preserve"> «Одуванчики» стр.41</w:t>
            </w:r>
          </w:p>
          <w:p w14:paraId="6417CFC2" w14:textId="77777777" w:rsidR="00D5190A" w:rsidRPr="00EB3CD9" w:rsidRDefault="00D5190A" w:rsidP="00701F56">
            <w:pPr>
              <w:rPr>
                <w:b/>
              </w:rPr>
            </w:pPr>
            <w:r w:rsidRPr="00EB3CD9">
              <w:rPr>
                <w:rFonts w:ascii="Times New Roman" w:hAnsi="Times New Roman"/>
                <w:b/>
                <w:sz w:val="20"/>
                <w:szCs w:val="20"/>
              </w:rPr>
              <w:t xml:space="preserve">Май </w:t>
            </w:r>
          </w:p>
          <w:p w14:paraId="008A447C" w14:textId="77777777" w:rsidR="00D5190A" w:rsidRPr="00EB3CD9" w:rsidRDefault="00EB3CD9" w:rsidP="00701F56">
            <w:r w:rsidRPr="00EB3CD9">
              <w:rPr>
                <w:rFonts w:ascii="Times New Roman" w:hAnsi="Times New Roman"/>
                <w:sz w:val="20"/>
                <w:szCs w:val="20"/>
              </w:rPr>
              <w:t>17</w:t>
            </w:r>
            <w:r w:rsidR="00D5190A" w:rsidRPr="00EB3CD9">
              <w:rPr>
                <w:rFonts w:ascii="Times New Roman" w:hAnsi="Times New Roman"/>
                <w:sz w:val="20"/>
                <w:szCs w:val="20"/>
              </w:rPr>
              <w:t xml:space="preserve"> «Лето звонкое пришло» стр.70</w:t>
            </w:r>
          </w:p>
          <w:p w14:paraId="5371F7F3" w14:textId="77777777" w:rsidR="00D5190A" w:rsidRPr="00EB3CD9" w:rsidRDefault="00EB3CD9" w:rsidP="00EB3CD9">
            <w:pPr>
              <w:rPr>
                <w:rFonts w:ascii="Times New Roman" w:hAnsi="Times New Roman" w:cs="Times New Roman"/>
                <w:sz w:val="20"/>
                <w:szCs w:val="20"/>
              </w:rPr>
            </w:pPr>
            <w:r w:rsidRPr="00EB3CD9">
              <w:rPr>
                <w:rFonts w:ascii="Times New Roman" w:hAnsi="Times New Roman"/>
                <w:sz w:val="20"/>
                <w:szCs w:val="20"/>
              </w:rPr>
              <w:lastRenderedPageBreak/>
              <w:t>18</w:t>
            </w:r>
            <w:r w:rsidR="00D5190A" w:rsidRPr="00EB3CD9">
              <w:rPr>
                <w:rFonts w:ascii="Times New Roman" w:hAnsi="Times New Roman"/>
                <w:sz w:val="20"/>
                <w:szCs w:val="20"/>
              </w:rPr>
              <w:t xml:space="preserve"> </w:t>
            </w:r>
            <w:r w:rsidRPr="00EB3CD9">
              <w:rPr>
                <w:rFonts w:ascii="Times New Roman" w:hAnsi="Times New Roman"/>
                <w:sz w:val="20"/>
                <w:szCs w:val="20"/>
              </w:rPr>
              <w:t>«Бабочки-красавицы» стр.65</w:t>
            </w:r>
          </w:p>
        </w:tc>
        <w:tc>
          <w:tcPr>
            <w:tcW w:w="2581" w:type="dxa"/>
            <w:gridSpan w:val="2"/>
            <w:vMerge w:val="restart"/>
            <w:tcBorders>
              <w:left w:val="single" w:sz="4" w:space="0" w:color="auto"/>
            </w:tcBorders>
          </w:tcPr>
          <w:p w14:paraId="56421A3E" w14:textId="77777777" w:rsidR="00D5190A" w:rsidRPr="003A3F9A" w:rsidRDefault="00D5190A" w:rsidP="00701F56">
            <w:pPr>
              <w:jc w:val="both"/>
              <w:rPr>
                <w:rFonts w:ascii="Times New Roman" w:hAnsi="Times New Roman" w:cs="Times New Roman"/>
                <w:color w:val="000000" w:themeColor="text1"/>
                <w:sz w:val="20"/>
                <w:szCs w:val="20"/>
              </w:rPr>
            </w:pPr>
            <w:r w:rsidRPr="000B3F5E">
              <w:rPr>
                <w:rFonts w:ascii="Times New Roman" w:hAnsi="Times New Roman" w:cs="Times New Roman"/>
                <w:b/>
                <w:color w:val="000000" w:themeColor="text1"/>
                <w:sz w:val="20"/>
                <w:szCs w:val="24"/>
              </w:rPr>
              <w:lastRenderedPageBreak/>
              <w:t xml:space="preserve">Комплексно-тематическое планирование по программе «Детство». </w:t>
            </w:r>
            <w:r w:rsidRPr="003A3F9A">
              <w:rPr>
                <w:rFonts w:ascii="Times New Roman" w:hAnsi="Times New Roman" w:cs="Times New Roman"/>
                <w:color w:val="000000" w:themeColor="text1"/>
                <w:sz w:val="20"/>
                <w:szCs w:val="24"/>
              </w:rPr>
              <w:t>Авт.-сост. З.И. Самойлова.</w:t>
            </w:r>
            <w:r w:rsidRPr="003A3F9A">
              <w:rPr>
                <w:rFonts w:ascii="Times New Roman" w:hAnsi="Times New Roman" w:cs="Times New Roman"/>
                <w:color w:val="000000" w:themeColor="text1"/>
                <w:sz w:val="20"/>
                <w:szCs w:val="20"/>
              </w:rPr>
              <w:t xml:space="preserve"> – Волгоград. «Учитель», 2017</w:t>
            </w:r>
          </w:p>
          <w:p w14:paraId="40F59038" w14:textId="77777777" w:rsidR="00D5190A" w:rsidRDefault="00D5190A" w:rsidP="00701F56">
            <w:pPr>
              <w:jc w:val="both"/>
              <w:rPr>
                <w:rFonts w:ascii="Times New Roman" w:hAnsi="Times New Roman" w:cs="Times New Roman"/>
                <w:sz w:val="20"/>
                <w:szCs w:val="20"/>
              </w:rPr>
            </w:pPr>
            <w:r>
              <w:rPr>
                <w:rFonts w:ascii="Times New Roman" w:hAnsi="Times New Roman" w:cs="Times New Roman"/>
                <w:sz w:val="20"/>
                <w:szCs w:val="20"/>
              </w:rPr>
              <w:t>«Цветные капли» стр.63, «Дорожка из кирпичиков» стр.18, «Волшебные листочки» стр.35, «Построим дом для птичек» стр. 71</w:t>
            </w:r>
          </w:p>
          <w:p w14:paraId="27AA8A10" w14:textId="77777777" w:rsidR="00D5190A" w:rsidRPr="00F50E63" w:rsidRDefault="00D5190A" w:rsidP="00701F56">
            <w:pPr>
              <w:jc w:val="both"/>
              <w:rPr>
                <w:rFonts w:ascii="Times New Roman" w:hAnsi="Times New Roman" w:cs="Times New Roman"/>
                <w:sz w:val="20"/>
                <w:szCs w:val="20"/>
              </w:rPr>
            </w:pPr>
            <w:r w:rsidRPr="00EE2490">
              <w:rPr>
                <w:rFonts w:ascii="Times New Roman" w:hAnsi="Times New Roman" w:cs="Times New Roman"/>
                <w:b/>
                <w:sz w:val="20"/>
                <w:szCs w:val="20"/>
              </w:rPr>
              <w:t>Рабочая программа воспитателя</w:t>
            </w:r>
            <w:r w:rsidRPr="00F50E63">
              <w:rPr>
                <w:rFonts w:ascii="Times New Roman" w:hAnsi="Times New Roman" w:cs="Times New Roman"/>
                <w:sz w:val="20"/>
                <w:szCs w:val="20"/>
              </w:rPr>
              <w:t>. Ежедневное планирование по программе «Детство». Первая младшая группа. Авт.-составители И.А. Рындина, О.Н. Небыкова – Волгоград. «Учитель», 2016</w:t>
            </w:r>
          </w:p>
          <w:p w14:paraId="547F59DC" w14:textId="77777777" w:rsidR="00D5190A" w:rsidRPr="00F50E63" w:rsidRDefault="00D5190A" w:rsidP="00701F56">
            <w:pPr>
              <w:jc w:val="both"/>
              <w:rPr>
                <w:rFonts w:ascii="Times New Roman" w:hAnsi="Times New Roman" w:cs="Times New Roman"/>
                <w:sz w:val="20"/>
                <w:szCs w:val="20"/>
              </w:rPr>
            </w:pPr>
            <w:r w:rsidRPr="00EE2490">
              <w:rPr>
                <w:rFonts w:ascii="Times New Roman" w:hAnsi="Times New Roman" w:cs="Times New Roman"/>
                <w:b/>
                <w:sz w:val="20"/>
                <w:szCs w:val="20"/>
              </w:rPr>
              <w:t>Литвинова О.Э. Конструирование с детьми раннего дошкольного возраста</w:t>
            </w:r>
            <w:r w:rsidRPr="00F50E63">
              <w:rPr>
                <w:rFonts w:ascii="Times New Roman" w:hAnsi="Times New Roman" w:cs="Times New Roman"/>
                <w:sz w:val="20"/>
                <w:szCs w:val="20"/>
              </w:rPr>
              <w:t>. Конспекты совместной деятельности с детьми. ФГОС. - СПб: Детство-Пресс, 2016</w:t>
            </w:r>
          </w:p>
          <w:p w14:paraId="34A722CA" w14:textId="77777777" w:rsidR="00D5190A" w:rsidRDefault="00D5190A" w:rsidP="00EB3CD9">
            <w:pPr>
              <w:jc w:val="both"/>
            </w:pPr>
            <w:r w:rsidRPr="00EE2490">
              <w:rPr>
                <w:rFonts w:ascii="Times New Roman" w:hAnsi="Times New Roman" w:cs="Times New Roman"/>
                <w:b/>
                <w:sz w:val="20"/>
                <w:szCs w:val="20"/>
              </w:rPr>
              <w:t>А.В. Стефанко. Организация воспитательно-образовательного про</w:t>
            </w:r>
            <w:r w:rsidRPr="00EE2490">
              <w:rPr>
                <w:rFonts w:ascii="Times New Roman" w:hAnsi="Times New Roman" w:cs="Times New Roman"/>
                <w:b/>
                <w:sz w:val="20"/>
                <w:szCs w:val="20"/>
              </w:rPr>
              <w:lastRenderedPageBreak/>
              <w:t>цесса в группе для детей раннего дошкольного возраста</w:t>
            </w:r>
            <w:r w:rsidRPr="00F50E63">
              <w:rPr>
                <w:rFonts w:ascii="Times New Roman" w:hAnsi="Times New Roman" w:cs="Times New Roman"/>
                <w:sz w:val="20"/>
                <w:szCs w:val="20"/>
              </w:rPr>
              <w:t xml:space="preserve"> (с 2-х до 3- лет – СПб.: «ДЕТСТВО – ПРЕСС», 2016</w:t>
            </w:r>
          </w:p>
        </w:tc>
      </w:tr>
      <w:tr w:rsidR="00D5190A" w:rsidRPr="00284558" w14:paraId="3C97673F" w14:textId="77777777" w:rsidTr="00444149">
        <w:tc>
          <w:tcPr>
            <w:tcW w:w="959" w:type="dxa"/>
          </w:tcPr>
          <w:p w14:paraId="7A9906C5" w14:textId="77777777" w:rsidR="00D5190A" w:rsidRPr="00284558" w:rsidRDefault="00D5190A" w:rsidP="00701F56">
            <w:pPr>
              <w:jc w:val="both"/>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lastRenderedPageBreak/>
              <w:t>Лепка</w:t>
            </w:r>
          </w:p>
        </w:tc>
        <w:tc>
          <w:tcPr>
            <w:tcW w:w="567" w:type="dxa"/>
          </w:tcPr>
          <w:p w14:paraId="5BA5BAA9" w14:textId="77777777" w:rsidR="00D5190A" w:rsidRPr="00284558" w:rsidRDefault="00696535" w:rsidP="00701F56">
            <w:p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0,5</w:t>
            </w:r>
          </w:p>
        </w:tc>
        <w:tc>
          <w:tcPr>
            <w:tcW w:w="567" w:type="dxa"/>
          </w:tcPr>
          <w:p w14:paraId="7FF6D269" w14:textId="77777777" w:rsidR="00D5190A" w:rsidRPr="00284558" w:rsidRDefault="00696535" w:rsidP="00701F56">
            <w:pPr>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18</w:t>
            </w:r>
          </w:p>
        </w:tc>
        <w:tc>
          <w:tcPr>
            <w:tcW w:w="5245" w:type="dxa"/>
            <w:tcBorders>
              <w:right w:val="single" w:sz="4" w:space="0" w:color="auto"/>
            </w:tcBorders>
          </w:tcPr>
          <w:p w14:paraId="3AF3115D" w14:textId="77777777" w:rsidR="00D5190A" w:rsidRPr="00EB3CD9" w:rsidRDefault="00D5190A" w:rsidP="00701F56">
            <w:pPr>
              <w:jc w:val="both"/>
              <w:rPr>
                <w:rFonts w:ascii="Times New Roman" w:eastAsia="Times New Roman" w:hAnsi="Times New Roman" w:cs="Times New Roman"/>
                <w:sz w:val="20"/>
                <w:szCs w:val="20"/>
              </w:rPr>
            </w:pPr>
            <w:r w:rsidRPr="00EB3CD9">
              <w:rPr>
                <w:rFonts w:ascii="Times New Roman" w:eastAsia="Times New Roman" w:hAnsi="Times New Roman" w:cs="Times New Roman"/>
                <w:b/>
                <w:sz w:val="20"/>
                <w:szCs w:val="20"/>
              </w:rPr>
              <w:t>Литвинова О.Э. Художественно-эстетическое развитие ребенка раннего дошкольного возраста</w:t>
            </w:r>
            <w:r w:rsidRPr="00EB3CD9">
              <w:rPr>
                <w:rFonts w:ascii="Times New Roman" w:eastAsia="Times New Roman" w:hAnsi="Times New Roman" w:cs="Times New Roman"/>
                <w:sz w:val="20"/>
                <w:szCs w:val="20"/>
              </w:rPr>
              <w:t xml:space="preserve"> (изобразительная деятельность). ФГОС. - </w:t>
            </w:r>
            <w:r w:rsidRPr="00EB3CD9">
              <w:rPr>
                <w:rFonts w:ascii="Times New Roman" w:hAnsi="Times New Roman" w:cs="Times New Roman"/>
                <w:bCs/>
                <w:sz w:val="20"/>
                <w:szCs w:val="20"/>
                <w:shd w:val="clear" w:color="auto" w:fill="FFFFFF"/>
              </w:rPr>
              <w:t xml:space="preserve">СПб: «Детство-Пресс», </w:t>
            </w:r>
            <w:r w:rsidRPr="00EB3CD9">
              <w:rPr>
                <w:rFonts w:ascii="Times New Roman" w:eastAsia="Times New Roman" w:hAnsi="Times New Roman" w:cs="Times New Roman"/>
                <w:sz w:val="20"/>
                <w:szCs w:val="20"/>
              </w:rPr>
              <w:t>2016</w:t>
            </w:r>
          </w:p>
          <w:p w14:paraId="19EDE325" w14:textId="77777777" w:rsidR="00D5190A" w:rsidRPr="00EB3CD9" w:rsidRDefault="00D5190A" w:rsidP="00701F56">
            <w:pPr>
              <w:rPr>
                <w:rFonts w:ascii="Times New Roman" w:hAnsi="Times New Roman"/>
                <w:b/>
                <w:sz w:val="20"/>
                <w:szCs w:val="20"/>
              </w:rPr>
            </w:pPr>
            <w:r w:rsidRPr="00EB3CD9">
              <w:rPr>
                <w:rFonts w:ascii="Times New Roman" w:hAnsi="Times New Roman"/>
                <w:b/>
                <w:sz w:val="20"/>
                <w:szCs w:val="20"/>
              </w:rPr>
              <w:t xml:space="preserve">Сентябрь </w:t>
            </w:r>
          </w:p>
          <w:p w14:paraId="562FCB6C" w14:textId="77777777" w:rsidR="00D5190A" w:rsidRPr="00EB3CD9" w:rsidRDefault="00D5190A" w:rsidP="00701F56">
            <w:r w:rsidRPr="00EB3CD9">
              <w:rPr>
                <w:rFonts w:ascii="Times New Roman" w:hAnsi="Times New Roman"/>
                <w:sz w:val="20"/>
                <w:szCs w:val="20"/>
              </w:rPr>
              <w:t>1 «Знакомство с пластилином» стр.73</w:t>
            </w:r>
          </w:p>
          <w:p w14:paraId="029BC4EE" w14:textId="77777777" w:rsidR="00D5190A" w:rsidRPr="00EB3CD9" w:rsidRDefault="00D5190A" w:rsidP="00701F56">
            <w:r w:rsidRPr="00EB3CD9">
              <w:rPr>
                <w:rFonts w:ascii="Times New Roman" w:hAnsi="Times New Roman"/>
                <w:sz w:val="20"/>
                <w:szCs w:val="20"/>
              </w:rPr>
              <w:t>2 «Зернышки для птички» стр.46</w:t>
            </w:r>
          </w:p>
          <w:p w14:paraId="2CDE9802" w14:textId="77777777" w:rsidR="00D5190A" w:rsidRPr="00EB3CD9" w:rsidRDefault="00D5190A" w:rsidP="00701F56">
            <w:pPr>
              <w:rPr>
                <w:b/>
              </w:rPr>
            </w:pPr>
            <w:r w:rsidRPr="00EB3CD9">
              <w:rPr>
                <w:rFonts w:ascii="Times New Roman" w:hAnsi="Times New Roman"/>
                <w:b/>
                <w:sz w:val="20"/>
                <w:szCs w:val="20"/>
              </w:rPr>
              <w:t xml:space="preserve">Октябрь </w:t>
            </w:r>
          </w:p>
          <w:p w14:paraId="727A4B62" w14:textId="77777777" w:rsidR="00D5190A" w:rsidRPr="00EB3CD9" w:rsidRDefault="00EB3CD9" w:rsidP="00701F56">
            <w:r w:rsidRPr="00EB3CD9">
              <w:rPr>
                <w:rFonts w:ascii="Times New Roman" w:hAnsi="Times New Roman"/>
                <w:sz w:val="20"/>
                <w:szCs w:val="20"/>
              </w:rPr>
              <w:t>3</w:t>
            </w:r>
            <w:r w:rsidR="00D5190A" w:rsidRPr="00EB3CD9">
              <w:rPr>
                <w:rFonts w:ascii="Times New Roman" w:hAnsi="Times New Roman"/>
                <w:sz w:val="20"/>
                <w:szCs w:val="20"/>
              </w:rPr>
              <w:t xml:space="preserve"> «Мухомор» стр.49</w:t>
            </w:r>
          </w:p>
          <w:p w14:paraId="58AAEA75" w14:textId="77777777" w:rsidR="00D5190A" w:rsidRPr="00EB3CD9" w:rsidRDefault="00EB3CD9" w:rsidP="00701F56">
            <w:pPr>
              <w:rPr>
                <w:rFonts w:ascii="Times New Roman" w:hAnsi="Times New Roman"/>
                <w:sz w:val="20"/>
                <w:szCs w:val="20"/>
              </w:rPr>
            </w:pPr>
            <w:r w:rsidRPr="00EB3CD9">
              <w:rPr>
                <w:rFonts w:ascii="Times New Roman" w:hAnsi="Times New Roman"/>
                <w:sz w:val="20"/>
                <w:szCs w:val="20"/>
              </w:rPr>
              <w:t>4</w:t>
            </w:r>
            <w:r w:rsidR="00D5190A" w:rsidRPr="00EB3CD9">
              <w:rPr>
                <w:rFonts w:ascii="Times New Roman" w:hAnsi="Times New Roman"/>
                <w:sz w:val="20"/>
                <w:szCs w:val="20"/>
              </w:rPr>
              <w:t xml:space="preserve"> «Лукошко» стр.87</w:t>
            </w:r>
          </w:p>
          <w:p w14:paraId="2FF16E16" w14:textId="77777777" w:rsidR="00D5190A" w:rsidRPr="00EB3CD9" w:rsidRDefault="00D5190A" w:rsidP="00701F56">
            <w:pPr>
              <w:rPr>
                <w:b/>
              </w:rPr>
            </w:pPr>
            <w:r w:rsidRPr="00EB3CD9">
              <w:rPr>
                <w:rFonts w:ascii="Times New Roman" w:hAnsi="Times New Roman"/>
                <w:b/>
                <w:sz w:val="20"/>
                <w:szCs w:val="20"/>
              </w:rPr>
              <w:t xml:space="preserve">Ноябрь </w:t>
            </w:r>
          </w:p>
          <w:p w14:paraId="5C1904D4" w14:textId="77777777" w:rsidR="00D5190A" w:rsidRPr="00EB3CD9" w:rsidRDefault="00EB3CD9" w:rsidP="00701F56">
            <w:r w:rsidRPr="00EB3CD9">
              <w:rPr>
                <w:rFonts w:ascii="Times New Roman" w:hAnsi="Times New Roman"/>
                <w:sz w:val="20"/>
                <w:szCs w:val="20"/>
              </w:rPr>
              <w:t>5</w:t>
            </w:r>
            <w:r w:rsidR="00D5190A" w:rsidRPr="00EB3CD9">
              <w:rPr>
                <w:rFonts w:ascii="Times New Roman" w:hAnsi="Times New Roman"/>
                <w:sz w:val="20"/>
                <w:szCs w:val="20"/>
              </w:rPr>
              <w:t xml:space="preserve"> «Ежик» (коллективная работа) стр.52</w:t>
            </w:r>
          </w:p>
          <w:p w14:paraId="46DB13C1" w14:textId="77777777" w:rsidR="00D5190A" w:rsidRPr="00EB3CD9" w:rsidRDefault="00EB3CD9" w:rsidP="00701F56">
            <w:r w:rsidRPr="00EB3CD9">
              <w:rPr>
                <w:rFonts w:ascii="Times New Roman" w:hAnsi="Times New Roman"/>
                <w:sz w:val="20"/>
                <w:szCs w:val="20"/>
              </w:rPr>
              <w:t>6</w:t>
            </w:r>
            <w:r w:rsidR="00D5190A" w:rsidRPr="00EB3CD9">
              <w:rPr>
                <w:rFonts w:ascii="Times New Roman" w:hAnsi="Times New Roman"/>
                <w:sz w:val="20"/>
                <w:szCs w:val="20"/>
              </w:rPr>
              <w:t xml:space="preserve"> «Заборчик для теленка» стр.79</w:t>
            </w:r>
          </w:p>
          <w:p w14:paraId="5D91ABAD" w14:textId="77777777" w:rsidR="00D5190A" w:rsidRPr="00EB3CD9" w:rsidRDefault="00D5190A" w:rsidP="00701F56">
            <w:pPr>
              <w:rPr>
                <w:b/>
              </w:rPr>
            </w:pPr>
            <w:r w:rsidRPr="00EB3CD9">
              <w:rPr>
                <w:rFonts w:ascii="Times New Roman" w:hAnsi="Times New Roman"/>
                <w:b/>
                <w:sz w:val="20"/>
                <w:szCs w:val="20"/>
              </w:rPr>
              <w:t xml:space="preserve">Декабрь </w:t>
            </w:r>
          </w:p>
          <w:p w14:paraId="38740083" w14:textId="77777777" w:rsidR="00EB3CD9" w:rsidRPr="00EB3CD9" w:rsidRDefault="00EB3CD9" w:rsidP="00EB3CD9">
            <w:pPr>
              <w:rPr>
                <w:rFonts w:ascii="Times New Roman" w:hAnsi="Times New Roman"/>
                <w:sz w:val="20"/>
                <w:szCs w:val="20"/>
              </w:rPr>
            </w:pPr>
            <w:r w:rsidRPr="00EB3CD9">
              <w:rPr>
                <w:rFonts w:ascii="Times New Roman" w:hAnsi="Times New Roman"/>
                <w:sz w:val="20"/>
                <w:szCs w:val="20"/>
              </w:rPr>
              <w:t>7 «Снеговичок» стр.110</w:t>
            </w:r>
          </w:p>
          <w:p w14:paraId="5544744F" w14:textId="77777777" w:rsidR="00D5190A" w:rsidRPr="00EB3CD9" w:rsidRDefault="00EB3CD9" w:rsidP="00701F56">
            <w:r w:rsidRPr="00EB3CD9">
              <w:rPr>
                <w:rFonts w:ascii="Times New Roman" w:hAnsi="Times New Roman"/>
                <w:sz w:val="20"/>
                <w:szCs w:val="20"/>
              </w:rPr>
              <w:t>8</w:t>
            </w:r>
            <w:r w:rsidR="00D5190A" w:rsidRPr="00EB3CD9">
              <w:rPr>
                <w:rFonts w:ascii="Times New Roman" w:hAnsi="Times New Roman"/>
                <w:sz w:val="20"/>
                <w:szCs w:val="20"/>
              </w:rPr>
              <w:t xml:space="preserve"> «Новогодние шары» стр.126</w:t>
            </w:r>
          </w:p>
          <w:p w14:paraId="3E2EE8EB" w14:textId="77777777" w:rsidR="00D5190A" w:rsidRPr="00EB3CD9" w:rsidRDefault="00D5190A" w:rsidP="00701F56">
            <w:pPr>
              <w:rPr>
                <w:b/>
              </w:rPr>
            </w:pPr>
            <w:r w:rsidRPr="00EB3CD9">
              <w:rPr>
                <w:rFonts w:ascii="Times New Roman" w:hAnsi="Times New Roman"/>
                <w:b/>
                <w:sz w:val="20"/>
                <w:szCs w:val="20"/>
              </w:rPr>
              <w:t xml:space="preserve">Январь </w:t>
            </w:r>
          </w:p>
          <w:p w14:paraId="28AA60A1" w14:textId="77777777" w:rsidR="00D5190A" w:rsidRPr="00EB3CD9" w:rsidRDefault="00EB3CD9" w:rsidP="00701F56">
            <w:r w:rsidRPr="00EB3CD9">
              <w:rPr>
                <w:rFonts w:ascii="Times New Roman" w:hAnsi="Times New Roman"/>
                <w:sz w:val="20"/>
                <w:szCs w:val="20"/>
              </w:rPr>
              <w:t>9</w:t>
            </w:r>
            <w:r w:rsidR="00D5190A" w:rsidRPr="00EB3CD9">
              <w:rPr>
                <w:rFonts w:ascii="Times New Roman" w:hAnsi="Times New Roman"/>
                <w:sz w:val="20"/>
                <w:szCs w:val="20"/>
              </w:rPr>
              <w:t xml:space="preserve"> «Кольца для пирамидки» стр.59</w:t>
            </w:r>
          </w:p>
          <w:p w14:paraId="2B49D17D" w14:textId="77777777" w:rsidR="00D5190A" w:rsidRPr="00EB3CD9" w:rsidRDefault="00D5190A" w:rsidP="00701F56">
            <w:r w:rsidRPr="00EB3CD9">
              <w:rPr>
                <w:rFonts w:ascii="Times New Roman" w:hAnsi="Times New Roman"/>
                <w:sz w:val="20"/>
                <w:szCs w:val="20"/>
              </w:rPr>
              <w:t>1</w:t>
            </w:r>
            <w:r w:rsidR="00EB3CD9" w:rsidRPr="00EB3CD9">
              <w:rPr>
                <w:rFonts w:ascii="Times New Roman" w:hAnsi="Times New Roman"/>
                <w:sz w:val="20"/>
                <w:szCs w:val="20"/>
              </w:rPr>
              <w:t>0</w:t>
            </w:r>
            <w:r w:rsidRPr="00EB3CD9">
              <w:rPr>
                <w:rFonts w:ascii="Times New Roman" w:hAnsi="Times New Roman"/>
                <w:sz w:val="20"/>
                <w:szCs w:val="20"/>
              </w:rPr>
              <w:t xml:space="preserve"> «Баранки для котят» стр.131</w:t>
            </w:r>
          </w:p>
          <w:p w14:paraId="49F66973" w14:textId="77777777" w:rsidR="00D5190A" w:rsidRPr="00EB3CD9" w:rsidRDefault="00D5190A" w:rsidP="00701F56">
            <w:pPr>
              <w:rPr>
                <w:b/>
              </w:rPr>
            </w:pPr>
            <w:r w:rsidRPr="00EB3CD9">
              <w:rPr>
                <w:rFonts w:ascii="Times New Roman" w:hAnsi="Times New Roman"/>
                <w:b/>
                <w:sz w:val="20"/>
                <w:szCs w:val="20"/>
              </w:rPr>
              <w:t xml:space="preserve">Февраль </w:t>
            </w:r>
          </w:p>
          <w:p w14:paraId="0D382DBB" w14:textId="77777777" w:rsidR="00D5190A" w:rsidRPr="00EB3CD9" w:rsidRDefault="00EB3CD9" w:rsidP="00701F56">
            <w:r w:rsidRPr="00EB3CD9">
              <w:rPr>
                <w:rFonts w:ascii="Times New Roman" w:hAnsi="Times New Roman"/>
                <w:sz w:val="20"/>
                <w:szCs w:val="20"/>
              </w:rPr>
              <w:t>1</w:t>
            </w:r>
            <w:r w:rsidR="00D5190A" w:rsidRPr="00EB3CD9">
              <w:rPr>
                <w:rFonts w:ascii="Times New Roman" w:hAnsi="Times New Roman"/>
                <w:sz w:val="20"/>
                <w:szCs w:val="20"/>
              </w:rPr>
              <w:t>1 «Бусы для куклы» стр.62</w:t>
            </w:r>
          </w:p>
          <w:p w14:paraId="3F3F2751" w14:textId="77777777" w:rsidR="00D5190A" w:rsidRPr="00EB3CD9" w:rsidRDefault="00EB3CD9" w:rsidP="00701F56">
            <w:pPr>
              <w:rPr>
                <w:rFonts w:ascii="Times New Roman" w:hAnsi="Times New Roman"/>
                <w:sz w:val="20"/>
                <w:szCs w:val="20"/>
              </w:rPr>
            </w:pPr>
            <w:r w:rsidRPr="00EB3CD9">
              <w:rPr>
                <w:rFonts w:ascii="Times New Roman" w:hAnsi="Times New Roman"/>
                <w:sz w:val="20"/>
                <w:szCs w:val="20"/>
              </w:rPr>
              <w:t>12</w:t>
            </w:r>
            <w:r w:rsidR="00D5190A" w:rsidRPr="00EB3CD9">
              <w:rPr>
                <w:rFonts w:ascii="Times New Roman" w:hAnsi="Times New Roman"/>
                <w:sz w:val="20"/>
                <w:szCs w:val="20"/>
              </w:rPr>
              <w:t xml:space="preserve"> «Морковка для зайчонка» стр.117</w:t>
            </w:r>
          </w:p>
          <w:p w14:paraId="74D413BB" w14:textId="77777777" w:rsidR="00D5190A" w:rsidRPr="00EB3CD9" w:rsidRDefault="00D5190A" w:rsidP="00701F56">
            <w:pPr>
              <w:rPr>
                <w:b/>
              </w:rPr>
            </w:pPr>
            <w:r w:rsidRPr="00EB3CD9">
              <w:rPr>
                <w:rFonts w:ascii="Times New Roman" w:hAnsi="Times New Roman"/>
                <w:b/>
                <w:sz w:val="20"/>
                <w:szCs w:val="20"/>
              </w:rPr>
              <w:t xml:space="preserve">Март </w:t>
            </w:r>
          </w:p>
          <w:p w14:paraId="0705EDD0" w14:textId="77777777" w:rsidR="00D5190A" w:rsidRPr="00EB3CD9" w:rsidRDefault="00EB3CD9" w:rsidP="00701F56">
            <w:r w:rsidRPr="00EB3CD9">
              <w:rPr>
                <w:rFonts w:ascii="Times New Roman" w:hAnsi="Times New Roman"/>
                <w:sz w:val="20"/>
                <w:szCs w:val="20"/>
              </w:rPr>
              <w:t>13</w:t>
            </w:r>
            <w:r w:rsidR="00D5190A" w:rsidRPr="00EB3CD9">
              <w:rPr>
                <w:rFonts w:ascii="Times New Roman" w:hAnsi="Times New Roman"/>
                <w:sz w:val="20"/>
                <w:szCs w:val="20"/>
              </w:rPr>
              <w:t xml:space="preserve"> «Солнышко» (коллективная работа) стр.66</w:t>
            </w:r>
          </w:p>
          <w:p w14:paraId="0981083A" w14:textId="77777777" w:rsidR="00D5190A" w:rsidRPr="00EB3CD9" w:rsidRDefault="00EB3CD9" w:rsidP="00701F56">
            <w:r w:rsidRPr="00EB3CD9">
              <w:rPr>
                <w:rFonts w:ascii="Times New Roman" w:hAnsi="Times New Roman"/>
                <w:sz w:val="20"/>
                <w:szCs w:val="20"/>
              </w:rPr>
              <w:t>14</w:t>
            </w:r>
            <w:r w:rsidR="00D5190A" w:rsidRPr="00EB3CD9">
              <w:rPr>
                <w:rFonts w:ascii="Times New Roman" w:hAnsi="Times New Roman"/>
                <w:sz w:val="20"/>
                <w:szCs w:val="20"/>
              </w:rPr>
              <w:t xml:space="preserve"> «Пряники для мамы» стр.106</w:t>
            </w:r>
          </w:p>
          <w:p w14:paraId="36254D5F" w14:textId="77777777" w:rsidR="00D5190A" w:rsidRPr="00EB3CD9" w:rsidRDefault="00D5190A" w:rsidP="00701F56">
            <w:pPr>
              <w:rPr>
                <w:b/>
              </w:rPr>
            </w:pPr>
            <w:r w:rsidRPr="00EB3CD9">
              <w:rPr>
                <w:rFonts w:ascii="Times New Roman" w:hAnsi="Times New Roman"/>
                <w:b/>
                <w:sz w:val="20"/>
                <w:szCs w:val="20"/>
              </w:rPr>
              <w:t xml:space="preserve">Апрель </w:t>
            </w:r>
          </w:p>
          <w:p w14:paraId="5016071C" w14:textId="77777777" w:rsidR="00D5190A" w:rsidRPr="00EB3CD9" w:rsidRDefault="00EB3CD9" w:rsidP="00701F56">
            <w:r w:rsidRPr="00EB3CD9">
              <w:rPr>
                <w:rFonts w:ascii="Times New Roman" w:hAnsi="Times New Roman"/>
                <w:sz w:val="20"/>
                <w:szCs w:val="20"/>
              </w:rPr>
              <w:t>15</w:t>
            </w:r>
            <w:r w:rsidR="00D5190A" w:rsidRPr="00EB3CD9">
              <w:rPr>
                <w:rFonts w:ascii="Times New Roman" w:hAnsi="Times New Roman"/>
                <w:sz w:val="20"/>
                <w:szCs w:val="20"/>
              </w:rPr>
              <w:t xml:space="preserve"> «Травка на тропинке» (коллективная работа) стр.69</w:t>
            </w:r>
          </w:p>
          <w:p w14:paraId="781B8F97" w14:textId="77777777" w:rsidR="00D5190A" w:rsidRPr="00EB3CD9" w:rsidRDefault="00EB3CD9" w:rsidP="00701F56">
            <w:r w:rsidRPr="00EB3CD9">
              <w:rPr>
                <w:rFonts w:ascii="Times New Roman" w:hAnsi="Times New Roman"/>
                <w:sz w:val="20"/>
                <w:szCs w:val="20"/>
              </w:rPr>
              <w:t>16</w:t>
            </w:r>
            <w:r w:rsidR="00D5190A" w:rsidRPr="00EB3CD9">
              <w:rPr>
                <w:rFonts w:ascii="Times New Roman" w:hAnsi="Times New Roman"/>
                <w:sz w:val="20"/>
                <w:szCs w:val="20"/>
              </w:rPr>
              <w:t xml:space="preserve"> «Сосиски для щенка» стр.128</w:t>
            </w:r>
          </w:p>
          <w:p w14:paraId="54608C90" w14:textId="77777777" w:rsidR="00D5190A" w:rsidRPr="00EB3CD9" w:rsidRDefault="00D5190A" w:rsidP="00701F56">
            <w:pPr>
              <w:rPr>
                <w:b/>
              </w:rPr>
            </w:pPr>
            <w:r w:rsidRPr="00EB3CD9">
              <w:rPr>
                <w:rFonts w:ascii="Times New Roman" w:hAnsi="Times New Roman"/>
                <w:b/>
                <w:sz w:val="20"/>
                <w:szCs w:val="20"/>
              </w:rPr>
              <w:t xml:space="preserve">Май </w:t>
            </w:r>
          </w:p>
          <w:p w14:paraId="16FD6222" w14:textId="77777777" w:rsidR="00D5190A" w:rsidRPr="00EB3CD9" w:rsidRDefault="00EB3CD9" w:rsidP="00701F56">
            <w:r w:rsidRPr="00EB3CD9">
              <w:rPr>
                <w:rFonts w:ascii="Times New Roman" w:hAnsi="Times New Roman"/>
                <w:sz w:val="20"/>
                <w:szCs w:val="20"/>
              </w:rPr>
              <w:t>17</w:t>
            </w:r>
            <w:r w:rsidR="00D5190A" w:rsidRPr="00EB3CD9">
              <w:rPr>
                <w:rFonts w:ascii="Times New Roman" w:hAnsi="Times New Roman"/>
                <w:sz w:val="20"/>
                <w:szCs w:val="20"/>
              </w:rPr>
              <w:t xml:space="preserve"> «Карандаши» стр.72</w:t>
            </w:r>
          </w:p>
          <w:p w14:paraId="11AA6275" w14:textId="77777777" w:rsidR="00D5190A" w:rsidRPr="00EB3CD9" w:rsidRDefault="00EB3CD9" w:rsidP="00EB3CD9">
            <w:pPr>
              <w:rPr>
                <w:rFonts w:ascii="Times New Roman" w:hAnsi="Times New Roman" w:cs="Times New Roman"/>
                <w:sz w:val="20"/>
                <w:szCs w:val="20"/>
              </w:rPr>
            </w:pPr>
            <w:r w:rsidRPr="00EB3CD9">
              <w:rPr>
                <w:rFonts w:ascii="Times New Roman" w:hAnsi="Times New Roman"/>
                <w:sz w:val="20"/>
                <w:szCs w:val="20"/>
              </w:rPr>
              <w:t>18</w:t>
            </w:r>
            <w:r w:rsidR="00D5190A" w:rsidRPr="00EB3CD9">
              <w:rPr>
                <w:rFonts w:ascii="Times New Roman" w:hAnsi="Times New Roman"/>
                <w:sz w:val="20"/>
                <w:szCs w:val="20"/>
              </w:rPr>
              <w:t xml:space="preserve"> «Зернышки для цыплят» стр.120</w:t>
            </w:r>
          </w:p>
        </w:tc>
        <w:tc>
          <w:tcPr>
            <w:tcW w:w="2581" w:type="dxa"/>
            <w:gridSpan w:val="2"/>
            <w:vMerge/>
            <w:tcBorders>
              <w:left w:val="single" w:sz="4" w:space="0" w:color="auto"/>
            </w:tcBorders>
          </w:tcPr>
          <w:p w14:paraId="508FED82" w14:textId="77777777" w:rsidR="00D5190A" w:rsidRDefault="00D5190A" w:rsidP="00701F56"/>
        </w:tc>
      </w:tr>
      <w:tr w:rsidR="00D5190A" w:rsidRPr="00284558" w14:paraId="6EE9A730" w14:textId="77777777" w:rsidTr="00444149">
        <w:tc>
          <w:tcPr>
            <w:tcW w:w="959" w:type="dxa"/>
          </w:tcPr>
          <w:p w14:paraId="1760BF9E" w14:textId="77777777" w:rsidR="00D5190A" w:rsidRPr="00284558" w:rsidRDefault="00696535" w:rsidP="00696535">
            <w:pPr>
              <w:jc w:val="both"/>
              <w:rPr>
                <w:rFonts w:ascii="Times New Roman" w:hAnsi="Times New Roman" w:cs="Times New Roman"/>
                <w:color w:val="000000" w:themeColor="text1"/>
                <w:sz w:val="20"/>
                <w:szCs w:val="20"/>
              </w:rPr>
            </w:pPr>
            <w:r w:rsidRPr="004F63DE">
              <w:rPr>
                <w:rFonts w:ascii="Times New Roman" w:hAnsi="Times New Roman"/>
                <w:iCs/>
                <w:sz w:val="18"/>
                <w:szCs w:val="18"/>
              </w:rPr>
              <w:t>Модельно-конструктивная деятельность</w:t>
            </w:r>
            <w:r w:rsidRPr="00284558">
              <w:rPr>
                <w:rFonts w:ascii="Times New Roman" w:hAnsi="Times New Roman" w:cs="Times New Roman"/>
                <w:color w:val="000000" w:themeColor="text1"/>
                <w:sz w:val="20"/>
                <w:szCs w:val="20"/>
              </w:rPr>
              <w:t xml:space="preserve"> </w:t>
            </w:r>
            <w:r w:rsidR="00D5190A" w:rsidRPr="00284558">
              <w:rPr>
                <w:rFonts w:ascii="Times New Roman" w:hAnsi="Times New Roman" w:cs="Times New Roman"/>
                <w:color w:val="000000" w:themeColor="text1"/>
                <w:sz w:val="20"/>
                <w:szCs w:val="20"/>
              </w:rPr>
              <w:t xml:space="preserve"> </w:t>
            </w:r>
          </w:p>
        </w:tc>
        <w:tc>
          <w:tcPr>
            <w:tcW w:w="567" w:type="dxa"/>
          </w:tcPr>
          <w:p w14:paraId="75A3E12B" w14:textId="77777777" w:rsidR="00D5190A" w:rsidRPr="00284558" w:rsidRDefault="00D5190A" w:rsidP="00701F56">
            <w:pPr>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1</w:t>
            </w:r>
          </w:p>
        </w:tc>
        <w:tc>
          <w:tcPr>
            <w:tcW w:w="567" w:type="dxa"/>
          </w:tcPr>
          <w:p w14:paraId="2B02277B" w14:textId="77777777" w:rsidR="00D5190A" w:rsidRPr="00284558" w:rsidRDefault="00D5190A" w:rsidP="00701F56">
            <w:pPr>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36</w:t>
            </w:r>
          </w:p>
        </w:tc>
        <w:tc>
          <w:tcPr>
            <w:tcW w:w="5245" w:type="dxa"/>
            <w:tcBorders>
              <w:right w:val="single" w:sz="4" w:space="0" w:color="auto"/>
            </w:tcBorders>
          </w:tcPr>
          <w:p w14:paraId="0CB17314"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b/>
                <w:sz w:val="20"/>
                <w:szCs w:val="20"/>
              </w:rPr>
              <w:t>Литвинова О.Э. Конструирование с детьми раннего дошкольного возраста</w:t>
            </w:r>
            <w:r w:rsidRPr="00F50E63">
              <w:rPr>
                <w:rFonts w:ascii="Times New Roman" w:hAnsi="Times New Roman" w:cs="Times New Roman"/>
                <w:sz w:val="20"/>
                <w:szCs w:val="20"/>
              </w:rPr>
              <w:t>. Конспекты совместной деятельности с детьми. ФГОС. - СПб: Детство-Пресс, 2016</w:t>
            </w:r>
          </w:p>
          <w:p w14:paraId="0E986E21"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Сентябрь </w:t>
            </w:r>
          </w:p>
          <w:p w14:paraId="08C5B3BF"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 «башенка из кубиков» стр.10</w:t>
            </w:r>
          </w:p>
          <w:p w14:paraId="238D4C01"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 «разноцветные башенки из кубиков» стр.12</w:t>
            </w:r>
          </w:p>
          <w:p w14:paraId="7EA97CE1"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 «высокая башенка из кубиков» стр.16</w:t>
            </w:r>
          </w:p>
          <w:p w14:paraId="4728BE9F"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4 «Башенка из кирпичиков» стр.19</w:t>
            </w:r>
          </w:p>
          <w:p w14:paraId="0125AF69"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Октябрь </w:t>
            </w:r>
          </w:p>
          <w:p w14:paraId="1DC6F3DD"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5 «Машина» стр.23</w:t>
            </w:r>
          </w:p>
          <w:p w14:paraId="748618E9"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6 «Поезд для матрешки» стр.26</w:t>
            </w:r>
          </w:p>
          <w:p w14:paraId="57768DC1"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7 «Поезда большой и маленький» стр.28</w:t>
            </w:r>
          </w:p>
          <w:p w14:paraId="7A2904F1"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8 «Дорожка для матрешки» стр.31</w:t>
            </w:r>
          </w:p>
          <w:p w14:paraId="12AF9DF8"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Ноябрь </w:t>
            </w:r>
          </w:p>
          <w:p w14:paraId="764BF5DA"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9 «Дорожка широкая» стр. 34</w:t>
            </w:r>
          </w:p>
          <w:p w14:paraId="5B23A654"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10 «Дорожка широкая и узкая» стр. 38</w:t>
            </w:r>
          </w:p>
          <w:p w14:paraId="01B0C15B"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11 «Стол» стр. 43</w:t>
            </w:r>
          </w:p>
          <w:p w14:paraId="74F6758E"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12 «Стул» стр. 46</w:t>
            </w:r>
          </w:p>
          <w:p w14:paraId="2E08BCF4"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Декабрь </w:t>
            </w:r>
          </w:p>
          <w:p w14:paraId="2045AA7E"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13 «Мебель для матрешки» стр. 50</w:t>
            </w:r>
          </w:p>
          <w:p w14:paraId="2BAA730D"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14 «Диван» стр. 54</w:t>
            </w:r>
          </w:p>
          <w:p w14:paraId="450C73F1"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15 «Кровать» стр. 57</w:t>
            </w:r>
          </w:p>
          <w:p w14:paraId="09C8C390"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16 «Кресло» стр. 61</w:t>
            </w:r>
          </w:p>
          <w:p w14:paraId="76032B13"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Январь </w:t>
            </w:r>
          </w:p>
          <w:p w14:paraId="729867D8"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17 «Разноцветные кресла» стр. 64</w:t>
            </w:r>
          </w:p>
          <w:p w14:paraId="5BD4B1B1"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18 «Скамейка» стр. 69</w:t>
            </w:r>
          </w:p>
          <w:p w14:paraId="09B1C69E"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19 «Мебель для куклы Кати» стр. 72</w:t>
            </w:r>
          </w:p>
          <w:p w14:paraId="041D63C8"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20 «Забор для собачки» стр. 75</w:t>
            </w:r>
          </w:p>
          <w:p w14:paraId="7689B4F6"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Февраль </w:t>
            </w:r>
          </w:p>
          <w:p w14:paraId="1BF0423F" w14:textId="77777777" w:rsidR="00D5190A"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21 «Забор вокруг дома» стр. 79</w:t>
            </w:r>
          </w:p>
          <w:p w14:paraId="6B2A2E8B"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22 «Забор для утят» стр. 82</w:t>
            </w:r>
          </w:p>
          <w:p w14:paraId="4C488B86"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23 «Забор для петушка» стр. 85</w:t>
            </w:r>
          </w:p>
          <w:p w14:paraId="161D656E"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lastRenderedPageBreak/>
              <w:t>24 «Ворота» стр. 88</w:t>
            </w:r>
          </w:p>
          <w:p w14:paraId="00C8E6F6"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Март </w:t>
            </w:r>
          </w:p>
          <w:p w14:paraId="36510F1C"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25 «Разноцветные ворота для машин» стр. 91</w:t>
            </w:r>
          </w:p>
          <w:p w14:paraId="5EBD714C"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26 «Широкие ворота» стр. 94</w:t>
            </w:r>
          </w:p>
          <w:p w14:paraId="24B06AE5"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27 «Высокие ворота» стр. 97</w:t>
            </w:r>
          </w:p>
          <w:p w14:paraId="1F019774"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28 «Дом для животных» стр. 100</w:t>
            </w:r>
          </w:p>
          <w:p w14:paraId="1B1C02D4"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b/>
                <w:sz w:val="20"/>
                <w:szCs w:val="20"/>
              </w:rPr>
              <w:t>Апрель</w:t>
            </w:r>
            <w:r w:rsidRPr="00F50E63">
              <w:rPr>
                <w:rFonts w:ascii="Times New Roman" w:hAnsi="Times New Roman" w:cs="Times New Roman"/>
                <w:sz w:val="20"/>
                <w:szCs w:val="20"/>
              </w:rPr>
              <w:t xml:space="preserve"> </w:t>
            </w:r>
          </w:p>
          <w:p w14:paraId="1CA52FA6"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29 «Дом для матрешки» стр. 104</w:t>
            </w:r>
          </w:p>
          <w:p w14:paraId="0821A25D"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30 «Дом для матрешки и кота» стр. 108</w:t>
            </w:r>
          </w:p>
          <w:p w14:paraId="0D5E7FF6"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31 «Дом для матрешек» стр. 111</w:t>
            </w:r>
          </w:p>
          <w:p w14:paraId="7D5FC05A"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32 «Дом» стр. 115</w:t>
            </w:r>
          </w:p>
          <w:p w14:paraId="5D63418B" w14:textId="77777777" w:rsidR="00D5190A" w:rsidRPr="00F50E63" w:rsidRDefault="00D5190A" w:rsidP="00701F56">
            <w:pPr>
              <w:jc w:val="both"/>
              <w:rPr>
                <w:rFonts w:ascii="Times New Roman" w:hAnsi="Times New Roman" w:cs="Times New Roman"/>
                <w:b/>
                <w:sz w:val="20"/>
                <w:szCs w:val="20"/>
              </w:rPr>
            </w:pPr>
            <w:r w:rsidRPr="00F50E63">
              <w:rPr>
                <w:rFonts w:ascii="Times New Roman" w:hAnsi="Times New Roman" w:cs="Times New Roman"/>
                <w:b/>
                <w:sz w:val="20"/>
                <w:szCs w:val="20"/>
              </w:rPr>
              <w:t xml:space="preserve">Май </w:t>
            </w:r>
          </w:p>
          <w:p w14:paraId="43D64D49"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33 «Лесенка» стр. 118</w:t>
            </w:r>
          </w:p>
          <w:p w14:paraId="0F5FB08E"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34 «Разноцветные лесенки» стр. 121</w:t>
            </w:r>
          </w:p>
          <w:p w14:paraId="6504F28D"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35 «Лесенка большая и маленькая» стр. 125</w:t>
            </w:r>
          </w:p>
          <w:p w14:paraId="09DA098E" w14:textId="77777777" w:rsidR="00D5190A" w:rsidRPr="00F50E63" w:rsidRDefault="00D5190A" w:rsidP="00701F56">
            <w:pPr>
              <w:jc w:val="both"/>
              <w:rPr>
                <w:rFonts w:ascii="Times New Roman" w:hAnsi="Times New Roman" w:cs="Times New Roman"/>
                <w:sz w:val="20"/>
                <w:szCs w:val="20"/>
              </w:rPr>
            </w:pPr>
            <w:r w:rsidRPr="00F50E63">
              <w:rPr>
                <w:rFonts w:ascii="Times New Roman" w:hAnsi="Times New Roman" w:cs="Times New Roman"/>
                <w:sz w:val="20"/>
                <w:szCs w:val="20"/>
              </w:rPr>
              <w:t>36 «Широкая лесенка» стр. 129</w:t>
            </w:r>
          </w:p>
        </w:tc>
        <w:tc>
          <w:tcPr>
            <w:tcW w:w="2581" w:type="dxa"/>
            <w:gridSpan w:val="2"/>
            <w:vMerge/>
            <w:tcBorders>
              <w:left w:val="single" w:sz="4" w:space="0" w:color="auto"/>
            </w:tcBorders>
          </w:tcPr>
          <w:p w14:paraId="0CAD4982" w14:textId="77777777" w:rsidR="00D5190A" w:rsidRDefault="00D5190A" w:rsidP="00701F56"/>
        </w:tc>
      </w:tr>
      <w:tr w:rsidR="00D5190A" w:rsidRPr="00284558" w14:paraId="4C541AAB" w14:textId="77777777" w:rsidTr="00444149">
        <w:tc>
          <w:tcPr>
            <w:tcW w:w="959" w:type="dxa"/>
          </w:tcPr>
          <w:p w14:paraId="14BFC7AA" w14:textId="77777777" w:rsidR="00D5190A" w:rsidRPr="00937FE7" w:rsidRDefault="00D5190A" w:rsidP="00701F56">
            <w:pPr>
              <w:ind w:right="-112"/>
              <w:jc w:val="both"/>
              <w:rPr>
                <w:rFonts w:ascii="Times New Roman" w:hAnsi="Times New Roman" w:cs="Times New Roman"/>
                <w:sz w:val="20"/>
                <w:szCs w:val="20"/>
              </w:rPr>
            </w:pPr>
            <w:r w:rsidRPr="00937FE7">
              <w:rPr>
                <w:rFonts w:ascii="Times New Roman" w:hAnsi="Times New Roman"/>
                <w:sz w:val="20"/>
                <w:szCs w:val="20"/>
              </w:rPr>
              <w:lastRenderedPageBreak/>
              <w:t>Музыкальная деятельность</w:t>
            </w:r>
          </w:p>
        </w:tc>
        <w:tc>
          <w:tcPr>
            <w:tcW w:w="567" w:type="dxa"/>
          </w:tcPr>
          <w:p w14:paraId="1C5B758A" w14:textId="77777777" w:rsidR="00D5190A" w:rsidRPr="00937FE7" w:rsidRDefault="00D5190A" w:rsidP="00701F56">
            <w:pPr>
              <w:jc w:val="center"/>
              <w:rPr>
                <w:rFonts w:ascii="Times New Roman" w:hAnsi="Times New Roman" w:cs="Times New Roman"/>
                <w:sz w:val="20"/>
                <w:szCs w:val="20"/>
              </w:rPr>
            </w:pPr>
            <w:r w:rsidRPr="00937FE7">
              <w:rPr>
                <w:rFonts w:ascii="Times New Roman" w:hAnsi="Times New Roman" w:cs="Times New Roman"/>
                <w:sz w:val="20"/>
                <w:szCs w:val="20"/>
              </w:rPr>
              <w:t>2</w:t>
            </w:r>
          </w:p>
        </w:tc>
        <w:tc>
          <w:tcPr>
            <w:tcW w:w="567" w:type="dxa"/>
          </w:tcPr>
          <w:p w14:paraId="7BB8EC1F" w14:textId="77777777" w:rsidR="00D5190A" w:rsidRPr="00937FE7" w:rsidRDefault="00D5190A" w:rsidP="00701F56">
            <w:pPr>
              <w:jc w:val="center"/>
              <w:rPr>
                <w:rFonts w:ascii="Times New Roman" w:hAnsi="Times New Roman" w:cs="Times New Roman"/>
                <w:sz w:val="20"/>
                <w:szCs w:val="20"/>
              </w:rPr>
            </w:pPr>
            <w:r w:rsidRPr="00937FE7">
              <w:rPr>
                <w:rFonts w:ascii="Times New Roman" w:hAnsi="Times New Roman" w:cs="Times New Roman"/>
                <w:sz w:val="20"/>
                <w:szCs w:val="20"/>
              </w:rPr>
              <w:t>72</w:t>
            </w:r>
          </w:p>
        </w:tc>
        <w:tc>
          <w:tcPr>
            <w:tcW w:w="5245" w:type="dxa"/>
            <w:tcBorders>
              <w:right w:val="single" w:sz="4" w:space="0" w:color="auto"/>
            </w:tcBorders>
          </w:tcPr>
          <w:p w14:paraId="00475BEC" w14:textId="77777777" w:rsidR="00D5190A" w:rsidRPr="008343EC" w:rsidRDefault="00D5190A" w:rsidP="00701F56">
            <w:pPr>
              <w:jc w:val="both"/>
              <w:rPr>
                <w:rFonts w:ascii="Times New Roman" w:hAnsi="Times New Roman" w:cs="Times New Roman"/>
                <w:spacing w:val="3"/>
                <w:sz w:val="20"/>
                <w:szCs w:val="20"/>
              </w:rPr>
            </w:pPr>
            <w:r w:rsidRPr="008343EC">
              <w:rPr>
                <w:rFonts w:ascii="Times New Roman" w:hAnsi="Times New Roman" w:cs="Times New Roman"/>
                <w:b/>
                <w:sz w:val="20"/>
                <w:szCs w:val="20"/>
              </w:rPr>
              <w:t>Яцевич И.Е. Музыкальное развитие дошкольников на основе ПОП «Детство»</w:t>
            </w:r>
            <w:r w:rsidRPr="008343EC">
              <w:rPr>
                <w:rFonts w:ascii="Times New Roman" w:hAnsi="Times New Roman" w:cs="Times New Roman"/>
                <w:sz w:val="20"/>
                <w:szCs w:val="20"/>
              </w:rPr>
              <w:t xml:space="preserve">. </w:t>
            </w:r>
            <w:r w:rsidRPr="008343EC">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8343EC">
              <w:rPr>
                <w:rFonts w:ascii="Times New Roman" w:hAnsi="Times New Roman" w:cs="Times New Roman"/>
                <w:sz w:val="20"/>
                <w:szCs w:val="20"/>
              </w:rPr>
              <w:t xml:space="preserve"> – </w:t>
            </w:r>
            <w:r w:rsidRPr="008343EC">
              <w:rPr>
                <w:rFonts w:ascii="Times New Roman" w:hAnsi="Times New Roman" w:cs="Times New Roman"/>
                <w:spacing w:val="3"/>
                <w:sz w:val="20"/>
                <w:szCs w:val="20"/>
              </w:rPr>
              <w:t xml:space="preserve">СПб.: </w:t>
            </w:r>
            <w:r w:rsidRPr="008343EC">
              <w:rPr>
                <w:rFonts w:ascii="Times New Roman" w:hAnsi="Times New Roman" w:cs="Times New Roman"/>
                <w:sz w:val="20"/>
                <w:szCs w:val="20"/>
              </w:rPr>
              <w:t>Детство-Пресс</w:t>
            </w:r>
            <w:r w:rsidRPr="008343EC">
              <w:rPr>
                <w:rFonts w:ascii="Times New Roman" w:hAnsi="Times New Roman" w:cs="Times New Roman"/>
                <w:spacing w:val="3"/>
                <w:sz w:val="20"/>
                <w:szCs w:val="20"/>
              </w:rPr>
              <w:t>, 2015</w:t>
            </w:r>
          </w:p>
          <w:p w14:paraId="4C9E2D8C" w14:textId="77777777" w:rsidR="00D5190A" w:rsidRDefault="00D5190A" w:rsidP="00701F56">
            <w:pPr>
              <w:jc w:val="both"/>
              <w:rPr>
                <w:rFonts w:ascii="Times New Roman" w:hAnsi="Times New Roman"/>
                <w:b/>
                <w:sz w:val="20"/>
                <w:szCs w:val="20"/>
              </w:rPr>
            </w:pPr>
            <w:r>
              <w:rPr>
                <w:rFonts w:ascii="Times New Roman" w:hAnsi="Times New Roman"/>
                <w:b/>
                <w:sz w:val="20"/>
                <w:szCs w:val="20"/>
              </w:rPr>
              <w:t>С</w:t>
            </w:r>
            <w:r w:rsidRPr="00834B9B">
              <w:rPr>
                <w:rFonts w:ascii="Times New Roman" w:hAnsi="Times New Roman"/>
                <w:b/>
                <w:sz w:val="20"/>
                <w:szCs w:val="20"/>
              </w:rPr>
              <w:t>ентябрь</w:t>
            </w:r>
          </w:p>
          <w:p w14:paraId="6B463245" w14:textId="77777777" w:rsidR="00D5190A" w:rsidRPr="00D53019" w:rsidRDefault="00D5190A" w:rsidP="00701F56">
            <w:pPr>
              <w:rPr>
                <w:rFonts w:ascii="Times New Roman" w:hAnsi="Times New Roman"/>
                <w:sz w:val="20"/>
                <w:szCs w:val="20"/>
              </w:rPr>
            </w:pPr>
            <w:r w:rsidRPr="00D53019">
              <w:rPr>
                <w:rFonts w:ascii="Times New Roman" w:hAnsi="Times New Roman"/>
                <w:sz w:val="20"/>
                <w:szCs w:val="20"/>
              </w:rPr>
              <w:t>1-2</w:t>
            </w:r>
            <w:r>
              <w:rPr>
                <w:rFonts w:ascii="Times New Roman" w:hAnsi="Times New Roman"/>
                <w:sz w:val="20"/>
                <w:szCs w:val="20"/>
              </w:rPr>
              <w:t xml:space="preserve"> «</w:t>
            </w:r>
            <w:r w:rsidRPr="00834B9B">
              <w:rPr>
                <w:rFonts w:ascii="Times New Roman" w:hAnsi="Times New Roman"/>
                <w:sz w:val="20"/>
                <w:szCs w:val="20"/>
              </w:rPr>
              <w:t>Мы в детском саду</w:t>
            </w:r>
            <w:r>
              <w:rPr>
                <w:rFonts w:ascii="Times New Roman" w:hAnsi="Times New Roman"/>
                <w:sz w:val="20"/>
                <w:szCs w:val="20"/>
              </w:rPr>
              <w:t xml:space="preserve">» </w:t>
            </w:r>
            <w:r w:rsidRPr="00834B9B">
              <w:rPr>
                <w:rFonts w:ascii="Times New Roman" w:hAnsi="Times New Roman"/>
                <w:sz w:val="20"/>
                <w:szCs w:val="20"/>
              </w:rPr>
              <w:t>с. 28-29</w:t>
            </w:r>
          </w:p>
          <w:p w14:paraId="7F036431" w14:textId="77777777" w:rsidR="00D5190A" w:rsidRPr="00D53019" w:rsidRDefault="00D5190A" w:rsidP="00701F56">
            <w:pPr>
              <w:rPr>
                <w:rFonts w:ascii="Times New Roman" w:hAnsi="Times New Roman"/>
                <w:sz w:val="20"/>
                <w:szCs w:val="20"/>
              </w:rPr>
            </w:pPr>
            <w:r w:rsidRPr="00D53019">
              <w:rPr>
                <w:rFonts w:ascii="Times New Roman" w:hAnsi="Times New Roman"/>
                <w:sz w:val="20"/>
                <w:szCs w:val="20"/>
              </w:rPr>
              <w:t>3-4</w:t>
            </w:r>
            <w:r>
              <w:rPr>
                <w:rFonts w:ascii="Times New Roman" w:hAnsi="Times New Roman"/>
                <w:sz w:val="20"/>
                <w:szCs w:val="20"/>
              </w:rPr>
              <w:t xml:space="preserve"> «</w:t>
            </w:r>
            <w:r w:rsidRPr="00834B9B">
              <w:rPr>
                <w:rFonts w:ascii="Times New Roman" w:hAnsi="Times New Roman"/>
                <w:sz w:val="20"/>
                <w:szCs w:val="20"/>
              </w:rPr>
              <w:t>В нашей группе</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28-29</w:t>
            </w:r>
          </w:p>
          <w:p w14:paraId="4027B7FE"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5-6</w:t>
            </w:r>
            <w:r>
              <w:rPr>
                <w:rFonts w:ascii="Times New Roman" w:hAnsi="Times New Roman"/>
                <w:sz w:val="20"/>
                <w:szCs w:val="20"/>
              </w:rPr>
              <w:t xml:space="preserve"> «</w:t>
            </w:r>
            <w:r w:rsidRPr="00834B9B">
              <w:rPr>
                <w:rFonts w:ascii="Times New Roman" w:hAnsi="Times New Roman"/>
                <w:sz w:val="20"/>
                <w:szCs w:val="20"/>
              </w:rPr>
              <w:t>Мы играем</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28-29</w:t>
            </w:r>
          </w:p>
          <w:p w14:paraId="4ECA5F6B"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7-8</w:t>
            </w:r>
            <w:r>
              <w:rPr>
                <w:rFonts w:ascii="Times New Roman" w:hAnsi="Times New Roman"/>
                <w:sz w:val="20"/>
                <w:szCs w:val="20"/>
              </w:rPr>
              <w:t xml:space="preserve"> «</w:t>
            </w:r>
            <w:r w:rsidRPr="00834B9B">
              <w:rPr>
                <w:rFonts w:ascii="Times New Roman" w:hAnsi="Times New Roman"/>
                <w:sz w:val="20"/>
                <w:szCs w:val="20"/>
              </w:rPr>
              <w:t>Осенняя песенка</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28-29</w:t>
            </w:r>
          </w:p>
          <w:p w14:paraId="44BB6509" w14:textId="77777777" w:rsidR="00D5190A" w:rsidRDefault="00D5190A" w:rsidP="00701F56">
            <w:pPr>
              <w:jc w:val="both"/>
              <w:rPr>
                <w:rFonts w:ascii="Times New Roman" w:hAnsi="Times New Roman"/>
                <w:b/>
                <w:sz w:val="20"/>
                <w:szCs w:val="20"/>
              </w:rPr>
            </w:pPr>
            <w:r>
              <w:rPr>
                <w:rFonts w:ascii="Times New Roman" w:hAnsi="Times New Roman"/>
                <w:b/>
                <w:sz w:val="20"/>
                <w:szCs w:val="20"/>
              </w:rPr>
              <w:t xml:space="preserve">Октябрь </w:t>
            </w:r>
          </w:p>
          <w:p w14:paraId="641FE9F3"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9-10</w:t>
            </w:r>
            <w:r>
              <w:rPr>
                <w:rFonts w:ascii="Times New Roman" w:hAnsi="Times New Roman"/>
                <w:sz w:val="20"/>
                <w:szCs w:val="20"/>
              </w:rPr>
              <w:t xml:space="preserve"> «</w:t>
            </w:r>
            <w:r w:rsidRPr="00834B9B">
              <w:rPr>
                <w:rFonts w:ascii="Times New Roman" w:hAnsi="Times New Roman"/>
                <w:sz w:val="20"/>
                <w:szCs w:val="20"/>
              </w:rPr>
              <w:t>Что растет на огороде?</w:t>
            </w:r>
            <w:r>
              <w:rPr>
                <w:rFonts w:ascii="Times New Roman" w:hAnsi="Times New Roman"/>
                <w:sz w:val="20"/>
                <w:szCs w:val="20"/>
              </w:rPr>
              <w:t>»</w:t>
            </w:r>
            <w:r w:rsidRPr="00834B9B">
              <w:rPr>
                <w:rFonts w:ascii="Times New Roman" w:hAnsi="Times New Roman"/>
                <w:sz w:val="20"/>
                <w:szCs w:val="20"/>
              </w:rPr>
              <w:t xml:space="preserve"> с</w:t>
            </w:r>
            <w:r>
              <w:rPr>
                <w:rFonts w:ascii="Times New Roman" w:hAnsi="Times New Roman"/>
                <w:sz w:val="20"/>
                <w:szCs w:val="20"/>
              </w:rPr>
              <w:t>.</w:t>
            </w:r>
            <w:r w:rsidRPr="00834B9B">
              <w:rPr>
                <w:rFonts w:ascii="Times New Roman" w:hAnsi="Times New Roman"/>
                <w:sz w:val="20"/>
                <w:szCs w:val="20"/>
              </w:rPr>
              <w:t xml:space="preserve"> </w:t>
            </w:r>
            <w:r>
              <w:rPr>
                <w:rFonts w:ascii="Times New Roman" w:hAnsi="Times New Roman"/>
                <w:sz w:val="20"/>
                <w:szCs w:val="20"/>
              </w:rPr>
              <w:t>2</w:t>
            </w:r>
            <w:r w:rsidRPr="00834B9B">
              <w:rPr>
                <w:rFonts w:ascii="Times New Roman" w:hAnsi="Times New Roman"/>
                <w:sz w:val="20"/>
                <w:szCs w:val="20"/>
              </w:rPr>
              <w:t>9</w:t>
            </w:r>
            <w:r>
              <w:rPr>
                <w:rFonts w:ascii="Times New Roman" w:hAnsi="Times New Roman"/>
                <w:sz w:val="20"/>
                <w:szCs w:val="20"/>
              </w:rPr>
              <w:t>-30</w:t>
            </w:r>
          </w:p>
          <w:p w14:paraId="375F0DC2"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11-12</w:t>
            </w:r>
            <w:r>
              <w:rPr>
                <w:rFonts w:ascii="Times New Roman" w:hAnsi="Times New Roman"/>
                <w:sz w:val="20"/>
                <w:szCs w:val="20"/>
              </w:rPr>
              <w:t xml:space="preserve"> «</w:t>
            </w:r>
            <w:r w:rsidRPr="00834B9B">
              <w:rPr>
                <w:rFonts w:ascii="Times New Roman" w:hAnsi="Times New Roman"/>
                <w:sz w:val="20"/>
                <w:szCs w:val="20"/>
              </w:rPr>
              <w:t>Одежда</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29</w:t>
            </w:r>
            <w:r>
              <w:rPr>
                <w:rFonts w:ascii="Times New Roman" w:hAnsi="Times New Roman"/>
                <w:sz w:val="20"/>
                <w:szCs w:val="20"/>
              </w:rPr>
              <w:t>-30</w:t>
            </w:r>
          </w:p>
          <w:p w14:paraId="549F9654"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13-14</w:t>
            </w:r>
            <w:r>
              <w:rPr>
                <w:rFonts w:ascii="Times New Roman" w:hAnsi="Times New Roman"/>
                <w:sz w:val="20"/>
                <w:szCs w:val="20"/>
              </w:rPr>
              <w:t xml:space="preserve"> «</w:t>
            </w:r>
            <w:r w:rsidRPr="00834B9B">
              <w:rPr>
                <w:rFonts w:ascii="Times New Roman" w:hAnsi="Times New Roman"/>
                <w:sz w:val="20"/>
                <w:szCs w:val="20"/>
              </w:rPr>
              <w:t xml:space="preserve">Я </w:t>
            </w:r>
            <w:r>
              <w:rPr>
                <w:rFonts w:ascii="Times New Roman" w:hAnsi="Times New Roman"/>
                <w:sz w:val="20"/>
                <w:szCs w:val="20"/>
              </w:rPr>
              <w:t>–</w:t>
            </w:r>
            <w:r w:rsidRPr="00834B9B">
              <w:rPr>
                <w:rFonts w:ascii="Times New Roman" w:hAnsi="Times New Roman"/>
                <w:sz w:val="20"/>
                <w:szCs w:val="20"/>
              </w:rPr>
              <w:t xml:space="preserve"> человек</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29</w:t>
            </w:r>
            <w:r>
              <w:rPr>
                <w:rFonts w:ascii="Times New Roman" w:hAnsi="Times New Roman"/>
                <w:sz w:val="20"/>
                <w:szCs w:val="20"/>
              </w:rPr>
              <w:t>-30</w:t>
            </w:r>
          </w:p>
          <w:p w14:paraId="0956FFF7"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15-16</w:t>
            </w:r>
            <w:r>
              <w:rPr>
                <w:rFonts w:ascii="Times New Roman" w:hAnsi="Times New Roman"/>
                <w:sz w:val="20"/>
                <w:szCs w:val="20"/>
              </w:rPr>
              <w:t xml:space="preserve"> «</w:t>
            </w:r>
            <w:r w:rsidRPr="00834B9B">
              <w:rPr>
                <w:rFonts w:ascii="Times New Roman" w:hAnsi="Times New Roman"/>
                <w:sz w:val="20"/>
                <w:szCs w:val="20"/>
              </w:rPr>
              <w:t xml:space="preserve">Я </w:t>
            </w:r>
            <w:r>
              <w:rPr>
                <w:rFonts w:ascii="Times New Roman" w:hAnsi="Times New Roman"/>
                <w:sz w:val="20"/>
                <w:szCs w:val="20"/>
              </w:rPr>
              <w:t>–</w:t>
            </w:r>
            <w:r w:rsidRPr="00834B9B">
              <w:rPr>
                <w:rFonts w:ascii="Times New Roman" w:hAnsi="Times New Roman"/>
                <w:sz w:val="20"/>
                <w:szCs w:val="20"/>
              </w:rPr>
              <w:t xml:space="preserve"> человек</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29</w:t>
            </w:r>
            <w:r>
              <w:rPr>
                <w:rFonts w:ascii="Times New Roman" w:hAnsi="Times New Roman"/>
                <w:sz w:val="20"/>
                <w:szCs w:val="20"/>
              </w:rPr>
              <w:t>-30</w:t>
            </w:r>
          </w:p>
          <w:p w14:paraId="69A66C56" w14:textId="77777777" w:rsidR="00D5190A" w:rsidRDefault="00D5190A" w:rsidP="00701F56">
            <w:pPr>
              <w:jc w:val="both"/>
              <w:rPr>
                <w:rFonts w:ascii="Times New Roman" w:hAnsi="Times New Roman"/>
                <w:b/>
                <w:sz w:val="20"/>
                <w:szCs w:val="20"/>
              </w:rPr>
            </w:pPr>
            <w:r>
              <w:rPr>
                <w:rFonts w:ascii="Times New Roman" w:hAnsi="Times New Roman"/>
                <w:b/>
                <w:sz w:val="20"/>
                <w:szCs w:val="20"/>
              </w:rPr>
              <w:t xml:space="preserve">Ноябрь </w:t>
            </w:r>
          </w:p>
          <w:p w14:paraId="309715A1"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17-18</w:t>
            </w:r>
            <w:r>
              <w:rPr>
                <w:rFonts w:ascii="Times New Roman" w:hAnsi="Times New Roman"/>
                <w:sz w:val="20"/>
                <w:szCs w:val="20"/>
              </w:rPr>
              <w:t xml:space="preserve"> «</w:t>
            </w:r>
            <w:r w:rsidRPr="00834B9B">
              <w:rPr>
                <w:rFonts w:ascii="Times New Roman" w:hAnsi="Times New Roman"/>
                <w:sz w:val="20"/>
                <w:szCs w:val="20"/>
              </w:rPr>
              <w:t>Моя семья</w:t>
            </w:r>
            <w:r>
              <w:rPr>
                <w:rFonts w:ascii="Times New Roman" w:hAnsi="Times New Roman"/>
                <w:sz w:val="20"/>
                <w:szCs w:val="20"/>
              </w:rPr>
              <w:t>»</w:t>
            </w:r>
            <w:r w:rsidRPr="00834B9B">
              <w:rPr>
                <w:rFonts w:ascii="Times New Roman" w:hAnsi="Times New Roman"/>
                <w:sz w:val="20"/>
                <w:szCs w:val="20"/>
              </w:rPr>
              <w:t xml:space="preserve"> с</w:t>
            </w:r>
            <w:r>
              <w:rPr>
                <w:rFonts w:ascii="Times New Roman" w:hAnsi="Times New Roman"/>
                <w:sz w:val="20"/>
                <w:szCs w:val="20"/>
              </w:rPr>
              <w:t xml:space="preserve">. </w:t>
            </w:r>
            <w:r w:rsidRPr="00834B9B">
              <w:rPr>
                <w:rFonts w:ascii="Times New Roman" w:hAnsi="Times New Roman"/>
                <w:sz w:val="20"/>
                <w:szCs w:val="20"/>
              </w:rPr>
              <w:t>31</w:t>
            </w:r>
            <w:r>
              <w:rPr>
                <w:rFonts w:ascii="Times New Roman" w:hAnsi="Times New Roman"/>
                <w:sz w:val="20"/>
                <w:szCs w:val="20"/>
              </w:rPr>
              <w:t>-32</w:t>
            </w:r>
          </w:p>
          <w:p w14:paraId="2F259B07"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19-20</w:t>
            </w:r>
            <w:r>
              <w:rPr>
                <w:rFonts w:ascii="Times New Roman" w:hAnsi="Times New Roman"/>
                <w:sz w:val="20"/>
                <w:szCs w:val="20"/>
              </w:rPr>
              <w:t xml:space="preserve"> «</w:t>
            </w:r>
            <w:r w:rsidRPr="00834B9B">
              <w:rPr>
                <w:rFonts w:ascii="Times New Roman" w:hAnsi="Times New Roman"/>
                <w:sz w:val="20"/>
                <w:szCs w:val="20"/>
              </w:rPr>
              <w:t>Мой дом</w:t>
            </w:r>
            <w:r>
              <w:rPr>
                <w:rFonts w:ascii="Times New Roman" w:hAnsi="Times New Roman"/>
                <w:sz w:val="20"/>
                <w:szCs w:val="20"/>
              </w:rPr>
              <w:t>»</w:t>
            </w:r>
            <w:r w:rsidRPr="00834B9B">
              <w:rPr>
                <w:rFonts w:ascii="Times New Roman" w:hAnsi="Times New Roman"/>
                <w:sz w:val="20"/>
                <w:szCs w:val="20"/>
              </w:rPr>
              <w:t xml:space="preserve"> с</w:t>
            </w:r>
            <w:r>
              <w:rPr>
                <w:rFonts w:ascii="Times New Roman" w:hAnsi="Times New Roman"/>
                <w:sz w:val="20"/>
                <w:szCs w:val="20"/>
              </w:rPr>
              <w:t xml:space="preserve">. </w:t>
            </w:r>
            <w:r w:rsidRPr="00834B9B">
              <w:rPr>
                <w:rFonts w:ascii="Times New Roman" w:hAnsi="Times New Roman"/>
                <w:sz w:val="20"/>
                <w:szCs w:val="20"/>
              </w:rPr>
              <w:t>31</w:t>
            </w:r>
            <w:r>
              <w:rPr>
                <w:rFonts w:ascii="Times New Roman" w:hAnsi="Times New Roman"/>
                <w:sz w:val="20"/>
                <w:szCs w:val="20"/>
              </w:rPr>
              <w:t>-32</w:t>
            </w:r>
          </w:p>
          <w:p w14:paraId="50B937B4"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21-22</w:t>
            </w:r>
            <w:r>
              <w:rPr>
                <w:rFonts w:ascii="Times New Roman" w:hAnsi="Times New Roman"/>
                <w:sz w:val="20"/>
                <w:szCs w:val="20"/>
              </w:rPr>
              <w:t xml:space="preserve"> «</w:t>
            </w:r>
            <w:r w:rsidRPr="00834B9B">
              <w:rPr>
                <w:rFonts w:ascii="Times New Roman" w:hAnsi="Times New Roman"/>
                <w:sz w:val="20"/>
                <w:szCs w:val="20"/>
              </w:rPr>
              <w:t>Мебель</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31</w:t>
            </w:r>
            <w:r>
              <w:rPr>
                <w:rFonts w:ascii="Times New Roman" w:hAnsi="Times New Roman"/>
                <w:sz w:val="20"/>
                <w:szCs w:val="20"/>
              </w:rPr>
              <w:t>-32</w:t>
            </w:r>
          </w:p>
          <w:p w14:paraId="6C9ADE43"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23-24</w:t>
            </w:r>
            <w:r>
              <w:rPr>
                <w:rFonts w:ascii="Times New Roman" w:hAnsi="Times New Roman"/>
                <w:sz w:val="20"/>
                <w:szCs w:val="20"/>
              </w:rPr>
              <w:t xml:space="preserve"> «</w:t>
            </w:r>
            <w:r w:rsidRPr="00834B9B">
              <w:rPr>
                <w:rFonts w:ascii="Times New Roman" w:hAnsi="Times New Roman"/>
                <w:sz w:val="20"/>
                <w:szCs w:val="20"/>
              </w:rPr>
              <w:t>Посуда</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31</w:t>
            </w:r>
            <w:r>
              <w:rPr>
                <w:rFonts w:ascii="Times New Roman" w:hAnsi="Times New Roman"/>
                <w:sz w:val="20"/>
                <w:szCs w:val="20"/>
              </w:rPr>
              <w:t>-32</w:t>
            </w:r>
          </w:p>
          <w:p w14:paraId="0C4DA36F" w14:textId="77777777" w:rsidR="00D5190A" w:rsidRDefault="00D5190A" w:rsidP="00701F56">
            <w:pPr>
              <w:jc w:val="both"/>
              <w:rPr>
                <w:rFonts w:ascii="Times New Roman" w:hAnsi="Times New Roman"/>
                <w:b/>
                <w:sz w:val="20"/>
                <w:szCs w:val="20"/>
              </w:rPr>
            </w:pPr>
            <w:r>
              <w:rPr>
                <w:rFonts w:ascii="Times New Roman" w:hAnsi="Times New Roman"/>
                <w:b/>
                <w:sz w:val="20"/>
                <w:szCs w:val="20"/>
              </w:rPr>
              <w:t>Декабрь</w:t>
            </w:r>
          </w:p>
          <w:p w14:paraId="19838CCD"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25-26</w:t>
            </w:r>
            <w:r>
              <w:rPr>
                <w:rFonts w:ascii="Times New Roman" w:hAnsi="Times New Roman"/>
                <w:sz w:val="20"/>
                <w:szCs w:val="20"/>
              </w:rPr>
              <w:t xml:space="preserve"> «</w:t>
            </w:r>
            <w:r w:rsidRPr="00834B9B">
              <w:rPr>
                <w:rFonts w:ascii="Times New Roman" w:hAnsi="Times New Roman"/>
                <w:sz w:val="20"/>
                <w:szCs w:val="20"/>
              </w:rPr>
              <w:t>Домашние птицы</w:t>
            </w:r>
            <w:r>
              <w:rPr>
                <w:rFonts w:ascii="Times New Roman" w:hAnsi="Times New Roman"/>
                <w:sz w:val="20"/>
                <w:szCs w:val="20"/>
              </w:rPr>
              <w:t>»</w:t>
            </w:r>
            <w:r w:rsidRPr="00834B9B">
              <w:rPr>
                <w:rFonts w:ascii="Times New Roman" w:hAnsi="Times New Roman"/>
                <w:sz w:val="20"/>
                <w:szCs w:val="20"/>
              </w:rPr>
              <w:t xml:space="preserve"> </w:t>
            </w:r>
            <w:r>
              <w:rPr>
                <w:rFonts w:ascii="Times New Roman" w:hAnsi="Times New Roman"/>
                <w:sz w:val="20"/>
                <w:szCs w:val="20"/>
              </w:rPr>
              <w:t>С.</w:t>
            </w:r>
            <w:r w:rsidRPr="00834B9B">
              <w:rPr>
                <w:rFonts w:ascii="Times New Roman" w:hAnsi="Times New Roman"/>
                <w:sz w:val="20"/>
                <w:szCs w:val="20"/>
              </w:rPr>
              <w:t xml:space="preserve"> 32</w:t>
            </w:r>
            <w:r>
              <w:rPr>
                <w:rFonts w:ascii="Times New Roman" w:hAnsi="Times New Roman"/>
                <w:sz w:val="20"/>
                <w:szCs w:val="20"/>
              </w:rPr>
              <w:t>-34</w:t>
            </w:r>
          </w:p>
          <w:p w14:paraId="66BD6624"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27-28</w:t>
            </w:r>
            <w:r>
              <w:rPr>
                <w:rFonts w:ascii="Times New Roman" w:hAnsi="Times New Roman"/>
                <w:sz w:val="20"/>
                <w:szCs w:val="20"/>
              </w:rPr>
              <w:t xml:space="preserve"> «</w:t>
            </w:r>
            <w:r w:rsidRPr="00834B9B">
              <w:rPr>
                <w:rFonts w:ascii="Times New Roman" w:hAnsi="Times New Roman"/>
                <w:sz w:val="20"/>
                <w:szCs w:val="20"/>
              </w:rPr>
              <w:t>Вот зима-кругом бело</w:t>
            </w:r>
            <w:r>
              <w:rPr>
                <w:rFonts w:ascii="Times New Roman" w:hAnsi="Times New Roman"/>
                <w:sz w:val="20"/>
                <w:szCs w:val="20"/>
              </w:rPr>
              <w:t>» с.</w:t>
            </w:r>
            <w:r w:rsidRPr="00834B9B">
              <w:rPr>
                <w:rFonts w:ascii="Times New Roman" w:hAnsi="Times New Roman"/>
                <w:sz w:val="20"/>
                <w:szCs w:val="20"/>
              </w:rPr>
              <w:t xml:space="preserve"> 32</w:t>
            </w:r>
            <w:r>
              <w:rPr>
                <w:rFonts w:ascii="Times New Roman" w:hAnsi="Times New Roman"/>
                <w:sz w:val="20"/>
                <w:szCs w:val="20"/>
              </w:rPr>
              <w:t>-34</w:t>
            </w:r>
          </w:p>
          <w:p w14:paraId="0B0472D6"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29-30</w:t>
            </w:r>
            <w:r>
              <w:rPr>
                <w:rFonts w:ascii="Times New Roman" w:hAnsi="Times New Roman"/>
                <w:sz w:val="20"/>
                <w:szCs w:val="20"/>
              </w:rPr>
              <w:t xml:space="preserve"> «</w:t>
            </w:r>
            <w:r w:rsidRPr="00834B9B">
              <w:rPr>
                <w:rFonts w:ascii="Times New Roman" w:hAnsi="Times New Roman"/>
                <w:sz w:val="20"/>
                <w:szCs w:val="20"/>
              </w:rPr>
              <w:t>Что нам нравится зимой?</w:t>
            </w:r>
            <w:r>
              <w:rPr>
                <w:rFonts w:ascii="Times New Roman" w:hAnsi="Times New Roman"/>
                <w:sz w:val="20"/>
                <w:szCs w:val="20"/>
              </w:rPr>
              <w:t>» с.</w:t>
            </w:r>
            <w:r w:rsidRPr="00834B9B">
              <w:rPr>
                <w:rFonts w:ascii="Times New Roman" w:hAnsi="Times New Roman"/>
                <w:sz w:val="20"/>
                <w:szCs w:val="20"/>
              </w:rPr>
              <w:t xml:space="preserve"> 32</w:t>
            </w:r>
            <w:r>
              <w:rPr>
                <w:rFonts w:ascii="Times New Roman" w:hAnsi="Times New Roman"/>
                <w:sz w:val="20"/>
                <w:szCs w:val="20"/>
              </w:rPr>
              <w:t>-34</w:t>
            </w:r>
          </w:p>
          <w:p w14:paraId="44B6239B"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31-32</w:t>
            </w:r>
            <w:r>
              <w:rPr>
                <w:rFonts w:ascii="Times New Roman" w:hAnsi="Times New Roman"/>
                <w:sz w:val="20"/>
                <w:szCs w:val="20"/>
              </w:rPr>
              <w:t xml:space="preserve"> «</w:t>
            </w:r>
            <w:r w:rsidRPr="00834B9B">
              <w:rPr>
                <w:rFonts w:ascii="Times New Roman" w:hAnsi="Times New Roman"/>
                <w:sz w:val="20"/>
                <w:szCs w:val="20"/>
              </w:rPr>
              <w:t>Наша елка хороша</w:t>
            </w:r>
            <w:r>
              <w:rPr>
                <w:rFonts w:ascii="Times New Roman" w:hAnsi="Times New Roman"/>
                <w:sz w:val="20"/>
                <w:szCs w:val="20"/>
              </w:rPr>
              <w:t>» С.</w:t>
            </w:r>
            <w:r w:rsidRPr="00834B9B">
              <w:rPr>
                <w:rFonts w:ascii="Times New Roman" w:hAnsi="Times New Roman"/>
                <w:sz w:val="20"/>
                <w:szCs w:val="20"/>
              </w:rPr>
              <w:t xml:space="preserve"> 32</w:t>
            </w:r>
            <w:r>
              <w:rPr>
                <w:rFonts w:ascii="Times New Roman" w:hAnsi="Times New Roman"/>
                <w:sz w:val="20"/>
                <w:szCs w:val="20"/>
              </w:rPr>
              <w:t>-34</w:t>
            </w:r>
          </w:p>
          <w:p w14:paraId="1A80BD10" w14:textId="77777777" w:rsidR="00D5190A" w:rsidRDefault="00D5190A" w:rsidP="00701F56">
            <w:pPr>
              <w:jc w:val="both"/>
              <w:rPr>
                <w:rFonts w:ascii="Times New Roman" w:hAnsi="Times New Roman"/>
                <w:b/>
                <w:sz w:val="20"/>
                <w:szCs w:val="20"/>
              </w:rPr>
            </w:pPr>
            <w:r>
              <w:rPr>
                <w:rFonts w:ascii="Times New Roman" w:hAnsi="Times New Roman"/>
                <w:b/>
                <w:sz w:val="20"/>
                <w:szCs w:val="20"/>
              </w:rPr>
              <w:t>Январь</w:t>
            </w:r>
          </w:p>
          <w:p w14:paraId="57E1DACA"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33-34</w:t>
            </w:r>
            <w:r>
              <w:rPr>
                <w:rFonts w:ascii="Times New Roman" w:hAnsi="Times New Roman"/>
                <w:sz w:val="20"/>
                <w:szCs w:val="20"/>
              </w:rPr>
              <w:t xml:space="preserve"> «</w:t>
            </w:r>
            <w:r w:rsidRPr="00834B9B">
              <w:rPr>
                <w:rFonts w:ascii="Times New Roman" w:hAnsi="Times New Roman"/>
                <w:sz w:val="20"/>
                <w:szCs w:val="20"/>
              </w:rPr>
              <w:t>Снег-снежок</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34</w:t>
            </w:r>
            <w:r>
              <w:rPr>
                <w:rFonts w:ascii="Times New Roman" w:hAnsi="Times New Roman"/>
                <w:sz w:val="20"/>
                <w:szCs w:val="20"/>
              </w:rPr>
              <w:t>-35</w:t>
            </w:r>
          </w:p>
          <w:p w14:paraId="0E935845"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35-36</w:t>
            </w:r>
            <w:r>
              <w:rPr>
                <w:rFonts w:ascii="Times New Roman" w:hAnsi="Times New Roman"/>
                <w:sz w:val="20"/>
                <w:szCs w:val="20"/>
              </w:rPr>
              <w:t xml:space="preserve"> «</w:t>
            </w:r>
            <w:r w:rsidRPr="00834B9B">
              <w:rPr>
                <w:rFonts w:ascii="Times New Roman" w:hAnsi="Times New Roman"/>
                <w:sz w:val="20"/>
                <w:szCs w:val="20"/>
              </w:rPr>
              <w:t>Течет, течет водичка</w:t>
            </w:r>
            <w:r>
              <w:rPr>
                <w:rFonts w:ascii="Times New Roman" w:hAnsi="Times New Roman"/>
                <w:sz w:val="20"/>
                <w:szCs w:val="20"/>
              </w:rPr>
              <w:t xml:space="preserve">» </w:t>
            </w:r>
            <w:r w:rsidRPr="00834B9B">
              <w:rPr>
                <w:rFonts w:ascii="Times New Roman" w:hAnsi="Times New Roman"/>
                <w:sz w:val="20"/>
                <w:szCs w:val="20"/>
              </w:rPr>
              <w:t>С</w:t>
            </w:r>
            <w:r>
              <w:rPr>
                <w:rFonts w:ascii="Times New Roman" w:hAnsi="Times New Roman"/>
                <w:sz w:val="20"/>
                <w:szCs w:val="20"/>
              </w:rPr>
              <w:t>.</w:t>
            </w:r>
            <w:r w:rsidRPr="00834B9B">
              <w:rPr>
                <w:rFonts w:ascii="Times New Roman" w:hAnsi="Times New Roman"/>
                <w:sz w:val="20"/>
                <w:szCs w:val="20"/>
              </w:rPr>
              <w:t xml:space="preserve"> 34</w:t>
            </w:r>
            <w:r>
              <w:rPr>
                <w:rFonts w:ascii="Times New Roman" w:hAnsi="Times New Roman"/>
                <w:sz w:val="20"/>
                <w:szCs w:val="20"/>
              </w:rPr>
              <w:t>-35</w:t>
            </w:r>
          </w:p>
          <w:p w14:paraId="45ADFD39"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37-38</w:t>
            </w:r>
            <w:r>
              <w:rPr>
                <w:rFonts w:ascii="Times New Roman" w:hAnsi="Times New Roman"/>
                <w:sz w:val="20"/>
                <w:szCs w:val="20"/>
              </w:rPr>
              <w:t xml:space="preserve"> «</w:t>
            </w:r>
            <w:r w:rsidRPr="00834B9B">
              <w:rPr>
                <w:rFonts w:ascii="Times New Roman" w:hAnsi="Times New Roman"/>
                <w:sz w:val="20"/>
                <w:szCs w:val="20"/>
              </w:rPr>
              <w:t>Домашние животные</w:t>
            </w:r>
            <w:r>
              <w:rPr>
                <w:rFonts w:ascii="Times New Roman" w:hAnsi="Times New Roman"/>
                <w:sz w:val="20"/>
                <w:szCs w:val="20"/>
              </w:rPr>
              <w:t>» С.</w:t>
            </w:r>
            <w:r w:rsidRPr="00834B9B">
              <w:rPr>
                <w:rFonts w:ascii="Times New Roman" w:hAnsi="Times New Roman"/>
                <w:sz w:val="20"/>
                <w:szCs w:val="20"/>
              </w:rPr>
              <w:t xml:space="preserve"> 34</w:t>
            </w:r>
            <w:r>
              <w:rPr>
                <w:rFonts w:ascii="Times New Roman" w:hAnsi="Times New Roman"/>
                <w:sz w:val="20"/>
                <w:szCs w:val="20"/>
              </w:rPr>
              <w:t>-35</w:t>
            </w:r>
          </w:p>
          <w:p w14:paraId="3ED8495A"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39-40</w:t>
            </w:r>
            <w:r>
              <w:rPr>
                <w:rFonts w:ascii="Times New Roman" w:hAnsi="Times New Roman"/>
                <w:sz w:val="20"/>
                <w:szCs w:val="20"/>
              </w:rPr>
              <w:t xml:space="preserve"> «</w:t>
            </w:r>
            <w:r w:rsidRPr="00834B9B">
              <w:rPr>
                <w:rFonts w:ascii="Times New Roman" w:hAnsi="Times New Roman"/>
                <w:sz w:val="20"/>
                <w:szCs w:val="20"/>
              </w:rPr>
              <w:t>Кто в лесу живет?</w:t>
            </w:r>
            <w:r>
              <w:rPr>
                <w:rFonts w:ascii="Times New Roman" w:hAnsi="Times New Roman"/>
                <w:sz w:val="20"/>
                <w:szCs w:val="20"/>
              </w:rPr>
              <w:t>»</w:t>
            </w:r>
            <w:r w:rsidRPr="00834B9B">
              <w:rPr>
                <w:rFonts w:ascii="Times New Roman" w:hAnsi="Times New Roman"/>
                <w:sz w:val="20"/>
                <w:szCs w:val="20"/>
              </w:rPr>
              <w:t xml:space="preserve"> С</w:t>
            </w:r>
            <w:r>
              <w:rPr>
                <w:rFonts w:ascii="Times New Roman" w:hAnsi="Times New Roman"/>
                <w:sz w:val="20"/>
                <w:szCs w:val="20"/>
              </w:rPr>
              <w:t>.</w:t>
            </w:r>
            <w:r w:rsidRPr="00834B9B">
              <w:rPr>
                <w:rFonts w:ascii="Times New Roman" w:hAnsi="Times New Roman"/>
                <w:sz w:val="20"/>
                <w:szCs w:val="20"/>
              </w:rPr>
              <w:t xml:space="preserve"> 34</w:t>
            </w:r>
            <w:r>
              <w:rPr>
                <w:rFonts w:ascii="Times New Roman" w:hAnsi="Times New Roman"/>
                <w:sz w:val="20"/>
                <w:szCs w:val="20"/>
              </w:rPr>
              <w:t>-35</w:t>
            </w:r>
          </w:p>
          <w:p w14:paraId="0A82CCC7" w14:textId="77777777" w:rsidR="00D5190A" w:rsidRDefault="00D5190A" w:rsidP="00701F56">
            <w:pPr>
              <w:jc w:val="both"/>
              <w:rPr>
                <w:rFonts w:ascii="Times New Roman" w:hAnsi="Times New Roman"/>
                <w:b/>
                <w:sz w:val="20"/>
                <w:szCs w:val="20"/>
              </w:rPr>
            </w:pPr>
            <w:r>
              <w:rPr>
                <w:rFonts w:ascii="Times New Roman" w:hAnsi="Times New Roman"/>
                <w:b/>
                <w:sz w:val="20"/>
                <w:szCs w:val="20"/>
              </w:rPr>
              <w:t xml:space="preserve">Февраль </w:t>
            </w:r>
          </w:p>
          <w:p w14:paraId="56F6A1EB"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41-42</w:t>
            </w:r>
            <w:r>
              <w:rPr>
                <w:rFonts w:ascii="Times New Roman" w:hAnsi="Times New Roman"/>
                <w:sz w:val="20"/>
                <w:szCs w:val="20"/>
              </w:rPr>
              <w:t xml:space="preserve"> «</w:t>
            </w:r>
            <w:r w:rsidRPr="00834B9B">
              <w:rPr>
                <w:rFonts w:ascii="Times New Roman" w:hAnsi="Times New Roman"/>
                <w:sz w:val="20"/>
                <w:szCs w:val="20"/>
              </w:rPr>
              <w:t>Птицы –наши друзья</w:t>
            </w:r>
            <w:r>
              <w:rPr>
                <w:rFonts w:ascii="Times New Roman" w:hAnsi="Times New Roman"/>
                <w:sz w:val="20"/>
                <w:szCs w:val="20"/>
              </w:rPr>
              <w:t>» С.</w:t>
            </w:r>
            <w:r w:rsidRPr="00834B9B">
              <w:rPr>
                <w:rFonts w:ascii="Times New Roman" w:hAnsi="Times New Roman"/>
                <w:sz w:val="20"/>
                <w:szCs w:val="20"/>
              </w:rPr>
              <w:t xml:space="preserve"> 36</w:t>
            </w:r>
            <w:r>
              <w:rPr>
                <w:rFonts w:ascii="Times New Roman" w:hAnsi="Times New Roman"/>
                <w:sz w:val="20"/>
                <w:szCs w:val="20"/>
              </w:rPr>
              <w:t>-37</w:t>
            </w:r>
          </w:p>
          <w:p w14:paraId="4EAE93FB"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43-44</w:t>
            </w:r>
            <w:r>
              <w:rPr>
                <w:rFonts w:ascii="Times New Roman" w:hAnsi="Times New Roman"/>
                <w:sz w:val="20"/>
                <w:szCs w:val="20"/>
              </w:rPr>
              <w:t xml:space="preserve"> «</w:t>
            </w:r>
            <w:r w:rsidRPr="00834B9B">
              <w:rPr>
                <w:rFonts w:ascii="Times New Roman" w:hAnsi="Times New Roman"/>
                <w:sz w:val="20"/>
                <w:szCs w:val="20"/>
              </w:rPr>
              <w:t>Наш город</w:t>
            </w:r>
            <w:r>
              <w:rPr>
                <w:rFonts w:ascii="Times New Roman" w:hAnsi="Times New Roman"/>
                <w:sz w:val="20"/>
                <w:szCs w:val="20"/>
              </w:rPr>
              <w:t>» С.36-37</w:t>
            </w:r>
          </w:p>
          <w:p w14:paraId="1A6FD555"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45-46</w:t>
            </w:r>
            <w:r>
              <w:rPr>
                <w:rFonts w:ascii="Times New Roman" w:hAnsi="Times New Roman"/>
                <w:sz w:val="20"/>
                <w:szCs w:val="20"/>
              </w:rPr>
              <w:t xml:space="preserve"> «Труд взрослых» С.36-37</w:t>
            </w:r>
          </w:p>
          <w:p w14:paraId="4F57ECDA"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47-48</w:t>
            </w:r>
            <w:r>
              <w:rPr>
                <w:rFonts w:ascii="Times New Roman" w:hAnsi="Times New Roman"/>
                <w:sz w:val="20"/>
                <w:szCs w:val="20"/>
              </w:rPr>
              <w:t xml:space="preserve"> «Мы </w:t>
            </w:r>
            <w:r w:rsidRPr="00834B9B">
              <w:rPr>
                <w:rFonts w:ascii="Times New Roman" w:hAnsi="Times New Roman"/>
                <w:sz w:val="20"/>
                <w:szCs w:val="20"/>
              </w:rPr>
              <w:t>едем, едем, едем</w:t>
            </w:r>
            <w:r>
              <w:rPr>
                <w:rFonts w:ascii="Times New Roman" w:hAnsi="Times New Roman"/>
                <w:sz w:val="20"/>
                <w:szCs w:val="20"/>
              </w:rPr>
              <w:t>» С.36-37</w:t>
            </w:r>
          </w:p>
          <w:p w14:paraId="7B265244" w14:textId="77777777" w:rsidR="00D5190A" w:rsidRDefault="00D5190A" w:rsidP="00701F56">
            <w:pPr>
              <w:jc w:val="both"/>
              <w:rPr>
                <w:rFonts w:ascii="Times New Roman" w:hAnsi="Times New Roman"/>
                <w:b/>
                <w:sz w:val="20"/>
                <w:szCs w:val="20"/>
              </w:rPr>
            </w:pPr>
            <w:r>
              <w:rPr>
                <w:rFonts w:ascii="Times New Roman" w:hAnsi="Times New Roman"/>
                <w:b/>
                <w:sz w:val="20"/>
                <w:szCs w:val="20"/>
              </w:rPr>
              <w:t xml:space="preserve">Март </w:t>
            </w:r>
          </w:p>
          <w:p w14:paraId="082EEA33"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49-50</w:t>
            </w:r>
            <w:r>
              <w:rPr>
                <w:rFonts w:ascii="Times New Roman" w:hAnsi="Times New Roman"/>
                <w:sz w:val="20"/>
                <w:szCs w:val="20"/>
              </w:rPr>
              <w:t xml:space="preserve"> «</w:t>
            </w:r>
            <w:r w:rsidRPr="00834B9B">
              <w:rPr>
                <w:rFonts w:ascii="Times New Roman" w:hAnsi="Times New Roman"/>
                <w:sz w:val="20"/>
                <w:szCs w:val="20"/>
              </w:rPr>
              <w:t>Мамин праздник</w:t>
            </w:r>
            <w:r>
              <w:rPr>
                <w:rFonts w:ascii="Times New Roman" w:hAnsi="Times New Roman"/>
                <w:sz w:val="20"/>
                <w:szCs w:val="20"/>
              </w:rPr>
              <w:t>» с.37-39</w:t>
            </w:r>
          </w:p>
          <w:p w14:paraId="0ADB64CC" w14:textId="77777777" w:rsidR="00D5190A" w:rsidRPr="00D53019" w:rsidRDefault="00D5190A" w:rsidP="00701F56">
            <w:pPr>
              <w:rPr>
                <w:rFonts w:ascii="Times New Roman" w:hAnsi="Times New Roman"/>
                <w:sz w:val="20"/>
                <w:szCs w:val="20"/>
              </w:rPr>
            </w:pPr>
            <w:r w:rsidRPr="00D53019">
              <w:rPr>
                <w:rFonts w:ascii="Times New Roman" w:hAnsi="Times New Roman"/>
                <w:sz w:val="20"/>
                <w:szCs w:val="20"/>
              </w:rPr>
              <w:t>51-52</w:t>
            </w:r>
            <w:r>
              <w:rPr>
                <w:rFonts w:ascii="Times New Roman" w:hAnsi="Times New Roman"/>
                <w:sz w:val="20"/>
                <w:szCs w:val="20"/>
              </w:rPr>
              <w:t xml:space="preserve"> «Чудо игрушки. М</w:t>
            </w:r>
            <w:r w:rsidRPr="00834B9B">
              <w:rPr>
                <w:rFonts w:ascii="Times New Roman" w:hAnsi="Times New Roman"/>
                <w:sz w:val="20"/>
                <w:szCs w:val="20"/>
              </w:rPr>
              <w:t>атрешка</w:t>
            </w:r>
            <w:r>
              <w:rPr>
                <w:rFonts w:ascii="Times New Roman" w:hAnsi="Times New Roman"/>
                <w:sz w:val="20"/>
                <w:szCs w:val="20"/>
              </w:rPr>
              <w:t>» С. 37-39</w:t>
            </w:r>
          </w:p>
          <w:p w14:paraId="1DB6976A"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53-54</w:t>
            </w:r>
            <w:r>
              <w:rPr>
                <w:rFonts w:ascii="Times New Roman" w:hAnsi="Times New Roman"/>
                <w:sz w:val="20"/>
                <w:szCs w:val="20"/>
              </w:rPr>
              <w:t xml:space="preserve"> «У</w:t>
            </w:r>
            <w:r w:rsidRPr="00834B9B">
              <w:rPr>
                <w:rFonts w:ascii="Times New Roman" w:hAnsi="Times New Roman"/>
                <w:sz w:val="20"/>
                <w:szCs w:val="20"/>
              </w:rPr>
              <w:t>голок природы</w:t>
            </w:r>
            <w:r>
              <w:rPr>
                <w:rFonts w:ascii="Times New Roman" w:hAnsi="Times New Roman"/>
                <w:sz w:val="20"/>
                <w:szCs w:val="20"/>
              </w:rPr>
              <w:t>» С.37-39</w:t>
            </w:r>
          </w:p>
          <w:p w14:paraId="00DB84EB"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55-56</w:t>
            </w:r>
            <w:r>
              <w:rPr>
                <w:rFonts w:ascii="Times New Roman" w:hAnsi="Times New Roman"/>
                <w:sz w:val="20"/>
                <w:szCs w:val="20"/>
              </w:rPr>
              <w:t xml:space="preserve"> «Рыбки» С.37-39</w:t>
            </w:r>
          </w:p>
          <w:p w14:paraId="0086E2D2" w14:textId="77777777" w:rsidR="00D5190A" w:rsidRDefault="00D5190A" w:rsidP="00701F56">
            <w:pPr>
              <w:jc w:val="both"/>
              <w:rPr>
                <w:rFonts w:ascii="Times New Roman" w:hAnsi="Times New Roman"/>
                <w:b/>
                <w:sz w:val="20"/>
                <w:szCs w:val="20"/>
              </w:rPr>
            </w:pPr>
            <w:r>
              <w:rPr>
                <w:rFonts w:ascii="Times New Roman" w:hAnsi="Times New Roman"/>
                <w:b/>
                <w:sz w:val="20"/>
                <w:szCs w:val="20"/>
              </w:rPr>
              <w:t xml:space="preserve">Апрель </w:t>
            </w:r>
          </w:p>
          <w:p w14:paraId="51B855A6"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57-58</w:t>
            </w:r>
            <w:r>
              <w:rPr>
                <w:rFonts w:ascii="Times New Roman" w:hAnsi="Times New Roman"/>
                <w:sz w:val="20"/>
                <w:szCs w:val="20"/>
              </w:rPr>
              <w:t xml:space="preserve"> «</w:t>
            </w:r>
            <w:r w:rsidRPr="00834B9B">
              <w:rPr>
                <w:rFonts w:ascii="Times New Roman" w:hAnsi="Times New Roman"/>
                <w:sz w:val="20"/>
                <w:szCs w:val="20"/>
              </w:rPr>
              <w:t>Будем чистыми всегда</w:t>
            </w:r>
            <w:r>
              <w:rPr>
                <w:rFonts w:ascii="Times New Roman" w:hAnsi="Times New Roman"/>
                <w:sz w:val="20"/>
                <w:szCs w:val="20"/>
              </w:rPr>
              <w:t>» С.</w:t>
            </w:r>
            <w:r w:rsidRPr="00834B9B">
              <w:rPr>
                <w:rFonts w:ascii="Times New Roman" w:hAnsi="Times New Roman"/>
                <w:sz w:val="20"/>
                <w:szCs w:val="20"/>
              </w:rPr>
              <w:t xml:space="preserve"> 39</w:t>
            </w:r>
            <w:r>
              <w:rPr>
                <w:rFonts w:ascii="Times New Roman" w:hAnsi="Times New Roman"/>
                <w:sz w:val="20"/>
                <w:szCs w:val="20"/>
              </w:rPr>
              <w:t>-40</w:t>
            </w:r>
          </w:p>
          <w:p w14:paraId="27BAB1F5"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59-60</w:t>
            </w:r>
            <w:r>
              <w:rPr>
                <w:rFonts w:ascii="Times New Roman" w:hAnsi="Times New Roman"/>
                <w:sz w:val="20"/>
                <w:szCs w:val="20"/>
              </w:rPr>
              <w:t xml:space="preserve"> «К </w:t>
            </w:r>
            <w:r w:rsidRPr="00834B9B">
              <w:rPr>
                <w:rFonts w:ascii="Times New Roman" w:hAnsi="Times New Roman"/>
                <w:sz w:val="20"/>
                <w:szCs w:val="20"/>
              </w:rPr>
              <w:t>нам пришла весна</w:t>
            </w:r>
            <w:r>
              <w:rPr>
                <w:rFonts w:ascii="Times New Roman" w:hAnsi="Times New Roman"/>
                <w:sz w:val="20"/>
                <w:szCs w:val="20"/>
              </w:rPr>
              <w:t>» С.39-40</w:t>
            </w:r>
          </w:p>
          <w:p w14:paraId="4049DDC5"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61-62</w:t>
            </w:r>
            <w:r>
              <w:rPr>
                <w:rFonts w:ascii="Times New Roman" w:hAnsi="Times New Roman"/>
                <w:sz w:val="20"/>
                <w:szCs w:val="20"/>
              </w:rPr>
              <w:t xml:space="preserve"> «К нам пришла весна» С.39-40</w:t>
            </w:r>
          </w:p>
          <w:p w14:paraId="6CCD9944"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63-64</w:t>
            </w:r>
            <w:r>
              <w:rPr>
                <w:rFonts w:ascii="Times New Roman" w:hAnsi="Times New Roman"/>
                <w:sz w:val="20"/>
                <w:szCs w:val="20"/>
              </w:rPr>
              <w:t xml:space="preserve"> «</w:t>
            </w:r>
            <w:r w:rsidRPr="00834B9B">
              <w:rPr>
                <w:rFonts w:ascii="Times New Roman" w:hAnsi="Times New Roman"/>
                <w:sz w:val="20"/>
                <w:szCs w:val="20"/>
              </w:rPr>
              <w:t>Мы носим обувь</w:t>
            </w:r>
            <w:r>
              <w:rPr>
                <w:rFonts w:ascii="Times New Roman" w:hAnsi="Times New Roman"/>
                <w:sz w:val="20"/>
                <w:szCs w:val="20"/>
              </w:rPr>
              <w:t>» С. 39-40</w:t>
            </w:r>
          </w:p>
          <w:p w14:paraId="267DC994" w14:textId="77777777" w:rsidR="00D5190A" w:rsidRPr="00D53019" w:rsidRDefault="00D5190A" w:rsidP="00701F56">
            <w:pPr>
              <w:jc w:val="both"/>
              <w:rPr>
                <w:rFonts w:ascii="Times New Roman" w:hAnsi="Times New Roman"/>
                <w:b/>
                <w:sz w:val="20"/>
                <w:szCs w:val="20"/>
              </w:rPr>
            </w:pPr>
            <w:r w:rsidRPr="00D53019">
              <w:rPr>
                <w:rFonts w:ascii="Times New Roman" w:hAnsi="Times New Roman"/>
                <w:b/>
                <w:sz w:val="20"/>
                <w:szCs w:val="20"/>
              </w:rPr>
              <w:t xml:space="preserve">Май </w:t>
            </w:r>
          </w:p>
          <w:p w14:paraId="42AB009E"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65-66</w:t>
            </w:r>
            <w:r>
              <w:rPr>
                <w:rFonts w:ascii="Times New Roman" w:hAnsi="Times New Roman"/>
                <w:sz w:val="20"/>
                <w:szCs w:val="20"/>
              </w:rPr>
              <w:t xml:space="preserve"> «</w:t>
            </w:r>
            <w:r w:rsidRPr="00834B9B">
              <w:rPr>
                <w:rFonts w:ascii="Times New Roman" w:hAnsi="Times New Roman"/>
                <w:sz w:val="20"/>
                <w:szCs w:val="20"/>
              </w:rPr>
              <w:t>В лесу</w:t>
            </w:r>
            <w:r>
              <w:rPr>
                <w:rFonts w:ascii="Times New Roman" w:hAnsi="Times New Roman"/>
                <w:sz w:val="20"/>
                <w:szCs w:val="20"/>
              </w:rPr>
              <w:t>» С.40-42</w:t>
            </w:r>
          </w:p>
          <w:p w14:paraId="35437CAC" w14:textId="77777777" w:rsidR="00D5190A" w:rsidRPr="00D53019" w:rsidRDefault="00D5190A" w:rsidP="00701F56">
            <w:pPr>
              <w:jc w:val="both"/>
              <w:rPr>
                <w:rFonts w:ascii="Times New Roman" w:hAnsi="Times New Roman"/>
                <w:sz w:val="20"/>
                <w:szCs w:val="20"/>
              </w:rPr>
            </w:pPr>
            <w:r w:rsidRPr="00D53019">
              <w:rPr>
                <w:rFonts w:ascii="Times New Roman" w:hAnsi="Times New Roman"/>
                <w:sz w:val="20"/>
                <w:szCs w:val="20"/>
              </w:rPr>
              <w:t>67-68</w:t>
            </w:r>
            <w:r>
              <w:rPr>
                <w:rFonts w:ascii="Times New Roman" w:hAnsi="Times New Roman"/>
                <w:sz w:val="20"/>
                <w:szCs w:val="20"/>
              </w:rPr>
              <w:t xml:space="preserve"> «</w:t>
            </w:r>
            <w:r w:rsidRPr="00834B9B">
              <w:rPr>
                <w:rFonts w:ascii="Times New Roman" w:hAnsi="Times New Roman"/>
                <w:sz w:val="20"/>
                <w:szCs w:val="20"/>
              </w:rPr>
              <w:t>Цветики-цветочки</w:t>
            </w:r>
            <w:r>
              <w:rPr>
                <w:rFonts w:ascii="Times New Roman" w:hAnsi="Times New Roman"/>
                <w:sz w:val="20"/>
                <w:szCs w:val="20"/>
              </w:rPr>
              <w:t>» С.40-42</w:t>
            </w:r>
          </w:p>
          <w:p w14:paraId="7912B310" w14:textId="77777777" w:rsidR="00D5190A" w:rsidRPr="00D53019" w:rsidRDefault="00D5190A" w:rsidP="00701F56">
            <w:pPr>
              <w:jc w:val="both"/>
              <w:rPr>
                <w:rFonts w:ascii="Times New Roman" w:hAnsi="Times New Roman" w:cs="Times New Roman"/>
                <w:sz w:val="20"/>
                <w:szCs w:val="20"/>
              </w:rPr>
            </w:pPr>
            <w:r w:rsidRPr="00D53019">
              <w:rPr>
                <w:rFonts w:ascii="Times New Roman" w:hAnsi="Times New Roman" w:cs="Times New Roman"/>
                <w:sz w:val="20"/>
                <w:szCs w:val="20"/>
              </w:rPr>
              <w:lastRenderedPageBreak/>
              <w:t>69-70</w:t>
            </w:r>
            <w:r>
              <w:rPr>
                <w:rFonts w:ascii="Times New Roman" w:hAnsi="Times New Roman" w:cs="Times New Roman"/>
                <w:sz w:val="20"/>
                <w:szCs w:val="20"/>
              </w:rPr>
              <w:t xml:space="preserve"> </w:t>
            </w:r>
            <w:r>
              <w:rPr>
                <w:rFonts w:ascii="Times New Roman" w:hAnsi="Times New Roman"/>
                <w:sz w:val="20"/>
                <w:szCs w:val="20"/>
              </w:rPr>
              <w:t>«Цветики-цветочки» С.40-42</w:t>
            </w:r>
          </w:p>
          <w:p w14:paraId="5D6C722F" w14:textId="77777777" w:rsidR="00D5190A" w:rsidRPr="007D6BB9" w:rsidRDefault="00D5190A" w:rsidP="00701F56">
            <w:pPr>
              <w:jc w:val="both"/>
              <w:rPr>
                <w:rFonts w:ascii="Times New Roman" w:hAnsi="Times New Roman" w:cs="Times New Roman"/>
                <w:color w:val="FF0000"/>
                <w:sz w:val="20"/>
                <w:szCs w:val="20"/>
              </w:rPr>
            </w:pPr>
            <w:r w:rsidRPr="00D53019">
              <w:rPr>
                <w:rFonts w:ascii="Times New Roman" w:hAnsi="Times New Roman" w:cs="Times New Roman"/>
                <w:sz w:val="20"/>
                <w:szCs w:val="20"/>
              </w:rPr>
              <w:t>71-72</w:t>
            </w:r>
            <w:r>
              <w:rPr>
                <w:rFonts w:ascii="Times New Roman" w:hAnsi="Times New Roman" w:cs="Times New Roman"/>
                <w:sz w:val="20"/>
                <w:szCs w:val="20"/>
              </w:rPr>
              <w:t xml:space="preserve"> </w:t>
            </w:r>
            <w:r>
              <w:rPr>
                <w:rFonts w:ascii="Times New Roman" w:hAnsi="Times New Roman"/>
                <w:sz w:val="20"/>
                <w:szCs w:val="20"/>
              </w:rPr>
              <w:t>«Жучки-паучки» С.</w:t>
            </w:r>
            <w:r w:rsidRPr="00834B9B">
              <w:rPr>
                <w:rFonts w:ascii="Times New Roman" w:hAnsi="Times New Roman"/>
                <w:sz w:val="20"/>
                <w:szCs w:val="20"/>
              </w:rPr>
              <w:t>40</w:t>
            </w:r>
            <w:r>
              <w:rPr>
                <w:rFonts w:ascii="Times New Roman" w:hAnsi="Times New Roman"/>
                <w:sz w:val="20"/>
                <w:szCs w:val="20"/>
              </w:rPr>
              <w:t>-42</w:t>
            </w:r>
          </w:p>
        </w:tc>
        <w:tc>
          <w:tcPr>
            <w:tcW w:w="2581" w:type="dxa"/>
            <w:gridSpan w:val="2"/>
            <w:tcBorders>
              <w:left w:val="single" w:sz="4" w:space="0" w:color="auto"/>
            </w:tcBorders>
          </w:tcPr>
          <w:p w14:paraId="24655B34" w14:textId="77777777" w:rsidR="00D5190A" w:rsidRPr="00BE3D22" w:rsidRDefault="00D5190A" w:rsidP="00701F56">
            <w:pPr>
              <w:jc w:val="both"/>
              <w:rPr>
                <w:sz w:val="20"/>
                <w:szCs w:val="20"/>
              </w:rPr>
            </w:pPr>
            <w:r w:rsidRPr="00BE3D22">
              <w:rPr>
                <w:rFonts w:ascii="Times New Roman" w:hAnsi="Times New Roman" w:cs="Times New Roman"/>
                <w:sz w:val="20"/>
                <w:szCs w:val="20"/>
              </w:rPr>
              <w:lastRenderedPageBreak/>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BE3D22">
              <w:rPr>
                <w:rFonts w:ascii="Times New Roman" w:hAnsi="Times New Roman" w:cs="Times New Roman"/>
                <w:spacing w:val="3"/>
                <w:sz w:val="20"/>
                <w:szCs w:val="20"/>
              </w:rPr>
              <w:t>– СПб.:</w:t>
            </w:r>
            <w:r w:rsidRPr="00BE3D22">
              <w:rPr>
                <w:rFonts w:ascii="Times New Roman" w:hAnsi="Times New Roman" w:cs="Times New Roman"/>
                <w:sz w:val="20"/>
                <w:szCs w:val="20"/>
              </w:rPr>
              <w:t xml:space="preserve"> Детство-Пресс</w:t>
            </w:r>
            <w:r w:rsidRPr="00BE3D22">
              <w:rPr>
                <w:rFonts w:ascii="Times New Roman" w:hAnsi="Times New Roman" w:cs="Times New Roman"/>
                <w:spacing w:val="3"/>
                <w:sz w:val="20"/>
                <w:szCs w:val="20"/>
              </w:rPr>
              <w:t>, 2013</w:t>
            </w:r>
          </w:p>
          <w:p w14:paraId="5F68A378" w14:textId="77777777" w:rsidR="00D5190A" w:rsidRPr="007D6BB9" w:rsidRDefault="00D5190A" w:rsidP="00701F56">
            <w:pPr>
              <w:jc w:val="both"/>
              <w:rPr>
                <w:rFonts w:ascii="Times New Roman" w:hAnsi="Times New Roman" w:cs="Times New Roman"/>
                <w:color w:val="FF0000"/>
                <w:sz w:val="20"/>
                <w:szCs w:val="20"/>
              </w:rPr>
            </w:pPr>
          </w:p>
        </w:tc>
      </w:tr>
    </w:tbl>
    <w:p w14:paraId="518FF76C" w14:textId="77777777" w:rsidR="00D5190A" w:rsidRDefault="00D5190A" w:rsidP="002D4715">
      <w:pPr>
        <w:spacing w:after="0" w:line="240" w:lineRule="auto"/>
        <w:ind w:firstLine="709"/>
        <w:jc w:val="both"/>
        <w:rPr>
          <w:rFonts w:ascii="Times New Roman" w:hAnsi="Times New Roman"/>
          <w:b/>
          <w:bCs/>
          <w:i/>
          <w:iCs/>
          <w:sz w:val="24"/>
          <w:szCs w:val="24"/>
        </w:rPr>
      </w:pPr>
    </w:p>
    <w:p w14:paraId="1B13DA41"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A71167">
        <w:rPr>
          <w:rFonts w:ascii="Times New Roman" w:hAnsi="Times New Roman"/>
          <w:b/>
          <w:bCs/>
          <w:i/>
          <w:iCs/>
          <w:sz w:val="24"/>
          <w:szCs w:val="24"/>
          <w:highlight w:val="green"/>
        </w:rPr>
        <w:t>От 3 лет до 4 лет</w:t>
      </w:r>
    </w:p>
    <w:p w14:paraId="63A8B84B"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 области художественно-эстетического развития основными </w:t>
      </w:r>
      <w:r w:rsidRPr="000552A9">
        <w:rPr>
          <w:rFonts w:ascii="Times New Roman" w:hAnsi="Times New Roman"/>
          <w:b/>
          <w:bCs/>
          <w:i/>
          <w:iCs/>
          <w:sz w:val="24"/>
          <w:szCs w:val="24"/>
        </w:rPr>
        <w:t>задачами</w:t>
      </w:r>
      <w:r w:rsidRPr="000552A9">
        <w:rPr>
          <w:rFonts w:ascii="Times New Roman" w:hAnsi="Times New Roman"/>
          <w:sz w:val="24"/>
          <w:szCs w:val="24"/>
        </w:rPr>
        <w:t xml:space="preserve"> образовательной деятельности являются:</w:t>
      </w:r>
    </w:p>
    <w:p w14:paraId="5AB2F66D"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1EA4A3FE"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эстетическое восприятие.</w:t>
      </w:r>
    </w:p>
    <w:p w14:paraId="2D340C6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интерес к занятиям изобразительной деятельностью.</w:t>
      </w:r>
    </w:p>
    <w:p w14:paraId="40CDCAE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у детей знаний в области изобразительной деятельности.</w:t>
      </w:r>
    </w:p>
    <w:p w14:paraId="31EDCBD2"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в рисовании, лепке, аппликации изображать простые предметы и явления, передавая их образную выразительность.</w:t>
      </w:r>
    </w:p>
    <w:p w14:paraId="0AB1113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Включать в процесс обследования предмета движения обеих рук по предмету, охватывание его руками.</w:t>
      </w:r>
    </w:p>
    <w:p w14:paraId="45EDD088"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Вызывать положительный эмоциональный отклик на красоту природы, произведения искусства (книжные иллюстрации, изделия народных промыслов, предметы быта и др.).</w:t>
      </w:r>
    </w:p>
    <w:p w14:paraId="4F65C6A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создавать как индивидуальные, так и коллективные композиции в рисунках, лепке, аппликации.</w:t>
      </w:r>
    </w:p>
    <w:p w14:paraId="0E83A973"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6C086901"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w:t>
      </w:r>
    </w:p>
    <w:p w14:paraId="19B14F77"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424244B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Воспитывать у детей эмоциональную отзывчивость на музыку. </w:t>
      </w:r>
    </w:p>
    <w:p w14:paraId="035250E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Познакомить с тремя музыкальными жанрами: песней, танцем, маршем. Способствовать развитию музыкальной памяти.</w:t>
      </w:r>
    </w:p>
    <w:p w14:paraId="07F6B1D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Формировать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 </w:t>
      </w:r>
    </w:p>
    <w:p w14:paraId="1E12667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петь простые народные песни, попевки, прибаутки, передавая их настроение и характер.</w:t>
      </w:r>
    </w:p>
    <w:p w14:paraId="42F1EBBE"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0552A9">
        <w:rPr>
          <w:rFonts w:ascii="Times New Roman" w:hAnsi="Times New Roman"/>
          <w:b/>
          <w:bCs/>
          <w:i/>
          <w:iCs/>
          <w:sz w:val="24"/>
          <w:szCs w:val="24"/>
        </w:rPr>
        <w:t>Содержание образовательной деятельности</w:t>
      </w:r>
    </w:p>
    <w:p w14:paraId="55EDA0AA"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18398A9A"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Рисование.</w:t>
      </w:r>
      <w:r w:rsidRPr="000552A9">
        <w:rPr>
          <w:rFonts w:ascii="Times New Roman" w:hAnsi="Times New Roman"/>
          <w:sz w:val="24"/>
          <w:szCs w:val="24"/>
        </w:rPr>
        <w:t xml:space="preserve"> 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 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 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 </w:t>
      </w:r>
    </w:p>
    <w:p w14:paraId="7286FE8C"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w:t>
      </w:r>
      <w:r w:rsidRPr="000552A9">
        <w:rPr>
          <w:rFonts w:ascii="Times New Roman" w:hAnsi="Times New Roman"/>
          <w:sz w:val="24"/>
          <w:szCs w:val="24"/>
        </w:rPr>
        <w:lastRenderedPageBreak/>
        <w:t xml:space="preserve">вик, цыпленок, тележка, вагончик и др.). Формировать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w:t>
      </w:r>
    </w:p>
    <w:p w14:paraId="3FE04170"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Лепка.</w:t>
      </w:r>
      <w:r w:rsidRPr="000552A9">
        <w:rPr>
          <w:rFonts w:ascii="Times New Roman" w:hAnsi="Times New Roman"/>
          <w:sz w:val="24"/>
          <w:szCs w:val="24"/>
        </w:rPr>
        <w:t xml:space="preserve"> Формировать интерес к лепке. Закреплять представления детей 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 Закреплять умение аккуратно пользоваться глиной, класть комочки и 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оровод, яблоки лежат на тарелке и др.). Вызывать радость от восприятия результата общей работы.</w:t>
      </w:r>
    </w:p>
    <w:p w14:paraId="193B33D7"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Аппликация.</w:t>
      </w:r>
      <w:r w:rsidRPr="000552A9">
        <w:rPr>
          <w:rFonts w:ascii="Times New Roman" w:hAnsi="Times New Roman"/>
          <w:sz w:val="24"/>
          <w:szCs w:val="24"/>
        </w:rPr>
        <w:t xml:space="preserve"> Приобщать детей к искусству аппликации, формировать интерес к этому виду деятельности. Учить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 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Формировать навыки аккуратной работы. Вызывать у детей радость от полученного изображения. Учить создавать в аппликации на бумаге разной формы (квадрат, розета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14:paraId="0F4083E5"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391091E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Подводить детей к простейшему анализу созданных построек. Вызывать чувство радости при удавшейся постройке. 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Развивать желание сооружать постройки по собственному замыслу. Продолжать учить детей обыгрывать постройки, объединять их по сюжету: дорожка и дома — улица; стол, стул, диван — мебель для кукол. Приучать детей после игры аккуратно складывать детали в коробки.</w:t>
      </w:r>
    </w:p>
    <w:p w14:paraId="4BBB119B"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629F3F59"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Слушание</w:t>
      </w:r>
      <w:r w:rsidRPr="005333ED">
        <w:rPr>
          <w:rFonts w:ascii="Times New Roman" w:hAnsi="Times New Roman"/>
          <w:i/>
          <w:iCs/>
          <w:sz w:val="24"/>
          <w:szCs w:val="24"/>
        </w:rPr>
        <w:t>.</w:t>
      </w:r>
      <w:r w:rsidRPr="000552A9">
        <w:rPr>
          <w:rFonts w:ascii="Times New Roman" w:hAnsi="Times New Roman"/>
          <w:sz w:val="24"/>
          <w:szCs w:val="24"/>
        </w:rPr>
        <w:t xml:space="preserve"> Учить слушать музыкальное произведение до конца, понимать характер музыки, узнавать и определять, сколько частей в произведении.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 </w:t>
      </w:r>
    </w:p>
    <w:p w14:paraId="124E2395"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Пение.</w:t>
      </w:r>
      <w:r w:rsidRPr="00A71167">
        <w:rPr>
          <w:rFonts w:ascii="Times New Roman" w:hAnsi="Times New Roman"/>
          <w:sz w:val="24"/>
          <w:szCs w:val="24"/>
          <w:highlight w:val="cyan"/>
        </w:rPr>
        <w:t xml:space="preserve"> </w:t>
      </w:r>
      <w:r w:rsidRPr="00A71167">
        <w:rPr>
          <w:rFonts w:ascii="Times New Roman" w:hAnsi="Times New Roman"/>
          <w:sz w:val="24"/>
          <w:szCs w:val="24"/>
        </w:rPr>
        <w:t>Способствовать</w:t>
      </w:r>
      <w:r w:rsidRPr="000552A9">
        <w:rPr>
          <w:rFonts w:ascii="Times New Roman" w:hAnsi="Times New Roman"/>
          <w:sz w:val="24"/>
          <w:szCs w:val="24"/>
        </w:rPr>
        <w:t xml:space="preserve"> развитию певческих навыков: петь без напряжения в диапазоне ре (ми) — ля (си), в одном темпе со всеми, чисто и ясно произносить слова, передавать характер песни (весело, протяжно, ласково, напевно). </w:t>
      </w:r>
    </w:p>
    <w:p w14:paraId="5AB7D455"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Песенное творчество</w:t>
      </w:r>
      <w:r w:rsidRPr="005333ED">
        <w:rPr>
          <w:rFonts w:ascii="Times New Roman" w:hAnsi="Times New Roman"/>
          <w:i/>
          <w:iCs/>
          <w:sz w:val="24"/>
          <w:szCs w:val="24"/>
        </w:rPr>
        <w:t>.</w:t>
      </w:r>
      <w:r w:rsidRPr="000552A9">
        <w:rPr>
          <w:rFonts w:ascii="Times New Roman" w:hAnsi="Times New Roman"/>
          <w:sz w:val="24"/>
          <w:szCs w:val="24"/>
        </w:rPr>
        <w:t xml:space="preserve"> Учить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w:t>
      </w:r>
    </w:p>
    <w:p w14:paraId="5959AC7A"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lastRenderedPageBreak/>
        <w:t>Музыкально-ритмические движения</w:t>
      </w:r>
      <w:r w:rsidRPr="005333ED">
        <w:rPr>
          <w:rFonts w:ascii="Times New Roman" w:hAnsi="Times New Roman"/>
          <w:i/>
          <w:iCs/>
          <w:sz w:val="24"/>
          <w:szCs w:val="24"/>
        </w:rPr>
        <w:t xml:space="preserve">. </w:t>
      </w:r>
      <w:r w:rsidRPr="005333ED">
        <w:rPr>
          <w:rFonts w:ascii="Times New Roman" w:hAnsi="Times New Roman"/>
          <w:sz w:val="24"/>
          <w:szCs w:val="24"/>
        </w:rPr>
        <w:t>Учить двигаться в соответствии с двухчастной</w:t>
      </w:r>
      <w:r w:rsidRPr="000552A9">
        <w:rPr>
          <w:rFonts w:ascii="Times New Roman" w:hAnsi="Times New Roman"/>
          <w:sz w:val="24"/>
          <w:szCs w:val="24"/>
        </w:rPr>
        <w:t xml:space="preserve"> формой музыки и силой ее звучания (громко, тихо); реагировать на начало звучания музыки и ее окончание.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14:paraId="603A97D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 Развитие танцевально-игрового творчества. </w:t>
      </w:r>
      <w:r>
        <w:rPr>
          <w:rFonts w:ascii="Times New Roman" w:hAnsi="Times New Roman"/>
          <w:sz w:val="24"/>
          <w:szCs w:val="24"/>
        </w:rPr>
        <w:t>Поддерживать</w:t>
      </w:r>
      <w:r w:rsidRPr="000552A9">
        <w:rPr>
          <w:rFonts w:ascii="Times New Roman" w:hAnsi="Times New Roman"/>
          <w:sz w:val="24"/>
          <w:szCs w:val="24"/>
        </w:rPr>
        <w:t xml:space="preserve"> самостоятельное выполнение танцевальных движений под плясовые мелодии. Учить более точно выполнять движения, передающие характер изображаемых животных.</w:t>
      </w:r>
    </w:p>
    <w:p w14:paraId="42E0E76E"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 </w:t>
      </w:r>
      <w:r w:rsidRPr="00A71167">
        <w:rPr>
          <w:rFonts w:ascii="Times New Roman" w:hAnsi="Times New Roman"/>
          <w:i/>
          <w:iCs/>
          <w:sz w:val="24"/>
          <w:szCs w:val="24"/>
          <w:highlight w:val="cyan"/>
        </w:rPr>
        <w:t>Игра на детских музыкальных инструментах</w:t>
      </w:r>
      <w:r w:rsidRPr="005333ED">
        <w:rPr>
          <w:rFonts w:ascii="Times New Roman" w:hAnsi="Times New Roman"/>
          <w:i/>
          <w:iCs/>
          <w:sz w:val="24"/>
          <w:szCs w:val="24"/>
        </w:rPr>
        <w:t>.</w:t>
      </w:r>
      <w:r w:rsidRPr="000552A9">
        <w:rPr>
          <w:rFonts w:ascii="Times New Roman" w:hAnsi="Times New Roman"/>
          <w:sz w:val="24"/>
          <w:szCs w:val="24"/>
        </w:rPr>
        <w:t xml:space="preserve">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Учить дошкольников подыгрывать на детских ударных музыкальных инструментах.</w:t>
      </w:r>
    </w:p>
    <w:tbl>
      <w:tblPr>
        <w:tblStyle w:val="a4"/>
        <w:tblpPr w:leftFromText="180" w:rightFromText="180" w:vertAnchor="text" w:tblpY="1"/>
        <w:tblOverlap w:val="never"/>
        <w:tblW w:w="9747" w:type="dxa"/>
        <w:tblLayout w:type="fixed"/>
        <w:tblLook w:val="04A0" w:firstRow="1" w:lastRow="0" w:firstColumn="1" w:lastColumn="0" w:noHBand="0" w:noVBand="1"/>
      </w:tblPr>
      <w:tblGrid>
        <w:gridCol w:w="959"/>
        <w:gridCol w:w="567"/>
        <w:gridCol w:w="567"/>
        <w:gridCol w:w="5528"/>
        <w:gridCol w:w="2126"/>
      </w:tblGrid>
      <w:tr w:rsidR="00696535" w:rsidRPr="00937FE7" w14:paraId="268BBD47" w14:textId="77777777" w:rsidTr="00444149">
        <w:tc>
          <w:tcPr>
            <w:tcW w:w="959" w:type="dxa"/>
            <w:vMerge w:val="restart"/>
            <w:vAlign w:val="center"/>
          </w:tcPr>
          <w:p w14:paraId="491B4140"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Раздел ООП</w:t>
            </w:r>
          </w:p>
        </w:tc>
        <w:tc>
          <w:tcPr>
            <w:tcW w:w="1134" w:type="dxa"/>
            <w:gridSpan w:val="2"/>
          </w:tcPr>
          <w:p w14:paraId="35A3095F" w14:textId="77777777" w:rsidR="00696535" w:rsidRPr="00937FE7" w:rsidRDefault="00696535" w:rsidP="00701F56">
            <w:pPr>
              <w:ind w:left="-104" w:right="-107"/>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К-во ОС по уч. плану</w:t>
            </w:r>
          </w:p>
        </w:tc>
        <w:tc>
          <w:tcPr>
            <w:tcW w:w="5528" w:type="dxa"/>
            <w:vMerge w:val="restart"/>
            <w:tcBorders>
              <w:right w:val="single" w:sz="4" w:space="0" w:color="auto"/>
            </w:tcBorders>
            <w:vAlign w:val="center"/>
          </w:tcPr>
          <w:p w14:paraId="4AAB422D"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образовательных ситуаций</w:t>
            </w:r>
          </w:p>
        </w:tc>
        <w:tc>
          <w:tcPr>
            <w:tcW w:w="2126" w:type="dxa"/>
            <w:vMerge w:val="restart"/>
            <w:tcBorders>
              <w:right w:val="single" w:sz="4" w:space="0" w:color="auto"/>
            </w:tcBorders>
            <w:vAlign w:val="center"/>
          </w:tcPr>
          <w:p w14:paraId="271688D3"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режимных моментов</w:t>
            </w:r>
          </w:p>
        </w:tc>
      </w:tr>
      <w:tr w:rsidR="00696535" w:rsidRPr="00937FE7" w14:paraId="273F8BF5" w14:textId="77777777" w:rsidTr="00444149">
        <w:trPr>
          <w:trHeight w:val="140"/>
        </w:trPr>
        <w:tc>
          <w:tcPr>
            <w:tcW w:w="959" w:type="dxa"/>
            <w:vMerge/>
          </w:tcPr>
          <w:p w14:paraId="59E9103A" w14:textId="77777777" w:rsidR="00696535" w:rsidRPr="00937FE7" w:rsidRDefault="00696535"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5D206D31"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4009CEC3"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528" w:type="dxa"/>
            <w:vMerge/>
            <w:tcBorders>
              <w:left w:val="single" w:sz="4" w:space="0" w:color="auto"/>
              <w:right w:val="single" w:sz="4" w:space="0" w:color="auto"/>
            </w:tcBorders>
            <w:vAlign w:val="center"/>
          </w:tcPr>
          <w:p w14:paraId="534DE023" w14:textId="77777777" w:rsidR="00696535" w:rsidRPr="00937FE7" w:rsidRDefault="00696535" w:rsidP="00701F56">
            <w:pPr>
              <w:jc w:val="center"/>
              <w:rPr>
                <w:rFonts w:ascii="Times New Roman" w:hAnsi="Times New Roman" w:cs="Times New Roman"/>
                <w:color w:val="000000" w:themeColor="text1"/>
                <w:sz w:val="20"/>
                <w:szCs w:val="20"/>
              </w:rPr>
            </w:pPr>
          </w:p>
        </w:tc>
        <w:tc>
          <w:tcPr>
            <w:tcW w:w="2126" w:type="dxa"/>
            <w:vMerge/>
            <w:tcBorders>
              <w:right w:val="single" w:sz="4" w:space="0" w:color="auto"/>
            </w:tcBorders>
            <w:vAlign w:val="center"/>
          </w:tcPr>
          <w:p w14:paraId="6D9C7BA0" w14:textId="77777777" w:rsidR="00696535" w:rsidRPr="00937FE7" w:rsidRDefault="00696535" w:rsidP="00701F56">
            <w:pPr>
              <w:jc w:val="center"/>
              <w:rPr>
                <w:rFonts w:ascii="Times New Roman" w:hAnsi="Times New Roman" w:cs="Times New Roman"/>
                <w:color w:val="000000" w:themeColor="text1"/>
                <w:sz w:val="20"/>
                <w:szCs w:val="20"/>
              </w:rPr>
            </w:pPr>
          </w:p>
        </w:tc>
      </w:tr>
      <w:tr w:rsidR="00696535" w:rsidRPr="00937FE7" w14:paraId="44B03E8F" w14:textId="77777777" w:rsidTr="00444149">
        <w:trPr>
          <w:trHeight w:val="140"/>
        </w:trPr>
        <w:tc>
          <w:tcPr>
            <w:tcW w:w="9747" w:type="dxa"/>
            <w:gridSpan w:val="5"/>
            <w:tcBorders>
              <w:right w:val="single" w:sz="4" w:space="0" w:color="auto"/>
            </w:tcBorders>
          </w:tcPr>
          <w:p w14:paraId="4BE8FFF5" w14:textId="77777777" w:rsidR="00696535" w:rsidRPr="00696535" w:rsidRDefault="00696535" w:rsidP="00701F56">
            <w:pPr>
              <w:ind w:right="-110"/>
              <w:jc w:val="center"/>
              <w:rPr>
                <w:rFonts w:ascii="Times New Roman" w:hAnsi="Times New Roman" w:cs="Times New Roman"/>
                <w:b/>
                <w:i/>
                <w:color w:val="000000" w:themeColor="text1"/>
                <w:sz w:val="20"/>
                <w:szCs w:val="20"/>
              </w:rPr>
            </w:pPr>
            <w:r w:rsidRPr="00696535">
              <w:rPr>
                <w:rFonts w:ascii="Times New Roman" w:hAnsi="Times New Roman" w:cs="Times New Roman"/>
                <w:b/>
                <w:i/>
                <w:color w:val="000000" w:themeColor="text1"/>
                <w:sz w:val="20"/>
                <w:szCs w:val="20"/>
                <w:highlight w:val="green"/>
              </w:rPr>
              <w:t>От 3 до 4 лет</w:t>
            </w:r>
          </w:p>
        </w:tc>
      </w:tr>
      <w:tr w:rsidR="00696535" w:rsidRPr="00937FE7" w14:paraId="65F7135F" w14:textId="77777777" w:rsidTr="00444149">
        <w:trPr>
          <w:trHeight w:val="176"/>
        </w:trPr>
        <w:tc>
          <w:tcPr>
            <w:tcW w:w="959" w:type="dxa"/>
            <w:tcBorders>
              <w:bottom w:val="single" w:sz="4" w:space="0" w:color="auto"/>
            </w:tcBorders>
          </w:tcPr>
          <w:p w14:paraId="385CC4A6"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 xml:space="preserve">Рисование </w:t>
            </w:r>
          </w:p>
        </w:tc>
        <w:tc>
          <w:tcPr>
            <w:tcW w:w="567" w:type="dxa"/>
            <w:tcBorders>
              <w:bottom w:val="single" w:sz="4" w:space="0" w:color="auto"/>
              <w:right w:val="single" w:sz="4" w:space="0" w:color="auto"/>
            </w:tcBorders>
          </w:tcPr>
          <w:p w14:paraId="59F0DFD5"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Borders>
              <w:left w:val="single" w:sz="4" w:space="0" w:color="auto"/>
              <w:bottom w:val="single" w:sz="4" w:space="0" w:color="auto"/>
              <w:right w:val="single" w:sz="4" w:space="0" w:color="auto"/>
            </w:tcBorders>
          </w:tcPr>
          <w:p w14:paraId="08C7CBD1"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left w:val="single" w:sz="4" w:space="0" w:color="auto"/>
              <w:bottom w:val="single" w:sz="4" w:space="0" w:color="auto"/>
              <w:right w:val="single" w:sz="4" w:space="0" w:color="auto"/>
            </w:tcBorders>
          </w:tcPr>
          <w:p w14:paraId="73E2D7CE" w14:textId="77777777" w:rsidR="00696535" w:rsidRPr="00FD4C24" w:rsidRDefault="00696535" w:rsidP="00701F56">
            <w:pPr>
              <w:jc w:val="both"/>
              <w:rPr>
                <w:rFonts w:ascii="Times New Roman" w:hAnsi="Times New Roman" w:cs="Times New Roman"/>
                <w:sz w:val="20"/>
                <w:szCs w:val="20"/>
              </w:rPr>
            </w:pPr>
            <w:r w:rsidRPr="00FD4C24">
              <w:rPr>
                <w:rFonts w:ascii="Times New Roman" w:hAnsi="Times New Roman" w:cs="Times New Roman"/>
                <w:sz w:val="20"/>
                <w:szCs w:val="20"/>
              </w:rPr>
              <w:t xml:space="preserve">Леонова Н.Н. </w:t>
            </w:r>
            <w:r w:rsidRPr="00FD4C24">
              <w:rPr>
                <w:rFonts w:ascii="Times New Roman" w:hAnsi="Times New Roman" w:cs="Times New Roman"/>
                <w:b/>
                <w:sz w:val="20"/>
                <w:szCs w:val="20"/>
              </w:rPr>
              <w:t>Художественно-эстетическое развитие детей в младшей и средних группах ДОУ</w:t>
            </w:r>
            <w:r w:rsidRPr="00FD4C24">
              <w:rPr>
                <w:rFonts w:ascii="Times New Roman" w:hAnsi="Times New Roman" w:cs="Times New Roman"/>
                <w:sz w:val="20"/>
                <w:szCs w:val="20"/>
              </w:rPr>
              <w:t xml:space="preserve">. Перспективное планирование, конспекты. </w:t>
            </w:r>
            <w:r w:rsidRPr="00FD4C24">
              <w:rPr>
                <w:rFonts w:ascii="Times New Roman" w:hAnsi="Times New Roman" w:cs="Times New Roman"/>
                <w:spacing w:val="3"/>
                <w:sz w:val="20"/>
                <w:szCs w:val="20"/>
              </w:rPr>
              <w:t xml:space="preserve">– </w:t>
            </w:r>
            <w:r w:rsidRPr="00FD4C24">
              <w:rPr>
                <w:rFonts w:ascii="Times New Roman" w:hAnsi="Times New Roman" w:cs="Times New Roman"/>
                <w:sz w:val="20"/>
                <w:szCs w:val="20"/>
              </w:rPr>
              <w:t>СПб: Детство- Пресс, 2016</w:t>
            </w:r>
          </w:p>
          <w:p w14:paraId="607DF398" w14:textId="77777777" w:rsidR="00FF6777" w:rsidRPr="00FD4C24" w:rsidRDefault="00FF6777" w:rsidP="00701F56">
            <w:pPr>
              <w:jc w:val="both"/>
              <w:rPr>
                <w:rFonts w:ascii="Times New Roman" w:hAnsi="Times New Roman" w:cs="Times New Roman"/>
                <w:i/>
                <w:sz w:val="20"/>
                <w:szCs w:val="20"/>
              </w:rPr>
            </w:pPr>
            <w:r w:rsidRPr="00FD4C24">
              <w:rPr>
                <w:rFonts w:ascii="Times New Roman" w:hAnsi="Times New Roman" w:cs="Times New Roman"/>
                <w:i/>
                <w:highlight w:val="yellow"/>
              </w:rPr>
              <w:t>Лыкова И.А. Изобразительная деятельность в детском саду. Младшая группа. М.: ТЦ «Сфера», 2008</w:t>
            </w:r>
          </w:p>
          <w:p w14:paraId="5AF6EE80" w14:textId="77777777" w:rsidR="00696535" w:rsidRPr="00FD4C24" w:rsidRDefault="00696535" w:rsidP="00701F56">
            <w:pPr>
              <w:jc w:val="both"/>
              <w:rPr>
                <w:rFonts w:ascii="Times New Roman" w:hAnsi="Times New Roman" w:cs="Times New Roman"/>
                <w:b/>
                <w:sz w:val="20"/>
                <w:szCs w:val="20"/>
              </w:rPr>
            </w:pPr>
            <w:r w:rsidRPr="00FD4C24">
              <w:rPr>
                <w:rFonts w:ascii="Times New Roman" w:hAnsi="Times New Roman" w:cs="Times New Roman"/>
                <w:b/>
                <w:sz w:val="20"/>
                <w:szCs w:val="20"/>
              </w:rPr>
              <w:t>Сентябрь</w:t>
            </w:r>
          </w:p>
          <w:p w14:paraId="4E288E00" w14:textId="77777777" w:rsidR="00696535" w:rsidRPr="00FD4C24" w:rsidRDefault="00696535" w:rsidP="00701F56">
            <w:pPr>
              <w:jc w:val="both"/>
              <w:rPr>
                <w:rFonts w:ascii="Times New Roman" w:hAnsi="Times New Roman"/>
                <w:sz w:val="20"/>
                <w:szCs w:val="20"/>
              </w:rPr>
            </w:pPr>
            <w:r w:rsidRPr="00FD4C24">
              <w:rPr>
                <w:rFonts w:ascii="Times New Roman" w:hAnsi="Times New Roman" w:cs="Times New Roman"/>
                <w:sz w:val="20"/>
                <w:szCs w:val="20"/>
              </w:rPr>
              <w:t xml:space="preserve">1 </w:t>
            </w:r>
            <w:r w:rsidRPr="00FD4C24">
              <w:rPr>
                <w:rFonts w:ascii="Times New Roman" w:hAnsi="Times New Roman"/>
                <w:sz w:val="20"/>
                <w:szCs w:val="20"/>
              </w:rPr>
              <w:t>Улетело наше лето с. 38</w:t>
            </w:r>
          </w:p>
          <w:p w14:paraId="04DC6641" w14:textId="77777777" w:rsidR="00696535" w:rsidRPr="00FD4C24" w:rsidRDefault="00696535" w:rsidP="00701F56">
            <w:r w:rsidRPr="00FD4C24">
              <w:rPr>
                <w:rFonts w:ascii="Times New Roman" w:hAnsi="Times New Roman"/>
                <w:sz w:val="20"/>
                <w:szCs w:val="20"/>
              </w:rPr>
              <w:t>2 Красивое платье кукле Кате с.39</w:t>
            </w:r>
          </w:p>
          <w:p w14:paraId="164B6D55"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Октябрь </w:t>
            </w:r>
          </w:p>
          <w:p w14:paraId="66AE25AD" w14:textId="77777777" w:rsidR="00696535" w:rsidRPr="00FD4C24" w:rsidRDefault="00696535" w:rsidP="00701F56">
            <w:r w:rsidRPr="00FD4C24">
              <w:rPr>
                <w:rFonts w:ascii="Times New Roman" w:hAnsi="Times New Roman"/>
                <w:sz w:val="20"/>
                <w:szCs w:val="20"/>
              </w:rPr>
              <w:t>3 Осенний урожай в корзине с. 42</w:t>
            </w:r>
          </w:p>
          <w:p w14:paraId="41E848D8" w14:textId="77777777" w:rsidR="00696535" w:rsidRPr="00FD4C24" w:rsidRDefault="00696535" w:rsidP="00701F56">
            <w:r w:rsidRPr="00FD4C24">
              <w:rPr>
                <w:rFonts w:ascii="Times New Roman" w:hAnsi="Times New Roman"/>
                <w:sz w:val="20"/>
                <w:szCs w:val="20"/>
              </w:rPr>
              <w:t>4 Рисуем пальчиками с. 44</w:t>
            </w:r>
          </w:p>
          <w:p w14:paraId="073F6EFF"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Ноябрь </w:t>
            </w:r>
          </w:p>
          <w:p w14:paraId="2791EF06" w14:textId="77777777" w:rsidR="00696535" w:rsidRPr="00FD4C24" w:rsidRDefault="00696535" w:rsidP="00701F56">
            <w:r w:rsidRPr="00FD4C24">
              <w:rPr>
                <w:rFonts w:ascii="Times New Roman" w:hAnsi="Times New Roman"/>
                <w:sz w:val="20"/>
                <w:szCs w:val="20"/>
              </w:rPr>
              <w:t>5 Листопад с. 48</w:t>
            </w:r>
          </w:p>
          <w:p w14:paraId="248B9079" w14:textId="77777777" w:rsidR="00696535" w:rsidRPr="00FD4C24" w:rsidRDefault="00696535" w:rsidP="00701F56">
            <w:pPr>
              <w:rPr>
                <w:i/>
              </w:rPr>
            </w:pPr>
            <w:r w:rsidRPr="00FD4C24">
              <w:rPr>
                <w:rFonts w:ascii="Times New Roman" w:hAnsi="Times New Roman"/>
                <w:sz w:val="20"/>
                <w:szCs w:val="20"/>
              </w:rPr>
              <w:t xml:space="preserve">6 </w:t>
            </w:r>
            <w:r w:rsidR="001B4125" w:rsidRPr="00FD4C24">
              <w:rPr>
                <w:rFonts w:ascii="Times New Roman" w:hAnsi="Times New Roman"/>
                <w:i/>
                <w:sz w:val="20"/>
                <w:szCs w:val="20"/>
                <w:highlight w:val="yellow"/>
              </w:rPr>
              <w:t>Полосатые полотенца (с элементами Дымковской росписи) с. 62</w:t>
            </w:r>
          </w:p>
          <w:p w14:paraId="19323CE3"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Декабрь </w:t>
            </w:r>
          </w:p>
          <w:p w14:paraId="37569C85" w14:textId="77777777" w:rsidR="00696535" w:rsidRPr="00FD4C24" w:rsidRDefault="00696535" w:rsidP="00701F56">
            <w:r w:rsidRPr="00FD4C24">
              <w:rPr>
                <w:rFonts w:ascii="Times New Roman" w:hAnsi="Times New Roman"/>
                <w:sz w:val="20"/>
                <w:szCs w:val="20"/>
              </w:rPr>
              <w:t>7 Белоснежная зима с. 53</w:t>
            </w:r>
          </w:p>
          <w:p w14:paraId="10BF5BCF" w14:textId="77777777" w:rsidR="00696535" w:rsidRPr="00FD4C24" w:rsidRDefault="00696535" w:rsidP="00701F56">
            <w:r w:rsidRPr="00FD4C24">
              <w:rPr>
                <w:rFonts w:ascii="Times New Roman" w:hAnsi="Times New Roman"/>
                <w:sz w:val="20"/>
                <w:szCs w:val="20"/>
              </w:rPr>
              <w:t>8 Игрушки для елочки с. 56</w:t>
            </w:r>
          </w:p>
          <w:p w14:paraId="1831BE3D"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Январь </w:t>
            </w:r>
          </w:p>
          <w:p w14:paraId="475BD9D0" w14:textId="77777777" w:rsidR="00696535" w:rsidRPr="00FD4C24" w:rsidRDefault="00696535" w:rsidP="00701F56">
            <w:r w:rsidRPr="00FD4C24">
              <w:rPr>
                <w:rFonts w:ascii="Times New Roman" w:hAnsi="Times New Roman"/>
                <w:sz w:val="20"/>
                <w:szCs w:val="20"/>
              </w:rPr>
              <w:t>9 Веселый снеговик с. 61</w:t>
            </w:r>
          </w:p>
          <w:p w14:paraId="29BFEE7C" w14:textId="77777777" w:rsidR="00696535" w:rsidRPr="00FD4C24" w:rsidRDefault="00696535" w:rsidP="00701F56">
            <w:r w:rsidRPr="00FD4C24">
              <w:rPr>
                <w:rFonts w:ascii="Times New Roman" w:hAnsi="Times New Roman"/>
                <w:sz w:val="20"/>
                <w:szCs w:val="20"/>
              </w:rPr>
              <w:t>10 Украсим полотенца с. 65</w:t>
            </w:r>
          </w:p>
          <w:p w14:paraId="432CD06E" w14:textId="77777777" w:rsidR="00696535" w:rsidRPr="00FD4C24" w:rsidRDefault="00696535" w:rsidP="00701F56">
            <w:pPr>
              <w:rPr>
                <w:rFonts w:ascii="Times New Roman" w:hAnsi="Times New Roman"/>
                <w:sz w:val="20"/>
                <w:szCs w:val="20"/>
              </w:rPr>
            </w:pPr>
            <w:r w:rsidRPr="00FD4C24">
              <w:rPr>
                <w:rFonts w:ascii="Times New Roman" w:hAnsi="Times New Roman"/>
                <w:b/>
                <w:sz w:val="20"/>
                <w:szCs w:val="20"/>
              </w:rPr>
              <w:t>Февраль</w:t>
            </w:r>
            <w:r w:rsidRPr="00FD4C24">
              <w:rPr>
                <w:rFonts w:ascii="Times New Roman" w:hAnsi="Times New Roman"/>
                <w:sz w:val="20"/>
                <w:szCs w:val="20"/>
              </w:rPr>
              <w:t xml:space="preserve"> </w:t>
            </w:r>
          </w:p>
          <w:p w14:paraId="2944ED72" w14:textId="77777777" w:rsidR="00696535" w:rsidRPr="00FD4C24" w:rsidRDefault="00696535" w:rsidP="00701F56">
            <w:r w:rsidRPr="00FD4C24">
              <w:rPr>
                <w:rFonts w:ascii="Times New Roman" w:hAnsi="Times New Roman"/>
                <w:sz w:val="20"/>
                <w:szCs w:val="20"/>
              </w:rPr>
              <w:t>11 Самолет летит над крышей с. 67</w:t>
            </w:r>
          </w:p>
          <w:p w14:paraId="5455EDF4" w14:textId="77777777" w:rsidR="00696535" w:rsidRPr="00FD4C24" w:rsidRDefault="00696535" w:rsidP="00701F56">
            <w:r w:rsidRPr="00FD4C24">
              <w:rPr>
                <w:rFonts w:ascii="Times New Roman" w:hAnsi="Times New Roman"/>
                <w:sz w:val="20"/>
                <w:szCs w:val="20"/>
              </w:rPr>
              <w:t>12 Нарисуем бусы для любимой мамочки с. 69</w:t>
            </w:r>
          </w:p>
          <w:p w14:paraId="7F9684AD"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Март </w:t>
            </w:r>
          </w:p>
          <w:p w14:paraId="4C6CD549" w14:textId="77777777" w:rsidR="00696535" w:rsidRPr="00FD4C24" w:rsidRDefault="00696535" w:rsidP="00701F56">
            <w:r w:rsidRPr="00FD4C24">
              <w:rPr>
                <w:rFonts w:ascii="Times New Roman" w:hAnsi="Times New Roman"/>
                <w:sz w:val="20"/>
                <w:szCs w:val="20"/>
              </w:rPr>
              <w:t>13 Дымковская барышня с. 72</w:t>
            </w:r>
          </w:p>
          <w:p w14:paraId="063F35DA" w14:textId="77777777" w:rsidR="00696535" w:rsidRPr="00FD4C24" w:rsidRDefault="00696535" w:rsidP="00701F56">
            <w:r w:rsidRPr="00FD4C24">
              <w:rPr>
                <w:rFonts w:ascii="Times New Roman" w:hAnsi="Times New Roman"/>
                <w:sz w:val="20"/>
                <w:szCs w:val="20"/>
              </w:rPr>
              <w:t>14 Поможем зайчикам с. 75</w:t>
            </w:r>
          </w:p>
          <w:p w14:paraId="4201A7FD"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Апрель </w:t>
            </w:r>
          </w:p>
          <w:p w14:paraId="54966CCD" w14:textId="77777777" w:rsidR="00696535" w:rsidRPr="00FD4C24" w:rsidRDefault="00696535" w:rsidP="00701F56">
            <w:r w:rsidRPr="00FD4C24">
              <w:rPr>
                <w:rFonts w:ascii="Times New Roman" w:hAnsi="Times New Roman"/>
                <w:sz w:val="20"/>
                <w:szCs w:val="20"/>
              </w:rPr>
              <w:t>15 Рыбки с. 8</w:t>
            </w:r>
          </w:p>
          <w:p w14:paraId="29D8D0C9" w14:textId="77777777" w:rsidR="00696535" w:rsidRPr="00FD4C24" w:rsidRDefault="00696535" w:rsidP="00701F56">
            <w:r w:rsidRPr="00FD4C24">
              <w:rPr>
                <w:rFonts w:ascii="Times New Roman" w:hAnsi="Times New Roman"/>
                <w:sz w:val="20"/>
                <w:szCs w:val="20"/>
              </w:rPr>
              <w:t>16 Пчелки с. 82</w:t>
            </w:r>
          </w:p>
          <w:p w14:paraId="7DCE8077"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Май </w:t>
            </w:r>
          </w:p>
          <w:p w14:paraId="76234013" w14:textId="77777777" w:rsidR="00696535" w:rsidRPr="00FD4C24" w:rsidRDefault="00696535" w:rsidP="00701F56">
            <w:r w:rsidRPr="00FD4C24">
              <w:rPr>
                <w:rFonts w:ascii="Times New Roman" w:hAnsi="Times New Roman"/>
                <w:sz w:val="20"/>
                <w:szCs w:val="20"/>
              </w:rPr>
              <w:t xml:space="preserve">17 </w:t>
            </w:r>
            <w:r w:rsidR="001B4125" w:rsidRPr="00FD4C24">
              <w:rPr>
                <w:rFonts w:ascii="Times New Roman" w:hAnsi="Times New Roman"/>
                <w:i/>
                <w:sz w:val="20"/>
                <w:szCs w:val="20"/>
                <w:highlight w:val="yellow"/>
              </w:rPr>
              <w:t>Филимоновские игрушки с. 138</w:t>
            </w:r>
          </w:p>
          <w:p w14:paraId="415E1A01" w14:textId="77777777" w:rsidR="00696535" w:rsidRPr="00FD4C24" w:rsidRDefault="00696535" w:rsidP="00701F56">
            <w:pPr>
              <w:rPr>
                <w:rFonts w:ascii="Times New Roman" w:hAnsi="Times New Roman" w:cs="Times New Roman"/>
                <w:sz w:val="20"/>
                <w:szCs w:val="20"/>
              </w:rPr>
            </w:pPr>
            <w:r w:rsidRPr="00FD4C24">
              <w:rPr>
                <w:rFonts w:ascii="Times New Roman" w:hAnsi="Times New Roman"/>
                <w:sz w:val="20"/>
                <w:szCs w:val="20"/>
              </w:rPr>
              <w:t>18 Мы – фантазеры с. 86</w:t>
            </w:r>
          </w:p>
        </w:tc>
        <w:tc>
          <w:tcPr>
            <w:tcW w:w="2126" w:type="dxa"/>
            <w:vMerge w:val="restart"/>
            <w:tcBorders>
              <w:left w:val="single" w:sz="4" w:space="0" w:color="auto"/>
            </w:tcBorders>
          </w:tcPr>
          <w:p w14:paraId="52187101"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Рабочая программа воспитателя. Ежедневное планирование по программе «Детство». Вторая младшая группа. Авт.-составители И.А. Рындина, О.Н. Небыкова – Волгоград. «Учитель», 2016</w:t>
            </w:r>
          </w:p>
          <w:p w14:paraId="0EB408A3" w14:textId="77777777" w:rsidR="00696535"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Курочкина Н.А. Знакомим детей с живописью. Натюрморт (3-4 года).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2017</w:t>
            </w:r>
          </w:p>
          <w:p w14:paraId="2BBBFD74"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3DF69662" w14:textId="77777777" w:rsidTr="00444149">
        <w:trPr>
          <w:trHeight w:val="7129"/>
        </w:trPr>
        <w:tc>
          <w:tcPr>
            <w:tcW w:w="959" w:type="dxa"/>
            <w:tcBorders>
              <w:top w:val="single" w:sz="4" w:space="0" w:color="auto"/>
            </w:tcBorders>
          </w:tcPr>
          <w:p w14:paraId="52AF013F"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Лепка</w:t>
            </w:r>
          </w:p>
        </w:tc>
        <w:tc>
          <w:tcPr>
            <w:tcW w:w="567" w:type="dxa"/>
            <w:tcBorders>
              <w:top w:val="single" w:sz="4" w:space="0" w:color="auto"/>
            </w:tcBorders>
          </w:tcPr>
          <w:p w14:paraId="1ECFB0A5"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Borders>
              <w:top w:val="single" w:sz="4" w:space="0" w:color="auto"/>
              <w:right w:val="single" w:sz="4" w:space="0" w:color="auto"/>
            </w:tcBorders>
          </w:tcPr>
          <w:p w14:paraId="20B86CDB"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top w:val="single" w:sz="4" w:space="0" w:color="auto"/>
              <w:left w:val="single" w:sz="4" w:space="0" w:color="auto"/>
              <w:bottom w:val="single" w:sz="4" w:space="0" w:color="auto"/>
              <w:right w:val="single" w:sz="4" w:space="0" w:color="auto"/>
            </w:tcBorders>
          </w:tcPr>
          <w:p w14:paraId="5E34C8E6" w14:textId="77777777" w:rsidR="00696535" w:rsidRPr="00FD4C24" w:rsidRDefault="00696535" w:rsidP="00701F56">
            <w:pPr>
              <w:jc w:val="both"/>
              <w:rPr>
                <w:rFonts w:ascii="Times New Roman" w:hAnsi="Times New Roman" w:cs="Times New Roman"/>
                <w:sz w:val="20"/>
                <w:szCs w:val="20"/>
              </w:rPr>
            </w:pPr>
            <w:r w:rsidRPr="00FD4C24">
              <w:rPr>
                <w:rFonts w:ascii="Times New Roman" w:hAnsi="Times New Roman" w:cs="Times New Roman"/>
                <w:sz w:val="20"/>
                <w:szCs w:val="20"/>
              </w:rPr>
              <w:t xml:space="preserve">Леонова Н.Н. </w:t>
            </w:r>
            <w:r w:rsidRPr="00FD4C24">
              <w:rPr>
                <w:rFonts w:ascii="Times New Roman" w:hAnsi="Times New Roman" w:cs="Times New Roman"/>
                <w:b/>
                <w:sz w:val="20"/>
                <w:szCs w:val="20"/>
              </w:rPr>
              <w:t>Художественно-эстетическое развитие детей в младшей и средних группах ДОУ</w:t>
            </w:r>
            <w:r w:rsidRPr="00FD4C24">
              <w:rPr>
                <w:rFonts w:ascii="Times New Roman" w:hAnsi="Times New Roman" w:cs="Times New Roman"/>
                <w:sz w:val="20"/>
                <w:szCs w:val="20"/>
              </w:rPr>
              <w:t xml:space="preserve">. Перспективное планирование, конспекты. </w:t>
            </w:r>
            <w:r w:rsidRPr="00FD4C24">
              <w:rPr>
                <w:rFonts w:ascii="Times New Roman" w:hAnsi="Times New Roman" w:cs="Times New Roman"/>
                <w:spacing w:val="3"/>
                <w:sz w:val="20"/>
                <w:szCs w:val="20"/>
              </w:rPr>
              <w:t xml:space="preserve">– </w:t>
            </w:r>
            <w:r w:rsidRPr="00FD4C24">
              <w:rPr>
                <w:rFonts w:ascii="Times New Roman" w:hAnsi="Times New Roman" w:cs="Times New Roman"/>
                <w:sz w:val="20"/>
                <w:szCs w:val="20"/>
              </w:rPr>
              <w:t>СПб: Детство- Пресс, 2016</w:t>
            </w:r>
          </w:p>
          <w:p w14:paraId="2A0C1A5D" w14:textId="77777777" w:rsidR="00FF6777" w:rsidRPr="00FD4C24" w:rsidRDefault="00FF6777" w:rsidP="00701F56">
            <w:pPr>
              <w:jc w:val="both"/>
              <w:rPr>
                <w:rFonts w:ascii="Times New Roman" w:hAnsi="Times New Roman" w:cs="Times New Roman"/>
                <w:i/>
                <w:sz w:val="20"/>
                <w:szCs w:val="20"/>
              </w:rPr>
            </w:pPr>
            <w:r w:rsidRPr="00FD4C24">
              <w:rPr>
                <w:rFonts w:ascii="Times New Roman" w:hAnsi="Times New Roman" w:cs="Times New Roman"/>
                <w:i/>
                <w:highlight w:val="yellow"/>
              </w:rPr>
              <w:t>Лыкова И.А. Изобразительная деятельность в детском саду. Младшая группа. М.: ТЦ «Сфера», 2008</w:t>
            </w:r>
          </w:p>
          <w:p w14:paraId="2D5C3076" w14:textId="77777777" w:rsidR="00696535" w:rsidRPr="00FD4C24" w:rsidRDefault="00696535" w:rsidP="00701F56">
            <w:pPr>
              <w:jc w:val="both"/>
              <w:rPr>
                <w:rFonts w:ascii="Times New Roman" w:hAnsi="Times New Roman" w:cs="Times New Roman"/>
                <w:b/>
                <w:sz w:val="20"/>
                <w:szCs w:val="20"/>
              </w:rPr>
            </w:pPr>
            <w:r w:rsidRPr="00FD4C24">
              <w:rPr>
                <w:rFonts w:ascii="Times New Roman" w:hAnsi="Times New Roman" w:cs="Times New Roman"/>
                <w:b/>
                <w:sz w:val="20"/>
                <w:szCs w:val="20"/>
              </w:rPr>
              <w:t>Сентябрь</w:t>
            </w:r>
          </w:p>
          <w:p w14:paraId="44BBEE11" w14:textId="77777777" w:rsidR="00696535" w:rsidRPr="00FD4C24" w:rsidRDefault="00BF396A" w:rsidP="00701F56">
            <w:r w:rsidRPr="00FD4C24">
              <w:rPr>
                <w:rFonts w:ascii="Times New Roman" w:hAnsi="Times New Roman"/>
                <w:sz w:val="20"/>
                <w:szCs w:val="20"/>
              </w:rPr>
              <w:t>1</w:t>
            </w:r>
            <w:r w:rsidR="00696535" w:rsidRPr="00FD4C24">
              <w:rPr>
                <w:rFonts w:ascii="Times New Roman" w:hAnsi="Times New Roman"/>
                <w:sz w:val="20"/>
                <w:szCs w:val="20"/>
              </w:rPr>
              <w:t>Морские камешки с. 88</w:t>
            </w:r>
          </w:p>
          <w:p w14:paraId="78A8DBC9" w14:textId="77777777" w:rsidR="00696535" w:rsidRPr="00FD4C24" w:rsidRDefault="00BF396A" w:rsidP="00701F56">
            <w:r w:rsidRPr="00FD4C24">
              <w:rPr>
                <w:rFonts w:ascii="Times New Roman" w:hAnsi="Times New Roman"/>
                <w:sz w:val="20"/>
                <w:szCs w:val="20"/>
              </w:rPr>
              <w:t xml:space="preserve">2 </w:t>
            </w:r>
            <w:r w:rsidR="00696535" w:rsidRPr="00FD4C24">
              <w:rPr>
                <w:rFonts w:ascii="Times New Roman" w:hAnsi="Times New Roman"/>
                <w:sz w:val="20"/>
                <w:szCs w:val="20"/>
              </w:rPr>
              <w:t>Пластилиновая мозаика с. 89</w:t>
            </w:r>
          </w:p>
          <w:p w14:paraId="0104B784"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Октябрь </w:t>
            </w:r>
          </w:p>
          <w:p w14:paraId="2D01026B" w14:textId="77777777" w:rsidR="00696535" w:rsidRPr="00FD4C24" w:rsidRDefault="00BF396A" w:rsidP="00701F56">
            <w:r w:rsidRPr="00FD4C24">
              <w:rPr>
                <w:rFonts w:ascii="Times New Roman" w:hAnsi="Times New Roman"/>
                <w:sz w:val="20"/>
                <w:szCs w:val="20"/>
              </w:rPr>
              <w:t xml:space="preserve">3 </w:t>
            </w:r>
            <w:r w:rsidR="00696535" w:rsidRPr="00FD4C24">
              <w:rPr>
                <w:rFonts w:ascii="Times New Roman" w:hAnsi="Times New Roman"/>
                <w:sz w:val="20"/>
                <w:szCs w:val="20"/>
              </w:rPr>
              <w:t>Огурец и помидор с. 91</w:t>
            </w:r>
          </w:p>
          <w:p w14:paraId="1AC696F2" w14:textId="77777777" w:rsidR="00696535" w:rsidRPr="00FD4C24" w:rsidRDefault="00BF396A" w:rsidP="00701F56">
            <w:pPr>
              <w:rPr>
                <w:rFonts w:ascii="Times New Roman" w:hAnsi="Times New Roman"/>
                <w:b/>
                <w:sz w:val="20"/>
                <w:szCs w:val="20"/>
              </w:rPr>
            </w:pPr>
            <w:r w:rsidRPr="00FD4C24">
              <w:rPr>
                <w:rFonts w:ascii="Times New Roman" w:hAnsi="Times New Roman"/>
                <w:sz w:val="20"/>
                <w:szCs w:val="20"/>
              </w:rPr>
              <w:t xml:space="preserve">4 </w:t>
            </w:r>
            <w:r w:rsidR="00696535" w:rsidRPr="00FD4C24">
              <w:rPr>
                <w:rFonts w:ascii="Times New Roman" w:hAnsi="Times New Roman"/>
                <w:sz w:val="20"/>
                <w:szCs w:val="20"/>
              </w:rPr>
              <w:t>Цветные карандаши с. 92</w:t>
            </w:r>
          </w:p>
          <w:p w14:paraId="4F99793F"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Ноябрь </w:t>
            </w:r>
          </w:p>
          <w:p w14:paraId="4DCD5857" w14:textId="77777777" w:rsidR="00696535" w:rsidRPr="00FD4C24" w:rsidRDefault="00BF396A" w:rsidP="00701F56">
            <w:r w:rsidRPr="00FD4C24">
              <w:rPr>
                <w:rFonts w:ascii="Times New Roman" w:hAnsi="Times New Roman"/>
                <w:sz w:val="20"/>
                <w:szCs w:val="20"/>
              </w:rPr>
              <w:t xml:space="preserve">5 </w:t>
            </w:r>
            <w:r w:rsidR="00696535" w:rsidRPr="00FD4C24">
              <w:rPr>
                <w:rFonts w:ascii="Times New Roman" w:hAnsi="Times New Roman"/>
                <w:sz w:val="20"/>
                <w:szCs w:val="20"/>
              </w:rPr>
              <w:t>Листопад с. 93</w:t>
            </w:r>
          </w:p>
          <w:p w14:paraId="59C2D9B8" w14:textId="77777777" w:rsidR="00696535" w:rsidRPr="00FD4C24" w:rsidRDefault="00BF396A" w:rsidP="00701F56">
            <w:r w:rsidRPr="00FD4C24">
              <w:rPr>
                <w:rFonts w:ascii="Times New Roman" w:hAnsi="Times New Roman"/>
                <w:sz w:val="20"/>
                <w:szCs w:val="20"/>
              </w:rPr>
              <w:t xml:space="preserve">6 </w:t>
            </w:r>
            <w:r w:rsidR="00696535" w:rsidRPr="00FD4C24">
              <w:rPr>
                <w:rFonts w:ascii="Times New Roman" w:hAnsi="Times New Roman"/>
                <w:sz w:val="20"/>
                <w:szCs w:val="20"/>
              </w:rPr>
              <w:t>Пуговицы для платья с. 96</w:t>
            </w:r>
          </w:p>
          <w:p w14:paraId="23275910"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Декабрь </w:t>
            </w:r>
          </w:p>
          <w:p w14:paraId="37907FE6" w14:textId="77777777" w:rsidR="00696535" w:rsidRPr="00FD4C24" w:rsidRDefault="00BF396A" w:rsidP="00701F56">
            <w:r w:rsidRPr="00FD4C24">
              <w:rPr>
                <w:rFonts w:ascii="Times New Roman" w:hAnsi="Times New Roman"/>
                <w:sz w:val="20"/>
                <w:szCs w:val="20"/>
              </w:rPr>
              <w:t xml:space="preserve">7 </w:t>
            </w:r>
            <w:r w:rsidR="00696535" w:rsidRPr="00FD4C24">
              <w:rPr>
                <w:rFonts w:ascii="Times New Roman" w:hAnsi="Times New Roman"/>
                <w:sz w:val="20"/>
                <w:szCs w:val="20"/>
              </w:rPr>
              <w:t>Мы – белые снежинки с. 97</w:t>
            </w:r>
          </w:p>
          <w:p w14:paraId="3D87602A" w14:textId="77777777" w:rsidR="00696535" w:rsidRPr="00FD4C24" w:rsidRDefault="00BF396A" w:rsidP="00701F56">
            <w:pPr>
              <w:rPr>
                <w:rFonts w:ascii="Times New Roman" w:hAnsi="Times New Roman"/>
                <w:b/>
                <w:sz w:val="20"/>
                <w:szCs w:val="20"/>
              </w:rPr>
            </w:pPr>
            <w:r w:rsidRPr="00FD4C24">
              <w:rPr>
                <w:rFonts w:ascii="Times New Roman" w:hAnsi="Times New Roman"/>
                <w:sz w:val="20"/>
                <w:szCs w:val="20"/>
              </w:rPr>
              <w:t xml:space="preserve">8 </w:t>
            </w:r>
            <w:r w:rsidR="00696535" w:rsidRPr="00FD4C24">
              <w:rPr>
                <w:rFonts w:ascii="Times New Roman" w:hAnsi="Times New Roman"/>
                <w:sz w:val="20"/>
                <w:szCs w:val="20"/>
              </w:rPr>
              <w:t>Наша елка вся в игрушках (коллективное) с. 99</w:t>
            </w:r>
          </w:p>
          <w:p w14:paraId="0D80FB49"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Январь </w:t>
            </w:r>
          </w:p>
          <w:p w14:paraId="2834D2B3" w14:textId="77777777" w:rsidR="00696535" w:rsidRPr="00FD4C24" w:rsidRDefault="00BF396A" w:rsidP="00701F56">
            <w:r w:rsidRPr="00FD4C24">
              <w:rPr>
                <w:rFonts w:ascii="Times New Roman" w:hAnsi="Times New Roman"/>
                <w:sz w:val="20"/>
                <w:szCs w:val="20"/>
              </w:rPr>
              <w:t xml:space="preserve">9 </w:t>
            </w:r>
            <w:r w:rsidR="00696535" w:rsidRPr="00FD4C24">
              <w:rPr>
                <w:rFonts w:ascii="Times New Roman" w:hAnsi="Times New Roman"/>
                <w:sz w:val="20"/>
                <w:szCs w:val="20"/>
              </w:rPr>
              <w:t>Мы играем со снежками с. 101</w:t>
            </w:r>
          </w:p>
          <w:p w14:paraId="0D83D2D4" w14:textId="77777777" w:rsidR="00696535" w:rsidRPr="00FD4C24" w:rsidRDefault="00BF396A" w:rsidP="00701F56">
            <w:pPr>
              <w:rPr>
                <w:rFonts w:ascii="Times New Roman" w:hAnsi="Times New Roman"/>
                <w:b/>
                <w:sz w:val="20"/>
                <w:szCs w:val="20"/>
              </w:rPr>
            </w:pPr>
            <w:r w:rsidRPr="00FD4C24">
              <w:rPr>
                <w:rFonts w:ascii="Times New Roman" w:hAnsi="Times New Roman"/>
                <w:sz w:val="20"/>
                <w:szCs w:val="20"/>
              </w:rPr>
              <w:t xml:space="preserve">10 </w:t>
            </w:r>
            <w:r w:rsidR="00696535" w:rsidRPr="00FD4C24">
              <w:rPr>
                <w:rFonts w:ascii="Times New Roman" w:hAnsi="Times New Roman"/>
                <w:sz w:val="20"/>
                <w:szCs w:val="20"/>
              </w:rPr>
              <w:t>К нам снеговик пришел во двор с. 103</w:t>
            </w:r>
          </w:p>
          <w:p w14:paraId="153BD287" w14:textId="77777777" w:rsidR="00696535" w:rsidRPr="00FD4C24" w:rsidRDefault="00696535" w:rsidP="00701F56">
            <w:pPr>
              <w:rPr>
                <w:rFonts w:ascii="Times New Roman" w:hAnsi="Times New Roman"/>
                <w:sz w:val="20"/>
                <w:szCs w:val="20"/>
              </w:rPr>
            </w:pPr>
            <w:r w:rsidRPr="00FD4C24">
              <w:rPr>
                <w:rFonts w:ascii="Times New Roman" w:hAnsi="Times New Roman"/>
                <w:b/>
                <w:sz w:val="20"/>
                <w:szCs w:val="20"/>
              </w:rPr>
              <w:t>Февраль</w:t>
            </w:r>
            <w:r w:rsidRPr="00FD4C24">
              <w:rPr>
                <w:rFonts w:ascii="Times New Roman" w:hAnsi="Times New Roman"/>
                <w:sz w:val="20"/>
                <w:szCs w:val="20"/>
              </w:rPr>
              <w:t xml:space="preserve"> </w:t>
            </w:r>
          </w:p>
          <w:p w14:paraId="330851C5" w14:textId="77777777" w:rsidR="00BF396A" w:rsidRPr="00FD4C24" w:rsidRDefault="007B37EB" w:rsidP="00BF396A">
            <w:pPr>
              <w:rPr>
                <w:rFonts w:ascii="Times New Roman" w:hAnsi="Times New Roman"/>
                <w:i/>
                <w:sz w:val="20"/>
                <w:szCs w:val="20"/>
              </w:rPr>
            </w:pPr>
            <w:r w:rsidRPr="00FD4C24">
              <w:rPr>
                <w:rFonts w:ascii="Times New Roman" w:hAnsi="Times New Roman"/>
                <w:sz w:val="20"/>
                <w:szCs w:val="20"/>
              </w:rPr>
              <w:t xml:space="preserve">11 </w:t>
            </w:r>
            <w:r w:rsidR="00BF396A" w:rsidRPr="00FD4C24">
              <w:rPr>
                <w:rFonts w:ascii="Times New Roman" w:hAnsi="Times New Roman"/>
                <w:i/>
                <w:sz w:val="20"/>
                <w:szCs w:val="20"/>
                <w:highlight w:val="yellow"/>
              </w:rPr>
              <w:t>Ути-ути (дымковская уточка на подставке) с. 128</w:t>
            </w:r>
          </w:p>
          <w:p w14:paraId="6135CC67" w14:textId="77777777" w:rsidR="00696535" w:rsidRPr="00FD4C24" w:rsidRDefault="007B37EB" w:rsidP="00701F56">
            <w:r w:rsidRPr="00FD4C24">
              <w:rPr>
                <w:rFonts w:ascii="Times New Roman" w:hAnsi="Times New Roman"/>
                <w:sz w:val="20"/>
                <w:szCs w:val="20"/>
              </w:rPr>
              <w:t xml:space="preserve">12 </w:t>
            </w:r>
            <w:r w:rsidR="00696535" w:rsidRPr="00FD4C24">
              <w:rPr>
                <w:rFonts w:ascii="Times New Roman" w:hAnsi="Times New Roman"/>
                <w:sz w:val="20"/>
                <w:szCs w:val="20"/>
              </w:rPr>
              <w:t>Самолет с. 105</w:t>
            </w:r>
          </w:p>
          <w:p w14:paraId="67EF8373"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Март </w:t>
            </w:r>
          </w:p>
          <w:p w14:paraId="6A92D287" w14:textId="77777777" w:rsidR="00BF396A" w:rsidRPr="00FD4C24" w:rsidRDefault="006B36BE" w:rsidP="00BF396A">
            <w:r>
              <w:rPr>
                <w:rFonts w:ascii="Times New Roman" w:hAnsi="Times New Roman"/>
                <w:sz w:val="20"/>
                <w:szCs w:val="20"/>
              </w:rPr>
              <w:t xml:space="preserve">13 </w:t>
            </w:r>
            <w:r w:rsidR="00BF396A" w:rsidRPr="00FD4C24">
              <w:rPr>
                <w:rFonts w:ascii="Times New Roman" w:hAnsi="Times New Roman"/>
                <w:sz w:val="20"/>
                <w:szCs w:val="20"/>
              </w:rPr>
              <w:t>Красивое угощенье для мамы с. 104</w:t>
            </w:r>
          </w:p>
          <w:p w14:paraId="1DA379A2" w14:textId="77777777" w:rsidR="00696535" w:rsidRPr="00FD4C24" w:rsidRDefault="006B36BE" w:rsidP="00701F56">
            <w:r>
              <w:rPr>
                <w:rFonts w:ascii="Times New Roman" w:hAnsi="Times New Roman"/>
                <w:sz w:val="20"/>
                <w:szCs w:val="20"/>
              </w:rPr>
              <w:t xml:space="preserve">14 </w:t>
            </w:r>
            <w:r w:rsidR="00696535" w:rsidRPr="00FD4C24">
              <w:rPr>
                <w:rFonts w:ascii="Times New Roman" w:hAnsi="Times New Roman"/>
                <w:sz w:val="20"/>
                <w:szCs w:val="20"/>
              </w:rPr>
              <w:t>Капель с. 106</w:t>
            </w:r>
          </w:p>
          <w:p w14:paraId="237E079B"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Апрель </w:t>
            </w:r>
          </w:p>
          <w:p w14:paraId="34F69149" w14:textId="77777777" w:rsidR="00696535" w:rsidRPr="00FD4C24" w:rsidRDefault="006B36BE" w:rsidP="00701F56">
            <w:r>
              <w:rPr>
                <w:rFonts w:ascii="Times New Roman" w:hAnsi="Times New Roman"/>
                <w:sz w:val="20"/>
                <w:szCs w:val="20"/>
              </w:rPr>
              <w:t xml:space="preserve">15 </w:t>
            </w:r>
            <w:r w:rsidR="00696535" w:rsidRPr="00FD4C24">
              <w:rPr>
                <w:rFonts w:ascii="Times New Roman" w:hAnsi="Times New Roman"/>
                <w:sz w:val="20"/>
                <w:szCs w:val="20"/>
              </w:rPr>
              <w:t>Колобок с. 110</w:t>
            </w:r>
          </w:p>
          <w:p w14:paraId="72307E66" w14:textId="77777777" w:rsidR="00696535" w:rsidRPr="00FD4C24" w:rsidRDefault="006B36BE" w:rsidP="00701F56">
            <w:pPr>
              <w:rPr>
                <w:rFonts w:ascii="Times New Roman" w:hAnsi="Times New Roman"/>
                <w:b/>
                <w:i/>
                <w:sz w:val="20"/>
                <w:szCs w:val="20"/>
              </w:rPr>
            </w:pPr>
            <w:r>
              <w:rPr>
                <w:rFonts w:ascii="Times New Roman" w:hAnsi="Times New Roman"/>
                <w:i/>
                <w:sz w:val="20"/>
                <w:szCs w:val="20"/>
                <w:highlight w:val="yellow"/>
              </w:rPr>
              <w:t xml:space="preserve">16 </w:t>
            </w:r>
            <w:r w:rsidR="001B4125" w:rsidRPr="00FD4C24">
              <w:rPr>
                <w:rFonts w:ascii="Times New Roman" w:hAnsi="Times New Roman"/>
                <w:i/>
                <w:sz w:val="20"/>
                <w:szCs w:val="20"/>
                <w:highlight w:val="yellow"/>
              </w:rPr>
              <w:t>Филимоновские свистульки с. 136</w:t>
            </w:r>
          </w:p>
          <w:p w14:paraId="496E09F0" w14:textId="77777777" w:rsidR="00696535" w:rsidRPr="00FD4C24" w:rsidRDefault="00696535" w:rsidP="00701F56">
            <w:pPr>
              <w:rPr>
                <w:rFonts w:ascii="Times New Roman" w:hAnsi="Times New Roman"/>
                <w:b/>
                <w:sz w:val="20"/>
                <w:szCs w:val="20"/>
              </w:rPr>
            </w:pPr>
            <w:r w:rsidRPr="00FD4C24">
              <w:rPr>
                <w:rFonts w:ascii="Times New Roman" w:hAnsi="Times New Roman"/>
                <w:b/>
                <w:sz w:val="20"/>
                <w:szCs w:val="20"/>
              </w:rPr>
              <w:t xml:space="preserve">Май </w:t>
            </w:r>
          </w:p>
          <w:p w14:paraId="1D8011D5" w14:textId="77777777" w:rsidR="00696535" w:rsidRPr="00FD4C24" w:rsidRDefault="006B36BE" w:rsidP="00701F56">
            <w:r>
              <w:rPr>
                <w:rFonts w:ascii="Times New Roman" w:hAnsi="Times New Roman"/>
                <w:sz w:val="20"/>
                <w:szCs w:val="20"/>
              </w:rPr>
              <w:t xml:space="preserve">17 </w:t>
            </w:r>
            <w:r w:rsidR="00696535" w:rsidRPr="00FD4C24">
              <w:rPr>
                <w:rFonts w:ascii="Times New Roman" w:hAnsi="Times New Roman"/>
                <w:sz w:val="20"/>
                <w:szCs w:val="20"/>
              </w:rPr>
              <w:t>Пчелка с. 112</w:t>
            </w:r>
          </w:p>
          <w:p w14:paraId="5538E375" w14:textId="77777777" w:rsidR="00696535" w:rsidRPr="00FD4C24" w:rsidRDefault="006B36BE" w:rsidP="00701F56">
            <w:pPr>
              <w:rPr>
                <w:rFonts w:ascii="Times New Roman" w:hAnsi="Times New Roman" w:cs="Times New Roman"/>
                <w:sz w:val="20"/>
                <w:szCs w:val="20"/>
              </w:rPr>
            </w:pPr>
            <w:r>
              <w:rPr>
                <w:rFonts w:ascii="Times New Roman" w:hAnsi="Times New Roman"/>
                <w:sz w:val="20"/>
                <w:szCs w:val="20"/>
              </w:rPr>
              <w:t xml:space="preserve">18 </w:t>
            </w:r>
            <w:r w:rsidR="00696535" w:rsidRPr="00FD4C24">
              <w:rPr>
                <w:rFonts w:ascii="Times New Roman" w:hAnsi="Times New Roman"/>
                <w:sz w:val="20"/>
                <w:szCs w:val="20"/>
              </w:rPr>
              <w:t>Мы – фантазеры с. 114</w:t>
            </w:r>
          </w:p>
        </w:tc>
        <w:tc>
          <w:tcPr>
            <w:tcW w:w="2126" w:type="dxa"/>
            <w:vMerge/>
            <w:tcBorders>
              <w:left w:val="single" w:sz="4" w:space="0" w:color="auto"/>
            </w:tcBorders>
          </w:tcPr>
          <w:p w14:paraId="027AD97F" w14:textId="77777777" w:rsidR="00696535" w:rsidRPr="00937FE7" w:rsidRDefault="00696535" w:rsidP="00701F56">
            <w:pPr>
              <w:jc w:val="both"/>
              <w:rPr>
                <w:rFonts w:ascii="Times New Roman" w:hAnsi="Times New Roman" w:cs="Times New Roman"/>
                <w:color w:val="000000" w:themeColor="text1"/>
                <w:sz w:val="20"/>
                <w:szCs w:val="20"/>
              </w:rPr>
            </w:pPr>
          </w:p>
        </w:tc>
      </w:tr>
      <w:tr w:rsidR="00696535" w:rsidRPr="00937FE7" w14:paraId="2981D06D" w14:textId="77777777" w:rsidTr="00444149">
        <w:tc>
          <w:tcPr>
            <w:tcW w:w="959" w:type="dxa"/>
          </w:tcPr>
          <w:p w14:paraId="37F3FEC1"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 xml:space="preserve">Аппликация </w:t>
            </w:r>
          </w:p>
        </w:tc>
        <w:tc>
          <w:tcPr>
            <w:tcW w:w="567" w:type="dxa"/>
            <w:tcBorders>
              <w:top w:val="single" w:sz="4" w:space="0" w:color="auto"/>
            </w:tcBorders>
          </w:tcPr>
          <w:p w14:paraId="2680F1BB"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Borders>
              <w:top w:val="single" w:sz="4" w:space="0" w:color="auto"/>
              <w:right w:val="single" w:sz="4" w:space="0" w:color="auto"/>
            </w:tcBorders>
          </w:tcPr>
          <w:p w14:paraId="3BC64E94"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top w:val="single" w:sz="4" w:space="0" w:color="auto"/>
              <w:left w:val="single" w:sz="4" w:space="0" w:color="auto"/>
              <w:bottom w:val="single" w:sz="4" w:space="0" w:color="auto"/>
              <w:right w:val="single" w:sz="4" w:space="0" w:color="auto"/>
            </w:tcBorders>
          </w:tcPr>
          <w:p w14:paraId="41C14DB8"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3E01D1">
              <w:rPr>
                <w:rFonts w:ascii="Times New Roman" w:hAnsi="Times New Roman" w:cs="Times New Roman"/>
                <w:b/>
                <w:sz w:val="20"/>
                <w:szCs w:val="20"/>
              </w:rPr>
              <w:t>Художественно-эстетическое развитие детей в младшей и средних группах ДОУ</w:t>
            </w:r>
            <w:r w:rsidRPr="00937FE7">
              <w:rPr>
                <w:rFonts w:ascii="Times New Roman" w:hAnsi="Times New Roman" w:cs="Times New Roman"/>
                <w:sz w:val="20"/>
                <w:szCs w:val="20"/>
              </w:rPr>
              <w:t xml:space="preserve">. Перспективное 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 Пресс, 2016</w:t>
            </w:r>
          </w:p>
          <w:p w14:paraId="2FCF7066"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4417C9C1" w14:textId="77777777" w:rsidR="00696535" w:rsidRDefault="006B36BE" w:rsidP="00701F56">
            <w:r>
              <w:rPr>
                <w:rFonts w:ascii="Times New Roman" w:hAnsi="Times New Roman"/>
                <w:sz w:val="20"/>
                <w:szCs w:val="20"/>
              </w:rPr>
              <w:t xml:space="preserve">1 </w:t>
            </w:r>
            <w:r w:rsidR="00696535">
              <w:rPr>
                <w:rFonts w:ascii="Times New Roman" w:hAnsi="Times New Roman"/>
                <w:sz w:val="20"/>
                <w:szCs w:val="20"/>
              </w:rPr>
              <w:t>Воздушный шарик для Мишки с. 115</w:t>
            </w:r>
          </w:p>
          <w:p w14:paraId="5FA3BCA4" w14:textId="77777777" w:rsidR="00696535" w:rsidRDefault="006B36BE" w:rsidP="00701F56">
            <w:pPr>
              <w:rPr>
                <w:rFonts w:ascii="Times New Roman" w:hAnsi="Times New Roman"/>
                <w:b/>
                <w:sz w:val="20"/>
                <w:szCs w:val="20"/>
              </w:rPr>
            </w:pPr>
            <w:r>
              <w:rPr>
                <w:rFonts w:ascii="Times New Roman" w:hAnsi="Times New Roman"/>
                <w:sz w:val="20"/>
                <w:szCs w:val="20"/>
              </w:rPr>
              <w:t xml:space="preserve">2 </w:t>
            </w:r>
            <w:r w:rsidR="00696535">
              <w:rPr>
                <w:rFonts w:ascii="Times New Roman" w:hAnsi="Times New Roman"/>
                <w:sz w:val="20"/>
                <w:szCs w:val="20"/>
              </w:rPr>
              <w:t>Коврик для котенка с. 116</w:t>
            </w:r>
          </w:p>
          <w:p w14:paraId="2788BD04"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43C80956" w14:textId="77777777" w:rsidR="00696535" w:rsidRDefault="006B36BE" w:rsidP="00701F56">
            <w:r>
              <w:rPr>
                <w:rFonts w:ascii="Times New Roman" w:hAnsi="Times New Roman"/>
                <w:sz w:val="20"/>
                <w:szCs w:val="20"/>
              </w:rPr>
              <w:t xml:space="preserve">3 </w:t>
            </w:r>
            <w:r w:rsidR="00696535">
              <w:rPr>
                <w:rFonts w:ascii="Times New Roman" w:hAnsi="Times New Roman"/>
                <w:sz w:val="20"/>
                <w:szCs w:val="20"/>
              </w:rPr>
              <w:t>Цветочная клумба с. 118</w:t>
            </w:r>
          </w:p>
          <w:p w14:paraId="6C1AFBA3" w14:textId="77777777" w:rsidR="00696535" w:rsidRDefault="006B36BE" w:rsidP="00701F56">
            <w:pPr>
              <w:rPr>
                <w:rFonts w:ascii="Times New Roman" w:hAnsi="Times New Roman"/>
                <w:b/>
                <w:sz w:val="20"/>
                <w:szCs w:val="20"/>
              </w:rPr>
            </w:pPr>
            <w:r>
              <w:rPr>
                <w:rFonts w:ascii="Times New Roman" w:hAnsi="Times New Roman"/>
                <w:sz w:val="20"/>
                <w:szCs w:val="20"/>
              </w:rPr>
              <w:t xml:space="preserve">4 </w:t>
            </w:r>
            <w:r w:rsidR="00696535">
              <w:rPr>
                <w:rFonts w:ascii="Times New Roman" w:hAnsi="Times New Roman"/>
                <w:sz w:val="20"/>
                <w:szCs w:val="20"/>
              </w:rPr>
              <w:t>На яблоне созрели яблоки с. 119</w:t>
            </w:r>
          </w:p>
          <w:p w14:paraId="62347C6C"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12961DC5" w14:textId="77777777" w:rsidR="00696535" w:rsidRDefault="006B36BE" w:rsidP="00701F56">
            <w:r>
              <w:rPr>
                <w:rFonts w:ascii="Times New Roman" w:hAnsi="Times New Roman"/>
                <w:sz w:val="20"/>
                <w:szCs w:val="20"/>
              </w:rPr>
              <w:t xml:space="preserve">5 </w:t>
            </w:r>
            <w:r w:rsidR="00696535">
              <w:rPr>
                <w:rFonts w:ascii="Times New Roman" w:hAnsi="Times New Roman"/>
                <w:sz w:val="20"/>
                <w:szCs w:val="20"/>
              </w:rPr>
              <w:t>Собираем урожай с. 121</w:t>
            </w:r>
          </w:p>
          <w:p w14:paraId="2400BC93" w14:textId="77777777" w:rsidR="00696535" w:rsidRDefault="006B36BE" w:rsidP="00701F56">
            <w:pPr>
              <w:rPr>
                <w:rFonts w:ascii="Times New Roman" w:hAnsi="Times New Roman"/>
                <w:b/>
                <w:sz w:val="20"/>
                <w:szCs w:val="20"/>
              </w:rPr>
            </w:pPr>
            <w:r>
              <w:rPr>
                <w:rFonts w:ascii="Times New Roman" w:hAnsi="Times New Roman"/>
                <w:sz w:val="20"/>
                <w:szCs w:val="20"/>
              </w:rPr>
              <w:t xml:space="preserve">6 </w:t>
            </w:r>
            <w:r w:rsidR="00696535">
              <w:rPr>
                <w:rFonts w:ascii="Times New Roman" w:hAnsi="Times New Roman"/>
                <w:sz w:val="20"/>
                <w:szCs w:val="20"/>
              </w:rPr>
              <w:t>Домик для птичек с. 123</w:t>
            </w:r>
          </w:p>
          <w:p w14:paraId="4B4F1B1C"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34CFD47E" w14:textId="77777777" w:rsidR="00696535" w:rsidRDefault="006B36BE" w:rsidP="00701F56">
            <w:r>
              <w:rPr>
                <w:rFonts w:ascii="Times New Roman" w:hAnsi="Times New Roman"/>
                <w:sz w:val="20"/>
                <w:szCs w:val="20"/>
              </w:rPr>
              <w:t xml:space="preserve">7 </w:t>
            </w:r>
            <w:r w:rsidR="00696535">
              <w:rPr>
                <w:rFonts w:ascii="Times New Roman" w:hAnsi="Times New Roman"/>
                <w:sz w:val="20"/>
                <w:szCs w:val="20"/>
              </w:rPr>
              <w:t>На пушистой елочке сказочный наряд с. 124</w:t>
            </w:r>
          </w:p>
          <w:p w14:paraId="2417BF04" w14:textId="77777777" w:rsidR="00696535" w:rsidRDefault="006B36BE" w:rsidP="00701F56">
            <w:pPr>
              <w:rPr>
                <w:rFonts w:ascii="Times New Roman" w:hAnsi="Times New Roman"/>
                <w:b/>
                <w:sz w:val="20"/>
                <w:szCs w:val="20"/>
              </w:rPr>
            </w:pPr>
            <w:r>
              <w:rPr>
                <w:rFonts w:ascii="Times New Roman" w:hAnsi="Times New Roman"/>
                <w:sz w:val="20"/>
                <w:szCs w:val="20"/>
              </w:rPr>
              <w:t xml:space="preserve">8 </w:t>
            </w:r>
            <w:r w:rsidR="00696535">
              <w:rPr>
                <w:rFonts w:ascii="Times New Roman" w:hAnsi="Times New Roman"/>
                <w:sz w:val="20"/>
                <w:szCs w:val="20"/>
              </w:rPr>
              <w:t>Поможем снеговику с. 126</w:t>
            </w:r>
          </w:p>
          <w:p w14:paraId="3E07BCBE"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49E09905" w14:textId="77777777" w:rsidR="00696535" w:rsidRDefault="006B36BE" w:rsidP="00701F56">
            <w:r>
              <w:rPr>
                <w:rFonts w:ascii="Times New Roman" w:hAnsi="Times New Roman"/>
                <w:sz w:val="20"/>
                <w:szCs w:val="20"/>
              </w:rPr>
              <w:t xml:space="preserve">9 </w:t>
            </w:r>
            <w:r w:rsidR="00696535">
              <w:rPr>
                <w:rFonts w:ascii="Times New Roman" w:hAnsi="Times New Roman"/>
                <w:sz w:val="20"/>
                <w:szCs w:val="20"/>
              </w:rPr>
              <w:t>Бальзамин с. 127</w:t>
            </w:r>
          </w:p>
          <w:p w14:paraId="485B200B" w14:textId="77777777" w:rsidR="00696535" w:rsidRDefault="006B36BE" w:rsidP="00701F56">
            <w:pPr>
              <w:rPr>
                <w:rFonts w:ascii="Times New Roman" w:hAnsi="Times New Roman"/>
                <w:b/>
                <w:sz w:val="20"/>
                <w:szCs w:val="20"/>
              </w:rPr>
            </w:pPr>
            <w:r>
              <w:rPr>
                <w:rFonts w:ascii="Times New Roman" w:hAnsi="Times New Roman"/>
                <w:sz w:val="20"/>
                <w:szCs w:val="20"/>
              </w:rPr>
              <w:t xml:space="preserve">10 </w:t>
            </w:r>
            <w:r w:rsidR="00696535">
              <w:rPr>
                <w:rFonts w:ascii="Times New Roman" w:hAnsi="Times New Roman"/>
                <w:sz w:val="20"/>
                <w:szCs w:val="20"/>
              </w:rPr>
              <w:t>Красивое полотенце с. 129</w:t>
            </w:r>
          </w:p>
          <w:p w14:paraId="6AE92DEB"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0E938E1B" w14:textId="77777777" w:rsidR="00696535" w:rsidRDefault="006B36BE" w:rsidP="00701F56">
            <w:r>
              <w:rPr>
                <w:rFonts w:ascii="Times New Roman" w:hAnsi="Times New Roman"/>
                <w:sz w:val="20"/>
                <w:szCs w:val="20"/>
              </w:rPr>
              <w:t xml:space="preserve">11 </w:t>
            </w:r>
            <w:r w:rsidR="00696535">
              <w:rPr>
                <w:rFonts w:ascii="Times New Roman" w:hAnsi="Times New Roman"/>
                <w:sz w:val="20"/>
                <w:szCs w:val="20"/>
              </w:rPr>
              <w:t>Мамочка, мамуля с. 131</w:t>
            </w:r>
          </w:p>
          <w:p w14:paraId="4DBF4D7E" w14:textId="77777777" w:rsidR="00696535" w:rsidRDefault="006B36BE" w:rsidP="00701F56">
            <w:pPr>
              <w:rPr>
                <w:rFonts w:ascii="Times New Roman" w:hAnsi="Times New Roman"/>
                <w:b/>
                <w:sz w:val="20"/>
                <w:szCs w:val="20"/>
              </w:rPr>
            </w:pPr>
            <w:r>
              <w:rPr>
                <w:rFonts w:ascii="Times New Roman" w:hAnsi="Times New Roman"/>
                <w:sz w:val="20"/>
                <w:szCs w:val="20"/>
              </w:rPr>
              <w:t xml:space="preserve">12 </w:t>
            </w:r>
            <w:r w:rsidR="00696535">
              <w:rPr>
                <w:rFonts w:ascii="Times New Roman" w:hAnsi="Times New Roman"/>
                <w:sz w:val="20"/>
                <w:szCs w:val="20"/>
              </w:rPr>
              <w:t>Дымковские игрушки с. 132</w:t>
            </w:r>
          </w:p>
          <w:p w14:paraId="3F0CB0A4"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64E1638F" w14:textId="77777777" w:rsidR="00696535" w:rsidRDefault="006B36BE" w:rsidP="00701F56">
            <w:r>
              <w:rPr>
                <w:rFonts w:ascii="Times New Roman" w:hAnsi="Times New Roman"/>
                <w:sz w:val="20"/>
                <w:szCs w:val="20"/>
              </w:rPr>
              <w:t xml:space="preserve">13 </w:t>
            </w:r>
            <w:r w:rsidR="00696535">
              <w:rPr>
                <w:rFonts w:ascii="Times New Roman" w:hAnsi="Times New Roman"/>
                <w:sz w:val="20"/>
                <w:szCs w:val="20"/>
              </w:rPr>
              <w:t>Едем в поезде на дачу с. 133</w:t>
            </w:r>
          </w:p>
          <w:p w14:paraId="35B558F0" w14:textId="77777777" w:rsidR="00696535" w:rsidRDefault="006B36BE" w:rsidP="00701F56">
            <w:pPr>
              <w:rPr>
                <w:rFonts w:ascii="Times New Roman" w:hAnsi="Times New Roman"/>
                <w:b/>
                <w:sz w:val="20"/>
                <w:szCs w:val="20"/>
              </w:rPr>
            </w:pPr>
            <w:r>
              <w:rPr>
                <w:rFonts w:ascii="Times New Roman" w:hAnsi="Times New Roman"/>
                <w:sz w:val="20"/>
                <w:szCs w:val="20"/>
              </w:rPr>
              <w:t xml:space="preserve">14 </w:t>
            </w:r>
            <w:r w:rsidR="00696535">
              <w:rPr>
                <w:rFonts w:ascii="Times New Roman" w:hAnsi="Times New Roman"/>
                <w:sz w:val="20"/>
                <w:szCs w:val="20"/>
              </w:rPr>
              <w:t>Поможем повару с. 134</w:t>
            </w:r>
          </w:p>
          <w:p w14:paraId="0921CFEC"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71325750" w14:textId="77777777" w:rsidR="00696535" w:rsidRDefault="006B36BE" w:rsidP="00701F56">
            <w:r>
              <w:rPr>
                <w:rFonts w:ascii="Times New Roman" w:hAnsi="Times New Roman"/>
                <w:sz w:val="20"/>
                <w:szCs w:val="20"/>
              </w:rPr>
              <w:t xml:space="preserve">15 </w:t>
            </w:r>
            <w:r w:rsidR="00696535">
              <w:rPr>
                <w:rFonts w:ascii="Times New Roman" w:hAnsi="Times New Roman"/>
                <w:sz w:val="20"/>
                <w:szCs w:val="20"/>
              </w:rPr>
              <w:t>Одуванчик с. 136</w:t>
            </w:r>
          </w:p>
          <w:p w14:paraId="334C9C50" w14:textId="77777777" w:rsidR="00696535" w:rsidRDefault="006B36BE" w:rsidP="00701F56">
            <w:pPr>
              <w:rPr>
                <w:rFonts w:ascii="Times New Roman" w:hAnsi="Times New Roman"/>
                <w:b/>
                <w:sz w:val="20"/>
                <w:szCs w:val="20"/>
              </w:rPr>
            </w:pPr>
            <w:r>
              <w:rPr>
                <w:rFonts w:ascii="Times New Roman" w:hAnsi="Times New Roman"/>
                <w:sz w:val="20"/>
                <w:szCs w:val="20"/>
              </w:rPr>
              <w:t xml:space="preserve">16 </w:t>
            </w:r>
            <w:r w:rsidR="00696535">
              <w:rPr>
                <w:rFonts w:ascii="Times New Roman" w:hAnsi="Times New Roman"/>
                <w:sz w:val="20"/>
                <w:szCs w:val="20"/>
              </w:rPr>
              <w:t>Дождь с. 137</w:t>
            </w:r>
          </w:p>
          <w:p w14:paraId="1D157378"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5AFB843B" w14:textId="77777777" w:rsidR="006B36BE" w:rsidRDefault="006B36BE" w:rsidP="00701F56">
            <w:pPr>
              <w:rPr>
                <w:rFonts w:ascii="Times New Roman" w:hAnsi="Times New Roman"/>
                <w:b/>
                <w:sz w:val="20"/>
                <w:szCs w:val="20"/>
              </w:rPr>
            </w:pPr>
            <w:r>
              <w:rPr>
                <w:rFonts w:ascii="Times New Roman" w:hAnsi="Times New Roman"/>
                <w:b/>
                <w:sz w:val="20"/>
                <w:szCs w:val="20"/>
              </w:rPr>
              <w:t>17</w:t>
            </w:r>
          </w:p>
          <w:p w14:paraId="7E0CA9C4" w14:textId="77777777" w:rsidR="006B36BE" w:rsidRPr="00937FE7" w:rsidRDefault="006B36BE" w:rsidP="00701F56">
            <w:pPr>
              <w:rPr>
                <w:rFonts w:ascii="Times New Roman" w:hAnsi="Times New Roman" w:cs="Times New Roman"/>
                <w:color w:val="000000" w:themeColor="text1"/>
                <w:sz w:val="20"/>
                <w:szCs w:val="20"/>
              </w:rPr>
            </w:pPr>
            <w:r>
              <w:rPr>
                <w:rFonts w:ascii="Times New Roman" w:hAnsi="Times New Roman"/>
                <w:b/>
                <w:sz w:val="20"/>
                <w:szCs w:val="20"/>
              </w:rPr>
              <w:t>18</w:t>
            </w:r>
          </w:p>
        </w:tc>
        <w:tc>
          <w:tcPr>
            <w:tcW w:w="2126" w:type="dxa"/>
            <w:tcBorders>
              <w:left w:val="single" w:sz="4" w:space="0" w:color="auto"/>
              <w:bottom w:val="single" w:sz="4" w:space="0" w:color="auto"/>
            </w:tcBorders>
          </w:tcPr>
          <w:p w14:paraId="46D9B858"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4A415F7C" w14:textId="77777777" w:rsidTr="00444149">
        <w:tc>
          <w:tcPr>
            <w:tcW w:w="959" w:type="dxa"/>
          </w:tcPr>
          <w:p w14:paraId="7425B1DF" w14:textId="77777777" w:rsidR="00696535" w:rsidRPr="00937FE7" w:rsidRDefault="00696535" w:rsidP="00701F56">
            <w:pPr>
              <w:jc w:val="both"/>
              <w:rPr>
                <w:rFonts w:ascii="Times New Roman" w:hAnsi="Times New Roman" w:cs="Times New Roman"/>
                <w:sz w:val="20"/>
                <w:szCs w:val="20"/>
              </w:rPr>
            </w:pPr>
            <w:r w:rsidRPr="004F63DE">
              <w:rPr>
                <w:rFonts w:ascii="Times New Roman" w:hAnsi="Times New Roman"/>
                <w:iCs/>
                <w:sz w:val="18"/>
                <w:szCs w:val="18"/>
              </w:rPr>
              <w:lastRenderedPageBreak/>
              <w:t>Модельно-конструктивная деятельность</w:t>
            </w:r>
          </w:p>
        </w:tc>
        <w:tc>
          <w:tcPr>
            <w:tcW w:w="567" w:type="dxa"/>
          </w:tcPr>
          <w:p w14:paraId="6525B4C4" w14:textId="77777777" w:rsidR="00696535" w:rsidRPr="00937FE7" w:rsidRDefault="00696535" w:rsidP="00701F56">
            <w:pPr>
              <w:jc w:val="center"/>
              <w:rPr>
                <w:rFonts w:ascii="Times New Roman" w:hAnsi="Times New Roman" w:cs="Times New Roman"/>
                <w:sz w:val="20"/>
                <w:szCs w:val="20"/>
              </w:rPr>
            </w:pPr>
            <w:r>
              <w:rPr>
                <w:rFonts w:ascii="Times New Roman" w:hAnsi="Times New Roman" w:cs="Times New Roman"/>
                <w:sz w:val="20"/>
                <w:szCs w:val="20"/>
              </w:rPr>
              <w:t>0,5</w:t>
            </w:r>
          </w:p>
        </w:tc>
        <w:tc>
          <w:tcPr>
            <w:tcW w:w="567" w:type="dxa"/>
          </w:tcPr>
          <w:p w14:paraId="7294ADAC" w14:textId="77777777" w:rsidR="00696535" w:rsidRPr="00937FE7" w:rsidRDefault="00696535" w:rsidP="00701F56">
            <w:pPr>
              <w:jc w:val="center"/>
              <w:rPr>
                <w:rFonts w:ascii="Times New Roman" w:hAnsi="Times New Roman" w:cs="Times New Roman"/>
                <w:sz w:val="20"/>
                <w:szCs w:val="20"/>
              </w:rPr>
            </w:pPr>
            <w:r>
              <w:rPr>
                <w:rFonts w:ascii="Times New Roman" w:hAnsi="Times New Roman" w:cs="Times New Roman"/>
                <w:sz w:val="20"/>
                <w:szCs w:val="20"/>
              </w:rPr>
              <w:t>18</w:t>
            </w:r>
          </w:p>
        </w:tc>
        <w:tc>
          <w:tcPr>
            <w:tcW w:w="5528" w:type="dxa"/>
            <w:tcBorders>
              <w:top w:val="single" w:sz="4" w:space="0" w:color="auto"/>
              <w:right w:val="single" w:sz="4" w:space="0" w:color="auto"/>
            </w:tcBorders>
          </w:tcPr>
          <w:p w14:paraId="4CD7A3F5" w14:textId="77777777" w:rsidR="00696535" w:rsidRPr="000239F4" w:rsidRDefault="00FF6777" w:rsidP="00701F56">
            <w:pPr>
              <w:jc w:val="both"/>
              <w:rPr>
                <w:rFonts w:ascii="Times New Roman" w:hAnsi="Times New Roman" w:cs="Times New Roman"/>
                <w:sz w:val="20"/>
                <w:szCs w:val="20"/>
              </w:rPr>
            </w:pPr>
            <w:r w:rsidRPr="000239F4">
              <w:rPr>
                <w:rFonts w:ascii="Times New Roman" w:hAnsi="Times New Roman" w:cs="Times New Roman"/>
              </w:rPr>
              <w:t>Литвинова О.Э. Конструирование с детьми младшей группы. Конспекты совместной деятельности с детьми 3-4 лет. ФГОС. СПб: Детство-Пресс, 2016</w:t>
            </w:r>
          </w:p>
          <w:p w14:paraId="07B9CD3E" w14:textId="77777777" w:rsidR="00696535" w:rsidRPr="000239F4" w:rsidRDefault="00696535" w:rsidP="00701F56">
            <w:pPr>
              <w:jc w:val="both"/>
              <w:rPr>
                <w:rFonts w:ascii="Times New Roman" w:hAnsi="Times New Roman" w:cs="Times New Roman"/>
                <w:b/>
                <w:sz w:val="20"/>
                <w:szCs w:val="20"/>
              </w:rPr>
            </w:pPr>
            <w:r w:rsidRPr="000239F4">
              <w:rPr>
                <w:rFonts w:ascii="Times New Roman" w:hAnsi="Times New Roman" w:cs="Times New Roman"/>
                <w:b/>
                <w:sz w:val="20"/>
                <w:szCs w:val="20"/>
              </w:rPr>
              <w:t>Сентябрь</w:t>
            </w:r>
          </w:p>
          <w:p w14:paraId="7E0371D3" w14:textId="77777777" w:rsidR="00696535" w:rsidRPr="000239F4" w:rsidRDefault="00696535" w:rsidP="00701F56">
            <w:r w:rsidRPr="000239F4">
              <w:rPr>
                <w:rFonts w:ascii="Times New Roman" w:hAnsi="Times New Roman"/>
                <w:sz w:val="20"/>
                <w:szCs w:val="20"/>
              </w:rPr>
              <w:t xml:space="preserve">1 </w:t>
            </w:r>
            <w:r w:rsidR="00FF6777" w:rsidRPr="000239F4">
              <w:rPr>
                <w:rFonts w:ascii="Times New Roman" w:hAnsi="Times New Roman"/>
                <w:sz w:val="20"/>
                <w:szCs w:val="20"/>
              </w:rPr>
              <w:t>Пирамидка из кубиков</w:t>
            </w:r>
            <w:r w:rsidRPr="000239F4">
              <w:rPr>
                <w:rFonts w:ascii="Times New Roman" w:hAnsi="Times New Roman"/>
                <w:sz w:val="20"/>
                <w:szCs w:val="20"/>
              </w:rPr>
              <w:t xml:space="preserve"> с. </w:t>
            </w:r>
            <w:r w:rsidR="00FF6777" w:rsidRPr="000239F4">
              <w:rPr>
                <w:rFonts w:ascii="Times New Roman" w:hAnsi="Times New Roman"/>
                <w:sz w:val="20"/>
                <w:szCs w:val="20"/>
              </w:rPr>
              <w:t>15</w:t>
            </w:r>
          </w:p>
          <w:p w14:paraId="6532B598" w14:textId="77777777" w:rsidR="00696535" w:rsidRPr="000239F4" w:rsidRDefault="00696535" w:rsidP="00701F56">
            <w:pPr>
              <w:rPr>
                <w:rFonts w:ascii="Times New Roman" w:hAnsi="Times New Roman"/>
                <w:sz w:val="20"/>
                <w:szCs w:val="20"/>
              </w:rPr>
            </w:pPr>
            <w:r w:rsidRPr="000239F4">
              <w:rPr>
                <w:rFonts w:ascii="Times New Roman" w:hAnsi="Times New Roman"/>
                <w:sz w:val="20"/>
                <w:szCs w:val="20"/>
              </w:rPr>
              <w:t xml:space="preserve">2 </w:t>
            </w:r>
            <w:r w:rsidR="00FF6777" w:rsidRPr="000239F4">
              <w:rPr>
                <w:rFonts w:ascii="Times New Roman" w:hAnsi="Times New Roman"/>
                <w:sz w:val="20"/>
                <w:szCs w:val="20"/>
              </w:rPr>
              <w:t>Машин</w:t>
            </w:r>
            <w:r w:rsidRPr="000239F4">
              <w:rPr>
                <w:rFonts w:ascii="Times New Roman" w:hAnsi="Times New Roman"/>
                <w:sz w:val="20"/>
                <w:szCs w:val="20"/>
              </w:rPr>
              <w:t xml:space="preserve">а с. </w:t>
            </w:r>
            <w:r w:rsidR="00FF6777" w:rsidRPr="000239F4">
              <w:rPr>
                <w:rFonts w:ascii="Times New Roman" w:hAnsi="Times New Roman"/>
                <w:sz w:val="20"/>
                <w:szCs w:val="20"/>
              </w:rPr>
              <w:t>23</w:t>
            </w:r>
          </w:p>
          <w:p w14:paraId="656D717E" w14:textId="77777777" w:rsidR="00696535" w:rsidRPr="000239F4" w:rsidRDefault="00696535" w:rsidP="00701F56">
            <w:pPr>
              <w:rPr>
                <w:rFonts w:ascii="Times New Roman" w:hAnsi="Times New Roman"/>
                <w:b/>
                <w:sz w:val="20"/>
                <w:szCs w:val="20"/>
              </w:rPr>
            </w:pPr>
            <w:r w:rsidRPr="000239F4">
              <w:rPr>
                <w:rFonts w:ascii="Times New Roman" w:hAnsi="Times New Roman"/>
                <w:b/>
                <w:sz w:val="20"/>
                <w:szCs w:val="20"/>
              </w:rPr>
              <w:t xml:space="preserve">Октябрь </w:t>
            </w:r>
          </w:p>
          <w:p w14:paraId="32A7D07B" w14:textId="77777777" w:rsidR="00696535" w:rsidRPr="000239F4" w:rsidRDefault="00FF6777" w:rsidP="00701F56">
            <w:r w:rsidRPr="000239F4">
              <w:rPr>
                <w:rFonts w:ascii="Times New Roman" w:hAnsi="Times New Roman"/>
                <w:sz w:val="20"/>
                <w:szCs w:val="20"/>
              </w:rPr>
              <w:t>3</w:t>
            </w:r>
            <w:r w:rsidR="00696535" w:rsidRPr="000239F4">
              <w:rPr>
                <w:rFonts w:ascii="Times New Roman" w:hAnsi="Times New Roman"/>
                <w:sz w:val="20"/>
                <w:szCs w:val="20"/>
              </w:rPr>
              <w:t xml:space="preserve"> </w:t>
            </w:r>
            <w:r w:rsidR="00F728C7">
              <w:rPr>
                <w:rFonts w:ascii="Times New Roman" w:hAnsi="Times New Roman"/>
                <w:sz w:val="20"/>
                <w:szCs w:val="20"/>
              </w:rPr>
              <w:t>Кровать с. 35</w:t>
            </w:r>
          </w:p>
          <w:p w14:paraId="6AF5D320" w14:textId="77777777" w:rsidR="00696535" w:rsidRPr="000239F4" w:rsidRDefault="00FF6777" w:rsidP="00701F56">
            <w:pPr>
              <w:rPr>
                <w:rFonts w:ascii="Times New Roman" w:hAnsi="Times New Roman"/>
                <w:sz w:val="20"/>
                <w:szCs w:val="20"/>
              </w:rPr>
            </w:pPr>
            <w:r w:rsidRPr="000239F4">
              <w:rPr>
                <w:rFonts w:ascii="Times New Roman" w:hAnsi="Times New Roman"/>
                <w:sz w:val="20"/>
                <w:szCs w:val="20"/>
              </w:rPr>
              <w:t>4</w:t>
            </w:r>
            <w:r w:rsidR="00696535" w:rsidRPr="000239F4">
              <w:rPr>
                <w:rFonts w:ascii="Times New Roman" w:hAnsi="Times New Roman"/>
                <w:sz w:val="20"/>
                <w:szCs w:val="20"/>
              </w:rPr>
              <w:t xml:space="preserve"> </w:t>
            </w:r>
            <w:r w:rsidR="00F728C7">
              <w:rPr>
                <w:rFonts w:ascii="Times New Roman" w:hAnsi="Times New Roman"/>
                <w:sz w:val="20"/>
                <w:szCs w:val="20"/>
              </w:rPr>
              <w:t>На чем мы сидим с. 41</w:t>
            </w:r>
          </w:p>
          <w:p w14:paraId="73B167A9" w14:textId="77777777" w:rsidR="00696535" w:rsidRPr="000239F4" w:rsidRDefault="00696535" w:rsidP="00701F56">
            <w:pPr>
              <w:rPr>
                <w:rFonts w:ascii="Times New Roman" w:hAnsi="Times New Roman"/>
                <w:b/>
                <w:sz w:val="20"/>
                <w:szCs w:val="20"/>
              </w:rPr>
            </w:pPr>
            <w:r w:rsidRPr="000239F4">
              <w:rPr>
                <w:rFonts w:ascii="Times New Roman" w:hAnsi="Times New Roman"/>
                <w:b/>
                <w:sz w:val="20"/>
                <w:szCs w:val="20"/>
              </w:rPr>
              <w:t xml:space="preserve">Ноябрь </w:t>
            </w:r>
          </w:p>
          <w:p w14:paraId="77E2B41B" w14:textId="77777777" w:rsidR="00696535" w:rsidRPr="000239F4" w:rsidRDefault="00FF6777" w:rsidP="00701F56">
            <w:r w:rsidRPr="000239F4">
              <w:rPr>
                <w:rFonts w:ascii="Times New Roman" w:hAnsi="Times New Roman"/>
                <w:sz w:val="20"/>
                <w:szCs w:val="20"/>
              </w:rPr>
              <w:t>5</w:t>
            </w:r>
            <w:r w:rsidR="00696535" w:rsidRPr="000239F4">
              <w:rPr>
                <w:rFonts w:ascii="Times New Roman" w:hAnsi="Times New Roman"/>
                <w:sz w:val="20"/>
                <w:szCs w:val="20"/>
              </w:rPr>
              <w:t xml:space="preserve"> </w:t>
            </w:r>
            <w:r w:rsidR="0081787D">
              <w:rPr>
                <w:rFonts w:ascii="Times New Roman" w:hAnsi="Times New Roman"/>
                <w:sz w:val="20"/>
                <w:szCs w:val="20"/>
              </w:rPr>
              <w:t>Стол, скамейка с. 45</w:t>
            </w:r>
          </w:p>
          <w:p w14:paraId="4F24576F" w14:textId="77777777" w:rsidR="00696535" w:rsidRPr="000239F4" w:rsidRDefault="00FF6777" w:rsidP="00701F56">
            <w:pPr>
              <w:rPr>
                <w:rFonts w:ascii="Times New Roman" w:hAnsi="Times New Roman"/>
                <w:sz w:val="20"/>
                <w:szCs w:val="20"/>
              </w:rPr>
            </w:pPr>
            <w:r w:rsidRPr="000239F4">
              <w:rPr>
                <w:rFonts w:ascii="Times New Roman" w:hAnsi="Times New Roman"/>
                <w:sz w:val="20"/>
                <w:szCs w:val="20"/>
              </w:rPr>
              <w:t>6</w:t>
            </w:r>
            <w:r w:rsidR="00696535" w:rsidRPr="000239F4">
              <w:rPr>
                <w:rFonts w:ascii="Times New Roman" w:hAnsi="Times New Roman"/>
                <w:sz w:val="20"/>
                <w:szCs w:val="20"/>
              </w:rPr>
              <w:t xml:space="preserve"> </w:t>
            </w:r>
            <w:r w:rsidR="0081787D">
              <w:rPr>
                <w:rFonts w:ascii="Times New Roman" w:hAnsi="Times New Roman"/>
                <w:sz w:val="20"/>
                <w:szCs w:val="20"/>
              </w:rPr>
              <w:t>Кукла Катя ждет гостей с. 50</w:t>
            </w:r>
          </w:p>
          <w:p w14:paraId="403B1F41" w14:textId="77777777" w:rsidR="00696535" w:rsidRPr="000239F4" w:rsidRDefault="00696535" w:rsidP="00701F56">
            <w:pPr>
              <w:rPr>
                <w:rFonts w:ascii="Times New Roman" w:hAnsi="Times New Roman"/>
                <w:b/>
                <w:sz w:val="20"/>
                <w:szCs w:val="20"/>
              </w:rPr>
            </w:pPr>
            <w:r w:rsidRPr="000239F4">
              <w:rPr>
                <w:rFonts w:ascii="Times New Roman" w:hAnsi="Times New Roman"/>
                <w:b/>
                <w:sz w:val="20"/>
                <w:szCs w:val="20"/>
              </w:rPr>
              <w:t xml:space="preserve">Декабрь </w:t>
            </w:r>
          </w:p>
          <w:p w14:paraId="372AE9F7" w14:textId="77777777" w:rsidR="00696535" w:rsidRPr="000239F4" w:rsidRDefault="000239F4" w:rsidP="00701F56">
            <w:r w:rsidRPr="000239F4">
              <w:rPr>
                <w:rFonts w:ascii="Times New Roman" w:hAnsi="Times New Roman"/>
                <w:sz w:val="20"/>
                <w:szCs w:val="20"/>
              </w:rPr>
              <w:t>7</w:t>
            </w:r>
            <w:r w:rsidR="00696535" w:rsidRPr="000239F4">
              <w:rPr>
                <w:rFonts w:ascii="Times New Roman" w:hAnsi="Times New Roman"/>
                <w:sz w:val="20"/>
                <w:szCs w:val="20"/>
              </w:rPr>
              <w:t xml:space="preserve"> </w:t>
            </w:r>
            <w:r w:rsidR="0081787D">
              <w:rPr>
                <w:rFonts w:ascii="Times New Roman" w:hAnsi="Times New Roman"/>
                <w:sz w:val="20"/>
                <w:szCs w:val="20"/>
              </w:rPr>
              <w:t>Забор для кошки с котятами с. 58</w:t>
            </w:r>
          </w:p>
          <w:p w14:paraId="045E6B0C" w14:textId="77777777" w:rsidR="00696535" w:rsidRPr="000239F4" w:rsidRDefault="000239F4" w:rsidP="00701F56">
            <w:pPr>
              <w:rPr>
                <w:rFonts w:ascii="Times New Roman" w:hAnsi="Times New Roman"/>
                <w:sz w:val="20"/>
                <w:szCs w:val="20"/>
              </w:rPr>
            </w:pPr>
            <w:r w:rsidRPr="000239F4">
              <w:rPr>
                <w:rFonts w:ascii="Times New Roman" w:hAnsi="Times New Roman"/>
                <w:sz w:val="20"/>
                <w:szCs w:val="20"/>
              </w:rPr>
              <w:t>8</w:t>
            </w:r>
            <w:r w:rsidR="00696535" w:rsidRPr="000239F4">
              <w:rPr>
                <w:rFonts w:ascii="Times New Roman" w:hAnsi="Times New Roman"/>
                <w:sz w:val="20"/>
                <w:szCs w:val="20"/>
              </w:rPr>
              <w:t xml:space="preserve"> </w:t>
            </w:r>
            <w:r w:rsidR="0081787D">
              <w:rPr>
                <w:rFonts w:ascii="Times New Roman" w:hAnsi="Times New Roman"/>
                <w:sz w:val="20"/>
                <w:szCs w:val="20"/>
              </w:rPr>
              <w:t>Забор для петушка</w:t>
            </w:r>
            <w:r w:rsidR="00696535" w:rsidRPr="000239F4">
              <w:rPr>
                <w:rFonts w:ascii="Times New Roman" w:hAnsi="Times New Roman"/>
                <w:sz w:val="20"/>
                <w:szCs w:val="20"/>
              </w:rPr>
              <w:t xml:space="preserve"> с. </w:t>
            </w:r>
            <w:r w:rsidR="0081787D">
              <w:rPr>
                <w:rFonts w:ascii="Times New Roman" w:hAnsi="Times New Roman"/>
                <w:sz w:val="20"/>
                <w:szCs w:val="20"/>
              </w:rPr>
              <w:t>71</w:t>
            </w:r>
          </w:p>
          <w:p w14:paraId="353D5552" w14:textId="77777777" w:rsidR="00696535" w:rsidRPr="000239F4" w:rsidRDefault="00696535" w:rsidP="00701F56">
            <w:pPr>
              <w:rPr>
                <w:rFonts w:ascii="Times New Roman" w:hAnsi="Times New Roman"/>
                <w:b/>
                <w:sz w:val="20"/>
                <w:szCs w:val="20"/>
              </w:rPr>
            </w:pPr>
            <w:r w:rsidRPr="000239F4">
              <w:rPr>
                <w:rFonts w:ascii="Times New Roman" w:hAnsi="Times New Roman"/>
                <w:b/>
                <w:sz w:val="20"/>
                <w:szCs w:val="20"/>
              </w:rPr>
              <w:t xml:space="preserve">Январь </w:t>
            </w:r>
          </w:p>
          <w:p w14:paraId="0CFEF9D8" w14:textId="77777777" w:rsidR="00696535" w:rsidRPr="000239F4" w:rsidRDefault="000239F4" w:rsidP="00701F56">
            <w:r w:rsidRPr="000239F4">
              <w:rPr>
                <w:rFonts w:ascii="Times New Roman" w:hAnsi="Times New Roman"/>
                <w:sz w:val="20"/>
                <w:szCs w:val="20"/>
              </w:rPr>
              <w:t>9</w:t>
            </w:r>
            <w:r w:rsidR="00696535" w:rsidRPr="000239F4">
              <w:rPr>
                <w:rFonts w:ascii="Times New Roman" w:hAnsi="Times New Roman"/>
                <w:sz w:val="20"/>
                <w:szCs w:val="20"/>
              </w:rPr>
              <w:t xml:space="preserve"> </w:t>
            </w:r>
            <w:r w:rsidR="0081787D">
              <w:rPr>
                <w:rFonts w:ascii="Times New Roman" w:hAnsi="Times New Roman"/>
                <w:sz w:val="20"/>
                <w:szCs w:val="20"/>
              </w:rPr>
              <w:t>Ворота</w:t>
            </w:r>
            <w:r w:rsidR="00696535" w:rsidRPr="000239F4">
              <w:rPr>
                <w:rFonts w:ascii="Times New Roman" w:hAnsi="Times New Roman"/>
                <w:sz w:val="20"/>
                <w:szCs w:val="20"/>
              </w:rPr>
              <w:t xml:space="preserve"> с. </w:t>
            </w:r>
            <w:r w:rsidR="0081787D">
              <w:rPr>
                <w:rFonts w:ascii="Times New Roman" w:hAnsi="Times New Roman"/>
                <w:sz w:val="20"/>
                <w:szCs w:val="20"/>
              </w:rPr>
              <w:t>75</w:t>
            </w:r>
          </w:p>
          <w:p w14:paraId="2CC378C9" w14:textId="77777777" w:rsidR="00696535" w:rsidRPr="000239F4" w:rsidRDefault="000239F4" w:rsidP="00701F56">
            <w:pPr>
              <w:rPr>
                <w:rFonts w:ascii="Times New Roman" w:hAnsi="Times New Roman"/>
                <w:sz w:val="20"/>
                <w:szCs w:val="20"/>
              </w:rPr>
            </w:pPr>
            <w:r w:rsidRPr="000239F4">
              <w:rPr>
                <w:rFonts w:ascii="Times New Roman" w:hAnsi="Times New Roman"/>
                <w:sz w:val="20"/>
                <w:szCs w:val="20"/>
              </w:rPr>
              <w:t>10</w:t>
            </w:r>
            <w:r w:rsidR="00696535" w:rsidRPr="000239F4">
              <w:rPr>
                <w:rFonts w:ascii="Times New Roman" w:hAnsi="Times New Roman"/>
                <w:sz w:val="20"/>
                <w:szCs w:val="20"/>
              </w:rPr>
              <w:t xml:space="preserve"> </w:t>
            </w:r>
            <w:r w:rsidR="0081787D">
              <w:rPr>
                <w:rFonts w:ascii="Times New Roman" w:hAnsi="Times New Roman"/>
                <w:sz w:val="20"/>
                <w:szCs w:val="20"/>
              </w:rPr>
              <w:t>Ворота для автобуса и машин</w:t>
            </w:r>
            <w:r w:rsidR="00696535" w:rsidRPr="000239F4">
              <w:rPr>
                <w:rFonts w:ascii="Times New Roman" w:hAnsi="Times New Roman"/>
                <w:sz w:val="20"/>
                <w:szCs w:val="20"/>
              </w:rPr>
              <w:t xml:space="preserve"> с. </w:t>
            </w:r>
            <w:r w:rsidR="0081787D">
              <w:rPr>
                <w:rFonts w:ascii="Times New Roman" w:hAnsi="Times New Roman"/>
                <w:sz w:val="20"/>
                <w:szCs w:val="20"/>
              </w:rPr>
              <w:t>79</w:t>
            </w:r>
          </w:p>
          <w:p w14:paraId="61FD7C07" w14:textId="77777777" w:rsidR="00696535" w:rsidRPr="000239F4" w:rsidRDefault="00696535" w:rsidP="00701F56">
            <w:pPr>
              <w:rPr>
                <w:rFonts w:ascii="Times New Roman" w:hAnsi="Times New Roman"/>
                <w:sz w:val="20"/>
                <w:szCs w:val="20"/>
              </w:rPr>
            </w:pPr>
            <w:r w:rsidRPr="000239F4">
              <w:rPr>
                <w:rFonts w:ascii="Times New Roman" w:hAnsi="Times New Roman"/>
                <w:b/>
                <w:sz w:val="20"/>
                <w:szCs w:val="20"/>
              </w:rPr>
              <w:t>Февраль</w:t>
            </w:r>
            <w:r w:rsidRPr="000239F4">
              <w:rPr>
                <w:rFonts w:ascii="Times New Roman" w:hAnsi="Times New Roman"/>
                <w:sz w:val="20"/>
                <w:szCs w:val="20"/>
              </w:rPr>
              <w:t xml:space="preserve"> </w:t>
            </w:r>
          </w:p>
          <w:p w14:paraId="548BFD8C" w14:textId="77777777" w:rsidR="00696535" w:rsidRPr="000239F4" w:rsidRDefault="000239F4" w:rsidP="00701F56">
            <w:r w:rsidRPr="000239F4">
              <w:rPr>
                <w:rFonts w:ascii="Times New Roman" w:hAnsi="Times New Roman"/>
                <w:sz w:val="20"/>
                <w:szCs w:val="20"/>
              </w:rPr>
              <w:t>1</w:t>
            </w:r>
            <w:r w:rsidR="00696535" w:rsidRPr="000239F4">
              <w:rPr>
                <w:rFonts w:ascii="Times New Roman" w:hAnsi="Times New Roman"/>
                <w:sz w:val="20"/>
                <w:szCs w:val="20"/>
              </w:rPr>
              <w:t xml:space="preserve">1 </w:t>
            </w:r>
            <w:r w:rsidR="0081787D">
              <w:rPr>
                <w:rFonts w:ascii="Times New Roman" w:hAnsi="Times New Roman"/>
                <w:sz w:val="20"/>
                <w:szCs w:val="20"/>
              </w:rPr>
              <w:t>Дом для кота и кошки с. 88</w:t>
            </w:r>
          </w:p>
          <w:p w14:paraId="198AB802" w14:textId="77777777" w:rsidR="00696535" w:rsidRPr="000239F4" w:rsidRDefault="000239F4" w:rsidP="00701F56">
            <w:pPr>
              <w:rPr>
                <w:rFonts w:ascii="Times New Roman" w:hAnsi="Times New Roman"/>
                <w:sz w:val="20"/>
                <w:szCs w:val="20"/>
              </w:rPr>
            </w:pPr>
            <w:r w:rsidRPr="000239F4">
              <w:rPr>
                <w:rFonts w:ascii="Times New Roman" w:hAnsi="Times New Roman"/>
                <w:sz w:val="20"/>
                <w:szCs w:val="20"/>
              </w:rPr>
              <w:t>1</w:t>
            </w:r>
            <w:r w:rsidR="00696535" w:rsidRPr="000239F4">
              <w:rPr>
                <w:rFonts w:ascii="Times New Roman" w:hAnsi="Times New Roman"/>
                <w:sz w:val="20"/>
                <w:szCs w:val="20"/>
              </w:rPr>
              <w:t xml:space="preserve">2 </w:t>
            </w:r>
            <w:r w:rsidR="0081787D">
              <w:rPr>
                <w:rFonts w:ascii="Times New Roman" w:hAnsi="Times New Roman"/>
                <w:sz w:val="20"/>
                <w:szCs w:val="20"/>
              </w:rPr>
              <w:t>Дом для лисы с. 93</w:t>
            </w:r>
          </w:p>
          <w:p w14:paraId="79C1D786" w14:textId="77777777" w:rsidR="00696535" w:rsidRPr="000239F4" w:rsidRDefault="00696535" w:rsidP="00701F56">
            <w:pPr>
              <w:rPr>
                <w:rFonts w:ascii="Times New Roman" w:hAnsi="Times New Roman"/>
                <w:b/>
                <w:sz w:val="20"/>
                <w:szCs w:val="20"/>
              </w:rPr>
            </w:pPr>
            <w:r w:rsidRPr="000239F4">
              <w:rPr>
                <w:rFonts w:ascii="Times New Roman" w:hAnsi="Times New Roman"/>
                <w:b/>
                <w:sz w:val="20"/>
                <w:szCs w:val="20"/>
              </w:rPr>
              <w:t xml:space="preserve">Март </w:t>
            </w:r>
          </w:p>
          <w:p w14:paraId="1C7635BB" w14:textId="77777777" w:rsidR="00696535" w:rsidRPr="000239F4" w:rsidRDefault="000239F4" w:rsidP="00701F56">
            <w:r w:rsidRPr="000239F4">
              <w:rPr>
                <w:rFonts w:ascii="Times New Roman" w:hAnsi="Times New Roman"/>
                <w:sz w:val="20"/>
                <w:szCs w:val="20"/>
              </w:rPr>
              <w:t>13</w:t>
            </w:r>
            <w:r w:rsidR="00696535" w:rsidRPr="000239F4">
              <w:rPr>
                <w:rFonts w:ascii="Times New Roman" w:hAnsi="Times New Roman"/>
                <w:sz w:val="20"/>
                <w:szCs w:val="20"/>
              </w:rPr>
              <w:t xml:space="preserve"> </w:t>
            </w:r>
            <w:r w:rsidR="0081787D">
              <w:rPr>
                <w:rFonts w:ascii="Times New Roman" w:hAnsi="Times New Roman"/>
                <w:sz w:val="20"/>
                <w:szCs w:val="20"/>
              </w:rPr>
              <w:t>Дом с забором с. 99</w:t>
            </w:r>
          </w:p>
          <w:p w14:paraId="7DF7F8C2" w14:textId="77777777" w:rsidR="00696535" w:rsidRPr="000239F4" w:rsidRDefault="000239F4" w:rsidP="00701F56">
            <w:pPr>
              <w:rPr>
                <w:rFonts w:ascii="Times New Roman" w:hAnsi="Times New Roman"/>
                <w:sz w:val="20"/>
                <w:szCs w:val="20"/>
              </w:rPr>
            </w:pPr>
            <w:r w:rsidRPr="000239F4">
              <w:rPr>
                <w:rFonts w:ascii="Times New Roman" w:hAnsi="Times New Roman"/>
                <w:sz w:val="20"/>
                <w:szCs w:val="20"/>
              </w:rPr>
              <w:t>14</w:t>
            </w:r>
            <w:r w:rsidR="00696535" w:rsidRPr="000239F4">
              <w:rPr>
                <w:rFonts w:ascii="Times New Roman" w:hAnsi="Times New Roman"/>
                <w:sz w:val="20"/>
                <w:szCs w:val="20"/>
              </w:rPr>
              <w:t xml:space="preserve"> </w:t>
            </w:r>
            <w:r w:rsidR="0081787D">
              <w:rPr>
                <w:rFonts w:ascii="Times New Roman" w:hAnsi="Times New Roman"/>
                <w:sz w:val="20"/>
                <w:szCs w:val="20"/>
              </w:rPr>
              <w:t>Лесенки с. 103</w:t>
            </w:r>
          </w:p>
          <w:p w14:paraId="2D0F22AA" w14:textId="77777777" w:rsidR="00696535" w:rsidRPr="000239F4" w:rsidRDefault="00696535" w:rsidP="00701F56">
            <w:pPr>
              <w:rPr>
                <w:rFonts w:ascii="Times New Roman" w:hAnsi="Times New Roman"/>
                <w:b/>
                <w:sz w:val="20"/>
                <w:szCs w:val="20"/>
              </w:rPr>
            </w:pPr>
            <w:r w:rsidRPr="000239F4">
              <w:rPr>
                <w:rFonts w:ascii="Times New Roman" w:hAnsi="Times New Roman"/>
                <w:b/>
                <w:sz w:val="20"/>
                <w:szCs w:val="20"/>
              </w:rPr>
              <w:t xml:space="preserve">Апрель </w:t>
            </w:r>
          </w:p>
          <w:p w14:paraId="38B194B9" w14:textId="77777777" w:rsidR="00696535" w:rsidRPr="000239F4" w:rsidRDefault="000239F4" w:rsidP="00701F56">
            <w:r w:rsidRPr="000239F4">
              <w:rPr>
                <w:rFonts w:ascii="Times New Roman" w:hAnsi="Times New Roman"/>
                <w:sz w:val="20"/>
                <w:szCs w:val="20"/>
              </w:rPr>
              <w:t>15</w:t>
            </w:r>
            <w:r w:rsidR="00696535" w:rsidRPr="000239F4">
              <w:rPr>
                <w:rFonts w:ascii="Times New Roman" w:hAnsi="Times New Roman"/>
                <w:sz w:val="20"/>
                <w:szCs w:val="20"/>
              </w:rPr>
              <w:t xml:space="preserve"> </w:t>
            </w:r>
            <w:r w:rsidR="0081787D">
              <w:rPr>
                <w:rFonts w:ascii="Times New Roman" w:hAnsi="Times New Roman"/>
                <w:sz w:val="20"/>
                <w:szCs w:val="20"/>
              </w:rPr>
              <w:t>Мост</w:t>
            </w:r>
            <w:r w:rsidR="00696535" w:rsidRPr="000239F4">
              <w:rPr>
                <w:rFonts w:ascii="Times New Roman" w:hAnsi="Times New Roman"/>
                <w:sz w:val="20"/>
                <w:szCs w:val="20"/>
              </w:rPr>
              <w:t xml:space="preserve"> с. </w:t>
            </w:r>
            <w:r w:rsidR="0081787D">
              <w:rPr>
                <w:rFonts w:ascii="Times New Roman" w:hAnsi="Times New Roman"/>
                <w:sz w:val="20"/>
                <w:szCs w:val="20"/>
              </w:rPr>
              <w:t>111</w:t>
            </w:r>
          </w:p>
          <w:p w14:paraId="0FA34331" w14:textId="77777777" w:rsidR="00696535" w:rsidRPr="000239F4" w:rsidRDefault="000239F4" w:rsidP="00701F56">
            <w:pPr>
              <w:rPr>
                <w:rFonts w:ascii="Times New Roman" w:hAnsi="Times New Roman"/>
                <w:sz w:val="20"/>
                <w:szCs w:val="20"/>
              </w:rPr>
            </w:pPr>
            <w:r w:rsidRPr="000239F4">
              <w:rPr>
                <w:rFonts w:ascii="Times New Roman" w:hAnsi="Times New Roman"/>
                <w:sz w:val="20"/>
                <w:szCs w:val="20"/>
              </w:rPr>
              <w:t>16</w:t>
            </w:r>
            <w:r w:rsidR="00696535" w:rsidRPr="000239F4">
              <w:rPr>
                <w:rFonts w:ascii="Times New Roman" w:hAnsi="Times New Roman"/>
                <w:sz w:val="20"/>
                <w:szCs w:val="20"/>
              </w:rPr>
              <w:t xml:space="preserve"> </w:t>
            </w:r>
            <w:r w:rsidR="0081787D">
              <w:rPr>
                <w:rFonts w:ascii="Times New Roman" w:hAnsi="Times New Roman"/>
                <w:sz w:val="20"/>
                <w:szCs w:val="20"/>
              </w:rPr>
              <w:t>Мост высокий с. 114</w:t>
            </w:r>
          </w:p>
          <w:p w14:paraId="05557B4E" w14:textId="77777777" w:rsidR="00696535" w:rsidRPr="000239F4" w:rsidRDefault="00696535" w:rsidP="00701F56">
            <w:r w:rsidRPr="000239F4">
              <w:rPr>
                <w:rFonts w:ascii="Times New Roman" w:hAnsi="Times New Roman"/>
                <w:b/>
                <w:sz w:val="20"/>
                <w:szCs w:val="20"/>
              </w:rPr>
              <w:t xml:space="preserve">Май </w:t>
            </w:r>
          </w:p>
          <w:p w14:paraId="3B682445" w14:textId="77777777" w:rsidR="00696535" w:rsidRPr="000239F4" w:rsidRDefault="000239F4" w:rsidP="00701F56">
            <w:pPr>
              <w:rPr>
                <w:rFonts w:ascii="Times New Roman" w:hAnsi="Times New Roman"/>
                <w:sz w:val="20"/>
                <w:szCs w:val="20"/>
              </w:rPr>
            </w:pPr>
            <w:r w:rsidRPr="000239F4">
              <w:rPr>
                <w:rFonts w:ascii="Times New Roman" w:hAnsi="Times New Roman"/>
                <w:sz w:val="20"/>
                <w:szCs w:val="20"/>
              </w:rPr>
              <w:t>17</w:t>
            </w:r>
            <w:r w:rsidR="00696535" w:rsidRPr="000239F4">
              <w:rPr>
                <w:rFonts w:ascii="Times New Roman" w:hAnsi="Times New Roman"/>
                <w:sz w:val="20"/>
                <w:szCs w:val="20"/>
              </w:rPr>
              <w:t xml:space="preserve"> </w:t>
            </w:r>
            <w:r w:rsidR="0081787D">
              <w:rPr>
                <w:rFonts w:ascii="Times New Roman" w:hAnsi="Times New Roman"/>
                <w:sz w:val="20"/>
                <w:szCs w:val="20"/>
              </w:rPr>
              <w:t>Мост с дорожкой с. 118</w:t>
            </w:r>
          </w:p>
          <w:p w14:paraId="2544491A" w14:textId="77777777" w:rsidR="00696535" w:rsidRPr="000239F4" w:rsidRDefault="000239F4" w:rsidP="0081787D">
            <w:pPr>
              <w:rPr>
                <w:rFonts w:ascii="Times New Roman" w:hAnsi="Times New Roman" w:cs="Times New Roman"/>
                <w:sz w:val="20"/>
                <w:szCs w:val="20"/>
              </w:rPr>
            </w:pPr>
            <w:r w:rsidRPr="000239F4">
              <w:rPr>
                <w:rFonts w:ascii="Times New Roman" w:hAnsi="Times New Roman"/>
                <w:sz w:val="20"/>
                <w:szCs w:val="20"/>
              </w:rPr>
              <w:t>18</w:t>
            </w:r>
            <w:r w:rsidR="00696535" w:rsidRPr="000239F4">
              <w:rPr>
                <w:rFonts w:ascii="Times New Roman" w:hAnsi="Times New Roman"/>
                <w:sz w:val="20"/>
                <w:szCs w:val="20"/>
              </w:rPr>
              <w:t xml:space="preserve"> </w:t>
            </w:r>
            <w:r w:rsidR="0081787D">
              <w:rPr>
                <w:rFonts w:ascii="Times New Roman" w:hAnsi="Times New Roman"/>
                <w:sz w:val="20"/>
                <w:szCs w:val="20"/>
              </w:rPr>
              <w:t>по замыслу</w:t>
            </w:r>
            <w:r w:rsidR="00696535" w:rsidRPr="000239F4">
              <w:rPr>
                <w:rFonts w:ascii="Times New Roman" w:hAnsi="Times New Roman"/>
                <w:sz w:val="20"/>
                <w:szCs w:val="20"/>
              </w:rPr>
              <w:t xml:space="preserve"> с. </w:t>
            </w:r>
            <w:r w:rsidR="0081787D">
              <w:rPr>
                <w:rFonts w:ascii="Times New Roman" w:hAnsi="Times New Roman"/>
                <w:sz w:val="20"/>
                <w:szCs w:val="20"/>
              </w:rPr>
              <w:t>121</w:t>
            </w:r>
          </w:p>
        </w:tc>
        <w:tc>
          <w:tcPr>
            <w:tcW w:w="2126" w:type="dxa"/>
            <w:tcBorders>
              <w:top w:val="single" w:sz="4" w:space="0" w:color="auto"/>
              <w:left w:val="single" w:sz="4" w:space="0" w:color="auto"/>
            </w:tcBorders>
          </w:tcPr>
          <w:p w14:paraId="47B542B6" w14:textId="77777777" w:rsidR="00696535"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Рабочая программа воспитателя. Ежедневное планирование по программе «Детство». Вторая младшая группа. Авт.-составители И.А. Рындина, О.Н. Небыкова – Волгоград. «Учитель», 2016</w:t>
            </w:r>
          </w:p>
          <w:p w14:paraId="0FCD18E9"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743D2CB7" w14:textId="77777777" w:rsidTr="00444149">
        <w:tc>
          <w:tcPr>
            <w:tcW w:w="959" w:type="dxa"/>
          </w:tcPr>
          <w:p w14:paraId="48F904C5" w14:textId="77777777" w:rsidR="00696535" w:rsidRPr="00937FE7" w:rsidRDefault="00696535" w:rsidP="00701F56">
            <w:pPr>
              <w:ind w:right="-112"/>
              <w:jc w:val="both"/>
              <w:rPr>
                <w:rFonts w:ascii="Times New Roman" w:hAnsi="Times New Roman" w:cs="Times New Roman"/>
                <w:sz w:val="20"/>
                <w:szCs w:val="20"/>
              </w:rPr>
            </w:pPr>
            <w:r w:rsidRPr="00937FE7">
              <w:rPr>
                <w:rFonts w:ascii="Times New Roman" w:hAnsi="Times New Roman"/>
                <w:sz w:val="20"/>
                <w:szCs w:val="20"/>
              </w:rPr>
              <w:t>Музыкальная деятельность</w:t>
            </w:r>
          </w:p>
        </w:tc>
        <w:tc>
          <w:tcPr>
            <w:tcW w:w="567" w:type="dxa"/>
          </w:tcPr>
          <w:p w14:paraId="1438C28D"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2</w:t>
            </w:r>
          </w:p>
        </w:tc>
        <w:tc>
          <w:tcPr>
            <w:tcW w:w="567" w:type="dxa"/>
          </w:tcPr>
          <w:p w14:paraId="608C4B8D"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72</w:t>
            </w:r>
          </w:p>
        </w:tc>
        <w:tc>
          <w:tcPr>
            <w:tcW w:w="5528" w:type="dxa"/>
            <w:tcBorders>
              <w:right w:val="single" w:sz="4" w:space="0" w:color="auto"/>
            </w:tcBorders>
          </w:tcPr>
          <w:p w14:paraId="013B4023" w14:textId="77777777" w:rsidR="00696535"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Яцевич И.Е. Музыкальное развитие дошкольников на основе ПОП «Детство». </w:t>
            </w:r>
            <w:r w:rsidRPr="00937FE7">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937FE7">
              <w:rPr>
                <w:rFonts w:ascii="Times New Roman" w:hAnsi="Times New Roman" w:cs="Times New Roman"/>
                <w:sz w:val="20"/>
                <w:szCs w:val="20"/>
              </w:rPr>
              <w:t xml:space="preserve"> – </w:t>
            </w:r>
            <w:r w:rsidRPr="00937FE7">
              <w:rPr>
                <w:rFonts w:ascii="Times New Roman" w:hAnsi="Times New Roman" w:cs="Times New Roman"/>
                <w:spacing w:val="3"/>
                <w:sz w:val="20"/>
                <w:szCs w:val="20"/>
              </w:rPr>
              <w:t xml:space="preserve">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2015</w:t>
            </w:r>
          </w:p>
          <w:p w14:paraId="59181F02"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0D6A7496" w14:textId="77777777" w:rsidR="00696535" w:rsidRDefault="00696535" w:rsidP="00701F56">
            <w:pPr>
              <w:rPr>
                <w:rFonts w:ascii="Times New Roman" w:hAnsi="Times New Roman"/>
                <w:sz w:val="20"/>
                <w:szCs w:val="20"/>
              </w:rPr>
            </w:pPr>
            <w:r>
              <w:rPr>
                <w:rFonts w:ascii="Times New Roman" w:hAnsi="Times New Roman"/>
                <w:sz w:val="20"/>
                <w:szCs w:val="20"/>
              </w:rPr>
              <w:t>1-2 «</w:t>
            </w:r>
            <w:r w:rsidRPr="0042325D">
              <w:rPr>
                <w:rFonts w:ascii="Times New Roman" w:hAnsi="Times New Roman"/>
                <w:sz w:val="20"/>
                <w:szCs w:val="20"/>
              </w:rPr>
              <w:t>Здравствуй</w:t>
            </w:r>
            <w:r>
              <w:rPr>
                <w:rFonts w:ascii="Times New Roman" w:hAnsi="Times New Roman"/>
                <w:sz w:val="20"/>
                <w:szCs w:val="20"/>
              </w:rPr>
              <w:t>,</w:t>
            </w:r>
            <w:r w:rsidRPr="0042325D">
              <w:rPr>
                <w:rFonts w:ascii="Times New Roman" w:hAnsi="Times New Roman"/>
                <w:sz w:val="20"/>
                <w:szCs w:val="20"/>
              </w:rPr>
              <w:t xml:space="preserve"> наша группа</w:t>
            </w:r>
            <w:r>
              <w:rPr>
                <w:rFonts w:ascii="Times New Roman" w:hAnsi="Times New Roman"/>
                <w:sz w:val="20"/>
                <w:szCs w:val="20"/>
              </w:rPr>
              <w:t>» С.</w:t>
            </w:r>
            <w:r w:rsidRPr="0042325D">
              <w:rPr>
                <w:rFonts w:ascii="Times New Roman" w:hAnsi="Times New Roman"/>
                <w:sz w:val="20"/>
                <w:szCs w:val="20"/>
              </w:rPr>
              <w:t xml:space="preserve"> 54</w:t>
            </w:r>
            <w:r>
              <w:rPr>
                <w:rFonts w:ascii="Times New Roman" w:hAnsi="Times New Roman"/>
                <w:sz w:val="20"/>
                <w:szCs w:val="20"/>
              </w:rPr>
              <w:t>-56</w:t>
            </w:r>
          </w:p>
          <w:p w14:paraId="480749CD" w14:textId="77777777" w:rsidR="00696535" w:rsidRDefault="00696535" w:rsidP="00701F56">
            <w:pPr>
              <w:rPr>
                <w:rFonts w:ascii="Times New Roman" w:hAnsi="Times New Roman"/>
                <w:sz w:val="20"/>
                <w:szCs w:val="20"/>
              </w:rPr>
            </w:pPr>
            <w:r>
              <w:rPr>
                <w:rFonts w:ascii="Times New Roman" w:hAnsi="Times New Roman"/>
                <w:sz w:val="20"/>
                <w:szCs w:val="20"/>
              </w:rPr>
              <w:t>3-4 «</w:t>
            </w:r>
            <w:r w:rsidRPr="0042325D">
              <w:rPr>
                <w:rFonts w:ascii="Times New Roman" w:hAnsi="Times New Roman"/>
                <w:sz w:val="20"/>
                <w:szCs w:val="20"/>
              </w:rPr>
              <w:t>Мы играем</w:t>
            </w:r>
            <w:r>
              <w:rPr>
                <w:rFonts w:ascii="Times New Roman" w:hAnsi="Times New Roman"/>
                <w:sz w:val="20"/>
                <w:szCs w:val="20"/>
              </w:rPr>
              <w:t>» С.54-56</w:t>
            </w:r>
          </w:p>
          <w:p w14:paraId="5AA716DC" w14:textId="77777777" w:rsidR="00696535" w:rsidRDefault="00696535" w:rsidP="00701F56">
            <w:pPr>
              <w:rPr>
                <w:rFonts w:ascii="Times New Roman" w:hAnsi="Times New Roman"/>
                <w:sz w:val="20"/>
                <w:szCs w:val="20"/>
              </w:rPr>
            </w:pPr>
            <w:r>
              <w:rPr>
                <w:rFonts w:ascii="Times New Roman" w:hAnsi="Times New Roman"/>
                <w:sz w:val="20"/>
                <w:szCs w:val="20"/>
              </w:rPr>
              <w:t>5-6 «</w:t>
            </w:r>
            <w:r w:rsidRPr="0042325D">
              <w:rPr>
                <w:rFonts w:ascii="Times New Roman" w:hAnsi="Times New Roman"/>
                <w:sz w:val="20"/>
                <w:szCs w:val="20"/>
              </w:rPr>
              <w:t>Труд помощника воспитателя</w:t>
            </w:r>
            <w:r>
              <w:rPr>
                <w:rFonts w:ascii="Times New Roman" w:hAnsi="Times New Roman"/>
                <w:sz w:val="20"/>
                <w:szCs w:val="20"/>
              </w:rPr>
              <w:t>» С.54-56</w:t>
            </w:r>
          </w:p>
          <w:p w14:paraId="5724EA82" w14:textId="77777777" w:rsidR="00696535" w:rsidRDefault="00696535" w:rsidP="00701F56">
            <w:pPr>
              <w:rPr>
                <w:rFonts w:ascii="Times New Roman" w:hAnsi="Times New Roman"/>
                <w:sz w:val="20"/>
                <w:szCs w:val="20"/>
              </w:rPr>
            </w:pPr>
            <w:r>
              <w:rPr>
                <w:rFonts w:ascii="Times New Roman" w:hAnsi="Times New Roman"/>
                <w:sz w:val="20"/>
                <w:szCs w:val="20"/>
              </w:rPr>
              <w:t>7-8 «</w:t>
            </w:r>
            <w:r w:rsidRPr="0042325D">
              <w:rPr>
                <w:rFonts w:ascii="Times New Roman" w:hAnsi="Times New Roman"/>
                <w:sz w:val="20"/>
                <w:szCs w:val="20"/>
              </w:rPr>
              <w:t>Мои друзья</w:t>
            </w:r>
            <w:r>
              <w:rPr>
                <w:rFonts w:ascii="Times New Roman" w:hAnsi="Times New Roman"/>
                <w:sz w:val="20"/>
                <w:szCs w:val="20"/>
              </w:rPr>
              <w:t>» С.54-56</w:t>
            </w:r>
          </w:p>
          <w:p w14:paraId="3E456F58"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08CD4EF3" w14:textId="77777777" w:rsidR="00696535" w:rsidRDefault="00696535" w:rsidP="00701F56">
            <w:pPr>
              <w:rPr>
                <w:rFonts w:ascii="Times New Roman" w:hAnsi="Times New Roman"/>
                <w:sz w:val="20"/>
                <w:szCs w:val="20"/>
              </w:rPr>
            </w:pPr>
            <w:r>
              <w:rPr>
                <w:rFonts w:ascii="Times New Roman" w:hAnsi="Times New Roman"/>
                <w:sz w:val="20"/>
                <w:szCs w:val="20"/>
              </w:rPr>
              <w:t>9-10 «</w:t>
            </w:r>
            <w:r w:rsidRPr="0042325D">
              <w:rPr>
                <w:rFonts w:ascii="Times New Roman" w:hAnsi="Times New Roman"/>
                <w:sz w:val="20"/>
                <w:szCs w:val="20"/>
              </w:rPr>
              <w:t>Давайте познакомимся</w:t>
            </w:r>
            <w:r>
              <w:rPr>
                <w:rFonts w:ascii="Times New Roman" w:hAnsi="Times New Roman"/>
                <w:sz w:val="20"/>
                <w:szCs w:val="20"/>
              </w:rPr>
              <w:t>» С.</w:t>
            </w:r>
            <w:r w:rsidRPr="0042325D">
              <w:rPr>
                <w:rFonts w:ascii="Times New Roman" w:hAnsi="Times New Roman"/>
                <w:sz w:val="20"/>
                <w:szCs w:val="20"/>
              </w:rPr>
              <w:t xml:space="preserve"> 56</w:t>
            </w:r>
            <w:r>
              <w:rPr>
                <w:rFonts w:ascii="Times New Roman" w:hAnsi="Times New Roman"/>
                <w:sz w:val="20"/>
                <w:szCs w:val="20"/>
              </w:rPr>
              <w:t>-59</w:t>
            </w:r>
          </w:p>
          <w:p w14:paraId="475A7ACC" w14:textId="77777777" w:rsidR="00696535" w:rsidRDefault="00696535" w:rsidP="00701F56">
            <w:pPr>
              <w:rPr>
                <w:rFonts w:ascii="Times New Roman" w:hAnsi="Times New Roman"/>
                <w:sz w:val="20"/>
                <w:szCs w:val="20"/>
              </w:rPr>
            </w:pPr>
            <w:r>
              <w:rPr>
                <w:rFonts w:ascii="Times New Roman" w:hAnsi="Times New Roman"/>
                <w:sz w:val="20"/>
                <w:szCs w:val="20"/>
              </w:rPr>
              <w:t>11-12 «</w:t>
            </w:r>
            <w:r w:rsidRPr="0042325D">
              <w:rPr>
                <w:rFonts w:ascii="Times New Roman" w:hAnsi="Times New Roman"/>
                <w:sz w:val="20"/>
                <w:szCs w:val="20"/>
              </w:rPr>
              <w:t>Золотая осень</w:t>
            </w:r>
            <w:r>
              <w:rPr>
                <w:rFonts w:ascii="Times New Roman" w:hAnsi="Times New Roman"/>
                <w:sz w:val="20"/>
                <w:szCs w:val="20"/>
              </w:rPr>
              <w:t>» С.56-59</w:t>
            </w:r>
          </w:p>
          <w:p w14:paraId="7525B8A0" w14:textId="77777777" w:rsidR="00696535" w:rsidRDefault="00696535" w:rsidP="00701F56">
            <w:pPr>
              <w:rPr>
                <w:rFonts w:ascii="Times New Roman" w:hAnsi="Times New Roman"/>
                <w:sz w:val="20"/>
                <w:szCs w:val="20"/>
              </w:rPr>
            </w:pPr>
            <w:r>
              <w:rPr>
                <w:rFonts w:ascii="Times New Roman" w:hAnsi="Times New Roman"/>
                <w:sz w:val="20"/>
                <w:szCs w:val="20"/>
              </w:rPr>
              <w:t>13-14 «</w:t>
            </w:r>
            <w:r w:rsidRPr="0042325D">
              <w:rPr>
                <w:rFonts w:ascii="Times New Roman" w:hAnsi="Times New Roman"/>
                <w:sz w:val="20"/>
                <w:szCs w:val="20"/>
              </w:rPr>
              <w:t>Что нам осень принесла?</w:t>
            </w:r>
            <w:r>
              <w:rPr>
                <w:rFonts w:ascii="Times New Roman" w:hAnsi="Times New Roman"/>
                <w:sz w:val="20"/>
                <w:szCs w:val="20"/>
              </w:rPr>
              <w:t>» С.56-59</w:t>
            </w:r>
          </w:p>
          <w:p w14:paraId="4328CE22" w14:textId="77777777" w:rsidR="00696535" w:rsidRDefault="00696535" w:rsidP="00701F56">
            <w:pPr>
              <w:rPr>
                <w:rFonts w:ascii="Times New Roman" w:hAnsi="Times New Roman"/>
                <w:b/>
                <w:sz w:val="20"/>
                <w:szCs w:val="20"/>
              </w:rPr>
            </w:pPr>
            <w:r>
              <w:rPr>
                <w:rFonts w:ascii="Times New Roman" w:hAnsi="Times New Roman"/>
                <w:sz w:val="20"/>
                <w:szCs w:val="20"/>
              </w:rPr>
              <w:t>15-16 «</w:t>
            </w:r>
            <w:r w:rsidRPr="0042325D">
              <w:rPr>
                <w:rFonts w:ascii="Times New Roman" w:hAnsi="Times New Roman"/>
                <w:sz w:val="20"/>
                <w:szCs w:val="20"/>
              </w:rPr>
              <w:t>Собираем урожай</w:t>
            </w:r>
            <w:r>
              <w:rPr>
                <w:rFonts w:ascii="Times New Roman" w:hAnsi="Times New Roman"/>
                <w:sz w:val="20"/>
                <w:szCs w:val="20"/>
              </w:rPr>
              <w:t>» С.56-59</w:t>
            </w:r>
          </w:p>
          <w:p w14:paraId="0F78B982"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25716AD3" w14:textId="77777777" w:rsidR="00696535" w:rsidRDefault="00696535" w:rsidP="00701F56">
            <w:pPr>
              <w:rPr>
                <w:rFonts w:ascii="Times New Roman" w:hAnsi="Times New Roman"/>
                <w:sz w:val="20"/>
                <w:szCs w:val="20"/>
              </w:rPr>
            </w:pPr>
            <w:r>
              <w:rPr>
                <w:rFonts w:ascii="Times New Roman" w:hAnsi="Times New Roman"/>
                <w:sz w:val="20"/>
                <w:szCs w:val="20"/>
              </w:rPr>
              <w:t>17-18 «</w:t>
            </w:r>
            <w:r w:rsidRPr="0042325D">
              <w:rPr>
                <w:rFonts w:ascii="Times New Roman" w:hAnsi="Times New Roman"/>
                <w:sz w:val="20"/>
                <w:szCs w:val="20"/>
              </w:rPr>
              <w:t>Кто в лесу живет?</w:t>
            </w:r>
            <w:r>
              <w:rPr>
                <w:rFonts w:ascii="Times New Roman" w:hAnsi="Times New Roman"/>
                <w:sz w:val="20"/>
                <w:szCs w:val="20"/>
              </w:rPr>
              <w:t xml:space="preserve">» </w:t>
            </w:r>
            <w:r w:rsidRPr="0042325D">
              <w:rPr>
                <w:rFonts w:ascii="Times New Roman" w:hAnsi="Times New Roman"/>
                <w:sz w:val="20"/>
                <w:szCs w:val="20"/>
              </w:rPr>
              <w:t xml:space="preserve"> С</w:t>
            </w:r>
            <w:r>
              <w:rPr>
                <w:rFonts w:ascii="Times New Roman" w:hAnsi="Times New Roman"/>
                <w:sz w:val="20"/>
                <w:szCs w:val="20"/>
              </w:rPr>
              <w:t>.</w:t>
            </w:r>
            <w:r w:rsidRPr="0042325D">
              <w:rPr>
                <w:rFonts w:ascii="Times New Roman" w:hAnsi="Times New Roman"/>
                <w:sz w:val="20"/>
                <w:szCs w:val="20"/>
              </w:rPr>
              <w:t xml:space="preserve"> 59</w:t>
            </w:r>
            <w:r>
              <w:rPr>
                <w:rFonts w:ascii="Times New Roman" w:hAnsi="Times New Roman"/>
                <w:sz w:val="20"/>
                <w:szCs w:val="20"/>
              </w:rPr>
              <w:t>-61</w:t>
            </w:r>
          </w:p>
          <w:p w14:paraId="0B1BD5C8" w14:textId="77777777" w:rsidR="00696535" w:rsidRDefault="00696535" w:rsidP="00701F56">
            <w:pPr>
              <w:rPr>
                <w:rFonts w:ascii="Times New Roman" w:hAnsi="Times New Roman"/>
                <w:sz w:val="20"/>
                <w:szCs w:val="20"/>
              </w:rPr>
            </w:pPr>
            <w:r>
              <w:rPr>
                <w:rFonts w:ascii="Times New Roman" w:hAnsi="Times New Roman"/>
                <w:sz w:val="20"/>
                <w:szCs w:val="20"/>
              </w:rPr>
              <w:t>19-20 «</w:t>
            </w:r>
            <w:r w:rsidRPr="0042325D">
              <w:rPr>
                <w:rFonts w:ascii="Times New Roman" w:hAnsi="Times New Roman"/>
                <w:sz w:val="20"/>
                <w:szCs w:val="20"/>
              </w:rPr>
              <w:t>Жи</w:t>
            </w:r>
            <w:r>
              <w:rPr>
                <w:rFonts w:ascii="Times New Roman" w:hAnsi="Times New Roman"/>
                <w:sz w:val="20"/>
                <w:szCs w:val="20"/>
              </w:rPr>
              <w:t>вотные- домашние питомцы». С.59-61</w:t>
            </w:r>
          </w:p>
          <w:p w14:paraId="45E504D1" w14:textId="77777777" w:rsidR="00696535" w:rsidRDefault="00696535" w:rsidP="00701F56">
            <w:pPr>
              <w:rPr>
                <w:rFonts w:ascii="Times New Roman" w:hAnsi="Times New Roman"/>
                <w:sz w:val="20"/>
                <w:szCs w:val="20"/>
              </w:rPr>
            </w:pPr>
            <w:r>
              <w:rPr>
                <w:rFonts w:ascii="Times New Roman" w:hAnsi="Times New Roman"/>
                <w:sz w:val="20"/>
                <w:szCs w:val="20"/>
              </w:rPr>
              <w:t>21-22 «</w:t>
            </w:r>
            <w:r w:rsidRPr="0042325D">
              <w:rPr>
                <w:rFonts w:ascii="Times New Roman" w:hAnsi="Times New Roman"/>
                <w:sz w:val="20"/>
                <w:szCs w:val="20"/>
              </w:rPr>
              <w:t>Мы в лесок пойдем-грибы, ягоды найдем</w:t>
            </w:r>
            <w:r>
              <w:rPr>
                <w:rFonts w:ascii="Times New Roman" w:hAnsi="Times New Roman"/>
                <w:sz w:val="20"/>
                <w:szCs w:val="20"/>
              </w:rPr>
              <w:t>!» С.59-61</w:t>
            </w:r>
          </w:p>
          <w:p w14:paraId="7DF69160" w14:textId="77777777" w:rsidR="00696535" w:rsidRDefault="00696535" w:rsidP="00701F56">
            <w:pPr>
              <w:rPr>
                <w:rFonts w:ascii="Times New Roman" w:hAnsi="Times New Roman"/>
                <w:b/>
                <w:sz w:val="20"/>
                <w:szCs w:val="20"/>
              </w:rPr>
            </w:pPr>
            <w:r>
              <w:rPr>
                <w:rFonts w:ascii="Times New Roman" w:hAnsi="Times New Roman"/>
                <w:sz w:val="20"/>
                <w:szCs w:val="20"/>
              </w:rPr>
              <w:t>23-24 «</w:t>
            </w:r>
            <w:r w:rsidRPr="0042325D">
              <w:rPr>
                <w:rFonts w:ascii="Times New Roman" w:hAnsi="Times New Roman"/>
                <w:sz w:val="20"/>
                <w:szCs w:val="20"/>
              </w:rPr>
              <w:t>Птицы -</w:t>
            </w:r>
            <w:r>
              <w:rPr>
                <w:rFonts w:ascii="Times New Roman" w:hAnsi="Times New Roman"/>
                <w:sz w:val="20"/>
                <w:szCs w:val="20"/>
              </w:rPr>
              <w:t xml:space="preserve"> </w:t>
            </w:r>
            <w:r w:rsidRPr="0042325D">
              <w:rPr>
                <w:rFonts w:ascii="Times New Roman" w:hAnsi="Times New Roman"/>
                <w:sz w:val="20"/>
                <w:szCs w:val="20"/>
              </w:rPr>
              <w:t>наши друзья</w:t>
            </w:r>
            <w:r>
              <w:rPr>
                <w:rFonts w:ascii="Times New Roman" w:hAnsi="Times New Roman"/>
                <w:sz w:val="20"/>
                <w:szCs w:val="20"/>
              </w:rPr>
              <w:t>». С.59-61</w:t>
            </w:r>
          </w:p>
          <w:p w14:paraId="77340CB4"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22D846E9" w14:textId="77777777" w:rsidR="00696535" w:rsidRDefault="00696535" w:rsidP="00701F56">
            <w:pPr>
              <w:rPr>
                <w:rFonts w:ascii="Times New Roman" w:hAnsi="Times New Roman"/>
                <w:sz w:val="20"/>
                <w:szCs w:val="20"/>
              </w:rPr>
            </w:pPr>
            <w:r>
              <w:rPr>
                <w:rFonts w:ascii="Times New Roman" w:hAnsi="Times New Roman"/>
                <w:sz w:val="20"/>
                <w:szCs w:val="20"/>
              </w:rPr>
              <w:t>25-26 «</w:t>
            </w:r>
            <w:r w:rsidRPr="0042325D">
              <w:rPr>
                <w:rFonts w:ascii="Times New Roman" w:hAnsi="Times New Roman"/>
                <w:sz w:val="20"/>
                <w:szCs w:val="20"/>
              </w:rPr>
              <w:t>Животные-домашние питомцы</w:t>
            </w:r>
            <w:r>
              <w:rPr>
                <w:rFonts w:ascii="Times New Roman" w:hAnsi="Times New Roman"/>
                <w:sz w:val="20"/>
                <w:szCs w:val="20"/>
              </w:rPr>
              <w:t>» С.</w:t>
            </w:r>
            <w:r w:rsidRPr="0042325D">
              <w:rPr>
                <w:rFonts w:ascii="Times New Roman" w:hAnsi="Times New Roman"/>
                <w:sz w:val="20"/>
                <w:szCs w:val="20"/>
              </w:rPr>
              <w:t xml:space="preserve"> 61</w:t>
            </w:r>
            <w:r>
              <w:rPr>
                <w:rFonts w:ascii="Times New Roman" w:hAnsi="Times New Roman"/>
                <w:sz w:val="20"/>
                <w:szCs w:val="20"/>
              </w:rPr>
              <w:t>-64</w:t>
            </w:r>
          </w:p>
          <w:p w14:paraId="5E251350" w14:textId="77777777" w:rsidR="00696535" w:rsidRDefault="00696535" w:rsidP="00701F56">
            <w:pPr>
              <w:rPr>
                <w:rFonts w:ascii="Times New Roman" w:hAnsi="Times New Roman"/>
                <w:sz w:val="20"/>
                <w:szCs w:val="20"/>
              </w:rPr>
            </w:pPr>
            <w:r>
              <w:rPr>
                <w:rFonts w:ascii="Times New Roman" w:hAnsi="Times New Roman"/>
                <w:sz w:val="20"/>
                <w:szCs w:val="20"/>
              </w:rPr>
              <w:t>27-28 «</w:t>
            </w:r>
            <w:r w:rsidRPr="0042325D">
              <w:rPr>
                <w:rFonts w:ascii="Times New Roman" w:hAnsi="Times New Roman"/>
                <w:sz w:val="20"/>
                <w:szCs w:val="20"/>
              </w:rPr>
              <w:t>Мы едем, едем, едем</w:t>
            </w:r>
            <w:r>
              <w:rPr>
                <w:rFonts w:ascii="Times New Roman" w:hAnsi="Times New Roman"/>
                <w:sz w:val="20"/>
                <w:szCs w:val="20"/>
              </w:rPr>
              <w:t>» С.61-64</w:t>
            </w:r>
          </w:p>
          <w:p w14:paraId="4F62C685" w14:textId="77777777" w:rsidR="00696535" w:rsidRDefault="00696535" w:rsidP="00701F56">
            <w:pPr>
              <w:rPr>
                <w:rFonts w:ascii="Times New Roman" w:hAnsi="Times New Roman"/>
                <w:sz w:val="20"/>
                <w:szCs w:val="20"/>
              </w:rPr>
            </w:pPr>
            <w:r>
              <w:rPr>
                <w:rFonts w:ascii="Times New Roman" w:hAnsi="Times New Roman"/>
                <w:sz w:val="20"/>
                <w:szCs w:val="20"/>
              </w:rPr>
              <w:t>29-30 «</w:t>
            </w:r>
            <w:r w:rsidRPr="0042325D">
              <w:rPr>
                <w:rFonts w:ascii="Times New Roman" w:hAnsi="Times New Roman"/>
                <w:sz w:val="20"/>
                <w:szCs w:val="20"/>
              </w:rPr>
              <w:t>Безопасность на дороге</w:t>
            </w:r>
            <w:r>
              <w:rPr>
                <w:rFonts w:ascii="Times New Roman" w:hAnsi="Times New Roman"/>
                <w:sz w:val="20"/>
                <w:szCs w:val="20"/>
              </w:rPr>
              <w:t>» С.61-64</w:t>
            </w:r>
          </w:p>
          <w:p w14:paraId="1B66A9B8" w14:textId="77777777" w:rsidR="00696535" w:rsidRDefault="00696535" w:rsidP="00701F56">
            <w:pPr>
              <w:rPr>
                <w:rFonts w:ascii="Times New Roman" w:hAnsi="Times New Roman"/>
                <w:b/>
                <w:sz w:val="20"/>
                <w:szCs w:val="20"/>
              </w:rPr>
            </w:pPr>
            <w:r>
              <w:rPr>
                <w:rFonts w:ascii="Times New Roman" w:hAnsi="Times New Roman"/>
                <w:sz w:val="20"/>
                <w:szCs w:val="20"/>
              </w:rPr>
              <w:t>31-32 «</w:t>
            </w:r>
            <w:r w:rsidRPr="0042325D">
              <w:rPr>
                <w:rFonts w:ascii="Times New Roman" w:hAnsi="Times New Roman"/>
                <w:sz w:val="20"/>
                <w:szCs w:val="20"/>
              </w:rPr>
              <w:t>Новый год</w:t>
            </w:r>
            <w:r>
              <w:rPr>
                <w:rFonts w:ascii="Times New Roman" w:hAnsi="Times New Roman"/>
                <w:sz w:val="20"/>
                <w:szCs w:val="20"/>
              </w:rPr>
              <w:t>» С.61-64</w:t>
            </w:r>
          </w:p>
          <w:p w14:paraId="4C89C3AC"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5C24706E" w14:textId="77777777" w:rsidR="00696535" w:rsidRDefault="00696535" w:rsidP="00701F56">
            <w:pPr>
              <w:rPr>
                <w:rFonts w:ascii="Times New Roman" w:hAnsi="Times New Roman"/>
                <w:sz w:val="20"/>
                <w:szCs w:val="20"/>
              </w:rPr>
            </w:pPr>
            <w:r>
              <w:rPr>
                <w:rFonts w:ascii="Times New Roman" w:hAnsi="Times New Roman"/>
                <w:sz w:val="20"/>
                <w:szCs w:val="20"/>
              </w:rPr>
              <w:t>33-34 «</w:t>
            </w:r>
            <w:r w:rsidRPr="0042325D">
              <w:rPr>
                <w:rFonts w:ascii="Times New Roman" w:hAnsi="Times New Roman"/>
                <w:sz w:val="20"/>
                <w:szCs w:val="20"/>
              </w:rPr>
              <w:t>Что нам нравится зимой?</w:t>
            </w:r>
            <w:r>
              <w:rPr>
                <w:rFonts w:ascii="Times New Roman" w:hAnsi="Times New Roman"/>
                <w:sz w:val="20"/>
                <w:szCs w:val="20"/>
              </w:rPr>
              <w:t>»</w:t>
            </w:r>
            <w:r w:rsidRPr="0042325D">
              <w:rPr>
                <w:rFonts w:ascii="Times New Roman" w:hAnsi="Times New Roman"/>
                <w:sz w:val="20"/>
                <w:szCs w:val="20"/>
              </w:rPr>
              <w:t xml:space="preserve"> С</w:t>
            </w:r>
            <w:r>
              <w:rPr>
                <w:rFonts w:ascii="Times New Roman" w:hAnsi="Times New Roman"/>
                <w:sz w:val="20"/>
                <w:szCs w:val="20"/>
              </w:rPr>
              <w:t>.</w:t>
            </w:r>
            <w:r w:rsidRPr="0042325D">
              <w:rPr>
                <w:rFonts w:ascii="Times New Roman" w:hAnsi="Times New Roman"/>
                <w:sz w:val="20"/>
                <w:szCs w:val="20"/>
              </w:rPr>
              <w:t xml:space="preserve"> 64</w:t>
            </w:r>
            <w:r>
              <w:rPr>
                <w:rFonts w:ascii="Times New Roman" w:hAnsi="Times New Roman"/>
                <w:sz w:val="20"/>
                <w:szCs w:val="20"/>
              </w:rPr>
              <w:t>.-66</w:t>
            </w:r>
          </w:p>
          <w:p w14:paraId="7CFA08B8" w14:textId="77777777" w:rsidR="00696535" w:rsidRDefault="00696535" w:rsidP="00701F56">
            <w:pPr>
              <w:rPr>
                <w:rFonts w:ascii="Times New Roman" w:hAnsi="Times New Roman"/>
                <w:sz w:val="20"/>
                <w:szCs w:val="20"/>
              </w:rPr>
            </w:pPr>
            <w:r>
              <w:rPr>
                <w:rFonts w:ascii="Times New Roman" w:hAnsi="Times New Roman"/>
                <w:sz w:val="20"/>
                <w:szCs w:val="20"/>
              </w:rPr>
              <w:t>35-36 «</w:t>
            </w:r>
            <w:r w:rsidRPr="0042325D">
              <w:rPr>
                <w:rFonts w:ascii="Times New Roman" w:hAnsi="Times New Roman"/>
                <w:sz w:val="20"/>
                <w:szCs w:val="20"/>
              </w:rPr>
              <w:t>Что нам нравится зимой?</w:t>
            </w:r>
            <w:r>
              <w:rPr>
                <w:rFonts w:ascii="Times New Roman" w:hAnsi="Times New Roman"/>
                <w:sz w:val="20"/>
                <w:szCs w:val="20"/>
              </w:rPr>
              <w:t xml:space="preserve">» </w:t>
            </w:r>
            <w:r w:rsidRPr="0042325D">
              <w:rPr>
                <w:rFonts w:ascii="Times New Roman" w:hAnsi="Times New Roman"/>
                <w:sz w:val="20"/>
                <w:szCs w:val="20"/>
              </w:rPr>
              <w:t>С</w:t>
            </w:r>
            <w:r>
              <w:rPr>
                <w:rFonts w:ascii="Times New Roman" w:hAnsi="Times New Roman"/>
                <w:sz w:val="20"/>
                <w:szCs w:val="20"/>
              </w:rPr>
              <w:t>.</w:t>
            </w:r>
            <w:r w:rsidRPr="0042325D">
              <w:rPr>
                <w:rFonts w:ascii="Times New Roman" w:hAnsi="Times New Roman"/>
                <w:sz w:val="20"/>
                <w:szCs w:val="20"/>
              </w:rPr>
              <w:t xml:space="preserve"> 64</w:t>
            </w:r>
            <w:r>
              <w:rPr>
                <w:rFonts w:ascii="Times New Roman" w:hAnsi="Times New Roman"/>
                <w:sz w:val="20"/>
                <w:szCs w:val="20"/>
              </w:rPr>
              <w:t>.-66</w:t>
            </w:r>
          </w:p>
          <w:p w14:paraId="1F2D761A" w14:textId="77777777" w:rsidR="00696535" w:rsidRDefault="00696535" w:rsidP="00701F56">
            <w:pPr>
              <w:rPr>
                <w:rFonts w:ascii="Times New Roman" w:hAnsi="Times New Roman"/>
                <w:sz w:val="20"/>
                <w:szCs w:val="20"/>
              </w:rPr>
            </w:pPr>
            <w:r>
              <w:rPr>
                <w:rFonts w:ascii="Times New Roman" w:hAnsi="Times New Roman"/>
                <w:sz w:val="20"/>
                <w:szCs w:val="20"/>
              </w:rPr>
              <w:t>37-38 «</w:t>
            </w:r>
            <w:r w:rsidRPr="0042325D">
              <w:rPr>
                <w:rFonts w:ascii="Times New Roman" w:hAnsi="Times New Roman"/>
                <w:sz w:val="20"/>
                <w:szCs w:val="20"/>
              </w:rPr>
              <w:t>Кто какие шубки носит</w:t>
            </w:r>
            <w:r>
              <w:rPr>
                <w:rFonts w:ascii="Times New Roman" w:hAnsi="Times New Roman"/>
                <w:sz w:val="20"/>
                <w:szCs w:val="20"/>
              </w:rPr>
              <w:t>». С.64-66</w:t>
            </w:r>
          </w:p>
          <w:p w14:paraId="2E1895A5" w14:textId="77777777" w:rsidR="00696535" w:rsidRDefault="00696535" w:rsidP="00701F56">
            <w:pPr>
              <w:rPr>
                <w:rFonts w:ascii="Times New Roman" w:hAnsi="Times New Roman"/>
                <w:b/>
                <w:sz w:val="20"/>
                <w:szCs w:val="20"/>
              </w:rPr>
            </w:pPr>
            <w:r>
              <w:rPr>
                <w:rFonts w:ascii="Times New Roman" w:hAnsi="Times New Roman"/>
                <w:sz w:val="20"/>
                <w:szCs w:val="20"/>
              </w:rPr>
              <w:t>39-40 «</w:t>
            </w:r>
            <w:r w:rsidRPr="0042325D">
              <w:rPr>
                <w:rFonts w:ascii="Times New Roman" w:hAnsi="Times New Roman"/>
                <w:sz w:val="20"/>
                <w:szCs w:val="20"/>
              </w:rPr>
              <w:t>Труд повара</w:t>
            </w:r>
            <w:r>
              <w:rPr>
                <w:rFonts w:ascii="Times New Roman" w:hAnsi="Times New Roman"/>
                <w:sz w:val="20"/>
                <w:szCs w:val="20"/>
              </w:rPr>
              <w:t>» С.64-66</w:t>
            </w:r>
          </w:p>
          <w:p w14:paraId="00319863"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09AFBF59" w14:textId="77777777" w:rsidR="00696535" w:rsidRDefault="00696535" w:rsidP="00701F56">
            <w:pPr>
              <w:rPr>
                <w:rFonts w:ascii="Times New Roman" w:hAnsi="Times New Roman"/>
                <w:sz w:val="20"/>
                <w:szCs w:val="20"/>
              </w:rPr>
            </w:pPr>
            <w:r>
              <w:rPr>
                <w:rFonts w:ascii="Times New Roman" w:hAnsi="Times New Roman"/>
                <w:sz w:val="20"/>
                <w:szCs w:val="20"/>
              </w:rPr>
              <w:t>41-42 «</w:t>
            </w:r>
            <w:r w:rsidRPr="0042325D">
              <w:rPr>
                <w:rFonts w:ascii="Times New Roman" w:hAnsi="Times New Roman"/>
                <w:sz w:val="20"/>
                <w:szCs w:val="20"/>
              </w:rPr>
              <w:t>Мой папа</w:t>
            </w:r>
            <w:r>
              <w:rPr>
                <w:rFonts w:ascii="Times New Roman" w:hAnsi="Times New Roman"/>
                <w:sz w:val="20"/>
                <w:szCs w:val="20"/>
              </w:rPr>
              <w:t>» С.</w:t>
            </w:r>
            <w:r w:rsidRPr="0042325D">
              <w:rPr>
                <w:rFonts w:ascii="Times New Roman" w:hAnsi="Times New Roman"/>
                <w:sz w:val="20"/>
                <w:szCs w:val="20"/>
              </w:rPr>
              <w:t xml:space="preserve"> 67</w:t>
            </w:r>
            <w:r>
              <w:rPr>
                <w:rFonts w:ascii="Times New Roman" w:hAnsi="Times New Roman"/>
                <w:sz w:val="20"/>
                <w:szCs w:val="20"/>
              </w:rPr>
              <w:t>-69</w:t>
            </w:r>
          </w:p>
          <w:p w14:paraId="364C6159" w14:textId="77777777" w:rsidR="00696535" w:rsidRDefault="00696535" w:rsidP="00701F56">
            <w:pPr>
              <w:rPr>
                <w:rFonts w:ascii="Times New Roman" w:hAnsi="Times New Roman"/>
                <w:sz w:val="20"/>
                <w:szCs w:val="20"/>
              </w:rPr>
            </w:pPr>
            <w:r>
              <w:rPr>
                <w:rFonts w:ascii="Times New Roman" w:hAnsi="Times New Roman"/>
                <w:sz w:val="20"/>
                <w:szCs w:val="20"/>
              </w:rPr>
              <w:t>43-44 «</w:t>
            </w:r>
            <w:r w:rsidRPr="0042325D">
              <w:rPr>
                <w:rFonts w:ascii="Times New Roman" w:hAnsi="Times New Roman"/>
                <w:sz w:val="20"/>
                <w:szCs w:val="20"/>
              </w:rPr>
              <w:t>Вот какие мы большие!</w:t>
            </w:r>
            <w:r>
              <w:rPr>
                <w:rFonts w:ascii="Times New Roman" w:hAnsi="Times New Roman"/>
                <w:sz w:val="20"/>
                <w:szCs w:val="20"/>
              </w:rPr>
              <w:t>» С.67-69</w:t>
            </w:r>
          </w:p>
          <w:p w14:paraId="2B3F5509" w14:textId="77777777" w:rsidR="00696535" w:rsidRDefault="00696535" w:rsidP="00701F56">
            <w:pPr>
              <w:rPr>
                <w:rFonts w:ascii="Times New Roman" w:hAnsi="Times New Roman"/>
                <w:sz w:val="20"/>
                <w:szCs w:val="20"/>
              </w:rPr>
            </w:pPr>
            <w:r>
              <w:rPr>
                <w:rFonts w:ascii="Times New Roman" w:hAnsi="Times New Roman"/>
                <w:sz w:val="20"/>
                <w:szCs w:val="20"/>
              </w:rPr>
              <w:t>45-46 «</w:t>
            </w:r>
            <w:r w:rsidRPr="0042325D">
              <w:rPr>
                <w:rFonts w:ascii="Times New Roman" w:hAnsi="Times New Roman"/>
                <w:sz w:val="20"/>
                <w:szCs w:val="20"/>
              </w:rPr>
              <w:t>Профессия врача</w:t>
            </w:r>
            <w:r>
              <w:rPr>
                <w:rFonts w:ascii="Times New Roman" w:hAnsi="Times New Roman"/>
                <w:sz w:val="20"/>
                <w:szCs w:val="20"/>
              </w:rPr>
              <w:t>» С.67-69</w:t>
            </w:r>
          </w:p>
          <w:p w14:paraId="37AE104A" w14:textId="77777777" w:rsidR="00696535" w:rsidRDefault="00696535" w:rsidP="00701F56">
            <w:pPr>
              <w:rPr>
                <w:rFonts w:ascii="Times New Roman" w:hAnsi="Times New Roman"/>
                <w:b/>
                <w:sz w:val="20"/>
                <w:szCs w:val="20"/>
              </w:rPr>
            </w:pPr>
            <w:r>
              <w:rPr>
                <w:rFonts w:ascii="Times New Roman" w:hAnsi="Times New Roman"/>
                <w:sz w:val="20"/>
                <w:szCs w:val="20"/>
              </w:rPr>
              <w:lastRenderedPageBreak/>
              <w:t>47-48 «</w:t>
            </w:r>
            <w:r w:rsidRPr="0042325D">
              <w:rPr>
                <w:rFonts w:ascii="Times New Roman" w:hAnsi="Times New Roman"/>
                <w:sz w:val="20"/>
                <w:szCs w:val="20"/>
              </w:rPr>
              <w:t>Здоровье</w:t>
            </w:r>
            <w:r>
              <w:rPr>
                <w:rFonts w:ascii="Times New Roman" w:hAnsi="Times New Roman"/>
                <w:sz w:val="20"/>
                <w:szCs w:val="20"/>
              </w:rPr>
              <w:t>» С.67-69</w:t>
            </w:r>
          </w:p>
          <w:p w14:paraId="2BB3AE71"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2737EA70" w14:textId="77777777" w:rsidR="00696535" w:rsidRDefault="00696535" w:rsidP="00701F56">
            <w:pPr>
              <w:rPr>
                <w:rFonts w:ascii="Times New Roman" w:hAnsi="Times New Roman"/>
                <w:sz w:val="20"/>
                <w:szCs w:val="20"/>
              </w:rPr>
            </w:pPr>
            <w:r>
              <w:rPr>
                <w:rFonts w:ascii="Times New Roman" w:hAnsi="Times New Roman"/>
                <w:sz w:val="20"/>
                <w:szCs w:val="20"/>
              </w:rPr>
              <w:t>49-50 «</w:t>
            </w:r>
            <w:r w:rsidRPr="0042325D">
              <w:rPr>
                <w:rFonts w:ascii="Times New Roman" w:hAnsi="Times New Roman"/>
                <w:sz w:val="20"/>
                <w:szCs w:val="20"/>
              </w:rPr>
              <w:t>Поздравляем мамочку</w:t>
            </w:r>
            <w:r>
              <w:rPr>
                <w:rFonts w:ascii="Times New Roman" w:hAnsi="Times New Roman"/>
                <w:sz w:val="20"/>
                <w:szCs w:val="20"/>
              </w:rPr>
              <w:t>» С.</w:t>
            </w:r>
            <w:r w:rsidRPr="0042325D">
              <w:rPr>
                <w:rFonts w:ascii="Times New Roman" w:hAnsi="Times New Roman"/>
                <w:sz w:val="20"/>
                <w:szCs w:val="20"/>
              </w:rPr>
              <w:t xml:space="preserve"> 69</w:t>
            </w:r>
            <w:r>
              <w:rPr>
                <w:rFonts w:ascii="Times New Roman" w:hAnsi="Times New Roman"/>
                <w:sz w:val="20"/>
                <w:szCs w:val="20"/>
              </w:rPr>
              <w:t>-71</w:t>
            </w:r>
          </w:p>
          <w:p w14:paraId="272985CF" w14:textId="77777777" w:rsidR="00696535" w:rsidRDefault="00696535" w:rsidP="00701F56">
            <w:pPr>
              <w:rPr>
                <w:rFonts w:ascii="Times New Roman" w:hAnsi="Times New Roman"/>
                <w:sz w:val="20"/>
                <w:szCs w:val="20"/>
              </w:rPr>
            </w:pPr>
            <w:r>
              <w:rPr>
                <w:rFonts w:ascii="Times New Roman" w:hAnsi="Times New Roman"/>
                <w:sz w:val="20"/>
                <w:szCs w:val="20"/>
              </w:rPr>
              <w:t>51-52 «</w:t>
            </w:r>
            <w:r w:rsidRPr="0042325D">
              <w:rPr>
                <w:rFonts w:ascii="Times New Roman" w:hAnsi="Times New Roman"/>
                <w:sz w:val="20"/>
                <w:szCs w:val="20"/>
              </w:rPr>
              <w:t>Моя семья</w:t>
            </w:r>
            <w:r>
              <w:rPr>
                <w:rFonts w:ascii="Times New Roman" w:hAnsi="Times New Roman"/>
                <w:sz w:val="20"/>
                <w:szCs w:val="20"/>
              </w:rPr>
              <w:t>» С.69-71</w:t>
            </w:r>
          </w:p>
          <w:p w14:paraId="7EFF15BC" w14:textId="77777777" w:rsidR="00696535" w:rsidRDefault="00696535" w:rsidP="00701F56">
            <w:pPr>
              <w:rPr>
                <w:rFonts w:ascii="Times New Roman" w:hAnsi="Times New Roman"/>
                <w:sz w:val="20"/>
                <w:szCs w:val="20"/>
              </w:rPr>
            </w:pPr>
            <w:r>
              <w:rPr>
                <w:rFonts w:ascii="Times New Roman" w:hAnsi="Times New Roman"/>
                <w:sz w:val="20"/>
                <w:szCs w:val="20"/>
              </w:rPr>
              <w:t>53-54 «</w:t>
            </w:r>
            <w:r w:rsidRPr="0042325D">
              <w:rPr>
                <w:rFonts w:ascii="Times New Roman" w:hAnsi="Times New Roman"/>
                <w:sz w:val="20"/>
                <w:szCs w:val="20"/>
              </w:rPr>
              <w:t>К нам гости пришли</w:t>
            </w:r>
            <w:r>
              <w:rPr>
                <w:rFonts w:ascii="Times New Roman" w:hAnsi="Times New Roman"/>
                <w:sz w:val="20"/>
                <w:szCs w:val="20"/>
              </w:rPr>
              <w:t>» С.69-71</w:t>
            </w:r>
          </w:p>
          <w:p w14:paraId="1AF1CEB3" w14:textId="77777777" w:rsidR="00696535" w:rsidRDefault="00696535" w:rsidP="00701F56">
            <w:pPr>
              <w:rPr>
                <w:rFonts w:ascii="Times New Roman" w:hAnsi="Times New Roman"/>
                <w:b/>
                <w:sz w:val="20"/>
                <w:szCs w:val="20"/>
              </w:rPr>
            </w:pPr>
            <w:r>
              <w:rPr>
                <w:rFonts w:ascii="Times New Roman" w:hAnsi="Times New Roman"/>
                <w:sz w:val="20"/>
                <w:szCs w:val="20"/>
              </w:rPr>
              <w:t>55-56 «</w:t>
            </w:r>
            <w:r w:rsidRPr="0042325D">
              <w:rPr>
                <w:rFonts w:ascii="Times New Roman" w:hAnsi="Times New Roman"/>
                <w:sz w:val="20"/>
                <w:szCs w:val="20"/>
              </w:rPr>
              <w:t>Наша квартира</w:t>
            </w:r>
            <w:r>
              <w:rPr>
                <w:rFonts w:ascii="Times New Roman" w:hAnsi="Times New Roman"/>
                <w:sz w:val="20"/>
                <w:szCs w:val="20"/>
              </w:rPr>
              <w:t>» С.69-71</w:t>
            </w:r>
          </w:p>
          <w:p w14:paraId="4993772D"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394FE47F" w14:textId="77777777" w:rsidR="00696535" w:rsidRDefault="00696535" w:rsidP="00701F56">
            <w:pPr>
              <w:rPr>
                <w:rFonts w:ascii="Times New Roman" w:hAnsi="Times New Roman"/>
                <w:sz w:val="20"/>
                <w:szCs w:val="20"/>
              </w:rPr>
            </w:pPr>
            <w:r>
              <w:rPr>
                <w:rFonts w:ascii="Times New Roman" w:hAnsi="Times New Roman"/>
                <w:sz w:val="20"/>
                <w:szCs w:val="20"/>
              </w:rPr>
              <w:t>57-58 «</w:t>
            </w:r>
            <w:r w:rsidRPr="0042325D">
              <w:rPr>
                <w:rFonts w:ascii="Times New Roman" w:hAnsi="Times New Roman"/>
                <w:sz w:val="20"/>
                <w:szCs w:val="20"/>
              </w:rPr>
              <w:t>Мы живем в городе</w:t>
            </w:r>
            <w:r>
              <w:rPr>
                <w:rFonts w:ascii="Times New Roman" w:hAnsi="Times New Roman"/>
                <w:sz w:val="20"/>
                <w:szCs w:val="20"/>
              </w:rPr>
              <w:t>» С.</w:t>
            </w:r>
            <w:r w:rsidRPr="0042325D">
              <w:rPr>
                <w:rFonts w:ascii="Times New Roman" w:hAnsi="Times New Roman"/>
                <w:sz w:val="20"/>
                <w:szCs w:val="20"/>
              </w:rPr>
              <w:t>72</w:t>
            </w:r>
            <w:r>
              <w:rPr>
                <w:rFonts w:ascii="Times New Roman" w:hAnsi="Times New Roman"/>
                <w:sz w:val="20"/>
                <w:szCs w:val="20"/>
              </w:rPr>
              <w:t>-74</w:t>
            </w:r>
          </w:p>
          <w:p w14:paraId="48FDAC3C" w14:textId="77777777" w:rsidR="00696535" w:rsidRDefault="00696535" w:rsidP="00701F56">
            <w:pPr>
              <w:rPr>
                <w:rFonts w:ascii="Times New Roman" w:hAnsi="Times New Roman"/>
                <w:sz w:val="20"/>
                <w:szCs w:val="20"/>
              </w:rPr>
            </w:pPr>
            <w:r>
              <w:rPr>
                <w:rFonts w:ascii="Times New Roman" w:hAnsi="Times New Roman"/>
                <w:sz w:val="20"/>
                <w:szCs w:val="20"/>
              </w:rPr>
              <w:t>59-60 «</w:t>
            </w:r>
            <w:r w:rsidRPr="0042325D">
              <w:rPr>
                <w:rFonts w:ascii="Times New Roman" w:hAnsi="Times New Roman"/>
                <w:sz w:val="20"/>
                <w:szCs w:val="20"/>
              </w:rPr>
              <w:t>Чтобы не было пожаров</w:t>
            </w:r>
            <w:r>
              <w:rPr>
                <w:rFonts w:ascii="Times New Roman" w:hAnsi="Times New Roman"/>
                <w:sz w:val="20"/>
                <w:szCs w:val="20"/>
              </w:rPr>
              <w:t>» С.72-74</w:t>
            </w:r>
          </w:p>
          <w:p w14:paraId="46C55A4E" w14:textId="77777777" w:rsidR="00696535" w:rsidRDefault="00696535" w:rsidP="00701F56">
            <w:pPr>
              <w:rPr>
                <w:rFonts w:ascii="Times New Roman" w:hAnsi="Times New Roman"/>
                <w:sz w:val="20"/>
                <w:szCs w:val="20"/>
              </w:rPr>
            </w:pPr>
            <w:r>
              <w:rPr>
                <w:rFonts w:ascii="Times New Roman" w:hAnsi="Times New Roman"/>
                <w:sz w:val="20"/>
                <w:szCs w:val="20"/>
              </w:rPr>
              <w:t>61-62 «</w:t>
            </w:r>
            <w:r w:rsidRPr="0042325D">
              <w:rPr>
                <w:rFonts w:ascii="Times New Roman" w:hAnsi="Times New Roman"/>
                <w:sz w:val="20"/>
                <w:szCs w:val="20"/>
              </w:rPr>
              <w:t>Пришла весна-пришла красна!</w:t>
            </w:r>
            <w:r>
              <w:rPr>
                <w:rFonts w:ascii="Times New Roman" w:hAnsi="Times New Roman"/>
                <w:sz w:val="20"/>
                <w:szCs w:val="20"/>
              </w:rPr>
              <w:t>» С.72-74</w:t>
            </w:r>
          </w:p>
          <w:p w14:paraId="1C263A61" w14:textId="77777777" w:rsidR="00696535" w:rsidRDefault="00696535" w:rsidP="00701F56">
            <w:pPr>
              <w:rPr>
                <w:rFonts w:ascii="Times New Roman" w:hAnsi="Times New Roman"/>
                <w:b/>
                <w:sz w:val="20"/>
                <w:szCs w:val="20"/>
              </w:rPr>
            </w:pPr>
            <w:r>
              <w:rPr>
                <w:rFonts w:ascii="Times New Roman" w:hAnsi="Times New Roman"/>
                <w:sz w:val="20"/>
                <w:szCs w:val="20"/>
              </w:rPr>
              <w:t>63-64 «</w:t>
            </w:r>
            <w:r w:rsidRPr="0042325D">
              <w:rPr>
                <w:rFonts w:ascii="Times New Roman" w:hAnsi="Times New Roman"/>
                <w:sz w:val="20"/>
                <w:szCs w:val="20"/>
              </w:rPr>
              <w:t>Пришла весна-пришла красна!</w:t>
            </w:r>
            <w:r>
              <w:rPr>
                <w:rFonts w:ascii="Times New Roman" w:hAnsi="Times New Roman"/>
                <w:sz w:val="20"/>
                <w:szCs w:val="20"/>
              </w:rPr>
              <w:t>» С.72-74</w:t>
            </w:r>
          </w:p>
          <w:p w14:paraId="019A5F21" w14:textId="77777777" w:rsidR="00696535" w:rsidRDefault="00696535" w:rsidP="00701F56">
            <w:pPr>
              <w:jc w:val="both"/>
              <w:rPr>
                <w:rFonts w:ascii="Times New Roman" w:hAnsi="Times New Roman"/>
                <w:b/>
                <w:sz w:val="20"/>
                <w:szCs w:val="20"/>
              </w:rPr>
            </w:pPr>
            <w:r w:rsidRPr="003E01D1">
              <w:rPr>
                <w:rFonts w:ascii="Times New Roman" w:hAnsi="Times New Roman"/>
                <w:b/>
                <w:sz w:val="20"/>
                <w:szCs w:val="20"/>
              </w:rPr>
              <w:t>Май</w:t>
            </w:r>
          </w:p>
          <w:p w14:paraId="1A4017D5" w14:textId="77777777" w:rsidR="00696535" w:rsidRDefault="00696535" w:rsidP="00701F56">
            <w:pPr>
              <w:rPr>
                <w:rFonts w:ascii="Times New Roman" w:hAnsi="Times New Roman"/>
                <w:sz w:val="20"/>
                <w:szCs w:val="20"/>
              </w:rPr>
            </w:pPr>
            <w:r>
              <w:rPr>
                <w:rFonts w:ascii="Times New Roman" w:hAnsi="Times New Roman"/>
                <w:sz w:val="20"/>
                <w:szCs w:val="20"/>
              </w:rPr>
              <w:t>65-66 «Мы и</w:t>
            </w:r>
            <w:r w:rsidRPr="0042325D">
              <w:rPr>
                <w:rFonts w:ascii="Times New Roman" w:hAnsi="Times New Roman"/>
                <w:sz w:val="20"/>
                <w:szCs w:val="20"/>
              </w:rPr>
              <w:t>дем в магазин</w:t>
            </w:r>
            <w:r>
              <w:rPr>
                <w:rFonts w:ascii="Times New Roman" w:hAnsi="Times New Roman"/>
                <w:sz w:val="20"/>
                <w:szCs w:val="20"/>
              </w:rPr>
              <w:t>» С.</w:t>
            </w:r>
            <w:r w:rsidRPr="0042325D">
              <w:rPr>
                <w:rFonts w:ascii="Times New Roman" w:hAnsi="Times New Roman"/>
                <w:sz w:val="20"/>
                <w:szCs w:val="20"/>
              </w:rPr>
              <w:t>74</w:t>
            </w:r>
            <w:r>
              <w:rPr>
                <w:rFonts w:ascii="Times New Roman" w:hAnsi="Times New Roman"/>
                <w:sz w:val="20"/>
                <w:szCs w:val="20"/>
              </w:rPr>
              <w:t>-76</w:t>
            </w:r>
          </w:p>
          <w:p w14:paraId="27DF0B9E" w14:textId="77777777" w:rsidR="00696535" w:rsidRDefault="00696535" w:rsidP="00701F56">
            <w:pPr>
              <w:rPr>
                <w:rFonts w:ascii="Times New Roman" w:hAnsi="Times New Roman"/>
                <w:sz w:val="20"/>
                <w:szCs w:val="20"/>
              </w:rPr>
            </w:pPr>
            <w:r>
              <w:rPr>
                <w:rFonts w:ascii="Times New Roman" w:hAnsi="Times New Roman"/>
                <w:sz w:val="20"/>
                <w:szCs w:val="20"/>
              </w:rPr>
              <w:t>67-68 «</w:t>
            </w:r>
            <w:r w:rsidRPr="0042325D">
              <w:rPr>
                <w:rFonts w:ascii="Times New Roman" w:hAnsi="Times New Roman"/>
                <w:sz w:val="20"/>
                <w:szCs w:val="20"/>
              </w:rPr>
              <w:t>Цветики-цветочки</w:t>
            </w:r>
            <w:r>
              <w:rPr>
                <w:rFonts w:ascii="Times New Roman" w:hAnsi="Times New Roman"/>
                <w:sz w:val="20"/>
                <w:szCs w:val="20"/>
              </w:rPr>
              <w:t>» С.74-76</w:t>
            </w:r>
          </w:p>
          <w:p w14:paraId="32CD6515" w14:textId="77777777" w:rsidR="00696535" w:rsidRDefault="00696535" w:rsidP="00701F56">
            <w:pPr>
              <w:rPr>
                <w:rFonts w:ascii="Times New Roman" w:hAnsi="Times New Roman"/>
                <w:sz w:val="20"/>
                <w:szCs w:val="20"/>
              </w:rPr>
            </w:pPr>
            <w:r>
              <w:rPr>
                <w:rFonts w:ascii="Times New Roman" w:hAnsi="Times New Roman"/>
                <w:sz w:val="20"/>
                <w:szCs w:val="20"/>
              </w:rPr>
              <w:t>69-70 «Жучки-паучки» С.74-76</w:t>
            </w:r>
          </w:p>
          <w:p w14:paraId="0CABAD10" w14:textId="77777777" w:rsidR="00696535" w:rsidRPr="00937FE7" w:rsidRDefault="00696535" w:rsidP="00701F56">
            <w:pPr>
              <w:jc w:val="both"/>
              <w:rPr>
                <w:rFonts w:ascii="Times New Roman" w:hAnsi="Times New Roman" w:cs="Times New Roman"/>
                <w:sz w:val="20"/>
                <w:szCs w:val="20"/>
              </w:rPr>
            </w:pPr>
            <w:r>
              <w:rPr>
                <w:rFonts w:ascii="Times New Roman" w:hAnsi="Times New Roman"/>
                <w:sz w:val="20"/>
                <w:szCs w:val="20"/>
              </w:rPr>
              <w:t>71-72 «</w:t>
            </w:r>
            <w:r w:rsidRPr="0042325D">
              <w:rPr>
                <w:rFonts w:ascii="Times New Roman" w:hAnsi="Times New Roman"/>
                <w:sz w:val="20"/>
                <w:szCs w:val="20"/>
              </w:rPr>
              <w:t>Жучки-паучки</w:t>
            </w:r>
            <w:r>
              <w:rPr>
                <w:rFonts w:ascii="Times New Roman" w:hAnsi="Times New Roman"/>
                <w:sz w:val="20"/>
                <w:szCs w:val="20"/>
              </w:rPr>
              <w:t>» С.74-76</w:t>
            </w:r>
          </w:p>
        </w:tc>
        <w:tc>
          <w:tcPr>
            <w:tcW w:w="2126" w:type="dxa"/>
            <w:tcBorders>
              <w:left w:val="single" w:sz="4" w:space="0" w:color="auto"/>
            </w:tcBorders>
          </w:tcPr>
          <w:p w14:paraId="311AF327" w14:textId="77777777" w:rsidR="00696535" w:rsidRPr="00937FE7" w:rsidRDefault="00696535" w:rsidP="00701F56">
            <w:pPr>
              <w:jc w:val="both"/>
              <w:rPr>
                <w:sz w:val="20"/>
                <w:szCs w:val="20"/>
              </w:rPr>
            </w:pPr>
            <w:r w:rsidRPr="00937FE7">
              <w:rPr>
                <w:rFonts w:ascii="Times New Roman" w:hAnsi="Times New Roman" w:cs="Times New Roman"/>
                <w:sz w:val="20"/>
                <w:szCs w:val="20"/>
              </w:rPr>
              <w:lastRenderedPageBreak/>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937FE7">
              <w:rPr>
                <w:rFonts w:ascii="Times New Roman" w:hAnsi="Times New Roman" w:cs="Times New Roman"/>
                <w:spacing w:val="3"/>
                <w:sz w:val="20"/>
                <w:szCs w:val="20"/>
              </w:rPr>
              <w:t>–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2013</w:t>
            </w:r>
          </w:p>
          <w:p w14:paraId="71EEE111"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bl>
    <w:p w14:paraId="69E9617D" w14:textId="77777777" w:rsidR="00696535" w:rsidRDefault="00696535" w:rsidP="002D4715">
      <w:pPr>
        <w:spacing w:after="0" w:line="240" w:lineRule="auto"/>
        <w:ind w:firstLine="709"/>
        <w:jc w:val="both"/>
        <w:rPr>
          <w:rFonts w:ascii="Times New Roman" w:hAnsi="Times New Roman"/>
          <w:b/>
          <w:bCs/>
          <w:i/>
          <w:iCs/>
          <w:sz w:val="24"/>
          <w:szCs w:val="24"/>
        </w:rPr>
      </w:pPr>
    </w:p>
    <w:p w14:paraId="394DDFBD"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A71167">
        <w:rPr>
          <w:rFonts w:ascii="Times New Roman" w:hAnsi="Times New Roman"/>
          <w:b/>
          <w:bCs/>
          <w:i/>
          <w:iCs/>
          <w:sz w:val="24"/>
          <w:szCs w:val="24"/>
          <w:highlight w:val="green"/>
        </w:rPr>
        <w:t>От 4 лет до 5 лет</w:t>
      </w:r>
    </w:p>
    <w:p w14:paraId="7B8D1BA4"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 области художественно-эстетического развития основными </w:t>
      </w:r>
      <w:r w:rsidRPr="000552A9">
        <w:rPr>
          <w:rFonts w:ascii="Times New Roman" w:hAnsi="Times New Roman"/>
          <w:b/>
          <w:bCs/>
          <w:i/>
          <w:iCs/>
          <w:sz w:val="24"/>
          <w:szCs w:val="24"/>
        </w:rPr>
        <w:t>задачами</w:t>
      </w:r>
      <w:r w:rsidRPr="000552A9">
        <w:rPr>
          <w:rFonts w:ascii="Times New Roman" w:hAnsi="Times New Roman"/>
          <w:sz w:val="24"/>
          <w:szCs w:val="24"/>
        </w:rPr>
        <w:t xml:space="preserve"> образовательной деятельности являются:</w:t>
      </w:r>
    </w:p>
    <w:p w14:paraId="6F6A5571"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5D5CBB6C"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развивать интерес детей и положительный отклик к различным видам изобразительной деятельности.</w:t>
      </w:r>
    </w:p>
    <w:p w14:paraId="498F0350"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развивать эстетическое восприятие, образные представления, воображение, эстетические чувства, художественно-творческие способности.</w:t>
      </w:r>
    </w:p>
    <w:p w14:paraId="0E7EEF2E"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формировать умение рассматривать и обследовать предметы, в том числе с помощью рук.</w:t>
      </w:r>
    </w:p>
    <w:p w14:paraId="36AA6664"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w:t>
      </w:r>
    </w:p>
    <w:p w14:paraId="4226EA6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детей выделять и использовать средства выразительности в рисовании, лепке, аппликации.</w:t>
      </w:r>
    </w:p>
    <w:p w14:paraId="69FAAC8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формировать умение создавать коллективные произведения в рисовании, лепке, аппликации.</w:t>
      </w:r>
    </w:p>
    <w:p w14:paraId="50BAC68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Закреплять умение сохранять правильную позу при рисовании: не горбиться, не наклоняться низко над столом, к мольберту; сидеть свободно, не напрягаясь.</w:t>
      </w:r>
    </w:p>
    <w:p w14:paraId="2860494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Приучать детей быть аккуратными: сохранять свое рабочее место в порядке, по окончании работы убирать все со стола.</w:t>
      </w:r>
    </w:p>
    <w:p w14:paraId="10E7B66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проявлять дружелюбие при оценке работ других детей.</w:t>
      </w:r>
    </w:p>
    <w:p w14:paraId="244E760D"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71138D4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w:t>
      </w:r>
    </w:p>
    <w:p w14:paraId="161F3A8E"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сооружать постройки из крупного и мелкого строительного материала.</w:t>
      </w:r>
    </w:p>
    <w:p w14:paraId="47160CC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Обучать конструированию из бумаги.</w:t>
      </w:r>
    </w:p>
    <w:p w14:paraId="33F47101"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Приобщать детей к изготовлению поделок из природного материала.</w:t>
      </w:r>
    </w:p>
    <w:p w14:paraId="439FF6E0"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6ACEBC1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w:t>
      </w:r>
    </w:p>
    <w:p w14:paraId="18130B4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Обогащать музыкальные впечатления, способствовать дальнейшему развитию основ музыкальной культуры.</w:t>
      </w:r>
    </w:p>
    <w:p w14:paraId="2DA4C14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музыкальность детей.</w:t>
      </w:r>
    </w:p>
    <w:p w14:paraId="24972E10"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Воспитание интереса и любви к высокохудожественной музыке.</w:t>
      </w:r>
    </w:p>
    <w:p w14:paraId="56CEE5EA"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Различать средства выразительности в музыке, различать звуки по высоте.</w:t>
      </w:r>
    </w:p>
    <w:p w14:paraId="5A57347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Поддерживать интерес к пению.</w:t>
      </w:r>
    </w:p>
    <w:p w14:paraId="5E85DAF4"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0552A9">
        <w:rPr>
          <w:rFonts w:ascii="Times New Roman" w:hAnsi="Times New Roman"/>
          <w:b/>
          <w:bCs/>
          <w:i/>
          <w:iCs/>
          <w:sz w:val="24"/>
          <w:szCs w:val="24"/>
        </w:rPr>
        <w:lastRenderedPageBreak/>
        <w:t>Содержание образовательной деятельности</w:t>
      </w:r>
    </w:p>
    <w:p w14:paraId="502DB548"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0490618D"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Рисование.</w:t>
      </w:r>
      <w:r w:rsidRPr="000552A9">
        <w:rPr>
          <w:rFonts w:ascii="Times New Roman" w:hAnsi="Times New Roman"/>
          <w:sz w:val="24"/>
          <w:szCs w:val="24"/>
        </w:rPr>
        <w:t xml:space="preserve">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Формировать и закреплять представления о форме предметов (круглая, овальная, квадратная, прямоугольная, треугольная), величине, расположении частей. 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светло-зеленый); формировать представление о том, как можно получить эти цвета. Учить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многоцветие окружающего мира.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 величине. </w:t>
      </w:r>
    </w:p>
    <w:p w14:paraId="31FB2242" w14:textId="77777777" w:rsidR="002D4715"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Декоративное рисование</w:t>
      </w:r>
      <w:r w:rsidRPr="005333ED">
        <w:rPr>
          <w:rFonts w:ascii="Times New Roman" w:hAnsi="Times New Roman"/>
          <w:i/>
          <w:iCs/>
          <w:sz w:val="24"/>
          <w:szCs w:val="24"/>
        </w:rPr>
        <w:t>.</w:t>
      </w:r>
      <w:r w:rsidRPr="000552A9">
        <w:rPr>
          <w:rFonts w:ascii="Times New Roman" w:hAnsi="Times New Roman"/>
          <w:sz w:val="24"/>
          <w:szCs w:val="24"/>
        </w:rPr>
        <w:t xml:space="preserve"> Продолжать формировать умение создавать декоративные композиции по мотивам дымковских, филимоновских узоров.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 </w:t>
      </w:r>
    </w:p>
    <w:p w14:paraId="0A5E151F" w14:textId="77777777" w:rsidR="002D4715" w:rsidRPr="000552A9" w:rsidRDefault="002D4715" w:rsidP="002D4715">
      <w:pPr>
        <w:spacing w:after="0" w:line="240" w:lineRule="auto"/>
        <w:ind w:firstLine="709"/>
        <w:jc w:val="both"/>
        <w:rPr>
          <w:rFonts w:ascii="Times New Roman" w:hAnsi="Times New Roman"/>
          <w:sz w:val="24"/>
          <w:szCs w:val="24"/>
        </w:rPr>
      </w:pPr>
      <w:r w:rsidRPr="000C489C">
        <w:rPr>
          <w:rFonts w:ascii="Times New Roman" w:hAnsi="Times New Roman"/>
          <w:i/>
          <w:sz w:val="24"/>
          <w:szCs w:val="24"/>
          <w:highlight w:val="cyan"/>
        </w:rPr>
        <w:t>Лепка.</w:t>
      </w:r>
      <w:r w:rsidRPr="000552A9">
        <w:rPr>
          <w:rFonts w:ascii="Times New Roman" w:hAnsi="Times New Roman"/>
          <w:sz w:val="24"/>
          <w:szCs w:val="24"/>
        </w:rPr>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 Закреплять приемы аккуратной лепки. </w:t>
      </w:r>
    </w:p>
    <w:p w14:paraId="565D0341"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Аппликация</w:t>
      </w:r>
      <w:r w:rsidRPr="005333ED">
        <w:rPr>
          <w:rFonts w:ascii="Times New Roman" w:hAnsi="Times New Roman"/>
          <w:i/>
          <w:iCs/>
          <w:sz w:val="24"/>
          <w:szCs w:val="24"/>
        </w:rPr>
        <w:t>.</w:t>
      </w:r>
      <w:r w:rsidRPr="000552A9">
        <w:rPr>
          <w:rFonts w:ascii="Times New Roman" w:hAnsi="Times New Roman"/>
          <w:sz w:val="24"/>
          <w:szCs w:val="24"/>
        </w:rPr>
        <w:t xml:space="preserve"> Воспитывать интерес к аппликации, усложняя ее содержание и расширяя возможности создания разнообразных изображений. Формировать у детей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 на полукруги, четверти; квадрат — на треугольники и т. д.). Закреплять навыки аккуратного вырезывания и наклеивания. Поощрять проявление активности и творчества.</w:t>
      </w:r>
    </w:p>
    <w:p w14:paraId="4952A8E8"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lastRenderedPageBreak/>
        <w:t>Модельно-конструктивная деятельность</w:t>
      </w:r>
      <w:r w:rsidRPr="00AE0267">
        <w:rPr>
          <w:rFonts w:ascii="Times New Roman" w:hAnsi="Times New Roman"/>
          <w:i/>
          <w:iCs/>
          <w:sz w:val="24"/>
          <w:szCs w:val="24"/>
        </w:rPr>
        <w:t>:</w:t>
      </w:r>
    </w:p>
    <w:p w14:paraId="0326B36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расположение по отношению к самой большой части. Развивать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 д.). 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 использовать детали разного цвета для создания и украшения построек. 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w:t>
      </w:r>
    </w:p>
    <w:p w14:paraId="7EBC8E0A"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22A214DE"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Слушание</w:t>
      </w:r>
      <w:r w:rsidRPr="005333ED">
        <w:rPr>
          <w:rFonts w:ascii="Times New Roman" w:hAnsi="Times New Roman"/>
          <w:i/>
          <w:iCs/>
          <w:sz w:val="24"/>
          <w:szCs w:val="24"/>
        </w:rPr>
        <w:t>.</w:t>
      </w:r>
      <w:r w:rsidRPr="000552A9">
        <w:rPr>
          <w:rFonts w:ascii="Times New Roman" w:hAnsi="Times New Roman"/>
          <w:sz w:val="24"/>
          <w:szCs w:val="24"/>
        </w:rPr>
        <w:t xml:space="preserve">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 </w:t>
      </w:r>
    </w:p>
    <w:p w14:paraId="3F073D2C"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Пение.</w:t>
      </w:r>
      <w:r w:rsidRPr="005333ED">
        <w:rPr>
          <w:rFonts w:ascii="Times New Roman" w:hAnsi="Times New Roman"/>
          <w:i/>
          <w:iCs/>
          <w:sz w:val="24"/>
          <w:szCs w:val="24"/>
        </w:rPr>
        <w:t xml:space="preserve"> </w:t>
      </w:r>
      <w:r w:rsidRPr="005333ED">
        <w:rPr>
          <w:rFonts w:ascii="Times New Roman" w:hAnsi="Times New Roman"/>
          <w:sz w:val="24"/>
          <w:szCs w:val="24"/>
        </w:rPr>
        <w:t>Обучать детей выразительному пению, формировать умение петь протяжно</w:t>
      </w:r>
      <w:r w:rsidRPr="005333ED">
        <w:rPr>
          <w:rFonts w:ascii="Times New Roman" w:hAnsi="Times New Roman"/>
          <w:i/>
          <w:iCs/>
          <w:sz w:val="24"/>
          <w:szCs w:val="24"/>
        </w:rPr>
        <w:t>,</w:t>
      </w:r>
      <w:r w:rsidRPr="000552A9">
        <w:rPr>
          <w:rFonts w:ascii="Times New Roman" w:hAnsi="Times New Roman"/>
          <w:sz w:val="24"/>
          <w:szCs w:val="24"/>
        </w:rPr>
        <w:t xml:space="preserve">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w:t>
      </w:r>
    </w:p>
    <w:p w14:paraId="13C2A77D"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Песенное творчество</w:t>
      </w:r>
      <w:r w:rsidRPr="000552A9">
        <w:rPr>
          <w:rFonts w:ascii="Times New Roman" w:hAnsi="Times New Roman"/>
          <w:sz w:val="24"/>
          <w:szCs w:val="24"/>
        </w:rPr>
        <w:t xml:space="preserve">.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 </w:t>
      </w:r>
    </w:p>
    <w:p w14:paraId="2DA02C78"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Музыкально-ритмические движения</w:t>
      </w:r>
      <w:r w:rsidRPr="000552A9">
        <w:rPr>
          <w:rFonts w:ascii="Times New Roman" w:hAnsi="Times New Roman"/>
          <w:sz w:val="24"/>
          <w:szCs w:val="24"/>
        </w:rPr>
        <w:t>.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w:t>
      </w:r>
    </w:p>
    <w:p w14:paraId="74D6CB10"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Развитие танцевально-игрового творчества</w:t>
      </w:r>
      <w:r w:rsidRPr="000552A9">
        <w:rPr>
          <w:rFonts w:ascii="Times New Roman" w:hAnsi="Times New Roman"/>
          <w:sz w:val="24"/>
          <w:szCs w:val="24"/>
        </w:rPr>
        <w:t>.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w:t>
      </w:r>
    </w:p>
    <w:p w14:paraId="6F390BFC" w14:textId="77777777" w:rsidR="002D4715"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 </w:t>
      </w:r>
      <w:r w:rsidRPr="00A71167">
        <w:rPr>
          <w:rFonts w:ascii="Times New Roman" w:hAnsi="Times New Roman"/>
          <w:i/>
          <w:iCs/>
          <w:sz w:val="24"/>
          <w:szCs w:val="24"/>
          <w:highlight w:val="cyan"/>
        </w:rPr>
        <w:t>Игра на детских музыкальных инструментах</w:t>
      </w:r>
      <w:r w:rsidRPr="000552A9">
        <w:rPr>
          <w:rFonts w:ascii="Times New Roman" w:hAnsi="Times New Roman"/>
          <w:sz w:val="24"/>
          <w:szCs w:val="24"/>
        </w:rPr>
        <w:t>. Формировать умение подыгрывать простейшие мелодии на деревянных ложках, погремушках, барабане, металлофоне.</w:t>
      </w:r>
    </w:p>
    <w:p w14:paraId="7A8DC764" w14:textId="77777777" w:rsidR="00696535" w:rsidRPr="000552A9" w:rsidRDefault="00696535" w:rsidP="00696535">
      <w:pPr>
        <w:spacing w:after="0" w:line="240" w:lineRule="auto"/>
        <w:ind w:firstLine="709"/>
        <w:jc w:val="both"/>
        <w:rPr>
          <w:rFonts w:ascii="Times New Roman" w:hAnsi="Times New Roman"/>
          <w:sz w:val="24"/>
          <w:szCs w:val="24"/>
        </w:rPr>
      </w:pPr>
      <w:r w:rsidRPr="000552A9">
        <w:rPr>
          <w:rFonts w:ascii="Times New Roman" w:hAnsi="Times New Roman"/>
          <w:sz w:val="24"/>
          <w:szCs w:val="24"/>
        </w:rPr>
        <w:t>кальных инструментах.</w:t>
      </w:r>
    </w:p>
    <w:tbl>
      <w:tblPr>
        <w:tblStyle w:val="a4"/>
        <w:tblpPr w:leftFromText="180" w:rightFromText="180" w:vertAnchor="text" w:tblpY="1"/>
        <w:tblOverlap w:val="never"/>
        <w:tblW w:w="9747" w:type="dxa"/>
        <w:tblLayout w:type="fixed"/>
        <w:tblLook w:val="04A0" w:firstRow="1" w:lastRow="0" w:firstColumn="1" w:lastColumn="0" w:noHBand="0" w:noVBand="1"/>
      </w:tblPr>
      <w:tblGrid>
        <w:gridCol w:w="959"/>
        <w:gridCol w:w="567"/>
        <w:gridCol w:w="567"/>
        <w:gridCol w:w="5528"/>
        <w:gridCol w:w="2126"/>
      </w:tblGrid>
      <w:tr w:rsidR="00696535" w:rsidRPr="00937FE7" w14:paraId="1ECF9C87" w14:textId="77777777" w:rsidTr="00444149">
        <w:tc>
          <w:tcPr>
            <w:tcW w:w="959" w:type="dxa"/>
            <w:vMerge w:val="restart"/>
            <w:vAlign w:val="center"/>
          </w:tcPr>
          <w:p w14:paraId="2C27497B"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Раздел ООП</w:t>
            </w:r>
          </w:p>
        </w:tc>
        <w:tc>
          <w:tcPr>
            <w:tcW w:w="1134" w:type="dxa"/>
            <w:gridSpan w:val="2"/>
          </w:tcPr>
          <w:p w14:paraId="7A3ABACA" w14:textId="77777777" w:rsidR="00696535" w:rsidRPr="00937FE7" w:rsidRDefault="00696535" w:rsidP="00701F56">
            <w:pPr>
              <w:ind w:left="-104" w:right="-107"/>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К-во ОС по уч. плану</w:t>
            </w:r>
          </w:p>
        </w:tc>
        <w:tc>
          <w:tcPr>
            <w:tcW w:w="5528" w:type="dxa"/>
            <w:vMerge w:val="restart"/>
            <w:tcBorders>
              <w:right w:val="single" w:sz="4" w:space="0" w:color="auto"/>
            </w:tcBorders>
            <w:vAlign w:val="center"/>
          </w:tcPr>
          <w:p w14:paraId="3A1CBFAF"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образовательных ситуаций</w:t>
            </w:r>
          </w:p>
        </w:tc>
        <w:tc>
          <w:tcPr>
            <w:tcW w:w="2126" w:type="dxa"/>
            <w:vMerge w:val="restart"/>
            <w:tcBorders>
              <w:right w:val="single" w:sz="4" w:space="0" w:color="auto"/>
            </w:tcBorders>
            <w:vAlign w:val="center"/>
          </w:tcPr>
          <w:p w14:paraId="7BF2706A"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режимных моментов</w:t>
            </w:r>
          </w:p>
        </w:tc>
      </w:tr>
      <w:tr w:rsidR="00696535" w:rsidRPr="00937FE7" w14:paraId="22451625" w14:textId="77777777" w:rsidTr="00444149">
        <w:trPr>
          <w:trHeight w:val="140"/>
        </w:trPr>
        <w:tc>
          <w:tcPr>
            <w:tcW w:w="959" w:type="dxa"/>
            <w:vMerge/>
          </w:tcPr>
          <w:p w14:paraId="1DB4B100" w14:textId="77777777" w:rsidR="00696535" w:rsidRPr="00937FE7" w:rsidRDefault="00696535"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37F70B31"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1B752780"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528" w:type="dxa"/>
            <w:vMerge/>
            <w:tcBorders>
              <w:left w:val="single" w:sz="4" w:space="0" w:color="auto"/>
              <w:right w:val="single" w:sz="4" w:space="0" w:color="auto"/>
            </w:tcBorders>
            <w:vAlign w:val="center"/>
          </w:tcPr>
          <w:p w14:paraId="78792506" w14:textId="77777777" w:rsidR="00696535" w:rsidRPr="00937FE7" w:rsidRDefault="00696535" w:rsidP="00701F56">
            <w:pPr>
              <w:jc w:val="center"/>
              <w:rPr>
                <w:rFonts w:ascii="Times New Roman" w:hAnsi="Times New Roman" w:cs="Times New Roman"/>
                <w:color w:val="000000" w:themeColor="text1"/>
                <w:sz w:val="20"/>
                <w:szCs w:val="20"/>
              </w:rPr>
            </w:pPr>
          </w:p>
        </w:tc>
        <w:tc>
          <w:tcPr>
            <w:tcW w:w="2126" w:type="dxa"/>
            <w:vMerge/>
            <w:tcBorders>
              <w:right w:val="single" w:sz="4" w:space="0" w:color="auto"/>
            </w:tcBorders>
            <w:vAlign w:val="center"/>
          </w:tcPr>
          <w:p w14:paraId="5A8E5AFA" w14:textId="77777777" w:rsidR="00696535" w:rsidRPr="00937FE7" w:rsidRDefault="00696535" w:rsidP="00701F56">
            <w:pPr>
              <w:jc w:val="center"/>
              <w:rPr>
                <w:rFonts w:ascii="Times New Roman" w:hAnsi="Times New Roman" w:cs="Times New Roman"/>
                <w:color w:val="000000" w:themeColor="text1"/>
                <w:sz w:val="20"/>
                <w:szCs w:val="20"/>
              </w:rPr>
            </w:pPr>
          </w:p>
        </w:tc>
      </w:tr>
      <w:tr w:rsidR="00696535" w:rsidRPr="00937FE7" w14:paraId="7994F422" w14:textId="77777777" w:rsidTr="00444149">
        <w:trPr>
          <w:trHeight w:val="140"/>
        </w:trPr>
        <w:tc>
          <w:tcPr>
            <w:tcW w:w="9747" w:type="dxa"/>
            <w:gridSpan w:val="5"/>
            <w:tcBorders>
              <w:right w:val="single" w:sz="4" w:space="0" w:color="auto"/>
            </w:tcBorders>
          </w:tcPr>
          <w:p w14:paraId="4F6F3D71" w14:textId="77777777" w:rsidR="00696535" w:rsidRPr="00696535" w:rsidRDefault="00696535" w:rsidP="00701F56">
            <w:pPr>
              <w:ind w:right="-110"/>
              <w:jc w:val="center"/>
              <w:rPr>
                <w:rFonts w:ascii="Times New Roman" w:hAnsi="Times New Roman" w:cs="Times New Roman"/>
                <w:b/>
                <w:i/>
                <w:color w:val="000000" w:themeColor="text1"/>
                <w:sz w:val="20"/>
                <w:szCs w:val="20"/>
              </w:rPr>
            </w:pPr>
            <w:r w:rsidRPr="00696535">
              <w:rPr>
                <w:rFonts w:ascii="Times New Roman" w:hAnsi="Times New Roman" w:cs="Times New Roman"/>
                <w:b/>
                <w:i/>
                <w:color w:val="000000" w:themeColor="text1"/>
                <w:sz w:val="20"/>
                <w:szCs w:val="20"/>
                <w:highlight w:val="green"/>
              </w:rPr>
              <w:t>От 4 до 5 лет</w:t>
            </w:r>
          </w:p>
        </w:tc>
      </w:tr>
      <w:tr w:rsidR="00696535" w:rsidRPr="00937FE7" w14:paraId="657574F7" w14:textId="77777777" w:rsidTr="00444149">
        <w:trPr>
          <w:trHeight w:val="1833"/>
        </w:trPr>
        <w:tc>
          <w:tcPr>
            <w:tcW w:w="959" w:type="dxa"/>
          </w:tcPr>
          <w:p w14:paraId="6266C59E" w14:textId="77777777" w:rsidR="00FF6777" w:rsidRDefault="00FF6777" w:rsidP="00FF6777">
            <w:r w:rsidRPr="004F63DE">
              <w:rPr>
                <w:rFonts w:ascii="Times New Roman" w:hAnsi="Times New Roman"/>
                <w:iCs/>
                <w:sz w:val="18"/>
                <w:szCs w:val="18"/>
              </w:rPr>
              <w:lastRenderedPageBreak/>
              <w:t>Рисование</w:t>
            </w:r>
          </w:p>
          <w:p w14:paraId="1BB8359D" w14:textId="77777777" w:rsidR="00FF6777" w:rsidRDefault="00FF6777" w:rsidP="00FF6777">
            <w:r w:rsidRPr="004F63DE">
              <w:rPr>
                <w:rFonts w:ascii="Times New Roman" w:hAnsi="Times New Roman"/>
                <w:iCs/>
                <w:sz w:val="18"/>
                <w:szCs w:val="18"/>
              </w:rPr>
              <w:t>Декоративное рисование</w:t>
            </w:r>
          </w:p>
          <w:p w14:paraId="04ED7B24" w14:textId="77777777" w:rsidR="00696535" w:rsidRPr="00937FE7" w:rsidRDefault="00696535"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2599C2E9"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Borders>
              <w:left w:val="single" w:sz="4" w:space="0" w:color="auto"/>
              <w:right w:val="single" w:sz="4" w:space="0" w:color="auto"/>
            </w:tcBorders>
          </w:tcPr>
          <w:p w14:paraId="16D72C47"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left w:val="single" w:sz="4" w:space="0" w:color="auto"/>
              <w:right w:val="single" w:sz="4" w:space="0" w:color="auto"/>
            </w:tcBorders>
          </w:tcPr>
          <w:p w14:paraId="57CA6C25" w14:textId="77777777" w:rsidR="00696535" w:rsidRPr="000D6AE3" w:rsidRDefault="00696535" w:rsidP="00701F56">
            <w:pPr>
              <w:jc w:val="both"/>
              <w:rPr>
                <w:rFonts w:ascii="Times New Roman" w:hAnsi="Times New Roman" w:cs="Times New Roman"/>
                <w:sz w:val="20"/>
                <w:szCs w:val="20"/>
              </w:rPr>
            </w:pPr>
            <w:r w:rsidRPr="000D6AE3">
              <w:rPr>
                <w:rFonts w:ascii="Times New Roman" w:hAnsi="Times New Roman" w:cs="Times New Roman"/>
                <w:sz w:val="20"/>
                <w:szCs w:val="20"/>
              </w:rPr>
              <w:t xml:space="preserve">Леонова Н.Н. </w:t>
            </w:r>
            <w:r w:rsidRPr="000D6AE3">
              <w:rPr>
                <w:rFonts w:ascii="Times New Roman" w:hAnsi="Times New Roman" w:cs="Times New Roman"/>
                <w:b/>
                <w:sz w:val="20"/>
                <w:szCs w:val="20"/>
              </w:rPr>
              <w:t>Художественно-эстетическое развитие детей в младшей и средних группах ДОУ</w:t>
            </w:r>
            <w:r w:rsidRPr="000D6AE3">
              <w:rPr>
                <w:rFonts w:ascii="Times New Roman" w:hAnsi="Times New Roman" w:cs="Times New Roman"/>
                <w:sz w:val="20"/>
                <w:szCs w:val="20"/>
              </w:rPr>
              <w:t xml:space="preserve">. Перспективное планирование, конспекты. </w:t>
            </w:r>
            <w:r w:rsidRPr="000D6AE3">
              <w:rPr>
                <w:rFonts w:ascii="Times New Roman" w:hAnsi="Times New Roman" w:cs="Times New Roman"/>
                <w:spacing w:val="3"/>
                <w:sz w:val="20"/>
                <w:szCs w:val="20"/>
              </w:rPr>
              <w:t xml:space="preserve">– </w:t>
            </w:r>
            <w:r w:rsidRPr="000D6AE3">
              <w:rPr>
                <w:rFonts w:ascii="Times New Roman" w:hAnsi="Times New Roman" w:cs="Times New Roman"/>
                <w:sz w:val="20"/>
                <w:szCs w:val="20"/>
              </w:rPr>
              <w:t>СПб: Детство-Пресс, 2016</w:t>
            </w:r>
          </w:p>
          <w:p w14:paraId="0BA3A4CE" w14:textId="77777777" w:rsidR="00FF6777" w:rsidRPr="000D6AE3" w:rsidRDefault="00FF6777" w:rsidP="00701F56">
            <w:pPr>
              <w:jc w:val="both"/>
              <w:rPr>
                <w:rFonts w:ascii="Times New Roman" w:hAnsi="Times New Roman" w:cs="Times New Roman"/>
                <w:i/>
                <w:sz w:val="20"/>
                <w:szCs w:val="20"/>
              </w:rPr>
            </w:pPr>
            <w:r w:rsidRPr="000D6AE3">
              <w:rPr>
                <w:rFonts w:ascii="Times New Roman" w:hAnsi="Times New Roman" w:cs="Times New Roman"/>
                <w:i/>
                <w:highlight w:val="yellow"/>
              </w:rPr>
              <w:t>Лыкова И.А. Изобразительная деятельность в детском саду. Ср</w:t>
            </w:r>
            <w:r w:rsidR="002D7B32">
              <w:rPr>
                <w:rFonts w:ascii="Times New Roman" w:hAnsi="Times New Roman" w:cs="Times New Roman"/>
                <w:i/>
                <w:highlight w:val="yellow"/>
              </w:rPr>
              <w:t>е</w:t>
            </w:r>
            <w:r w:rsidRPr="000D6AE3">
              <w:rPr>
                <w:rFonts w:ascii="Times New Roman" w:hAnsi="Times New Roman" w:cs="Times New Roman"/>
                <w:i/>
                <w:highlight w:val="yellow"/>
              </w:rPr>
              <w:t>дняя группа. М.: ТЦ «Сфера», 2007</w:t>
            </w:r>
          </w:p>
          <w:p w14:paraId="1FF632C1" w14:textId="77777777" w:rsidR="00696535" w:rsidRPr="000D6AE3" w:rsidRDefault="00696535" w:rsidP="00701F56">
            <w:pPr>
              <w:jc w:val="both"/>
              <w:rPr>
                <w:rFonts w:ascii="Times New Roman" w:hAnsi="Times New Roman" w:cs="Times New Roman"/>
                <w:b/>
                <w:sz w:val="20"/>
                <w:szCs w:val="20"/>
              </w:rPr>
            </w:pPr>
            <w:r w:rsidRPr="000D6AE3">
              <w:rPr>
                <w:rFonts w:ascii="Times New Roman" w:hAnsi="Times New Roman" w:cs="Times New Roman"/>
                <w:b/>
                <w:sz w:val="20"/>
                <w:szCs w:val="20"/>
              </w:rPr>
              <w:t>Сентябрь</w:t>
            </w:r>
          </w:p>
          <w:p w14:paraId="4305C744" w14:textId="77777777" w:rsidR="00696535" w:rsidRPr="000D6AE3" w:rsidRDefault="000D6AE3" w:rsidP="00701F56">
            <w:r>
              <w:rPr>
                <w:rFonts w:ascii="Times New Roman" w:hAnsi="Times New Roman"/>
                <w:sz w:val="20"/>
                <w:szCs w:val="20"/>
              </w:rPr>
              <w:t xml:space="preserve">1 </w:t>
            </w:r>
            <w:r w:rsidR="00696535" w:rsidRPr="000D6AE3">
              <w:rPr>
                <w:rFonts w:ascii="Times New Roman" w:hAnsi="Times New Roman"/>
                <w:sz w:val="20"/>
                <w:szCs w:val="20"/>
              </w:rPr>
              <w:t>Мои любимые игрушки в группе с. 179</w:t>
            </w:r>
          </w:p>
          <w:p w14:paraId="4FBA5B89" w14:textId="77777777" w:rsidR="00696535" w:rsidRPr="000D6AE3" w:rsidRDefault="000D6AE3" w:rsidP="00701F56">
            <w:pPr>
              <w:rPr>
                <w:rFonts w:ascii="Times New Roman" w:hAnsi="Times New Roman"/>
                <w:b/>
                <w:sz w:val="20"/>
                <w:szCs w:val="20"/>
              </w:rPr>
            </w:pPr>
            <w:r>
              <w:rPr>
                <w:rFonts w:ascii="Times New Roman" w:hAnsi="Times New Roman"/>
                <w:sz w:val="20"/>
                <w:szCs w:val="20"/>
              </w:rPr>
              <w:t xml:space="preserve">2 </w:t>
            </w:r>
            <w:r w:rsidR="00696535" w:rsidRPr="000D6AE3">
              <w:rPr>
                <w:rFonts w:ascii="Times New Roman" w:hAnsi="Times New Roman"/>
                <w:sz w:val="20"/>
                <w:szCs w:val="20"/>
              </w:rPr>
              <w:t>Кошка (нетрадиционное рисование) с.183</w:t>
            </w:r>
          </w:p>
          <w:p w14:paraId="3B567CD3" w14:textId="77777777" w:rsidR="00696535" w:rsidRPr="000D6AE3" w:rsidRDefault="00696535" w:rsidP="00701F56">
            <w:pPr>
              <w:rPr>
                <w:rFonts w:ascii="Times New Roman" w:hAnsi="Times New Roman"/>
                <w:b/>
                <w:sz w:val="20"/>
                <w:szCs w:val="20"/>
              </w:rPr>
            </w:pPr>
            <w:r w:rsidRPr="000D6AE3">
              <w:rPr>
                <w:rFonts w:ascii="Times New Roman" w:hAnsi="Times New Roman"/>
                <w:b/>
                <w:sz w:val="20"/>
                <w:szCs w:val="20"/>
              </w:rPr>
              <w:t xml:space="preserve">Октябрь </w:t>
            </w:r>
          </w:p>
          <w:p w14:paraId="7FFF6D43" w14:textId="77777777" w:rsidR="00696535" w:rsidRPr="000D6AE3" w:rsidRDefault="000D6AE3" w:rsidP="00701F56">
            <w:r>
              <w:rPr>
                <w:rFonts w:ascii="Times New Roman" w:hAnsi="Times New Roman"/>
                <w:sz w:val="20"/>
                <w:szCs w:val="20"/>
              </w:rPr>
              <w:t xml:space="preserve">3 </w:t>
            </w:r>
            <w:r w:rsidR="00696535" w:rsidRPr="000D6AE3">
              <w:rPr>
                <w:rFonts w:ascii="Times New Roman" w:hAnsi="Times New Roman"/>
                <w:sz w:val="20"/>
                <w:szCs w:val="20"/>
              </w:rPr>
              <w:t>Нарисуем огурец и помидор с.187</w:t>
            </w:r>
          </w:p>
          <w:p w14:paraId="050F8F8A" w14:textId="77777777" w:rsidR="00696535" w:rsidRPr="000D6AE3" w:rsidRDefault="000D6AE3" w:rsidP="00701F56">
            <w:pPr>
              <w:rPr>
                <w:rFonts w:ascii="Times New Roman" w:hAnsi="Times New Roman"/>
                <w:b/>
                <w:i/>
                <w:sz w:val="20"/>
                <w:szCs w:val="20"/>
              </w:rPr>
            </w:pPr>
            <w:r>
              <w:rPr>
                <w:rFonts w:ascii="Times New Roman" w:hAnsi="Times New Roman"/>
                <w:i/>
                <w:sz w:val="20"/>
                <w:szCs w:val="20"/>
                <w:highlight w:val="yellow"/>
              </w:rPr>
              <w:t xml:space="preserve">4 </w:t>
            </w:r>
            <w:r w:rsidR="000239F4" w:rsidRPr="000D6AE3">
              <w:rPr>
                <w:rFonts w:ascii="Times New Roman" w:hAnsi="Times New Roman"/>
                <w:i/>
                <w:sz w:val="20"/>
                <w:szCs w:val="20"/>
                <w:highlight w:val="yellow"/>
              </w:rPr>
              <w:t>Перчатки и котятки (элементы дымковской росписи) с. 64</w:t>
            </w:r>
          </w:p>
          <w:p w14:paraId="41025FB3" w14:textId="77777777" w:rsidR="00696535" w:rsidRPr="000D6AE3" w:rsidRDefault="00696535" w:rsidP="00701F56">
            <w:pPr>
              <w:rPr>
                <w:rFonts w:ascii="Times New Roman" w:hAnsi="Times New Roman"/>
                <w:b/>
                <w:sz w:val="20"/>
                <w:szCs w:val="20"/>
              </w:rPr>
            </w:pPr>
            <w:r w:rsidRPr="000D6AE3">
              <w:rPr>
                <w:rFonts w:ascii="Times New Roman" w:hAnsi="Times New Roman"/>
                <w:b/>
                <w:sz w:val="20"/>
                <w:szCs w:val="20"/>
              </w:rPr>
              <w:t xml:space="preserve">Ноябрь </w:t>
            </w:r>
          </w:p>
          <w:p w14:paraId="131E2335" w14:textId="77777777" w:rsidR="00696535" w:rsidRPr="000D6AE3" w:rsidRDefault="000D6AE3" w:rsidP="00701F56">
            <w:r>
              <w:rPr>
                <w:rFonts w:ascii="Times New Roman" w:hAnsi="Times New Roman"/>
                <w:sz w:val="20"/>
                <w:szCs w:val="20"/>
              </w:rPr>
              <w:t xml:space="preserve">5 </w:t>
            </w:r>
            <w:r w:rsidR="00696535" w:rsidRPr="000D6AE3">
              <w:rPr>
                <w:rFonts w:ascii="Times New Roman" w:hAnsi="Times New Roman"/>
                <w:sz w:val="20"/>
                <w:szCs w:val="20"/>
              </w:rPr>
              <w:t>Рисуем дерево с. 196</w:t>
            </w:r>
          </w:p>
          <w:p w14:paraId="06395F2E" w14:textId="77777777" w:rsidR="00696535" w:rsidRPr="000D6AE3" w:rsidRDefault="000D6AE3" w:rsidP="00701F56">
            <w:pPr>
              <w:rPr>
                <w:rFonts w:ascii="Times New Roman" w:hAnsi="Times New Roman"/>
                <w:b/>
                <w:sz w:val="20"/>
                <w:szCs w:val="20"/>
              </w:rPr>
            </w:pPr>
            <w:r>
              <w:rPr>
                <w:rFonts w:ascii="Times New Roman" w:hAnsi="Times New Roman"/>
                <w:sz w:val="20"/>
                <w:szCs w:val="20"/>
              </w:rPr>
              <w:t xml:space="preserve">6 </w:t>
            </w:r>
            <w:r w:rsidR="00696535" w:rsidRPr="000D6AE3">
              <w:rPr>
                <w:rFonts w:ascii="Times New Roman" w:hAnsi="Times New Roman"/>
                <w:sz w:val="20"/>
                <w:szCs w:val="20"/>
              </w:rPr>
              <w:t>Украшение свитера с. 200</w:t>
            </w:r>
          </w:p>
          <w:p w14:paraId="620520A8" w14:textId="77777777" w:rsidR="00696535" w:rsidRPr="000D6AE3" w:rsidRDefault="00696535" w:rsidP="00701F56">
            <w:pPr>
              <w:rPr>
                <w:rFonts w:ascii="Times New Roman" w:hAnsi="Times New Roman"/>
                <w:b/>
                <w:sz w:val="20"/>
                <w:szCs w:val="20"/>
              </w:rPr>
            </w:pPr>
            <w:r w:rsidRPr="000D6AE3">
              <w:rPr>
                <w:rFonts w:ascii="Times New Roman" w:hAnsi="Times New Roman"/>
                <w:b/>
                <w:sz w:val="20"/>
                <w:szCs w:val="20"/>
              </w:rPr>
              <w:t xml:space="preserve">Декабрь </w:t>
            </w:r>
          </w:p>
          <w:p w14:paraId="79C2A8AA" w14:textId="77777777" w:rsidR="00696535" w:rsidRPr="000D6AE3" w:rsidRDefault="000D6AE3" w:rsidP="00701F56">
            <w:r>
              <w:rPr>
                <w:rFonts w:ascii="Times New Roman" w:hAnsi="Times New Roman"/>
                <w:sz w:val="20"/>
                <w:szCs w:val="20"/>
              </w:rPr>
              <w:t xml:space="preserve">7 </w:t>
            </w:r>
            <w:r w:rsidR="00696535" w:rsidRPr="000D6AE3">
              <w:rPr>
                <w:rFonts w:ascii="Times New Roman" w:hAnsi="Times New Roman"/>
                <w:sz w:val="20"/>
                <w:szCs w:val="20"/>
              </w:rPr>
              <w:t>Зимним холодом пахнуло… с. 206</w:t>
            </w:r>
          </w:p>
          <w:p w14:paraId="3BCD8795" w14:textId="77777777" w:rsidR="00696535" w:rsidRPr="000D6AE3" w:rsidRDefault="000D6AE3" w:rsidP="00701F56">
            <w:pPr>
              <w:rPr>
                <w:rFonts w:ascii="Times New Roman" w:hAnsi="Times New Roman"/>
                <w:b/>
                <w:sz w:val="20"/>
                <w:szCs w:val="20"/>
              </w:rPr>
            </w:pPr>
            <w:r>
              <w:rPr>
                <w:rFonts w:ascii="Times New Roman" w:hAnsi="Times New Roman"/>
                <w:sz w:val="20"/>
                <w:szCs w:val="20"/>
              </w:rPr>
              <w:t xml:space="preserve">8 </w:t>
            </w:r>
            <w:r w:rsidR="00696535" w:rsidRPr="000D6AE3">
              <w:rPr>
                <w:rFonts w:ascii="Times New Roman" w:hAnsi="Times New Roman"/>
                <w:sz w:val="20"/>
                <w:szCs w:val="20"/>
              </w:rPr>
              <w:t>Мишка косолапый с. 220</w:t>
            </w:r>
          </w:p>
          <w:p w14:paraId="56D7227D" w14:textId="77777777" w:rsidR="00696535" w:rsidRPr="000D6AE3" w:rsidRDefault="00696535" w:rsidP="00701F56">
            <w:pPr>
              <w:rPr>
                <w:rFonts w:ascii="Times New Roman" w:hAnsi="Times New Roman"/>
                <w:b/>
                <w:sz w:val="20"/>
                <w:szCs w:val="20"/>
              </w:rPr>
            </w:pPr>
            <w:r w:rsidRPr="000D6AE3">
              <w:rPr>
                <w:rFonts w:ascii="Times New Roman" w:hAnsi="Times New Roman"/>
                <w:b/>
                <w:sz w:val="20"/>
                <w:szCs w:val="20"/>
              </w:rPr>
              <w:t xml:space="preserve">Январь </w:t>
            </w:r>
          </w:p>
          <w:p w14:paraId="1652FA91" w14:textId="77777777" w:rsidR="00696535" w:rsidRPr="000D6AE3" w:rsidRDefault="000D6AE3" w:rsidP="00701F56">
            <w:r>
              <w:rPr>
                <w:rFonts w:ascii="Times New Roman" w:hAnsi="Times New Roman"/>
                <w:sz w:val="20"/>
                <w:szCs w:val="20"/>
              </w:rPr>
              <w:t xml:space="preserve">9 </w:t>
            </w:r>
            <w:r w:rsidR="00696535" w:rsidRPr="000D6AE3">
              <w:rPr>
                <w:rFonts w:ascii="Times New Roman" w:hAnsi="Times New Roman"/>
                <w:sz w:val="20"/>
                <w:szCs w:val="20"/>
              </w:rPr>
              <w:t>Бальзамин с. 223</w:t>
            </w:r>
          </w:p>
          <w:p w14:paraId="08634866" w14:textId="77777777" w:rsidR="00696535" w:rsidRPr="000D6AE3" w:rsidRDefault="000D6AE3" w:rsidP="00701F56">
            <w:pPr>
              <w:rPr>
                <w:rFonts w:ascii="Times New Roman" w:hAnsi="Times New Roman"/>
                <w:b/>
                <w:i/>
                <w:sz w:val="20"/>
                <w:szCs w:val="20"/>
              </w:rPr>
            </w:pPr>
            <w:r>
              <w:rPr>
                <w:rFonts w:ascii="Times New Roman" w:hAnsi="Times New Roman"/>
                <w:i/>
                <w:sz w:val="20"/>
                <w:szCs w:val="20"/>
                <w:highlight w:val="yellow"/>
              </w:rPr>
              <w:t xml:space="preserve">10 </w:t>
            </w:r>
            <w:r w:rsidR="000239F4" w:rsidRPr="000D6AE3">
              <w:rPr>
                <w:rFonts w:ascii="Times New Roman" w:hAnsi="Times New Roman"/>
                <w:i/>
                <w:sz w:val="20"/>
                <w:szCs w:val="20"/>
                <w:highlight w:val="yellow"/>
              </w:rPr>
              <w:t>Морозные узоры (декоративное: кружевоплетение) с. 66</w:t>
            </w:r>
          </w:p>
          <w:p w14:paraId="63DD1B9D" w14:textId="77777777" w:rsidR="00696535" w:rsidRPr="000D6AE3" w:rsidRDefault="00696535" w:rsidP="00701F56">
            <w:pPr>
              <w:rPr>
                <w:rFonts w:ascii="Times New Roman" w:hAnsi="Times New Roman"/>
                <w:sz w:val="20"/>
                <w:szCs w:val="20"/>
              </w:rPr>
            </w:pPr>
            <w:r w:rsidRPr="000D6AE3">
              <w:rPr>
                <w:rFonts w:ascii="Times New Roman" w:hAnsi="Times New Roman"/>
                <w:b/>
                <w:sz w:val="20"/>
                <w:szCs w:val="20"/>
              </w:rPr>
              <w:t>Февраль</w:t>
            </w:r>
            <w:r w:rsidRPr="000D6AE3">
              <w:rPr>
                <w:rFonts w:ascii="Times New Roman" w:hAnsi="Times New Roman"/>
                <w:sz w:val="20"/>
                <w:szCs w:val="20"/>
              </w:rPr>
              <w:t xml:space="preserve"> </w:t>
            </w:r>
          </w:p>
          <w:p w14:paraId="34793678" w14:textId="77777777" w:rsidR="00696535" w:rsidRPr="000D6AE3" w:rsidRDefault="000D6AE3" w:rsidP="00701F56">
            <w:r>
              <w:rPr>
                <w:rFonts w:ascii="Times New Roman" w:hAnsi="Times New Roman"/>
                <w:sz w:val="20"/>
                <w:szCs w:val="20"/>
              </w:rPr>
              <w:t xml:space="preserve">11 </w:t>
            </w:r>
            <w:r w:rsidR="00696535" w:rsidRPr="000D6AE3">
              <w:rPr>
                <w:rFonts w:ascii="Times New Roman" w:hAnsi="Times New Roman"/>
                <w:sz w:val="20"/>
                <w:szCs w:val="20"/>
              </w:rPr>
              <w:t>Наши папы – защитники Отечества с. 228</w:t>
            </w:r>
          </w:p>
          <w:p w14:paraId="292B6AAB" w14:textId="77777777" w:rsidR="00696535" w:rsidRPr="000D6AE3" w:rsidRDefault="000D6AE3" w:rsidP="00701F56">
            <w:pPr>
              <w:rPr>
                <w:rFonts w:ascii="Times New Roman" w:hAnsi="Times New Roman"/>
                <w:b/>
                <w:sz w:val="20"/>
                <w:szCs w:val="20"/>
              </w:rPr>
            </w:pPr>
            <w:r>
              <w:rPr>
                <w:rFonts w:ascii="Times New Roman" w:hAnsi="Times New Roman"/>
                <w:sz w:val="20"/>
                <w:szCs w:val="20"/>
              </w:rPr>
              <w:t xml:space="preserve">12 </w:t>
            </w:r>
            <w:r w:rsidR="00696535" w:rsidRPr="000D6AE3">
              <w:rPr>
                <w:rFonts w:ascii="Times New Roman" w:hAnsi="Times New Roman"/>
                <w:sz w:val="20"/>
                <w:szCs w:val="20"/>
              </w:rPr>
              <w:t>Бусы для мамы с. 231</w:t>
            </w:r>
          </w:p>
          <w:p w14:paraId="01A7EA22" w14:textId="77777777" w:rsidR="00696535" w:rsidRPr="000D6AE3" w:rsidRDefault="00696535" w:rsidP="00701F56">
            <w:pPr>
              <w:rPr>
                <w:rFonts w:ascii="Times New Roman" w:hAnsi="Times New Roman"/>
                <w:b/>
                <w:sz w:val="20"/>
                <w:szCs w:val="20"/>
              </w:rPr>
            </w:pPr>
            <w:r w:rsidRPr="000D6AE3">
              <w:rPr>
                <w:rFonts w:ascii="Times New Roman" w:hAnsi="Times New Roman"/>
                <w:b/>
                <w:sz w:val="20"/>
                <w:szCs w:val="20"/>
              </w:rPr>
              <w:t xml:space="preserve">Март </w:t>
            </w:r>
          </w:p>
          <w:p w14:paraId="21CDBCD2" w14:textId="77777777" w:rsidR="00696535" w:rsidRPr="000D6AE3" w:rsidRDefault="000D6AE3" w:rsidP="00701F56">
            <w:pPr>
              <w:rPr>
                <w:i/>
              </w:rPr>
            </w:pPr>
            <w:r>
              <w:rPr>
                <w:rFonts w:ascii="Times New Roman" w:hAnsi="Times New Roman"/>
                <w:i/>
                <w:sz w:val="20"/>
                <w:szCs w:val="20"/>
                <w:highlight w:val="yellow"/>
              </w:rPr>
              <w:t xml:space="preserve">13 </w:t>
            </w:r>
            <w:r w:rsidR="000239F4" w:rsidRPr="000D6AE3">
              <w:rPr>
                <w:rFonts w:ascii="Times New Roman" w:hAnsi="Times New Roman"/>
                <w:i/>
                <w:sz w:val="20"/>
                <w:szCs w:val="20"/>
                <w:highlight w:val="yellow"/>
              </w:rPr>
              <w:t>Веселые матрешки (декоративное: Дымка) с. 106</w:t>
            </w:r>
          </w:p>
          <w:p w14:paraId="6CD18D0B" w14:textId="77777777" w:rsidR="00696535" w:rsidRPr="000D6AE3" w:rsidRDefault="000D6AE3" w:rsidP="00701F56">
            <w:pPr>
              <w:rPr>
                <w:rFonts w:ascii="Times New Roman" w:hAnsi="Times New Roman"/>
                <w:b/>
                <w:sz w:val="20"/>
                <w:szCs w:val="20"/>
              </w:rPr>
            </w:pPr>
            <w:r>
              <w:rPr>
                <w:rFonts w:ascii="Times New Roman" w:hAnsi="Times New Roman"/>
                <w:sz w:val="20"/>
                <w:szCs w:val="20"/>
              </w:rPr>
              <w:t xml:space="preserve">14 </w:t>
            </w:r>
            <w:r w:rsidR="00696535" w:rsidRPr="000D6AE3">
              <w:rPr>
                <w:rFonts w:ascii="Times New Roman" w:hAnsi="Times New Roman"/>
                <w:sz w:val="20"/>
                <w:szCs w:val="20"/>
              </w:rPr>
              <w:t>Мышь и воробей с. 242</w:t>
            </w:r>
          </w:p>
          <w:p w14:paraId="3E1CD2A6" w14:textId="77777777" w:rsidR="00696535" w:rsidRPr="000D6AE3" w:rsidRDefault="00696535" w:rsidP="00701F56">
            <w:pPr>
              <w:rPr>
                <w:rFonts w:ascii="Times New Roman" w:hAnsi="Times New Roman"/>
                <w:b/>
                <w:sz w:val="20"/>
                <w:szCs w:val="20"/>
              </w:rPr>
            </w:pPr>
            <w:r w:rsidRPr="000D6AE3">
              <w:rPr>
                <w:rFonts w:ascii="Times New Roman" w:hAnsi="Times New Roman"/>
                <w:b/>
                <w:sz w:val="20"/>
                <w:szCs w:val="20"/>
              </w:rPr>
              <w:t xml:space="preserve">Апрель </w:t>
            </w:r>
          </w:p>
          <w:p w14:paraId="72C9FEE5" w14:textId="77777777" w:rsidR="00696535" w:rsidRPr="000D6AE3" w:rsidRDefault="000D6AE3" w:rsidP="00701F56">
            <w:r>
              <w:rPr>
                <w:rFonts w:ascii="Times New Roman" w:hAnsi="Times New Roman"/>
                <w:sz w:val="20"/>
                <w:szCs w:val="20"/>
              </w:rPr>
              <w:t xml:space="preserve">15 </w:t>
            </w:r>
            <w:r w:rsidR="00696535" w:rsidRPr="000D6AE3">
              <w:rPr>
                <w:rFonts w:ascii="Times New Roman" w:hAnsi="Times New Roman"/>
                <w:sz w:val="20"/>
                <w:szCs w:val="20"/>
              </w:rPr>
              <w:t>Море волнуется (коллективное) с. 246</w:t>
            </w:r>
          </w:p>
          <w:p w14:paraId="4A449A2A" w14:textId="77777777" w:rsidR="00696535" w:rsidRPr="000D6AE3" w:rsidRDefault="000D6AE3" w:rsidP="00701F56">
            <w:pPr>
              <w:rPr>
                <w:rFonts w:ascii="Times New Roman" w:hAnsi="Times New Roman"/>
                <w:b/>
                <w:sz w:val="20"/>
                <w:szCs w:val="20"/>
              </w:rPr>
            </w:pPr>
            <w:r>
              <w:rPr>
                <w:rFonts w:ascii="Times New Roman" w:hAnsi="Times New Roman"/>
                <w:sz w:val="20"/>
                <w:szCs w:val="20"/>
              </w:rPr>
              <w:t xml:space="preserve">16 </w:t>
            </w:r>
            <w:r w:rsidR="00696535" w:rsidRPr="000D6AE3">
              <w:rPr>
                <w:rFonts w:ascii="Times New Roman" w:hAnsi="Times New Roman"/>
                <w:sz w:val="20"/>
                <w:szCs w:val="20"/>
              </w:rPr>
              <w:t>Открытки ветеранам с. 249</w:t>
            </w:r>
          </w:p>
          <w:p w14:paraId="44DB2A94" w14:textId="77777777" w:rsidR="00696535" w:rsidRPr="000D6AE3" w:rsidRDefault="00696535" w:rsidP="00701F56">
            <w:pPr>
              <w:rPr>
                <w:rFonts w:ascii="Times New Roman" w:hAnsi="Times New Roman"/>
                <w:b/>
                <w:sz w:val="20"/>
                <w:szCs w:val="20"/>
              </w:rPr>
            </w:pPr>
            <w:r w:rsidRPr="000D6AE3">
              <w:rPr>
                <w:rFonts w:ascii="Times New Roman" w:hAnsi="Times New Roman"/>
                <w:b/>
                <w:sz w:val="20"/>
                <w:szCs w:val="20"/>
              </w:rPr>
              <w:t xml:space="preserve">Май </w:t>
            </w:r>
          </w:p>
          <w:p w14:paraId="26FD4A22" w14:textId="77777777" w:rsidR="00696535" w:rsidRPr="000D6AE3" w:rsidRDefault="000D6AE3" w:rsidP="00701F56">
            <w:pPr>
              <w:rPr>
                <w:i/>
              </w:rPr>
            </w:pPr>
            <w:r>
              <w:rPr>
                <w:rFonts w:ascii="Times New Roman" w:hAnsi="Times New Roman"/>
                <w:i/>
                <w:sz w:val="20"/>
                <w:szCs w:val="20"/>
                <w:highlight w:val="yellow"/>
              </w:rPr>
              <w:t xml:space="preserve">17 </w:t>
            </w:r>
            <w:r w:rsidR="000239F4" w:rsidRPr="000D6AE3">
              <w:rPr>
                <w:rFonts w:ascii="Times New Roman" w:hAnsi="Times New Roman"/>
                <w:i/>
                <w:sz w:val="20"/>
                <w:szCs w:val="20"/>
                <w:highlight w:val="yellow"/>
              </w:rPr>
              <w:t>Красивые салфетки (декоративное: Дымка) с. 110</w:t>
            </w:r>
          </w:p>
          <w:p w14:paraId="5E11B013" w14:textId="77777777" w:rsidR="00696535" w:rsidRPr="000D6AE3" w:rsidRDefault="000D6AE3" w:rsidP="00701F56">
            <w:pPr>
              <w:rPr>
                <w:rFonts w:ascii="Times New Roman" w:hAnsi="Times New Roman" w:cs="Times New Roman"/>
                <w:sz w:val="20"/>
                <w:szCs w:val="20"/>
              </w:rPr>
            </w:pPr>
            <w:r>
              <w:rPr>
                <w:rFonts w:ascii="Times New Roman" w:hAnsi="Times New Roman"/>
                <w:sz w:val="20"/>
                <w:szCs w:val="20"/>
              </w:rPr>
              <w:t xml:space="preserve">18 </w:t>
            </w:r>
            <w:r w:rsidR="00696535" w:rsidRPr="000D6AE3">
              <w:rPr>
                <w:rFonts w:ascii="Times New Roman" w:hAnsi="Times New Roman"/>
                <w:sz w:val="20"/>
                <w:szCs w:val="20"/>
              </w:rPr>
              <w:t>Луг светился в платье новом с. 253</w:t>
            </w:r>
          </w:p>
        </w:tc>
        <w:tc>
          <w:tcPr>
            <w:tcW w:w="2126" w:type="dxa"/>
            <w:tcBorders>
              <w:left w:val="single" w:sz="4" w:space="0" w:color="auto"/>
            </w:tcBorders>
          </w:tcPr>
          <w:p w14:paraId="679CABCE"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Рабочая программа воспитателя. Ежедневное планирование по программе «Детство». Среддняя группа. Авт.-составители И.А. Рындина, О.Н. Небыкова – Волгоград. «Учитель», 2016</w:t>
            </w:r>
          </w:p>
          <w:p w14:paraId="0077F50D" w14:textId="77777777" w:rsidR="00696535" w:rsidRPr="00937FE7" w:rsidRDefault="00696535" w:rsidP="00701F56">
            <w:pPr>
              <w:jc w:val="both"/>
              <w:rPr>
                <w:sz w:val="20"/>
                <w:szCs w:val="20"/>
              </w:rPr>
            </w:pPr>
            <w:r w:rsidRPr="00937FE7">
              <w:rPr>
                <w:rFonts w:ascii="Times New Roman" w:hAnsi="Times New Roman" w:cs="Times New Roman"/>
                <w:sz w:val="20"/>
                <w:szCs w:val="20"/>
              </w:rPr>
              <w:t xml:space="preserve">Курочкина Н.А. Знакомим детей с живописью. Натюрморт (4-5 лет). </w:t>
            </w:r>
            <w:r w:rsidRPr="00937FE7">
              <w:rPr>
                <w:rFonts w:ascii="Times New Roman" w:hAnsi="Times New Roman" w:cs="Times New Roman"/>
                <w:spacing w:val="3"/>
                <w:sz w:val="20"/>
                <w:szCs w:val="20"/>
              </w:rPr>
              <w:t>-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2017</w:t>
            </w:r>
          </w:p>
          <w:p w14:paraId="1500A6D4" w14:textId="77777777" w:rsidR="00696535" w:rsidRPr="00937FE7" w:rsidRDefault="00696535" w:rsidP="00701F56">
            <w:pPr>
              <w:jc w:val="both"/>
              <w:rPr>
                <w:sz w:val="20"/>
                <w:szCs w:val="20"/>
              </w:rPr>
            </w:pPr>
            <w:r w:rsidRPr="00937FE7">
              <w:rPr>
                <w:rFonts w:ascii="Times New Roman" w:hAnsi="Times New Roman" w:cs="Times New Roman"/>
                <w:sz w:val="20"/>
                <w:szCs w:val="20"/>
              </w:rPr>
              <w:t xml:space="preserve">Курочкина Н.А. Знакомим детей с живописью. Пейзаж (4-5 лет).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2017</w:t>
            </w:r>
          </w:p>
          <w:p w14:paraId="550CC1D9"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sz w:val="20"/>
                <w:szCs w:val="20"/>
              </w:rPr>
              <w:t xml:space="preserve">Курочкина Н.А. Знакомим детей с живописью. Портрет (4-5 лет).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2018</w:t>
            </w:r>
          </w:p>
        </w:tc>
      </w:tr>
      <w:tr w:rsidR="00696535" w:rsidRPr="00937FE7" w14:paraId="730F3AB2" w14:textId="77777777" w:rsidTr="00545C21">
        <w:trPr>
          <w:trHeight w:val="274"/>
        </w:trPr>
        <w:tc>
          <w:tcPr>
            <w:tcW w:w="959" w:type="dxa"/>
          </w:tcPr>
          <w:p w14:paraId="661502B1"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Лепка</w:t>
            </w:r>
          </w:p>
        </w:tc>
        <w:tc>
          <w:tcPr>
            <w:tcW w:w="567" w:type="dxa"/>
          </w:tcPr>
          <w:p w14:paraId="4F152DC5" w14:textId="77777777" w:rsidR="00696535" w:rsidRPr="00937FE7" w:rsidRDefault="00696535" w:rsidP="00701F56">
            <w:pPr>
              <w:jc w:val="center"/>
              <w:rPr>
                <w:rFonts w:ascii="Times New Roman" w:hAnsi="Times New Roman" w:cs="Times New Roman"/>
                <w:color w:val="000000" w:themeColor="text1"/>
                <w:sz w:val="20"/>
                <w:szCs w:val="20"/>
              </w:rPr>
            </w:pPr>
            <w:r w:rsidRPr="00937FE7">
              <w:rPr>
                <w:rFonts w:ascii="Times New Roman" w:hAnsi="Times New Roman" w:cs="Times New Roman"/>
                <w:sz w:val="20"/>
                <w:szCs w:val="20"/>
              </w:rPr>
              <w:t>0,5</w:t>
            </w:r>
          </w:p>
        </w:tc>
        <w:tc>
          <w:tcPr>
            <w:tcW w:w="567" w:type="dxa"/>
            <w:tcBorders>
              <w:right w:val="single" w:sz="4" w:space="0" w:color="auto"/>
            </w:tcBorders>
          </w:tcPr>
          <w:p w14:paraId="7A89C6DD" w14:textId="77777777" w:rsidR="00696535" w:rsidRPr="00937FE7" w:rsidRDefault="00696535" w:rsidP="00701F56">
            <w:pPr>
              <w:jc w:val="center"/>
              <w:rPr>
                <w:rFonts w:ascii="Times New Roman" w:hAnsi="Times New Roman" w:cs="Times New Roman"/>
                <w:color w:val="000000" w:themeColor="text1"/>
                <w:sz w:val="20"/>
                <w:szCs w:val="20"/>
              </w:rPr>
            </w:pPr>
            <w:r w:rsidRPr="00937FE7">
              <w:rPr>
                <w:rFonts w:ascii="Times New Roman" w:hAnsi="Times New Roman" w:cs="Times New Roman"/>
                <w:sz w:val="20"/>
                <w:szCs w:val="20"/>
              </w:rPr>
              <w:t>18</w:t>
            </w:r>
          </w:p>
        </w:tc>
        <w:tc>
          <w:tcPr>
            <w:tcW w:w="5528" w:type="dxa"/>
            <w:tcBorders>
              <w:left w:val="single" w:sz="4" w:space="0" w:color="auto"/>
              <w:right w:val="single" w:sz="4" w:space="0" w:color="auto"/>
            </w:tcBorders>
          </w:tcPr>
          <w:p w14:paraId="129F067F"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092745">
              <w:rPr>
                <w:rFonts w:ascii="Times New Roman" w:hAnsi="Times New Roman" w:cs="Times New Roman"/>
                <w:b/>
                <w:sz w:val="20"/>
                <w:szCs w:val="20"/>
              </w:rPr>
              <w:t>Художественно-эстетическое развитие детей в младшей и средних группах ДОУ</w:t>
            </w:r>
            <w:r w:rsidRPr="00937FE7">
              <w:rPr>
                <w:rFonts w:ascii="Times New Roman" w:hAnsi="Times New Roman" w:cs="Times New Roman"/>
                <w:sz w:val="20"/>
                <w:szCs w:val="20"/>
              </w:rPr>
              <w:t xml:space="preserve">. Перспективное 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2016</w:t>
            </w:r>
          </w:p>
          <w:p w14:paraId="79C8F380" w14:textId="77777777" w:rsidR="000D6AE3" w:rsidRPr="000D6AE3" w:rsidRDefault="000D6AE3" w:rsidP="000D6AE3">
            <w:pPr>
              <w:jc w:val="both"/>
              <w:rPr>
                <w:rFonts w:ascii="Times New Roman" w:hAnsi="Times New Roman" w:cs="Times New Roman"/>
                <w:i/>
                <w:sz w:val="20"/>
                <w:szCs w:val="20"/>
              </w:rPr>
            </w:pPr>
            <w:r w:rsidRPr="000D6AE3">
              <w:rPr>
                <w:rFonts w:ascii="Times New Roman" w:hAnsi="Times New Roman" w:cs="Times New Roman"/>
                <w:i/>
                <w:highlight w:val="yellow"/>
              </w:rPr>
              <w:t>Лыкова И.А. Изобразительная деятельность в детском саду. Срадняя группа. М.: ТЦ «Сфера», 2007</w:t>
            </w:r>
          </w:p>
          <w:p w14:paraId="2D326CA3"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027E7BDD" w14:textId="77777777" w:rsidR="00696535" w:rsidRDefault="000D6AE3" w:rsidP="00701F56">
            <w:r>
              <w:rPr>
                <w:rFonts w:ascii="Times New Roman" w:hAnsi="Times New Roman"/>
                <w:sz w:val="20"/>
                <w:szCs w:val="20"/>
              </w:rPr>
              <w:t xml:space="preserve">1 </w:t>
            </w:r>
            <w:r w:rsidR="00696535">
              <w:rPr>
                <w:rFonts w:ascii="Times New Roman" w:hAnsi="Times New Roman"/>
                <w:sz w:val="20"/>
                <w:szCs w:val="20"/>
              </w:rPr>
              <w:t>Волшебный пластилин с. 258</w:t>
            </w:r>
          </w:p>
          <w:p w14:paraId="49628E2C" w14:textId="77777777" w:rsidR="00696535" w:rsidRDefault="000D6AE3" w:rsidP="00701F56">
            <w:pPr>
              <w:rPr>
                <w:rFonts w:ascii="Times New Roman" w:hAnsi="Times New Roman"/>
                <w:b/>
                <w:sz w:val="20"/>
                <w:szCs w:val="20"/>
              </w:rPr>
            </w:pPr>
            <w:r>
              <w:rPr>
                <w:rFonts w:ascii="Times New Roman" w:hAnsi="Times New Roman"/>
                <w:sz w:val="20"/>
                <w:szCs w:val="20"/>
              </w:rPr>
              <w:t xml:space="preserve">2 </w:t>
            </w:r>
            <w:r w:rsidR="00696535">
              <w:rPr>
                <w:rFonts w:ascii="Times New Roman" w:hAnsi="Times New Roman"/>
                <w:sz w:val="20"/>
                <w:szCs w:val="20"/>
              </w:rPr>
              <w:t>Пластилиновая мозаика с. 259</w:t>
            </w:r>
          </w:p>
          <w:p w14:paraId="64F5135D"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28F4BE6A" w14:textId="77777777" w:rsidR="00696535" w:rsidRDefault="000D6AE3" w:rsidP="00701F56">
            <w:r>
              <w:rPr>
                <w:rFonts w:ascii="Times New Roman" w:hAnsi="Times New Roman"/>
                <w:sz w:val="20"/>
                <w:szCs w:val="20"/>
              </w:rPr>
              <w:t xml:space="preserve">3 </w:t>
            </w:r>
            <w:r w:rsidR="00696535">
              <w:rPr>
                <w:rFonts w:ascii="Times New Roman" w:hAnsi="Times New Roman"/>
                <w:sz w:val="20"/>
                <w:szCs w:val="20"/>
              </w:rPr>
              <w:t>Он зеленый, полосаты, круглый, гладкий и хвостатый с. 260</w:t>
            </w:r>
          </w:p>
          <w:p w14:paraId="5039A400" w14:textId="77777777" w:rsidR="00696535" w:rsidRPr="000D6AE3" w:rsidRDefault="000D6AE3" w:rsidP="00701F56">
            <w:pPr>
              <w:rPr>
                <w:rFonts w:ascii="Times New Roman" w:hAnsi="Times New Roman"/>
                <w:b/>
                <w:i/>
                <w:sz w:val="20"/>
                <w:szCs w:val="20"/>
              </w:rPr>
            </w:pPr>
            <w:r>
              <w:rPr>
                <w:rFonts w:ascii="Times New Roman" w:hAnsi="Times New Roman"/>
                <w:i/>
                <w:sz w:val="20"/>
                <w:szCs w:val="20"/>
                <w:highlight w:val="yellow"/>
              </w:rPr>
              <w:t xml:space="preserve">4 </w:t>
            </w:r>
            <w:r w:rsidRPr="000D6AE3">
              <w:rPr>
                <w:rFonts w:ascii="Times New Roman" w:hAnsi="Times New Roman"/>
                <w:i/>
                <w:sz w:val="20"/>
                <w:szCs w:val="20"/>
                <w:highlight w:val="yellow"/>
              </w:rPr>
              <w:t>Филимоновские свистульки с. 112</w:t>
            </w:r>
          </w:p>
          <w:p w14:paraId="4E557661"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3FAB5409" w14:textId="77777777" w:rsidR="00696535" w:rsidRPr="000D6AE3" w:rsidRDefault="000D6AE3" w:rsidP="00701F56">
            <w:pPr>
              <w:rPr>
                <w:i/>
              </w:rPr>
            </w:pPr>
            <w:r>
              <w:rPr>
                <w:rFonts w:ascii="Times New Roman" w:hAnsi="Times New Roman"/>
                <w:i/>
                <w:sz w:val="20"/>
                <w:szCs w:val="20"/>
                <w:highlight w:val="yellow"/>
              </w:rPr>
              <w:t xml:space="preserve">5 </w:t>
            </w:r>
            <w:r w:rsidRPr="000D6AE3">
              <w:rPr>
                <w:rFonts w:ascii="Times New Roman" w:hAnsi="Times New Roman"/>
                <w:i/>
                <w:sz w:val="20"/>
                <w:szCs w:val="20"/>
                <w:highlight w:val="yellow"/>
              </w:rPr>
              <w:t>Филимоновские курочка и петушок с. 114</w:t>
            </w:r>
          </w:p>
          <w:p w14:paraId="2AC3AD38" w14:textId="77777777" w:rsidR="00696535" w:rsidRDefault="000D6AE3" w:rsidP="00701F56">
            <w:pPr>
              <w:rPr>
                <w:rFonts w:ascii="Times New Roman" w:hAnsi="Times New Roman"/>
                <w:b/>
                <w:sz w:val="20"/>
                <w:szCs w:val="20"/>
              </w:rPr>
            </w:pPr>
            <w:r>
              <w:rPr>
                <w:rFonts w:ascii="Times New Roman" w:hAnsi="Times New Roman"/>
                <w:sz w:val="20"/>
                <w:szCs w:val="20"/>
              </w:rPr>
              <w:t xml:space="preserve">6 </w:t>
            </w:r>
            <w:r w:rsidR="00696535">
              <w:rPr>
                <w:rFonts w:ascii="Times New Roman" w:hAnsi="Times New Roman"/>
                <w:sz w:val="20"/>
                <w:szCs w:val="20"/>
              </w:rPr>
              <w:t>Пуговицы для платья с. 265</w:t>
            </w:r>
          </w:p>
          <w:p w14:paraId="2FD90FEB"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3544644B" w14:textId="77777777" w:rsidR="00696535" w:rsidRDefault="000D6AE3" w:rsidP="00701F56">
            <w:r>
              <w:rPr>
                <w:rFonts w:ascii="Times New Roman" w:hAnsi="Times New Roman"/>
                <w:sz w:val="20"/>
                <w:szCs w:val="20"/>
              </w:rPr>
              <w:t xml:space="preserve">7 </w:t>
            </w:r>
            <w:r w:rsidR="00696535">
              <w:rPr>
                <w:rFonts w:ascii="Times New Roman" w:hAnsi="Times New Roman"/>
                <w:sz w:val="20"/>
                <w:szCs w:val="20"/>
              </w:rPr>
              <w:t>Зима в лесу с. 267</w:t>
            </w:r>
          </w:p>
          <w:p w14:paraId="1BC85462" w14:textId="77777777" w:rsidR="00696535" w:rsidRDefault="000D6AE3" w:rsidP="00701F56">
            <w:pPr>
              <w:rPr>
                <w:rFonts w:ascii="Times New Roman" w:hAnsi="Times New Roman"/>
                <w:b/>
                <w:sz w:val="20"/>
                <w:szCs w:val="20"/>
              </w:rPr>
            </w:pPr>
            <w:r>
              <w:rPr>
                <w:rFonts w:ascii="Times New Roman" w:hAnsi="Times New Roman"/>
                <w:sz w:val="20"/>
                <w:szCs w:val="20"/>
              </w:rPr>
              <w:t xml:space="preserve">8 </w:t>
            </w:r>
            <w:r w:rsidR="00696535">
              <w:rPr>
                <w:rFonts w:ascii="Times New Roman" w:hAnsi="Times New Roman"/>
                <w:sz w:val="20"/>
                <w:szCs w:val="20"/>
              </w:rPr>
              <w:t>Игрушки для елочки с. 269</w:t>
            </w:r>
          </w:p>
          <w:p w14:paraId="6F5A03D9"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6B528A46" w14:textId="77777777" w:rsidR="00696535" w:rsidRDefault="000D6AE3" w:rsidP="00701F56">
            <w:r>
              <w:rPr>
                <w:rFonts w:ascii="Times New Roman" w:hAnsi="Times New Roman"/>
                <w:sz w:val="20"/>
                <w:szCs w:val="20"/>
              </w:rPr>
              <w:t xml:space="preserve">9 </w:t>
            </w:r>
            <w:r w:rsidR="00696535">
              <w:rPr>
                <w:rFonts w:ascii="Times New Roman" w:hAnsi="Times New Roman"/>
                <w:sz w:val="20"/>
                <w:szCs w:val="20"/>
              </w:rPr>
              <w:t>Зимние забавы с. 270</w:t>
            </w:r>
          </w:p>
          <w:p w14:paraId="588F95BE" w14:textId="77777777" w:rsidR="00696535" w:rsidRDefault="000D6AE3" w:rsidP="00701F56">
            <w:pPr>
              <w:rPr>
                <w:rFonts w:ascii="Times New Roman" w:hAnsi="Times New Roman"/>
                <w:b/>
                <w:sz w:val="20"/>
                <w:szCs w:val="20"/>
              </w:rPr>
            </w:pPr>
            <w:r>
              <w:rPr>
                <w:rFonts w:ascii="Times New Roman" w:hAnsi="Times New Roman"/>
                <w:sz w:val="20"/>
                <w:szCs w:val="20"/>
              </w:rPr>
              <w:t xml:space="preserve">10 </w:t>
            </w:r>
            <w:r w:rsidR="00696535">
              <w:rPr>
                <w:rFonts w:ascii="Times New Roman" w:hAnsi="Times New Roman"/>
                <w:sz w:val="20"/>
                <w:szCs w:val="20"/>
              </w:rPr>
              <w:t>Они живут в лесу с. 272</w:t>
            </w:r>
          </w:p>
          <w:p w14:paraId="17706CAC"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4F05C35F" w14:textId="77777777" w:rsidR="00696535" w:rsidRDefault="000D6AE3" w:rsidP="00701F56">
            <w:r>
              <w:rPr>
                <w:rFonts w:ascii="Times New Roman" w:hAnsi="Times New Roman"/>
                <w:sz w:val="20"/>
                <w:szCs w:val="20"/>
              </w:rPr>
              <w:t xml:space="preserve">11 </w:t>
            </w:r>
            <w:r w:rsidR="00696535">
              <w:rPr>
                <w:rFonts w:ascii="Times New Roman" w:hAnsi="Times New Roman"/>
                <w:sz w:val="20"/>
                <w:szCs w:val="20"/>
              </w:rPr>
              <w:t>Украсим сердечки с. 273</w:t>
            </w:r>
          </w:p>
          <w:p w14:paraId="2B24F8E4" w14:textId="77777777" w:rsidR="00696535" w:rsidRDefault="000D6AE3" w:rsidP="00701F56">
            <w:pPr>
              <w:rPr>
                <w:rFonts w:ascii="Times New Roman" w:hAnsi="Times New Roman"/>
                <w:b/>
                <w:sz w:val="20"/>
                <w:szCs w:val="20"/>
              </w:rPr>
            </w:pPr>
            <w:r>
              <w:rPr>
                <w:rFonts w:ascii="Times New Roman" w:hAnsi="Times New Roman"/>
                <w:sz w:val="20"/>
                <w:szCs w:val="20"/>
              </w:rPr>
              <w:t xml:space="preserve">12 </w:t>
            </w:r>
            <w:r w:rsidR="00696535">
              <w:rPr>
                <w:rFonts w:ascii="Times New Roman" w:hAnsi="Times New Roman"/>
                <w:sz w:val="20"/>
                <w:szCs w:val="20"/>
              </w:rPr>
              <w:t>Вертолет с. 274</w:t>
            </w:r>
          </w:p>
          <w:p w14:paraId="446D1373"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27900DB4" w14:textId="77777777" w:rsidR="00696535" w:rsidRDefault="000D6AE3" w:rsidP="00701F56">
            <w:r>
              <w:rPr>
                <w:rFonts w:ascii="Times New Roman" w:hAnsi="Times New Roman"/>
                <w:sz w:val="20"/>
                <w:szCs w:val="20"/>
              </w:rPr>
              <w:t xml:space="preserve">13 </w:t>
            </w:r>
            <w:r w:rsidR="00696535">
              <w:rPr>
                <w:rFonts w:ascii="Times New Roman" w:hAnsi="Times New Roman"/>
                <w:sz w:val="20"/>
                <w:szCs w:val="20"/>
              </w:rPr>
              <w:t>Весна пришла с. 277</w:t>
            </w:r>
          </w:p>
          <w:p w14:paraId="5C6A6D95" w14:textId="77777777" w:rsidR="00696535" w:rsidRDefault="000D6AE3" w:rsidP="00701F56">
            <w:pPr>
              <w:rPr>
                <w:rFonts w:ascii="Times New Roman" w:hAnsi="Times New Roman"/>
                <w:b/>
                <w:sz w:val="20"/>
                <w:szCs w:val="20"/>
              </w:rPr>
            </w:pPr>
            <w:r>
              <w:rPr>
                <w:rFonts w:ascii="Times New Roman" w:hAnsi="Times New Roman"/>
                <w:sz w:val="20"/>
                <w:szCs w:val="20"/>
              </w:rPr>
              <w:t xml:space="preserve">14 </w:t>
            </w:r>
            <w:r w:rsidR="00696535">
              <w:rPr>
                <w:rFonts w:ascii="Times New Roman" w:hAnsi="Times New Roman"/>
                <w:sz w:val="20"/>
                <w:szCs w:val="20"/>
              </w:rPr>
              <w:t>Филимоновская игрушка с. 279</w:t>
            </w:r>
          </w:p>
          <w:p w14:paraId="79FAD9FF"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278A08EB" w14:textId="77777777" w:rsidR="00696535" w:rsidRDefault="000D6AE3" w:rsidP="00701F56">
            <w:r>
              <w:rPr>
                <w:rFonts w:ascii="Times New Roman" w:hAnsi="Times New Roman"/>
                <w:sz w:val="20"/>
                <w:szCs w:val="20"/>
              </w:rPr>
              <w:t xml:space="preserve">15 </w:t>
            </w:r>
            <w:r w:rsidR="00696535">
              <w:rPr>
                <w:rFonts w:ascii="Times New Roman" w:hAnsi="Times New Roman"/>
                <w:sz w:val="20"/>
                <w:szCs w:val="20"/>
              </w:rPr>
              <w:t>Репка с. 280</w:t>
            </w:r>
          </w:p>
          <w:p w14:paraId="7584EDD1" w14:textId="77777777" w:rsidR="00696535" w:rsidRDefault="000D6AE3" w:rsidP="00701F56">
            <w:pPr>
              <w:rPr>
                <w:rFonts w:ascii="Times New Roman" w:hAnsi="Times New Roman"/>
                <w:b/>
                <w:sz w:val="20"/>
                <w:szCs w:val="20"/>
              </w:rPr>
            </w:pPr>
            <w:r>
              <w:rPr>
                <w:rFonts w:ascii="Times New Roman" w:hAnsi="Times New Roman"/>
                <w:sz w:val="20"/>
                <w:szCs w:val="20"/>
              </w:rPr>
              <w:t xml:space="preserve">16 </w:t>
            </w:r>
            <w:r w:rsidR="00696535">
              <w:rPr>
                <w:rFonts w:ascii="Times New Roman" w:hAnsi="Times New Roman"/>
                <w:sz w:val="20"/>
                <w:szCs w:val="20"/>
              </w:rPr>
              <w:t>Водоросли в аквариуме с. 282</w:t>
            </w:r>
          </w:p>
          <w:p w14:paraId="07A471F3" w14:textId="77777777" w:rsidR="00696535" w:rsidRDefault="00696535" w:rsidP="00701F56">
            <w:pPr>
              <w:jc w:val="both"/>
              <w:rPr>
                <w:rFonts w:ascii="Times New Roman" w:hAnsi="Times New Roman"/>
                <w:b/>
                <w:sz w:val="20"/>
                <w:szCs w:val="20"/>
              </w:rPr>
            </w:pPr>
            <w:r w:rsidRPr="003E01D1">
              <w:rPr>
                <w:rFonts w:ascii="Times New Roman" w:hAnsi="Times New Roman"/>
                <w:b/>
                <w:sz w:val="20"/>
                <w:szCs w:val="20"/>
              </w:rPr>
              <w:t>Май</w:t>
            </w:r>
          </w:p>
          <w:p w14:paraId="4AB4370A" w14:textId="77777777" w:rsidR="00696535" w:rsidRDefault="000D6AE3" w:rsidP="00701F56">
            <w:r>
              <w:rPr>
                <w:rFonts w:ascii="Times New Roman" w:hAnsi="Times New Roman"/>
                <w:sz w:val="20"/>
                <w:szCs w:val="20"/>
              </w:rPr>
              <w:lastRenderedPageBreak/>
              <w:t xml:space="preserve">17 </w:t>
            </w:r>
            <w:r w:rsidR="00696535">
              <w:rPr>
                <w:rFonts w:ascii="Times New Roman" w:hAnsi="Times New Roman"/>
                <w:sz w:val="20"/>
                <w:szCs w:val="20"/>
              </w:rPr>
              <w:t>Муха-Цокотуха с. 284</w:t>
            </w:r>
          </w:p>
          <w:p w14:paraId="7EB06A92" w14:textId="77777777" w:rsidR="00696535" w:rsidRPr="00937FE7" w:rsidRDefault="000D6AE3" w:rsidP="00701F56">
            <w:pPr>
              <w:rPr>
                <w:rFonts w:ascii="Times New Roman" w:hAnsi="Times New Roman" w:cs="Times New Roman"/>
                <w:color w:val="000000" w:themeColor="text1"/>
                <w:sz w:val="20"/>
                <w:szCs w:val="20"/>
              </w:rPr>
            </w:pPr>
            <w:r>
              <w:rPr>
                <w:rFonts w:ascii="Times New Roman" w:hAnsi="Times New Roman"/>
                <w:sz w:val="20"/>
                <w:szCs w:val="20"/>
              </w:rPr>
              <w:t xml:space="preserve">18 </w:t>
            </w:r>
            <w:r w:rsidR="00696535">
              <w:rPr>
                <w:rFonts w:ascii="Times New Roman" w:hAnsi="Times New Roman"/>
                <w:sz w:val="20"/>
                <w:szCs w:val="20"/>
              </w:rPr>
              <w:t>Ромашковое поле с. 285</w:t>
            </w:r>
          </w:p>
        </w:tc>
        <w:tc>
          <w:tcPr>
            <w:tcW w:w="2126" w:type="dxa"/>
            <w:tcBorders>
              <w:left w:val="single" w:sz="4" w:space="0" w:color="auto"/>
            </w:tcBorders>
          </w:tcPr>
          <w:p w14:paraId="50F5717A" w14:textId="77777777" w:rsidR="00696535" w:rsidRPr="00937FE7" w:rsidRDefault="00696535" w:rsidP="00701F56">
            <w:pPr>
              <w:rPr>
                <w:sz w:val="20"/>
                <w:szCs w:val="20"/>
              </w:rPr>
            </w:pPr>
            <w:r>
              <w:rPr>
                <w:rFonts w:ascii="Times New Roman" w:hAnsi="Times New Roman" w:cs="Times New Roman"/>
                <w:color w:val="000000" w:themeColor="text1"/>
                <w:sz w:val="20"/>
                <w:szCs w:val="24"/>
              </w:rPr>
              <w:lastRenderedPageBreak/>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12DF8B33" w14:textId="77777777" w:rsidTr="00444149">
        <w:trPr>
          <w:trHeight w:val="1315"/>
        </w:trPr>
        <w:tc>
          <w:tcPr>
            <w:tcW w:w="959" w:type="dxa"/>
          </w:tcPr>
          <w:p w14:paraId="2A4BB5A7"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 xml:space="preserve">Аппликация </w:t>
            </w:r>
          </w:p>
        </w:tc>
        <w:tc>
          <w:tcPr>
            <w:tcW w:w="567" w:type="dxa"/>
          </w:tcPr>
          <w:p w14:paraId="35848C3A" w14:textId="77777777" w:rsidR="00696535" w:rsidRPr="00937FE7" w:rsidRDefault="00696535" w:rsidP="00701F56">
            <w:pPr>
              <w:jc w:val="center"/>
              <w:rPr>
                <w:rFonts w:ascii="Times New Roman" w:hAnsi="Times New Roman" w:cs="Times New Roman"/>
                <w:color w:val="000000" w:themeColor="text1"/>
                <w:sz w:val="20"/>
                <w:szCs w:val="20"/>
              </w:rPr>
            </w:pPr>
            <w:r w:rsidRPr="00937FE7">
              <w:rPr>
                <w:rFonts w:ascii="Times New Roman" w:hAnsi="Times New Roman" w:cs="Times New Roman"/>
                <w:sz w:val="20"/>
                <w:szCs w:val="20"/>
              </w:rPr>
              <w:t>0,5</w:t>
            </w:r>
          </w:p>
        </w:tc>
        <w:tc>
          <w:tcPr>
            <w:tcW w:w="567" w:type="dxa"/>
            <w:tcBorders>
              <w:right w:val="single" w:sz="4" w:space="0" w:color="auto"/>
            </w:tcBorders>
          </w:tcPr>
          <w:p w14:paraId="39046EA1" w14:textId="77777777" w:rsidR="00696535" w:rsidRPr="00937FE7" w:rsidRDefault="00696535" w:rsidP="00701F56">
            <w:pPr>
              <w:jc w:val="center"/>
              <w:rPr>
                <w:rFonts w:ascii="Times New Roman" w:hAnsi="Times New Roman" w:cs="Times New Roman"/>
                <w:color w:val="000000" w:themeColor="text1"/>
                <w:sz w:val="20"/>
                <w:szCs w:val="20"/>
              </w:rPr>
            </w:pPr>
            <w:r w:rsidRPr="00937FE7">
              <w:rPr>
                <w:rFonts w:ascii="Times New Roman" w:hAnsi="Times New Roman" w:cs="Times New Roman"/>
                <w:sz w:val="20"/>
                <w:szCs w:val="20"/>
              </w:rPr>
              <w:t>18</w:t>
            </w:r>
          </w:p>
        </w:tc>
        <w:tc>
          <w:tcPr>
            <w:tcW w:w="5528" w:type="dxa"/>
            <w:tcBorders>
              <w:left w:val="single" w:sz="4" w:space="0" w:color="auto"/>
              <w:right w:val="single" w:sz="4" w:space="0" w:color="auto"/>
            </w:tcBorders>
          </w:tcPr>
          <w:p w14:paraId="7A14DCFE"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092745">
              <w:rPr>
                <w:rFonts w:ascii="Times New Roman" w:hAnsi="Times New Roman" w:cs="Times New Roman"/>
                <w:b/>
                <w:sz w:val="20"/>
                <w:szCs w:val="20"/>
              </w:rPr>
              <w:t>Художественно-эстетическое развитие детей в младшей и средних группах ДОУ</w:t>
            </w:r>
            <w:r w:rsidRPr="00937FE7">
              <w:rPr>
                <w:rFonts w:ascii="Times New Roman" w:hAnsi="Times New Roman" w:cs="Times New Roman"/>
                <w:sz w:val="20"/>
                <w:szCs w:val="20"/>
              </w:rPr>
              <w:t xml:space="preserve">. Перспективное 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2016</w:t>
            </w:r>
          </w:p>
          <w:p w14:paraId="0D6EF98F" w14:textId="77777777" w:rsidR="000D6AE3" w:rsidRPr="000D6AE3" w:rsidRDefault="000D6AE3" w:rsidP="000D6AE3">
            <w:pPr>
              <w:jc w:val="both"/>
              <w:rPr>
                <w:rFonts w:ascii="Times New Roman" w:hAnsi="Times New Roman" w:cs="Times New Roman"/>
                <w:i/>
                <w:sz w:val="20"/>
                <w:szCs w:val="20"/>
              </w:rPr>
            </w:pPr>
            <w:r w:rsidRPr="000D6AE3">
              <w:rPr>
                <w:rFonts w:ascii="Times New Roman" w:hAnsi="Times New Roman" w:cs="Times New Roman"/>
                <w:i/>
                <w:highlight w:val="yellow"/>
              </w:rPr>
              <w:t>Лыкова И.А. Изобразительная деятельность в детском саду. Срадняя группа. М.: ТЦ «Сфера», 2007</w:t>
            </w:r>
          </w:p>
          <w:p w14:paraId="75688B08"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46AAB8ED" w14:textId="77777777" w:rsidR="00696535" w:rsidRDefault="000D6AE3" w:rsidP="00701F56">
            <w:r>
              <w:rPr>
                <w:rFonts w:ascii="Times New Roman" w:hAnsi="Times New Roman"/>
                <w:sz w:val="20"/>
                <w:szCs w:val="20"/>
              </w:rPr>
              <w:t xml:space="preserve">1 </w:t>
            </w:r>
            <w:r w:rsidR="00696535">
              <w:rPr>
                <w:rFonts w:ascii="Times New Roman" w:hAnsi="Times New Roman"/>
                <w:sz w:val="20"/>
                <w:szCs w:val="20"/>
              </w:rPr>
              <w:t>Домик с. 287</w:t>
            </w:r>
          </w:p>
          <w:p w14:paraId="1E85423A" w14:textId="77777777" w:rsidR="00696535" w:rsidRDefault="000D6AE3" w:rsidP="00701F56">
            <w:pPr>
              <w:rPr>
                <w:rFonts w:ascii="Times New Roman" w:hAnsi="Times New Roman"/>
                <w:b/>
                <w:sz w:val="20"/>
                <w:szCs w:val="20"/>
              </w:rPr>
            </w:pPr>
            <w:r>
              <w:rPr>
                <w:rFonts w:ascii="Times New Roman" w:hAnsi="Times New Roman"/>
                <w:sz w:val="20"/>
                <w:szCs w:val="20"/>
              </w:rPr>
              <w:t xml:space="preserve">2 </w:t>
            </w:r>
            <w:r w:rsidR="00696535">
              <w:rPr>
                <w:rFonts w:ascii="Times New Roman" w:hAnsi="Times New Roman"/>
                <w:sz w:val="20"/>
                <w:szCs w:val="20"/>
              </w:rPr>
              <w:t>Коврик для кошки с. 289</w:t>
            </w:r>
          </w:p>
          <w:p w14:paraId="794A74A6"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3869EC62" w14:textId="77777777" w:rsidR="00696535" w:rsidRDefault="000D6AE3" w:rsidP="00701F56">
            <w:r>
              <w:rPr>
                <w:rFonts w:ascii="Times New Roman" w:hAnsi="Times New Roman"/>
                <w:sz w:val="20"/>
                <w:szCs w:val="20"/>
              </w:rPr>
              <w:t xml:space="preserve">3 </w:t>
            </w:r>
            <w:r w:rsidR="00696535">
              <w:rPr>
                <w:rFonts w:ascii="Times New Roman" w:hAnsi="Times New Roman"/>
                <w:sz w:val="20"/>
                <w:szCs w:val="20"/>
              </w:rPr>
              <w:t>Натюрморт с. 290</w:t>
            </w:r>
          </w:p>
          <w:p w14:paraId="529E2A9E" w14:textId="77777777" w:rsidR="00696535" w:rsidRDefault="000D6AE3" w:rsidP="00701F56">
            <w:pPr>
              <w:rPr>
                <w:rFonts w:ascii="Times New Roman" w:hAnsi="Times New Roman"/>
                <w:b/>
                <w:sz w:val="20"/>
                <w:szCs w:val="20"/>
              </w:rPr>
            </w:pPr>
            <w:r>
              <w:rPr>
                <w:rFonts w:ascii="Times New Roman" w:hAnsi="Times New Roman"/>
                <w:sz w:val="20"/>
                <w:szCs w:val="20"/>
              </w:rPr>
              <w:t xml:space="preserve">4 </w:t>
            </w:r>
            <w:r w:rsidR="00696535">
              <w:rPr>
                <w:rFonts w:ascii="Times New Roman" w:hAnsi="Times New Roman"/>
                <w:sz w:val="20"/>
                <w:szCs w:val="20"/>
              </w:rPr>
              <w:t>Компот с. 292</w:t>
            </w:r>
          </w:p>
          <w:p w14:paraId="18D5C006"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5B346ABD" w14:textId="77777777" w:rsidR="00696535" w:rsidRDefault="000D6AE3" w:rsidP="00701F56">
            <w:r>
              <w:rPr>
                <w:rFonts w:ascii="Times New Roman" w:hAnsi="Times New Roman"/>
                <w:sz w:val="20"/>
                <w:szCs w:val="20"/>
              </w:rPr>
              <w:t xml:space="preserve">5 </w:t>
            </w:r>
            <w:r w:rsidR="00696535">
              <w:rPr>
                <w:rFonts w:ascii="Times New Roman" w:hAnsi="Times New Roman"/>
                <w:sz w:val="20"/>
                <w:szCs w:val="20"/>
              </w:rPr>
              <w:t>Овощи с. 294</w:t>
            </w:r>
          </w:p>
          <w:p w14:paraId="04EFB639" w14:textId="77777777" w:rsidR="00696535" w:rsidRPr="000D6AE3" w:rsidRDefault="000D6AE3" w:rsidP="00701F56">
            <w:pPr>
              <w:rPr>
                <w:rFonts w:ascii="Times New Roman" w:hAnsi="Times New Roman"/>
                <w:b/>
                <w:i/>
                <w:sz w:val="20"/>
                <w:szCs w:val="20"/>
              </w:rPr>
            </w:pPr>
            <w:r>
              <w:rPr>
                <w:rFonts w:ascii="Times New Roman" w:hAnsi="Times New Roman"/>
                <w:i/>
                <w:sz w:val="20"/>
                <w:szCs w:val="20"/>
                <w:highlight w:val="yellow"/>
              </w:rPr>
              <w:t xml:space="preserve">6 </w:t>
            </w:r>
            <w:r w:rsidRPr="000D6AE3">
              <w:rPr>
                <w:rFonts w:ascii="Times New Roman" w:hAnsi="Times New Roman"/>
                <w:i/>
                <w:sz w:val="20"/>
                <w:szCs w:val="20"/>
                <w:highlight w:val="yellow"/>
              </w:rPr>
              <w:t>Полосатый коврик для кота (элементы дымки) с. 62</w:t>
            </w:r>
          </w:p>
          <w:p w14:paraId="7B2E48D9"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39ADAA1D" w14:textId="77777777" w:rsidR="00696535" w:rsidRDefault="000D6AE3" w:rsidP="00701F56">
            <w:r>
              <w:rPr>
                <w:rFonts w:ascii="Times New Roman" w:hAnsi="Times New Roman"/>
                <w:sz w:val="20"/>
                <w:szCs w:val="20"/>
              </w:rPr>
              <w:t xml:space="preserve">7 </w:t>
            </w:r>
            <w:r w:rsidR="00696535">
              <w:rPr>
                <w:rFonts w:ascii="Times New Roman" w:hAnsi="Times New Roman"/>
                <w:sz w:val="20"/>
                <w:szCs w:val="20"/>
              </w:rPr>
              <w:t>Домик для птиц с. 297</w:t>
            </w:r>
          </w:p>
          <w:p w14:paraId="5663E8FC" w14:textId="77777777" w:rsidR="00696535" w:rsidRDefault="000D6AE3" w:rsidP="00701F56">
            <w:pPr>
              <w:rPr>
                <w:rFonts w:ascii="Times New Roman" w:hAnsi="Times New Roman"/>
                <w:b/>
                <w:sz w:val="20"/>
                <w:szCs w:val="20"/>
              </w:rPr>
            </w:pPr>
            <w:r>
              <w:rPr>
                <w:rFonts w:ascii="Times New Roman" w:hAnsi="Times New Roman"/>
                <w:sz w:val="20"/>
                <w:szCs w:val="20"/>
              </w:rPr>
              <w:t xml:space="preserve">8 </w:t>
            </w:r>
            <w:r w:rsidR="00696535">
              <w:rPr>
                <w:rFonts w:ascii="Times New Roman" w:hAnsi="Times New Roman"/>
                <w:sz w:val="20"/>
                <w:szCs w:val="20"/>
              </w:rPr>
              <w:t>Новый год с. 299</w:t>
            </w:r>
          </w:p>
          <w:p w14:paraId="51EDEC34"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2F8B6CDF" w14:textId="77777777" w:rsidR="00696535" w:rsidRDefault="000D6AE3" w:rsidP="00701F56">
            <w:r>
              <w:rPr>
                <w:rFonts w:ascii="Times New Roman" w:hAnsi="Times New Roman"/>
                <w:sz w:val="20"/>
                <w:szCs w:val="20"/>
              </w:rPr>
              <w:t xml:space="preserve">9 </w:t>
            </w:r>
            <w:r w:rsidR="00696535">
              <w:rPr>
                <w:rFonts w:ascii="Times New Roman" w:hAnsi="Times New Roman"/>
                <w:sz w:val="20"/>
                <w:szCs w:val="20"/>
              </w:rPr>
              <w:t>Снеговик с. 300</w:t>
            </w:r>
          </w:p>
          <w:p w14:paraId="12DC62A8" w14:textId="77777777" w:rsidR="00696535" w:rsidRDefault="000D6AE3" w:rsidP="00701F56">
            <w:pPr>
              <w:rPr>
                <w:rFonts w:ascii="Times New Roman" w:hAnsi="Times New Roman"/>
                <w:b/>
                <w:sz w:val="20"/>
                <w:szCs w:val="20"/>
              </w:rPr>
            </w:pPr>
            <w:r>
              <w:rPr>
                <w:rFonts w:ascii="Times New Roman" w:hAnsi="Times New Roman"/>
                <w:sz w:val="20"/>
                <w:szCs w:val="20"/>
              </w:rPr>
              <w:t xml:space="preserve">10 </w:t>
            </w:r>
            <w:r w:rsidR="00696535">
              <w:rPr>
                <w:rFonts w:ascii="Times New Roman" w:hAnsi="Times New Roman"/>
                <w:sz w:val="20"/>
                <w:szCs w:val="20"/>
              </w:rPr>
              <w:t>Рыбки с. 302</w:t>
            </w:r>
          </w:p>
          <w:p w14:paraId="2BC190FD"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3BE3F81A" w14:textId="77777777" w:rsidR="00696535" w:rsidRDefault="000D6AE3" w:rsidP="00701F56">
            <w:r>
              <w:rPr>
                <w:rFonts w:ascii="Times New Roman" w:hAnsi="Times New Roman"/>
                <w:sz w:val="20"/>
                <w:szCs w:val="20"/>
              </w:rPr>
              <w:t xml:space="preserve">11 </w:t>
            </w:r>
            <w:r w:rsidR="00696535">
              <w:rPr>
                <w:rFonts w:ascii="Times New Roman" w:hAnsi="Times New Roman"/>
                <w:sz w:val="20"/>
                <w:szCs w:val="20"/>
              </w:rPr>
              <w:t>Украсим шляпу с. 303</w:t>
            </w:r>
          </w:p>
          <w:p w14:paraId="33B1CE25" w14:textId="77777777" w:rsidR="00696535" w:rsidRDefault="000D6AE3" w:rsidP="00701F56">
            <w:pPr>
              <w:rPr>
                <w:rFonts w:ascii="Times New Roman" w:hAnsi="Times New Roman"/>
                <w:b/>
                <w:sz w:val="20"/>
                <w:szCs w:val="20"/>
              </w:rPr>
            </w:pPr>
            <w:r>
              <w:rPr>
                <w:rFonts w:ascii="Times New Roman" w:hAnsi="Times New Roman"/>
                <w:sz w:val="20"/>
                <w:szCs w:val="20"/>
              </w:rPr>
              <w:t xml:space="preserve">12 </w:t>
            </w:r>
            <w:r w:rsidR="00696535">
              <w:rPr>
                <w:rFonts w:ascii="Times New Roman" w:hAnsi="Times New Roman"/>
                <w:sz w:val="20"/>
                <w:szCs w:val="20"/>
              </w:rPr>
              <w:t>Открытка для мамочки 305</w:t>
            </w:r>
          </w:p>
          <w:p w14:paraId="473E2CF8"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37500388" w14:textId="77777777" w:rsidR="00696535" w:rsidRDefault="000D6AE3" w:rsidP="00701F56">
            <w:r>
              <w:rPr>
                <w:rFonts w:ascii="Times New Roman" w:hAnsi="Times New Roman"/>
                <w:sz w:val="20"/>
                <w:szCs w:val="20"/>
              </w:rPr>
              <w:t xml:space="preserve">13 </w:t>
            </w:r>
            <w:r w:rsidR="00696535">
              <w:rPr>
                <w:rFonts w:ascii="Times New Roman" w:hAnsi="Times New Roman"/>
                <w:sz w:val="20"/>
                <w:szCs w:val="20"/>
              </w:rPr>
              <w:t>Егоркин оберег с. 307</w:t>
            </w:r>
          </w:p>
          <w:p w14:paraId="13A43F4B" w14:textId="77777777" w:rsidR="00696535" w:rsidRDefault="000D6AE3" w:rsidP="00701F56">
            <w:pPr>
              <w:rPr>
                <w:rFonts w:ascii="Times New Roman" w:hAnsi="Times New Roman"/>
                <w:b/>
                <w:sz w:val="20"/>
                <w:szCs w:val="20"/>
              </w:rPr>
            </w:pPr>
            <w:r>
              <w:rPr>
                <w:rFonts w:ascii="Times New Roman" w:hAnsi="Times New Roman"/>
                <w:sz w:val="20"/>
                <w:szCs w:val="20"/>
              </w:rPr>
              <w:t xml:space="preserve">14 </w:t>
            </w:r>
            <w:r w:rsidR="00696535">
              <w:rPr>
                <w:rFonts w:ascii="Times New Roman" w:hAnsi="Times New Roman"/>
                <w:sz w:val="20"/>
                <w:szCs w:val="20"/>
              </w:rPr>
              <w:t>Веселый клоун с. 310</w:t>
            </w:r>
          </w:p>
          <w:p w14:paraId="1F1CCD48"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2EFBFD01" w14:textId="77777777" w:rsidR="00696535" w:rsidRDefault="000D6AE3" w:rsidP="00701F56">
            <w:r>
              <w:rPr>
                <w:rFonts w:ascii="Times New Roman" w:hAnsi="Times New Roman"/>
                <w:sz w:val="20"/>
                <w:szCs w:val="20"/>
              </w:rPr>
              <w:t xml:space="preserve">15 </w:t>
            </w:r>
            <w:r w:rsidR="00696535">
              <w:rPr>
                <w:rFonts w:ascii="Times New Roman" w:hAnsi="Times New Roman"/>
                <w:sz w:val="20"/>
                <w:szCs w:val="20"/>
              </w:rPr>
              <w:t>Поможем повару с. 311</w:t>
            </w:r>
          </w:p>
          <w:p w14:paraId="1425CB89" w14:textId="77777777" w:rsidR="00696535" w:rsidRDefault="000D6AE3" w:rsidP="00701F56">
            <w:pPr>
              <w:rPr>
                <w:rFonts w:ascii="Times New Roman" w:hAnsi="Times New Roman"/>
                <w:b/>
                <w:sz w:val="20"/>
                <w:szCs w:val="20"/>
              </w:rPr>
            </w:pPr>
            <w:r>
              <w:rPr>
                <w:rFonts w:ascii="Times New Roman" w:hAnsi="Times New Roman"/>
                <w:sz w:val="20"/>
                <w:szCs w:val="20"/>
              </w:rPr>
              <w:t xml:space="preserve">16 </w:t>
            </w:r>
            <w:r w:rsidR="00696535">
              <w:rPr>
                <w:rFonts w:ascii="Times New Roman" w:hAnsi="Times New Roman"/>
                <w:sz w:val="20"/>
                <w:szCs w:val="20"/>
              </w:rPr>
              <w:t>Праздничный салют с. 313</w:t>
            </w:r>
          </w:p>
          <w:p w14:paraId="08FDF4C7" w14:textId="77777777" w:rsidR="00696535" w:rsidRDefault="00696535" w:rsidP="00701F56">
            <w:pPr>
              <w:jc w:val="both"/>
              <w:rPr>
                <w:rFonts w:ascii="Times New Roman" w:hAnsi="Times New Roman"/>
                <w:b/>
                <w:sz w:val="20"/>
                <w:szCs w:val="20"/>
              </w:rPr>
            </w:pPr>
            <w:r w:rsidRPr="003E01D1">
              <w:rPr>
                <w:rFonts w:ascii="Times New Roman" w:hAnsi="Times New Roman"/>
                <w:b/>
                <w:sz w:val="20"/>
                <w:szCs w:val="20"/>
              </w:rPr>
              <w:t>Май</w:t>
            </w:r>
          </w:p>
          <w:p w14:paraId="11A43E01" w14:textId="77777777" w:rsidR="00696535" w:rsidRDefault="000D6AE3" w:rsidP="00701F56">
            <w:pPr>
              <w:rPr>
                <w:rFonts w:ascii="Times New Roman" w:hAnsi="Times New Roman"/>
                <w:sz w:val="20"/>
                <w:szCs w:val="20"/>
              </w:rPr>
            </w:pPr>
            <w:r>
              <w:rPr>
                <w:rFonts w:ascii="Times New Roman" w:hAnsi="Times New Roman"/>
                <w:sz w:val="20"/>
                <w:szCs w:val="20"/>
              </w:rPr>
              <w:t xml:space="preserve">17 </w:t>
            </w:r>
            <w:r w:rsidR="00696535">
              <w:rPr>
                <w:rFonts w:ascii="Times New Roman" w:hAnsi="Times New Roman"/>
                <w:sz w:val="20"/>
                <w:szCs w:val="20"/>
              </w:rPr>
              <w:t>Светофор с. 315</w:t>
            </w:r>
          </w:p>
          <w:p w14:paraId="64EB5951" w14:textId="77777777" w:rsidR="000D6AE3" w:rsidRPr="00937FE7" w:rsidRDefault="000D6AE3" w:rsidP="00701F56">
            <w:pPr>
              <w:rPr>
                <w:rFonts w:ascii="Times New Roman" w:hAnsi="Times New Roman" w:cs="Times New Roman"/>
                <w:color w:val="000000" w:themeColor="text1"/>
                <w:sz w:val="20"/>
                <w:szCs w:val="20"/>
              </w:rPr>
            </w:pPr>
            <w:r>
              <w:rPr>
                <w:rFonts w:ascii="Times New Roman" w:hAnsi="Times New Roman"/>
                <w:sz w:val="20"/>
                <w:szCs w:val="20"/>
              </w:rPr>
              <w:t>18 По замыслу</w:t>
            </w:r>
          </w:p>
        </w:tc>
        <w:tc>
          <w:tcPr>
            <w:tcW w:w="2126" w:type="dxa"/>
            <w:tcBorders>
              <w:left w:val="single" w:sz="4" w:space="0" w:color="auto"/>
            </w:tcBorders>
          </w:tcPr>
          <w:p w14:paraId="33CE7808" w14:textId="77777777" w:rsidR="00696535" w:rsidRPr="00937FE7" w:rsidRDefault="00696535" w:rsidP="00701F56">
            <w:pPr>
              <w:rPr>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FF6777" w:rsidRPr="00937FE7" w14:paraId="644CF894" w14:textId="77777777" w:rsidTr="00444149">
        <w:tc>
          <w:tcPr>
            <w:tcW w:w="959" w:type="dxa"/>
          </w:tcPr>
          <w:p w14:paraId="24EBD129" w14:textId="77777777" w:rsidR="00FF6777" w:rsidRPr="00C84F57" w:rsidRDefault="00FF6777" w:rsidP="00FF6777">
            <w:pPr>
              <w:jc w:val="both"/>
              <w:rPr>
                <w:rFonts w:ascii="Times New Roman" w:hAnsi="Times New Roman" w:cs="Times New Roman"/>
              </w:rPr>
            </w:pPr>
            <w:r w:rsidRPr="00C84F57">
              <w:rPr>
                <w:rFonts w:ascii="Times New Roman" w:hAnsi="Times New Roman" w:cs="Times New Roman"/>
                <w:iCs/>
              </w:rPr>
              <w:t>Модельно-конструктивная деятельность</w:t>
            </w:r>
          </w:p>
        </w:tc>
        <w:tc>
          <w:tcPr>
            <w:tcW w:w="567" w:type="dxa"/>
          </w:tcPr>
          <w:p w14:paraId="05C3DD20" w14:textId="77777777" w:rsidR="00FF6777" w:rsidRPr="00C84F57" w:rsidRDefault="00FF6777" w:rsidP="00FF6777">
            <w:pPr>
              <w:jc w:val="center"/>
              <w:rPr>
                <w:rFonts w:ascii="Times New Roman" w:hAnsi="Times New Roman" w:cs="Times New Roman"/>
              </w:rPr>
            </w:pPr>
            <w:r w:rsidRPr="00C84F57">
              <w:rPr>
                <w:rFonts w:ascii="Times New Roman" w:hAnsi="Times New Roman" w:cs="Times New Roman"/>
              </w:rPr>
              <w:t>0,5</w:t>
            </w:r>
          </w:p>
        </w:tc>
        <w:tc>
          <w:tcPr>
            <w:tcW w:w="567" w:type="dxa"/>
          </w:tcPr>
          <w:p w14:paraId="4606D630" w14:textId="77777777" w:rsidR="00FF6777" w:rsidRPr="00C84F57" w:rsidRDefault="00FF6777" w:rsidP="00FF6777">
            <w:pPr>
              <w:jc w:val="center"/>
              <w:rPr>
                <w:rFonts w:ascii="Times New Roman" w:hAnsi="Times New Roman" w:cs="Times New Roman"/>
              </w:rPr>
            </w:pPr>
            <w:r w:rsidRPr="00C84F57">
              <w:rPr>
                <w:rFonts w:ascii="Times New Roman" w:hAnsi="Times New Roman" w:cs="Times New Roman"/>
              </w:rPr>
              <w:t>18</w:t>
            </w:r>
          </w:p>
        </w:tc>
        <w:tc>
          <w:tcPr>
            <w:tcW w:w="5528" w:type="dxa"/>
            <w:tcBorders>
              <w:right w:val="single" w:sz="4" w:space="0" w:color="auto"/>
            </w:tcBorders>
          </w:tcPr>
          <w:p w14:paraId="0F53C6CF" w14:textId="77777777" w:rsidR="00FF6777" w:rsidRDefault="00FF6777" w:rsidP="00FF6777">
            <w:pPr>
              <w:jc w:val="both"/>
              <w:rPr>
                <w:rFonts w:ascii="Times New Roman" w:hAnsi="Times New Roman" w:cs="Times New Roman"/>
                <w:sz w:val="20"/>
                <w:szCs w:val="20"/>
              </w:rPr>
            </w:pPr>
            <w:r w:rsidRPr="00937FE7">
              <w:rPr>
                <w:rFonts w:ascii="Times New Roman" w:hAnsi="Times New Roman" w:cs="Times New Roman"/>
                <w:sz w:val="20"/>
                <w:szCs w:val="20"/>
              </w:rPr>
              <w:t xml:space="preserve">Литвинова О.Э. </w:t>
            </w:r>
            <w:r w:rsidRPr="00CF67A1">
              <w:rPr>
                <w:rFonts w:ascii="Times New Roman" w:hAnsi="Times New Roman" w:cs="Times New Roman"/>
                <w:b/>
                <w:sz w:val="20"/>
                <w:szCs w:val="20"/>
              </w:rPr>
              <w:t>Конструирование с детьми средней группы</w:t>
            </w:r>
            <w:r w:rsidRPr="00937FE7">
              <w:rPr>
                <w:rFonts w:ascii="Times New Roman" w:hAnsi="Times New Roman" w:cs="Times New Roman"/>
                <w:sz w:val="20"/>
                <w:szCs w:val="20"/>
              </w:rPr>
              <w:t>. Конспекты совместной деятельности с детьми 4-5 лет. ФГОС. СПб: Детство-Пресс, 2015</w:t>
            </w:r>
          </w:p>
          <w:p w14:paraId="1BFE9EBC" w14:textId="77777777" w:rsidR="00FF6777" w:rsidRPr="003E01D1" w:rsidRDefault="00FF6777" w:rsidP="00FF6777">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121C5A3B" w14:textId="77777777" w:rsidR="00FF6777" w:rsidRDefault="000D6AE3" w:rsidP="00FF6777">
            <w:r>
              <w:rPr>
                <w:rFonts w:ascii="Times New Roman" w:hAnsi="Times New Roman"/>
                <w:sz w:val="20"/>
                <w:szCs w:val="20"/>
              </w:rPr>
              <w:t xml:space="preserve">1 </w:t>
            </w:r>
            <w:r w:rsidR="00FF6777">
              <w:rPr>
                <w:rFonts w:ascii="Times New Roman" w:hAnsi="Times New Roman"/>
                <w:sz w:val="20"/>
                <w:szCs w:val="20"/>
              </w:rPr>
              <w:t>Забор для почтальона Печкина с. 11</w:t>
            </w:r>
          </w:p>
          <w:p w14:paraId="64BE4B4B" w14:textId="77777777" w:rsidR="00FF6777" w:rsidRDefault="000D6AE3" w:rsidP="00FF6777">
            <w:pPr>
              <w:rPr>
                <w:rFonts w:ascii="Times New Roman" w:hAnsi="Times New Roman"/>
                <w:b/>
                <w:sz w:val="20"/>
                <w:szCs w:val="20"/>
              </w:rPr>
            </w:pPr>
            <w:r>
              <w:rPr>
                <w:rFonts w:ascii="Times New Roman" w:hAnsi="Times New Roman"/>
                <w:sz w:val="20"/>
                <w:szCs w:val="20"/>
              </w:rPr>
              <w:t xml:space="preserve">2 </w:t>
            </w:r>
            <w:r w:rsidR="00FF6777">
              <w:rPr>
                <w:rFonts w:ascii="Times New Roman" w:hAnsi="Times New Roman"/>
                <w:sz w:val="20"/>
                <w:szCs w:val="20"/>
              </w:rPr>
              <w:t>Ворота с. 16</w:t>
            </w:r>
          </w:p>
          <w:p w14:paraId="735B6F7C" w14:textId="77777777" w:rsidR="00FF6777" w:rsidRPr="003E01D1" w:rsidRDefault="00FF6777" w:rsidP="00FF6777">
            <w:pPr>
              <w:rPr>
                <w:rFonts w:ascii="Times New Roman" w:hAnsi="Times New Roman"/>
                <w:b/>
                <w:sz w:val="20"/>
                <w:szCs w:val="20"/>
              </w:rPr>
            </w:pPr>
            <w:r w:rsidRPr="003E01D1">
              <w:rPr>
                <w:rFonts w:ascii="Times New Roman" w:hAnsi="Times New Roman"/>
                <w:b/>
                <w:sz w:val="20"/>
                <w:szCs w:val="20"/>
              </w:rPr>
              <w:t xml:space="preserve">Октябрь </w:t>
            </w:r>
          </w:p>
          <w:p w14:paraId="15D0CFD3" w14:textId="77777777" w:rsidR="00FF6777" w:rsidRDefault="000D6AE3" w:rsidP="00FF6777">
            <w:r>
              <w:rPr>
                <w:rFonts w:ascii="Times New Roman" w:hAnsi="Times New Roman"/>
                <w:sz w:val="20"/>
                <w:szCs w:val="20"/>
              </w:rPr>
              <w:t xml:space="preserve">3 </w:t>
            </w:r>
            <w:r w:rsidR="00FF6777">
              <w:rPr>
                <w:rFonts w:ascii="Times New Roman" w:hAnsi="Times New Roman"/>
                <w:sz w:val="20"/>
                <w:szCs w:val="20"/>
              </w:rPr>
              <w:t>Гараж для автобуса с. 19</w:t>
            </w:r>
          </w:p>
          <w:p w14:paraId="06C19B29" w14:textId="77777777" w:rsidR="00FF6777" w:rsidRDefault="000D6AE3" w:rsidP="00FF6777">
            <w:pPr>
              <w:rPr>
                <w:rFonts w:ascii="Times New Roman" w:hAnsi="Times New Roman"/>
                <w:b/>
                <w:sz w:val="20"/>
                <w:szCs w:val="20"/>
              </w:rPr>
            </w:pPr>
            <w:r>
              <w:rPr>
                <w:rFonts w:ascii="Times New Roman" w:hAnsi="Times New Roman"/>
                <w:sz w:val="20"/>
                <w:szCs w:val="20"/>
              </w:rPr>
              <w:t xml:space="preserve">4 </w:t>
            </w:r>
            <w:r w:rsidR="00FF6777">
              <w:rPr>
                <w:rFonts w:ascii="Times New Roman" w:hAnsi="Times New Roman"/>
                <w:sz w:val="20"/>
                <w:szCs w:val="20"/>
              </w:rPr>
              <w:t>Гараж с. 27</w:t>
            </w:r>
          </w:p>
          <w:p w14:paraId="4C6A2EA3" w14:textId="77777777" w:rsidR="00FF6777" w:rsidRPr="003E01D1" w:rsidRDefault="00FF6777" w:rsidP="00FF6777">
            <w:pPr>
              <w:rPr>
                <w:rFonts w:ascii="Times New Roman" w:hAnsi="Times New Roman"/>
                <w:b/>
                <w:sz w:val="20"/>
                <w:szCs w:val="20"/>
              </w:rPr>
            </w:pPr>
            <w:r w:rsidRPr="003E01D1">
              <w:rPr>
                <w:rFonts w:ascii="Times New Roman" w:hAnsi="Times New Roman"/>
                <w:b/>
                <w:sz w:val="20"/>
                <w:szCs w:val="20"/>
              </w:rPr>
              <w:t xml:space="preserve">Ноябрь </w:t>
            </w:r>
          </w:p>
          <w:p w14:paraId="208C0CA4" w14:textId="77777777" w:rsidR="00FF6777" w:rsidRDefault="000D6AE3" w:rsidP="00FF6777">
            <w:r>
              <w:rPr>
                <w:rFonts w:ascii="Times New Roman" w:hAnsi="Times New Roman"/>
                <w:sz w:val="20"/>
                <w:szCs w:val="20"/>
              </w:rPr>
              <w:t xml:space="preserve">5 </w:t>
            </w:r>
            <w:r w:rsidR="00FF6777">
              <w:rPr>
                <w:rFonts w:ascii="Times New Roman" w:hAnsi="Times New Roman"/>
                <w:sz w:val="20"/>
                <w:szCs w:val="20"/>
              </w:rPr>
              <w:t>Гараж для 2 машин с. 35</w:t>
            </w:r>
          </w:p>
          <w:p w14:paraId="37CDB8DC" w14:textId="77777777" w:rsidR="00FF6777" w:rsidRDefault="000D6AE3" w:rsidP="00FF6777">
            <w:pPr>
              <w:rPr>
                <w:rFonts w:ascii="Times New Roman" w:hAnsi="Times New Roman"/>
                <w:b/>
                <w:sz w:val="20"/>
                <w:szCs w:val="20"/>
              </w:rPr>
            </w:pPr>
            <w:r>
              <w:rPr>
                <w:rFonts w:ascii="Times New Roman" w:hAnsi="Times New Roman"/>
                <w:sz w:val="20"/>
                <w:szCs w:val="20"/>
              </w:rPr>
              <w:t xml:space="preserve">6 </w:t>
            </w:r>
            <w:r w:rsidR="00FF6777">
              <w:rPr>
                <w:rFonts w:ascii="Times New Roman" w:hAnsi="Times New Roman"/>
                <w:sz w:val="20"/>
                <w:szCs w:val="20"/>
              </w:rPr>
              <w:t>Строительство гаражей для машин с. 40</w:t>
            </w:r>
          </w:p>
          <w:p w14:paraId="6A399C1F" w14:textId="77777777" w:rsidR="00FF6777" w:rsidRPr="003E01D1" w:rsidRDefault="00FF6777" w:rsidP="00FF6777">
            <w:pPr>
              <w:rPr>
                <w:rFonts w:ascii="Times New Roman" w:hAnsi="Times New Roman"/>
                <w:b/>
                <w:sz w:val="20"/>
                <w:szCs w:val="20"/>
              </w:rPr>
            </w:pPr>
            <w:r w:rsidRPr="003E01D1">
              <w:rPr>
                <w:rFonts w:ascii="Times New Roman" w:hAnsi="Times New Roman"/>
                <w:b/>
                <w:sz w:val="20"/>
                <w:szCs w:val="20"/>
              </w:rPr>
              <w:t xml:space="preserve">Декабрь </w:t>
            </w:r>
          </w:p>
          <w:p w14:paraId="3F27470D" w14:textId="77777777" w:rsidR="00FF6777" w:rsidRDefault="000D6AE3" w:rsidP="00FF6777">
            <w:r>
              <w:rPr>
                <w:rFonts w:ascii="Times New Roman" w:hAnsi="Times New Roman"/>
                <w:sz w:val="20"/>
                <w:szCs w:val="20"/>
              </w:rPr>
              <w:t xml:space="preserve">7 </w:t>
            </w:r>
            <w:r w:rsidR="00FF6777">
              <w:rPr>
                <w:rFonts w:ascii="Times New Roman" w:hAnsi="Times New Roman"/>
                <w:sz w:val="20"/>
                <w:szCs w:val="20"/>
              </w:rPr>
              <w:t>Дом с. 44</w:t>
            </w:r>
          </w:p>
          <w:p w14:paraId="60DD85E0" w14:textId="77777777" w:rsidR="00FF6777" w:rsidRDefault="000D6AE3" w:rsidP="00FF6777">
            <w:pPr>
              <w:rPr>
                <w:rFonts w:ascii="Times New Roman" w:hAnsi="Times New Roman"/>
                <w:b/>
                <w:sz w:val="20"/>
                <w:szCs w:val="20"/>
              </w:rPr>
            </w:pPr>
            <w:r>
              <w:rPr>
                <w:rFonts w:ascii="Times New Roman" w:hAnsi="Times New Roman"/>
                <w:sz w:val="20"/>
                <w:szCs w:val="20"/>
              </w:rPr>
              <w:t xml:space="preserve">8 </w:t>
            </w:r>
            <w:r w:rsidR="00FF6777">
              <w:rPr>
                <w:rFonts w:ascii="Times New Roman" w:hAnsi="Times New Roman"/>
                <w:sz w:val="20"/>
                <w:szCs w:val="20"/>
              </w:rPr>
              <w:t>Дом для почтальона Печкина с. 50</w:t>
            </w:r>
          </w:p>
          <w:p w14:paraId="2D65DF82" w14:textId="77777777" w:rsidR="00FF6777" w:rsidRPr="003E01D1" w:rsidRDefault="00FF6777" w:rsidP="00FF6777">
            <w:pPr>
              <w:rPr>
                <w:rFonts w:ascii="Times New Roman" w:hAnsi="Times New Roman"/>
                <w:b/>
                <w:sz w:val="20"/>
                <w:szCs w:val="20"/>
              </w:rPr>
            </w:pPr>
            <w:r w:rsidRPr="003E01D1">
              <w:rPr>
                <w:rFonts w:ascii="Times New Roman" w:hAnsi="Times New Roman"/>
                <w:b/>
                <w:sz w:val="20"/>
                <w:szCs w:val="20"/>
              </w:rPr>
              <w:t xml:space="preserve">Январь </w:t>
            </w:r>
          </w:p>
          <w:p w14:paraId="383C3EBE" w14:textId="77777777" w:rsidR="00FF6777" w:rsidRDefault="000D6AE3" w:rsidP="00FF6777">
            <w:r>
              <w:rPr>
                <w:rFonts w:ascii="Times New Roman" w:hAnsi="Times New Roman"/>
                <w:sz w:val="20"/>
                <w:szCs w:val="20"/>
              </w:rPr>
              <w:t xml:space="preserve">9 </w:t>
            </w:r>
            <w:r w:rsidR="00FF6777">
              <w:rPr>
                <w:rFonts w:ascii="Times New Roman" w:hAnsi="Times New Roman"/>
                <w:sz w:val="20"/>
                <w:szCs w:val="20"/>
              </w:rPr>
              <w:t>Дом для жирафа с. 54</w:t>
            </w:r>
          </w:p>
          <w:p w14:paraId="7A3FC18E" w14:textId="77777777" w:rsidR="00FF6777" w:rsidRDefault="000D6AE3" w:rsidP="00FF6777">
            <w:pPr>
              <w:rPr>
                <w:rFonts w:ascii="Times New Roman" w:hAnsi="Times New Roman"/>
                <w:b/>
                <w:sz w:val="20"/>
                <w:szCs w:val="20"/>
              </w:rPr>
            </w:pPr>
            <w:r>
              <w:rPr>
                <w:rFonts w:ascii="Times New Roman" w:hAnsi="Times New Roman"/>
                <w:sz w:val="20"/>
                <w:szCs w:val="20"/>
              </w:rPr>
              <w:t xml:space="preserve">10 </w:t>
            </w:r>
            <w:r w:rsidR="00FF6777">
              <w:rPr>
                <w:rFonts w:ascii="Times New Roman" w:hAnsi="Times New Roman"/>
                <w:sz w:val="20"/>
                <w:szCs w:val="20"/>
              </w:rPr>
              <w:t>Школа с. 58</w:t>
            </w:r>
          </w:p>
          <w:p w14:paraId="7AF1702D" w14:textId="77777777" w:rsidR="00FF6777" w:rsidRDefault="00FF6777" w:rsidP="00FF6777">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1B69577A" w14:textId="77777777" w:rsidR="00FF6777" w:rsidRDefault="000D6AE3" w:rsidP="00FF6777">
            <w:r>
              <w:rPr>
                <w:rFonts w:ascii="Times New Roman" w:hAnsi="Times New Roman"/>
                <w:sz w:val="20"/>
                <w:szCs w:val="20"/>
              </w:rPr>
              <w:t xml:space="preserve">11 </w:t>
            </w:r>
            <w:r w:rsidR="00FF6777">
              <w:rPr>
                <w:rFonts w:ascii="Times New Roman" w:hAnsi="Times New Roman"/>
                <w:sz w:val="20"/>
                <w:szCs w:val="20"/>
              </w:rPr>
              <w:t>Город для кукол с. 62</w:t>
            </w:r>
          </w:p>
          <w:p w14:paraId="334D90CE" w14:textId="77777777" w:rsidR="00FF6777" w:rsidRDefault="000D6AE3" w:rsidP="00FF6777">
            <w:pPr>
              <w:rPr>
                <w:rFonts w:ascii="Times New Roman" w:hAnsi="Times New Roman"/>
                <w:b/>
                <w:sz w:val="20"/>
                <w:szCs w:val="20"/>
              </w:rPr>
            </w:pPr>
            <w:r>
              <w:rPr>
                <w:rFonts w:ascii="Times New Roman" w:hAnsi="Times New Roman"/>
                <w:sz w:val="20"/>
                <w:szCs w:val="20"/>
              </w:rPr>
              <w:t xml:space="preserve">12 </w:t>
            </w:r>
            <w:r w:rsidR="00FF6777">
              <w:rPr>
                <w:rFonts w:ascii="Times New Roman" w:hAnsi="Times New Roman"/>
                <w:sz w:val="20"/>
                <w:szCs w:val="20"/>
              </w:rPr>
              <w:t>Дачный поселок с. 67</w:t>
            </w:r>
          </w:p>
          <w:p w14:paraId="41B8EC21" w14:textId="77777777" w:rsidR="00FF6777" w:rsidRDefault="00FF6777" w:rsidP="00FF6777">
            <w:pPr>
              <w:rPr>
                <w:rFonts w:ascii="Times New Roman" w:hAnsi="Times New Roman"/>
                <w:b/>
                <w:sz w:val="20"/>
                <w:szCs w:val="20"/>
              </w:rPr>
            </w:pPr>
            <w:r w:rsidRPr="003E01D1">
              <w:rPr>
                <w:rFonts w:ascii="Times New Roman" w:hAnsi="Times New Roman"/>
                <w:b/>
                <w:sz w:val="20"/>
                <w:szCs w:val="20"/>
              </w:rPr>
              <w:t xml:space="preserve">Март </w:t>
            </w:r>
          </w:p>
          <w:p w14:paraId="6E4777CA" w14:textId="77777777" w:rsidR="00FF6777" w:rsidRDefault="000D6AE3" w:rsidP="00FF6777">
            <w:r>
              <w:rPr>
                <w:rFonts w:ascii="Times New Roman" w:hAnsi="Times New Roman"/>
                <w:sz w:val="20"/>
                <w:szCs w:val="20"/>
              </w:rPr>
              <w:t xml:space="preserve">13 </w:t>
            </w:r>
            <w:r w:rsidR="00FF6777">
              <w:rPr>
                <w:rFonts w:ascii="Times New Roman" w:hAnsi="Times New Roman"/>
                <w:sz w:val="20"/>
                <w:szCs w:val="20"/>
              </w:rPr>
              <w:t>Автобус, троллейбус с. 72</w:t>
            </w:r>
          </w:p>
          <w:p w14:paraId="46CB7D5D" w14:textId="77777777" w:rsidR="00FF6777" w:rsidRDefault="000D6AE3" w:rsidP="00FF6777">
            <w:pPr>
              <w:rPr>
                <w:rFonts w:ascii="Times New Roman" w:hAnsi="Times New Roman"/>
                <w:b/>
                <w:sz w:val="20"/>
                <w:szCs w:val="20"/>
              </w:rPr>
            </w:pPr>
            <w:r>
              <w:rPr>
                <w:rFonts w:ascii="Times New Roman" w:hAnsi="Times New Roman"/>
                <w:sz w:val="20"/>
                <w:szCs w:val="20"/>
              </w:rPr>
              <w:t xml:space="preserve">14 </w:t>
            </w:r>
            <w:r w:rsidR="00FF6777">
              <w:rPr>
                <w:rFonts w:ascii="Times New Roman" w:hAnsi="Times New Roman"/>
                <w:sz w:val="20"/>
                <w:szCs w:val="20"/>
              </w:rPr>
              <w:t>Автобус высокий с. 79</w:t>
            </w:r>
          </w:p>
          <w:p w14:paraId="079531BB" w14:textId="77777777" w:rsidR="00FF6777" w:rsidRPr="003E01D1" w:rsidRDefault="00FF6777" w:rsidP="00FF6777">
            <w:pPr>
              <w:rPr>
                <w:rFonts w:ascii="Times New Roman" w:hAnsi="Times New Roman"/>
                <w:b/>
                <w:sz w:val="20"/>
                <w:szCs w:val="20"/>
              </w:rPr>
            </w:pPr>
            <w:r w:rsidRPr="003E01D1">
              <w:rPr>
                <w:rFonts w:ascii="Times New Roman" w:hAnsi="Times New Roman"/>
                <w:b/>
                <w:sz w:val="20"/>
                <w:szCs w:val="20"/>
              </w:rPr>
              <w:t xml:space="preserve">Апрель </w:t>
            </w:r>
          </w:p>
          <w:p w14:paraId="01A1775A" w14:textId="77777777" w:rsidR="00FF6777" w:rsidRDefault="000D6AE3" w:rsidP="00FF6777">
            <w:r>
              <w:rPr>
                <w:rFonts w:ascii="Times New Roman" w:hAnsi="Times New Roman"/>
                <w:sz w:val="20"/>
                <w:szCs w:val="20"/>
              </w:rPr>
              <w:t xml:space="preserve">15 </w:t>
            </w:r>
            <w:r w:rsidR="00FF6777">
              <w:rPr>
                <w:rFonts w:ascii="Times New Roman" w:hAnsi="Times New Roman"/>
                <w:sz w:val="20"/>
                <w:szCs w:val="20"/>
              </w:rPr>
              <w:t>Разные автобусы с. 85</w:t>
            </w:r>
          </w:p>
          <w:p w14:paraId="2A6C75D0" w14:textId="77777777" w:rsidR="00FF6777" w:rsidRDefault="000D6AE3" w:rsidP="00FF6777">
            <w:pPr>
              <w:rPr>
                <w:rFonts w:ascii="Times New Roman" w:hAnsi="Times New Roman"/>
                <w:b/>
                <w:sz w:val="20"/>
                <w:szCs w:val="20"/>
              </w:rPr>
            </w:pPr>
            <w:r>
              <w:rPr>
                <w:rFonts w:ascii="Times New Roman" w:hAnsi="Times New Roman"/>
                <w:sz w:val="20"/>
                <w:szCs w:val="20"/>
              </w:rPr>
              <w:t xml:space="preserve">16 </w:t>
            </w:r>
            <w:r w:rsidR="00FF6777">
              <w:rPr>
                <w:rFonts w:ascii="Times New Roman" w:hAnsi="Times New Roman"/>
                <w:sz w:val="20"/>
                <w:szCs w:val="20"/>
              </w:rPr>
              <w:t>Дострой, как хочешь с. 90</w:t>
            </w:r>
          </w:p>
          <w:p w14:paraId="1DF0764C" w14:textId="77777777" w:rsidR="00FF6777" w:rsidRDefault="00FF6777" w:rsidP="00FF6777">
            <w:pPr>
              <w:rPr>
                <w:rFonts w:ascii="Times New Roman" w:hAnsi="Times New Roman"/>
                <w:b/>
                <w:sz w:val="20"/>
                <w:szCs w:val="20"/>
              </w:rPr>
            </w:pPr>
            <w:r w:rsidRPr="003E01D1">
              <w:rPr>
                <w:rFonts w:ascii="Times New Roman" w:hAnsi="Times New Roman"/>
                <w:b/>
                <w:sz w:val="20"/>
                <w:szCs w:val="20"/>
              </w:rPr>
              <w:t xml:space="preserve">Май </w:t>
            </w:r>
          </w:p>
          <w:p w14:paraId="2CF6F666" w14:textId="77777777" w:rsidR="00FF6777" w:rsidRDefault="000D6AE3" w:rsidP="00FF6777">
            <w:r>
              <w:rPr>
                <w:rFonts w:ascii="Times New Roman" w:hAnsi="Times New Roman"/>
                <w:sz w:val="20"/>
                <w:szCs w:val="20"/>
              </w:rPr>
              <w:lastRenderedPageBreak/>
              <w:t xml:space="preserve">17 </w:t>
            </w:r>
            <w:r w:rsidR="00FF6777">
              <w:rPr>
                <w:rFonts w:ascii="Times New Roman" w:hAnsi="Times New Roman"/>
                <w:sz w:val="20"/>
                <w:szCs w:val="20"/>
              </w:rPr>
              <w:t>Автопарк с. 95</w:t>
            </w:r>
          </w:p>
          <w:p w14:paraId="19576C67" w14:textId="77777777" w:rsidR="00FF6777" w:rsidRPr="00937FE7" w:rsidRDefault="000D6AE3" w:rsidP="00FF6777">
            <w:pPr>
              <w:rPr>
                <w:rFonts w:ascii="Times New Roman" w:hAnsi="Times New Roman" w:cs="Times New Roman"/>
                <w:sz w:val="20"/>
                <w:szCs w:val="20"/>
              </w:rPr>
            </w:pPr>
            <w:r>
              <w:rPr>
                <w:rFonts w:ascii="Times New Roman" w:hAnsi="Times New Roman"/>
                <w:sz w:val="20"/>
                <w:szCs w:val="20"/>
              </w:rPr>
              <w:t xml:space="preserve">18 </w:t>
            </w:r>
            <w:r w:rsidR="00FF6777">
              <w:rPr>
                <w:rFonts w:ascii="Times New Roman" w:hAnsi="Times New Roman"/>
                <w:sz w:val="20"/>
                <w:szCs w:val="20"/>
              </w:rPr>
              <w:t>Улица города с. 98</w:t>
            </w:r>
          </w:p>
        </w:tc>
        <w:tc>
          <w:tcPr>
            <w:tcW w:w="2126" w:type="dxa"/>
            <w:tcBorders>
              <w:left w:val="single" w:sz="4" w:space="0" w:color="auto"/>
            </w:tcBorders>
          </w:tcPr>
          <w:p w14:paraId="49E6763C" w14:textId="77777777" w:rsidR="00FF6777" w:rsidRDefault="00FF6777" w:rsidP="00FF6777">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Рабочая программа воспитателя. Ежедневное планирование по программе «Детство». Средняя группа. Авт.-составители И.А. Рындина, О.Н. Небыкова – Волгоград. «Учитель», 2016</w:t>
            </w:r>
          </w:p>
          <w:p w14:paraId="2952B094" w14:textId="77777777" w:rsidR="00FF6777" w:rsidRPr="00937FE7" w:rsidRDefault="00FF6777" w:rsidP="00FF6777">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2FE3E023" w14:textId="77777777" w:rsidTr="00444149">
        <w:tc>
          <w:tcPr>
            <w:tcW w:w="959" w:type="dxa"/>
          </w:tcPr>
          <w:p w14:paraId="77E9254C" w14:textId="77777777" w:rsidR="00696535" w:rsidRPr="00937FE7" w:rsidRDefault="00696535" w:rsidP="00701F56">
            <w:pPr>
              <w:ind w:right="-112"/>
              <w:jc w:val="both"/>
              <w:rPr>
                <w:rFonts w:ascii="Times New Roman" w:hAnsi="Times New Roman" w:cs="Times New Roman"/>
                <w:sz w:val="20"/>
                <w:szCs w:val="20"/>
              </w:rPr>
            </w:pPr>
            <w:r w:rsidRPr="00937FE7">
              <w:rPr>
                <w:rFonts w:ascii="Times New Roman" w:hAnsi="Times New Roman"/>
                <w:sz w:val="20"/>
                <w:szCs w:val="20"/>
              </w:rPr>
              <w:lastRenderedPageBreak/>
              <w:t>Музыкальная деятельность</w:t>
            </w:r>
          </w:p>
        </w:tc>
        <w:tc>
          <w:tcPr>
            <w:tcW w:w="567" w:type="dxa"/>
          </w:tcPr>
          <w:p w14:paraId="4648C527"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2</w:t>
            </w:r>
          </w:p>
        </w:tc>
        <w:tc>
          <w:tcPr>
            <w:tcW w:w="567" w:type="dxa"/>
          </w:tcPr>
          <w:p w14:paraId="70C03C69"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72</w:t>
            </w:r>
          </w:p>
        </w:tc>
        <w:tc>
          <w:tcPr>
            <w:tcW w:w="5528" w:type="dxa"/>
            <w:tcBorders>
              <w:right w:val="single" w:sz="4" w:space="0" w:color="auto"/>
            </w:tcBorders>
          </w:tcPr>
          <w:p w14:paraId="19DA80C8" w14:textId="77777777" w:rsidR="00696535"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Яцевич И.Е. </w:t>
            </w:r>
            <w:r w:rsidRPr="00CF67A1">
              <w:rPr>
                <w:rFonts w:ascii="Times New Roman" w:hAnsi="Times New Roman" w:cs="Times New Roman"/>
                <w:b/>
                <w:sz w:val="20"/>
                <w:szCs w:val="20"/>
              </w:rPr>
              <w:t>Музыкальное развитие дошкольников на основе ПОП «Детство»</w:t>
            </w:r>
            <w:r w:rsidRPr="00937FE7">
              <w:rPr>
                <w:rFonts w:ascii="Times New Roman" w:hAnsi="Times New Roman" w:cs="Times New Roman"/>
                <w:sz w:val="20"/>
                <w:szCs w:val="20"/>
              </w:rPr>
              <w:t xml:space="preserve">. </w:t>
            </w:r>
            <w:r w:rsidRPr="00937FE7">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937FE7">
              <w:rPr>
                <w:rFonts w:ascii="Times New Roman" w:hAnsi="Times New Roman" w:cs="Times New Roman"/>
                <w:sz w:val="20"/>
                <w:szCs w:val="20"/>
              </w:rPr>
              <w:t xml:space="preserve"> – </w:t>
            </w:r>
            <w:r w:rsidRPr="00937FE7">
              <w:rPr>
                <w:rFonts w:ascii="Times New Roman" w:hAnsi="Times New Roman" w:cs="Times New Roman"/>
                <w:spacing w:val="3"/>
                <w:sz w:val="20"/>
                <w:szCs w:val="20"/>
              </w:rPr>
              <w:t>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2015</w:t>
            </w:r>
          </w:p>
          <w:p w14:paraId="6E8B3D37"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6EB84889" w14:textId="77777777" w:rsidR="00696535" w:rsidRDefault="00696535" w:rsidP="00701F56">
            <w:pPr>
              <w:rPr>
                <w:rFonts w:ascii="Times New Roman" w:hAnsi="Times New Roman"/>
                <w:sz w:val="20"/>
                <w:szCs w:val="20"/>
              </w:rPr>
            </w:pPr>
            <w:r>
              <w:rPr>
                <w:rFonts w:ascii="Times New Roman" w:hAnsi="Times New Roman"/>
                <w:sz w:val="20"/>
                <w:szCs w:val="20"/>
              </w:rPr>
              <w:t>1-2 «</w:t>
            </w:r>
            <w:r w:rsidRPr="003D60C8">
              <w:rPr>
                <w:rFonts w:ascii="Times New Roman" w:hAnsi="Times New Roman"/>
                <w:sz w:val="20"/>
                <w:szCs w:val="20"/>
              </w:rPr>
              <w:t>Мы в детском саду</w:t>
            </w:r>
            <w:r>
              <w:rPr>
                <w:rFonts w:ascii="Times New Roman" w:hAnsi="Times New Roman"/>
                <w:sz w:val="20"/>
                <w:szCs w:val="20"/>
              </w:rPr>
              <w:t>» С.</w:t>
            </w:r>
            <w:r w:rsidRPr="003D60C8">
              <w:rPr>
                <w:rFonts w:ascii="Times New Roman" w:hAnsi="Times New Roman"/>
                <w:sz w:val="20"/>
                <w:szCs w:val="20"/>
              </w:rPr>
              <w:t xml:space="preserve"> 94</w:t>
            </w:r>
            <w:r>
              <w:rPr>
                <w:rFonts w:ascii="Times New Roman" w:hAnsi="Times New Roman"/>
                <w:sz w:val="20"/>
                <w:szCs w:val="20"/>
              </w:rPr>
              <w:t>-96</w:t>
            </w:r>
          </w:p>
          <w:p w14:paraId="2EC39CCB" w14:textId="77777777" w:rsidR="00696535" w:rsidRDefault="00696535" w:rsidP="00701F56">
            <w:pPr>
              <w:rPr>
                <w:rFonts w:ascii="Times New Roman" w:hAnsi="Times New Roman"/>
                <w:sz w:val="20"/>
                <w:szCs w:val="20"/>
              </w:rPr>
            </w:pPr>
            <w:r>
              <w:rPr>
                <w:rFonts w:ascii="Times New Roman" w:hAnsi="Times New Roman"/>
                <w:sz w:val="20"/>
                <w:szCs w:val="20"/>
              </w:rPr>
              <w:t>3-4 «</w:t>
            </w:r>
            <w:r w:rsidRPr="003D60C8">
              <w:rPr>
                <w:rFonts w:ascii="Times New Roman" w:hAnsi="Times New Roman"/>
                <w:sz w:val="20"/>
                <w:szCs w:val="20"/>
              </w:rPr>
              <w:t>Собираем урожай</w:t>
            </w:r>
            <w:r>
              <w:rPr>
                <w:rFonts w:ascii="Times New Roman" w:hAnsi="Times New Roman"/>
                <w:sz w:val="20"/>
                <w:szCs w:val="20"/>
              </w:rPr>
              <w:t>». С.94-96</w:t>
            </w:r>
          </w:p>
          <w:p w14:paraId="2162D650" w14:textId="77777777" w:rsidR="00696535" w:rsidRDefault="00696535" w:rsidP="00701F56">
            <w:pPr>
              <w:rPr>
                <w:rFonts w:ascii="Times New Roman" w:hAnsi="Times New Roman"/>
                <w:sz w:val="20"/>
                <w:szCs w:val="20"/>
              </w:rPr>
            </w:pPr>
            <w:r>
              <w:rPr>
                <w:rFonts w:ascii="Times New Roman" w:hAnsi="Times New Roman"/>
                <w:sz w:val="20"/>
                <w:szCs w:val="20"/>
              </w:rPr>
              <w:t>5-6 «</w:t>
            </w:r>
            <w:r w:rsidRPr="003D60C8">
              <w:rPr>
                <w:rFonts w:ascii="Times New Roman" w:hAnsi="Times New Roman"/>
                <w:sz w:val="20"/>
                <w:szCs w:val="20"/>
              </w:rPr>
              <w:t>Собираем урожай</w:t>
            </w:r>
            <w:r>
              <w:rPr>
                <w:rFonts w:ascii="Times New Roman" w:hAnsi="Times New Roman"/>
                <w:sz w:val="20"/>
                <w:szCs w:val="20"/>
              </w:rPr>
              <w:t>». С.94-96</w:t>
            </w:r>
          </w:p>
          <w:p w14:paraId="67C4883D" w14:textId="77777777" w:rsidR="00696535" w:rsidRDefault="00696535" w:rsidP="00701F56">
            <w:pPr>
              <w:rPr>
                <w:rFonts w:ascii="Times New Roman" w:hAnsi="Times New Roman"/>
                <w:b/>
                <w:sz w:val="20"/>
                <w:szCs w:val="20"/>
              </w:rPr>
            </w:pPr>
            <w:r>
              <w:rPr>
                <w:rFonts w:ascii="Times New Roman" w:hAnsi="Times New Roman"/>
                <w:sz w:val="20"/>
                <w:szCs w:val="20"/>
              </w:rPr>
              <w:t>7-8 «</w:t>
            </w:r>
            <w:r w:rsidRPr="003D60C8">
              <w:rPr>
                <w:rFonts w:ascii="Times New Roman" w:hAnsi="Times New Roman"/>
                <w:sz w:val="20"/>
                <w:szCs w:val="20"/>
              </w:rPr>
              <w:t>В лес по грибы, по ягоды</w:t>
            </w:r>
            <w:r>
              <w:rPr>
                <w:rFonts w:ascii="Times New Roman" w:hAnsi="Times New Roman"/>
                <w:sz w:val="20"/>
                <w:szCs w:val="20"/>
              </w:rPr>
              <w:t>». С.94-96</w:t>
            </w:r>
          </w:p>
          <w:p w14:paraId="79AB6971"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3FF919B9" w14:textId="77777777" w:rsidR="00696535" w:rsidRDefault="00696535" w:rsidP="00701F56">
            <w:pPr>
              <w:rPr>
                <w:rFonts w:ascii="Times New Roman" w:hAnsi="Times New Roman"/>
                <w:sz w:val="20"/>
                <w:szCs w:val="20"/>
              </w:rPr>
            </w:pPr>
            <w:r>
              <w:rPr>
                <w:rFonts w:ascii="Times New Roman" w:hAnsi="Times New Roman"/>
                <w:sz w:val="20"/>
                <w:szCs w:val="20"/>
              </w:rPr>
              <w:t>9-10 «</w:t>
            </w:r>
            <w:r w:rsidRPr="003D60C8">
              <w:rPr>
                <w:rFonts w:ascii="Times New Roman" w:hAnsi="Times New Roman"/>
                <w:sz w:val="20"/>
                <w:szCs w:val="20"/>
              </w:rPr>
              <w:t>Животные-домашние питомцы</w:t>
            </w:r>
            <w:r>
              <w:rPr>
                <w:rFonts w:ascii="Times New Roman" w:hAnsi="Times New Roman"/>
                <w:sz w:val="20"/>
                <w:szCs w:val="20"/>
              </w:rPr>
              <w:t>». С.</w:t>
            </w:r>
            <w:r w:rsidRPr="003D60C8">
              <w:rPr>
                <w:rFonts w:ascii="Times New Roman" w:hAnsi="Times New Roman"/>
                <w:sz w:val="20"/>
                <w:szCs w:val="20"/>
              </w:rPr>
              <w:t xml:space="preserve"> 96</w:t>
            </w:r>
            <w:r>
              <w:rPr>
                <w:rFonts w:ascii="Times New Roman" w:hAnsi="Times New Roman"/>
                <w:sz w:val="20"/>
                <w:szCs w:val="20"/>
              </w:rPr>
              <w:t>-98</w:t>
            </w:r>
          </w:p>
          <w:p w14:paraId="525CA9D8" w14:textId="77777777" w:rsidR="00696535" w:rsidRDefault="00696535" w:rsidP="00701F56">
            <w:pPr>
              <w:rPr>
                <w:rFonts w:ascii="Times New Roman" w:hAnsi="Times New Roman"/>
                <w:sz w:val="20"/>
                <w:szCs w:val="20"/>
              </w:rPr>
            </w:pPr>
            <w:r>
              <w:rPr>
                <w:rFonts w:ascii="Times New Roman" w:hAnsi="Times New Roman"/>
                <w:sz w:val="20"/>
                <w:szCs w:val="20"/>
              </w:rPr>
              <w:t>11-12 «</w:t>
            </w:r>
            <w:r w:rsidRPr="003D60C8">
              <w:rPr>
                <w:rFonts w:ascii="Times New Roman" w:hAnsi="Times New Roman"/>
                <w:sz w:val="20"/>
                <w:szCs w:val="20"/>
              </w:rPr>
              <w:t>Домашние птицы</w:t>
            </w:r>
            <w:r>
              <w:rPr>
                <w:rFonts w:ascii="Times New Roman" w:hAnsi="Times New Roman"/>
                <w:sz w:val="20"/>
                <w:szCs w:val="20"/>
              </w:rPr>
              <w:t>». С.96-98</w:t>
            </w:r>
          </w:p>
          <w:p w14:paraId="47ECA2ED" w14:textId="77777777" w:rsidR="00696535" w:rsidRDefault="00696535" w:rsidP="00701F56">
            <w:pPr>
              <w:rPr>
                <w:rFonts w:ascii="Times New Roman" w:hAnsi="Times New Roman"/>
                <w:sz w:val="20"/>
                <w:szCs w:val="20"/>
              </w:rPr>
            </w:pPr>
            <w:r>
              <w:rPr>
                <w:rFonts w:ascii="Times New Roman" w:hAnsi="Times New Roman"/>
                <w:sz w:val="20"/>
                <w:szCs w:val="20"/>
              </w:rPr>
              <w:t>13-14 «</w:t>
            </w:r>
            <w:r w:rsidRPr="003D60C8">
              <w:rPr>
                <w:rFonts w:ascii="Times New Roman" w:hAnsi="Times New Roman"/>
                <w:sz w:val="20"/>
                <w:szCs w:val="20"/>
              </w:rPr>
              <w:t>Краски осени</w:t>
            </w:r>
            <w:r>
              <w:rPr>
                <w:rFonts w:ascii="Times New Roman" w:hAnsi="Times New Roman"/>
                <w:sz w:val="20"/>
                <w:szCs w:val="20"/>
              </w:rPr>
              <w:t>». С.96-98</w:t>
            </w:r>
          </w:p>
          <w:p w14:paraId="5C3347AC" w14:textId="77777777" w:rsidR="00696535" w:rsidRDefault="00696535" w:rsidP="00701F56">
            <w:pPr>
              <w:rPr>
                <w:rFonts w:ascii="Times New Roman" w:hAnsi="Times New Roman"/>
                <w:b/>
                <w:sz w:val="20"/>
                <w:szCs w:val="20"/>
              </w:rPr>
            </w:pPr>
            <w:r>
              <w:rPr>
                <w:rFonts w:ascii="Times New Roman" w:hAnsi="Times New Roman"/>
                <w:sz w:val="20"/>
                <w:szCs w:val="20"/>
              </w:rPr>
              <w:t>15-16 «</w:t>
            </w:r>
            <w:r w:rsidRPr="003D60C8">
              <w:rPr>
                <w:rFonts w:ascii="Times New Roman" w:hAnsi="Times New Roman"/>
                <w:sz w:val="20"/>
                <w:szCs w:val="20"/>
              </w:rPr>
              <w:t xml:space="preserve">Дикие животные </w:t>
            </w:r>
            <w:r>
              <w:rPr>
                <w:rFonts w:ascii="Times New Roman" w:hAnsi="Times New Roman"/>
                <w:sz w:val="20"/>
                <w:szCs w:val="20"/>
              </w:rPr>
              <w:t>о</w:t>
            </w:r>
            <w:r w:rsidRPr="003D60C8">
              <w:rPr>
                <w:rFonts w:ascii="Times New Roman" w:hAnsi="Times New Roman"/>
                <w:sz w:val="20"/>
                <w:szCs w:val="20"/>
              </w:rPr>
              <w:t>сенью</w:t>
            </w:r>
            <w:r>
              <w:rPr>
                <w:rFonts w:ascii="Times New Roman" w:hAnsi="Times New Roman"/>
                <w:sz w:val="20"/>
                <w:szCs w:val="20"/>
              </w:rPr>
              <w:t>». С.96-98</w:t>
            </w:r>
          </w:p>
          <w:p w14:paraId="365168B4"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6C2A8559" w14:textId="77777777" w:rsidR="00696535" w:rsidRDefault="00696535" w:rsidP="00701F56">
            <w:pPr>
              <w:rPr>
                <w:rFonts w:ascii="Times New Roman" w:hAnsi="Times New Roman"/>
                <w:sz w:val="20"/>
                <w:szCs w:val="20"/>
              </w:rPr>
            </w:pPr>
            <w:r>
              <w:rPr>
                <w:rFonts w:ascii="Times New Roman" w:hAnsi="Times New Roman"/>
                <w:sz w:val="20"/>
                <w:szCs w:val="20"/>
              </w:rPr>
              <w:t>17-18 «</w:t>
            </w:r>
            <w:r w:rsidRPr="003D60C8">
              <w:rPr>
                <w:rFonts w:ascii="Times New Roman" w:hAnsi="Times New Roman"/>
                <w:sz w:val="20"/>
                <w:szCs w:val="20"/>
              </w:rPr>
              <w:t>Осень в лесу</w:t>
            </w:r>
            <w:r>
              <w:rPr>
                <w:rFonts w:ascii="Times New Roman" w:hAnsi="Times New Roman"/>
                <w:sz w:val="20"/>
                <w:szCs w:val="20"/>
              </w:rPr>
              <w:t>».  С.</w:t>
            </w:r>
            <w:r w:rsidRPr="003D60C8">
              <w:rPr>
                <w:rFonts w:ascii="Times New Roman" w:hAnsi="Times New Roman"/>
                <w:sz w:val="20"/>
                <w:szCs w:val="20"/>
              </w:rPr>
              <w:t xml:space="preserve"> 99</w:t>
            </w:r>
            <w:r>
              <w:rPr>
                <w:rFonts w:ascii="Times New Roman" w:hAnsi="Times New Roman"/>
                <w:sz w:val="20"/>
                <w:szCs w:val="20"/>
              </w:rPr>
              <w:t>-101</w:t>
            </w:r>
          </w:p>
          <w:p w14:paraId="364A9DDF" w14:textId="77777777" w:rsidR="00696535" w:rsidRDefault="00696535" w:rsidP="00701F56">
            <w:pPr>
              <w:rPr>
                <w:rFonts w:ascii="Times New Roman" w:hAnsi="Times New Roman"/>
                <w:sz w:val="20"/>
                <w:szCs w:val="20"/>
              </w:rPr>
            </w:pPr>
            <w:r>
              <w:rPr>
                <w:rFonts w:ascii="Times New Roman" w:hAnsi="Times New Roman"/>
                <w:sz w:val="20"/>
                <w:szCs w:val="20"/>
              </w:rPr>
              <w:t>19-20 «</w:t>
            </w:r>
            <w:r w:rsidRPr="003D60C8">
              <w:rPr>
                <w:rFonts w:ascii="Times New Roman" w:hAnsi="Times New Roman"/>
                <w:sz w:val="20"/>
                <w:szCs w:val="20"/>
              </w:rPr>
              <w:t>Город, в котором мы живем</w:t>
            </w:r>
            <w:r>
              <w:rPr>
                <w:rFonts w:ascii="Times New Roman" w:hAnsi="Times New Roman"/>
                <w:sz w:val="20"/>
                <w:szCs w:val="20"/>
              </w:rPr>
              <w:t>», С.99-101</w:t>
            </w:r>
          </w:p>
          <w:p w14:paraId="67973546" w14:textId="77777777" w:rsidR="00696535" w:rsidRDefault="00696535" w:rsidP="00701F56">
            <w:pPr>
              <w:rPr>
                <w:rFonts w:ascii="Times New Roman" w:hAnsi="Times New Roman"/>
                <w:sz w:val="20"/>
                <w:szCs w:val="20"/>
              </w:rPr>
            </w:pPr>
            <w:r>
              <w:rPr>
                <w:rFonts w:ascii="Times New Roman" w:hAnsi="Times New Roman"/>
                <w:sz w:val="20"/>
                <w:szCs w:val="20"/>
              </w:rPr>
              <w:t>21-22 «</w:t>
            </w:r>
            <w:r w:rsidRPr="003D60C8">
              <w:rPr>
                <w:rFonts w:ascii="Times New Roman" w:hAnsi="Times New Roman"/>
                <w:sz w:val="20"/>
                <w:szCs w:val="20"/>
              </w:rPr>
              <w:t>Одежда и обувь</w:t>
            </w:r>
            <w:r>
              <w:rPr>
                <w:rFonts w:ascii="Times New Roman" w:hAnsi="Times New Roman"/>
                <w:sz w:val="20"/>
                <w:szCs w:val="20"/>
              </w:rPr>
              <w:t>». С.99-101</w:t>
            </w:r>
          </w:p>
          <w:p w14:paraId="2EE3A04A" w14:textId="77777777" w:rsidR="00696535" w:rsidRDefault="00696535" w:rsidP="00701F56">
            <w:pPr>
              <w:rPr>
                <w:rFonts w:ascii="Times New Roman" w:hAnsi="Times New Roman"/>
                <w:b/>
                <w:sz w:val="20"/>
                <w:szCs w:val="20"/>
              </w:rPr>
            </w:pPr>
            <w:r>
              <w:rPr>
                <w:rFonts w:ascii="Times New Roman" w:hAnsi="Times New Roman"/>
                <w:sz w:val="20"/>
                <w:szCs w:val="20"/>
              </w:rPr>
              <w:t>23-24 «</w:t>
            </w:r>
            <w:r w:rsidRPr="003D60C8">
              <w:rPr>
                <w:rFonts w:ascii="Times New Roman" w:hAnsi="Times New Roman"/>
                <w:sz w:val="20"/>
                <w:szCs w:val="20"/>
              </w:rPr>
              <w:t xml:space="preserve">Труд </w:t>
            </w:r>
            <w:r>
              <w:rPr>
                <w:rFonts w:ascii="Times New Roman" w:hAnsi="Times New Roman"/>
                <w:sz w:val="20"/>
                <w:szCs w:val="20"/>
              </w:rPr>
              <w:t>п</w:t>
            </w:r>
            <w:r w:rsidRPr="003D60C8">
              <w:rPr>
                <w:rFonts w:ascii="Times New Roman" w:hAnsi="Times New Roman"/>
                <w:sz w:val="20"/>
                <w:szCs w:val="20"/>
              </w:rPr>
              <w:t>овара</w:t>
            </w:r>
            <w:r>
              <w:rPr>
                <w:rFonts w:ascii="Times New Roman" w:hAnsi="Times New Roman"/>
                <w:sz w:val="20"/>
                <w:szCs w:val="20"/>
              </w:rPr>
              <w:t>» С.99-101</w:t>
            </w:r>
          </w:p>
          <w:p w14:paraId="6D88F2E6"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39DB4E5A" w14:textId="77777777" w:rsidR="00696535" w:rsidRDefault="00696535" w:rsidP="00701F56">
            <w:pPr>
              <w:rPr>
                <w:rFonts w:ascii="Times New Roman" w:hAnsi="Times New Roman"/>
                <w:sz w:val="20"/>
                <w:szCs w:val="20"/>
              </w:rPr>
            </w:pPr>
            <w:r>
              <w:rPr>
                <w:rFonts w:ascii="Times New Roman" w:hAnsi="Times New Roman"/>
                <w:sz w:val="20"/>
                <w:szCs w:val="20"/>
              </w:rPr>
              <w:t>25-26 «</w:t>
            </w:r>
            <w:r w:rsidRPr="003D60C8">
              <w:rPr>
                <w:rFonts w:ascii="Times New Roman" w:hAnsi="Times New Roman"/>
                <w:sz w:val="20"/>
                <w:szCs w:val="20"/>
              </w:rPr>
              <w:t>Столовая посуда</w:t>
            </w:r>
            <w:r>
              <w:rPr>
                <w:rFonts w:ascii="Times New Roman" w:hAnsi="Times New Roman"/>
                <w:sz w:val="20"/>
                <w:szCs w:val="20"/>
              </w:rPr>
              <w:t>» С.</w:t>
            </w:r>
            <w:r w:rsidRPr="003D60C8">
              <w:rPr>
                <w:rFonts w:ascii="Times New Roman" w:hAnsi="Times New Roman"/>
                <w:sz w:val="20"/>
                <w:szCs w:val="20"/>
              </w:rPr>
              <w:t xml:space="preserve"> 101</w:t>
            </w:r>
            <w:r>
              <w:rPr>
                <w:rFonts w:ascii="Times New Roman" w:hAnsi="Times New Roman"/>
                <w:sz w:val="20"/>
                <w:szCs w:val="20"/>
              </w:rPr>
              <w:t>-104</w:t>
            </w:r>
          </w:p>
          <w:p w14:paraId="2D59A2A5" w14:textId="77777777" w:rsidR="00696535" w:rsidRDefault="00696535" w:rsidP="00701F56">
            <w:pPr>
              <w:rPr>
                <w:rFonts w:ascii="Times New Roman" w:hAnsi="Times New Roman"/>
                <w:sz w:val="20"/>
                <w:szCs w:val="20"/>
              </w:rPr>
            </w:pPr>
            <w:r>
              <w:rPr>
                <w:rFonts w:ascii="Times New Roman" w:hAnsi="Times New Roman"/>
                <w:sz w:val="20"/>
                <w:szCs w:val="20"/>
              </w:rPr>
              <w:t>27-28 «</w:t>
            </w:r>
            <w:r w:rsidRPr="003D60C8">
              <w:rPr>
                <w:rFonts w:ascii="Times New Roman" w:hAnsi="Times New Roman"/>
                <w:sz w:val="20"/>
                <w:szCs w:val="20"/>
              </w:rPr>
              <w:t>В магазин за продуктами</w:t>
            </w:r>
            <w:r>
              <w:rPr>
                <w:rFonts w:ascii="Times New Roman" w:hAnsi="Times New Roman"/>
                <w:sz w:val="20"/>
                <w:szCs w:val="20"/>
              </w:rPr>
              <w:t>» С.</w:t>
            </w:r>
            <w:r w:rsidRPr="003D60C8">
              <w:rPr>
                <w:rFonts w:ascii="Times New Roman" w:hAnsi="Times New Roman"/>
                <w:sz w:val="20"/>
                <w:szCs w:val="20"/>
              </w:rPr>
              <w:t xml:space="preserve"> 101</w:t>
            </w:r>
            <w:r>
              <w:rPr>
                <w:rFonts w:ascii="Times New Roman" w:hAnsi="Times New Roman"/>
                <w:sz w:val="20"/>
                <w:szCs w:val="20"/>
              </w:rPr>
              <w:t>-104</w:t>
            </w:r>
          </w:p>
          <w:p w14:paraId="62C16683" w14:textId="77777777" w:rsidR="00696535" w:rsidRDefault="00696535" w:rsidP="00701F56">
            <w:pPr>
              <w:rPr>
                <w:rFonts w:ascii="Times New Roman" w:hAnsi="Times New Roman"/>
                <w:sz w:val="20"/>
                <w:szCs w:val="20"/>
              </w:rPr>
            </w:pPr>
            <w:r>
              <w:rPr>
                <w:rFonts w:ascii="Times New Roman" w:hAnsi="Times New Roman"/>
                <w:sz w:val="20"/>
                <w:szCs w:val="20"/>
              </w:rPr>
              <w:t>29-30 «</w:t>
            </w:r>
            <w:r w:rsidRPr="003D60C8">
              <w:rPr>
                <w:rFonts w:ascii="Times New Roman" w:hAnsi="Times New Roman"/>
                <w:sz w:val="20"/>
                <w:szCs w:val="20"/>
              </w:rPr>
              <w:t>Средства передвижения</w:t>
            </w:r>
            <w:r>
              <w:rPr>
                <w:rFonts w:ascii="Times New Roman" w:hAnsi="Times New Roman"/>
                <w:sz w:val="20"/>
                <w:szCs w:val="20"/>
              </w:rPr>
              <w:t>». С.</w:t>
            </w:r>
            <w:r w:rsidRPr="003D60C8">
              <w:rPr>
                <w:rFonts w:ascii="Times New Roman" w:hAnsi="Times New Roman"/>
                <w:sz w:val="20"/>
                <w:szCs w:val="20"/>
              </w:rPr>
              <w:t xml:space="preserve"> 101</w:t>
            </w:r>
            <w:r>
              <w:rPr>
                <w:rFonts w:ascii="Times New Roman" w:hAnsi="Times New Roman"/>
                <w:sz w:val="20"/>
                <w:szCs w:val="20"/>
              </w:rPr>
              <w:t>-104</w:t>
            </w:r>
          </w:p>
          <w:p w14:paraId="30868FE0" w14:textId="77777777" w:rsidR="00696535" w:rsidRDefault="00696535" w:rsidP="00701F56">
            <w:pPr>
              <w:rPr>
                <w:rFonts w:ascii="Times New Roman" w:hAnsi="Times New Roman"/>
                <w:b/>
                <w:sz w:val="20"/>
                <w:szCs w:val="20"/>
              </w:rPr>
            </w:pPr>
            <w:r>
              <w:rPr>
                <w:rFonts w:ascii="Times New Roman" w:hAnsi="Times New Roman"/>
                <w:sz w:val="20"/>
                <w:szCs w:val="20"/>
              </w:rPr>
              <w:t>31-32 «</w:t>
            </w:r>
            <w:r w:rsidRPr="003D60C8">
              <w:rPr>
                <w:rFonts w:ascii="Times New Roman" w:hAnsi="Times New Roman"/>
                <w:sz w:val="20"/>
                <w:szCs w:val="20"/>
              </w:rPr>
              <w:t>Мы встречаем Новый год</w:t>
            </w:r>
            <w:r>
              <w:rPr>
                <w:rFonts w:ascii="Times New Roman" w:hAnsi="Times New Roman"/>
                <w:sz w:val="20"/>
                <w:szCs w:val="20"/>
              </w:rPr>
              <w:t>». С.</w:t>
            </w:r>
            <w:r w:rsidRPr="003D60C8">
              <w:rPr>
                <w:rFonts w:ascii="Times New Roman" w:hAnsi="Times New Roman"/>
                <w:sz w:val="20"/>
                <w:szCs w:val="20"/>
              </w:rPr>
              <w:t xml:space="preserve"> 101</w:t>
            </w:r>
            <w:r>
              <w:rPr>
                <w:rFonts w:ascii="Times New Roman" w:hAnsi="Times New Roman"/>
                <w:sz w:val="20"/>
                <w:szCs w:val="20"/>
              </w:rPr>
              <w:t>-104</w:t>
            </w:r>
          </w:p>
          <w:p w14:paraId="354A4783"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7DA63CD6" w14:textId="77777777" w:rsidR="00696535" w:rsidRDefault="00696535" w:rsidP="00701F56">
            <w:pPr>
              <w:rPr>
                <w:rFonts w:ascii="Times New Roman" w:hAnsi="Times New Roman"/>
                <w:sz w:val="20"/>
                <w:szCs w:val="20"/>
              </w:rPr>
            </w:pPr>
            <w:r>
              <w:rPr>
                <w:rFonts w:ascii="Times New Roman" w:hAnsi="Times New Roman"/>
                <w:sz w:val="20"/>
                <w:szCs w:val="20"/>
              </w:rPr>
              <w:t>33-34 «</w:t>
            </w:r>
            <w:r w:rsidRPr="003D60C8">
              <w:rPr>
                <w:rFonts w:ascii="Times New Roman" w:hAnsi="Times New Roman"/>
                <w:sz w:val="20"/>
                <w:szCs w:val="20"/>
              </w:rPr>
              <w:t>Пришла зима</w:t>
            </w:r>
            <w:r>
              <w:rPr>
                <w:rFonts w:ascii="Times New Roman" w:hAnsi="Times New Roman"/>
                <w:sz w:val="20"/>
                <w:szCs w:val="20"/>
              </w:rPr>
              <w:t>» С.</w:t>
            </w:r>
            <w:r w:rsidRPr="003D60C8">
              <w:rPr>
                <w:rFonts w:ascii="Times New Roman" w:hAnsi="Times New Roman"/>
                <w:sz w:val="20"/>
                <w:szCs w:val="20"/>
              </w:rPr>
              <w:t xml:space="preserve"> 104</w:t>
            </w:r>
            <w:r>
              <w:rPr>
                <w:rFonts w:ascii="Times New Roman" w:hAnsi="Times New Roman"/>
                <w:sz w:val="20"/>
                <w:szCs w:val="20"/>
              </w:rPr>
              <w:t>-106</w:t>
            </w:r>
          </w:p>
          <w:p w14:paraId="6D78CC2F" w14:textId="77777777" w:rsidR="00696535" w:rsidRDefault="00696535" w:rsidP="00701F56">
            <w:pPr>
              <w:rPr>
                <w:rFonts w:ascii="Times New Roman" w:hAnsi="Times New Roman"/>
                <w:sz w:val="20"/>
                <w:szCs w:val="20"/>
              </w:rPr>
            </w:pPr>
            <w:r>
              <w:rPr>
                <w:rFonts w:ascii="Times New Roman" w:hAnsi="Times New Roman"/>
                <w:sz w:val="20"/>
                <w:szCs w:val="20"/>
              </w:rPr>
              <w:t>35-36 «</w:t>
            </w:r>
            <w:r w:rsidRPr="003D60C8">
              <w:rPr>
                <w:rFonts w:ascii="Times New Roman" w:hAnsi="Times New Roman"/>
                <w:sz w:val="20"/>
                <w:szCs w:val="20"/>
              </w:rPr>
              <w:t>Что нам нравится зимой?</w:t>
            </w:r>
            <w:r>
              <w:rPr>
                <w:rFonts w:ascii="Times New Roman" w:hAnsi="Times New Roman"/>
                <w:sz w:val="20"/>
                <w:szCs w:val="20"/>
              </w:rPr>
              <w:t>»</w:t>
            </w:r>
            <w:r w:rsidRPr="003D60C8">
              <w:rPr>
                <w:rFonts w:ascii="Times New Roman" w:hAnsi="Times New Roman"/>
                <w:sz w:val="20"/>
                <w:szCs w:val="20"/>
              </w:rPr>
              <w:t xml:space="preserve"> </w:t>
            </w:r>
            <w:r>
              <w:rPr>
                <w:rFonts w:ascii="Times New Roman" w:hAnsi="Times New Roman"/>
                <w:sz w:val="20"/>
                <w:szCs w:val="20"/>
              </w:rPr>
              <w:t xml:space="preserve"> С.</w:t>
            </w:r>
            <w:r w:rsidRPr="003D60C8">
              <w:rPr>
                <w:rFonts w:ascii="Times New Roman" w:hAnsi="Times New Roman"/>
                <w:sz w:val="20"/>
                <w:szCs w:val="20"/>
              </w:rPr>
              <w:t xml:space="preserve"> 104</w:t>
            </w:r>
            <w:r>
              <w:rPr>
                <w:rFonts w:ascii="Times New Roman" w:hAnsi="Times New Roman"/>
                <w:sz w:val="20"/>
                <w:szCs w:val="20"/>
              </w:rPr>
              <w:t>-106</w:t>
            </w:r>
          </w:p>
          <w:p w14:paraId="4E3E1D63" w14:textId="77777777" w:rsidR="00696535" w:rsidRDefault="00696535" w:rsidP="00701F56">
            <w:pPr>
              <w:rPr>
                <w:rFonts w:ascii="Times New Roman" w:hAnsi="Times New Roman"/>
                <w:sz w:val="20"/>
                <w:szCs w:val="20"/>
              </w:rPr>
            </w:pPr>
            <w:r>
              <w:rPr>
                <w:rFonts w:ascii="Times New Roman" w:hAnsi="Times New Roman"/>
                <w:sz w:val="20"/>
                <w:szCs w:val="20"/>
              </w:rPr>
              <w:t>37-38 «</w:t>
            </w:r>
            <w:r w:rsidRPr="003D60C8">
              <w:rPr>
                <w:rFonts w:ascii="Times New Roman" w:hAnsi="Times New Roman"/>
                <w:sz w:val="20"/>
                <w:szCs w:val="20"/>
              </w:rPr>
              <w:t xml:space="preserve">Птицы -наши </w:t>
            </w:r>
            <w:r>
              <w:rPr>
                <w:rFonts w:ascii="Times New Roman" w:hAnsi="Times New Roman"/>
                <w:sz w:val="20"/>
                <w:szCs w:val="20"/>
              </w:rPr>
              <w:t>д</w:t>
            </w:r>
            <w:r w:rsidRPr="003D60C8">
              <w:rPr>
                <w:rFonts w:ascii="Times New Roman" w:hAnsi="Times New Roman"/>
                <w:sz w:val="20"/>
                <w:szCs w:val="20"/>
              </w:rPr>
              <w:t>рузья</w:t>
            </w:r>
            <w:r>
              <w:rPr>
                <w:rFonts w:ascii="Times New Roman" w:hAnsi="Times New Roman"/>
                <w:sz w:val="20"/>
                <w:szCs w:val="20"/>
              </w:rPr>
              <w:t>». С.</w:t>
            </w:r>
            <w:r w:rsidRPr="003D60C8">
              <w:rPr>
                <w:rFonts w:ascii="Times New Roman" w:hAnsi="Times New Roman"/>
                <w:sz w:val="20"/>
                <w:szCs w:val="20"/>
              </w:rPr>
              <w:t xml:space="preserve"> 104</w:t>
            </w:r>
            <w:r>
              <w:rPr>
                <w:rFonts w:ascii="Times New Roman" w:hAnsi="Times New Roman"/>
                <w:sz w:val="20"/>
                <w:szCs w:val="20"/>
              </w:rPr>
              <w:t>-106</w:t>
            </w:r>
          </w:p>
          <w:p w14:paraId="3FFA319C" w14:textId="77777777" w:rsidR="00696535" w:rsidRDefault="00696535" w:rsidP="00701F56">
            <w:pPr>
              <w:rPr>
                <w:rFonts w:ascii="Times New Roman" w:hAnsi="Times New Roman"/>
                <w:b/>
                <w:sz w:val="20"/>
                <w:szCs w:val="20"/>
              </w:rPr>
            </w:pPr>
            <w:r>
              <w:rPr>
                <w:rFonts w:ascii="Times New Roman" w:hAnsi="Times New Roman"/>
                <w:sz w:val="20"/>
                <w:szCs w:val="20"/>
              </w:rPr>
              <w:t>39-40 «</w:t>
            </w:r>
            <w:r w:rsidRPr="003D60C8">
              <w:rPr>
                <w:rFonts w:ascii="Times New Roman" w:hAnsi="Times New Roman"/>
                <w:sz w:val="20"/>
                <w:szCs w:val="20"/>
              </w:rPr>
              <w:t>Снег-снежок</w:t>
            </w:r>
            <w:r>
              <w:rPr>
                <w:rFonts w:ascii="Times New Roman" w:hAnsi="Times New Roman"/>
                <w:sz w:val="20"/>
                <w:szCs w:val="20"/>
              </w:rPr>
              <w:t>». С.</w:t>
            </w:r>
            <w:r w:rsidRPr="003D60C8">
              <w:rPr>
                <w:rFonts w:ascii="Times New Roman" w:hAnsi="Times New Roman"/>
                <w:sz w:val="20"/>
                <w:szCs w:val="20"/>
              </w:rPr>
              <w:t xml:space="preserve"> 104</w:t>
            </w:r>
            <w:r>
              <w:rPr>
                <w:rFonts w:ascii="Times New Roman" w:hAnsi="Times New Roman"/>
                <w:sz w:val="20"/>
                <w:szCs w:val="20"/>
              </w:rPr>
              <w:t>-106</w:t>
            </w:r>
          </w:p>
          <w:p w14:paraId="7C4E14EB"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5A85871C" w14:textId="77777777" w:rsidR="00696535" w:rsidRDefault="00696535" w:rsidP="00701F56">
            <w:pPr>
              <w:rPr>
                <w:rFonts w:ascii="Times New Roman" w:hAnsi="Times New Roman"/>
                <w:sz w:val="20"/>
                <w:szCs w:val="20"/>
              </w:rPr>
            </w:pPr>
            <w:r>
              <w:rPr>
                <w:rFonts w:ascii="Times New Roman" w:hAnsi="Times New Roman"/>
                <w:sz w:val="20"/>
                <w:szCs w:val="20"/>
              </w:rPr>
              <w:t>41-42 «</w:t>
            </w:r>
            <w:r w:rsidRPr="003D60C8">
              <w:rPr>
                <w:rFonts w:ascii="Times New Roman" w:hAnsi="Times New Roman"/>
                <w:sz w:val="20"/>
                <w:szCs w:val="20"/>
              </w:rPr>
              <w:t>Мебель</w:t>
            </w:r>
            <w:r>
              <w:rPr>
                <w:rFonts w:ascii="Times New Roman" w:hAnsi="Times New Roman"/>
                <w:sz w:val="20"/>
                <w:szCs w:val="20"/>
              </w:rPr>
              <w:t>» С.</w:t>
            </w:r>
            <w:r w:rsidRPr="003D60C8">
              <w:rPr>
                <w:rFonts w:ascii="Times New Roman" w:hAnsi="Times New Roman"/>
                <w:sz w:val="20"/>
                <w:szCs w:val="20"/>
              </w:rPr>
              <w:t>107</w:t>
            </w:r>
            <w:r>
              <w:rPr>
                <w:rFonts w:ascii="Times New Roman" w:hAnsi="Times New Roman"/>
                <w:sz w:val="20"/>
                <w:szCs w:val="20"/>
              </w:rPr>
              <w:t>-109</w:t>
            </w:r>
          </w:p>
          <w:p w14:paraId="4F9D343B" w14:textId="77777777" w:rsidR="00696535" w:rsidRDefault="00696535" w:rsidP="00701F56">
            <w:pPr>
              <w:rPr>
                <w:rFonts w:ascii="Times New Roman" w:hAnsi="Times New Roman"/>
                <w:sz w:val="20"/>
                <w:szCs w:val="20"/>
              </w:rPr>
            </w:pPr>
            <w:r>
              <w:rPr>
                <w:rFonts w:ascii="Times New Roman" w:hAnsi="Times New Roman"/>
                <w:sz w:val="20"/>
                <w:szCs w:val="20"/>
              </w:rPr>
              <w:t>43-44 «</w:t>
            </w:r>
            <w:r w:rsidRPr="003D60C8">
              <w:rPr>
                <w:rFonts w:ascii="Times New Roman" w:hAnsi="Times New Roman"/>
                <w:sz w:val="20"/>
                <w:szCs w:val="20"/>
              </w:rPr>
              <w:t>Всем советуем дружить</w:t>
            </w:r>
            <w:r>
              <w:rPr>
                <w:rFonts w:ascii="Times New Roman" w:hAnsi="Times New Roman"/>
                <w:sz w:val="20"/>
                <w:szCs w:val="20"/>
              </w:rPr>
              <w:t>» С.107-109</w:t>
            </w:r>
          </w:p>
          <w:p w14:paraId="5CE9AD53" w14:textId="77777777" w:rsidR="00696535" w:rsidRDefault="00696535" w:rsidP="00701F56">
            <w:pPr>
              <w:rPr>
                <w:rFonts w:ascii="Times New Roman" w:hAnsi="Times New Roman"/>
                <w:sz w:val="20"/>
                <w:szCs w:val="20"/>
              </w:rPr>
            </w:pPr>
            <w:r>
              <w:rPr>
                <w:rFonts w:ascii="Times New Roman" w:hAnsi="Times New Roman"/>
                <w:sz w:val="20"/>
                <w:szCs w:val="20"/>
              </w:rPr>
              <w:t>45-46 «</w:t>
            </w:r>
            <w:r w:rsidRPr="003D60C8">
              <w:rPr>
                <w:rFonts w:ascii="Times New Roman" w:hAnsi="Times New Roman"/>
                <w:sz w:val="20"/>
                <w:szCs w:val="20"/>
              </w:rPr>
              <w:t xml:space="preserve">Мой папа - самый </w:t>
            </w:r>
            <w:r>
              <w:rPr>
                <w:rFonts w:ascii="Times New Roman" w:hAnsi="Times New Roman"/>
                <w:sz w:val="20"/>
                <w:szCs w:val="20"/>
              </w:rPr>
              <w:t>л</w:t>
            </w:r>
            <w:r w:rsidRPr="003D60C8">
              <w:rPr>
                <w:rFonts w:ascii="Times New Roman" w:hAnsi="Times New Roman"/>
                <w:sz w:val="20"/>
                <w:szCs w:val="20"/>
              </w:rPr>
              <w:t>учший</w:t>
            </w:r>
            <w:r>
              <w:rPr>
                <w:rFonts w:ascii="Times New Roman" w:hAnsi="Times New Roman"/>
                <w:sz w:val="20"/>
                <w:szCs w:val="20"/>
              </w:rPr>
              <w:t>» С.107-109</w:t>
            </w:r>
          </w:p>
          <w:p w14:paraId="0BAB2697" w14:textId="77777777" w:rsidR="00696535" w:rsidRDefault="00696535" w:rsidP="00701F56">
            <w:pPr>
              <w:rPr>
                <w:rFonts w:ascii="Times New Roman" w:hAnsi="Times New Roman"/>
                <w:sz w:val="20"/>
                <w:szCs w:val="20"/>
              </w:rPr>
            </w:pPr>
            <w:r>
              <w:rPr>
                <w:rFonts w:ascii="Times New Roman" w:hAnsi="Times New Roman"/>
                <w:sz w:val="20"/>
                <w:szCs w:val="20"/>
              </w:rPr>
              <w:t>47-48 «</w:t>
            </w:r>
            <w:r w:rsidRPr="003D60C8">
              <w:rPr>
                <w:rFonts w:ascii="Times New Roman" w:hAnsi="Times New Roman"/>
                <w:sz w:val="20"/>
                <w:szCs w:val="20"/>
              </w:rPr>
              <w:t>Это он, это он,</w:t>
            </w:r>
            <w:r>
              <w:rPr>
                <w:rFonts w:ascii="Times New Roman" w:hAnsi="Times New Roman"/>
                <w:sz w:val="20"/>
                <w:szCs w:val="20"/>
              </w:rPr>
              <w:t xml:space="preserve"> дорогой наш </w:t>
            </w:r>
            <w:r w:rsidRPr="003D60C8">
              <w:rPr>
                <w:rFonts w:ascii="Times New Roman" w:hAnsi="Times New Roman"/>
                <w:sz w:val="20"/>
                <w:szCs w:val="20"/>
              </w:rPr>
              <w:t>почтальон</w:t>
            </w:r>
            <w:r>
              <w:rPr>
                <w:rFonts w:ascii="Times New Roman" w:hAnsi="Times New Roman"/>
                <w:sz w:val="20"/>
                <w:szCs w:val="20"/>
              </w:rPr>
              <w:t>». С.107-109</w:t>
            </w:r>
          </w:p>
          <w:p w14:paraId="3FF435BD"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16BE670F" w14:textId="77777777" w:rsidR="00696535" w:rsidRDefault="00696535" w:rsidP="00701F56">
            <w:pPr>
              <w:rPr>
                <w:rFonts w:ascii="Times New Roman" w:hAnsi="Times New Roman"/>
                <w:sz w:val="20"/>
                <w:szCs w:val="20"/>
              </w:rPr>
            </w:pPr>
            <w:r>
              <w:rPr>
                <w:rFonts w:ascii="Times New Roman" w:hAnsi="Times New Roman"/>
                <w:sz w:val="20"/>
                <w:szCs w:val="20"/>
              </w:rPr>
              <w:t>49-50 «</w:t>
            </w:r>
            <w:r w:rsidRPr="003D60C8">
              <w:rPr>
                <w:rFonts w:ascii="Times New Roman" w:hAnsi="Times New Roman"/>
                <w:sz w:val="20"/>
                <w:szCs w:val="20"/>
              </w:rPr>
              <w:t>Мамин день</w:t>
            </w:r>
            <w:r>
              <w:rPr>
                <w:rFonts w:ascii="Times New Roman" w:hAnsi="Times New Roman"/>
                <w:sz w:val="20"/>
                <w:szCs w:val="20"/>
              </w:rPr>
              <w:t>» С.</w:t>
            </w:r>
            <w:r w:rsidRPr="003D60C8">
              <w:rPr>
                <w:rFonts w:ascii="Times New Roman" w:hAnsi="Times New Roman"/>
                <w:sz w:val="20"/>
                <w:szCs w:val="20"/>
              </w:rPr>
              <w:t>110</w:t>
            </w:r>
            <w:r>
              <w:rPr>
                <w:rFonts w:ascii="Times New Roman" w:hAnsi="Times New Roman"/>
                <w:sz w:val="20"/>
                <w:szCs w:val="20"/>
              </w:rPr>
              <w:t>-112</w:t>
            </w:r>
          </w:p>
          <w:p w14:paraId="2184644C" w14:textId="77777777" w:rsidR="00696535" w:rsidRDefault="00696535" w:rsidP="00701F56">
            <w:pPr>
              <w:rPr>
                <w:rFonts w:ascii="Times New Roman" w:hAnsi="Times New Roman"/>
                <w:sz w:val="20"/>
                <w:szCs w:val="20"/>
              </w:rPr>
            </w:pPr>
            <w:r>
              <w:rPr>
                <w:rFonts w:ascii="Times New Roman" w:hAnsi="Times New Roman"/>
                <w:sz w:val="20"/>
                <w:szCs w:val="20"/>
              </w:rPr>
              <w:t>51-52 «</w:t>
            </w:r>
            <w:r w:rsidRPr="003D60C8">
              <w:rPr>
                <w:rFonts w:ascii="Times New Roman" w:hAnsi="Times New Roman"/>
                <w:sz w:val="20"/>
                <w:szCs w:val="20"/>
              </w:rPr>
              <w:t>Я люблю свою семью</w:t>
            </w:r>
            <w:r>
              <w:rPr>
                <w:rFonts w:ascii="Times New Roman" w:hAnsi="Times New Roman"/>
                <w:sz w:val="20"/>
                <w:szCs w:val="20"/>
              </w:rPr>
              <w:t>». С.</w:t>
            </w:r>
            <w:r w:rsidRPr="003D60C8">
              <w:rPr>
                <w:rFonts w:ascii="Times New Roman" w:hAnsi="Times New Roman"/>
                <w:sz w:val="20"/>
                <w:szCs w:val="20"/>
              </w:rPr>
              <w:t>110</w:t>
            </w:r>
            <w:r>
              <w:rPr>
                <w:rFonts w:ascii="Times New Roman" w:hAnsi="Times New Roman"/>
                <w:sz w:val="20"/>
                <w:szCs w:val="20"/>
              </w:rPr>
              <w:t>-112</w:t>
            </w:r>
          </w:p>
          <w:p w14:paraId="6F0873C6" w14:textId="77777777" w:rsidR="00696535" w:rsidRDefault="00696535" w:rsidP="00701F56">
            <w:pPr>
              <w:rPr>
                <w:rFonts w:ascii="Times New Roman" w:hAnsi="Times New Roman"/>
                <w:sz w:val="20"/>
                <w:szCs w:val="20"/>
              </w:rPr>
            </w:pPr>
            <w:r>
              <w:rPr>
                <w:rFonts w:ascii="Times New Roman" w:hAnsi="Times New Roman"/>
                <w:sz w:val="20"/>
                <w:szCs w:val="20"/>
              </w:rPr>
              <w:t>53-54 «</w:t>
            </w:r>
            <w:r w:rsidRPr="003D60C8">
              <w:rPr>
                <w:rFonts w:ascii="Times New Roman" w:hAnsi="Times New Roman"/>
                <w:sz w:val="20"/>
                <w:szCs w:val="20"/>
              </w:rPr>
              <w:t>Инструменты домашнего мастера</w:t>
            </w:r>
            <w:r>
              <w:rPr>
                <w:rFonts w:ascii="Times New Roman" w:hAnsi="Times New Roman"/>
                <w:sz w:val="20"/>
                <w:szCs w:val="20"/>
              </w:rPr>
              <w:t>». С.</w:t>
            </w:r>
            <w:r w:rsidRPr="003D60C8">
              <w:rPr>
                <w:rFonts w:ascii="Times New Roman" w:hAnsi="Times New Roman"/>
                <w:sz w:val="20"/>
                <w:szCs w:val="20"/>
              </w:rPr>
              <w:t>110</w:t>
            </w:r>
            <w:r>
              <w:rPr>
                <w:rFonts w:ascii="Times New Roman" w:hAnsi="Times New Roman"/>
                <w:sz w:val="20"/>
                <w:szCs w:val="20"/>
              </w:rPr>
              <w:t>-112</w:t>
            </w:r>
          </w:p>
          <w:p w14:paraId="324E6DAA" w14:textId="77777777" w:rsidR="00696535" w:rsidRDefault="00696535" w:rsidP="00701F56">
            <w:pPr>
              <w:rPr>
                <w:rFonts w:ascii="Times New Roman" w:hAnsi="Times New Roman"/>
                <w:b/>
                <w:sz w:val="20"/>
                <w:szCs w:val="20"/>
              </w:rPr>
            </w:pPr>
            <w:r>
              <w:rPr>
                <w:rFonts w:ascii="Times New Roman" w:hAnsi="Times New Roman"/>
                <w:sz w:val="20"/>
                <w:szCs w:val="20"/>
              </w:rPr>
              <w:t>55-56 «</w:t>
            </w:r>
            <w:r w:rsidRPr="003D60C8">
              <w:rPr>
                <w:rFonts w:ascii="Times New Roman" w:hAnsi="Times New Roman"/>
                <w:sz w:val="20"/>
                <w:szCs w:val="20"/>
              </w:rPr>
              <w:t>Всем желаем не болеть</w:t>
            </w:r>
            <w:r>
              <w:rPr>
                <w:rFonts w:ascii="Times New Roman" w:hAnsi="Times New Roman"/>
                <w:sz w:val="20"/>
                <w:szCs w:val="20"/>
              </w:rPr>
              <w:t>». С.</w:t>
            </w:r>
            <w:r w:rsidRPr="003D60C8">
              <w:rPr>
                <w:rFonts w:ascii="Times New Roman" w:hAnsi="Times New Roman"/>
                <w:sz w:val="20"/>
                <w:szCs w:val="20"/>
              </w:rPr>
              <w:t>110</w:t>
            </w:r>
            <w:r>
              <w:rPr>
                <w:rFonts w:ascii="Times New Roman" w:hAnsi="Times New Roman"/>
                <w:sz w:val="20"/>
                <w:szCs w:val="20"/>
              </w:rPr>
              <w:t>-112</w:t>
            </w:r>
          </w:p>
          <w:p w14:paraId="05D1DA9E"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5EBC9A4A" w14:textId="77777777" w:rsidR="00696535" w:rsidRDefault="00696535" w:rsidP="00701F56">
            <w:pPr>
              <w:rPr>
                <w:rFonts w:ascii="Times New Roman" w:hAnsi="Times New Roman"/>
                <w:sz w:val="20"/>
                <w:szCs w:val="20"/>
              </w:rPr>
            </w:pPr>
            <w:r>
              <w:rPr>
                <w:rFonts w:ascii="Times New Roman" w:hAnsi="Times New Roman"/>
                <w:sz w:val="20"/>
                <w:szCs w:val="20"/>
              </w:rPr>
              <w:t>57-58 «</w:t>
            </w:r>
            <w:r w:rsidRPr="003D60C8">
              <w:rPr>
                <w:rFonts w:ascii="Times New Roman" w:hAnsi="Times New Roman"/>
                <w:sz w:val="20"/>
                <w:szCs w:val="20"/>
              </w:rPr>
              <w:t>Мы играем</w:t>
            </w:r>
            <w:r>
              <w:rPr>
                <w:rFonts w:ascii="Times New Roman" w:hAnsi="Times New Roman"/>
                <w:sz w:val="20"/>
                <w:szCs w:val="20"/>
              </w:rPr>
              <w:t>» С.</w:t>
            </w:r>
            <w:r w:rsidRPr="003D60C8">
              <w:rPr>
                <w:rFonts w:ascii="Times New Roman" w:hAnsi="Times New Roman"/>
                <w:sz w:val="20"/>
                <w:szCs w:val="20"/>
              </w:rPr>
              <w:t>113</w:t>
            </w:r>
            <w:r>
              <w:rPr>
                <w:rFonts w:ascii="Times New Roman" w:hAnsi="Times New Roman"/>
                <w:sz w:val="20"/>
                <w:szCs w:val="20"/>
              </w:rPr>
              <w:t>-115</w:t>
            </w:r>
          </w:p>
          <w:p w14:paraId="0478003F" w14:textId="77777777" w:rsidR="00696535" w:rsidRDefault="00696535" w:rsidP="00701F56">
            <w:pPr>
              <w:rPr>
                <w:rFonts w:ascii="Times New Roman" w:hAnsi="Times New Roman"/>
                <w:sz w:val="20"/>
                <w:szCs w:val="20"/>
              </w:rPr>
            </w:pPr>
            <w:r>
              <w:rPr>
                <w:rFonts w:ascii="Times New Roman" w:hAnsi="Times New Roman"/>
                <w:sz w:val="20"/>
                <w:szCs w:val="20"/>
              </w:rPr>
              <w:t>59-60 «</w:t>
            </w:r>
            <w:r w:rsidRPr="003D60C8">
              <w:rPr>
                <w:rFonts w:ascii="Times New Roman" w:hAnsi="Times New Roman"/>
                <w:sz w:val="20"/>
                <w:szCs w:val="20"/>
              </w:rPr>
              <w:t>12 апреля- день космонавтики</w:t>
            </w:r>
            <w:r>
              <w:rPr>
                <w:rFonts w:ascii="Times New Roman" w:hAnsi="Times New Roman"/>
                <w:sz w:val="20"/>
                <w:szCs w:val="20"/>
              </w:rPr>
              <w:t>» С.</w:t>
            </w:r>
            <w:r w:rsidRPr="003D60C8">
              <w:rPr>
                <w:rFonts w:ascii="Times New Roman" w:hAnsi="Times New Roman"/>
                <w:sz w:val="20"/>
                <w:szCs w:val="20"/>
              </w:rPr>
              <w:t>113</w:t>
            </w:r>
            <w:r>
              <w:rPr>
                <w:rFonts w:ascii="Times New Roman" w:hAnsi="Times New Roman"/>
                <w:sz w:val="20"/>
                <w:szCs w:val="20"/>
              </w:rPr>
              <w:t>-115</w:t>
            </w:r>
          </w:p>
          <w:p w14:paraId="0AAE31EE" w14:textId="77777777" w:rsidR="00696535" w:rsidRDefault="00696535" w:rsidP="00701F56">
            <w:pPr>
              <w:rPr>
                <w:rFonts w:ascii="Times New Roman" w:hAnsi="Times New Roman"/>
                <w:sz w:val="20"/>
                <w:szCs w:val="20"/>
              </w:rPr>
            </w:pPr>
            <w:r>
              <w:rPr>
                <w:rFonts w:ascii="Times New Roman" w:hAnsi="Times New Roman"/>
                <w:sz w:val="20"/>
                <w:szCs w:val="20"/>
              </w:rPr>
              <w:t>61-62 «</w:t>
            </w:r>
            <w:r w:rsidRPr="003D60C8">
              <w:rPr>
                <w:rFonts w:ascii="Times New Roman" w:hAnsi="Times New Roman"/>
                <w:sz w:val="20"/>
                <w:szCs w:val="20"/>
              </w:rPr>
              <w:t>К нам пришла весна</w:t>
            </w:r>
            <w:r>
              <w:rPr>
                <w:rFonts w:ascii="Times New Roman" w:hAnsi="Times New Roman"/>
                <w:sz w:val="20"/>
                <w:szCs w:val="20"/>
              </w:rPr>
              <w:t>» С.</w:t>
            </w:r>
            <w:r w:rsidRPr="003D60C8">
              <w:rPr>
                <w:rFonts w:ascii="Times New Roman" w:hAnsi="Times New Roman"/>
                <w:sz w:val="20"/>
                <w:szCs w:val="20"/>
              </w:rPr>
              <w:t>113</w:t>
            </w:r>
            <w:r>
              <w:rPr>
                <w:rFonts w:ascii="Times New Roman" w:hAnsi="Times New Roman"/>
                <w:sz w:val="20"/>
                <w:szCs w:val="20"/>
              </w:rPr>
              <w:t>-115</w:t>
            </w:r>
          </w:p>
          <w:p w14:paraId="57BE1E0C" w14:textId="77777777" w:rsidR="00696535" w:rsidRDefault="00696535" w:rsidP="00701F56">
            <w:pPr>
              <w:rPr>
                <w:rFonts w:ascii="Times New Roman" w:hAnsi="Times New Roman"/>
                <w:b/>
                <w:sz w:val="20"/>
                <w:szCs w:val="20"/>
              </w:rPr>
            </w:pPr>
            <w:r>
              <w:rPr>
                <w:rFonts w:ascii="Times New Roman" w:hAnsi="Times New Roman"/>
                <w:sz w:val="20"/>
                <w:szCs w:val="20"/>
              </w:rPr>
              <w:t>63-64 «</w:t>
            </w:r>
            <w:r w:rsidRPr="003D60C8">
              <w:rPr>
                <w:rFonts w:ascii="Times New Roman" w:hAnsi="Times New Roman"/>
                <w:sz w:val="20"/>
                <w:szCs w:val="20"/>
              </w:rPr>
              <w:t>К нам пришла весна</w:t>
            </w:r>
            <w:r>
              <w:rPr>
                <w:rFonts w:ascii="Times New Roman" w:hAnsi="Times New Roman"/>
                <w:sz w:val="20"/>
                <w:szCs w:val="20"/>
              </w:rPr>
              <w:t>» С.</w:t>
            </w:r>
            <w:r w:rsidRPr="003D60C8">
              <w:rPr>
                <w:rFonts w:ascii="Times New Roman" w:hAnsi="Times New Roman"/>
                <w:sz w:val="20"/>
                <w:szCs w:val="20"/>
              </w:rPr>
              <w:t>113</w:t>
            </w:r>
            <w:r>
              <w:rPr>
                <w:rFonts w:ascii="Times New Roman" w:hAnsi="Times New Roman"/>
                <w:sz w:val="20"/>
                <w:szCs w:val="20"/>
              </w:rPr>
              <w:t>-115</w:t>
            </w:r>
          </w:p>
          <w:p w14:paraId="3393A11B"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41984E1E" w14:textId="77777777" w:rsidR="00696535" w:rsidRDefault="00696535" w:rsidP="00701F56">
            <w:pPr>
              <w:rPr>
                <w:rFonts w:ascii="Times New Roman" w:hAnsi="Times New Roman"/>
                <w:sz w:val="20"/>
                <w:szCs w:val="20"/>
              </w:rPr>
            </w:pPr>
            <w:r>
              <w:rPr>
                <w:rFonts w:ascii="Times New Roman" w:hAnsi="Times New Roman"/>
                <w:sz w:val="20"/>
                <w:szCs w:val="20"/>
              </w:rPr>
              <w:t>65-66 «</w:t>
            </w:r>
            <w:r w:rsidRPr="003D60C8">
              <w:rPr>
                <w:rFonts w:ascii="Times New Roman" w:hAnsi="Times New Roman"/>
                <w:sz w:val="20"/>
                <w:szCs w:val="20"/>
              </w:rPr>
              <w:t>Рыбки пле</w:t>
            </w:r>
            <w:r>
              <w:rPr>
                <w:rFonts w:ascii="Times New Roman" w:hAnsi="Times New Roman"/>
                <w:sz w:val="20"/>
                <w:szCs w:val="20"/>
              </w:rPr>
              <w:t>щутся в водице». С.</w:t>
            </w:r>
            <w:r w:rsidRPr="003D60C8">
              <w:rPr>
                <w:rFonts w:ascii="Times New Roman" w:hAnsi="Times New Roman"/>
                <w:sz w:val="20"/>
                <w:szCs w:val="20"/>
              </w:rPr>
              <w:t>115</w:t>
            </w:r>
            <w:r>
              <w:rPr>
                <w:rFonts w:ascii="Times New Roman" w:hAnsi="Times New Roman"/>
                <w:sz w:val="20"/>
                <w:szCs w:val="20"/>
              </w:rPr>
              <w:t>-117</w:t>
            </w:r>
          </w:p>
          <w:p w14:paraId="0AF9AF6A" w14:textId="77777777" w:rsidR="00696535" w:rsidRDefault="00696535" w:rsidP="00701F56">
            <w:pPr>
              <w:rPr>
                <w:rFonts w:ascii="Times New Roman" w:hAnsi="Times New Roman"/>
                <w:sz w:val="20"/>
                <w:szCs w:val="20"/>
              </w:rPr>
            </w:pPr>
            <w:r>
              <w:rPr>
                <w:rFonts w:ascii="Times New Roman" w:hAnsi="Times New Roman"/>
                <w:sz w:val="20"/>
                <w:szCs w:val="20"/>
              </w:rPr>
              <w:t>67-68 «</w:t>
            </w:r>
            <w:r w:rsidRPr="003D60C8">
              <w:rPr>
                <w:rFonts w:ascii="Times New Roman" w:hAnsi="Times New Roman"/>
                <w:sz w:val="20"/>
                <w:szCs w:val="20"/>
              </w:rPr>
              <w:t>Хороши у нас цветочки</w:t>
            </w:r>
            <w:r>
              <w:rPr>
                <w:rFonts w:ascii="Times New Roman" w:hAnsi="Times New Roman"/>
                <w:sz w:val="20"/>
                <w:szCs w:val="20"/>
              </w:rPr>
              <w:t>». С.115-117</w:t>
            </w:r>
          </w:p>
          <w:p w14:paraId="27CB392B" w14:textId="77777777" w:rsidR="00696535" w:rsidRDefault="00696535" w:rsidP="00701F56">
            <w:pPr>
              <w:rPr>
                <w:rFonts w:ascii="Times New Roman" w:hAnsi="Times New Roman"/>
                <w:sz w:val="20"/>
                <w:szCs w:val="20"/>
              </w:rPr>
            </w:pPr>
            <w:r>
              <w:rPr>
                <w:rFonts w:ascii="Times New Roman" w:hAnsi="Times New Roman"/>
                <w:sz w:val="20"/>
                <w:szCs w:val="20"/>
              </w:rPr>
              <w:t>69-70 «</w:t>
            </w:r>
            <w:r w:rsidRPr="003D60C8">
              <w:rPr>
                <w:rFonts w:ascii="Times New Roman" w:hAnsi="Times New Roman"/>
                <w:sz w:val="20"/>
                <w:szCs w:val="20"/>
              </w:rPr>
              <w:t>Вы</w:t>
            </w:r>
            <w:r>
              <w:rPr>
                <w:rFonts w:ascii="Times New Roman" w:hAnsi="Times New Roman"/>
                <w:sz w:val="20"/>
                <w:szCs w:val="20"/>
              </w:rPr>
              <w:t>, б</w:t>
            </w:r>
            <w:r w:rsidRPr="003D60C8">
              <w:rPr>
                <w:rFonts w:ascii="Times New Roman" w:hAnsi="Times New Roman"/>
                <w:sz w:val="20"/>
                <w:szCs w:val="20"/>
              </w:rPr>
              <w:t>укашки</w:t>
            </w:r>
            <w:r>
              <w:rPr>
                <w:rFonts w:ascii="Times New Roman" w:hAnsi="Times New Roman"/>
                <w:sz w:val="20"/>
                <w:szCs w:val="20"/>
              </w:rPr>
              <w:t>,</w:t>
            </w:r>
            <w:r w:rsidRPr="003D60C8">
              <w:rPr>
                <w:rFonts w:ascii="Times New Roman" w:hAnsi="Times New Roman"/>
                <w:sz w:val="20"/>
                <w:szCs w:val="20"/>
              </w:rPr>
              <w:t xml:space="preserve"> покажитесь и со мною подружитесь</w:t>
            </w:r>
            <w:r>
              <w:rPr>
                <w:rFonts w:ascii="Times New Roman" w:hAnsi="Times New Roman"/>
                <w:sz w:val="20"/>
                <w:szCs w:val="20"/>
              </w:rPr>
              <w:t>». С.115-117</w:t>
            </w:r>
          </w:p>
          <w:p w14:paraId="3A5D0149" w14:textId="77777777" w:rsidR="00696535" w:rsidRPr="00937FE7" w:rsidRDefault="00696535" w:rsidP="00701F56">
            <w:pPr>
              <w:rPr>
                <w:rFonts w:ascii="Times New Roman" w:hAnsi="Times New Roman" w:cs="Times New Roman"/>
                <w:sz w:val="20"/>
                <w:szCs w:val="20"/>
              </w:rPr>
            </w:pPr>
            <w:r>
              <w:rPr>
                <w:rFonts w:ascii="Times New Roman" w:hAnsi="Times New Roman"/>
                <w:sz w:val="20"/>
                <w:szCs w:val="20"/>
              </w:rPr>
              <w:t>71-72 «</w:t>
            </w:r>
            <w:r w:rsidRPr="003D60C8">
              <w:rPr>
                <w:rFonts w:ascii="Times New Roman" w:hAnsi="Times New Roman"/>
                <w:sz w:val="20"/>
                <w:szCs w:val="20"/>
              </w:rPr>
              <w:t>Вы</w:t>
            </w:r>
            <w:r>
              <w:rPr>
                <w:rFonts w:ascii="Times New Roman" w:hAnsi="Times New Roman"/>
                <w:sz w:val="20"/>
                <w:szCs w:val="20"/>
              </w:rPr>
              <w:t>,</w:t>
            </w:r>
            <w:r w:rsidRPr="003D60C8">
              <w:rPr>
                <w:rFonts w:ascii="Times New Roman" w:hAnsi="Times New Roman"/>
                <w:sz w:val="20"/>
                <w:szCs w:val="20"/>
              </w:rPr>
              <w:t xml:space="preserve"> </w:t>
            </w:r>
            <w:r>
              <w:rPr>
                <w:rFonts w:ascii="Times New Roman" w:hAnsi="Times New Roman"/>
                <w:sz w:val="20"/>
                <w:szCs w:val="20"/>
              </w:rPr>
              <w:t>б</w:t>
            </w:r>
            <w:r w:rsidRPr="003D60C8">
              <w:rPr>
                <w:rFonts w:ascii="Times New Roman" w:hAnsi="Times New Roman"/>
                <w:sz w:val="20"/>
                <w:szCs w:val="20"/>
              </w:rPr>
              <w:t>укашки</w:t>
            </w:r>
            <w:r>
              <w:rPr>
                <w:rFonts w:ascii="Times New Roman" w:hAnsi="Times New Roman"/>
                <w:sz w:val="20"/>
                <w:szCs w:val="20"/>
              </w:rPr>
              <w:t>,</w:t>
            </w:r>
            <w:r w:rsidRPr="003D60C8">
              <w:rPr>
                <w:rFonts w:ascii="Times New Roman" w:hAnsi="Times New Roman"/>
                <w:sz w:val="20"/>
                <w:szCs w:val="20"/>
              </w:rPr>
              <w:t xml:space="preserve"> покажитесь и со мною подружитесь</w:t>
            </w:r>
            <w:r>
              <w:rPr>
                <w:rFonts w:ascii="Times New Roman" w:hAnsi="Times New Roman"/>
                <w:sz w:val="20"/>
                <w:szCs w:val="20"/>
              </w:rPr>
              <w:t>». С.115-117</w:t>
            </w:r>
          </w:p>
        </w:tc>
        <w:tc>
          <w:tcPr>
            <w:tcW w:w="2126" w:type="dxa"/>
            <w:tcBorders>
              <w:left w:val="single" w:sz="4" w:space="0" w:color="auto"/>
            </w:tcBorders>
          </w:tcPr>
          <w:p w14:paraId="1D071F1E" w14:textId="77777777" w:rsidR="00696535" w:rsidRPr="00937FE7" w:rsidRDefault="00696535" w:rsidP="00701F56">
            <w:pPr>
              <w:jc w:val="both"/>
              <w:rPr>
                <w:sz w:val="20"/>
                <w:szCs w:val="20"/>
              </w:rPr>
            </w:pPr>
            <w:r w:rsidRPr="00937FE7">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937FE7">
              <w:rPr>
                <w:rFonts w:ascii="Times New Roman" w:hAnsi="Times New Roman" w:cs="Times New Roman"/>
                <w:spacing w:val="3"/>
                <w:sz w:val="20"/>
                <w:szCs w:val="20"/>
              </w:rPr>
              <w:t>–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2013</w:t>
            </w:r>
          </w:p>
          <w:p w14:paraId="35419452"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bl>
    <w:p w14:paraId="541A6A18" w14:textId="77777777" w:rsidR="00696535" w:rsidRDefault="00696535" w:rsidP="002D4715">
      <w:pPr>
        <w:spacing w:after="0" w:line="240" w:lineRule="auto"/>
        <w:ind w:firstLine="709"/>
        <w:jc w:val="both"/>
        <w:rPr>
          <w:rFonts w:ascii="Times New Roman" w:hAnsi="Times New Roman"/>
          <w:b/>
          <w:bCs/>
          <w:i/>
          <w:iCs/>
          <w:sz w:val="24"/>
          <w:szCs w:val="24"/>
        </w:rPr>
      </w:pPr>
    </w:p>
    <w:p w14:paraId="1464EA38"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A71167">
        <w:rPr>
          <w:rFonts w:ascii="Times New Roman" w:hAnsi="Times New Roman"/>
          <w:b/>
          <w:bCs/>
          <w:i/>
          <w:iCs/>
          <w:sz w:val="24"/>
          <w:szCs w:val="24"/>
          <w:highlight w:val="green"/>
        </w:rPr>
        <w:t>От 5 лет до 6 лет</w:t>
      </w:r>
    </w:p>
    <w:p w14:paraId="7E7A357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 области художественно-эстетического развития основными </w:t>
      </w:r>
      <w:r w:rsidRPr="000552A9">
        <w:rPr>
          <w:rFonts w:ascii="Times New Roman" w:hAnsi="Times New Roman"/>
          <w:b/>
          <w:bCs/>
          <w:i/>
          <w:iCs/>
          <w:sz w:val="24"/>
          <w:szCs w:val="24"/>
        </w:rPr>
        <w:t>задачами</w:t>
      </w:r>
      <w:r w:rsidRPr="000552A9">
        <w:rPr>
          <w:rFonts w:ascii="Times New Roman" w:hAnsi="Times New Roman"/>
          <w:sz w:val="24"/>
          <w:szCs w:val="24"/>
        </w:rPr>
        <w:t xml:space="preserve"> образовательной деятельности являются:</w:t>
      </w:r>
    </w:p>
    <w:p w14:paraId="31620F3E"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19EF7E7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Продолжать развивать интерес детей к изобразительной деятельности. </w:t>
      </w:r>
    </w:p>
    <w:p w14:paraId="13D4476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Обогащать сенсорный опыт, развивая органы восприятия: зрение, слух, обоняние, осязание, вкус.</w:t>
      </w:r>
    </w:p>
    <w:p w14:paraId="51C3BA31"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lastRenderedPageBreak/>
        <w:t>Закреплять знания об основных формах предметов и объектов природы.</w:t>
      </w:r>
    </w:p>
    <w:p w14:paraId="5CCAD51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эстетическое восприятие, учить созерцать красоту окружающего мира.</w:t>
      </w:r>
    </w:p>
    <w:p w14:paraId="6C5DFE1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14:paraId="6CEA9D2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14:paraId="7F9C2D32"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Совершенствовать изобразительные навыки и умения, формировать художественно-творческие способности.</w:t>
      </w:r>
    </w:p>
    <w:p w14:paraId="257EC862"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чувство формы, цвета, пропорций.</w:t>
      </w:r>
    </w:p>
    <w:p w14:paraId="0BDA1CC4"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знакомить с народным декоративно-прикладным искусством (Городец, Полхов-Майдан, Гжель), расширять представления о народных игрушках (матрешки — городецкая, богородская; бирюльки).</w:t>
      </w:r>
    </w:p>
    <w:p w14:paraId="498E316B"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Развивать декоративное творчество детей (в том числе коллективное).</w:t>
      </w:r>
    </w:p>
    <w:p w14:paraId="6F0AA1C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p>
    <w:p w14:paraId="05ED02D9"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7092F11B"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w:t>
      </w:r>
    </w:p>
    <w:p w14:paraId="50389471"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Поощрять самостоятельность, творчество, инициативу, дружелюбие.</w:t>
      </w:r>
    </w:p>
    <w:p w14:paraId="25A381CD"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0CB76BA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Продолжать формировать эстетическое восприятие музыки, умение различать жанры (песня, танец, марш). </w:t>
      </w:r>
    </w:p>
    <w:p w14:paraId="73A94812"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Развивать музыкальную память, умение различать на слух звуки по высоте, музыкальные инструменты. </w:t>
      </w:r>
    </w:p>
    <w:p w14:paraId="403EBE0B"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музыкальную культуру на основе знакомства с классической, народной и современной музыкой.</w:t>
      </w:r>
    </w:p>
    <w:p w14:paraId="420D8E3A"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развивать интерес и любовь к музыке, музыкальную отзывчивость на нее.</w:t>
      </w:r>
    </w:p>
    <w:p w14:paraId="1D1625EF"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Продолжать развивать музыкальные способности детей: звуковысотный, ритмический, тембровый, динамический слух. </w:t>
      </w:r>
    </w:p>
    <w:p w14:paraId="75B9F3A6"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w:t>
      </w:r>
    </w:p>
    <w:p w14:paraId="79C51F7D"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0552A9">
        <w:rPr>
          <w:rFonts w:ascii="Times New Roman" w:hAnsi="Times New Roman"/>
          <w:b/>
          <w:bCs/>
          <w:i/>
          <w:iCs/>
          <w:sz w:val="24"/>
          <w:szCs w:val="24"/>
        </w:rPr>
        <w:t>Содержание образовательной деятельности</w:t>
      </w:r>
    </w:p>
    <w:p w14:paraId="1A55E5BD" w14:textId="77777777" w:rsidR="002D4715" w:rsidRPr="00A71167" w:rsidRDefault="002D4715" w:rsidP="002D4715">
      <w:pPr>
        <w:spacing w:after="0" w:line="240" w:lineRule="auto"/>
        <w:ind w:firstLine="709"/>
        <w:jc w:val="both"/>
        <w:rPr>
          <w:rFonts w:ascii="Times New Roman" w:hAnsi="Times New Roman"/>
          <w:i/>
          <w:iCs/>
          <w:sz w:val="24"/>
          <w:szCs w:val="24"/>
          <w:highlight w:val="cyan"/>
        </w:rPr>
      </w:pPr>
      <w:r w:rsidRPr="00A71167">
        <w:rPr>
          <w:rFonts w:ascii="Times New Roman" w:hAnsi="Times New Roman"/>
          <w:i/>
          <w:iCs/>
          <w:sz w:val="24"/>
          <w:szCs w:val="24"/>
          <w:highlight w:val="cyan"/>
        </w:rPr>
        <w:t>Изобразительная деятельность:</w:t>
      </w:r>
    </w:p>
    <w:p w14:paraId="6C5B49B7"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Предметное рисование</w:t>
      </w:r>
      <w:r w:rsidRPr="00A71167">
        <w:rPr>
          <w:rFonts w:ascii="Times New Roman" w:hAnsi="Times New Roman"/>
          <w:sz w:val="24"/>
          <w:szCs w:val="24"/>
          <w:highlight w:val="cyan"/>
        </w:rPr>
        <w:t>.</w:t>
      </w:r>
      <w:r w:rsidRPr="000552A9">
        <w:rPr>
          <w:rFonts w:ascii="Times New Roman" w:hAnsi="Times New Roman"/>
          <w:sz w:val="24"/>
          <w:szCs w:val="24"/>
        </w:rPr>
        <w:t xml:space="preserve"> 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 д.). Учить передавать движения фигур. 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Вырабатывать навыки рисования контура предмета простым карандашом с легким нажимом на него, чтобы при </w:t>
      </w:r>
      <w:r w:rsidRPr="000552A9">
        <w:rPr>
          <w:rFonts w:ascii="Times New Roman" w:hAnsi="Times New Roman"/>
          <w:sz w:val="24"/>
          <w:szCs w:val="24"/>
        </w:rPr>
        <w:lastRenderedPageBreak/>
        <w:t>последующем закрашивании изображения не оставалось жестких, грубых линий, пачкающих рисунок.</w:t>
      </w:r>
    </w:p>
    <w:p w14:paraId="0527EB51"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p>
    <w:p w14:paraId="677B4363"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Сюжетное рисование</w:t>
      </w:r>
      <w:r w:rsidRPr="005333ED">
        <w:rPr>
          <w:rFonts w:ascii="Times New Roman" w:hAnsi="Times New Roman"/>
          <w:i/>
          <w:iCs/>
          <w:sz w:val="24"/>
          <w:szCs w:val="24"/>
        </w:rPr>
        <w:t>.</w:t>
      </w:r>
      <w:r w:rsidRPr="000552A9">
        <w:rPr>
          <w:rFonts w:ascii="Times New Roman" w:hAnsi="Times New Roman"/>
          <w:sz w:val="24"/>
          <w:szCs w:val="24"/>
        </w:rPr>
        <w:t xml:space="preserve"> 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 </w:t>
      </w:r>
    </w:p>
    <w:p w14:paraId="7ED5194F"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Декоративное рисование</w:t>
      </w:r>
      <w:r w:rsidRPr="000552A9">
        <w:rPr>
          <w:rFonts w:ascii="Times New Roman" w:hAnsi="Times New Roman"/>
          <w:sz w:val="24"/>
          <w:szCs w:val="24"/>
        </w:rPr>
        <w:t xml:space="preserve">. Продолжать знакомить детей с изделиями народных промыслов, закреплять и углублять знания о дымковской и филимоновской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Полхов-Майдана. Включать городецкую и полхов-майданскую роспись в творческую работу детей, помогать осваивать специфику этих видов росписи. Знакомить с региональным (местным) декоративным искусством. Учить составлять узоры по мотивам городецкой, полхов-майданской, гжельской росписи: знакомить с характерными элементами (бутоны, цветы, листья, травка, усики, завитки, оживки). Учить создавать узоры на листах в форме народного изделия (поднос, солонка, чашка, розетка и др.). 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Учить ритмично располагать узор. Предлагать расписывать бумажные силуэты и объемные фигуры. </w:t>
      </w:r>
    </w:p>
    <w:p w14:paraId="5038DE90"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Лепка</w:t>
      </w:r>
      <w:r w:rsidRPr="005333ED">
        <w:rPr>
          <w:rFonts w:ascii="Times New Roman" w:hAnsi="Times New Roman"/>
          <w:i/>
          <w:iCs/>
          <w:sz w:val="24"/>
          <w:szCs w:val="24"/>
        </w:rPr>
        <w:t>.</w:t>
      </w:r>
      <w:r w:rsidRPr="000552A9">
        <w:rPr>
          <w:rFonts w:ascii="Times New Roman" w:hAnsi="Times New Roman"/>
          <w:sz w:val="24"/>
          <w:szCs w:val="24"/>
        </w:rPr>
        <w:t xml:space="preserve"> Продолжать знакомить детей с особенностями лепки из глины, пластилина и пластической массы. Развивать умение лепить с натуры и по представлению знакомые предметы (овощи,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 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 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 п.).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Продолжать формировать технические умения и навыки работы с разнообразными материалами для лепки; побуждать использовать дополнитель</w:t>
      </w:r>
      <w:r w:rsidRPr="000552A9">
        <w:rPr>
          <w:rFonts w:ascii="Times New Roman" w:hAnsi="Times New Roman"/>
          <w:sz w:val="24"/>
          <w:szCs w:val="24"/>
        </w:rPr>
        <w:lastRenderedPageBreak/>
        <w:t>ные материалы (косточки, зернышки, бусинки и т. д.). Закреплять навыки аккуратной лепки. Закреплять навык тщательно мыть руки по окончании лепки.</w:t>
      </w:r>
    </w:p>
    <w:p w14:paraId="30BF25B0"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Декоративная лепка</w:t>
      </w:r>
      <w:r w:rsidRPr="00A71167">
        <w:rPr>
          <w:rFonts w:ascii="Times New Roman" w:hAnsi="Times New Roman"/>
          <w:sz w:val="24"/>
          <w:szCs w:val="24"/>
          <w:highlight w:val="cyan"/>
        </w:rPr>
        <w:t>.</w:t>
      </w:r>
      <w:r w:rsidRPr="000552A9">
        <w:rPr>
          <w:rFonts w:ascii="Times New Roman" w:hAnsi="Times New Roman"/>
          <w:sz w:val="24"/>
          <w:szCs w:val="24"/>
        </w:rPr>
        <w:t xml:space="preserve"> Продолжать знакомить детей с особенностями декоративной лепки. Формировать интерес и эстетическое отношение к предметам народного декоративно-прикладного искусства. Учить лепить птиц, животных, людей по типу народных игрушек (дымковской, филимоновской, каргопольской и др.). Формировать умение украшать узорами предметы декоративного искусства. Учить расписывать изделия гуашью, украшать их налепами и углубленным рельефом, использовать стеку. Учить обмакивать пальцы в воду, чтобы сгладить неровности вылепленного изображения, когда это необходимо для передачи образа. </w:t>
      </w:r>
    </w:p>
    <w:p w14:paraId="30158F94"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Аппликация</w:t>
      </w:r>
      <w:r w:rsidRPr="000552A9">
        <w:rPr>
          <w:rFonts w:ascii="Times New Roman" w:hAnsi="Times New Roman"/>
          <w:sz w:val="24"/>
          <w:szCs w:val="24"/>
        </w:rPr>
        <w:t xml:space="preserve">. Закреплять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 </w:t>
      </w:r>
    </w:p>
    <w:p w14:paraId="4631F4E9"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Прикладное творчество</w:t>
      </w:r>
      <w:r w:rsidRPr="000552A9">
        <w:rPr>
          <w:rFonts w:ascii="Times New Roman" w:hAnsi="Times New Roman"/>
          <w:sz w:val="24"/>
          <w:szCs w:val="24"/>
        </w:rPr>
        <w:t>. 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Закреплять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Привлекать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детей экономно и рационально расходовать материалы.</w:t>
      </w:r>
    </w:p>
    <w:p w14:paraId="058D67D0"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1CD44FE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Учить выделять основные части и характерные детали конструкций.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Учить заменять одни детали другими. Формировать умение создавать различные по величине и конструкции постройки одного и того же объекта. Учить строить по рисунку, самостоятельно подбирать необходимый строительный материал. 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w:t>
      </w:r>
    </w:p>
    <w:p w14:paraId="18096938" w14:textId="77777777" w:rsidR="002D4715" w:rsidRPr="00A71167" w:rsidRDefault="002D4715" w:rsidP="002D4715">
      <w:pPr>
        <w:spacing w:after="0" w:line="240" w:lineRule="auto"/>
        <w:ind w:firstLine="709"/>
        <w:jc w:val="both"/>
        <w:rPr>
          <w:rFonts w:ascii="Times New Roman" w:hAnsi="Times New Roman"/>
          <w:i/>
          <w:iCs/>
          <w:sz w:val="24"/>
          <w:szCs w:val="24"/>
          <w:highlight w:val="cyan"/>
        </w:rPr>
      </w:pPr>
      <w:r w:rsidRPr="00A71167">
        <w:rPr>
          <w:rFonts w:ascii="Times New Roman" w:hAnsi="Times New Roman"/>
          <w:i/>
          <w:iCs/>
          <w:sz w:val="24"/>
          <w:szCs w:val="24"/>
          <w:highlight w:val="cyan"/>
        </w:rPr>
        <w:t>Музыкальная деятельность:</w:t>
      </w:r>
    </w:p>
    <w:p w14:paraId="3C165433"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Слушание</w:t>
      </w:r>
      <w:r w:rsidRPr="000552A9">
        <w:rPr>
          <w:rFonts w:ascii="Times New Roman" w:hAnsi="Times New Roman"/>
          <w:sz w:val="24"/>
          <w:szCs w:val="24"/>
        </w:rPr>
        <w:t xml:space="preserve">. 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p>
    <w:p w14:paraId="3FA8ED9D"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Пение.</w:t>
      </w:r>
      <w:r w:rsidRPr="000552A9">
        <w:rPr>
          <w:rFonts w:ascii="Times New Roman" w:hAnsi="Times New Roman"/>
          <w:sz w:val="24"/>
          <w:szCs w:val="24"/>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w:t>
      </w:r>
      <w:r w:rsidRPr="000552A9">
        <w:rPr>
          <w:rFonts w:ascii="Times New Roman" w:hAnsi="Times New Roman"/>
          <w:sz w:val="24"/>
          <w:szCs w:val="24"/>
        </w:rPr>
        <w:lastRenderedPageBreak/>
        <w:t xml:space="preserve">действовать проявлению самостоятельности и творческому исполнению песен разного характера. Развивать песенный музыкальный вкус. </w:t>
      </w:r>
    </w:p>
    <w:p w14:paraId="4EB065A5"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Песенное творчество</w:t>
      </w:r>
      <w:r w:rsidRPr="000552A9">
        <w:rPr>
          <w:rFonts w:ascii="Times New Roman" w:hAnsi="Times New Roman"/>
          <w:sz w:val="24"/>
          <w:szCs w:val="24"/>
        </w:rPr>
        <w:t xml:space="preserve">. 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 </w:t>
      </w:r>
    </w:p>
    <w:p w14:paraId="60383AF7"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Музыкально-ритмические движения</w:t>
      </w:r>
      <w:r w:rsidRPr="000552A9">
        <w:rPr>
          <w:rFonts w:ascii="Times New Roman" w:hAnsi="Times New Roman"/>
          <w:sz w:val="24"/>
          <w:szCs w:val="24"/>
        </w:rPr>
        <w:t xml:space="preserve">. 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Продолжать развивать навыки инсценирования песен; учить изображать сказочных животных и птиц (лошадка, коза, лиса, медведь, заяц, журавль, ворон и т. д.) в разных игровых ситуациях. </w:t>
      </w:r>
    </w:p>
    <w:p w14:paraId="683AEF45"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Музыкально-игровое и танцевальное творчество</w:t>
      </w:r>
      <w:r w:rsidRPr="000552A9">
        <w:rPr>
          <w:rFonts w:ascii="Times New Roman" w:hAnsi="Times New Roman"/>
          <w:sz w:val="24"/>
          <w:szCs w:val="24"/>
        </w:rPr>
        <w:t xml:space="preserve">. 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Побуждать к инсценированию содержания песен, хороводов. </w:t>
      </w:r>
    </w:p>
    <w:p w14:paraId="37FA063B" w14:textId="77777777" w:rsidR="002D4715"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Игра на детских музыкальных инструментах</w:t>
      </w:r>
      <w:r w:rsidRPr="000552A9">
        <w:rPr>
          <w:rFonts w:ascii="Times New Roman" w:hAnsi="Times New Roman"/>
          <w:sz w:val="24"/>
          <w:szCs w:val="24"/>
        </w:rPr>
        <w:t>.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p w14:paraId="0DCDC8F3" w14:textId="77777777" w:rsidR="00696535" w:rsidRPr="000552A9" w:rsidRDefault="00696535" w:rsidP="00696535">
      <w:pPr>
        <w:spacing w:after="0" w:line="240" w:lineRule="auto"/>
        <w:ind w:firstLine="709"/>
        <w:jc w:val="both"/>
        <w:rPr>
          <w:rFonts w:ascii="Times New Roman" w:hAnsi="Times New Roman"/>
          <w:sz w:val="24"/>
          <w:szCs w:val="24"/>
        </w:rPr>
      </w:pPr>
      <w:r w:rsidRPr="000552A9">
        <w:rPr>
          <w:rFonts w:ascii="Times New Roman" w:hAnsi="Times New Roman"/>
          <w:sz w:val="24"/>
          <w:szCs w:val="24"/>
        </w:rPr>
        <w:t>кальных инструментах.</w:t>
      </w:r>
    </w:p>
    <w:tbl>
      <w:tblPr>
        <w:tblStyle w:val="a4"/>
        <w:tblpPr w:leftFromText="180" w:rightFromText="180" w:vertAnchor="text" w:tblpY="1"/>
        <w:tblOverlap w:val="never"/>
        <w:tblW w:w="9747" w:type="dxa"/>
        <w:tblLayout w:type="fixed"/>
        <w:tblLook w:val="04A0" w:firstRow="1" w:lastRow="0" w:firstColumn="1" w:lastColumn="0" w:noHBand="0" w:noVBand="1"/>
      </w:tblPr>
      <w:tblGrid>
        <w:gridCol w:w="959"/>
        <w:gridCol w:w="567"/>
        <w:gridCol w:w="567"/>
        <w:gridCol w:w="5528"/>
        <w:gridCol w:w="2126"/>
      </w:tblGrid>
      <w:tr w:rsidR="00696535" w:rsidRPr="00937FE7" w14:paraId="15752EB1" w14:textId="77777777" w:rsidTr="00444149">
        <w:tc>
          <w:tcPr>
            <w:tcW w:w="959" w:type="dxa"/>
            <w:vMerge w:val="restart"/>
            <w:vAlign w:val="center"/>
          </w:tcPr>
          <w:p w14:paraId="2AA2B8A4"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Раздел ООП</w:t>
            </w:r>
          </w:p>
        </w:tc>
        <w:tc>
          <w:tcPr>
            <w:tcW w:w="1134" w:type="dxa"/>
            <w:gridSpan w:val="2"/>
          </w:tcPr>
          <w:p w14:paraId="3F92456B" w14:textId="77777777" w:rsidR="00696535" w:rsidRPr="00937FE7" w:rsidRDefault="00696535" w:rsidP="00701F56">
            <w:pPr>
              <w:ind w:left="-104" w:right="-107"/>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К-во ОС по уч. плану</w:t>
            </w:r>
          </w:p>
        </w:tc>
        <w:tc>
          <w:tcPr>
            <w:tcW w:w="5528" w:type="dxa"/>
            <w:vMerge w:val="restart"/>
            <w:tcBorders>
              <w:right w:val="single" w:sz="4" w:space="0" w:color="auto"/>
            </w:tcBorders>
            <w:vAlign w:val="center"/>
          </w:tcPr>
          <w:p w14:paraId="697DEB8A"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образовательных ситуаций</w:t>
            </w:r>
          </w:p>
        </w:tc>
        <w:tc>
          <w:tcPr>
            <w:tcW w:w="2126" w:type="dxa"/>
            <w:vMerge w:val="restart"/>
            <w:tcBorders>
              <w:right w:val="single" w:sz="4" w:space="0" w:color="auto"/>
            </w:tcBorders>
            <w:vAlign w:val="center"/>
          </w:tcPr>
          <w:p w14:paraId="1EC20CE3"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режимных моментов</w:t>
            </w:r>
          </w:p>
        </w:tc>
      </w:tr>
      <w:tr w:rsidR="00696535" w:rsidRPr="00937FE7" w14:paraId="5EE12BD0" w14:textId="77777777" w:rsidTr="00444149">
        <w:trPr>
          <w:trHeight w:val="140"/>
        </w:trPr>
        <w:tc>
          <w:tcPr>
            <w:tcW w:w="959" w:type="dxa"/>
            <w:vMerge/>
          </w:tcPr>
          <w:p w14:paraId="4B8D080E" w14:textId="77777777" w:rsidR="00696535" w:rsidRPr="00937FE7" w:rsidRDefault="00696535"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7C7ACD0F"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0E19BFB3"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528" w:type="dxa"/>
            <w:vMerge/>
            <w:tcBorders>
              <w:left w:val="single" w:sz="4" w:space="0" w:color="auto"/>
              <w:right w:val="single" w:sz="4" w:space="0" w:color="auto"/>
            </w:tcBorders>
            <w:vAlign w:val="center"/>
          </w:tcPr>
          <w:p w14:paraId="0CDBE443" w14:textId="77777777" w:rsidR="00696535" w:rsidRPr="00937FE7" w:rsidRDefault="00696535" w:rsidP="00701F56">
            <w:pPr>
              <w:jc w:val="center"/>
              <w:rPr>
                <w:rFonts w:ascii="Times New Roman" w:hAnsi="Times New Roman" w:cs="Times New Roman"/>
                <w:color w:val="000000" w:themeColor="text1"/>
                <w:sz w:val="20"/>
                <w:szCs w:val="20"/>
              </w:rPr>
            </w:pPr>
          </w:p>
        </w:tc>
        <w:tc>
          <w:tcPr>
            <w:tcW w:w="2126" w:type="dxa"/>
            <w:vMerge/>
            <w:tcBorders>
              <w:right w:val="single" w:sz="4" w:space="0" w:color="auto"/>
            </w:tcBorders>
            <w:vAlign w:val="center"/>
          </w:tcPr>
          <w:p w14:paraId="6AD09496" w14:textId="77777777" w:rsidR="00696535" w:rsidRPr="00937FE7" w:rsidRDefault="00696535" w:rsidP="00701F56">
            <w:pPr>
              <w:jc w:val="center"/>
              <w:rPr>
                <w:rFonts w:ascii="Times New Roman" w:hAnsi="Times New Roman" w:cs="Times New Roman"/>
                <w:color w:val="000000" w:themeColor="text1"/>
                <w:sz w:val="20"/>
                <w:szCs w:val="20"/>
              </w:rPr>
            </w:pPr>
          </w:p>
        </w:tc>
      </w:tr>
      <w:tr w:rsidR="00696535" w:rsidRPr="00937FE7" w14:paraId="5378D40E" w14:textId="77777777" w:rsidTr="00444149">
        <w:trPr>
          <w:trHeight w:val="140"/>
        </w:trPr>
        <w:tc>
          <w:tcPr>
            <w:tcW w:w="9747" w:type="dxa"/>
            <w:gridSpan w:val="5"/>
            <w:tcBorders>
              <w:right w:val="single" w:sz="4" w:space="0" w:color="auto"/>
            </w:tcBorders>
          </w:tcPr>
          <w:p w14:paraId="7F5AA4FF" w14:textId="77777777" w:rsidR="00696535" w:rsidRPr="00696535" w:rsidRDefault="00696535" w:rsidP="00701F56">
            <w:pPr>
              <w:ind w:right="-110"/>
              <w:jc w:val="center"/>
              <w:rPr>
                <w:rFonts w:ascii="Times New Roman" w:hAnsi="Times New Roman" w:cs="Times New Roman"/>
                <w:b/>
                <w:i/>
                <w:color w:val="000000" w:themeColor="text1"/>
                <w:sz w:val="20"/>
                <w:szCs w:val="20"/>
              </w:rPr>
            </w:pPr>
            <w:r w:rsidRPr="00696535">
              <w:rPr>
                <w:rFonts w:ascii="Times New Roman" w:hAnsi="Times New Roman" w:cs="Times New Roman"/>
                <w:b/>
                <w:i/>
                <w:color w:val="000000" w:themeColor="text1"/>
                <w:sz w:val="20"/>
                <w:szCs w:val="20"/>
                <w:highlight w:val="green"/>
              </w:rPr>
              <w:t>От 5 до 6 лет</w:t>
            </w:r>
          </w:p>
        </w:tc>
      </w:tr>
      <w:tr w:rsidR="00696535" w:rsidRPr="00937FE7" w14:paraId="59C10F4F" w14:textId="77777777" w:rsidTr="00444149">
        <w:trPr>
          <w:trHeight w:val="2967"/>
        </w:trPr>
        <w:tc>
          <w:tcPr>
            <w:tcW w:w="959" w:type="dxa"/>
          </w:tcPr>
          <w:p w14:paraId="5D6BFC05" w14:textId="77777777" w:rsidR="00696535" w:rsidRPr="00937FE7" w:rsidRDefault="00B90836" w:rsidP="00B90836">
            <w:pPr>
              <w:rPr>
                <w:rFonts w:ascii="Times New Roman" w:hAnsi="Times New Roman" w:cs="Times New Roman"/>
                <w:color w:val="000000" w:themeColor="text1"/>
                <w:sz w:val="20"/>
                <w:szCs w:val="20"/>
              </w:rPr>
            </w:pPr>
            <w:r w:rsidRPr="00B90836">
              <w:rPr>
                <w:rFonts w:ascii="Times New Roman" w:hAnsi="Times New Roman"/>
                <w:b/>
                <w:iCs/>
                <w:sz w:val="18"/>
                <w:szCs w:val="18"/>
              </w:rPr>
              <w:t>Рисование</w:t>
            </w:r>
            <w:r>
              <w:rPr>
                <w:rFonts w:ascii="Times New Roman" w:hAnsi="Times New Roman"/>
                <w:iCs/>
                <w:sz w:val="18"/>
                <w:szCs w:val="18"/>
              </w:rPr>
              <w:t>: предметное, с</w:t>
            </w:r>
            <w:r w:rsidR="00FF6777" w:rsidRPr="004F63DE">
              <w:rPr>
                <w:rFonts w:ascii="Times New Roman" w:hAnsi="Times New Roman"/>
                <w:iCs/>
                <w:sz w:val="18"/>
                <w:szCs w:val="18"/>
              </w:rPr>
              <w:t>южетное</w:t>
            </w:r>
            <w:r>
              <w:rPr>
                <w:rFonts w:ascii="Times New Roman" w:hAnsi="Times New Roman"/>
                <w:iCs/>
                <w:sz w:val="18"/>
                <w:szCs w:val="18"/>
              </w:rPr>
              <w:t>, д</w:t>
            </w:r>
            <w:r w:rsidR="00FF6777" w:rsidRPr="004F63DE">
              <w:rPr>
                <w:rFonts w:ascii="Times New Roman" w:hAnsi="Times New Roman"/>
                <w:iCs/>
                <w:sz w:val="18"/>
                <w:szCs w:val="18"/>
              </w:rPr>
              <w:t>екоративное</w:t>
            </w:r>
          </w:p>
        </w:tc>
        <w:tc>
          <w:tcPr>
            <w:tcW w:w="567" w:type="dxa"/>
            <w:tcBorders>
              <w:right w:val="single" w:sz="4" w:space="0" w:color="auto"/>
            </w:tcBorders>
          </w:tcPr>
          <w:p w14:paraId="12B02AFA" w14:textId="77777777" w:rsidR="00696535" w:rsidRPr="00937FE7" w:rsidRDefault="00FF6777" w:rsidP="00701F56">
            <w:pPr>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Borders>
              <w:left w:val="single" w:sz="4" w:space="0" w:color="auto"/>
              <w:right w:val="single" w:sz="4" w:space="0" w:color="auto"/>
            </w:tcBorders>
          </w:tcPr>
          <w:p w14:paraId="0B6D8686" w14:textId="77777777" w:rsidR="00696535" w:rsidRPr="00937FE7" w:rsidRDefault="00154066" w:rsidP="00701F56">
            <w:pPr>
              <w:jc w:val="center"/>
              <w:rPr>
                <w:rFonts w:ascii="Times New Roman" w:hAnsi="Times New Roman" w:cs="Times New Roman"/>
                <w:sz w:val="20"/>
                <w:szCs w:val="20"/>
              </w:rPr>
            </w:pPr>
            <w:r>
              <w:rPr>
                <w:rFonts w:ascii="Times New Roman" w:hAnsi="Times New Roman" w:cs="Times New Roman"/>
                <w:sz w:val="20"/>
                <w:szCs w:val="20"/>
              </w:rPr>
              <w:t>36</w:t>
            </w:r>
          </w:p>
        </w:tc>
        <w:tc>
          <w:tcPr>
            <w:tcW w:w="5528" w:type="dxa"/>
            <w:tcBorders>
              <w:left w:val="single" w:sz="4" w:space="0" w:color="auto"/>
              <w:right w:val="single" w:sz="4" w:space="0" w:color="auto"/>
            </w:tcBorders>
          </w:tcPr>
          <w:p w14:paraId="03CE8405" w14:textId="77777777" w:rsidR="00696535" w:rsidRPr="00364A3E" w:rsidRDefault="00696535" w:rsidP="00701F56">
            <w:pPr>
              <w:jc w:val="both"/>
              <w:rPr>
                <w:rFonts w:ascii="Times New Roman" w:hAnsi="Times New Roman" w:cs="Times New Roman"/>
                <w:sz w:val="20"/>
                <w:szCs w:val="20"/>
              </w:rPr>
            </w:pPr>
            <w:r w:rsidRPr="00364A3E">
              <w:rPr>
                <w:rFonts w:ascii="Times New Roman" w:hAnsi="Times New Roman" w:cs="Times New Roman"/>
                <w:sz w:val="20"/>
                <w:szCs w:val="20"/>
              </w:rPr>
              <w:t xml:space="preserve">Леонова Н.Н. </w:t>
            </w:r>
            <w:r w:rsidRPr="00364A3E">
              <w:rPr>
                <w:rFonts w:ascii="Times New Roman" w:hAnsi="Times New Roman" w:cs="Times New Roman"/>
                <w:b/>
                <w:sz w:val="20"/>
                <w:szCs w:val="20"/>
              </w:rPr>
              <w:t>Художественно-эстетическое развитие детей в старшей группе ДОУ</w:t>
            </w:r>
            <w:r w:rsidRPr="00364A3E">
              <w:rPr>
                <w:rFonts w:ascii="Times New Roman" w:hAnsi="Times New Roman" w:cs="Times New Roman"/>
                <w:sz w:val="20"/>
                <w:szCs w:val="20"/>
              </w:rPr>
              <w:t xml:space="preserve">. Перспективное планирование, конспекты. </w:t>
            </w:r>
            <w:r w:rsidRPr="00364A3E">
              <w:rPr>
                <w:rFonts w:ascii="Times New Roman" w:hAnsi="Times New Roman" w:cs="Times New Roman"/>
                <w:spacing w:val="3"/>
                <w:sz w:val="20"/>
                <w:szCs w:val="20"/>
              </w:rPr>
              <w:t xml:space="preserve">– </w:t>
            </w:r>
            <w:r w:rsidRPr="00364A3E">
              <w:rPr>
                <w:rFonts w:ascii="Times New Roman" w:hAnsi="Times New Roman" w:cs="Times New Roman"/>
                <w:sz w:val="20"/>
                <w:szCs w:val="20"/>
              </w:rPr>
              <w:t>СПб: Детство-Пресс, 2014</w:t>
            </w:r>
          </w:p>
          <w:p w14:paraId="24AB7648" w14:textId="77777777" w:rsidR="00FF6777" w:rsidRPr="00364A3E" w:rsidRDefault="00B90836" w:rsidP="00701F56">
            <w:pPr>
              <w:jc w:val="both"/>
              <w:rPr>
                <w:rFonts w:ascii="Times New Roman" w:hAnsi="Times New Roman" w:cs="Times New Roman"/>
                <w:sz w:val="20"/>
                <w:szCs w:val="20"/>
              </w:rPr>
            </w:pPr>
            <w:r w:rsidRPr="00364A3E">
              <w:rPr>
                <w:rFonts w:ascii="Times New Roman" w:hAnsi="Times New Roman" w:cs="Times New Roman"/>
              </w:rPr>
              <w:t>Лыкова И.А. Изобразительная деятельность в детском саду. Старшая группа. М.: ТЦ «Сфера», 2007</w:t>
            </w:r>
          </w:p>
          <w:p w14:paraId="60E5600D" w14:textId="77777777" w:rsidR="00696535" w:rsidRPr="00364A3E" w:rsidRDefault="00696535" w:rsidP="00701F56">
            <w:pPr>
              <w:jc w:val="both"/>
              <w:rPr>
                <w:rFonts w:ascii="Times New Roman" w:hAnsi="Times New Roman" w:cs="Times New Roman"/>
                <w:b/>
                <w:sz w:val="20"/>
                <w:szCs w:val="20"/>
              </w:rPr>
            </w:pPr>
            <w:r w:rsidRPr="00364A3E">
              <w:rPr>
                <w:rFonts w:ascii="Times New Roman" w:hAnsi="Times New Roman" w:cs="Times New Roman"/>
                <w:b/>
                <w:sz w:val="20"/>
                <w:szCs w:val="20"/>
              </w:rPr>
              <w:t>Сентябрь</w:t>
            </w:r>
          </w:p>
          <w:p w14:paraId="5AA2BFE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 xml:space="preserve">1 </w:t>
            </w:r>
            <w:r w:rsidRPr="00364A3E">
              <w:rPr>
                <w:rFonts w:ascii="Times New Roman" w:hAnsi="Times New Roman" w:cs="Times New Roman"/>
                <w:sz w:val="20"/>
                <w:szCs w:val="20"/>
              </w:rPr>
              <w:t>Веселое лето (сюжетное) с. 62</w:t>
            </w:r>
          </w:p>
          <w:p w14:paraId="30A8809F"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w:t>
            </w:r>
            <w:r w:rsidRPr="00364A3E">
              <w:rPr>
                <w:rFonts w:ascii="Times New Roman" w:hAnsi="Times New Roman"/>
                <w:sz w:val="20"/>
                <w:szCs w:val="20"/>
              </w:rPr>
              <w:t xml:space="preserve"> Моя будущая школа (сюжетное) с.65</w:t>
            </w:r>
          </w:p>
          <w:p w14:paraId="4B5B11BA"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 xml:space="preserve">3 </w:t>
            </w:r>
            <w:r w:rsidRPr="00364A3E">
              <w:rPr>
                <w:rFonts w:ascii="Times New Roman" w:hAnsi="Times New Roman" w:cs="Times New Roman"/>
                <w:sz w:val="20"/>
                <w:szCs w:val="20"/>
              </w:rPr>
              <w:t>О чем рассказывает жанровая живопись с. 67</w:t>
            </w:r>
          </w:p>
          <w:p w14:paraId="7FC3EEB9"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 xml:space="preserve">4 </w:t>
            </w:r>
            <w:r w:rsidR="00517716" w:rsidRPr="00364A3E">
              <w:rPr>
                <w:rFonts w:ascii="Times New Roman" w:hAnsi="Times New Roman" w:cs="Times New Roman"/>
                <w:sz w:val="20"/>
                <w:szCs w:val="20"/>
              </w:rPr>
              <w:t>Серенькая кошечка…</w:t>
            </w:r>
            <w:r w:rsidRPr="00364A3E">
              <w:rPr>
                <w:rFonts w:ascii="Times New Roman" w:hAnsi="Times New Roman" w:cs="Times New Roman"/>
                <w:sz w:val="20"/>
                <w:szCs w:val="20"/>
              </w:rPr>
              <w:t xml:space="preserve"> (парное) с. 69</w:t>
            </w:r>
          </w:p>
          <w:p w14:paraId="1AAA2D77"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Октябрь</w:t>
            </w:r>
          </w:p>
          <w:p w14:paraId="0D9EE442"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 xml:space="preserve">5 </w:t>
            </w:r>
            <w:r w:rsidRPr="00364A3E">
              <w:rPr>
                <w:rFonts w:ascii="Times New Roman" w:hAnsi="Times New Roman"/>
                <w:sz w:val="20"/>
                <w:szCs w:val="20"/>
              </w:rPr>
              <w:t>Красивый натюрморт (предметное) с. 70</w:t>
            </w:r>
          </w:p>
          <w:p w14:paraId="23A76A08"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6</w:t>
            </w:r>
            <w:r w:rsidR="00517716"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Сказочные витражи (декор. городецкая) с. 119</w:t>
            </w:r>
          </w:p>
          <w:p w14:paraId="689B754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7</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Лес, точно терем расписной… (пейзаж) с. 84</w:t>
            </w:r>
          </w:p>
          <w:p w14:paraId="2EEEB308"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8</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Мой любимый город (нетрадиционное) с. 81</w:t>
            </w:r>
          </w:p>
          <w:p w14:paraId="1657010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Ноябрь</w:t>
            </w:r>
          </w:p>
          <w:p w14:paraId="22CEB86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9</w:t>
            </w:r>
            <w:r w:rsidR="00517716" w:rsidRPr="00364A3E">
              <w:rPr>
                <w:rFonts w:ascii="Times New Roman" w:hAnsi="Times New Roman"/>
                <w:sz w:val="20"/>
                <w:szCs w:val="20"/>
              </w:rPr>
              <w:t xml:space="preserve"> Государственные символы России (предметное) с. 77</w:t>
            </w:r>
          </w:p>
          <w:p w14:paraId="6F84A82C"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10</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Красота и музыка (коллективное) с. 82</w:t>
            </w:r>
          </w:p>
          <w:p w14:paraId="4F3483A3"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11</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Бежит между ёлками живой клубок с иголками (предметное) с. 88</w:t>
            </w:r>
          </w:p>
          <w:p w14:paraId="2CAAF489"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12</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Шьем одежду (декоративное, городецкая роспись) с. 90</w:t>
            </w:r>
          </w:p>
          <w:p w14:paraId="3573E9F6"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Декабрь</w:t>
            </w:r>
          </w:p>
          <w:p w14:paraId="3AE35311"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13</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Здравствуй, гостья зима… (пейзаж) с. 96</w:t>
            </w:r>
          </w:p>
          <w:p w14:paraId="3DF67EB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14</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Невесомые, как пушинки, с неба падают снежинки (декоративное, гжель) с. 9</w:t>
            </w:r>
            <w:r w:rsidR="00517716" w:rsidRPr="00EE73E0">
              <w:rPr>
                <w:rFonts w:ascii="Times New Roman" w:hAnsi="Times New Roman" w:cs="Times New Roman"/>
                <w:sz w:val="20"/>
                <w:szCs w:val="20"/>
              </w:rPr>
              <w:t>8</w:t>
            </w:r>
          </w:p>
          <w:p w14:paraId="34679CD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15</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Сидят на ветках снегири… (предметное) с. 101</w:t>
            </w:r>
          </w:p>
          <w:p w14:paraId="05F837E7"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16</w:t>
            </w:r>
            <w:r w:rsidR="00517716" w:rsidRPr="00364A3E">
              <w:rPr>
                <w:rFonts w:ascii="Times New Roman" w:hAnsi="Times New Roman" w:cs="Times New Roman"/>
                <w:b/>
                <w:sz w:val="20"/>
                <w:szCs w:val="20"/>
              </w:rPr>
              <w:t xml:space="preserve"> </w:t>
            </w:r>
            <w:r w:rsidR="00517716" w:rsidRPr="00364A3E">
              <w:rPr>
                <w:rFonts w:ascii="Times New Roman" w:hAnsi="Times New Roman" w:cs="Times New Roman"/>
                <w:sz w:val="20"/>
                <w:szCs w:val="20"/>
              </w:rPr>
              <w:t>Дед Мороз и Новый год (декоративное, Полохов-Майдан) с. 106</w:t>
            </w:r>
          </w:p>
          <w:p w14:paraId="1E8545F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Январь</w:t>
            </w:r>
          </w:p>
          <w:p w14:paraId="79D95B7B"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17</w:t>
            </w:r>
            <w:r w:rsidR="00977E50" w:rsidRPr="00364A3E">
              <w:rPr>
                <w:rFonts w:ascii="Times New Roman" w:hAnsi="Times New Roman" w:cs="Times New Roman"/>
                <w:b/>
                <w:sz w:val="20"/>
                <w:szCs w:val="20"/>
              </w:rPr>
              <w:t xml:space="preserve"> </w:t>
            </w:r>
            <w:r w:rsidR="00977E50" w:rsidRPr="00364A3E">
              <w:rPr>
                <w:rFonts w:ascii="Times New Roman" w:hAnsi="Times New Roman" w:cs="Times New Roman"/>
                <w:sz w:val="20"/>
                <w:szCs w:val="20"/>
              </w:rPr>
              <w:t>Мы во двор пошли гулять с. 108</w:t>
            </w:r>
          </w:p>
          <w:p w14:paraId="22978694"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lastRenderedPageBreak/>
              <w:t>18</w:t>
            </w:r>
            <w:r w:rsidR="00977E50" w:rsidRPr="00364A3E">
              <w:rPr>
                <w:rFonts w:ascii="Times New Roman" w:hAnsi="Times New Roman" w:cs="Times New Roman"/>
                <w:b/>
                <w:sz w:val="20"/>
                <w:szCs w:val="20"/>
              </w:rPr>
              <w:t xml:space="preserve"> </w:t>
            </w:r>
            <w:r w:rsidR="00977E50" w:rsidRPr="00364A3E">
              <w:rPr>
                <w:rFonts w:ascii="Times New Roman" w:hAnsi="Times New Roman" w:cs="Times New Roman"/>
                <w:sz w:val="20"/>
                <w:szCs w:val="20"/>
              </w:rPr>
              <w:t>Береза моя… (сюжетное) с. 110</w:t>
            </w:r>
          </w:p>
          <w:p w14:paraId="2A12B036" w14:textId="77777777" w:rsidR="00154066" w:rsidRPr="00364A3E" w:rsidRDefault="00154066" w:rsidP="00701F56">
            <w:pPr>
              <w:jc w:val="both"/>
              <w:rPr>
                <w:rFonts w:ascii="Times New Roman" w:hAnsi="Times New Roman" w:cs="Times New Roman"/>
                <w:sz w:val="20"/>
                <w:szCs w:val="20"/>
              </w:rPr>
            </w:pPr>
            <w:r w:rsidRPr="00364A3E">
              <w:rPr>
                <w:rFonts w:ascii="Times New Roman" w:hAnsi="Times New Roman" w:cs="Times New Roman"/>
                <w:b/>
                <w:sz w:val="20"/>
                <w:szCs w:val="20"/>
              </w:rPr>
              <w:t>19</w:t>
            </w:r>
            <w:r w:rsidR="00977E50" w:rsidRPr="00364A3E">
              <w:rPr>
                <w:rFonts w:ascii="Times New Roman" w:hAnsi="Times New Roman" w:cs="Times New Roman"/>
                <w:b/>
                <w:sz w:val="20"/>
                <w:szCs w:val="20"/>
              </w:rPr>
              <w:t xml:space="preserve"> </w:t>
            </w:r>
            <w:r w:rsidR="00977E50" w:rsidRPr="00364A3E">
              <w:rPr>
                <w:rFonts w:ascii="Times New Roman" w:hAnsi="Times New Roman" w:cs="Times New Roman"/>
                <w:sz w:val="20"/>
                <w:szCs w:val="20"/>
              </w:rPr>
              <w:t>Ели и сосны на опушке (предметное) с. 112</w:t>
            </w:r>
          </w:p>
          <w:p w14:paraId="29FED64B"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20</w:t>
            </w:r>
            <w:r w:rsidR="00977E50" w:rsidRPr="00364A3E">
              <w:rPr>
                <w:rFonts w:ascii="Times New Roman" w:hAnsi="Times New Roman" w:cs="Times New Roman"/>
                <w:b/>
                <w:sz w:val="20"/>
                <w:szCs w:val="20"/>
              </w:rPr>
              <w:t xml:space="preserve"> </w:t>
            </w:r>
            <w:r w:rsidR="00977E50" w:rsidRPr="00364A3E">
              <w:rPr>
                <w:rFonts w:ascii="Times New Roman" w:hAnsi="Times New Roman" w:cs="Times New Roman"/>
                <w:sz w:val="20"/>
                <w:szCs w:val="20"/>
              </w:rPr>
              <w:t>В мире животных (нетрадицтонное) с. 113</w:t>
            </w:r>
          </w:p>
          <w:p w14:paraId="306FCA72"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Февраль</w:t>
            </w:r>
          </w:p>
          <w:p w14:paraId="4BB65107" w14:textId="77777777" w:rsidR="00154066" w:rsidRPr="00364A3E" w:rsidRDefault="00154066" w:rsidP="00F34FB5">
            <w:pPr>
              <w:jc w:val="both"/>
              <w:rPr>
                <w:rFonts w:ascii="Times New Roman" w:hAnsi="Times New Roman" w:cs="Times New Roman"/>
                <w:sz w:val="20"/>
                <w:szCs w:val="20"/>
              </w:rPr>
            </w:pPr>
            <w:r w:rsidRPr="00364A3E">
              <w:rPr>
                <w:rFonts w:ascii="Times New Roman" w:hAnsi="Times New Roman" w:cs="Times New Roman"/>
                <w:b/>
                <w:sz w:val="20"/>
                <w:szCs w:val="20"/>
              </w:rPr>
              <w:t>21</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Украсим скатерть (декор. богородская) с. 120</w:t>
            </w:r>
          </w:p>
          <w:p w14:paraId="2C4F5CAD"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22</w:t>
            </w:r>
            <w:r w:rsidR="00977E50"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Встретить можно их везде – и на клумбе, и в горшке (предметное) с. 117</w:t>
            </w:r>
          </w:p>
          <w:p w14:paraId="7BA3183C"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23</w:t>
            </w:r>
            <w:r w:rsidR="00977E50" w:rsidRPr="00364A3E">
              <w:rPr>
                <w:rFonts w:ascii="Times New Roman" w:hAnsi="Times New Roman" w:cs="Times New Roman"/>
                <w:b/>
                <w:sz w:val="20"/>
                <w:szCs w:val="20"/>
              </w:rPr>
              <w:t xml:space="preserve"> </w:t>
            </w:r>
            <w:r w:rsidR="00977E50" w:rsidRPr="00364A3E">
              <w:rPr>
                <w:rFonts w:ascii="Times New Roman" w:hAnsi="Times New Roman" w:cs="Times New Roman"/>
                <w:sz w:val="20"/>
                <w:szCs w:val="20"/>
              </w:rPr>
              <w:t>Попасть бы мне… за Северный полярный круг с. 121</w:t>
            </w:r>
          </w:p>
          <w:p w14:paraId="3AE5A943"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24</w:t>
            </w:r>
            <w:r w:rsidR="00977E50" w:rsidRPr="00364A3E">
              <w:rPr>
                <w:rFonts w:ascii="Times New Roman" w:hAnsi="Times New Roman" w:cs="Times New Roman"/>
                <w:b/>
                <w:sz w:val="20"/>
                <w:szCs w:val="20"/>
              </w:rPr>
              <w:t xml:space="preserve"> </w:t>
            </w:r>
            <w:r w:rsidR="00977E50" w:rsidRPr="00364A3E">
              <w:rPr>
                <w:rFonts w:ascii="Times New Roman" w:hAnsi="Times New Roman" w:cs="Times New Roman"/>
                <w:sz w:val="20"/>
                <w:szCs w:val="20"/>
              </w:rPr>
              <w:t xml:space="preserve">Праздник пап (декор. </w:t>
            </w:r>
            <w:r w:rsidR="00F34FB5" w:rsidRPr="00364A3E">
              <w:rPr>
                <w:rFonts w:ascii="Times New Roman" w:hAnsi="Times New Roman" w:cs="Times New Roman"/>
                <w:sz w:val="20"/>
                <w:szCs w:val="20"/>
              </w:rPr>
              <w:t>гжель) с. 126</w:t>
            </w:r>
          </w:p>
          <w:p w14:paraId="179B45BC"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Март</w:t>
            </w:r>
          </w:p>
          <w:p w14:paraId="3ACF0155"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25</w:t>
            </w:r>
            <w:r w:rsidR="00517716" w:rsidRPr="00364A3E">
              <w:rPr>
                <w:rFonts w:ascii="Times New Roman" w:hAnsi="Times New Roman"/>
                <w:sz w:val="20"/>
                <w:szCs w:val="20"/>
              </w:rPr>
              <w:t xml:space="preserve"> Подарок для маочкие. Хохломская посуда (декор.) с. 94</w:t>
            </w:r>
          </w:p>
          <w:p w14:paraId="3272F106" w14:textId="77777777" w:rsidR="00154066" w:rsidRPr="00364A3E" w:rsidRDefault="00154066" w:rsidP="00701F56">
            <w:pPr>
              <w:jc w:val="both"/>
              <w:rPr>
                <w:rFonts w:ascii="Times New Roman" w:hAnsi="Times New Roman" w:cs="Times New Roman"/>
                <w:sz w:val="20"/>
                <w:szCs w:val="20"/>
              </w:rPr>
            </w:pPr>
            <w:r w:rsidRPr="00364A3E">
              <w:rPr>
                <w:rFonts w:ascii="Times New Roman" w:hAnsi="Times New Roman" w:cs="Times New Roman"/>
                <w:b/>
                <w:sz w:val="20"/>
                <w:szCs w:val="20"/>
              </w:rPr>
              <w:t>26</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Сегодня март в календаре… (сюжетное) с. 131</w:t>
            </w:r>
          </w:p>
          <w:p w14:paraId="7E95302B"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27</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В сказочную песню… Хохлома (декор.) с. 133</w:t>
            </w:r>
          </w:p>
          <w:p w14:paraId="3C65DC47"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28</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Золотая рыбка (сюжетное) с. 140</w:t>
            </w:r>
          </w:p>
          <w:p w14:paraId="2AC076F9"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Апрель</w:t>
            </w:r>
          </w:p>
          <w:p w14:paraId="34A0E681"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29</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Чудо на фарфоре… (декор. гжкль) с. 137</w:t>
            </w:r>
          </w:p>
          <w:p w14:paraId="1BB7B79C"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30</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В темном небе звезды светят… (нетрадиц.) с. 145</w:t>
            </w:r>
          </w:p>
          <w:p w14:paraId="720B9FDB"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31</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Все профессии ннужны… (сюжетное) с. 142</w:t>
            </w:r>
          </w:p>
          <w:p w14:paraId="430079A3"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32</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Я сеселый и смешной… (декор. клоун – городецкая бирюлька) с. 147</w:t>
            </w:r>
          </w:p>
          <w:p w14:paraId="04473D68"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b/>
                <w:sz w:val="20"/>
                <w:szCs w:val="20"/>
              </w:rPr>
              <w:t>Май</w:t>
            </w:r>
          </w:p>
          <w:p w14:paraId="3C0B746E"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33</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Этот праздник со слезами на глазах (сюжетное) с. 155</w:t>
            </w:r>
          </w:p>
          <w:p w14:paraId="1E7E7BE6"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34</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Насекомые на полянке (коллективное) с. 157</w:t>
            </w:r>
          </w:p>
          <w:p w14:paraId="7563FB85" w14:textId="77777777" w:rsidR="00154066" w:rsidRPr="00364A3E" w:rsidRDefault="00154066" w:rsidP="00701F56">
            <w:pPr>
              <w:jc w:val="both"/>
              <w:rPr>
                <w:rFonts w:ascii="Times New Roman" w:hAnsi="Times New Roman" w:cs="Times New Roman"/>
                <w:b/>
                <w:sz w:val="20"/>
                <w:szCs w:val="20"/>
              </w:rPr>
            </w:pPr>
            <w:r w:rsidRPr="00364A3E">
              <w:rPr>
                <w:rFonts w:ascii="Times New Roman" w:hAnsi="Times New Roman" w:cs="Times New Roman"/>
                <w:b/>
                <w:sz w:val="20"/>
                <w:szCs w:val="20"/>
              </w:rPr>
              <w:t>35</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Носит одуванчик желтый сарафанчик (нетрад.) с. 160</w:t>
            </w:r>
          </w:p>
          <w:p w14:paraId="17B51CC6" w14:textId="77777777" w:rsidR="00696535" w:rsidRPr="00364A3E" w:rsidRDefault="00154066" w:rsidP="00977E50">
            <w:pPr>
              <w:jc w:val="both"/>
              <w:rPr>
                <w:rFonts w:ascii="Times New Roman" w:hAnsi="Times New Roman" w:cs="Times New Roman"/>
                <w:sz w:val="20"/>
                <w:szCs w:val="20"/>
              </w:rPr>
            </w:pPr>
            <w:r w:rsidRPr="00364A3E">
              <w:rPr>
                <w:rFonts w:ascii="Times New Roman" w:hAnsi="Times New Roman" w:cs="Times New Roman"/>
                <w:b/>
                <w:sz w:val="20"/>
                <w:szCs w:val="20"/>
              </w:rPr>
              <w:t>36</w:t>
            </w:r>
            <w:r w:rsidR="00F34FB5" w:rsidRPr="00364A3E">
              <w:rPr>
                <w:rFonts w:ascii="Times New Roman" w:hAnsi="Times New Roman" w:cs="Times New Roman"/>
                <w:b/>
                <w:sz w:val="20"/>
                <w:szCs w:val="20"/>
              </w:rPr>
              <w:t xml:space="preserve"> </w:t>
            </w:r>
            <w:r w:rsidR="00F34FB5" w:rsidRPr="00364A3E">
              <w:rPr>
                <w:rFonts w:ascii="Times New Roman" w:hAnsi="Times New Roman" w:cs="Times New Roman"/>
                <w:sz w:val="20"/>
                <w:szCs w:val="20"/>
              </w:rPr>
              <w:t>Ско</w:t>
            </w:r>
            <w:r w:rsidR="00F34FB5" w:rsidRPr="00364A3E">
              <w:rPr>
                <w:rFonts w:ascii="Times New Roman" w:hAnsi="Times New Roman" w:cs="Times New Roman"/>
                <w:b/>
                <w:sz w:val="20"/>
                <w:szCs w:val="20"/>
              </w:rPr>
              <w:t>ро в школу (предметное) с. 164</w:t>
            </w:r>
          </w:p>
        </w:tc>
        <w:tc>
          <w:tcPr>
            <w:tcW w:w="2126" w:type="dxa"/>
            <w:tcBorders>
              <w:left w:val="single" w:sz="4" w:space="0" w:color="auto"/>
            </w:tcBorders>
          </w:tcPr>
          <w:p w14:paraId="1A1D8A5C"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Рабочая программа воспитателя. Ежедневное планирование по программе «Детство». Старшая группа. Авт.-составители И.А. Рындина, О.Н. Небыкова – Волгоград. «Учитель», 2016</w:t>
            </w:r>
          </w:p>
          <w:p w14:paraId="7A51A843" w14:textId="77777777" w:rsidR="00696535" w:rsidRPr="00937FE7"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Курочкина Н.А. Знакомим детей с живописью. Пейзаж (5-7 лет). </w:t>
            </w:r>
            <w:r w:rsidRPr="00937FE7">
              <w:rPr>
                <w:rFonts w:ascii="Times New Roman" w:hAnsi="Times New Roman" w:cs="Times New Roman"/>
                <w:spacing w:val="3"/>
                <w:sz w:val="20"/>
                <w:szCs w:val="20"/>
              </w:rPr>
              <w:t>-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2017</w:t>
            </w:r>
            <w:r w:rsidRPr="00937FE7">
              <w:rPr>
                <w:rFonts w:ascii="Times New Roman" w:hAnsi="Times New Roman" w:cs="Times New Roman"/>
                <w:sz w:val="20"/>
                <w:szCs w:val="20"/>
              </w:rPr>
              <w:t xml:space="preserve"> </w:t>
            </w:r>
          </w:p>
          <w:p w14:paraId="29B0FF10" w14:textId="77777777" w:rsidR="00696535"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Курочкина Н.А. Знакомим детей с живописью. Портрет (5-7 лет).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2018</w:t>
            </w:r>
          </w:p>
          <w:p w14:paraId="0635D1DF"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5CC217A5" w14:textId="77777777" w:rsidTr="00444149">
        <w:tc>
          <w:tcPr>
            <w:tcW w:w="959" w:type="dxa"/>
          </w:tcPr>
          <w:p w14:paraId="5E75257C" w14:textId="77777777" w:rsidR="00696535"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Лепка</w:t>
            </w:r>
          </w:p>
          <w:p w14:paraId="4F2BF371" w14:textId="77777777" w:rsidR="00B90836" w:rsidRPr="00937FE7" w:rsidRDefault="00B90836"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Декоративная лепка</w:t>
            </w:r>
          </w:p>
        </w:tc>
        <w:tc>
          <w:tcPr>
            <w:tcW w:w="567" w:type="dxa"/>
          </w:tcPr>
          <w:p w14:paraId="64271761"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Borders>
              <w:right w:val="single" w:sz="4" w:space="0" w:color="auto"/>
            </w:tcBorders>
          </w:tcPr>
          <w:p w14:paraId="4AB8E291"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left w:val="single" w:sz="4" w:space="0" w:color="auto"/>
              <w:bottom w:val="single" w:sz="4" w:space="0" w:color="auto"/>
              <w:right w:val="single" w:sz="4" w:space="0" w:color="auto"/>
            </w:tcBorders>
          </w:tcPr>
          <w:p w14:paraId="31D8B7F5"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D74495">
              <w:rPr>
                <w:rFonts w:ascii="Times New Roman" w:hAnsi="Times New Roman" w:cs="Times New Roman"/>
                <w:b/>
                <w:sz w:val="20"/>
                <w:szCs w:val="20"/>
              </w:rPr>
              <w:t>Художественно-эстетическое развитие детей в старшей группе ДОУ</w:t>
            </w:r>
            <w:r w:rsidRPr="00937FE7">
              <w:rPr>
                <w:rFonts w:ascii="Times New Roman" w:hAnsi="Times New Roman" w:cs="Times New Roman"/>
                <w:sz w:val="20"/>
                <w:szCs w:val="20"/>
              </w:rPr>
              <w:t xml:space="preserve">. Перспективное 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2014</w:t>
            </w:r>
          </w:p>
          <w:p w14:paraId="6215FF54"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00F124BE" w14:textId="77777777" w:rsidR="00696535" w:rsidRDefault="00EE73E0" w:rsidP="00701F56">
            <w:r w:rsidRPr="008242AD">
              <w:rPr>
                <w:rFonts w:ascii="Times New Roman" w:hAnsi="Times New Roman"/>
                <w:b/>
                <w:sz w:val="20"/>
                <w:szCs w:val="20"/>
              </w:rPr>
              <w:t>1</w:t>
            </w:r>
            <w:r>
              <w:rPr>
                <w:rFonts w:ascii="Times New Roman" w:hAnsi="Times New Roman"/>
                <w:sz w:val="20"/>
                <w:szCs w:val="20"/>
              </w:rPr>
              <w:t xml:space="preserve"> </w:t>
            </w:r>
            <w:r w:rsidR="00696535">
              <w:rPr>
                <w:rFonts w:ascii="Times New Roman" w:hAnsi="Times New Roman"/>
                <w:sz w:val="20"/>
                <w:szCs w:val="20"/>
              </w:rPr>
              <w:t>Чудесные раковины (предметная) с. 167</w:t>
            </w:r>
          </w:p>
          <w:p w14:paraId="3E1B3DBA" w14:textId="77777777" w:rsidR="00696535" w:rsidRDefault="00EE73E0" w:rsidP="00701F56">
            <w:pPr>
              <w:rPr>
                <w:rFonts w:ascii="Times New Roman" w:hAnsi="Times New Roman"/>
                <w:b/>
                <w:sz w:val="20"/>
                <w:szCs w:val="20"/>
              </w:rPr>
            </w:pPr>
            <w:r w:rsidRPr="008242AD">
              <w:rPr>
                <w:rFonts w:ascii="Times New Roman" w:hAnsi="Times New Roman"/>
                <w:b/>
                <w:sz w:val="20"/>
                <w:szCs w:val="20"/>
              </w:rPr>
              <w:t xml:space="preserve">2 </w:t>
            </w:r>
            <w:r w:rsidR="00696535">
              <w:rPr>
                <w:rFonts w:ascii="Times New Roman" w:hAnsi="Times New Roman"/>
                <w:sz w:val="20"/>
                <w:szCs w:val="20"/>
              </w:rPr>
              <w:t>Лепим крямнямчики (тестопластика) с. 168</w:t>
            </w:r>
          </w:p>
          <w:p w14:paraId="361BE4F6"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672B6EE2" w14:textId="77777777" w:rsidR="00696535" w:rsidRDefault="00EE73E0" w:rsidP="00701F56">
            <w:r w:rsidRPr="008242AD">
              <w:rPr>
                <w:rFonts w:ascii="Times New Roman" w:hAnsi="Times New Roman"/>
                <w:b/>
                <w:sz w:val="20"/>
                <w:szCs w:val="20"/>
              </w:rPr>
              <w:t>3</w:t>
            </w:r>
            <w:r>
              <w:rPr>
                <w:rFonts w:ascii="Times New Roman" w:hAnsi="Times New Roman"/>
                <w:sz w:val="20"/>
                <w:szCs w:val="20"/>
              </w:rPr>
              <w:t xml:space="preserve"> </w:t>
            </w:r>
            <w:r w:rsidR="00696535">
              <w:rPr>
                <w:rFonts w:ascii="Times New Roman" w:hAnsi="Times New Roman"/>
                <w:sz w:val="20"/>
                <w:szCs w:val="20"/>
              </w:rPr>
              <w:t>Подарок для ёжика (предметная) с. 170</w:t>
            </w:r>
          </w:p>
          <w:p w14:paraId="0849B2D1" w14:textId="77777777" w:rsidR="00696535" w:rsidRDefault="00EE73E0" w:rsidP="00701F56">
            <w:pPr>
              <w:rPr>
                <w:rFonts w:ascii="Times New Roman" w:hAnsi="Times New Roman"/>
                <w:b/>
                <w:sz w:val="20"/>
                <w:szCs w:val="20"/>
              </w:rPr>
            </w:pPr>
            <w:r w:rsidRPr="008242AD">
              <w:rPr>
                <w:rFonts w:ascii="Times New Roman" w:hAnsi="Times New Roman"/>
                <w:b/>
                <w:sz w:val="20"/>
                <w:szCs w:val="20"/>
              </w:rPr>
              <w:t xml:space="preserve">4 </w:t>
            </w:r>
            <w:r w:rsidR="00696535">
              <w:rPr>
                <w:rFonts w:ascii="Times New Roman" w:hAnsi="Times New Roman"/>
                <w:sz w:val="20"/>
                <w:szCs w:val="20"/>
              </w:rPr>
              <w:t>Богатыри (сюжетная) с. 173</w:t>
            </w:r>
          </w:p>
          <w:p w14:paraId="0E5D9FD2"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38C8EEFE" w14:textId="77777777" w:rsidR="00696535" w:rsidRDefault="00EE73E0" w:rsidP="00701F56">
            <w:r w:rsidRPr="008242AD">
              <w:rPr>
                <w:rFonts w:ascii="Times New Roman" w:hAnsi="Times New Roman"/>
                <w:b/>
                <w:sz w:val="20"/>
                <w:szCs w:val="20"/>
              </w:rPr>
              <w:t>5</w:t>
            </w:r>
            <w:r>
              <w:rPr>
                <w:rFonts w:ascii="Times New Roman" w:hAnsi="Times New Roman"/>
                <w:sz w:val="20"/>
                <w:szCs w:val="20"/>
              </w:rPr>
              <w:t xml:space="preserve"> </w:t>
            </w:r>
            <w:r w:rsidR="00696535">
              <w:rPr>
                <w:rFonts w:ascii="Times New Roman" w:hAnsi="Times New Roman"/>
                <w:sz w:val="20"/>
                <w:szCs w:val="20"/>
              </w:rPr>
              <w:t>Осенние листья (пластилиновая живопись) с. 176</w:t>
            </w:r>
          </w:p>
          <w:p w14:paraId="0F85467E" w14:textId="77777777" w:rsidR="00696535" w:rsidRDefault="00EE73E0" w:rsidP="00701F56">
            <w:pPr>
              <w:rPr>
                <w:rFonts w:ascii="Times New Roman" w:hAnsi="Times New Roman"/>
                <w:b/>
                <w:sz w:val="20"/>
                <w:szCs w:val="20"/>
              </w:rPr>
            </w:pPr>
            <w:r w:rsidRPr="008242AD">
              <w:rPr>
                <w:rFonts w:ascii="Times New Roman" w:hAnsi="Times New Roman"/>
                <w:b/>
                <w:sz w:val="20"/>
                <w:szCs w:val="20"/>
              </w:rPr>
              <w:t>6</w:t>
            </w:r>
            <w:r>
              <w:rPr>
                <w:rFonts w:ascii="Times New Roman" w:hAnsi="Times New Roman"/>
                <w:sz w:val="20"/>
                <w:szCs w:val="20"/>
              </w:rPr>
              <w:t xml:space="preserve"> </w:t>
            </w:r>
            <w:r w:rsidR="00696535">
              <w:rPr>
                <w:rFonts w:ascii="Times New Roman" w:hAnsi="Times New Roman"/>
                <w:sz w:val="20"/>
                <w:szCs w:val="20"/>
              </w:rPr>
              <w:t>Украсим платье (пластилинография</w:t>
            </w:r>
            <w:r w:rsidR="008242AD">
              <w:rPr>
                <w:rFonts w:ascii="Times New Roman" w:hAnsi="Times New Roman"/>
                <w:sz w:val="20"/>
                <w:szCs w:val="20"/>
              </w:rPr>
              <w:t xml:space="preserve"> декор. Городец.</w:t>
            </w:r>
            <w:r w:rsidR="00696535">
              <w:rPr>
                <w:rFonts w:ascii="Times New Roman" w:hAnsi="Times New Roman"/>
                <w:sz w:val="20"/>
                <w:szCs w:val="20"/>
              </w:rPr>
              <w:t>) с. 178</w:t>
            </w:r>
          </w:p>
          <w:p w14:paraId="06EDF671"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7213F609" w14:textId="77777777" w:rsidR="00696535" w:rsidRDefault="008242AD" w:rsidP="00701F56">
            <w:r w:rsidRPr="008242AD">
              <w:rPr>
                <w:rFonts w:ascii="Times New Roman" w:hAnsi="Times New Roman"/>
                <w:b/>
                <w:sz w:val="20"/>
                <w:szCs w:val="20"/>
              </w:rPr>
              <w:t>7</w:t>
            </w:r>
            <w:r>
              <w:rPr>
                <w:rFonts w:ascii="Times New Roman" w:hAnsi="Times New Roman"/>
                <w:sz w:val="20"/>
                <w:szCs w:val="20"/>
              </w:rPr>
              <w:t xml:space="preserve"> </w:t>
            </w:r>
            <w:r w:rsidR="00696535">
              <w:rPr>
                <w:rFonts w:ascii="Times New Roman" w:hAnsi="Times New Roman"/>
                <w:sz w:val="20"/>
                <w:szCs w:val="20"/>
              </w:rPr>
              <w:t>Снежный кролик (предметная</w:t>
            </w:r>
            <w:r>
              <w:rPr>
                <w:rFonts w:ascii="Times New Roman" w:hAnsi="Times New Roman"/>
                <w:sz w:val="20"/>
                <w:szCs w:val="20"/>
              </w:rPr>
              <w:t>, декор богородская</w:t>
            </w:r>
            <w:r w:rsidR="00696535">
              <w:rPr>
                <w:rFonts w:ascii="Times New Roman" w:hAnsi="Times New Roman"/>
                <w:sz w:val="20"/>
                <w:szCs w:val="20"/>
              </w:rPr>
              <w:t>) с. 180</w:t>
            </w:r>
          </w:p>
          <w:p w14:paraId="02D29ED3" w14:textId="77777777" w:rsidR="00696535" w:rsidRDefault="008242AD" w:rsidP="00701F56">
            <w:pPr>
              <w:rPr>
                <w:rFonts w:ascii="Times New Roman" w:hAnsi="Times New Roman"/>
                <w:b/>
                <w:sz w:val="20"/>
                <w:szCs w:val="20"/>
              </w:rPr>
            </w:pPr>
            <w:r w:rsidRPr="008242AD">
              <w:rPr>
                <w:rFonts w:ascii="Times New Roman" w:hAnsi="Times New Roman"/>
                <w:b/>
                <w:sz w:val="20"/>
                <w:szCs w:val="20"/>
              </w:rPr>
              <w:t>8</w:t>
            </w:r>
            <w:r>
              <w:rPr>
                <w:rFonts w:ascii="Times New Roman" w:hAnsi="Times New Roman"/>
                <w:sz w:val="20"/>
                <w:szCs w:val="20"/>
              </w:rPr>
              <w:t xml:space="preserve"> </w:t>
            </w:r>
            <w:r w:rsidR="00696535">
              <w:rPr>
                <w:rFonts w:ascii="Times New Roman" w:hAnsi="Times New Roman"/>
                <w:sz w:val="20"/>
                <w:szCs w:val="20"/>
              </w:rPr>
              <w:t>Динь-дон – это колокольчика звон (тестопластика) с. 181</w:t>
            </w:r>
          </w:p>
          <w:p w14:paraId="6523B953"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26899998" w14:textId="77777777" w:rsidR="00696535" w:rsidRDefault="008242AD" w:rsidP="00701F56">
            <w:r w:rsidRPr="008242AD">
              <w:rPr>
                <w:rFonts w:ascii="Times New Roman" w:hAnsi="Times New Roman"/>
                <w:b/>
                <w:sz w:val="20"/>
                <w:szCs w:val="20"/>
              </w:rPr>
              <w:t>9</w:t>
            </w:r>
            <w:r>
              <w:rPr>
                <w:rFonts w:ascii="Times New Roman" w:hAnsi="Times New Roman"/>
                <w:sz w:val="20"/>
                <w:szCs w:val="20"/>
              </w:rPr>
              <w:t xml:space="preserve"> </w:t>
            </w:r>
            <w:r w:rsidR="00696535">
              <w:rPr>
                <w:rFonts w:ascii="Times New Roman" w:hAnsi="Times New Roman"/>
                <w:sz w:val="20"/>
                <w:szCs w:val="20"/>
              </w:rPr>
              <w:t>Мишка косолапый (</w:t>
            </w:r>
            <w:r>
              <w:rPr>
                <w:rFonts w:ascii="Times New Roman" w:hAnsi="Times New Roman"/>
                <w:sz w:val="20"/>
                <w:szCs w:val="20"/>
              </w:rPr>
              <w:t>декор. филимоновская</w:t>
            </w:r>
            <w:r w:rsidR="00696535">
              <w:rPr>
                <w:rFonts w:ascii="Times New Roman" w:hAnsi="Times New Roman"/>
                <w:sz w:val="20"/>
                <w:szCs w:val="20"/>
              </w:rPr>
              <w:t>) с. 185</w:t>
            </w:r>
          </w:p>
          <w:p w14:paraId="07D6310B" w14:textId="77777777" w:rsidR="00696535" w:rsidRDefault="008242AD" w:rsidP="00701F56">
            <w:pPr>
              <w:rPr>
                <w:rFonts w:ascii="Times New Roman" w:hAnsi="Times New Roman"/>
                <w:b/>
                <w:sz w:val="20"/>
                <w:szCs w:val="20"/>
              </w:rPr>
            </w:pPr>
            <w:r w:rsidRPr="008242AD">
              <w:rPr>
                <w:rFonts w:ascii="Times New Roman" w:hAnsi="Times New Roman"/>
                <w:b/>
                <w:sz w:val="20"/>
                <w:szCs w:val="20"/>
              </w:rPr>
              <w:t>10</w:t>
            </w:r>
            <w:r>
              <w:rPr>
                <w:rFonts w:ascii="Times New Roman" w:hAnsi="Times New Roman"/>
                <w:sz w:val="20"/>
                <w:szCs w:val="20"/>
              </w:rPr>
              <w:t xml:space="preserve"> </w:t>
            </w:r>
            <w:r w:rsidR="00696535">
              <w:rPr>
                <w:rFonts w:ascii="Times New Roman" w:hAnsi="Times New Roman"/>
                <w:sz w:val="20"/>
                <w:szCs w:val="20"/>
              </w:rPr>
              <w:t>Зимние забавы (сюжетная) с. 183</w:t>
            </w:r>
          </w:p>
          <w:p w14:paraId="3F2417C9"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66B15AFA" w14:textId="77777777" w:rsidR="00696535" w:rsidRDefault="008242AD" w:rsidP="00701F56">
            <w:r w:rsidRPr="008242AD">
              <w:rPr>
                <w:rFonts w:ascii="Times New Roman" w:hAnsi="Times New Roman"/>
                <w:b/>
                <w:sz w:val="20"/>
                <w:szCs w:val="20"/>
              </w:rPr>
              <w:t>11</w:t>
            </w:r>
            <w:r>
              <w:rPr>
                <w:rFonts w:ascii="Times New Roman" w:hAnsi="Times New Roman"/>
                <w:sz w:val="20"/>
                <w:szCs w:val="20"/>
              </w:rPr>
              <w:t xml:space="preserve"> </w:t>
            </w:r>
            <w:r w:rsidR="00696535">
              <w:rPr>
                <w:rFonts w:ascii="Times New Roman" w:hAnsi="Times New Roman"/>
                <w:sz w:val="20"/>
                <w:szCs w:val="20"/>
              </w:rPr>
              <w:t>Декоративные сердечки (декоративная</w:t>
            </w:r>
            <w:r>
              <w:rPr>
                <w:rFonts w:ascii="Times New Roman" w:hAnsi="Times New Roman"/>
                <w:sz w:val="20"/>
                <w:szCs w:val="20"/>
              </w:rPr>
              <w:t>, городец.</w:t>
            </w:r>
            <w:r w:rsidR="00696535">
              <w:rPr>
                <w:rFonts w:ascii="Times New Roman" w:hAnsi="Times New Roman"/>
                <w:sz w:val="20"/>
                <w:szCs w:val="20"/>
              </w:rPr>
              <w:t>) с. 188</w:t>
            </w:r>
          </w:p>
          <w:p w14:paraId="3CFC044F" w14:textId="77777777" w:rsidR="00696535" w:rsidRDefault="008242AD" w:rsidP="00701F56">
            <w:pPr>
              <w:rPr>
                <w:rFonts w:ascii="Times New Roman" w:hAnsi="Times New Roman"/>
                <w:b/>
                <w:sz w:val="20"/>
                <w:szCs w:val="20"/>
              </w:rPr>
            </w:pPr>
            <w:r w:rsidRPr="008242AD">
              <w:rPr>
                <w:rFonts w:ascii="Times New Roman" w:hAnsi="Times New Roman"/>
                <w:b/>
                <w:sz w:val="20"/>
                <w:szCs w:val="20"/>
              </w:rPr>
              <w:t>12</w:t>
            </w:r>
            <w:r>
              <w:rPr>
                <w:rFonts w:ascii="Times New Roman" w:hAnsi="Times New Roman"/>
                <w:sz w:val="20"/>
                <w:szCs w:val="20"/>
              </w:rPr>
              <w:t xml:space="preserve"> </w:t>
            </w:r>
            <w:r w:rsidR="00696535">
              <w:rPr>
                <w:rFonts w:ascii="Times New Roman" w:hAnsi="Times New Roman"/>
                <w:sz w:val="20"/>
                <w:szCs w:val="20"/>
              </w:rPr>
              <w:t>Мы летим под облаками… (пластилинография) с.189</w:t>
            </w:r>
          </w:p>
          <w:p w14:paraId="2B3E1C39"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08CD822A" w14:textId="77777777" w:rsidR="00696535" w:rsidRDefault="008242AD" w:rsidP="00701F56">
            <w:r w:rsidRPr="008242AD">
              <w:rPr>
                <w:rFonts w:ascii="Times New Roman" w:hAnsi="Times New Roman"/>
                <w:b/>
                <w:sz w:val="20"/>
                <w:szCs w:val="20"/>
              </w:rPr>
              <w:t>13</w:t>
            </w:r>
            <w:r>
              <w:rPr>
                <w:rFonts w:ascii="Times New Roman" w:hAnsi="Times New Roman"/>
                <w:sz w:val="20"/>
                <w:szCs w:val="20"/>
              </w:rPr>
              <w:t xml:space="preserve"> </w:t>
            </w:r>
            <w:r w:rsidR="00696535">
              <w:rPr>
                <w:rFonts w:ascii="Times New Roman" w:hAnsi="Times New Roman"/>
                <w:sz w:val="20"/>
                <w:szCs w:val="20"/>
              </w:rPr>
              <w:t>Я любимой мамочке подарю цветы (пластилинография) с. 191</w:t>
            </w:r>
          </w:p>
          <w:p w14:paraId="4F07355C" w14:textId="77777777" w:rsidR="00696535" w:rsidRDefault="008242AD" w:rsidP="00701F56">
            <w:pPr>
              <w:rPr>
                <w:rFonts w:ascii="Times New Roman" w:hAnsi="Times New Roman"/>
                <w:b/>
                <w:sz w:val="20"/>
                <w:szCs w:val="20"/>
              </w:rPr>
            </w:pPr>
            <w:r w:rsidRPr="008242AD">
              <w:rPr>
                <w:rFonts w:ascii="Times New Roman" w:hAnsi="Times New Roman"/>
                <w:b/>
                <w:sz w:val="20"/>
                <w:szCs w:val="20"/>
              </w:rPr>
              <w:t>14</w:t>
            </w:r>
            <w:r>
              <w:rPr>
                <w:rFonts w:ascii="Times New Roman" w:hAnsi="Times New Roman"/>
                <w:sz w:val="20"/>
                <w:szCs w:val="20"/>
              </w:rPr>
              <w:t xml:space="preserve"> </w:t>
            </w:r>
            <w:r w:rsidR="00696535">
              <w:rPr>
                <w:rFonts w:ascii="Times New Roman" w:hAnsi="Times New Roman"/>
                <w:sz w:val="20"/>
                <w:szCs w:val="20"/>
              </w:rPr>
              <w:t>Царевна-Лебедь (предметная</w:t>
            </w:r>
            <w:r>
              <w:rPr>
                <w:rFonts w:ascii="Times New Roman" w:hAnsi="Times New Roman"/>
                <w:sz w:val="20"/>
                <w:szCs w:val="20"/>
              </w:rPr>
              <w:t>, городец.</w:t>
            </w:r>
            <w:r w:rsidR="00696535">
              <w:rPr>
                <w:rFonts w:ascii="Times New Roman" w:hAnsi="Times New Roman"/>
                <w:sz w:val="20"/>
                <w:szCs w:val="20"/>
              </w:rPr>
              <w:t>) с. 193</w:t>
            </w:r>
          </w:p>
          <w:p w14:paraId="6296FBC9"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55464767" w14:textId="77777777" w:rsidR="00696535" w:rsidRDefault="008242AD" w:rsidP="00701F56">
            <w:r w:rsidRPr="008242AD">
              <w:rPr>
                <w:rFonts w:ascii="Times New Roman" w:hAnsi="Times New Roman"/>
                <w:b/>
                <w:sz w:val="20"/>
                <w:szCs w:val="20"/>
              </w:rPr>
              <w:t>15</w:t>
            </w:r>
            <w:r>
              <w:rPr>
                <w:rFonts w:ascii="Times New Roman" w:hAnsi="Times New Roman"/>
                <w:sz w:val="20"/>
                <w:szCs w:val="20"/>
              </w:rPr>
              <w:t xml:space="preserve"> </w:t>
            </w:r>
            <w:r w:rsidR="00696535">
              <w:rPr>
                <w:rFonts w:ascii="Times New Roman" w:hAnsi="Times New Roman"/>
                <w:sz w:val="20"/>
                <w:szCs w:val="20"/>
              </w:rPr>
              <w:t>На арене цирка (коллективная</w:t>
            </w:r>
            <w:r>
              <w:rPr>
                <w:rFonts w:ascii="Times New Roman" w:hAnsi="Times New Roman"/>
                <w:sz w:val="20"/>
                <w:szCs w:val="20"/>
              </w:rPr>
              <w:t>, бирюльки</w:t>
            </w:r>
            <w:r w:rsidR="00696535">
              <w:rPr>
                <w:rFonts w:ascii="Times New Roman" w:hAnsi="Times New Roman"/>
                <w:sz w:val="20"/>
                <w:szCs w:val="20"/>
              </w:rPr>
              <w:t xml:space="preserve">) с. 195 </w:t>
            </w:r>
          </w:p>
          <w:p w14:paraId="042E1E27" w14:textId="77777777" w:rsidR="00696535" w:rsidRDefault="008242AD" w:rsidP="00701F56">
            <w:r w:rsidRPr="008242AD">
              <w:rPr>
                <w:rFonts w:ascii="Times New Roman" w:hAnsi="Times New Roman"/>
                <w:b/>
                <w:sz w:val="20"/>
                <w:szCs w:val="20"/>
              </w:rPr>
              <w:t>16</w:t>
            </w:r>
            <w:r>
              <w:rPr>
                <w:rFonts w:ascii="Times New Roman" w:hAnsi="Times New Roman"/>
                <w:sz w:val="20"/>
                <w:szCs w:val="20"/>
              </w:rPr>
              <w:t xml:space="preserve"> </w:t>
            </w:r>
            <w:r w:rsidR="00696535">
              <w:rPr>
                <w:rFonts w:ascii="Times New Roman" w:hAnsi="Times New Roman"/>
                <w:sz w:val="20"/>
                <w:szCs w:val="20"/>
              </w:rPr>
              <w:t>Аквариум с рыбками (коллективная) с. 196</w:t>
            </w:r>
          </w:p>
          <w:p w14:paraId="78476893"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6683C842" w14:textId="77777777" w:rsidR="00696535" w:rsidRDefault="008242AD" w:rsidP="00701F56">
            <w:r w:rsidRPr="008242AD">
              <w:rPr>
                <w:rFonts w:ascii="Times New Roman" w:hAnsi="Times New Roman"/>
                <w:b/>
                <w:sz w:val="20"/>
                <w:szCs w:val="20"/>
              </w:rPr>
              <w:t>17</w:t>
            </w:r>
            <w:r>
              <w:rPr>
                <w:rFonts w:ascii="Times New Roman" w:hAnsi="Times New Roman"/>
                <w:sz w:val="20"/>
                <w:szCs w:val="20"/>
              </w:rPr>
              <w:t xml:space="preserve"> </w:t>
            </w:r>
            <w:r w:rsidR="00696535">
              <w:rPr>
                <w:rFonts w:ascii="Times New Roman" w:hAnsi="Times New Roman"/>
                <w:sz w:val="20"/>
                <w:szCs w:val="20"/>
              </w:rPr>
              <w:t>Мы знаем и умеем (по замыслу) с. 200</w:t>
            </w:r>
          </w:p>
          <w:p w14:paraId="68A68BBA" w14:textId="77777777" w:rsidR="00696535" w:rsidRPr="00937FE7" w:rsidRDefault="008242AD" w:rsidP="00701F56">
            <w:pPr>
              <w:jc w:val="both"/>
              <w:rPr>
                <w:rFonts w:ascii="Times New Roman" w:hAnsi="Times New Roman" w:cs="Times New Roman"/>
                <w:color w:val="000000" w:themeColor="text1"/>
                <w:sz w:val="20"/>
                <w:szCs w:val="20"/>
              </w:rPr>
            </w:pPr>
            <w:r w:rsidRPr="008242AD">
              <w:rPr>
                <w:rFonts w:ascii="Times New Roman" w:hAnsi="Times New Roman"/>
                <w:b/>
                <w:sz w:val="20"/>
                <w:szCs w:val="20"/>
              </w:rPr>
              <w:t>18</w:t>
            </w:r>
            <w:r>
              <w:rPr>
                <w:rFonts w:ascii="Times New Roman" w:hAnsi="Times New Roman"/>
                <w:sz w:val="20"/>
                <w:szCs w:val="20"/>
              </w:rPr>
              <w:t xml:space="preserve"> </w:t>
            </w:r>
            <w:r w:rsidR="00696535">
              <w:rPr>
                <w:rFonts w:ascii="Times New Roman" w:hAnsi="Times New Roman"/>
                <w:sz w:val="20"/>
                <w:szCs w:val="20"/>
              </w:rPr>
              <w:t>Насекомые на лугу (коллективная) с. 198</w:t>
            </w:r>
          </w:p>
        </w:tc>
        <w:tc>
          <w:tcPr>
            <w:tcW w:w="2126" w:type="dxa"/>
            <w:tcBorders>
              <w:left w:val="single" w:sz="4" w:space="0" w:color="auto"/>
              <w:bottom w:val="single" w:sz="4" w:space="0" w:color="auto"/>
            </w:tcBorders>
          </w:tcPr>
          <w:p w14:paraId="584B5328"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05CA114E" w14:textId="77777777" w:rsidTr="00444149">
        <w:tc>
          <w:tcPr>
            <w:tcW w:w="959" w:type="dxa"/>
          </w:tcPr>
          <w:p w14:paraId="1D120749" w14:textId="77777777" w:rsidR="00696535" w:rsidRDefault="00B90836"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Аппликация.</w:t>
            </w:r>
          </w:p>
          <w:p w14:paraId="57AE360A" w14:textId="77777777" w:rsidR="00B90836" w:rsidRPr="00937FE7" w:rsidRDefault="00B90836"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Прикладное творчество</w:t>
            </w:r>
          </w:p>
        </w:tc>
        <w:tc>
          <w:tcPr>
            <w:tcW w:w="567" w:type="dxa"/>
          </w:tcPr>
          <w:p w14:paraId="515BF227"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Borders>
              <w:right w:val="single" w:sz="4" w:space="0" w:color="auto"/>
            </w:tcBorders>
          </w:tcPr>
          <w:p w14:paraId="4F6597CF"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left w:val="single" w:sz="4" w:space="0" w:color="auto"/>
              <w:bottom w:val="single" w:sz="4" w:space="0" w:color="auto"/>
              <w:right w:val="single" w:sz="4" w:space="0" w:color="auto"/>
            </w:tcBorders>
          </w:tcPr>
          <w:p w14:paraId="077DD1A5" w14:textId="77777777" w:rsidR="00696535" w:rsidRDefault="00696535" w:rsidP="00B90836">
            <w:pPr>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D74495">
              <w:rPr>
                <w:rFonts w:ascii="Times New Roman" w:hAnsi="Times New Roman" w:cs="Times New Roman"/>
                <w:b/>
                <w:sz w:val="20"/>
                <w:szCs w:val="20"/>
              </w:rPr>
              <w:t>Художественно-эстетическое развитие детей в старшей группе ДОУ</w:t>
            </w:r>
            <w:r w:rsidRPr="00937FE7">
              <w:rPr>
                <w:rFonts w:ascii="Times New Roman" w:hAnsi="Times New Roman" w:cs="Times New Roman"/>
                <w:sz w:val="20"/>
                <w:szCs w:val="20"/>
              </w:rPr>
              <w:t>. Перспективное</w:t>
            </w:r>
            <w:r w:rsidR="00B90836">
              <w:rPr>
                <w:rFonts w:ascii="Times New Roman" w:hAnsi="Times New Roman" w:cs="Times New Roman"/>
                <w:sz w:val="20"/>
                <w:szCs w:val="20"/>
              </w:rPr>
              <w:t xml:space="preserve"> </w:t>
            </w:r>
            <w:r w:rsidRPr="00937FE7">
              <w:rPr>
                <w:rFonts w:ascii="Times New Roman" w:hAnsi="Times New Roman" w:cs="Times New Roman"/>
                <w:sz w:val="20"/>
                <w:szCs w:val="20"/>
              </w:rPr>
              <w:t xml:space="preserve">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2014</w:t>
            </w:r>
          </w:p>
          <w:p w14:paraId="00E05A92"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39FF4C49" w14:textId="77777777" w:rsidR="00696535" w:rsidRDefault="008242AD" w:rsidP="00701F56">
            <w:r w:rsidRPr="007A7F9F">
              <w:rPr>
                <w:rFonts w:ascii="Times New Roman" w:hAnsi="Times New Roman"/>
                <w:b/>
                <w:sz w:val="20"/>
                <w:szCs w:val="20"/>
              </w:rPr>
              <w:t>1</w:t>
            </w:r>
            <w:r>
              <w:rPr>
                <w:rFonts w:ascii="Times New Roman" w:hAnsi="Times New Roman"/>
                <w:sz w:val="20"/>
                <w:szCs w:val="20"/>
              </w:rPr>
              <w:t xml:space="preserve"> </w:t>
            </w:r>
            <w:r w:rsidR="00696535">
              <w:rPr>
                <w:rFonts w:ascii="Times New Roman" w:hAnsi="Times New Roman"/>
                <w:sz w:val="20"/>
                <w:szCs w:val="20"/>
              </w:rPr>
              <w:t>Картинки для шкафчиков (декоративная</w:t>
            </w:r>
            <w:r>
              <w:rPr>
                <w:rFonts w:ascii="Times New Roman" w:hAnsi="Times New Roman"/>
                <w:sz w:val="20"/>
                <w:szCs w:val="20"/>
              </w:rPr>
              <w:t>, матрешки</w:t>
            </w:r>
            <w:r w:rsidR="00696535">
              <w:rPr>
                <w:rFonts w:ascii="Times New Roman" w:hAnsi="Times New Roman"/>
                <w:sz w:val="20"/>
                <w:szCs w:val="20"/>
              </w:rPr>
              <w:t>) с. 201</w:t>
            </w:r>
          </w:p>
          <w:p w14:paraId="121E5DAC" w14:textId="77777777" w:rsidR="00696535" w:rsidRDefault="008242AD" w:rsidP="00701F56">
            <w:pPr>
              <w:rPr>
                <w:rFonts w:ascii="Times New Roman" w:hAnsi="Times New Roman"/>
                <w:b/>
                <w:sz w:val="20"/>
                <w:szCs w:val="20"/>
              </w:rPr>
            </w:pPr>
            <w:r w:rsidRPr="007A7F9F">
              <w:rPr>
                <w:rFonts w:ascii="Times New Roman" w:hAnsi="Times New Roman"/>
                <w:b/>
                <w:sz w:val="20"/>
                <w:szCs w:val="20"/>
              </w:rPr>
              <w:t>2</w:t>
            </w:r>
            <w:r>
              <w:rPr>
                <w:rFonts w:ascii="Times New Roman" w:hAnsi="Times New Roman"/>
                <w:sz w:val="20"/>
                <w:szCs w:val="20"/>
              </w:rPr>
              <w:t xml:space="preserve"> </w:t>
            </w:r>
            <w:r w:rsidR="00696535">
              <w:rPr>
                <w:rFonts w:ascii="Times New Roman" w:hAnsi="Times New Roman"/>
                <w:sz w:val="20"/>
                <w:szCs w:val="20"/>
              </w:rPr>
              <w:t>Домашние питомцы (коллективная) с. 203</w:t>
            </w:r>
          </w:p>
          <w:p w14:paraId="31FC4390"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35B8A801" w14:textId="77777777" w:rsidR="00696535" w:rsidRDefault="008242AD" w:rsidP="00701F56">
            <w:r w:rsidRPr="007A7F9F">
              <w:rPr>
                <w:rFonts w:ascii="Times New Roman" w:hAnsi="Times New Roman"/>
                <w:b/>
                <w:sz w:val="20"/>
                <w:szCs w:val="20"/>
              </w:rPr>
              <w:lastRenderedPageBreak/>
              <w:t>3</w:t>
            </w:r>
            <w:r>
              <w:rPr>
                <w:rFonts w:ascii="Times New Roman" w:hAnsi="Times New Roman"/>
                <w:sz w:val="20"/>
                <w:szCs w:val="20"/>
              </w:rPr>
              <w:t xml:space="preserve"> </w:t>
            </w:r>
            <w:r w:rsidR="00696535">
              <w:rPr>
                <w:rFonts w:ascii="Times New Roman" w:hAnsi="Times New Roman"/>
                <w:sz w:val="20"/>
                <w:szCs w:val="20"/>
              </w:rPr>
              <w:t>Необычные картины (пейзаж) с. 205</w:t>
            </w:r>
          </w:p>
          <w:p w14:paraId="08120D27" w14:textId="77777777" w:rsidR="00696535" w:rsidRDefault="008242AD" w:rsidP="00701F56">
            <w:pPr>
              <w:rPr>
                <w:rFonts w:ascii="Times New Roman" w:hAnsi="Times New Roman"/>
                <w:b/>
                <w:sz w:val="20"/>
                <w:szCs w:val="20"/>
              </w:rPr>
            </w:pPr>
            <w:r w:rsidRPr="007A7F9F">
              <w:rPr>
                <w:rFonts w:ascii="Times New Roman" w:hAnsi="Times New Roman"/>
                <w:b/>
                <w:sz w:val="20"/>
                <w:szCs w:val="20"/>
              </w:rPr>
              <w:t>4</w:t>
            </w:r>
            <w:r>
              <w:rPr>
                <w:rFonts w:ascii="Times New Roman" w:hAnsi="Times New Roman"/>
                <w:sz w:val="20"/>
                <w:szCs w:val="20"/>
              </w:rPr>
              <w:t xml:space="preserve"> </w:t>
            </w:r>
            <w:r w:rsidR="00696535">
              <w:rPr>
                <w:rFonts w:ascii="Times New Roman" w:hAnsi="Times New Roman"/>
                <w:sz w:val="20"/>
                <w:szCs w:val="20"/>
              </w:rPr>
              <w:t>Что такое красота (по замыслу) с. 206</w:t>
            </w:r>
          </w:p>
          <w:p w14:paraId="378F3C07"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0CFEAE7D" w14:textId="77777777" w:rsidR="00696535" w:rsidRDefault="008242AD" w:rsidP="00701F56">
            <w:r w:rsidRPr="007A7F9F">
              <w:rPr>
                <w:rFonts w:ascii="Times New Roman" w:hAnsi="Times New Roman"/>
                <w:b/>
                <w:sz w:val="20"/>
                <w:szCs w:val="20"/>
              </w:rPr>
              <w:t>5</w:t>
            </w:r>
            <w:r>
              <w:rPr>
                <w:rFonts w:ascii="Times New Roman" w:hAnsi="Times New Roman"/>
                <w:sz w:val="20"/>
                <w:szCs w:val="20"/>
              </w:rPr>
              <w:t xml:space="preserve"> </w:t>
            </w:r>
            <w:r w:rsidR="00696535">
              <w:rPr>
                <w:rFonts w:ascii="Times New Roman" w:hAnsi="Times New Roman"/>
                <w:sz w:val="20"/>
                <w:szCs w:val="20"/>
              </w:rPr>
              <w:t>Золотые березы (обрывная) с. 208</w:t>
            </w:r>
          </w:p>
          <w:p w14:paraId="2178B200" w14:textId="77777777" w:rsidR="00696535" w:rsidRDefault="008242AD" w:rsidP="00701F56">
            <w:pPr>
              <w:rPr>
                <w:rFonts w:ascii="Times New Roman" w:hAnsi="Times New Roman"/>
                <w:b/>
                <w:sz w:val="20"/>
                <w:szCs w:val="20"/>
              </w:rPr>
            </w:pPr>
            <w:r w:rsidRPr="007A7F9F">
              <w:rPr>
                <w:rFonts w:ascii="Times New Roman" w:hAnsi="Times New Roman"/>
                <w:b/>
                <w:sz w:val="20"/>
                <w:szCs w:val="20"/>
              </w:rPr>
              <w:t xml:space="preserve">6 </w:t>
            </w:r>
            <w:r w:rsidR="00696535">
              <w:rPr>
                <w:rFonts w:ascii="Times New Roman" w:hAnsi="Times New Roman"/>
                <w:sz w:val="20"/>
                <w:szCs w:val="20"/>
              </w:rPr>
              <w:t>Тарелка для мамы (декоративная</w:t>
            </w:r>
            <w:r>
              <w:rPr>
                <w:rFonts w:ascii="Times New Roman" w:hAnsi="Times New Roman"/>
                <w:sz w:val="20"/>
                <w:szCs w:val="20"/>
              </w:rPr>
              <w:t>, городецкая</w:t>
            </w:r>
            <w:r w:rsidR="00696535">
              <w:rPr>
                <w:rFonts w:ascii="Times New Roman" w:hAnsi="Times New Roman"/>
                <w:sz w:val="20"/>
                <w:szCs w:val="20"/>
              </w:rPr>
              <w:t>) с. 210</w:t>
            </w:r>
          </w:p>
          <w:p w14:paraId="2E517382"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05C8FCF9" w14:textId="77777777" w:rsidR="00696535" w:rsidRDefault="008242AD" w:rsidP="00701F56">
            <w:r w:rsidRPr="007A7F9F">
              <w:rPr>
                <w:rFonts w:ascii="Times New Roman" w:hAnsi="Times New Roman"/>
                <w:b/>
                <w:sz w:val="20"/>
                <w:szCs w:val="20"/>
              </w:rPr>
              <w:t xml:space="preserve">7 </w:t>
            </w:r>
            <w:r w:rsidR="00696535">
              <w:rPr>
                <w:rFonts w:ascii="Times New Roman" w:hAnsi="Times New Roman"/>
                <w:sz w:val="20"/>
                <w:szCs w:val="20"/>
              </w:rPr>
              <w:t>Сел на ветку снегирёк (коллективная) с. 211</w:t>
            </w:r>
          </w:p>
          <w:p w14:paraId="0A9D9F85" w14:textId="77777777" w:rsidR="00696535" w:rsidRDefault="008242AD" w:rsidP="00701F56">
            <w:pPr>
              <w:rPr>
                <w:rFonts w:ascii="Times New Roman" w:hAnsi="Times New Roman"/>
                <w:b/>
                <w:sz w:val="20"/>
                <w:szCs w:val="20"/>
              </w:rPr>
            </w:pPr>
            <w:r w:rsidRPr="007A7F9F">
              <w:rPr>
                <w:rFonts w:ascii="Times New Roman" w:hAnsi="Times New Roman"/>
                <w:b/>
                <w:sz w:val="20"/>
                <w:szCs w:val="20"/>
              </w:rPr>
              <w:t>8</w:t>
            </w:r>
            <w:r>
              <w:rPr>
                <w:rFonts w:ascii="Times New Roman" w:hAnsi="Times New Roman"/>
                <w:sz w:val="20"/>
                <w:szCs w:val="20"/>
              </w:rPr>
              <w:t xml:space="preserve"> </w:t>
            </w:r>
            <w:r w:rsidR="00696535">
              <w:rPr>
                <w:rFonts w:ascii="Times New Roman" w:hAnsi="Times New Roman"/>
                <w:sz w:val="20"/>
                <w:szCs w:val="20"/>
              </w:rPr>
              <w:t>Огоньками и шарами ёлочка сверкает (коллективная) с. 213</w:t>
            </w:r>
          </w:p>
          <w:p w14:paraId="5BFD7A98"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26550BC9" w14:textId="77777777" w:rsidR="00696535" w:rsidRDefault="008242AD" w:rsidP="00701F56">
            <w:r w:rsidRPr="007A7F9F">
              <w:rPr>
                <w:rFonts w:ascii="Times New Roman" w:hAnsi="Times New Roman"/>
                <w:b/>
                <w:sz w:val="20"/>
                <w:szCs w:val="20"/>
              </w:rPr>
              <w:t>9</w:t>
            </w:r>
            <w:r>
              <w:rPr>
                <w:rFonts w:ascii="Times New Roman" w:hAnsi="Times New Roman"/>
                <w:sz w:val="20"/>
                <w:szCs w:val="20"/>
              </w:rPr>
              <w:t xml:space="preserve"> </w:t>
            </w:r>
            <w:r w:rsidR="00696535">
              <w:rPr>
                <w:rFonts w:ascii="Times New Roman" w:hAnsi="Times New Roman"/>
                <w:sz w:val="20"/>
                <w:szCs w:val="20"/>
              </w:rPr>
              <w:t>Поет зама, аукает… (коллаж) с. 214</w:t>
            </w:r>
          </w:p>
          <w:p w14:paraId="27B1ED72" w14:textId="77777777" w:rsidR="00696535" w:rsidRDefault="008242AD" w:rsidP="00701F56">
            <w:pPr>
              <w:rPr>
                <w:rFonts w:ascii="Times New Roman" w:hAnsi="Times New Roman"/>
                <w:b/>
                <w:sz w:val="20"/>
                <w:szCs w:val="20"/>
              </w:rPr>
            </w:pPr>
            <w:r w:rsidRPr="007A7F9F">
              <w:rPr>
                <w:rFonts w:ascii="Times New Roman" w:hAnsi="Times New Roman"/>
                <w:b/>
                <w:sz w:val="20"/>
                <w:szCs w:val="20"/>
              </w:rPr>
              <w:t>10</w:t>
            </w:r>
            <w:r>
              <w:rPr>
                <w:rFonts w:ascii="Times New Roman" w:hAnsi="Times New Roman"/>
                <w:sz w:val="20"/>
                <w:szCs w:val="20"/>
              </w:rPr>
              <w:t xml:space="preserve"> </w:t>
            </w:r>
            <w:r w:rsidR="00696535">
              <w:rPr>
                <w:rFonts w:ascii="Times New Roman" w:hAnsi="Times New Roman"/>
                <w:sz w:val="20"/>
                <w:szCs w:val="20"/>
              </w:rPr>
              <w:t>Кактус (предметная) с. 217</w:t>
            </w:r>
          </w:p>
          <w:p w14:paraId="6FEEF691"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3D7615CE" w14:textId="77777777" w:rsidR="00696535" w:rsidRDefault="008242AD" w:rsidP="00701F56">
            <w:r w:rsidRPr="007A7F9F">
              <w:rPr>
                <w:rFonts w:ascii="Times New Roman" w:hAnsi="Times New Roman"/>
                <w:b/>
                <w:sz w:val="20"/>
                <w:szCs w:val="20"/>
              </w:rPr>
              <w:t>11</w:t>
            </w:r>
            <w:r>
              <w:rPr>
                <w:rFonts w:ascii="Times New Roman" w:hAnsi="Times New Roman"/>
                <w:sz w:val="20"/>
                <w:szCs w:val="20"/>
              </w:rPr>
              <w:t xml:space="preserve"> </w:t>
            </w:r>
            <w:r w:rsidR="00696535">
              <w:rPr>
                <w:rFonts w:ascii="Times New Roman" w:hAnsi="Times New Roman"/>
                <w:sz w:val="20"/>
                <w:szCs w:val="20"/>
              </w:rPr>
              <w:t>Где-то на далеком Севере (сюжетная) с. 219</w:t>
            </w:r>
          </w:p>
          <w:p w14:paraId="762F66DC" w14:textId="77777777" w:rsidR="00696535" w:rsidRDefault="007A7F9F" w:rsidP="00701F56">
            <w:pPr>
              <w:rPr>
                <w:rFonts w:ascii="Times New Roman" w:hAnsi="Times New Roman"/>
                <w:b/>
                <w:sz w:val="20"/>
                <w:szCs w:val="20"/>
              </w:rPr>
            </w:pPr>
            <w:r w:rsidRPr="007A7F9F">
              <w:rPr>
                <w:rFonts w:ascii="Times New Roman" w:hAnsi="Times New Roman"/>
                <w:b/>
                <w:sz w:val="20"/>
                <w:szCs w:val="20"/>
              </w:rPr>
              <w:t>12</w:t>
            </w:r>
            <w:r>
              <w:rPr>
                <w:rFonts w:ascii="Times New Roman" w:hAnsi="Times New Roman"/>
                <w:sz w:val="20"/>
                <w:szCs w:val="20"/>
              </w:rPr>
              <w:t xml:space="preserve"> </w:t>
            </w:r>
            <w:r w:rsidR="00696535" w:rsidRPr="00D71535">
              <w:rPr>
                <w:rFonts w:ascii="Times New Roman" w:hAnsi="Times New Roman"/>
                <w:sz w:val="20"/>
                <w:szCs w:val="20"/>
              </w:rPr>
              <w:t>Открытка ко Дню защитника Отечества</w:t>
            </w:r>
          </w:p>
          <w:p w14:paraId="1389FCC3"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2FB27B9D" w14:textId="77777777" w:rsidR="00696535" w:rsidRDefault="007A7F9F" w:rsidP="00701F56">
            <w:r w:rsidRPr="007A7F9F">
              <w:rPr>
                <w:rFonts w:ascii="Times New Roman" w:hAnsi="Times New Roman"/>
                <w:b/>
                <w:sz w:val="20"/>
                <w:szCs w:val="20"/>
              </w:rPr>
              <w:t>13</w:t>
            </w:r>
            <w:r>
              <w:rPr>
                <w:rFonts w:ascii="Times New Roman" w:hAnsi="Times New Roman"/>
                <w:sz w:val="20"/>
                <w:szCs w:val="20"/>
              </w:rPr>
              <w:t xml:space="preserve"> </w:t>
            </w:r>
            <w:r w:rsidR="00696535">
              <w:rPr>
                <w:rFonts w:ascii="Times New Roman" w:hAnsi="Times New Roman"/>
                <w:sz w:val="20"/>
                <w:szCs w:val="20"/>
              </w:rPr>
              <w:t>Цветы для мам (предметная) с. 221</w:t>
            </w:r>
          </w:p>
          <w:p w14:paraId="6D3D0768" w14:textId="77777777" w:rsidR="00696535" w:rsidRDefault="007A7F9F" w:rsidP="00701F56">
            <w:pPr>
              <w:rPr>
                <w:rFonts w:ascii="Times New Roman" w:hAnsi="Times New Roman"/>
                <w:b/>
                <w:sz w:val="20"/>
                <w:szCs w:val="20"/>
              </w:rPr>
            </w:pPr>
            <w:r w:rsidRPr="007A7F9F">
              <w:rPr>
                <w:rFonts w:ascii="Times New Roman" w:hAnsi="Times New Roman"/>
                <w:b/>
                <w:sz w:val="20"/>
                <w:szCs w:val="20"/>
              </w:rPr>
              <w:t>14</w:t>
            </w:r>
            <w:r>
              <w:rPr>
                <w:rFonts w:ascii="Times New Roman" w:hAnsi="Times New Roman"/>
                <w:sz w:val="20"/>
                <w:szCs w:val="20"/>
              </w:rPr>
              <w:t xml:space="preserve"> </w:t>
            </w:r>
            <w:r w:rsidR="00696535">
              <w:rPr>
                <w:rFonts w:ascii="Times New Roman" w:hAnsi="Times New Roman"/>
                <w:sz w:val="20"/>
                <w:szCs w:val="20"/>
              </w:rPr>
              <w:t>Русские узоры (декоративная</w:t>
            </w:r>
            <w:r>
              <w:rPr>
                <w:rFonts w:ascii="Times New Roman" w:hAnsi="Times New Roman"/>
                <w:sz w:val="20"/>
                <w:szCs w:val="20"/>
              </w:rPr>
              <w:t>, дымка</w:t>
            </w:r>
            <w:r w:rsidR="00696535">
              <w:rPr>
                <w:rFonts w:ascii="Times New Roman" w:hAnsi="Times New Roman"/>
                <w:sz w:val="20"/>
                <w:szCs w:val="20"/>
              </w:rPr>
              <w:t>) с. 222</w:t>
            </w:r>
          </w:p>
          <w:p w14:paraId="595204A9"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3A89A62E" w14:textId="77777777" w:rsidR="007A7F9F" w:rsidRDefault="007A7F9F" w:rsidP="007A7F9F">
            <w:pPr>
              <w:rPr>
                <w:rFonts w:ascii="Times New Roman" w:hAnsi="Times New Roman"/>
                <w:b/>
                <w:sz w:val="20"/>
                <w:szCs w:val="20"/>
              </w:rPr>
            </w:pPr>
            <w:r w:rsidRPr="007A7F9F">
              <w:rPr>
                <w:rFonts w:ascii="Times New Roman" w:hAnsi="Times New Roman"/>
                <w:b/>
                <w:sz w:val="20"/>
                <w:szCs w:val="20"/>
              </w:rPr>
              <w:t>15</w:t>
            </w:r>
            <w:r>
              <w:rPr>
                <w:rFonts w:ascii="Times New Roman" w:hAnsi="Times New Roman"/>
                <w:sz w:val="20"/>
                <w:szCs w:val="20"/>
              </w:rPr>
              <w:t xml:space="preserve"> Космические звезды и кометы (коллаж) с. 224</w:t>
            </w:r>
          </w:p>
          <w:p w14:paraId="4DB903EF" w14:textId="77777777" w:rsidR="00696535" w:rsidRDefault="007A7F9F" w:rsidP="00701F56">
            <w:r w:rsidRPr="007A7F9F">
              <w:rPr>
                <w:rFonts w:ascii="Times New Roman" w:hAnsi="Times New Roman"/>
                <w:b/>
                <w:sz w:val="20"/>
                <w:szCs w:val="20"/>
              </w:rPr>
              <w:t>16</w:t>
            </w:r>
            <w:r>
              <w:rPr>
                <w:rFonts w:ascii="Times New Roman" w:hAnsi="Times New Roman"/>
                <w:sz w:val="20"/>
                <w:szCs w:val="20"/>
              </w:rPr>
              <w:t xml:space="preserve"> </w:t>
            </w:r>
            <w:r w:rsidR="00696535">
              <w:rPr>
                <w:rFonts w:ascii="Times New Roman" w:hAnsi="Times New Roman"/>
                <w:sz w:val="20"/>
                <w:szCs w:val="20"/>
              </w:rPr>
              <w:t>О чем расскажет книга (коллективная) с. 227</w:t>
            </w:r>
          </w:p>
          <w:p w14:paraId="4DD8BDC4"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0EF4EF28" w14:textId="77777777" w:rsidR="00696535" w:rsidRDefault="007A7F9F" w:rsidP="00701F56">
            <w:r w:rsidRPr="007A7F9F">
              <w:rPr>
                <w:rFonts w:ascii="Times New Roman" w:hAnsi="Times New Roman"/>
                <w:b/>
                <w:sz w:val="20"/>
                <w:szCs w:val="20"/>
              </w:rPr>
              <w:t>17</w:t>
            </w:r>
            <w:r>
              <w:rPr>
                <w:rFonts w:ascii="Times New Roman" w:hAnsi="Times New Roman"/>
                <w:sz w:val="20"/>
                <w:szCs w:val="20"/>
              </w:rPr>
              <w:t xml:space="preserve"> </w:t>
            </w:r>
            <w:r w:rsidR="00696535">
              <w:rPr>
                <w:rFonts w:ascii="Times New Roman" w:hAnsi="Times New Roman"/>
                <w:sz w:val="20"/>
                <w:szCs w:val="20"/>
              </w:rPr>
              <w:t>Салют (коллективная) с. 228</w:t>
            </w:r>
          </w:p>
          <w:p w14:paraId="65879B09" w14:textId="77777777" w:rsidR="00696535" w:rsidRPr="00937FE7" w:rsidRDefault="007A7F9F" w:rsidP="00701F56">
            <w:pPr>
              <w:rPr>
                <w:rFonts w:ascii="Times New Roman" w:hAnsi="Times New Roman" w:cs="Times New Roman"/>
                <w:color w:val="000000" w:themeColor="text1"/>
                <w:sz w:val="20"/>
                <w:szCs w:val="20"/>
              </w:rPr>
            </w:pPr>
            <w:r>
              <w:rPr>
                <w:rFonts w:ascii="Times New Roman" w:hAnsi="Times New Roman"/>
                <w:sz w:val="20"/>
                <w:szCs w:val="20"/>
              </w:rPr>
              <w:t>1</w:t>
            </w:r>
            <w:r w:rsidRPr="007A7F9F">
              <w:rPr>
                <w:rFonts w:ascii="Times New Roman" w:hAnsi="Times New Roman"/>
                <w:b/>
                <w:sz w:val="20"/>
                <w:szCs w:val="20"/>
              </w:rPr>
              <w:t>8</w:t>
            </w:r>
            <w:r>
              <w:rPr>
                <w:rFonts w:ascii="Times New Roman" w:hAnsi="Times New Roman"/>
                <w:sz w:val="20"/>
                <w:szCs w:val="20"/>
              </w:rPr>
              <w:t xml:space="preserve"> </w:t>
            </w:r>
            <w:r w:rsidR="00696535">
              <w:rPr>
                <w:rFonts w:ascii="Times New Roman" w:hAnsi="Times New Roman"/>
                <w:sz w:val="20"/>
                <w:szCs w:val="20"/>
              </w:rPr>
              <w:t>Светофор нас в гости ждет (предметная) с. 230</w:t>
            </w:r>
          </w:p>
        </w:tc>
        <w:tc>
          <w:tcPr>
            <w:tcW w:w="2126" w:type="dxa"/>
            <w:tcBorders>
              <w:left w:val="single" w:sz="4" w:space="0" w:color="auto"/>
              <w:bottom w:val="single" w:sz="4" w:space="0" w:color="auto"/>
            </w:tcBorders>
          </w:tcPr>
          <w:p w14:paraId="1E538961" w14:textId="77777777" w:rsidR="00696535" w:rsidRPr="00937FE7" w:rsidRDefault="00696535" w:rsidP="00701F56">
            <w:pPr>
              <w:jc w:val="both"/>
              <w:rPr>
                <w:rFonts w:ascii="Times New Roman" w:hAnsi="Times New Roman" w:cs="Times New Roman"/>
                <w:color w:val="000000" w:themeColor="text1"/>
                <w:sz w:val="20"/>
                <w:szCs w:val="20"/>
              </w:rPr>
            </w:pPr>
          </w:p>
        </w:tc>
      </w:tr>
      <w:tr w:rsidR="00696535" w:rsidRPr="00937FE7" w14:paraId="3B865A50" w14:textId="77777777" w:rsidTr="00444149">
        <w:tc>
          <w:tcPr>
            <w:tcW w:w="959" w:type="dxa"/>
          </w:tcPr>
          <w:p w14:paraId="34068041" w14:textId="77777777" w:rsidR="00696535" w:rsidRPr="00937FE7" w:rsidRDefault="00B90836" w:rsidP="00701F56">
            <w:pPr>
              <w:jc w:val="both"/>
              <w:rPr>
                <w:rFonts w:ascii="Times New Roman" w:hAnsi="Times New Roman" w:cs="Times New Roman"/>
                <w:sz w:val="20"/>
                <w:szCs w:val="20"/>
              </w:rPr>
            </w:pPr>
            <w:r w:rsidRPr="004F63DE">
              <w:rPr>
                <w:rFonts w:ascii="Times New Roman" w:hAnsi="Times New Roman"/>
                <w:iCs/>
                <w:sz w:val="18"/>
                <w:szCs w:val="18"/>
              </w:rPr>
              <w:lastRenderedPageBreak/>
              <w:t>Модельно-конструктивная деятельность</w:t>
            </w:r>
          </w:p>
        </w:tc>
        <w:tc>
          <w:tcPr>
            <w:tcW w:w="567" w:type="dxa"/>
          </w:tcPr>
          <w:p w14:paraId="787309D0"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Pr>
          <w:p w14:paraId="704C6659"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top w:val="single" w:sz="4" w:space="0" w:color="auto"/>
              <w:right w:val="single" w:sz="4" w:space="0" w:color="auto"/>
            </w:tcBorders>
          </w:tcPr>
          <w:p w14:paraId="3DFF52DA" w14:textId="77777777" w:rsidR="00696535" w:rsidRDefault="007A7F9F" w:rsidP="00701F56">
            <w:pPr>
              <w:jc w:val="both"/>
              <w:rPr>
                <w:rFonts w:ascii="Times New Roman" w:hAnsi="Times New Roman" w:cs="Times New Roman"/>
                <w:sz w:val="20"/>
                <w:szCs w:val="20"/>
              </w:rPr>
            </w:pPr>
            <w:r w:rsidRPr="007A7F9F">
              <w:rPr>
                <w:rFonts w:ascii="Times New Roman" w:hAnsi="Times New Roman" w:cs="Times New Roman"/>
                <w:b/>
                <w:sz w:val="20"/>
                <w:szCs w:val="20"/>
              </w:rPr>
              <w:t xml:space="preserve">1) </w:t>
            </w:r>
            <w:r w:rsidR="00696535" w:rsidRPr="00937FE7">
              <w:rPr>
                <w:rFonts w:ascii="Times New Roman" w:hAnsi="Times New Roman" w:cs="Times New Roman"/>
                <w:sz w:val="20"/>
                <w:szCs w:val="20"/>
              </w:rPr>
              <w:t xml:space="preserve">Литвинова О.Э. </w:t>
            </w:r>
            <w:r w:rsidR="00696535" w:rsidRPr="00D74495">
              <w:rPr>
                <w:rFonts w:ascii="Times New Roman" w:hAnsi="Times New Roman" w:cs="Times New Roman"/>
                <w:b/>
                <w:sz w:val="20"/>
                <w:szCs w:val="20"/>
              </w:rPr>
              <w:t>Конструирование с детьми старшей группы</w:t>
            </w:r>
            <w:r w:rsidR="00696535" w:rsidRPr="00937FE7">
              <w:rPr>
                <w:rFonts w:ascii="Times New Roman" w:hAnsi="Times New Roman" w:cs="Times New Roman"/>
                <w:sz w:val="20"/>
                <w:szCs w:val="20"/>
              </w:rPr>
              <w:t>. Конспекты совместной деятельности с детьми 5-6 лет. ФГОС. СПб: Детство-Пресс, 2015</w:t>
            </w:r>
          </w:p>
          <w:p w14:paraId="071A4C0A" w14:textId="77777777" w:rsidR="007A7F9F" w:rsidRPr="007A7F9F" w:rsidRDefault="007A7F9F" w:rsidP="00701F56">
            <w:pPr>
              <w:jc w:val="both"/>
              <w:rPr>
                <w:rFonts w:ascii="Times New Roman" w:hAnsi="Times New Roman" w:cs="Times New Roman"/>
                <w:sz w:val="18"/>
                <w:szCs w:val="20"/>
              </w:rPr>
            </w:pPr>
            <w:r w:rsidRPr="007A7F9F">
              <w:rPr>
                <w:rFonts w:ascii="Times New Roman" w:hAnsi="Times New Roman" w:cs="Times New Roman"/>
                <w:b/>
                <w:sz w:val="20"/>
                <w:szCs w:val="27"/>
              </w:rPr>
              <w:t xml:space="preserve">2) </w:t>
            </w:r>
            <w:r w:rsidRPr="007A7F9F">
              <w:rPr>
                <w:rFonts w:ascii="Times New Roman" w:hAnsi="Times New Roman" w:cs="Times New Roman"/>
                <w:sz w:val="20"/>
                <w:szCs w:val="27"/>
              </w:rPr>
              <w:t xml:space="preserve">Соколова С.В. </w:t>
            </w:r>
            <w:r w:rsidRPr="007A7F9F">
              <w:rPr>
                <w:rFonts w:ascii="Times New Roman" w:hAnsi="Times New Roman" w:cs="Times New Roman"/>
                <w:b/>
                <w:sz w:val="20"/>
                <w:szCs w:val="27"/>
              </w:rPr>
              <w:t>Оригами для дошкольников</w:t>
            </w:r>
            <w:r w:rsidRPr="007A7F9F">
              <w:rPr>
                <w:rFonts w:ascii="Times New Roman" w:hAnsi="Times New Roman" w:cs="Times New Roman"/>
                <w:sz w:val="20"/>
                <w:szCs w:val="27"/>
              </w:rPr>
              <w:t>: Методическое пособие для воспитателей ДОУ. - СПб.: ООО «ИЗДАТЕЛЬСТВО «ДЕТСТВО-ПРЕСС», 2001</w:t>
            </w:r>
          </w:p>
          <w:p w14:paraId="16E3E31E"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3F8CB450" w14:textId="77777777" w:rsidR="00696535" w:rsidRDefault="007A7F9F" w:rsidP="00701F56">
            <w:pPr>
              <w:rPr>
                <w:rFonts w:ascii="Times New Roman" w:hAnsi="Times New Roman"/>
                <w:sz w:val="20"/>
                <w:szCs w:val="20"/>
              </w:rPr>
            </w:pPr>
            <w:r w:rsidRPr="00E03DB1">
              <w:rPr>
                <w:rFonts w:ascii="Times New Roman" w:hAnsi="Times New Roman"/>
                <w:b/>
                <w:sz w:val="20"/>
                <w:szCs w:val="20"/>
              </w:rPr>
              <w:t>1</w:t>
            </w:r>
            <w:r>
              <w:rPr>
                <w:rFonts w:ascii="Times New Roman" w:hAnsi="Times New Roman"/>
                <w:sz w:val="20"/>
                <w:szCs w:val="20"/>
              </w:rPr>
              <w:t xml:space="preserve"> </w:t>
            </w:r>
            <w:r w:rsidR="00696535">
              <w:rPr>
                <w:rFonts w:ascii="Times New Roman" w:hAnsi="Times New Roman"/>
                <w:sz w:val="20"/>
                <w:szCs w:val="20"/>
              </w:rPr>
              <w:t>Гараж с. 12</w:t>
            </w:r>
            <w:r w:rsidRPr="007A7F9F">
              <w:rPr>
                <w:rFonts w:ascii="Times New Roman" w:hAnsi="Times New Roman"/>
                <w:b/>
                <w:sz w:val="20"/>
                <w:szCs w:val="20"/>
              </w:rPr>
              <w:t xml:space="preserve"> (1)</w:t>
            </w:r>
          </w:p>
          <w:p w14:paraId="13EE46AB" w14:textId="77777777" w:rsidR="007A7F9F" w:rsidRDefault="007A7F9F" w:rsidP="00701F56">
            <w:pPr>
              <w:rPr>
                <w:rFonts w:ascii="Times New Roman" w:hAnsi="Times New Roman"/>
                <w:b/>
                <w:sz w:val="20"/>
                <w:szCs w:val="20"/>
              </w:rPr>
            </w:pPr>
            <w:r>
              <w:rPr>
                <w:rFonts w:ascii="Times New Roman" w:hAnsi="Times New Roman"/>
                <w:b/>
                <w:sz w:val="20"/>
                <w:szCs w:val="20"/>
              </w:rPr>
              <w:t xml:space="preserve">2 </w:t>
            </w:r>
            <w:r w:rsidRPr="00E03DB1">
              <w:rPr>
                <w:rFonts w:ascii="Times New Roman" w:hAnsi="Times New Roman"/>
                <w:sz w:val="20"/>
                <w:szCs w:val="20"/>
              </w:rPr>
              <w:t>Книжка с. 15</w:t>
            </w:r>
            <w:r>
              <w:rPr>
                <w:rFonts w:ascii="Times New Roman" w:hAnsi="Times New Roman"/>
                <w:b/>
                <w:sz w:val="20"/>
                <w:szCs w:val="20"/>
              </w:rPr>
              <w:t xml:space="preserve"> (2)</w:t>
            </w:r>
          </w:p>
          <w:p w14:paraId="3719CD49"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73E54814" w14:textId="77777777" w:rsidR="00696535" w:rsidRDefault="007A7F9F" w:rsidP="00701F56">
            <w:pPr>
              <w:rPr>
                <w:rFonts w:ascii="Times New Roman" w:hAnsi="Times New Roman"/>
                <w:sz w:val="20"/>
                <w:szCs w:val="20"/>
              </w:rPr>
            </w:pPr>
            <w:r w:rsidRPr="00E03DB1">
              <w:rPr>
                <w:rFonts w:ascii="Times New Roman" w:hAnsi="Times New Roman"/>
                <w:b/>
                <w:sz w:val="20"/>
                <w:szCs w:val="20"/>
              </w:rPr>
              <w:t>3</w:t>
            </w:r>
            <w:r>
              <w:rPr>
                <w:rFonts w:ascii="Times New Roman" w:hAnsi="Times New Roman"/>
                <w:sz w:val="20"/>
                <w:szCs w:val="20"/>
              </w:rPr>
              <w:t xml:space="preserve"> </w:t>
            </w:r>
            <w:r w:rsidR="00696535">
              <w:rPr>
                <w:rFonts w:ascii="Times New Roman" w:hAnsi="Times New Roman"/>
                <w:sz w:val="20"/>
                <w:szCs w:val="20"/>
              </w:rPr>
              <w:t>Гараж для 2 машин с. 28</w:t>
            </w:r>
            <w:r>
              <w:rPr>
                <w:rFonts w:ascii="Times New Roman" w:hAnsi="Times New Roman"/>
                <w:sz w:val="20"/>
                <w:szCs w:val="20"/>
              </w:rPr>
              <w:t xml:space="preserve"> </w:t>
            </w:r>
            <w:r w:rsidRPr="00E03DB1">
              <w:rPr>
                <w:rFonts w:ascii="Times New Roman" w:hAnsi="Times New Roman"/>
                <w:b/>
                <w:sz w:val="20"/>
                <w:szCs w:val="20"/>
              </w:rPr>
              <w:t>(1)</w:t>
            </w:r>
          </w:p>
          <w:p w14:paraId="3E0B09F2" w14:textId="77777777" w:rsidR="007A7F9F" w:rsidRDefault="007A7F9F" w:rsidP="00701F56">
            <w:pPr>
              <w:rPr>
                <w:rFonts w:ascii="Times New Roman" w:hAnsi="Times New Roman"/>
                <w:b/>
                <w:sz w:val="20"/>
                <w:szCs w:val="20"/>
              </w:rPr>
            </w:pPr>
            <w:r w:rsidRPr="00E03DB1">
              <w:rPr>
                <w:rFonts w:ascii="Times New Roman" w:hAnsi="Times New Roman"/>
                <w:b/>
                <w:sz w:val="20"/>
                <w:szCs w:val="20"/>
              </w:rPr>
              <w:t xml:space="preserve">4 </w:t>
            </w:r>
            <w:r>
              <w:rPr>
                <w:rFonts w:ascii="Times New Roman" w:hAnsi="Times New Roman"/>
                <w:sz w:val="20"/>
                <w:szCs w:val="20"/>
              </w:rPr>
              <w:t xml:space="preserve">Флажок с. 15 </w:t>
            </w:r>
            <w:r w:rsidRPr="00E03DB1">
              <w:rPr>
                <w:rFonts w:ascii="Times New Roman" w:hAnsi="Times New Roman"/>
                <w:b/>
                <w:sz w:val="20"/>
                <w:szCs w:val="20"/>
              </w:rPr>
              <w:t>(2)</w:t>
            </w:r>
          </w:p>
          <w:p w14:paraId="48896B4B"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5AE6090A" w14:textId="77777777" w:rsidR="00696535" w:rsidRDefault="007A7F9F" w:rsidP="00701F56">
            <w:pPr>
              <w:rPr>
                <w:rFonts w:ascii="Times New Roman" w:hAnsi="Times New Roman"/>
                <w:sz w:val="20"/>
                <w:szCs w:val="20"/>
              </w:rPr>
            </w:pPr>
            <w:r w:rsidRPr="00E03DB1">
              <w:rPr>
                <w:rFonts w:ascii="Times New Roman" w:hAnsi="Times New Roman"/>
                <w:b/>
                <w:sz w:val="20"/>
                <w:szCs w:val="20"/>
              </w:rPr>
              <w:t>5</w:t>
            </w:r>
            <w:r>
              <w:rPr>
                <w:rFonts w:ascii="Times New Roman" w:hAnsi="Times New Roman"/>
                <w:sz w:val="20"/>
                <w:szCs w:val="20"/>
              </w:rPr>
              <w:t xml:space="preserve"> </w:t>
            </w:r>
            <w:r w:rsidR="00696535">
              <w:rPr>
                <w:rFonts w:ascii="Times New Roman" w:hAnsi="Times New Roman"/>
                <w:sz w:val="20"/>
                <w:szCs w:val="20"/>
              </w:rPr>
              <w:t>Дом многоэтажный с. 41</w:t>
            </w:r>
            <w:r>
              <w:rPr>
                <w:rFonts w:ascii="Times New Roman" w:hAnsi="Times New Roman"/>
                <w:sz w:val="20"/>
                <w:szCs w:val="20"/>
              </w:rPr>
              <w:t xml:space="preserve"> </w:t>
            </w:r>
            <w:r w:rsidRPr="00E03DB1">
              <w:rPr>
                <w:rFonts w:ascii="Times New Roman" w:hAnsi="Times New Roman"/>
                <w:b/>
                <w:sz w:val="20"/>
                <w:szCs w:val="20"/>
              </w:rPr>
              <w:t>(1)</w:t>
            </w:r>
          </w:p>
          <w:p w14:paraId="45F5BAF2" w14:textId="77777777" w:rsidR="007A7F9F" w:rsidRDefault="007A7F9F" w:rsidP="00701F56">
            <w:pPr>
              <w:rPr>
                <w:rFonts w:ascii="Times New Roman" w:hAnsi="Times New Roman"/>
                <w:b/>
                <w:sz w:val="20"/>
                <w:szCs w:val="20"/>
              </w:rPr>
            </w:pPr>
            <w:r w:rsidRPr="00E03DB1">
              <w:rPr>
                <w:rFonts w:ascii="Times New Roman" w:hAnsi="Times New Roman"/>
                <w:b/>
                <w:sz w:val="20"/>
                <w:szCs w:val="20"/>
              </w:rPr>
              <w:t>6</w:t>
            </w:r>
            <w:r>
              <w:rPr>
                <w:rFonts w:ascii="Times New Roman" w:hAnsi="Times New Roman"/>
                <w:sz w:val="20"/>
                <w:szCs w:val="20"/>
              </w:rPr>
              <w:t xml:space="preserve"> </w:t>
            </w:r>
            <w:r w:rsidR="00E03DB1">
              <w:rPr>
                <w:rFonts w:ascii="Times New Roman" w:hAnsi="Times New Roman"/>
                <w:sz w:val="20"/>
                <w:szCs w:val="20"/>
              </w:rPr>
              <w:t xml:space="preserve">Дом с. 18 </w:t>
            </w:r>
            <w:r w:rsidR="00E03DB1" w:rsidRPr="00E03DB1">
              <w:rPr>
                <w:rFonts w:ascii="Times New Roman" w:hAnsi="Times New Roman"/>
                <w:b/>
                <w:sz w:val="20"/>
                <w:szCs w:val="20"/>
              </w:rPr>
              <w:t xml:space="preserve">(2) </w:t>
            </w:r>
          </w:p>
          <w:p w14:paraId="7F11A87B"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63797D54" w14:textId="77777777" w:rsidR="00696535" w:rsidRDefault="00E03DB1" w:rsidP="00701F56">
            <w:pPr>
              <w:rPr>
                <w:rFonts w:ascii="Times New Roman" w:hAnsi="Times New Roman"/>
                <w:sz w:val="20"/>
                <w:szCs w:val="20"/>
              </w:rPr>
            </w:pPr>
            <w:r w:rsidRPr="00E03DB1">
              <w:rPr>
                <w:rFonts w:ascii="Times New Roman" w:hAnsi="Times New Roman"/>
                <w:b/>
                <w:sz w:val="20"/>
                <w:szCs w:val="20"/>
              </w:rPr>
              <w:t>7</w:t>
            </w:r>
            <w:r>
              <w:rPr>
                <w:rFonts w:ascii="Times New Roman" w:hAnsi="Times New Roman"/>
                <w:sz w:val="20"/>
                <w:szCs w:val="20"/>
              </w:rPr>
              <w:t xml:space="preserve"> </w:t>
            </w:r>
            <w:r w:rsidR="00696535">
              <w:rPr>
                <w:rFonts w:ascii="Times New Roman" w:hAnsi="Times New Roman"/>
                <w:sz w:val="20"/>
                <w:szCs w:val="20"/>
              </w:rPr>
              <w:t>Волшебный город с. 52</w:t>
            </w:r>
            <w:r w:rsidR="007A7F9F">
              <w:rPr>
                <w:rFonts w:ascii="Times New Roman" w:hAnsi="Times New Roman"/>
                <w:sz w:val="20"/>
                <w:szCs w:val="20"/>
              </w:rPr>
              <w:t xml:space="preserve"> </w:t>
            </w:r>
            <w:r w:rsidR="007A7F9F" w:rsidRPr="00E03DB1">
              <w:rPr>
                <w:rFonts w:ascii="Times New Roman" w:hAnsi="Times New Roman"/>
                <w:b/>
                <w:sz w:val="20"/>
                <w:szCs w:val="20"/>
              </w:rPr>
              <w:t>(1)</w:t>
            </w:r>
          </w:p>
          <w:p w14:paraId="46C9E917" w14:textId="77777777" w:rsidR="007A7F9F" w:rsidRDefault="00E03DB1" w:rsidP="00701F56">
            <w:pPr>
              <w:rPr>
                <w:rFonts w:ascii="Times New Roman" w:hAnsi="Times New Roman"/>
                <w:b/>
                <w:sz w:val="20"/>
                <w:szCs w:val="20"/>
              </w:rPr>
            </w:pPr>
            <w:r w:rsidRPr="00E03DB1">
              <w:rPr>
                <w:rFonts w:ascii="Times New Roman" w:hAnsi="Times New Roman"/>
                <w:b/>
                <w:sz w:val="20"/>
                <w:szCs w:val="20"/>
              </w:rPr>
              <w:t>8</w:t>
            </w:r>
            <w:r>
              <w:rPr>
                <w:rFonts w:ascii="Times New Roman" w:hAnsi="Times New Roman"/>
                <w:sz w:val="20"/>
                <w:szCs w:val="20"/>
              </w:rPr>
              <w:t xml:space="preserve"> </w:t>
            </w:r>
            <w:r w:rsidR="007A7F9F">
              <w:rPr>
                <w:rFonts w:ascii="Times New Roman" w:hAnsi="Times New Roman"/>
                <w:sz w:val="20"/>
                <w:szCs w:val="20"/>
              </w:rPr>
              <w:t xml:space="preserve">Ёлка с. 16 </w:t>
            </w:r>
            <w:r w:rsidR="007A7F9F" w:rsidRPr="00E03DB1">
              <w:rPr>
                <w:rFonts w:ascii="Times New Roman" w:hAnsi="Times New Roman"/>
                <w:b/>
                <w:sz w:val="20"/>
                <w:szCs w:val="20"/>
              </w:rPr>
              <w:t>(2)</w:t>
            </w:r>
          </w:p>
          <w:p w14:paraId="4AFFEE92"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5770415C" w14:textId="77777777" w:rsidR="00696535" w:rsidRDefault="00E03DB1" w:rsidP="00701F56">
            <w:r w:rsidRPr="00E03DB1">
              <w:rPr>
                <w:rFonts w:ascii="Times New Roman" w:hAnsi="Times New Roman"/>
                <w:b/>
                <w:sz w:val="20"/>
                <w:szCs w:val="20"/>
              </w:rPr>
              <w:t xml:space="preserve">9 </w:t>
            </w:r>
            <w:r w:rsidR="00696535">
              <w:rPr>
                <w:rFonts w:ascii="Times New Roman" w:hAnsi="Times New Roman"/>
                <w:sz w:val="20"/>
                <w:szCs w:val="20"/>
              </w:rPr>
              <w:t>Машина грузовая с. 57</w:t>
            </w:r>
            <w:r>
              <w:rPr>
                <w:rFonts w:ascii="Times New Roman" w:hAnsi="Times New Roman"/>
                <w:sz w:val="20"/>
                <w:szCs w:val="20"/>
              </w:rPr>
              <w:t xml:space="preserve"> </w:t>
            </w:r>
            <w:r w:rsidRPr="00E03DB1">
              <w:rPr>
                <w:rFonts w:ascii="Times New Roman" w:hAnsi="Times New Roman"/>
                <w:b/>
                <w:sz w:val="20"/>
                <w:szCs w:val="20"/>
              </w:rPr>
              <w:t>(1)</w:t>
            </w:r>
          </w:p>
          <w:p w14:paraId="08885CF6" w14:textId="77777777" w:rsidR="00696535" w:rsidRDefault="00E03DB1" w:rsidP="00701F56">
            <w:pPr>
              <w:rPr>
                <w:rFonts w:ascii="Times New Roman" w:hAnsi="Times New Roman"/>
                <w:b/>
                <w:sz w:val="20"/>
                <w:szCs w:val="20"/>
              </w:rPr>
            </w:pPr>
            <w:r w:rsidRPr="00E03DB1">
              <w:rPr>
                <w:rFonts w:ascii="Times New Roman" w:hAnsi="Times New Roman"/>
                <w:b/>
                <w:sz w:val="20"/>
                <w:szCs w:val="20"/>
              </w:rPr>
              <w:t>10</w:t>
            </w:r>
            <w:r>
              <w:rPr>
                <w:rFonts w:ascii="Times New Roman" w:hAnsi="Times New Roman"/>
                <w:sz w:val="20"/>
                <w:szCs w:val="20"/>
              </w:rPr>
              <w:t xml:space="preserve"> Мышка с. 19 </w:t>
            </w:r>
            <w:r w:rsidRPr="00E03DB1">
              <w:rPr>
                <w:rFonts w:ascii="Times New Roman" w:hAnsi="Times New Roman"/>
                <w:b/>
                <w:sz w:val="20"/>
                <w:szCs w:val="20"/>
              </w:rPr>
              <w:t>(2)</w:t>
            </w:r>
          </w:p>
          <w:p w14:paraId="72630A7A"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5C95E49A" w14:textId="77777777" w:rsidR="00696535" w:rsidRDefault="00E03DB1" w:rsidP="00701F56">
            <w:r w:rsidRPr="00E03DB1">
              <w:rPr>
                <w:rFonts w:ascii="Times New Roman" w:hAnsi="Times New Roman"/>
                <w:b/>
                <w:sz w:val="20"/>
                <w:szCs w:val="20"/>
              </w:rPr>
              <w:t>11</w:t>
            </w:r>
            <w:r>
              <w:rPr>
                <w:rFonts w:ascii="Times New Roman" w:hAnsi="Times New Roman"/>
                <w:sz w:val="20"/>
                <w:szCs w:val="20"/>
              </w:rPr>
              <w:t xml:space="preserve"> </w:t>
            </w:r>
            <w:r w:rsidR="00696535">
              <w:rPr>
                <w:rFonts w:ascii="Times New Roman" w:hAnsi="Times New Roman"/>
                <w:sz w:val="20"/>
                <w:szCs w:val="20"/>
              </w:rPr>
              <w:t>Разные грузовые машины с. 69</w:t>
            </w:r>
            <w:r>
              <w:rPr>
                <w:rFonts w:ascii="Times New Roman" w:hAnsi="Times New Roman"/>
                <w:sz w:val="20"/>
                <w:szCs w:val="20"/>
              </w:rPr>
              <w:t xml:space="preserve"> </w:t>
            </w:r>
            <w:r w:rsidRPr="00E03DB1">
              <w:rPr>
                <w:rFonts w:ascii="Times New Roman" w:hAnsi="Times New Roman"/>
                <w:b/>
                <w:sz w:val="20"/>
                <w:szCs w:val="20"/>
              </w:rPr>
              <w:t>(1)</w:t>
            </w:r>
          </w:p>
          <w:p w14:paraId="7D6FD291" w14:textId="77777777" w:rsidR="00696535" w:rsidRDefault="00E03DB1" w:rsidP="00701F56">
            <w:pPr>
              <w:rPr>
                <w:rFonts w:ascii="Times New Roman" w:hAnsi="Times New Roman"/>
                <w:b/>
                <w:sz w:val="20"/>
                <w:szCs w:val="20"/>
              </w:rPr>
            </w:pPr>
            <w:r w:rsidRPr="00E03DB1">
              <w:rPr>
                <w:rFonts w:ascii="Times New Roman" w:hAnsi="Times New Roman"/>
                <w:b/>
                <w:sz w:val="20"/>
                <w:szCs w:val="20"/>
              </w:rPr>
              <w:t>12</w:t>
            </w:r>
            <w:r>
              <w:rPr>
                <w:rFonts w:ascii="Times New Roman" w:hAnsi="Times New Roman"/>
                <w:sz w:val="20"/>
                <w:szCs w:val="20"/>
              </w:rPr>
              <w:t xml:space="preserve"> Курица с. 24 </w:t>
            </w:r>
            <w:r w:rsidRPr="00E03DB1">
              <w:rPr>
                <w:rFonts w:ascii="Times New Roman" w:hAnsi="Times New Roman"/>
                <w:b/>
                <w:sz w:val="20"/>
                <w:szCs w:val="20"/>
              </w:rPr>
              <w:t>(2)</w:t>
            </w:r>
          </w:p>
          <w:p w14:paraId="45EDF0B9"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5438C059" w14:textId="77777777" w:rsidR="00696535" w:rsidRDefault="00E03DB1" w:rsidP="00701F56">
            <w:pPr>
              <w:rPr>
                <w:rFonts w:ascii="Times New Roman" w:hAnsi="Times New Roman"/>
                <w:sz w:val="20"/>
                <w:szCs w:val="20"/>
              </w:rPr>
            </w:pPr>
            <w:r w:rsidRPr="00E03DB1">
              <w:rPr>
                <w:rFonts w:ascii="Times New Roman" w:hAnsi="Times New Roman"/>
                <w:b/>
                <w:sz w:val="20"/>
                <w:szCs w:val="20"/>
              </w:rPr>
              <w:t>13</w:t>
            </w:r>
            <w:r>
              <w:rPr>
                <w:rFonts w:ascii="Times New Roman" w:hAnsi="Times New Roman"/>
                <w:sz w:val="20"/>
                <w:szCs w:val="20"/>
              </w:rPr>
              <w:t xml:space="preserve"> </w:t>
            </w:r>
            <w:r w:rsidR="00696535">
              <w:rPr>
                <w:rFonts w:ascii="Times New Roman" w:hAnsi="Times New Roman"/>
                <w:sz w:val="20"/>
                <w:szCs w:val="20"/>
              </w:rPr>
              <w:t>Автозаправка с. 85</w:t>
            </w:r>
            <w:r>
              <w:rPr>
                <w:rFonts w:ascii="Times New Roman" w:hAnsi="Times New Roman"/>
                <w:sz w:val="20"/>
                <w:szCs w:val="20"/>
              </w:rPr>
              <w:t xml:space="preserve"> </w:t>
            </w:r>
            <w:r w:rsidRPr="00E03DB1">
              <w:rPr>
                <w:rFonts w:ascii="Times New Roman" w:hAnsi="Times New Roman"/>
                <w:b/>
                <w:sz w:val="20"/>
                <w:szCs w:val="20"/>
              </w:rPr>
              <w:t>(1)</w:t>
            </w:r>
          </w:p>
          <w:p w14:paraId="2037F9B0" w14:textId="77777777" w:rsidR="00E03DB1" w:rsidRDefault="00E03DB1" w:rsidP="00701F56">
            <w:pPr>
              <w:rPr>
                <w:rFonts w:ascii="Times New Roman" w:hAnsi="Times New Roman"/>
                <w:b/>
                <w:sz w:val="20"/>
                <w:szCs w:val="20"/>
              </w:rPr>
            </w:pPr>
            <w:r w:rsidRPr="00E03DB1">
              <w:rPr>
                <w:rFonts w:ascii="Times New Roman" w:hAnsi="Times New Roman"/>
                <w:b/>
                <w:sz w:val="20"/>
                <w:szCs w:val="20"/>
              </w:rPr>
              <w:t>14</w:t>
            </w:r>
            <w:r>
              <w:rPr>
                <w:rFonts w:ascii="Times New Roman" w:hAnsi="Times New Roman"/>
                <w:sz w:val="20"/>
                <w:szCs w:val="20"/>
              </w:rPr>
              <w:t xml:space="preserve"> Матрёшка с декоративной городецкой росписью с. 31 </w:t>
            </w:r>
            <w:r w:rsidRPr="00E03DB1">
              <w:rPr>
                <w:rFonts w:ascii="Times New Roman" w:hAnsi="Times New Roman"/>
                <w:b/>
                <w:sz w:val="20"/>
                <w:szCs w:val="20"/>
              </w:rPr>
              <w:t>(2)</w:t>
            </w:r>
          </w:p>
          <w:p w14:paraId="1E72A93C"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2FD32389" w14:textId="77777777" w:rsidR="00696535" w:rsidRDefault="00E03DB1" w:rsidP="00701F56">
            <w:r w:rsidRPr="00E03DB1">
              <w:rPr>
                <w:rFonts w:ascii="Times New Roman" w:hAnsi="Times New Roman"/>
                <w:b/>
                <w:sz w:val="20"/>
                <w:szCs w:val="20"/>
              </w:rPr>
              <w:t>15</w:t>
            </w:r>
            <w:r>
              <w:rPr>
                <w:rFonts w:ascii="Times New Roman" w:hAnsi="Times New Roman"/>
                <w:sz w:val="20"/>
                <w:szCs w:val="20"/>
              </w:rPr>
              <w:t xml:space="preserve"> </w:t>
            </w:r>
            <w:r w:rsidR="00696535">
              <w:rPr>
                <w:rFonts w:ascii="Times New Roman" w:hAnsi="Times New Roman"/>
                <w:sz w:val="20"/>
                <w:szCs w:val="20"/>
              </w:rPr>
              <w:t>Строим город с. 88</w:t>
            </w:r>
            <w:r>
              <w:rPr>
                <w:rFonts w:ascii="Times New Roman" w:hAnsi="Times New Roman"/>
                <w:sz w:val="20"/>
                <w:szCs w:val="20"/>
              </w:rPr>
              <w:t xml:space="preserve"> </w:t>
            </w:r>
            <w:r w:rsidRPr="00E03DB1">
              <w:rPr>
                <w:rFonts w:ascii="Times New Roman" w:hAnsi="Times New Roman"/>
                <w:b/>
                <w:sz w:val="20"/>
                <w:szCs w:val="20"/>
              </w:rPr>
              <w:t>(1)</w:t>
            </w:r>
          </w:p>
          <w:p w14:paraId="52071636" w14:textId="77777777" w:rsidR="00696535" w:rsidRDefault="00E03DB1" w:rsidP="00701F56">
            <w:pPr>
              <w:rPr>
                <w:rFonts w:ascii="Times New Roman" w:hAnsi="Times New Roman"/>
                <w:b/>
                <w:sz w:val="20"/>
                <w:szCs w:val="20"/>
              </w:rPr>
            </w:pPr>
            <w:r w:rsidRPr="00E03DB1">
              <w:rPr>
                <w:rFonts w:ascii="Times New Roman" w:hAnsi="Times New Roman"/>
                <w:b/>
                <w:sz w:val="20"/>
                <w:szCs w:val="20"/>
              </w:rPr>
              <w:t>16</w:t>
            </w:r>
            <w:r>
              <w:rPr>
                <w:rFonts w:ascii="Times New Roman" w:hAnsi="Times New Roman"/>
                <w:sz w:val="20"/>
                <w:szCs w:val="20"/>
              </w:rPr>
              <w:t xml:space="preserve"> Колобок с. 36 </w:t>
            </w:r>
            <w:r w:rsidRPr="00E03DB1">
              <w:rPr>
                <w:rFonts w:ascii="Times New Roman" w:hAnsi="Times New Roman"/>
                <w:b/>
                <w:sz w:val="20"/>
                <w:szCs w:val="20"/>
              </w:rPr>
              <w:t>(2)</w:t>
            </w:r>
          </w:p>
          <w:p w14:paraId="74EBEE7B"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1A28CEDC" w14:textId="77777777" w:rsidR="00696535" w:rsidRDefault="00E03DB1" w:rsidP="00701F56">
            <w:r w:rsidRPr="00E03DB1">
              <w:rPr>
                <w:rFonts w:ascii="Times New Roman" w:hAnsi="Times New Roman"/>
                <w:b/>
                <w:sz w:val="20"/>
                <w:szCs w:val="20"/>
              </w:rPr>
              <w:t>17</w:t>
            </w:r>
            <w:r>
              <w:rPr>
                <w:rFonts w:ascii="Times New Roman" w:hAnsi="Times New Roman"/>
                <w:sz w:val="20"/>
                <w:szCs w:val="20"/>
              </w:rPr>
              <w:t xml:space="preserve"> </w:t>
            </w:r>
            <w:r w:rsidR="00696535">
              <w:rPr>
                <w:rFonts w:ascii="Times New Roman" w:hAnsi="Times New Roman"/>
                <w:sz w:val="20"/>
                <w:szCs w:val="20"/>
              </w:rPr>
              <w:t>Горка с двумя скатами с. 97</w:t>
            </w:r>
            <w:r>
              <w:rPr>
                <w:rFonts w:ascii="Times New Roman" w:hAnsi="Times New Roman"/>
                <w:sz w:val="20"/>
                <w:szCs w:val="20"/>
              </w:rPr>
              <w:t xml:space="preserve"> </w:t>
            </w:r>
            <w:r w:rsidRPr="00E03DB1">
              <w:rPr>
                <w:rFonts w:ascii="Times New Roman" w:hAnsi="Times New Roman"/>
                <w:b/>
                <w:sz w:val="20"/>
                <w:szCs w:val="20"/>
              </w:rPr>
              <w:t>(1)</w:t>
            </w:r>
          </w:p>
          <w:p w14:paraId="2A94903C" w14:textId="77777777" w:rsidR="00696535" w:rsidRPr="00937FE7" w:rsidRDefault="00E03DB1" w:rsidP="00E03DB1">
            <w:pPr>
              <w:rPr>
                <w:rFonts w:ascii="Times New Roman" w:hAnsi="Times New Roman" w:cs="Times New Roman"/>
                <w:sz w:val="20"/>
                <w:szCs w:val="20"/>
              </w:rPr>
            </w:pPr>
            <w:r w:rsidRPr="00E03DB1">
              <w:rPr>
                <w:rFonts w:ascii="Times New Roman" w:hAnsi="Times New Roman"/>
                <w:b/>
                <w:sz w:val="20"/>
                <w:szCs w:val="20"/>
              </w:rPr>
              <w:t>18</w:t>
            </w:r>
            <w:r>
              <w:rPr>
                <w:rFonts w:ascii="Times New Roman" w:hAnsi="Times New Roman"/>
                <w:sz w:val="20"/>
                <w:szCs w:val="20"/>
              </w:rPr>
              <w:t xml:space="preserve">  Бабушка (дымковская барыня с росписью) с. 44 </w:t>
            </w:r>
            <w:r w:rsidRPr="00E03DB1">
              <w:rPr>
                <w:rFonts w:ascii="Times New Roman" w:hAnsi="Times New Roman"/>
                <w:b/>
                <w:sz w:val="20"/>
                <w:szCs w:val="20"/>
              </w:rPr>
              <w:t>(2)</w:t>
            </w:r>
          </w:p>
        </w:tc>
        <w:tc>
          <w:tcPr>
            <w:tcW w:w="2126" w:type="dxa"/>
            <w:tcBorders>
              <w:top w:val="single" w:sz="4" w:space="0" w:color="auto"/>
              <w:left w:val="single" w:sz="4" w:space="0" w:color="auto"/>
            </w:tcBorders>
          </w:tcPr>
          <w:p w14:paraId="206E1E1F"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Рабочая программа воспитателя. Ежедневное планирование по программе «Детство». Старшая группа. Авт.-составители И.А. Рындина, О.Н. Небыкова – Волгоград. «Учитель», 2016</w:t>
            </w:r>
          </w:p>
        </w:tc>
      </w:tr>
      <w:tr w:rsidR="00696535" w:rsidRPr="00937FE7" w14:paraId="6083A62B" w14:textId="77777777" w:rsidTr="00444149">
        <w:tc>
          <w:tcPr>
            <w:tcW w:w="959" w:type="dxa"/>
          </w:tcPr>
          <w:p w14:paraId="2C437ABE" w14:textId="77777777" w:rsidR="00696535" w:rsidRPr="00937FE7" w:rsidRDefault="00696535" w:rsidP="00701F56">
            <w:pPr>
              <w:ind w:right="-112"/>
              <w:jc w:val="both"/>
              <w:rPr>
                <w:rFonts w:ascii="Times New Roman" w:hAnsi="Times New Roman" w:cs="Times New Roman"/>
                <w:sz w:val="20"/>
                <w:szCs w:val="20"/>
              </w:rPr>
            </w:pPr>
            <w:r w:rsidRPr="00937FE7">
              <w:rPr>
                <w:rFonts w:ascii="Times New Roman" w:hAnsi="Times New Roman"/>
                <w:sz w:val="20"/>
                <w:szCs w:val="20"/>
              </w:rPr>
              <w:t>Музыкальная деятельность</w:t>
            </w:r>
          </w:p>
        </w:tc>
        <w:tc>
          <w:tcPr>
            <w:tcW w:w="567" w:type="dxa"/>
          </w:tcPr>
          <w:p w14:paraId="33C89009"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2</w:t>
            </w:r>
          </w:p>
        </w:tc>
        <w:tc>
          <w:tcPr>
            <w:tcW w:w="567" w:type="dxa"/>
          </w:tcPr>
          <w:p w14:paraId="304A67E9"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72</w:t>
            </w:r>
          </w:p>
        </w:tc>
        <w:tc>
          <w:tcPr>
            <w:tcW w:w="5528" w:type="dxa"/>
            <w:tcBorders>
              <w:right w:val="single" w:sz="4" w:space="0" w:color="auto"/>
            </w:tcBorders>
          </w:tcPr>
          <w:p w14:paraId="318129CA" w14:textId="77777777" w:rsidR="00696535"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Яцевич И.Е. </w:t>
            </w:r>
            <w:r w:rsidRPr="00D74495">
              <w:rPr>
                <w:rFonts w:ascii="Times New Roman" w:hAnsi="Times New Roman" w:cs="Times New Roman"/>
                <w:b/>
                <w:sz w:val="20"/>
                <w:szCs w:val="20"/>
              </w:rPr>
              <w:t>Музыкальное развитие дошкольников на основе ПОП «Детство»</w:t>
            </w:r>
            <w:r w:rsidRPr="00937FE7">
              <w:rPr>
                <w:rFonts w:ascii="Times New Roman" w:hAnsi="Times New Roman" w:cs="Times New Roman"/>
                <w:sz w:val="20"/>
                <w:szCs w:val="20"/>
              </w:rPr>
              <w:t xml:space="preserve">. </w:t>
            </w:r>
            <w:r w:rsidRPr="00937FE7">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937FE7">
              <w:rPr>
                <w:rFonts w:ascii="Times New Roman" w:hAnsi="Times New Roman" w:cs="Times New Roman"/>
                <w:sz w:val="20"/>
                <w:szCs w:val="20"/>
              </w:rPr>
              <w:t xml:space="preserve"> – </w:t>
            </w:r>
            <w:r w:rsidRPr="00937FE7">
              <w:rPr>
                <w:rFonts w:ascii="Times New Roman" w:hAnsi="Times New Roman" w:cs="Times New Roman"/>
                <w:spacing w:val="3"/>
                <w:sz w:val="20"/>
                <w:szCs w:val="20"/>
              </w:rPr>
              <w:t xml:space="preserve">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2015</w:t>
            </w:r>
          </w:p>
          <w:p w14:paraId="432D038C"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30EDF18B" w14:textId="77777777" w:rsidR="00696535" w:rsidRPr="00116F78" w:rsidRDefault="00696535" w:rsidP="00701F56">
            <w:pPr>
              <w:jc w:val="both"/>
              <w:rPr>
                <w:rFonts w:ascii="Times New Roman" w:hAnsi="Times New Roman"/>
                <w:sz w:val="20"/>
                <w:szCs w:val="20"/>
              </w:rPr>
            </w:pPr>
            <w:r w:rsidRPr="00116F78">
              <w:rPr>
                <w:rFonts w:ascii="Times New Roman" w:hAnsi="Times New Roman"/>
                <w:sz w:val="20"/>
                <w:szCs w:val="20"/>
              </w:rPr>
              <w:t>«День знаний», с. 141-142</w:t>
            </w:r>
          </w:p>
          <w:p w14:paraId="3358399D" w14:textId="77777777" w:rsidR="00696535" w:rsidRDefault="00696535" w:rsidP="00701F56">
            <w:pPr>
              <w:rPr>
                <w:rFonts w:ascii="Times New Roman" w:hAnsi="Times New Roman"/>
                <w:b/>
                <w:sz w:val="20"/>
                <w:szCs w:val="20"/>
              </w:rPr>
            </w:pPr>
            <w:r w:rsidRPr="00116F78">
              <w:rPr>
                <w:rFonts w:ascii="Times New Roman" w:hAnsi="Times New Roman"/>
                <w:sz w:val="20"/>
                <w:szCs w:val="20"/>
              </w:rPr>
              <w:t>«Дары осени», с. 141-142</w:t>
            </w:r>
          </w:p>
          <w:p w14:paraId="5AA706E3" w14:textId="77777777" w:rsidR="00696535" w:rsidRPr="00116F78" w:rsidRDefault="00696535" w:rsidP="00701F56">
            <w:r w:rsidRPr="00116F78">
              <w:rPr>
                <w:rFonts w:ascii="Times New Roman" w:hAnsi="Times New Roman"/>
                <w:sz w:val="20"/>
                <w:szCs w:val="20"/>
              </w:rPr>
              <w:lastRenderedPageBreak/>
              <w:t>«Щи да каша - пища наша», с. 141-142</w:t>
            </w:r>
          </w:p>
          <w:p w14:paraId="54C01DE9" w14:textId="77777777" w:rsidR="00696535" w:rsidRDefault="00696535" w:rsidP="00701F56">
            <w:pPr>
              <w:rPr>
                <w:rFonts w:ascii="Times New Roman" w:hAnsi="Times New Roman"/>
                <w:b/>
                <w:sz w:val="20"/>
                <w:szCs w:val="20"/>
              </w:rPr>
            </w:pPr>
            <w:r w:rsidRPr="00116F78">
              <w:rPr>
                <w:rFonts w:ascii="Times New Roman" w:hAnsi="Times New Roman"/>
                <w:sz w:val="20"/>
                <w:szCs w:val="20"/>
              </w:rPr>
              <w:t>«В лес по грибы, по ягоды», с. 141-142</w:t>
            </w:r>
          </w:p>
          <w:p w14:paraId="69485F9D"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1889006D" w14:textId="77777777" w:rsidR="00696535" w:rsidRPr="00116F78" w:rsidRDefault="00696535" w:rsidP="00701F56">
            <w:r w:rsidRPr="00116F78">
              <w:rPr>
                <w:rFonts w:ascii="Times New Roman" w:hAnsi="Times New Roman"/>
                <w:sz w:val="20"/>
                <w:szCs w:val="20"/>
              </w:rPr>
              <w:t>«В доме есть такое чудо под названием посуда», с.144</w:t>
            </w:r>
          </w:p>
          <w:p w14:paraId="5AE208C6" w14:textId="77777777" w:rsidR="00696535" w:rsidRDefault="00696535" w:rsidP="00701F56">
            <w:pPr>
              <w:rPr>
                <w:rFonts w:ascii="Times New Roman" w:hAnsi="Times New Roman"/>
                <w:b/>
                <w:sz w:val="20"/>
                <w:szCs w:val="20"/>
              </w:rPr>
            </w:pPr>
            <w:r w:rsidRPr="00116F78">
              <w:rPr>
                <w:rFonts w:ascii="Times New Roman" w:hAnsi="Times New Roman"/>
                <w:sz w:val="20"/>
                <w:szCs w:val="20"/>
              </w:rPr>
              <w:t>«Мой родной город»,</w:t>
            </w:r>
            <w:r>
              <w:rPr>
                <w:rFonts w:ascii="Times New Roman" w:hAnsi="Times New Roman"/>
                <w:sz w:val="20"/>
                <w:szCs w:val="20"/>
              </w:rPr>
              <w:t xml:space="preserve"> </w:t>
            </w:r>
            <w:r w:rsidRPr="00116F78">
              <w:rPr>
                <w:rFonts w:ascii="Times New Roman" w:hAnsi="Times New Roman"/>
                <w:sz w:val="20"/>
                <w:szCs w:val="20"/>
              </w:rPr>
              <w:t>С.144</w:t>
            </w:r>
          </w:p>
          <w:p w14:paraId="2C777018" w14:textId="77777777" w:rsidR="00696535" w:rsidRPr="00116F78" w:rsidRDefault="00696535" w:rsidP="00701F56">
            <w:pPr>
              <w:jc w:val="both"/>
              <w:rPr>
                <w:rFonts w:ascii="Times New Roman" w:hAnsi="Times New Roman"/>
                <w:sz w:val="20"/>
                <w:szCs w:val="20"/>
              </w:rPr>
            </w:pPr>
            <w:r w:rsidRPr="00116F78">
              <w:rPr>
                <w:rFonts w:ascii="Times New Roman" w:hAnsi="Times New Roman"/>
                <w:sz w:val="20"/>
                <w:szCs w:val="20"/>
              </w:rPr>
              <w:t>«Мы живём в России»,</w:t>
            </w:r>
            <w:r>
              <w:rPr>
                <w:rFonts w:ascii="Times New Roman" w:hAnsi="Times New Roman"/>
                <w:sz w:val="20"/>
                <w:szCs w:val="20"/>
              </w:rPr>
              <w:t xml:space="preserve"> </w:t>
            </w:r>
            <w:r w:rsidRPr="00116F78">
              <w:rPr>
                <w:rFonts w:ascii="Times New Roman" w:hAnsi="Times New Roman"/>
                <w:sz w:val="20"/>
                <w:szCs w:val="20"/>
              </w:rPr>
              <w:t>С.144</w:t>
            </w:r>
          </w:p>
          <w:p w14:paraId="7D140C3A" w14:textId="77777777" w:rsidR="00696535" w:rsidRDefault="00696535" w:rsidP="00701F56">
            <w:pPr>
              <w:rPr>
                <w:rFonts w:ascii="Times New Roman" w:hAnsi="Times New Roman"/>
                <w:sz w:val="20"/>
                <w:szCs w:val="20"/>
              </w:rPr>
            </w:pPr>
            <w:r w:rsidRPr="00116F78">
              <w:rPr>
                <w:rFonts w:ascii="Times New Roman" w:hAnsi="Times New Roman"/>
                <w:sz w:val="20"/>
                <w:szCs w:val="20"/>
              </w:rPr>
              <w:t>«Осень, осень, в гости просим»,</w:t>
            </w:r>
            <w:r>
              <w:rPr>
                <w:rFonts w:ascii="Times New Roman" w:hAnsi="Times New Roman"/>
                <w:sz w:val="20"/>
                <w:szCs w:val="20"/>
              </w:rPr>
              <w:t xml:space="preserve"> </w:t>
            </w:r>
            <w:r w:rsidRPr="00116F78">
              <w:rPr>
                <w:rFonts w:ascii="Times New Roman" w:hAnsi="Times New Roman"/>
                <w:sz w:val="20"/>
                <w:szCs w:val="20"/>
              </w:rPr>
              <w:t>с.144</w:t>
            </w:r>
          </w:p>
          <w:p w14:paraId="0526002A"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1DE0FEBC" w14:textId="77777777" w:rsidR="00696535" w:rsidRPr="00116F78" w:rsidRDefault="00696535" w:rsidP="00701F56">
            <w:r w:rsidRPr="00116F78">
              <w:rPr>
                <w:rFonts w:ascii="Times New Roman" w:hAnsi="Times New Roman"/>
                <w:sz w:val="20"/>
                <w:szCs w:val="20"/>
              </w:rPr>
              <w:t>«Наш край» с.147-149</w:t>
            </w:r>
          </w:p>
          <w:p w14:paraId="5B9943F8" w14:textId="77777777" w:rsidR="00696535" w:rsidRDefault="00696535" w:rsidP="00701F56">
            <w:pPr>
              <w:rPr>
                <w:rFonts w:ascii="Times New Roman" w:hAnsi="Times New Roman"/>
                <w:b/>
                <w:sz w:val="20"/>
                <w:szCs w:val="20"/>
              </w:rPr>
            </w:pPr>
            <w:r w:rsidRPr="00116F78">
              <w:rPr>
                <w:rFonts w:ascii="Times New Roman" w:hAnsi="Times New Roman"/>
                <w:sz w:val="20"/>
                <w:szCs w:val="20"/>
              </w:rPr>
              <w:t>«Здравствуй, лес!»,</w:t>
            </w:r>
            <w:r>
              <w:rPr>
                <w:rFonts w:ascii="Times New Roman" w:hAnsi="Times New Roman"/>
                <w:sz w:val="20"/>
                <w:szCs w:val="20"/>
              </w:rPr>
              <w:t xml:space="preserve"> </w:t>
            </w:r>
            <w:r w:rsidRPr="00116F78">
              <w:rPr>
                <w:rFonts w:ascii="Times New Roman" w:hAnsi="Times New Roman"/>
                <w:sz w:val="20"/>
                <w:szCs w:val="20"/>
              </w:rPr>
              <w:t>С.147-149</w:t>
            </w:r>
          </w:p>
          <w:p w14:paraId="21D15A7C" w14:textId="77777777" w:rsidR="00696535" w:rsidRDefault="00696535" w:rsidP="00701F56">
            <w:pPr>
              <w:jc w:val="both"/>
              <w:rPr>
                <w:rFonts w:ascii="Times New Roman" w:hAnsi="Times New Roman"/>
                <w:sz w:val="20"/>
                <w:szCs w:val="20"/>
              </w:rPr>
            </w:pPr>
            <w:r w:rsidRPr="00116F78">
              <w:rPr>
                <w:rFonts w:ascii="Times New Roman" w:hAnsi="Times New Roman"/>
                <w:sz w:val="20"/>
                <w:szCs w:val="20"/>
              </w:rPr>
              <w:t>«Одежда и обувь»,</w:t>
            </w:r>
            <w:r>
              <w:rPr>
                <w:rFonts w:ascii="Times New Roman" w:hAnsi="Times New Roman"/>
                <w:sz w:val="20"/>
                <w:szCs w:val="20"/>
              </w:rPr>
              <w:t xml:space="preserve"> </w:t>
            </w:r>
            <w:r w:rsidRPr="00116F78">
              <w:rPr>
                <w:rFonts w:ascii="Times New Roman" w:hAnsi="Times New Roman"/>
                <w:sz w:val="20"/>
                <w:szCs w:val="20"/>
              </w:rPr>
              <w:t>С.147-149</w:t>
            </w:r>
          </w:p>
          <w:p w14:paraId="77891545" w14:textId="77777777" w:rsidR="00696535" w:rsidRDefault="00696535" w:rsidP="00701F56">
            <w:pPr>
              <w:rPr>
                <w:rFonts w:ascii="Times New Roman" w:hAnsi="Times New Roman"/>
                <w:sz w:val="20"/>
                <w:szCs w:val="20"/>
              </w:rPr>
            </w:pPr>
            <w:r w:rsidRPr="00116F78">
              <w:rPr>
                <w:rFonts w:ascii="Times New Roman" w:hAnsi="Times New Roman"/>
                <w:sz w:val="20"/>
                <w:szCs w:val="20"/>
              </w:rPr>
              <w:t>«26 ноября -  День матери», с.147-149</w:t>
            </w:r>
          </w:p>
          <w:p w14:paraId="6101EA2E"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2181D921" w14:textId="77777777" w:rsidR="00696535" w:rsidRPr="00116F78" w:rsidRDefault="00696535" w:rsidP="00701F56">
            <w:r w:rsidRPr="00116F78">
              <w:rPr>
                <w:rFonts w:ascii="Times New Roman" w:hAnsi="Times New Roman"/>
                <w:sz w:val="20"/>
                <w:szCs w:val="20"/>
              </w:rPr>
              <w:t>«Средства передвижения» с.150-151</w:t>
            </w:r>
          </w:p>
          <w:p w14:paraId="0D73887B" w14:textId="77777777" w:rsidR="00696535" w:rsidRDefault="00696535" w:rsidP="00701F56">
            <w:pPr>
              <w:rPr>
                <w:rFonts w:ascii="Times New Roman" w:hAnsi="Times New Roman"/>
                <w:b/>
                <w:sz w:val="20"/>
                <w:szCs w:val="20"/>
              </w:rPr>
            </w:pPr>
            <w:r w:rsidRPr="00116F78">
              <w:rPr>
                <w:rFonts w:ascii="Times New Roman" w:hAnsi="Times New Roman"/>
                <w:sz w:val="20"/>
                <w:szCs w:val="20"/>
              </w:rPr>
              <w:t>«Зимующие птицы»,</w:t>
            </w:r>
            <w:r>
              <w:rPr>
                <w:rFonts w:ascii="Times New Roman" w:hAnsi="Times New Roman"/>
                <w:sz w:val="20"/>
                <w:szCs w:val="20"/>
              </w:rPr>
              <w:t xml:space="preserve"> </w:t>
            </w:r>
            <w:r w:rsidRPr="00116F78">
              <w:rPr>
                <w:rFonts w:ascii="Times New Roman" w:hAnsi="Times New Roman"/>
                <w:sz w:val="20"/>
                <w:szCs w:val="20"/>
              </w:rPr>
              <w:t>С.150-151</w:t>
            </w:r>
          </w:p>
          <w:p w14:paraId="244780B8" w14:textId="77777777" w:rsidR="00696535" w:rsidRPr="00116F78" w:rsidRDefault="00696535" w:rsidP="00701F56">
            <w:r w:rsidRPr="00116F78">
              <w:rPr>
                <w:rFonts w:ascii="Times New Roman" w:hAnsi="Times New Roman"/>
                <w:sz w:val="20"/>
                <w:szCs w:val="20"/>
              </w:rPr>
              <w:t>«Бытовая техника», с.150-151</w:t>
            </w:r>
          </w:p>
          <w:p w14:paraId="6621E8DC" w14:textId="77777777" w:rsidR="00696535" w:rsidRDefault="00696535" w:rsidP="00701F56">
            <w:pPr>
              <w:rPr>
                <w:rFonts w:ascii="Times New Roman" w:hAnsi="Times New Roman"/>
                <w:sz w:val="20"/>
                <w:szCs w:val="20"/>
              </w:rPr>
            </w:pPr>
            <w:r w:rsidRPr="00116F78">
              <w:rPr>
                <w:rFonts w:ascii="Times New Roman" w:hAnsi="Times New Roman"/>
                <w:sz w:val="20"/>
                <w:szCs w:val="20"/>
              </w:rPr>
              <w:t>«Мы встречаем Новый год», с.150-151</w:t>
            </w:r>
          </w:p>
          <w:p w14:paraId="3DEF2DD8"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1BBE7CDB" w14:textId="77777777" w:rsidR="00696535" w:rsidRPr="00116F78" w:rsidRDefault="00696535" w:rsidP="00701F56">
            <w:pPr>
              <w:jc w:val="both"/>
              <w:rPr>
                <w:rFonts w:ascii="Times New Roman" w:hAnsi="Times New Roman"/>
                <w:sz w:val="20"/>
                <w:szCs w:val="20"/>
              </w:rPr>
            </w:pPr>
            <w:r w:rsidRPr="00116F78">
              <w:rPr>
                <w:rFonts w:ascii="Times New Roman" w:hAnsi="Times New Roman"/>
                <w:sz w:val="20"/>
                <w:szCs w:val="20"/>
              </w:rPr>
              <w:t>«Я человек»</w:t>
            </w:r>
            <w:r>
              <w:rPr>
                <w:rFonts w:ascii="Times New Roman" w:hAnsi="Times New Roman"/>
                <w:sz w:val="20"/>
                <w:szCs w:val="20"/>
              </w:rPr>
              <w:t xml:space="preserve"> </w:t>
            </w:r>
            <w:r w:rsidRPr="00116F78">
              <w:rPr>
                <w:rFonts w:ascii="Times New Roman" w:hAnsi="Times New Roman"/>
                <w:sz w:val="20"/>
                <w:szCs w:val="20"/>
              </w:rPr>
              <w:t>с.152-154</w:t>
            </w:r>
          </w:p>
          <w:p w14:paraId="75C898AD" w14:textId="77777777" w:rsidR="00696535" w:rsidRPr="00116F78" w:rsidRDefault="00696535" w:rsidP="00701F56">
            <w:r w:rsidRPr="00116F78">
              <w:rPr>
                <w:rFonts w:ascii="Times New Roman" w:hAnsi="Times New Roman"/>
                <w:sz w:val="20"/>
                <w:szCs w:val="20"/>
              </w:rPr>
              <w:t>«Я человек», с.152-154</w:t>
            </w:r>
          </w:p>
          <w:p w14:paraId="2B960AC0" w14:textId="77777777" w:rsidR="00696535" w:rsidRPr="00116F78" w:rsidRDefault="00696535" w:rsidP="00701F56">
            <w:pPr>
              <w:jc w:val="both"/>
              <w:rPr>
                <w:rFonts w:ascii="Times New Roman" w:hAnsi="Times New Roman"/>
                <w:sz w:val="20"/>
                <w:szCs w:val="20"/>
              </w:rPr>
            </w:pPr>
            <w:r w:rsidRPr="00116F78">
              <w:rPr>
                <w:rFonts w:ascii="Times New Roman" w:hAnsi="Times New Roman"/>
                <w:sz w:val="20"/>
                <w:szCs w:val="20"/>
              </w:rPr>
              <w:t>«Дикие животные зимой»,</w:t>
            </w:r>
            <w:r>
              <w:rPr>
                <w:rFonts w:ascii="Times New Roman" w:hAnsi="Times New Roman"/>
                <w:sz w:val="20"/>
                <w:szCs w:val="20"/>
              </w:rPr>
              <w:t xml:space="preserve"> </w:t>
            </w:r>
            <w:r w:rsidRPr="00116F78">
              <w:rPr>
                <w:rFonts w:ascii="Times New Roman" w:hAnsi="Times New Roman"/>
                <w:sz w:val="20"/>
                <w:szCs w:val="20"/>
              </w:rPr>
              <w:t>С.152-154</w:t>
            </w:r>
          </w:p>
          <w:p w14:paraId="362742CA" w14:textId="77777777" w:rsidR="00696535" w:rsidRDefault="00696535" w:rsidP="00701F56">
            <w:pPr>
              <w:rPr>
                <w:rFonts w:ascii="Times New Roman" w:hAnsi="Times New Roman"/>
                <w:b/>
                <w:sz w:val="20"/>
                <w:szCs w:val="20"/>
              </w:rPr>
            </w:pPr>
            <w:r w:rsidRPr="00116F78">
              <w:rPr>
                <w:rFonts w:ascii="Times New Roman" w:hAnsi="Times New Roman"/>
                <w:sz w:val="20"/>
                <w:szCs w:val="20"/>
              </w:rPr>
              <w:t>«Что нам нравится зимой?»,</w:t>
            </w:r>
            <w:r>
              <w:rPr>
                <w:rFonts w:ascii="Times New Roman" w:hAnsi="Times New Roman"/>
                <w:sz w:val="20"/>
                <w:szCs w:val="20"/>
              </w:rPr>
              <w:t xml:space="preserve"> </w:t>
            </w:r>
            <w:r w:rsidRPr="00116F78">
              <w:rPr>
                <w:rFonts w:ascii="Times New Roman" w:hAnsi="Times New Roman"/>
                <w:sz w:val="20"/>
                <w:szCs w:val="20"/>
              </w:rPr>
              <w:t>с.152-154</w:t>
            </w:r>
          </w:p>
          <w:p w14:paraId="1B3A0D76"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1D2325AF" w14:textId="77777777" w:rsidR="00696535" w:rsidRPr="00116F78" w:rsidRDefault="00696535" w:rsidP="00701F56">
            <w:r w:rsidRPr="00116F78">
              <w:rPr>
                <w:rFonts w:ascii="Times New Roman" w:hAnsi="Times New Roman"/>
                <w:sz w:val="20"/>
                <w:szCs w:val="20"/>
              </w:rPr>
              <w:t>«Зимняя палитра» с.155-156</w:t>
            </w:r>
          </w:p>
          <w:p w14:paraId="68697ECB" w14:textId="77777777" w:rsidR="00696535" w:rsidRPr="00116F78" w:rsidRDefault="00696535" w:rsidP="00701F56">
            <w:r w:rsidRPr="00116F78">
              <w:rPr>
                <w:rFonts w:ascii="Times New Roman" w:hAnsi="Times New Roman"/>
                <w:sz w:val="20"/>
                <w:szCs w:val="20"/>
              </w:rPr>
              <w:t>«Зимние виды спорта», с.155-156</w:t>
            </w:r>
          </w:p>
          <w:p w14:paraId="323211E1" w14:textId="77777777" w:rsidR="00696535" w:rsidRDefault="00696535" w:rsidP="00701F56">
            <w:pPr>
              <w:jc w:val="both"/>
              <w:rPr>
                <w:rFonts w:ascii="Times New Roman" w:hAnsi="Times New Roman"/>
                <w:sz w:val="20"/>
                <w:szCs w:val="20"/>
              </w:rPr>
            </w:pPr>
            <w:r w:rsidRPr="00116F78">
              <w:rPr>
                <w:rFonts w:ascii="Times New Roman" w:hAnsi="Times New Roman"/>
                <w:sz w:val="20"/>
                <w:szCs w:val="20"/>
              </w:rPr>
              <w:t>«Военные профессии»,</w:t>
            </w:r>
            <w:r>
              <w:rPr>
                <w:rFonts w:ascii="Times New Roman" w:hAnsi="Times New Roman"/>
                <w:sz w:val="20"/>
                <w:szCs w:val="20"/>
              </w:rPr>
              <w:t xml:space="preserve"> </w:t>
            </w:r>
            <w:r w:rsidRPr="00116F78">
              <w:rPr>
                <w:rFonts w:ascii="Times New Roman" w:hAnsi="Times New Roman"/>
                <w:sz w:val="20"/>
                <w:szCs w:val="20"/>
              </w:rPr>
              <w:t>С.155-156</w:t>
            </w:r>
          </w:p>
          <w:p w14:paraId="45E4C04D" w14:textId="77777777" w:rsidR="00696535" w:rsidRDefault="00696535" w:rsidP="00701F56">
            <w:pPr>
              <w:rPr>
                <w:rFonts w:ascii="Times New Roman" w:hAnsi="Times New Roman"/>
                <w:b/>
                <w:sz w:val="20"/>
                <w:szCs w:val="20"/>
              </w:rPr>
            </w:pPr>
            <w:r w:rsidRPr="00116F78">
              <w:rPr>
                <w:rFonts w:ascii="Times New Roman" w:hAnsi="Times New Roman"/>
                <w:sz w:val="20"/>
                <w:szCs w:val="20"/>
              </w:rPr>
              <w:t>«23 февраля – День защитника Отечества»,</w:t>
            </w:r>
            <w:r>
              <w:rPr>
                <w:rFonts w:ascii="Times New Roman" w:hAnsi="Times New Roman"/>
                <w:sz w:val="20"/>
                <w:szCs w:val="20"/>
              </w:rPr>
              <w:t xml:space="preserve"> </w:t>
            </w:r>
            <w:r w:rsidRPr="00116F78">
              <w:rPr>
                <w:rFonts w:ascii="Times New Roman" w:hAnsi="Times New Roman"/>
                <w:sz w:val="20"/>
                <w:szCs w:val="20"/>
              </w:rPr>
              <w:t>С.155-156</w:t>
            </w:r>
          </w:p>
          <w:p w14:paraId="73B22276"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13E0F691" w14:textId="77777777" w:rsidR="00696535" w:rsidRPr="00116F78" w:rsidRDefault="00696535" w:rsidP="00701F56">
            <w:r w:rsidRPr="00116F78">
              <w:rPr>
                <w:rFonts w:ascii="Times New Roman" w:hAnsi="Times New Roman"/>
                <w:sz w:val="20"/>
                <w:szCs w:val="20"/>
              </w:rPr>
              <w:t>«Мамин день-8марта» с.157-159</w:t>
            </w:r>
          </w:p>
          <w:p w14:paraId="385FC928" w14:textId="77777777" w:rsidR="00696535" w:rsidRPr="00116F78" w:rsidRDefault="00696535" w:rsidP="00701F56">
            <w:r w:rsidRPr="00116F78">
              <w:rPr>
                <w:rFonts w:ascii="Times New Roman" w:hAnsi="Times New Roman"/>
                <w:sz w:val="20"/>
                <w:szCs w:val="20"/>
              </w:rPr>
              <w:t>«Дикие животные средней полосы» с.157-159</w:t>
            </w:r>
          </w:p>
          <w:p w14:paraId="4DB4CB03" w14:textId="77777777" w:rsidR="00696535" w:rsidRPr="00116F78" w:rsidRDefault="00696535" w:rsidP="00701F56">
            <w:r w:rsidRPr="00116F78">
              <w:rPr>
                <w:rFonts w:ascii="Times New Roman" w:hAnsi="Times New Roman"/>
                <w:sz w:val="20"/>
                <w:szCs w:val="20"/>
              </w:rPr>
              <w:t>«Тайны морских глубин» с.157-159</w:t>
            </w:r>
          </w:p>
          <w:p w14:paraId="2BDD16DF" w14:textId="77777777" w:rsidR="00696535" w:rsidRDefault="00696535" w:rsidP="00701F56">
            <w:pPr>
              <w:rPr>
                <w:rFonts w:ascii="Times New Roman" w:hAnsi="Times New Roman"/>
                <w:b/>
                <w:sz w:val="20"/>
                <w:szCs w:val="20"/>
              </w:rPr>
            </w:pPr>
            <w:r w:rsidRPr="00116F78">
              <w:rPr>
                <w:rFonts w:ascii="Times New Roman" w:hAnsi="Times New Roman"/>
                <w:sz w:val="20"/>
                <w:szCs w:val="20"/>
              </w:rPr>
              <w:t>«27 марта- День театра» с.157-159</w:t>
            </w:r>
          </w:p>
          <w:p w14:paraId="5BC32840"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68EC04C7" w14:textId="77777777" w:rsidR="00696535" w:rsidRPr="00116F78" w:rsidRDefault="00696535" w:rsidP="00701F56">
            <w:r w:rsidRPr="00116F78">
              <w:rPr>
                <w:rFonts w:ascii="Times New Roman" w:hAnsi="Times New Roman"/>
                <w:sz w:val="20"/>
                <w:szCs w:val="20"/>
              </w:rPr>
              <w:t>«Весна идёт» с.160-162</w:t>
            </w:r>
          </w:p>
          <w:p w14:paraId="418024DA" w14:textId="77777777" w:rsidR="00696535" w:rsidRDefault="00696535" w:rsidP="00701F56">
            <w:pPr>
              <w:jc w:val="both"/>
              <w:rPr>
                <w:rFonts w:ascii="Times New Roman" w:hAnsi="Times New Roman"/>
                <w:sz w:val="20"/>
                <w:szCs w:val="20"/>
              </w:rPr>
            </w:pPr>
            <w:r w:rsidRPr="00116F78">
              <w:rPr>
                <w:rFonts w:ascii="Times New Roman" w:hAnsi="Times New Roman"/>
                <w:sz w:val="20"/>
                <w:szCs w:val="20"/>
              </w:rPr>
              <w:t>«Весна идёт», С.160-162</w:t>
            </w:r>
          </w:p>
          <w:p w14:paraId="6C12A1E0" w14:textId="77777777" w:rsidR="00696535" w:rsidRDefault="00696535" w:rsidP="00701F56">
            <w:pPr>
              <w:jc w:val="both"/>
              <w:rPr>
                <w:rFonts w:ascii="Times New Roman" w:hAnsi="Times New Roman"/>
                <w:sz w:val="20"/>
                <w:szCs w:val="20"/>
              </w:rPr>
            </w:pPr>
            <w:r w:rsidRPr="00116F78">
              <w:rPr>
                <w:rFonts w:ascii="Times New Roman" w:hAnsi="Times New Roman"/>
                <w:sz w:val="20"/>
                <w:szCs w:val="20"/>
              </w:rPr>
              <w:t>«12 апреля – День космонавтики».</w:t>
            </w:r>
            <w:r>
              <w:rPr>
                <w:rFonts w:ascii="Times New Roman" w:hAnsi="Times New Roman"/>
                <w:sz w:val="20"/>
                <w:szCs w:val="20"/>
              </w:rPr>
              <w:t xml:space="preserve"> </w:t>
            </w:r>
            <w:r w:rsidRPr="00116F78">
              <w:rPr>
                <w:rFonts w:ascii="Times New Roman" w:hAnsi="Times New Roman"/>
                <w:sz w:val="20"/>
                <w:szCs w:val="20"/>
              </w:rPr>
              <w:t>С.160-162</w:t>
            </w:r>
          </w:p>
          <w:p w14:paraId="21D8F0AF" w14:textId="77777777" w:rsidR="00696535" w:rsidRDefault="00696535" w:rsidP="00701F56">
            <w:pPr>
              <w:rPr>
                <w:rFonts w:ascii="Times New Roman" w:hAnsi="Times New Roman"/>
                <w:b/>
                <w:sz w:val="20"/>
                <w:szCs w:val="20"/>
              </w:rPr>
            </w:pPr>
            <w:r w:rsidRPr="00116F78">
              <w:rPr>
                <w:rFonts w:ascii="Times New Roman" w:hAnsi="Times New Roman"/>
                <w:sz w:val="20"/>
                <w:szCs w:val="20"/>
              </w:rPr>
              <w:t>«Экология Земли»,</w:t>
            </w:r>
            <w:r>
              <w:rPr>
                <w:rFonts w:ascii="Times New Roman" w:hAnsi="Times New Roman"/>
                <w:sz w:val="20"/>
                <w:szCs w:val="20"/>
              </w:rPr>
              <w:t xml:space="preserve"> </w:t>
            </w:r>
            <w:r w:rsidRPr="00116F78">
              <w:rPr>
                <w:rFonts w:ascii="Times New Roman" w:hAnsi="Times New Roman"/>
                <w:sz w:val="20"/>
                <w:szCs w:val="20"/>
              </w:rPr>
              <w:t>С.160-162</w:t>
            </w:r>
          </w:p>
          <w:p w14:paraId="1A96290B"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0DB138B5" w14:textId="77777777" w:rsidR="00696535" w:rsidRPr="00116F78" w:rsidRDefault="00696535" w:rsidP="00701F56">
            <w:r w:rsidRPr="00116F78">
              <w:rPr>
                <w:rFonts w:ascii="Times New Roman" w:hAnsi="Times New Roman"/>
                <w:sz w:val="20"/>
                <w:szCs w:val="20"/>
              </w:rPr>
              <w:t>«Весна» с.163-164</w:t>
            </w:r>
          </w:p>
          <w:p w14:paraId="62D92396" w14:textId="77777777" w:rsidR="00696535" w:rsidRPr="00116F78" w:rsidRDefault="00696535" w:rsidP="00701F56">
            <w:r w:rsidRPr="00116F78">
              <w:rPr>
                <w:rFonts w:ascii="Times New Roman" w:hAnsi="Times New Roman"/>
                <w:sz w:val="20"/>
                <w:szCs w:val="20"/>
              </w:rPr>
              <w:t>«9 мая- День Победы», с. 163-164</w:t>
            </w:r>
          </w:p>
          <w:p w14:paraId="3F37154C" w14:textId="77777777" w:rsidR="00696535" w:rsidRPr="00116F78" w:rsidRDefault="00696535" w:rsidP="00701F56">
            <w:r w:rsidRPr="00116F78">
              <w:rPr>
                <w:rFonts w:ascii="Times New Roman" w:hAnsi="Times New Roman"/>
                <w:sz w:val="20"/>
                <w:szCs w:val="20"/>
              </w:rPr>
              <w:t>«Полевые цветы», с. 163-164</w:t>
            </w:r>
          </w:p>
          <w:p w14:paraId="3F38DC5A" w14:textId="77777777" w:rsidR="00696535" w:rsidRPr="00937FE7" w:rsidRDefault="00696535" w:rsidP="00701F56">
            <w:pPr>
              <w:rPr>
                <w:rFonts w:ascii="Times New Roman" w:hAnsi="Times New Roman" w:cs="Times New Roman"/>
                <w:sz w:val="20"/>
                <w:szCs w:val="20"/>
              </w:rPr>
            </w:pPr>
            <w:r w:rsidRPr="00116F78">
              <w:rPr>
                <w:rFonts w:ascii="Times New Roman" w:hAnsi="Times New Roman"/>
                <w:sz w:val="20"/>
                <w:szCs w:val="20"/>
              </w:rPr>
              <w:t>«Жучки-паучки», с. 163-164</w:t>
            </w:r>
          </w:p>
        </w:tc>
        <w:tc>
          <w:tcPr>
            <w:tcW w:w="2126" w:type="dxa"/>
            <w:tcBorders>
              <w:left w:val="single" w:sz="4" w:space="0" w:color="auto"/>
            </w:tcBorders>
          </w:tcPr>
          <w:p w14:paraId="036A3713" w14:textId="77777777" w:rsidR="00696535" w:rsidRPr="00937FE7" w:rsidRDefault="00696535" w:rsidP="00701F56">
            <w:pPr>
              <w:jc w:val="both"/>
              <w:rPr>
                <w:sz w:val="20"/>
                <w:szCs w:val="20"/>
              </w:rPr>
            </w:pPr>
            <w:r w:rsidRPr="00937FE7">
              <w:rPr>
                <w:rFonts w:ascii="Times New Roman" w:hAnsi="Times New Roman" w:cs="Times New Roman"/>
                <w:sz w:val="20"/>
                <w:szCs w:val="20"/>
              </w:rPr>
              <w:lastRenderedPageBreak/>
              <w:t>Гогоберидзе А.Г., Деркунская В.А. Детство с музыкой. Современные педагогические технологии музыкального воспитания и развития де</w:t>
            </w:r>
            <w:r w:rsidRPr="00937FE7">
              <w:rPr>
                <w:rFonts w:ascii="Times New Roman" w:hAnsi="Times New Roman" w:cs="Times New Roman"/>
                <w:sz w:val="20"/>
                <w:szCs w:val="20"/>
              </w:rPr>
              <w:lastRenderedPageBreak/>
              <w:t xml:space="preserve">тей раннего и дошкольного возраста. </w:t>
            </w:r>
            <w:r w:rsidRPr="00937FE7">
              <w:rPr>
                <w:rFonts w:ascii="Times New Roman" w:hAnsi="Times New Roman" w:cs="Times New Roman"/>
                <w:spacing w:val="3"/>
                <w:sz w:val="20"/>
                <w:szCs w:val="20"/>
              </w:rPr>
              <w:t>–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2013</w:t>
            </w:r>
          </w:p>
          <w:p w14:paraId="1CCF873B"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bl>
    <w:p w14:paraId="358AA141" w14:textId="77777777" w:rsidR="00696535" w:rsidRDefault="00696535" w:rsidP="002D4715">
      <w:pPr>
        <w:spacing w:after="0" w:line="240" w:lineRule="auto"/>
        <w:ind w:firstLine="709"/>
        <w:jc w:val="both"/>
        <w:rPr>
          <w:rFonts w:ascii="Times New Roman" w:hAnsi="Times New Roman"/>
          <w:b/>
          <w:bCs/>
          <w:i/>
          <w:iCs/>
          <w:sz w:val="24"/>
          <w:szCs w:val="24"/>
        </w:rPr>
      </w:pPr>
    </w:p>
    <w:p w14:paraId="22590817"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A71167">
        <w:rPr>
          <w:rFonts w:ascii="Times New Roman" w:hAnsi="Times New Roman"/>
          <w:b/>
          <w:bCs/>
          <w:i/>
          <w:iCs/>
          <w:sz w:val="24"/>
          <w:szCs w:val="24"/>
          <w:highlight w:val="green"/>
        </w:rPr>
        <w:t>От 6 лет до 7 лет</w:t>
      </w:r>
      <w:r w:rsidRPr="000552A9">
        <w:rPr>
          <w:rFonts w:ascii="Times New Roman" w:hAnsi="Times New Roman"/>
          <w:b/>
          <w:bCs/>
          <w:i/>
          <w:iCs/>
          <w:sz w:val="24"/>
          <w:szCs w:val="24"/>
        </w:rPr>
        <w:t xml:space="preserve"> </w:t>
      </w:r>
    </w:p>
    <w:p w14:paraId="4C982D2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В области художественно-эстетического развития основными </w:t>
      </w:r>
      <w:r w:rsidRPr="000552A9">
        <w:rPr>
          <w:rFonts w:ascii="Times New Roman" w:hAnsi="Times New Roman"/>
          <w:b/>
          <w:bCs/>
          <w:i/>
          <w:iCs/>
          <w:sz w:val="24"/>
          <w:szCs w:val="24"/>
        </w:rPr>
        <w:t>задачами</w:t>
      </w:r>
      <w:r w:rsidRPr="000552A9">
        <w:rPr>
          <w:rFonts w:ascii="Times New Roman" w:hAnsi="Times New Roman"/>
          <w:sz w:val="24"/>
          <w:szCs w:val="24"/>
        </w:rPr>
        <w:t xml:space="preserve"> образовательной деятельности являются:</w:t>
      </w:r>
    </w:p>
    <w:p w14:paraId="0508FFFF"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Изобразительная деятельность</w:t>
      </w:r>
      <w:r w:rsidRPr="000552A9">
        <w:rPr>
          <w:rFonts w:ascii="Times New Roman" w:hAnsi="Times New Roman"/>
          <w:i/>
          <w:iCs/>
          <w:sz w:val="24"/>
          <w:szCs w:val="24"/>
        </w:rPr>
        <w:t>:</w:t>
      </w:r>
    </w:p>
    <w:p w14:paraId="4551906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Формировать у детей устойчивый интерес к изобразительной деятельности. </w:t>
      </w:r>
    </w:p>
    <w:p w14:paraId="651DDD84"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Обогащать сенсорный опыт, включать в процесс ознакомления с предметами движения рук по предмету.</w:t>
      </w:r>
    </w:p>
    <w:p w14:paraId="45C7F4D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развивать образное эстетическое восприятие, образные 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14:paraId="23086E1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эстетическое отношение к предметам и явлениям окружающего мира, произведениям искусства, к художественно-творческой деятельности.</w:t>
      </w:r>
    </w:p>
    <w:p w14:paraId="1574329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w:t>
      </w:r>
    </w:p>
    <w:p w14:paraId="25C664BD"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lastRenderedPageBreak/>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71366E0"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развивать коллективное творчество.</w:t>
      </w:r>
    </w:p>
    <w:p w14:paraId="4E5E6C67"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17717AC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умение замечать недостатки своих работ и исправлять их; вносить дополнения для достижения большей выразительности создаваемого образа.</w:t>
      </w:r>
    </w:p>
    <w:p w14:paraId="777F98C0"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7513FF00"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Учить видеть конструкцию объекта и анализировать ее основные части, их функциональное назначение. </w:t>
      </w:r>
    </w:p>
    <w:p w14:paraId="1B2A8994"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Закреплять навыки коллективной работы: умение распределять обязанности, работать в соответствии с общим замыслом, не мешая друг другу.</w:t>
      </w:r>
    </w:p>
    <w:p w14:paraId="49ECBFDE"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Развитие интереса к конструктивной деятельности.</w:t>
      </w:r>
    </w:p>
    <w:p w14:paraId="1A897DF8"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Знакомство с различными видами конструкторов.</w:t>
      </w:r>
    </w:p>
    <w:p w14:paraId="27B2502A"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Знакомство с профессиями дизайнера, конструктора, архитектора, строителя и пр.</w:t>
      </w:r>
    </w:p>
    <w:p w14:paraId="7EBA1027"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Музыкальная деятельность</w:t>
      </w:r>
      <w:r w:rsidRPr="000552A9">
        <w:rPr>
          <w:rFonts w:ascii="Times New Roman" w:hAnsi="Times New Roman"/>
          <w:i/>
          <w:iCs/>
          <w:sz w:val="24"/>
          <w:szCs w:val="24"/>
        </w:rPr>
        <w:t>:</w:t>
      </w:r>
    </w:p>
    <w:p w14:paraId="430AB183"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Продолжать приобщать детей к музыкальной культуре, воспитывать музыкально-эстетический вкус. </w:t>
      </w:r>
    </w:p>
    <w:p w14:paraId="0C48C67C"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Продолжать обогащать музыкальные впечатления детей, вызывать яркий эмоциональный отклик при восприятии музыки разного характера.</w:t>
      </w:r>
    </w:p>
    <w:p w14:paraId="5EF338FE"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Совершенствовать звуковысотный, ритмический, тембровый и динамический слух.</w:t>
      </w:r>
    </w:p>
    <w:p w14:paraId="33DE6016"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Способствовать дальнейшему формированию певческого голоса, развитию навыков движения под музыку.</w:t>
      </w:r>
    </w:p>
    <w:p w14:paraId="7518F079"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Обучать игре на детских музыкальных инструментах. Знакомить с элементарными музыкальными понятиями.</w:t>
      </w:r>
    </w:p>
    <w:p w14:paraId="58CE52E8"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Формирование умения использовать полученные знания и навыки в быту и на досуге.</w:t>
      </w:r>
    </w:p>
    <w:p w14:paraId="7E4F7F58" w14:textId="77777777" w:rsidR="002D4715" w:rsidRPr="000552A9" w:rsidRDefault="002D4715" w:rsidP="002D4715">
      <w:pPr>
        <w:spacing w:after="0" w:line="240" w:lineRule="auto"/>
        <w:ind w:firstLine="709"/>
        <w:jc w:val="both"/>
        <w:rPr>
          <w:rFonts w:ascii="Times New Roman" w:hAnsi="Times New Roman"/>
          <w:b/>
          <w:bCs/>
          <w:i/>
          <w:iCs/>
          <w:sz w:val="24"/>
          <w:szCs w:val="24"/>
        </w:rPr>
      </w:pPr>
      <w:r w:rsidRPr="000552A9">
        <w:rPr>
          <w:rFonts w:ascii="Times New Roman" w:hAnsi="Times New Roman"/>
          <w:b/>
          <w:bCs/>
          <w:i/>
          <w:iCs/>
          <w:sz w:val="24"/>
          <w:szCs w:val="24"/>
        </w:rPr>
        <w:t>Содержание образовательной деятельности</w:t>
      </w:r>
    </w:p>
    <w:p w14:paraId="4AD556D8" w14:textId="77777777" w:rsidR="002D4715" w:rsidRPr="00A71167" w:rsidRDefault="002D4715" w:rsidP="002D4715">
      <w:pPr>
        <w:spacing w:after="0" w:line="240" w:lineRule="auto"/>
        <w:ind w:firstLine="709"/>
        <w:jc w:val="both"/>
        <w:rPr>
          <w:rFonts w:ascii="Times New Roman" w:hAnsi="Times New Roman"/>
          <w:i/>
          <w:iCs/>
          <w:sz w:val="24"/>
          <w:szCs w:val="24"/>
          <w:highlight w:val="cyan"/>
        </w:rPr>
      </w:pPr>
      <w:r w:rsidRPr="00A71167">
        <w:rPr>
          <w:rFonts w:ascii="Times New Roman" w:hAnsi="Times New Roman"/>
          <w:i/>
          <w:iCs/>
          <w:sz w:val="24"/>
          <w:szCs w:val="24"/>
          <w:highlight w:val="cyan"/>
        </w:rPr>
        <w:t>Изобразительная деятельность:</w:t>
      </w:r>
    </w:p>
    <w:p w14:paraId="75716A51"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Предметное рисование</w:t>
      </w:r>
      <w:r w:rsidRPr="000552A9">
        <w:rPr>
          <w:rFonts w:ascii="Times New Roman" w:hAnsi="Times New Roman"/>
          <w:sz w:val="24"/>
          <w:szCs w:val="24"/>
        </w:rPr>
        <w:t>. 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гелевая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w:t>
      </w:r>
      <w:r w:rsidRPr="000552A9">
        <w:rPr>
          <w:rFonts w:ascii="Times New Roman" w:hAnsi="Times New Roman"/>
          <w:sz w:val="24"/>
          <w:szCs w:val="24"/>
        </w:rPr>
        <w:lastRenderedPageBreak/>
        <w:t>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зеленые, а созревшие —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p>
    <w:p w14:paraId="1B089B11" w14:textId="77777777" w:rsidR="002D4715" w:rsidRPr="000552A9" w:rsidRDefault="002D4715" w:rsidP="002D4715">
      <w:pPr>
        <w:spacing w:after="0" w:line="240" w:lineRule="auto"/>
        <w:ind w:firstLine="709"/>
        <w:jc w:val="both"/>
        <w:rPr>
          <w:rFonts w:ascii="Times New Roman" w:hAnsi="Times New Roman"/>
          <w:sz w:val="24"/>
          <w:szCs w:val="24"/>
        </w:rPr>
      </w:pPr>
      <w:r w:rsidRPr="005333ED">
        <w:rPr>
          <w:rFonts w:ascii="Times New Roman" w:hAnsi="Times New Roman"/>
          <w:i/>
          <w:iCs/>
          <w:sz w:val="24"/>
          <w:szCs w:val="24"/>
        </w:rPr>
        <w:t xml:space="preserve"> </w:t>
      </w:r>
      <w:r w:rsidRPr="00A71167">
        <w:rPr>
          <w:rFonts w:ascii="Times New Roman" w:hAnsi="Times New Roman"/>
          <w:i/>
          <w:iCs/>
          <w:sz w:val="24"/>
          <w:szCs w:val="24"/>
          <w:highlight w:val="cyan"/>
        </w:rPr>
        <w:t>Сюжетное рисование</w:t>
      </w:r>
      <w:r w:rsidRPr="000552A9">
        <w:rPr>
          <w:rFonts w:ascii="Times New Roman" w:hAnsi="Times New Roman"/>
          <w:sz w:val="24"/>
          <w:szCs w:val="24"/>
        </w:rPr>
        <w:t>.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 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3431958C"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Декоративное рисование</w:t>
      </w:r>
      <w:r w:rsidRPr="000552A9">
        <w:rPr>
          <w:rFonts w:ascii="Times New Roman" w:hAnsi="Times New Roman"/>
          <w:sz w:val="24"/>
          <w:szCs w:val="24"/>
        </w:rPr>
        <w:t xml:space="preserve">.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w:t>
      </w:r>
    </w:p>
    <w:p w14:paraId="6D42E270"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Лепка</w:t>
      </w:r>
      <w:r w:rsidRPr="00A71167">
        <w:rPr>
          <w:rFonts w:ascii="Times New Roman" w:hAnsi="Times New Roman"/>
          <w:sz w:val="24"/>
          <w:szCs w:val="24"/>
          <w:highlight w:val="cyan"/>
        </w:rPr>
        <w:t>.</w:t>
      </w:r>
      <w:r w:rsidRPr="000552A9">
        <w:rPr>
          <w:rFonts w:ascii="Times New Roman" w:hAnsi="Times New Roman"/>
          <w:sz w:val="24"/>
          <w:szCs w:val="24"/>
        </w:rPr>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39F5E6F0"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Декоративная лепка</w:t>
      </w:r>
      <w:r w:rsidRPr="000552A9">
        <w:rPr>
          <w:rFonts w:ascii="Times New Roman" w:hAnsi="Times New Roman"/>
          <w:sz w:val="24"/>
          <w:szCs w:val="24"/>
        </w:rPr>
        <w:t xml:space="preserve">. Продолжать развивать навыки декоративной лепки; учить использовать разные способы лепки (налеп,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14:paraId="29A94F98"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Аппликаци</w:t>
      </w:r>
      <w:r w:rsidRPr="005333ED">
        <w:rPr>
          <w:rFonts w:ascii="Times New Roman" w:hAnsi="Times New Roman"/>
          <w:i/>
          <w:iCs/>
          <w:sz w:val="24"/>
          <w:szCs w:val="24"/>
        </w:rPr>
        <w:t>я</w:t>
      </w:r>
      <w:r w:rsidRPr="000552A9">
        <w:rPr>
          <w:rFonts w:ascii="Times New Roman" w:hAnsi="Times New Roman"/>
          <w:sz w:val="24"/>
          <w:szCs w:val="24"/>
        </w:rPr>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w:t>
      </w:r>
      <w:r w:rsidRPr="000552A9">
        <w:rPr>
          <w:rFonts w:ascii="Times New Roman" w:hAnsi="Times New Roman"/>
          <w:sz w:val="24"/>
          <w:szCs w:val="24"/>
        </w:rPr>
        <w:lastRenderedPageBreak/>
        <w:t>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чувство цвета, колорита, композиции. Поощрять проявления творчества.</w:t>
      </w:r>
    </w:p>
    <w:p w14:paraId="5F5F3BDB" w14:textId="77777777" w:rsidR="002D4715" w:rsidRPr="000552A9" w:rsidRDefault="002D4715" w:rsidP="002D4715">
      <w:pPr>
        <w:spacing w:after="0" w:line="240" w:lineRule="auto"/>
        <w:ind w:firstLine="709"/>
        <w:jc w:val="both"/>
        <w:rPr>
          <w:rFonts w:ascii="Times New Roman" w:hAnsi="Times New Roman"/>
          <w:sz w:val="24"/>
          <w:szCs w:val="24"/>
        </w:rPr>
      </w:pPr>
      <w:r w:rsidRPr="004C7AB3">
        <w:rPr>
          <w:rFonts w:ascii="Times New Roman" w:hAnsi="Times New Roman"/>
          <w:sz w:val="24"/>
          <w:szCs w:val="24"/>
          <w:highlight w:val="cyan"/>
        </w:rPr>
        <w:t>Прикладное творчество</w:t>
      </w:r>
      <w:r w:rsidRPr="000552A9">
        <w:rPr>
          <w:rFonts w:ascii="Times New Roman" w:hAnsi="Times New Roman"/>
          <w:sz w:val="24"/>
          <w:szCs w:val="24"/>
        </w:rPr>
        <w:t>: работа с бумагой и картоном.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w:t>
      </w:r>
      <w:r>
        <w:rPr>
          <w:rFonts w:ascii="Times New Roman" w:hAnsi="Times New Roman"/>
          <w:sz w:val="24"/>
          <w:szCs w:val="24"/>
        </w:rPr>
        <w:t>-</w:t>
      </w:r>
      <w:r w:rsidRPr="000552A9">
        <w:rPr>
          <w:rFonts w:ascii="Times New Roman" w:hAnsi="Times New Roman"/>
          <w:sz w:val="24"/>
          <w:szCs w:val="24"/>
        </w:rPr>
        <w:t xml:space="preserve">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w:t>
      </w:r>
    </w:p>
    <w:p w14:paraId="63881EE4" w14:textId="77777777" w:rsidR="002D4715" w:rsidRPr="000552A9" w:rsidRDefault="002D4715" w:rsidP="002D4715">
      <w:pPr>
        <w:spacing w:after="0" w:line="240" w:lineRule="auto"/>
        <w:ind w:firstLine="709"/>
        <w:jc w:val="both"/>
        <w:rPr>
          <w:rFonts w:ascii="Times New Roman" w:hAnsi="Times New Roman"/>
          <w:sz w:val="24"/>
          <w:szCs w:val="24"/>
        </w:rPr>
      </w:pPr>
      <w:r w:rsidRPr="004C7AB3">
        <w:rPr>
          <w:rFonts w:ascii="Times New Roman" w:hAnsi="Times New Roman"/>
          <w:sz w:val="24"/>
          <w:szCs w:val="24"/>
          <w:highlight w:val="cyan"/>
        </w:rPr>
        <w:t>Прикладное творчество</w:t>
      </w:r>
      <w:r w:rsidRPr="000552A9">
        <w:rPr>
          <w:rFonts w:ascii="Times New Roman" w:hAnsi="Times New Roman"/>
          <w:sz w:val="24"/>
          <w:szCs w:val="24"/>
        </w:rPr>
        <w:t xml:space="preserve">: работа с тканью. 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 д.), наносить контур с помощью мелка и вырезать в соответствии с задуманным сюжетом. </w:t>
      </w:r>
    </w:p>
    <w:p w14:paraId="781604F7" w14:textId="77777777" w:rsidR="002D4715" w:rsidRPr="000552A9" w:rsidRDefault="002D4715" w:rsidP="002D4715">
      <w:pPr>
        <w:spacing w:after="0" w:line="240" w:lineRule="auto"/>
        <w:ind w:firstLine="709"/>
        <w:jc w:val="both"/>
        <w:rPr>
          <w:rFonts w:ascii="Times New Roman" w:hAnsi="Times New Roman"/>
          <w:sz w:val="24"/>
          <w:szCs w:val="24"/>
        </w:rPr>
      </w:pPr>
      <w:r w:rsidRPr="004C7AB3">
        <w:rPr>
          <w:rFonts w:ascii="Times New Roman" w:hAnsi="Times New Roman"/>
          <w:sz w:val="24"/>
          <w:szCs w:val="24"/>
          <w:highlight w:val="cyan"/>
        </w:rPr>
        <w:t>Прикладное творчество</w:t>
      </w:r>
      <w:r w:rsidRPr="000552A9">
        <w:rPr>
          <w:rFonts w:ascii="Times New Roman" w:hAnsi="Times New Roman"/>
          <w:sz w:val="24"/>
          <w:szCs w:val="24"/>
        </w:rPr>
        <w:t>: работа с природным материалом.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 Закреплять умение детей аккуратно и экономно использовать материалы.</w:t>
      </w:r>
    </w:p>
    <w:p w14:paraId="7FC96665" w14:textId="77777777" w:rsidR="002D4715" w:rsidRPr="000552A9" w:rsidRDefault="002D4715" w:rsidP="002D4715">
      <w:pPr>
        <w:spacing w:after="0" w:line="240" w:lineRule="auto"/>
        <w:ind w:firstLine="709"/>
        <w:jc w:val="both"/>
        <w:rPr>
          <w:rFonts w:ascii="Times New Roman" w:hAnsi="Times New Roman"/>
          <w:i/>
          <w:iCs/>
          <w:sz w:val="24"/>
          <w:szCs w:val="24"/>
        </w:rPr>
      </w:pPr>
      <w:r w:rsidRPr="00A71167">
        <w:rPr>
          <w:rFonts w:ascii="Times New Roman" w:hAnsi="Times New Roman"/>
          <w:i/>
          <w:iCs/>
          <w:sz w:val="24"/>
          <w:szCs w:val="24"/>
          <w:highlight w:val="cyan"/>
        </w:rPr>
        <w:t>Модельно-конструктивная деятельность</w:t>
      </w:r>
      <w:r w:rsidRPr="00AE0267">
        <w:rPr>
          <w:rFonts w:ascii="Times New Roman" w:hAnsi="Times New Roman"/>
          <w:i/>
          <w:iCs/>
          <w:sz w:val="24"/>
          <w:szCs w:val="24"/>
        </w:rPr>
        <w:t>:</w:t>
      </w:r>
    </w:p>
    <w:p w14:paraId="6C6A3BD5"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Предлагать детям самостоятельно находить отдельные конструктивные решения на основе анализа существующих сооружений. Конструирование из строительного материала.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постройки. Продолжать учить сооружать постройки, объединенные общей темой (улица, машины, дома). Конструирование из деталей конструкторов. Познакомить с разнообразными пластмассовыми конструкторами. Учить создавать различные модели (здания, самолеты, поезда и т. д.)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Учить создавать конструкции, объединенные общей темой (детская площадка, стоянка машин и др.). Учить разбирать конструкции при помощи скобы и киянки (в пластмассовых конструкторах).</w:t>
      </w:r>
    </w:p>
    <w:p w14:paraId="4286400F" w14:textId="77777777" w:rsidR="002D4715" w:rsidRPr="00A71167" w:rsidRDefault="002D4715" w:rsidP="002D4715">
      <w:pPr>
        <w:spacing w:after="0" w:line="240" w:lineRule="auto"/>
        <w:ind w:firstLine="709"/>
        <w:jc w:val="both"/>
        <w:rPr>
          <w:rFonts w:ascii="Times New Roman" w:hAnsi="Times New Roman"/>
          <w:i/>
          <w:iCs/>
          <w:sz w:val="24"/>
          <w:szCs w:val="24"/>
          <w:highlight w:val="cyan"/>
        </w:rPr>
      </w:pPr>
      <w:r w:rsidRPr="00A71167">
        <w:rPr>
          <w:rFonts w:ascii="Times New Roman" w:hAnsi="Times New Roman"/>
          <w:i/>
          <w:iCs/>
          <w:sz w:val="24"/>
          <w:szCs w:val="24"/>
          <w:highlight w:val="cyan"/>
        </w:rPr>
        <w:t>Музыкальная деятельность:</w:t>
      </w:r>
    </w:p>
    <w:p w14:paraId="335445A8"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Слушание</w:t>
      </w:r>
      <w:r w:rsidRPr="000552A9">
        <w:rPr>
          <w:rFonts w:ascii="Times New Roman" w:hAnsi="Times New Roman"/>
          <w:sz w:val="24"/>
          <w:szCs w:val="24"/>
        </w:rPr>
        <w:t>.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w:t>
      </w:r>
    </w:p>
    <w:p w14:paraId="43011F70" w14:textId="77777777" w:rsidR="002D4715" w:rsidRPr="000552A9" w:rsidRDefault="002D4715" w:rsidP="002D4715">
      <w:pPr>
        <w:spacing w:after="0" w:line="240" w:lineRule="auto"/>
        <w:ind w:firstLine="709"/>
        <w:jc w:val="both"/>
        <w:rPr>
          <w:rFonts w:ascii="Times New Roman" w:hAnsi="Times New Roman"/>
          <w:sz w:val="24"/>
          <w:szCs w:val="24"/>
        </w:rPr>
      </w:pPr>
      <w:r w:rsidRPr="005333ED">
        <w:rPr>
          <w:rFonts w:ascii="Times New Roman" w:hAnsi="Times New Roman"/>
          <w:i/>
          <w:iCs/>
          <w:sz w:val="24"/>
          <w:szCs w:val="24"/>
        </w:rPr>
        <w:t xml:space="preserve"> </w:t>
      </w:r>
      <w:r w:rsidRPr="00A71167">
        <w:rPr>
          <w:rFonts w:ascii="Times New Roman" w:hAnsi="Times New Roman"/>
          <w:i/>
          <w:iCs/>
          <w:sz w:val="24"/>
          <w:szCs w:val="24"/>
          <w:highlight w:val="cyan"/>
        </w:rPr>
        <w:t>Пение</w:t>
      </w:r>
      <w:r w:rsidRPr="00A71167">
        <w:rPr>
          <w:rFonts w:ascii="Times New Roman" w:hAnsi="Times New Roman"/>
          <w:sz w:val="24"/>
          <w:szCs w:val="24"/>
          <w:highlight w:val="cyan"/>
        </w:rPr>
        <w:t>.</w:t>
      </w:r>
      <w:r w:rsidRPr="000552A9">
        <w:rPr>
          <w:rFonts w:ascii="Times New Roman" w:hAnsi="Times New Roman"/>
          <w:sz w:val="24"/>
          <w:szCs w:val="24"/>
        </w:rPr>
        <w:t xml:space="preserve"> 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 </w:t>
      </w:r>
    </w:p>
    <w:p w14:paraId="1D1FEAA0"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lastRenderedPageBreak/>
        <w:t>Песенное творчество</w:t>
      </w:r>
      <w:r w:rsidRPr="000552A9">
        <w:rPr>
          <w:rFonts w:ascii="Times New Roman" w:hAnsi="Times New Roman"/>
          <w:sz w:val="24"/>
          <w:szCs w:val="24"/>
        </w:rPr>
        <w:t>.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14:paraId="6C78B4EB" w14:textId="77777777" w:rsidR="002D4715" w:rsidRPr="000552A9" w:rsidRDefault="002D4715" w:rsidP="002D4715">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 </w:t>
      </w:r>
      <w:r w:rsidRPr="00A71167">
        <w:rPr>
          <w:rFonts w:ascii="Times New Roman" w:hAnsi="Times New Roman"/>
          <w:i/>
          <w:iCs/>
          <w:sz w:val="24"/>
          <w:szCs w:val="24"/>
          <w:highlight w:val="cyan"/>
        </w:rPr>
        <w:t>Музыкально-ритмические движения</w:t>
      </w:r>
      <w:r w:rsidRPr="000552A9">
        <w:rPr>
          <w:rFonts w:ascii="Times New Roman" w:hAnsi="Times New Roman"/>
          <w:sz w:val="24"/>
          <w:szCs w:val="24"/>
        </w:rPr>
        <w:t>.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w:t>
      </w:r>
    </w:p>
    <w:p w14:paraId="6DC18F6F" w14:textId="77777777" w:rsidR="002D4715" w:rsidRPr="000552A9"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Музыкально-игровое и танцевальное творчество</w:t>
      </w:r>
      <w:r w:rsidRPr="000552A9">
        <w:rPr>
          <w:rFonts w:ascii="Times New Roman" w:hAnsi="Times New Roman"/>
          <w:sz w:val="24"/>
          <w:szCs w:val="24"/>
        </w:rPr>
        <w:t xml:space="preserve">.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 п.). Учить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 </w:t>
      </w:r>
    </w:p>
    <w:p w14:paraId="35A87D1A" w14:textId="77777777" w:rsidR="002D4715"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i/>
          <w:iCs/>
          <w:sz w:val="24"/>
          <w:szCs w:val="24"/>
          <w:highlight w:val="cyan"/>
        </w:rPr>
        <w:t>Игра на детских музыкальных инструментах</w:t>
      </w:r>
      <w:r w:rsidRPr="000552A9">
        <w:rPr>
          <w:rFonts w:ascii="Times New Roman" w:hAnsi="Times New Roman"/>
          <w:sz w:val="24"/>
          <w:szCs w:val="24"/>
        </w:rPr>
        <w:t>.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tbl>
      <w:tblPr>
        <w:tblStyle w:val="a4"/>
        <w:tblpPr w:leftFromText="180" w:rightFromText="180" w:vertAnchor="text" w:tblpY="1"/>
        <w:tblOverlap w:val="never"/>
        <w:tblW w:w="9747" w:type="dxa"/>
        <w:tblLayout w:type="fixed"/>
        <w:tblLook w:val="04A0" w:firstRow="1" w:lastRow="0" w:firstColumn="1" w:lastColumn="0" w:noHBand="0" w:noVBand="1"/>
      </w:tblPr>
      <w:tblGrid>
        <w:gridCol w:w="959"/>
        <w:gridCol w:w="567"/>
        <w:gridCol w:w="567"/>
        <w:gridCol w:w="5528"/>
        <w:gridCol w:w="2126"/>
      </w:tblGrid>
      <w:tr w:rsidR="00696535" w:rsidRPr="00937FE7" w14:paraId="15672ADB" w14:textId="77777777" w:rsidTr="00444149">
        <w:tc>
          <w:tcPr>
            <w:tcW w:w="959" w:type="dxa"/>
            <w:vMerge w:val="restart"/>
            <w:vAlign w:val="center"/>
          </w:tcPr>
          <w:p w14:paraId="1BD417F4"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Раздел ООП</w:t>
            </w:r>
          </w:p>
        </w:tc>
        <w:tc>
          <w:tcPr>
            <w:tcW w:w="1134" w:type="dxa"/>
            <w:gridSpan w:val="2"/>
          </w:tcPr>
          <w:p w14:paraId="32A7A663" w14:textId="77777777" w:rsidR="00696535" w:rsidRPr="00937FE7" w:rsidRDefault="00696535" w:rsidP="00701F56">
            <w:pPr>
              <w:ind w:left="-104" w:right="-107"/>
              <w:jc w:val="center"/>
              <w:rPr>
                <w:rFonts w:ascii="Times New Roman" w:hAnsi="Times New Roman" w:cs="Times New Roman"/>
                <w:b/>
                <w:color w:val="000000" w:themeColor="text1"/>
                <w:sz w:val="20"/>
                <w:szCs w:val="20"/>
              </w:rPr>
            </w:pPr>
            <w:r w:rsidRPr="00937FE7">
              <w:rPr>
                <w:rFonts w:ascii="Times New Roman" w:hAnsi="Times New Roman" w:cs="Times New Roman"/>
                <w:b/>
                <w:color w:val="000000" w:themeColor="text1"/>
                <w:sz w:val="20"/>
                <w:szCs w:val="20"/>
              </w:rPr>
              <w:t>К-во ОС по уч. плану</w:t>
            </w:r>
          </w:p>
        </w:tc>
        <w:tc>
          <w:tcPr>
            <w:tcW w:w="5528" w:type="dxa"/>
            <w:vMerge w:val="restart"/>
            <w:tcBorders>
              <w:right w:val="single" w:sz="4" w:space="0" w:color="auto"/>
            </w:tcBorders>
            <w:vAlign w:val="center"/>
          </w:tcPr>
          <w:p w14:paraId="64A6E706"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образовательных ситуаций</w:t>
            </w:r>
          </w:p>
        </w:tc>
        <w:tc>
          <w:tcPr>
            <w:tcW w:w="2126" w:type="dxa"/>
            <w:vMerge w:val="restart"/>
            <w:tcBorders>
              <w:right w:val="single" w:sz="4" w:space="0" w:color="auto"/>
            </w:tcBorders>
            <w:vAlign w:val="center"/>
          </w:tcPr>
          <w:p w14:paraId="71F9C0D2" w14:textId="77777777" w:rsidR="00696535" w:rsidRPr="00937FE7" w:rsidRDefault="00696535" w:rsidP="00701F56">
            <w:pPr>
              <w:jc w:val="center"/>
              <w:rPr>
                <w:rFonts w:ascii="Times New Roman" w:hAnsi="Times New Roman" w:cs="Times New Roman"/>
                <w:b/>
                <w:color w:val="000000" w:themeColor="text1"/>
                <w:sz w:val="20"/>
                <w:szCs w:val="20"/>
              </w:rPr>
            </w:pPr>
            <w:r w:rsidRPr="00937FE7">
              <w:rPr>
                <w:rFonts w:ascii="Times New Roman" w:hAnsi="Times New Roman" w:cs="Times New Roman"/>
                <w:b/>
                <w:sz w:val="20"/>
                <w:szCs w:val="20"/>
              </w:rPr>
              <w:t>В ходе режимных моментов</w:t>
            </w:r>
          </w:p>
        </w:tc>
      </w:tr>
      <w:tr w:rsidR="00696535" w:rsidRPr="00937FE7" w14:paraId="29EF5317" w14:textId="77777777" w:rsidTr="00444149">
        <w:trPr>
          <w:trHeight w:val="140"/>
        </w:trPr>
        <w:tc>
          <w:tcPr>
            <w:tcW w:w="959" w:type="dxa"/>
            <w:vMerge/>
          </w:tcPr>
          <w:p w14:paraId="31E3E30F" w14:textId="77777777" w:rsidR="00696535" w:rsidRPr="00937FE7" w:rsidRDefault="00696535"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0E8A8594"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73332B0C" w14:textId="77777777" w:rsidR="00696535" w:rsidRPr="00937FE7" w:rsidRDefault="00696535" w:rsidP="00701F56">
            <w:pPr>
              <w:ind w:left="-104" w:right="-110"/>
              <w:jc w:val="center"/>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в год</w:t>
            </w:r>
          </w:p>
        </w:tc>
        <w:tc>
          <w:tcPr>
            <w:tcW w:w="5528" w:type="dxa"/>
            <w:vMerge/>
            <w:tcBorders>
              <w:left w:val="single" w:sz="4" w:space="0" w:color="auto"/>
              <w:right w:val="single" w:sz="4" w:space="0" w:color="auto"/>
            </w:tcBorders>
            <w:vAlign w:val="center"/>
          </w:tcPr>
          <w:p w14:paraId="0D07529D" w14:textId="77777777" w:rsidR="00696535" w:rsidRPr="00937FE7" w:rsidRDefault="00696535" w:rsidP="00701F56">
            <w:pPr>
              <w:jc w:val="center"/>
              <w:rPr>
                <w:rFonts w:ascii="Times New Roman" w:hAnsi="Times New Roman" w:cs="Times New Roman"/>
                <w:color w:val="000000" w:themeColor="text1"/>
                <w:sz w:val="20"/>
                <w:szCs w:val="20"/>
              </w:rPr>
            </w:pPr>
          </w:p>
        </w:tc>
        <w:tc>
          <w:tcPr>
            <w:tcW w:w="2126" w:type="dxa"/>
            <w:vMerge/>
            <w:tcBorders>
              <w:right w:val="single" w:sz="4" w:space="0" w:color="auto"/>
            </w:tcBorders>
            <w:vAlign w:val="center"/>
          </w:tcPr>
          <w:p w14:paraId="6CF91033" w14:textId="77777777" w:rsidR="00696535" w:rsidRPr="00937FE7" w:rsidRDefault="00696535" w:rsidP="00701F56">
            <w:pPr>
              <w:jc w:val="center"/>
              <w:rPr>
                <w:rFonts w:ascii="Times New Roman" w:hAnsi="Times New Roman" w:cs="Times New Roman"/>
                <w:color w:val="000000" w:themeColor="text1"/>
                <w:sz w:val="20"/>
                <w:szCs w:val="20"/>
              </w:rPr>
            </w:pPr>
          </w:p>
        </w:tc>
      </w:tr>
      <w:tr w:rsidR="00696535" w:rsidRPr="00937FE7" w14:paraId="61104988" w14:textId="77777777" w:rsidTr="00444149">
        <w:trPr>
          <w:trHeight w:val="140"/>
        </w:trPr>
        <w:tc>
          <w:tcPr>
            <w:tcW w:w="9747" w:type="dxa"/>
            <w:gridSpan w:val="5"/>
            <w:tcBorders>
              <w:right w:val="single" w:sz="4" w:space="0" w:color="auto"/>
            </w:tcBorders>
          </w:tcPr>
          <w:p w14:paraId="5D5355D2" w14:textId="77777777" w:rsidR="00696535" w:rsidRPr="00696535" w:rsidRDefault="00696535" w:rsidP="00701F56">
            <w:pPr>
              <w:ind w:right="-110"/>
              <w:jc w:val="center"/>
              <w:rPr>
                <w:rFonts w:ascii="Times New Roman" w:hAnsi="Times New Roman" w:cs="Times New Roman"/>
                <w:b/>
                <w:i/>
                <w:color w:val="000000" w:themeColor="text1"/>
                <w:sz w:val="20"/>
                <w:szCs w:val="20"/>
              </w:rPr>
            </w:pPr>
            <w:r w:rsidRPr="00696535">
              <w:rPr>
                <w:rFonts w:ascii="Times New Roman" w:hAnsi="Times New Roman" w:cs="Times New Roman"/>
                <w:b/>
                <w:i/>
                <w:color w:val="000000" w:themeColor="text1"/>
                <w:sz w:val="20"/>
                <w:szCs w:val="20"/>
                <w:highlight w:val="green"/>
              </w:rPr>
              <w:t>От 6 до 7 лет</w:t>
            </w:r>
          </w:p>
        </w:tc>
      </w:tr>
      <w:tr w:rsidR="00696535" w:rsidRPr="00937FE7" w14:paraId="1E946D93" w14:textId="77777777" w:rsidTr="00444149">
        <w:trPr>
          <w:trHeight w:val="2265"/>
        </w:trPr>
        <w:tc>
          <w:tcPr>
            <w:tcW w:w="959" w:type="dxa"/>
          </w:tcPr>
          <w:p w14:paraId="48E1C3FE" w14:textId="77777777" w:rsidR="00696535" w:rsidRDefault="00B90836" w:rsidP="00701F56">
            <w:pPr>
              <w:jc w:val="both"/>
              <w:rPr>
                <w:rFonts w:ascii="Times New Roman" w:hAnsi="Times New Roman"/>
                <w:iCs/>
                <w:sz w:val="18"/>
                <w:szCs w:val="18"/>
              </w:rPr>
            </w:pPr>
            <w:r w:rsidRPr="00B90836">
              <w:rPr>
                <w:rFonts w:ascii="Times New Roman" w:hAnsi="Times New Roman"/>
                <w:b/>
                <w:iCs/>
                <w:sz w:val="18"/>
                <w:szCs w:val="18"/>
              </w:rPr>
              <w:t>Рисование</w:t>
            </w:r>
            <w:r>
              <w:rPr>
                <w:rFonts w:ascii="Times New Roman" w:hAnsi="Times New Roman"/>
                <w:iCs/>
                <w:sz w:val="18"/>
                <w:szCs w:val="18"/>
              </w:rPr>
              <w:t>: предметное, с</w:t>
            </w:r>
            <w:r w:rsidRPr="004F63DE">
              <w:rPr>
                <w:rFonts w:ascii="Times New Roman" w:hAnsi="Times New Roman"/>
                <w:iCs/>
                <w:sz w:val="18"/>
                <w:szCs w:val="18"/>
              </w:rPr>
              <w:t>южетное</w:t>
            </w:r>
            <w:r>
              <w:rPr>
                <w:rFonts w:ascii="Times New Roman" w:hAnsi="Times New Roman"/>
                <w:iCs/>
                <w:sz w:val="18"/>
                <w:szCs w:val="18"/>
              </w:rPr>
              <w:t>, д</w:t>
            </w:r>
            <w:r w:rsidRPr="004F63DE">
              <w:rPr>
                <w:rFonts w:ascii="Times New Roman" w:hAnsi="Times New Roman"/>
                <w:iCs/>
                <w:sz w:val="18"/>
                <w:szCs w:val="18"/>
              </w:rPr>
              <w:t>екоративное</w:t>
            </w:r>
          </w:p>
          <w:p w14:paraId="1828BC18" w14:textId="77777777" w:rsidR="00B90836" w:rsidRPr="00937FE7" w:rsidRDefault="00B90836" w:rsidP="00701F56">
            <w:pPr>
              <w:jc w:val="both"/>
              <w:rPr>
                <w:rFonts w:ascii="Times New Roman" w:hAnsi="Times New Roman" w:cs="Times New Roman"/>
                <w:color w:val="000000" w:themeColor="text1"/>
                <w:sz w:val="20"/>
                <w:szCs w:val="20"/>
              </w:rPr>
            </w:pPr>
            <w:r>
              <w:rPr>
                <w:rFonts w:ascii="Times New Roman" w:hAnsi="Times New Roman"/>
                <w:iCs/>
                <w:sz w:val="18"/>
                <w:szCs w:val="18"/>
              </w:rPr>
              <w:t>(по 12 занятий)</w:t>
            </w:r>
          </w:p>
        </w:tc>
        <w:tc>
          <w:tcPr>
            <w:tcW w:w="567" w:type="dxa"/>
            <w:tcBorders>
              <w:right w:val="single" w:sz="4" w:space="0" w:color="auto"/>
            </w:tcBorders>
          </w:tcPr>
          <w:p w14:paraId="6DC4AFDF" w14:textId="77777777" w:rsidR="00696535" w:rsidRPr="00937FE7" w:rsidRDefault="00696535" w:rsidP="00701F56">
            <w:pPr>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Borders>
              <w:left w:val="single" w:sz="4" w:space="0" w:color="auto"/>
              <w:right w:val="single" w:sz="4" w:space="0" w:color="auto"/>
            </w:tcBorders>
          </w:tcPr>
          <w:p w14:paraId="2D9BDEF8" w14:textId="77777777" w:rsidR="00696535" w:rsidRPr="00937FE7" w:rsidRDefault="00696535" w:rsidP="00701F56">
            <w:pPr>
              <w:jc w:val="center"/>
              <w:rPr>
                <w:rFonts w:ascii="Times New Roman" w:hAnsi="Times New Roman" w:cs="Times New Roman"/>
                <w:sz w:val="20"/>
                <w:szCs w:val="20"/>
              </w:rPr>
            </w:pPr>
            <w:r>
              <w:rPr>
                <w:rFonts w:ascii="Times New Roman" w:hAnsi="Times New Roman" w:cs="Times New Roman"/>
                <w:sz w:val="20"/>
                <w:szCs w:val="20"/>
              </w:rPr>
              <w:t>36</w:t>
            </w:r>
          </w:p>
        </w:tc>
        <w:tc>
          <w:tcPr>
            <w:tcW w:w="5528" w:type="dxa"/>
            <w:tcBorders>
              <w:left w:val="single" w:sz="4" w:space="0" w:color="auto"/>
              <w:right w:val="single" w:sz="4" w:space="0" w:color="auto"/>
            </w:tcBorders>
          </w:tcPr>
          <w:p w14:paraId="4FC5ABBB"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D74495">
              <w:rPr>
                <w:rFonts w:ascii="Times New Roman" w:hAnsi="Times New Roman" w:cs="Times New Roman"/>
                <w:b/>
                <w:sz w:val="20"/>
                <w:szCs w:val="20"/>
              </w:rPr>
              <w:t>Художественно-эстетическое развитие детей в подготовительной к школе группе ДОУ</w:t>
            </w:r>
            <w:r w:rsidRPr="00937FE7">
              <w:rPr>
                <w:rFonts w:ascii="Times New Roman" w:hAnsi="Times New Roman" w:cs="Times New Roman"/>
                <w:sz w:val="20"/>
                <w:szCs w:val="20"/>
              </w:rPr>
              <w:t xml:space="preserve">. Перспективное 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2018</w:t>
            </w:r>
          </w:p>
          <w:p w14:paraId="6D5A0464"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316759E7" w14:textId="77777777" w:rsidR="00696535" w:rsidRDefault="00696535" w:rsidP="00701F56">
            <w:r>
              <w:rPr>
                <w:rFonts w:ascii="Times New Roman" w:hAnsi="Times New Roman"/>
                <w:sz w:val="20"/>
                <w:szCs w:val="20"/>
              </w:rPr>
              <w:t xml:space="preserve">1 </w:t>
            </w:r>
            <w:r w:rsidRPr="00381107">
              <w:rPr>
                <w:rFonts w:ascii="Times New Roman" w:hAnsi="Times New Roman"/>
                <w:sz w:val="20"/>
                <w:szCs w:val="20"/>
              </w:rPr>
              <w:t>Все летит! Должно быть это улетает наше лето</w:t>
            </w:r>
            <w:r w:rsidR="00DD3C45">
              <w:rPr>
                <w:rFonts w:ascii="Times New Roman" w:hAnsi="Times New Roman"/>
                <w:sz w:val="20"/>
                <w:szCs w:val="20"/>
              </w:rPr>
              <w:t xml:space="preserve"> (сюжетное</w:t>
            </w:r>
            <w:r w:rsidRPr="00381107">
              <w:rPr>
                <w:rFonts w:ascii="Times New Roman" w:hAnsi="Times New Roman"/>
                <w:sz w:val="20"/>
                <w:szCs w:val="20"/>
              </w:rPr>
              <w:t>)</w:t>
            </w:r>
            <w:r>
              <w:rPr>
                <w:rFonts w:ascii="Times New Roman" w:hAnsi="Times New Roman"/>
                <w:sz w:val="20"/>
                <w:szCs w:val="20"/>
              </w:rPr>
              <w:t xml:space="preserve"> с.68</w:t>
            </w:r>
          </w:p>
          <w:p w14:paraId="64F0CA35" w14:textId="77777777" w:rsidR="00696535" w:rsidRDefault="00696535" w:rsidP="00701F56">
            <w:r>
              <w:rPr>
                <w:rFonts w:ascii="Times New Roman" w:hAnsi="Times New Roman"/>
                <w:sz w:val="20"/>
                <w:szCs w:val="20"/>
              </w:rPr>
              <w:t xml:space="preserve">2 </w:t>
            </w:r>
            <w:r w:rsidRPr="00381107">
              <w:rPr>
                <w:rFonts w:ascii="Times New Roman" w:hAnsi="Times New Roman"/>
                <w:sz w:val="20"/>
                <w:szCs w:val="20"/>
              </w:rPr>
              <w:t>У него четыре лапы, черный нос и хвост лохматый (предметное)</w:t>
            </w:r>
            <w:r>
              <w:rPr>
                <w:rFonts w:ascii="Times New Roman" w:hAnsi="Times New Roman"/>
                <w:sz w:val="20"/>
                <w:szCs w:val="20"/>
              </w:rPr>
              <w:t xml:space="preserve"> с.73</w:t>
            </w:r>
          </w:p>
          <w:p w14:paraId="048A448D" w14:textId="77777777" w:rsidR="00696535" w:rsidRDefault="00696535" w:rsidP="00701F56">
            <w:r>
              <w:rPr>
                <w:rFonts w:ascii="Times New Roman" w:hAnsi="Times New Roman"/>
                <w:sz w:val="20"/>
                <w:szCs w:val="20"/>
              </w:rPr>
              <w:t>3 Путешествие в мир искусства (познавательное занятие) с.70</w:t>
            </w:r>
          </w:p>
          <w:p w14:paraId="47747AE9" w14:textId="77777777" w:rsidR="00696535" w:rsidRDefault="00696535" w:rsidP="00701F56">
            <w:pPr>
              <w:rPr>
                <w:rFonts w:ascii="Times New Roman" w:hAnsi="Times New Roman"/>
                <w:b/>
                <w:sz w:val="20"/>
                <w:szCs w:val="20"/>
              </w:rPr>
            </w:pPr>
            <w:r>
              <w:rPr>
                <w:rFonts w:ascii="Times New Roman" w:hAnsi="Times New Roman"/>
                <w:sz w:val="20"/>
                <w:szCs w:val="20"/>
              </w:rPr>
              <w:t>4 Строить дом всем надо дружно - это главное, что нужно «рисование по представлению» с.82</w:t>
            </w:r>
          </w:p>
          <w:p w14:paraId="5A9C247E"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3330EC89" w14:textId="77777777" w:rsidR="00696535" w:rsidRDefault="00696535" w:rsidP="00701F56">
            <w:r>
              <w:rPr>
                <w:rFonts w:ascii="Times New Roman" w:hAnsi="Times New Roman"/>
                <w:sz w:val="20"/>
                <w:szCs w:val="20"/>
              </w:rPr>
              <w:t xml:space="preserve">5 </w:t>
            </w:r>
            <w:r w:rsidRPr="00381107">
              <w:rPr>
                <w:rFonts w:ascii="Times New Roman" w:hAnsi="Times New Roman"/>
                <w:sz w:val="20"/>
                <w:szCs w:val="20"/>
              </w:rPr>
              <w:t>Осенний натюрморт (</w:t>
            </w:r>
            <w:r>
              <w:rPr>
                <w:rFonts w:ascii="Times New Roman" w:hAnsi="Times New Roman"/>
                <w:sz w:val="20"/>
                <w:szCs w:val="20"/>
              </w:rPr>
              <w:t>с натуры</w:t>
            </w:r>
            <w:r w:rsidRPr="00381107">
              <w:rPr>
                <w:rFonts w:ascii="Times New Roman" w:hAnsi="Times New Roman"/>
                <w:sz w:val="20"/>
                <w:szCs w:val="20"/>
              </w:rPr>
              <w:t>)</w:t>
            </w:r>
            <w:r>
              <w:rPr>
                <w:rFonts w:ascii="Times New Roman" w:hAnsi="Times New Roman"/>
                <w:sz w:val="20"/>
                <w:szCs w:val="20"/>
              </w:rPr>
              <w:t xml:space="preserve"> с.76</w:t>
            </w:r>
          </w:p>
          <w:p w14:paraId="76EF19C9" w14:textId="77777777" w:rsidR="00696535" w:rsidRDefault="00696535" w:rsidP="00701F56">
            <w:r>
              <w:rPr>
                <w:rFonts w:ascii="Times New Roman" w:hAnsi="Times New Roman"/>
                <w:sz w:val="20"/>
                <w:szCs w:val="20"/>
              </w:rPr>
              <w:t xml:space="preserve">6 </w:t>
            </w:r>
            <w:r w:rsidRPr="00381107">
              <w:rPr>
                <w:rFonts w:ascii="Times New Roman" w:hAnsi="Times New Roman"/>
                <w:sz w:val="20"/>
                <w:szCs w:val="20"/>
              </w:rPr>
              <w:t>Родной город (по замыслу)</w:t>
            </w:r>
            <w:r>
              <w:rPr>
                <w:rFonts w:ascii="Times New Roman" w:hAnsi="Times New Roman"/>
                <w:sz w:val="20"/>
                <w:szCs w:val="20"/>
              </w:rPr>
              <w:t xml:space="preserve"> с. 89</w:t>
            </w:r>
          </w:p>
          <w:p w14:paraId="4DBD21F0" w14:textId="77777777" w:rsidR="00696535" w:rsidRDefault="00696535" w:rsidP="00701F56">
            <w:r>
              <w:rPr>
                <w:rFonts w:ascii="Times New Roman" w:hAnsi="Times New Roman"/>
                <w:sz w:val="20"/>
                <w:szCs w:val="20"/>
              </w:rPr>
              <w:t>7 Государственные символы России (предметное) с.85</w:t>
            </w:r>
          </w:p>
          <w:p w14:paraId="6BCBE002" w14:textId="77777777" w:rsidR="00696535" w:rsidRDefault="00696535" w:rsidP="00701F56">
            <w:pPr>
              <w:rPr>
                <w:rFonts w:ascii="Times New Roman" w:hAnsi="Times New Roman"/>
                <w:b/>
                <w:sz w:val="20"/>
                <w:szCs w:val="20"/>
              </w:rPr>
            </w:pPr>
            <w:r>
              <w:rPr>
                <w:rFonts w:ascii="Times New Roman" w:hAnsi="Times New Roman"/>
                <w:sz w:val="20"/>
                <w:szCs w:val="20"/>
              </w:rPr>
              <w:t>8 Друг детства (рисование с натуры, предметное) с.67</w:t>
            </w:r>
          </w:p>
          <w:p w14:paraId="075D952E"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2C30C148" w14:textId="77777777" w:rsidR="00696535" w:rsidRDefault="00696535" w:rsidP="00701F56">
            <w:r>
              <w:rPr>
                <w:rFonts w:ascii="Times New Roman" w:hAnsi="Times New Roman"/>
                <w:sz w:val="20"/>
                <w:szCs w:val="20"/>
              </w:rPr>
              <w:t xml:space="preserve">9 </w:t>
            </w:r>
            <w:r w:rsidRPr="00381107">
              <w:rPr>
                <w:rFonts w:ascii="Times New Roman" w:hAnsi="Times New Roman"/>
                <w:sz w:val="20"/>
                <w:szCs w:val="20"/>
              </w:rPr>
              <w:t>Бежит между елками живой клубок с иголками (сюжетное)</w:t>
            </w:r>
            <w:r>
              <w:rPr>
                <w:rFonts w:ascii="Times New Roman" w:hAnsi="Times New Roman"/>
                <w:sz w:val="20"/>
                <w:szCs w:val="20"/>
              </w:rPr>
              <w:t xml:space="preserve"> с. 95</w:t>
            </w:r>
          </w:p>
          <w:p w14:paraId="6573AA24" w14:textId="77777777" w:rsidR="00696535" w:rsidRDefault="00696535" w:rsidP="00701F56">
            <w:r>
              <w:rPr>
                <w:rFonts w:ascii="Times New Roman" w:hAnsi="Times New Roman"/>
                <w:sz w:val="20"/>
                <w:szCs w:val="20"/>
              </w:rPr>
              <w:t xml:space="preserve">10 </w:t>
            </w:r>
            <w:r w:rsidRPr="00381107">
              <w:rPr>
                <w:rFonts w:ascii="Times New Roman" w:hAnsi="Times New Roman"/>
                <w:sz w:val="20"/>
                <w:szCs w:val="20"/>
              </w:rPr>
              <w:t>Красивые кулон</w:t>
            </w:r>
            <w:r>
              <w:rPr>
                <w:rFonts w:ascii="Times New Roman" w:hAnsi="Times New Roman"/>
                <w:sz w:val="20"/>
                <w:szCs w:val="20"/>
              </w:rPr>
              <w:t>ы</w:t>
            </w:r>
            <w:r w:rsidR="00DD3C45">
              <w:rPr>
                <w:rFonts w:ascii="Times New Roman" w:hAnsi="Times New Roman"/>
                <w:sz w:val="20"/>
                <w:szCs w:val="20"/>
              </w:rPr>
              <w:t xml:space="preserve">… </w:t>
            </w:r>
            <w:r w:rsidRPr="00381107">
              <w:rPr>
                <w:rFonts w:ascii="Times New Roman" w:hAnsi="Times New Roman"/>
                <w:sz w:val="20"/>
                <w:szCs w:val="20"/>
              </w:rPr>
              <w:t>(декоративное</w:t>
            </w:r>
            <w:r w:rsidR="00DD3C45">
              <w:rPr>
                <w:rFonts w:ascii="Times New Roman" w:hAnsi="Times New Roman"/>
                <w:sz w:val="20"/>
                <w:szCs w:val="20"/>
              </w:rPr>
              <w:t>, дымка</w:t>
            </w:r>
            <w:r w:rsidRPr="00381107">
              <w:rPr>
                <w:rFonts w:ascii="Times New Roman" w:hAnsi="Times New Roman"/>
                <w:sz w:val="20"/>
                <w:szCs w:val="20"/>
              </w:rPr>
              <w:t>)</w:t>
            </w:r>
            <w:r>
              <w:rPr>
                <w:rFonts w:ascii="Times New Roman" w:hAnsi="Times New Roman"/>
                <w:sz w:val="20"/>
                <w:szCs w:val="20"/>
              </w:rPr>
              <w:t xml:space="preserve"> с. 100</w:t>
            </w:r>
          </w:p>
          <w:p w14:paraId="21530FC1" w14:textId="77777777" w:rsidR="00696535" w:rsidRDefault="00696535" w:rsidP="00701F56">
            <w:r>
              <w:rPr>
                <w:rFonts w:ascii="Times New Roman" w:hAnsi="Times New Roman"/>
                <w:sz w:val="20"/>
                <w:szCs w:val="20"/>
              </w:rPr>
              <w:t>11</w:t>
            </w:r>
            <w:r w:rsidR="00DD3C45">
              <w:rPr>
                <w:rFonts w:ascii="Times New Roman" w:hAnsi="Times New Roman"/>
                <w:sz w:val="20"/>
                <w:szCs w:val="20"/>
              </w:rPr>
              <w:t xml:space="preserve"> Знакомство с искусством. Жанр живописи – портрет (рисование портрета) с.72 </w:t>
            </w:r>
          </w:p>
          <w:p w14:paraId="0A902F71" w14:textId="77777777" w:rsidR="00696535" w:rsidRDefault="00696535" w:rsidP="00701F56">
            <w:pPr>
              <w:rPr>
                <w:rFonts w:ascii="Times New Roman" w:hAnsi="Times New Roman"/>
                <w:b/>
                <w:sz w:val="20"/>
                <w:szCs w:val="20"/>
              </w:rPr>
            </w:pPr>
            <w:r>
              <w:rPr>
                <w:rFonts w:ascii="Times New Roman" w:hAnsi="Times New Roman"/>
                <w:sz w:val="20"/>
                <w:szCs w:val="20"/>
              </w:rPr>
              <w:t xml:space="preserve">12 </w:t>
            </w:r>
            <w:r w:rsidR="00DD3C45">
              <w:rPr>
                <w:rFonts w:ascii="Times New Roman" w:hAnsi="Times New Roman"/>
                <w:sz w:val="20"/>
                <w:szCs w:val="20"/>
              </w:rPr>
              <w:t>Наше ателье (декоративное, городецкая роспись) с.81</w:t>
            </w:r>
          </w:p>
          <w:p w14:paraId="5878AABC"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283AE057" w14:textId="77777777" w:rsidR="00696535" w:rsidRDefault="00696535" w:rsidP="00701F56">
            <w:r>
              <w:rPr>
                <w:rFonts w:ascii="Times New Roman" w:hAnsi="Times New Roman"/>
                <w:sz w:val="20"/>
                <w:szCs w:val="20"/>
              </w:rPr>
              <w:t xml:space="preserve">13 </w:t>
            </w:r>
            <w:r w:rsidRPr="00381107">
              <w:rPr>
                <w:rFonts w:ascii="Times New Roman" w:hAnsi="Times New Roman"/>
                <w:sz w:val="20"/>
                <w:szCs w:val="20"/>
              </w:rPr>
              <w:t>Чародейкою зимою околдован лес стоит (пейзаж)</w:t>
            </w:r>
            <w:r>
              <w:rPr>
                <w:rFonts w:ascii="Times New Roman" w:hAnsi="Times New Roman"/>
                <w:sz w:val="20"/>
                <w:szCs w:val="20"/>
              </w:rPr>
              <w:t xml:space="preserve"> с. 104</w:t>
            </w:r>
          </w:p>
          <w:p w14:paraId="75BD2E9D" w14:textId="77777777" w:rsidR="00696535" w:rsidRDefault="00696535" w:rsidP="00701F56">
            <w:r>
              <w:rPr>
                <w:rFonts w:ascii="Times New Roman" w:hAnsi="Times New Roman"/>
                <w:sz w:val="20"/>
                <w:szCs w:val="20"/>
              </w:rPr>
              <w:t>14 А на елке резвятся игрушки (декоративное) с. 112</w:t>
            </w:r>
          </w:p>
          <w:p w14:paraId="75B22209" w14:textId="77777777" w:rsidR="00696535" w:rsidRDefault="00696535" w:rsidP="00701F56">
            <w:r>
              <w:rPr>
                <w:rFonts w:ascii="Times New Roman" w:hAnsi="Times New Roman"/>
                <w:sz w:val="20"/>
                <w:szCs w:val="20"/>
              </w:rPr>
              <w:t>15 Сидит на ветках снегири</w:t>
            </w:r>
            <w:r w:rsidR="00DD3C45">
              <w:rPr>
                <w:rFonts w:ascii="Times New Roman" w:hAnsi="Times New Roman"/>
                <w:sz w:val="20"/>
                <w:szCs w:val="20"/>
              </w:rPr>
              <w:t>…</w:t>
            </w:r>
            <w:r>
              <w:rPr>
                <w:rFonts w:ascii="Times New Roman" w:hAnsi="Times New Roman"/>
                <w:sz w:val="20"/>
                <w:szCs w:val="20"/>
              </w:rPr>
              <w:t xml:space="preserve"> (предметное рисование) с.106</w:t>
            </w:r>
          </w:p>
          <w:p w14:paraId="4DD0ADC7" w14:textId="77777777" w:rsidR="00696535" w:rsidRDefault="00696535" w:rsidP="00701F56">
            <w:pPr>
              <w:rPr>
                <w:rFonts w:ascii="Times New Roman" w:hAnsi="Times New Roman"/>
                <w:b/>
                <w:sz w:val="20"/>
                <w:szCs w:val="20"/>
              </w:rPr>
            </w:pPr>
            <w:r>
              <w:rPr>
                <w:rFonts w:ascii="Times New Roman" w:hAnsi="Times New Roman"/>
                <w:sz w:val="20"/>
                <w:szCs w:val="20"/>
              </w:rPr>
              <w:t xml:space="preserve">16 </w:t>
            </w:r>
            <w:r w:rsidR="00DD3C45">
              <w:rPr>
                <w:rFonts w:ascii="Times New Roman" w:hAnsi="Times New Roman"/>
                <w:sz w:val="20"/>
                <w:szCs w:val="20"/>
              </w:rPr>
              <w:t>А на ёлке… игрушки</w:t>
            </w:r>
            <w:r>
              <w:rPr>
                <w:rFonts w:ascii="Times New Roman" w:hAnsi="Times New Roman"/>
                <w:sz w:val="20"/>
                <w:szCs w:val="20"/>
              </w:rPr>
              <w:t xml:space="preserve"> (</w:t>
            </w:r>
            <w:r w:rsidR="00DD3C45">
              <w:rPr>
                <w:rFonts w:ascii="Times New Roman" w:hAnsi="Times New Roman"/>
                <w:sz w:val="20"/>
                <w:szCs w:val="20"/>
              </w:rPr>
              <w:t>декор., мезенская роспись</w:t>
            </w:r>
            <w:r>
              <w:rPr>
                <w:rFonts w:ascii="Times New Roman" w:hAnsi="Times New Roman"/>
                <w:sz w:val="20"/>
                <w:szCs w:val="20"/>
              </w:rPr>
              <w:t>) с.11</w:t>
            </w:r>
            <w:r w:rsidR="00DD3C45">
              <w:rPr>
                <w:rFonts w:ascii="Times New Roman" w:hAnsi="Times New Roman"/>
                <w:sz w:val="20"/>
                <w:szCs w:val="20"/>
              </w:rPr>
              <w:t>2</w:t>
            </w:r>
          </w:p>
          <w:p w14:paraId="59A78488"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0A943C10" w14:textId="77777777" w:rsidR="00696535" w:rsidRDefault="00696535" w:rsidP="00701F56">
            <w:r>
              <w:rPr>
                <w:rFonts w:ascii="Times New Roman" w:hAnsi="Times New Roman"/>
                <w:sz w:val="20"/>
                <w:szCs w:val="20"/>
              </w:rPr>
              <w:t>17 Ели на опушке – до небес макушки (предметное) с. 117</w:t>
            </w:r>
          </w:p>
          <w:p w14:paraId="73D0DF71" w14:textId="77777777" w:rsidR="00696535" w:rsidRDefault="00696535" w:rsidP="00701F56">
            <w:r>
              <w:rPr>
                <w:rFonts w:ascii="Times New Roman" w:hAnsi="Times New Roman"/>
                <w:sz w:val="20"/>
                <w:szCs w:val="20"/>
              </w:rPr>
              <w:t>18 В мире животных (нетрадиционное) с. 119</w:t>
            </w:r>
          </w:p>
          <w:p w14:paraId="2F18E3A5" w14:textId="77777777" w:rsidR="00696535" w:rsidRDefault="00696535" w:rsidP="00701F56">
            <w:r>
              <w:rPr>
                <w:rFonts w:ascii="Times New Roman" w:hAnsi="Times New Roman"/>
                <w:sz w:val="20"/>
                <w:szCs w:val="20"/>
              </w:rPr>
              <w:lastRenderedPageBreak/>
              <w:t>19 Мы во двор пошли гулять… (рисование по замыслу) с.114</w:t>
            </w:r>
          </w:p>
          <w:p w14:paraId="68E1F280" w14:textId="77777777" w:rsidR="00696535" w:rsidRDefault="00696535" w:rsidP="00701F56">
            <w:pPr>
              <w:rPr>
                <w:rFonts w:ascii="Times New Roman" w:hAnsi="Times New Roman"/>
                <w:b/>
                <w:sz w:val="20"/>
                <w:szCs w:val="20"/>
              </w:rPr>
            </w:pPr>
            <w:r>
              <w:rPr>
                <w:rFonts w:ascii="Times New Roman" w:hAnsi="Times New Roman"/>
                <w:sz w:val="20"/>
                <w:szCs w:val="20"/>
              </w:rPr>
              <w:t>20 Сказочные витражи (декоративное</w:t>
            </w:r>
            <w:r w:rsidR="00DD3C45">
              <w:rPr>
                <w:rFonts w:ascii="Times New Roman" w:hAnsi="Times New Roman"/>
                <w:sz w:val="20"/>
                <w:szCs w:val="20"/>
              </w:rPr>
              <w:t>, гжель</w:t>
            </w:r>
            <w:r>
              <w:rPr>
                <w:rFonts w:ascii="Times New Roman" w:hAnsi="Times New Roman"/>
                <w:sz w:val="20"/>
                <w:szCs w:val="20"/>
              </w:rPr>
              <w:t>) с.124</w:t>
            </w:r>
          </w:p>
          <w:p w14:paraId="3F21163B"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735EA754" w14:textId="77777777" w:rsidR="00696535" w:rsidRDefault="00696535" w:rsidP="00701F56">
            <w:r>
              <w:rPr>
                <w:rFonts w:ascii="Times New Roman" w:hAnsi="Times New Roman"/>
                <w:sz w:val="20"/>
                <w:szCs w:val="20"/>
              </w:rPr>
              <w:t>21 Первобытный художник (уголь) (по представлению) с. 125</w:t>
            </w:r>
          </w:p>
          <w:p w14:paraId="11462FD0" w14:textId="77777777" w:rsidR="00696535" w:rsidRDefault="00696535" w:rsidP="00701F56">
            <w:r>
              <w:rPr>
                <w:rFonts w:ascii="Times New Roman" w:hAnsi="Times New Roman"/>
                <w:sz w:val="20"/>
                <w:szCs w:val="20"/>
              </w:rPr>
              <w:t>22 Подарок для папы (декоративное</w:t>
            </w:r>
            <w:r w:rsidR="00DD3C45">
              <w:rPr>
                <w:rFonts w:ascii="Times New Roman" w:hAnsi="Times New Roman"/>
                <w:sz w:val="20"/>
                <w:szCs w:val="20"/>
              </w:rPr>
              <w:t>, хохлома</w:t>
            </w:r>
            <w:r>
              <w:rPr>
                <w:rFonts w:ascii="Times New Roman" w:hAnsi="Times New Roman"/>
                <w:sz w:val="20"/>
                <w:szCs w:val="20"/>
              </w:rPr>
              <w:t>) с. 129</w:t>
            </w:r>
          </w:p>
          <w:p w14:paraId="4CA5006D" w14:textId="77777777" w:rsidR="00696535" w:rsidRDefault="00696535" w:rsidP="00701F56">
            <w:r>
              <w:rPr>
                <w:rFonts w:ascii="Times New Roman" w:hAnsi="Times New Roman"/>
                <w:sz w:val="20"/>
                <w:szCs w:val="20"/>
              </w:rPr>
              <w:t>23 Попасть бы мне однажды вдруг за Северный полярный круг! (нетрадиционное рисование) с.127</w:t>
            </w:r>
          </w:p>
          <w:p w14:paraId="710E2279" w14:textId="77777777" w:rsidR="00696535" w:rsidRDefault="00696535" w:rsidP="00701F56">
            <w:pPr>
              <w:rPr>
                <w:rFonts w:ascii="Times New Roman" w:hAnsi="Times New Roman"/>
                <w:b/>
                <w:sz w:val="20"/>
                <w:szCs w:val="20"/>
              </w:rPr>
            </w:pPr>
            <w:r>
              <w:rPr>
                <w:rFonts w:ascii="Times New Roman" w:hAnsi="Times New Roman"/>
                <w:sz w:val="20"/>
                <w:szCs w:val="20"/>
              </w:rPr>
              <w:t>24 Трудом человек славится</w:t>
            </w:r>
            <w:r w:rsidR="00DD3C45">
              <w:rPr>
                <w:rFonts w:ascii="Times New Roman" w:hAnsi="Times New Roman"/>
                <w:sz w:val="20"/>
                <w:szCs w:val="20"/>
              </w:rPr>
              <w:t xml:space="preserve"> (портрет)</w:t>
            </w:r>
            <w:r>
              <w:rPr>
                <w:rFonts w:ascii="Times New Roman" w:hAnsi="Times New Roman"/>
                <w:sz w:val="20"/>
                <w:szCs w:val="20"/>
              </w:rPr>
              <w:t xml:space="preserve"> с.122</w:t>
            </w:r>
          </w:p>
          <w:p w14:paraId="464D63BC"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21F7ECCE" w14:textId="77777777" w:rsidR="00696535" w:rsidRDefault="00696535" w:rsidP="00701F56">
            <w:r>
              <w:rPr>
                <w:rFonts w:ascii="Times New Roman" w:hAnsi="Times New Roman"/>
                <w:sz w:val="20"/>
                <w:szCs w:val="20"/>
              </w:rPr>
              <w:t xml:space="preserve">25 </w:t>
            </w:r>
            <w:r w:rsidR="006834C7">
              <w:rPr>
                <w:rFonts w:ascii="Times New Roman" w:hAnsi="Times New Roman"/>
                <w:sz w:val="20"/>
                <w:szCs w:val="20"/>
              </w:rPr>
              <w:t>Мы подарок маме…</w:t>
            </w:r>
            <w:r>
              <w:rPr>
                <w:rFonts w:ascii="Times New Roman" w:hAnsi="Times New Roman"/>
                <w:sz w:val="20"/>
                <w:szCs w:val="20"/>
              </w:rPr>
              <w:t xml:space="preserve"> (</w:t>
            </w:r>
            <w:r w:rsidR="006834C7">
              <w:rPr>
                <w:rFonts w:ascii="Times New Roman" w:hAnsi="Times New Roman"/>
                <w:sz w:val="20"/>
                <w:szCs w:val="20"/>
              </w:rPr>
              <w:t>декор., городецкая</w:t>
            </w:r>
            <w:r>
              <w:rPr>
                <w:rFonts w:ascii="Times New Roman" w:hAnsi="Times New Roman"/>
                <w:sz w:val="20"/>
                <w:szCs w:val="20"/>
              </w:rPr>
              <w:t>) с. 134</w:t>
            </w:r>
          </w:p>
          <w:p w14:paraId="3F445595" w14:textId="77777777" w:rsidR="00696535" w:rsidRDefault="00696535" w:rsidP="00701F56">
            <w:r>
              <w:rPr>
                <w:rFonts w:ascii="Times New Roman" w:hAnsi="Times New Roman"/>
                <w:sz w:val="20"/>
                <w:szCs w:val="20"/>
              </w:rPr>
              <w:t>26 А.С. Пушкин Сказка о рыбаке и рыбке (сюжетное) с. 140</w:t>
            </w:r>
          </w:p>
          <w:p w14:paraId="3B93F831" w14:textId="77777777" w:rsidR="00696535" w:rsidRDefault="00696535" w:rsidP="00701F56">
            <w:r>
              <w:rPr>
                <w:rFonts w:ascii="Times New Roman" w:hAnsi="Times New Roman"/>
                <w:sz w:val="20"/>
                <w:szCs w:val="20"/>
              </w:rPr>
              <w:t>27 Жостовские цветы (декоративное рисование) с.136</w:t>
            </w:r>
          </w:p>
          <w:p w14:paraId="36A53915" w14:textId="77777777" w:rsidR="00696535" w:rsidRDefault="00696535" w:rsidP="00701F56">
            <w:pPr>
              <w:rPr>
                <w:rFonts w:ascii="Times New Roman" w:hAnsi="Times New Roman"/>
                <w:b/>
                <w:sz w:val="20"/>
                <w:szCs w:val="20"/>
              </w:rPr>
            </w:pPr>
            <w:r>
              <w:rPr>
                <w:rFonts w:ascii="Times New Roman" w:hAnsi="Times New Roman"/>
                <w:sz w:val="20"/>
                <w:szCs w:val="20"/>
              </w:rPr>
              <w:t xml:space="preserve">28 </w:t>
            </w:r>
            <w:r w:rsidR="006834C7">
              <w:rPr>
                <w:rFonts w:ascii="Times New Roman" w:hAnsi="Times New Roman"/>
                <w:sz w:val="20"/>
                <w:szCs w:val="20"/>
              </w:rPr>
              <w:t>Художники-иллюстраторы…</w:t>
            </w:r>
            <w:r>
              <w:rPr>
                <w:rFonts w:ascii="Times New Roman" w:hAnsi="Times New Roman"/>
                <w:sz w:val="20"/>
                <w:szCs w:val="20"/>
              </w:rPr>
              <w:t xml:space="preserve"> с.1</w:t>
            </w:r>
            <w:r w:rsidR="006834C7">
              <w:rPr>
                <w:rFonts w:ascii="Times New Roman" w:hAnsi="Times New Roman"/>
                <w:sz w:val="20"/>
                <w:szCs w:val="20"/>
              </w:rPr>
              <w:t>43</w:t>
            </w:r>
          </w:p>
          <w:p w14:paraId="7B8BA6D4"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378C08CE" w14:textId="77777777" w:rsidR="00696535" w:rsidRDefault="00696535" w:rsidP="00701F56">
            <w:r>
              <w:rPr>
                <w:rFonts w:ascii="Times New Roman" w:hAnsi="Times New Roman"/>
                <w:sz w:val="20"/>
                <w:szCs w:val="20"/>
              </w:rPr>
              <w:t>29 Мы с тобою космонавты</w:t>
            </w:r>
            <w:r w:rsidR="006834C7">
              <w:rPr>
                <w:rFonts w:ascii="Times New Roman" w:hAnsi="Times New Roman"/>
                <w:sz w:val="20"/>
                <w:szCs w:val="20"/>
              </w:rPr>
              <w:t xml:space="preserve">… </w:t>
            </w:r>
            <w:r>
              <w:rPr>
                <w:rFonts w:ascii="Times New Roman" w:hAnsi="Times New Roman"/>
                <w:sz w:val="20"/>
                <w:szCs w:val="20"/>
              </w:rPr>
              <w:t>(сюжетное, нетрадиц</w:t>
            </w:r>
            <w:r w:rsidR="006834C7">
              <w:rPr>
                <w:rFonts w:ascii="Times New Roman" w:hAnsi="Times New Roman"/>
                <w:sz w:val="20"/>
                <w:szCs w:val="20"/>
              </w:rPr>
              <w:t>.</w:t>
            </w:r>
            <w:r>
              <w:rPr>
                <w:rFonts w:ascii="Times New Roman" w:hAnsi="Times New Roman"/>
                <w:sz w:val="20"/>
                <w:szCs w:val="20"/>
              </w:rPr>
              <w:t>) с. 144</w:t>
            </w:r>
          </w:p>
          <w:p w14:paraId="123A8EFF" w14:textId="77777777" w:rsidR="00696535" w:rsidRDefault="00696535" w:rsidP="00701F56">
            <w:r>
              <w:rPr>
                <w:rFonts w:ascii="Times New Roman" w:hAnsi="Times New Roman"/>
                <w:sz w:val="20"/>
                <w:szCs w:val="20"/>
              </w:rPr>
              <w:t xml:space="preserve">30 </w:t>
            </w:r>
            <w:r w:rsidR="006834C7">
              <w:rPr>
                <w:rFonts w:ascii="Times New Roman" w:hAnsi="Times New Roman"/>
                <w:sz w:val="20"/>
                <w:szCs w:val="20"/>
              </w:rPr>
              <w:t>Искусство лаковой миниатюры</w:t>
            </w:r>
            <w:r>
              <w:rPr>
                <w:rFonts w:ascii="Times New Roman" w:hAnsi="Times New Roman"/>
                <w:sz w:val="20"/>
                <w:szCs w:val="20"/>
              </w:rPr>
              <w:t xml:space="preserve"> (</w:t>
            </w:r>
            <w:r w:rsidR="006834C7">
              <w:rPr>
                <w:rFonts w:ascii="Times New Roman" w:hAnsi="Times New Roman"/>
                <w:sz w:val="20"/>
                <w:szCs w:val="20"/>
              </w:rPr>
              <w:t>декор. Палех</w:t>
            </w:r>
            <w:r>
              <w:rPr>
                <w:rFonts w:ascii="Times New Roman" w:hAnsi="Times New Roman"/>
                <w:sz w:val="20"/>
                <w:szCs w:val="20"/>
              </w:rPr>
              <w:t>) с. 1</w:t>
            </w:r>
            <w:r w:rsidR="006834C7">
              <w:rPr>
                <w:rFonts w:ascii="Times New Roman" w:hAnsi="Times New Roman"/>
                <w:sz w:val="20"/>
                <w:szCs w:val="20"/>
              </w:rPr>
              <w:t>38</w:t>
            </w:r>
          </w:p>
          <w:p w14:paraId="6B8C7D0A" w14:textId="77777777" w:rsidR="00696535" w:rsidRDefault="00696535" w:rsidP="00701F56">
            <w:r>
              <w:rPr>
                <w:rFonts w:ascii="Times New Roman" w:hAnsi="Times New Roman"/>
                <w:sz w:val="20"/>
                <w:szCs w:val="20"/>
              </w:rPr>
              <w:t>31 Весенняя полянка (коллективное рисование) с.158</w:t>
            </w:r>
          </w:p>
          <w:p w14:paraId="07A5CF83" w14:textId="77777777" w:rsidR="00696535" w:rsidRDefault="00696535" w:rsidP="00701F56">
            <w:pPr>
              <w:rPr>
                <w:rFonts w:ascii="Times New Roman" w:hAnsi="Times New Roman"/>
                <w:b/>
                <w:sz w:val="20"/>
                <w:szCs w:val="20"/>
              </w:rPr>
            </w:pPr>
            <w:r>
              <w:rPr>
                <w:rFonts w:ascii="Times New Roman" w:hAnsi="Times New Roman"/>
                <w:sz w:val="20"/>
                <w:szCs w:val="20"/>
              </w:rPr>
              <w:t>32 Секреты школьной жизни (предметное рисование) с.163</w:t>
            </w:r>
          </w:p>
          <w:p w14:paraId="7F169733"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20B36BBA" w14:textId="77777777" w:rsidR="00696535" w:rsidRDefault="00696535" w:rsidP="00701F56">
            <w:r>
              <w:rPr>
                <w:rFonts w:ascii="Times New Roman" w:hAnsi="Times New Roman"/>
                <w:sz w:val="20"/>
                <w:szCs w:val="20"/>
              </w:rPr>
              <w:t>33 День Победы (сюжетное) с. 154</w:t>
            </w:r>
          </w:p>
          <w:p w14:paraId="1E387D23" w14:textId="77777777" w:rsidR="00696535" w:rsidRDefault="00696535" w:rsidP="00701F56">
            <w:r>
              <w:rPr>
                <w:rFonts w:ascii="Times New Roman" w:hAnsi="Times New Roman"/>
                <w:sz w:val="20"/>
                <w:szCs w:val="20"/>
              </w:rPr>
              <w:t>34 Детский театр (архитектурный дизайн) с.149</w:t>
            </w:r>
          </w:p>
          <w:p w14:paraId="782574E3" w14:textId="77777777" w:rsidR="00696535" w:rsidRDefault="00696535" w:rsidP="00701F56">
            <w:r>
              <w:rPr>
                <w:rFonts w:ascii="Times New Roman" w:hAnsi="Times New Roman"/>
                <w:sz w:val="20"/>
                <w:szCs w:val="20"/>
              </w:rPr>
              <w:t>35 До свиданья, детский сад! (коллектив</w:t>
            </w:r>
            <w:r w:rsidR="006834C7">
              <w:rPr>
                <w:rFonts w:ascii="Times New Roman" w:hAnsi="Times New Roman"/>
                <w:sz w:val="20"/>
                <w:szCs w:val="20"/>
              </w:rPr>
              <w:t>.</w:t>
            </w:r>
            <w:r>
              <w:rPr>
                <w:rFonts w:ascii="Times New Roman" w:hAnsi="Times New Roman"/>
                <w:sz w:val="20"/>
                <w:szCs w:val="20"/>
              </w:rPr>
              <w:t>, автопортрет) с. 162</w:t>
            </w:r>
          </w:p>
          <w:p w14:paraId="50022C1D" w14:textId="77777777" w:rsidR="00696535" w:rsidRPr="00937FE7" w:rsidRDefault="00696535" w:rsidP="006834C7">
            <w:pPr>
              <w:rPr>
                <w:rFonts w:ascii="Times New Roman" w:hAnsi="Times New Roman" w:cs="Times New Roman"/>
                <w:color w:val="000000" w:themeColor="text1"/>
                <w:sz w:val="20"/>
                <w:szCs w:val="20"/>
              </w:rPr>
            </w:pPr>
            <w:r>
              <w:rPr>
                <w:rFonts w:ascii="Times New Roman" w:hAnsi="Times New Roman"/>
                <w:sz w:val="20"/>
                <w:szCs w:val="20"/>
              </w:rPr>
              <w:t>36 Мы видим мир (колл</w:t>
            </w:r>
            <w:r w:rsidR="006834C7">
              <w:rPr>
                <w:rFonts w:ascii="Times New Roman" w:hAnsi="Times New Roman"/>
                <w:sz w:val="20"/>
                <w:szCs w:val="20"/>
              </w:rPr>
              <w:t>.,</w:t>
            </w:r>
            <w:r>
              <w:rPr>
                <w:rFonts w:ascii="Times New Roman" w:hAnsi="Times New Roman"/>
                <w:sz w:val="20"/>
                <w:szCs w:val="20"/>
              </w:rPr>
              <w:t xml:space="preserve"> по замыслу, на асфальте) с.156</w:t>
            </w:r>
          </w:p>
        </w:tc>
        <w:tc>
          <w:tcPr>
            <w:tcW w:w="2126" w:type="dxa"/>
            <w:vMerge w:val="restart"/>
            <w:tcBorders>
              <w:left w:val="single" w:sz="4" w:space="0" w:color="auto"/>
            </w:tcBorders>
          </w:tcPr>
          <w:p w14:paraId="7E6333EA"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Рабочая программа воспитателя. Ежедневное планирование по программе «Детство». Подготовительная группа. Авт.-составители И.А. Рындина, О.Н. Небыкова – Волгоград. «Учитель», 2016</w:t>
            </w:r>
          </w:p>
          <w:p w14:paraId="3ECBA0FA" w14:textId="77777777" w:rsidR="00696535" w:rsidRPr="00937FE7"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Знакомство детей с народным декоративно-прикладным искусством. Русская матрешка.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2015</w:t>
            </w:r>
          </w:p>
          <w:p w14:paraId="24EB7229" w14:textId="77777777" w:rsidR="00696535" w:rsidRPr="00937FE7"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Курочкина Н.А. Знакомим детей с живописью. Пейзаж (5-7 лет).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2017</w:t>
            </w:r>
            <w:r w:rsidRPr="00937FE7">
              <w:rPr>
                <w:rFonts w:ascii="Times New Roman" w:hAnsi="Times New Roman" w:cs="Times New Roman"/>
                <w:sz w:val="20"/>
                <w:szCs w:val="20"/>
              </w:rPr>
              <w:t xml:space="preserve"> </w:t>
            </w:r>
          </w:p>
          <w:p w14:paraId="7787527A" w14:textId="77777777" w:rsidR="00696535" w:rsidRPr="00937FE7"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Курочкина Н.А. Знакомим детей с живописью. Портрет (5-7 лет).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2018</w:t>
            </w:r>
          </w:p>
          <w:p w14:paraId="1D740C62" w14:textId="77777777" w:rsidR="00696535" w:rsidRPr="00937FE7"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Курочкина Н.А. Знакомим детей с живописью. Натюрморт (6-7 лет).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w:t>
            </w:r>
            <w:r w:rsidRPr="00937FE7">
              <w:rPr>
                <w:rFonts w:ascii="Times New Roman" w:hAnsi="Times New Roman" w:cs="Times New Roman"/>
                <w:sz w:val="20"/>
                <w:szCs w:val="20"/>
              </w:rPr>
              <w:lastRenderedPageBreak/>
              <w:t>ство-Пресс</w:t>
            </w:r>
            <w:r w:rsidRPr="00937FE7">
              <w:rPr>
                <w:rFonts w:ascii="Times New Roman" w:hAnsi="Times New Roman" w:cs="Times New Roman"/>
                <w:spacing w:val="3"/>
                <w:sz w:val="20"/>
                <w:szCs w:val="20"/>
              </w:rPr>
              <w:t>, 2017</w:t>
            </w:r>
          </w:p>
          <w:p w14:paraId="080BBB09" w14:textId="77777777" w:rsidR="00696535" w:rsidRPr="00937FE7"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Курочкина Н.А. Знакомим детей с живописью. Сказочно-былинный жанр (6-7 лет). </w:t>
            </w:r>
            <w:r w:rsidRPr="00937FE7">
              <w:rPr>
                <w:rFonts w:ascii="Times New Roman" w:hAnsi="Times New Roman" w:cs="Times New Roman"/>
                <w:spacing w:val="3"/>
                <w:sz w:val="20"/>
                <w:szCs w:val="20"/>
              </w:rPr>
              <w:t>-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2018</w:t>
            </w:r>
          </w:p>
          <w:p w14:paraId="4512FAEC" w14:textId="77777777" w:rsidR="00696535"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 xml:space="preserve">Курочкина Н.А. Знакомим детей с живописью. Жанровая живопись (6-7 лет).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2018</w:t>
            </w:r>
          </w:p>
          <w:p w14:paraId="0431017C"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Савченко В.И. Культурные практики по ознакомлению дошкольников с живописью. Старший дошкольный возраста (5-7 лет). Выпуск 1. -</w:t>
            </w:r>
            <w:r w:rsidRPr="00937FE7">
              <w:rPr>
                <w:rFonts w:ascii="Times New Roman" w:hAnsi="Times New Roman" w:cs="Times New Roman"/>
                <w:spacing w:val="3"/>
                <w:sz w:val="20"/>
                <w:szCs w:val="20"/>
              </w:rPr>
              <w:t xml:space="preserve">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2018</w:t>
            </w:r>
            <w:r w:rsidRPr="00937FE7">
              <w:rPr>
                <w:rFonts w:ascii="Times New Roman" w:hAnsi="Times New Roman" w:cs="Times New Roman"/>
                <w:sz w:val="20"/>
                <w:szCs w:val="20"/>
              </w:rPr>
              <w:t xml:space="preserve"> </w:t>
            </w:r>
          </w:p>
          <w:p w14:paraId="6712AC0A" w14:textId="77777777" w:rsidR="00696535" w:rsidRDefault="00696535" w:rsidP="00701F56">
            <w:pPr>
              <w:jc w:val="both"/>
              <w:rPr>
                <w:rFonts w:ascii="Times New Roman" w:hAnsi="Times New Roman" w:cs="Times New Roman"/>
                <w:spacing w:val="3"/>
                <w:sz w:val="20"/>
                <w:szCs w:val="20"/>
              </w:rPr>
            </w:pPr>
            <w:r w:rsidRPr="00937FE7">
              <w:rPr>
                <w:rFonts w:ascii="Times New Roman" w:hAnsi="Times New Roman" w:cs="Times New Roman"/>
                <w:sz w:val="20"/>
                <w:szCs w:val="20"/>
              </w:rPr>
              <w:t>Савченко В.И. Культурные практики по ознакомлению дошкольников с живописью. Старший дошкольный возраста (5-7 лет). Выпуск 2. -</w:t>
            </w:r>
            <w:r w:rsidRPr="00937FE7">
              <w:rPr>
                <w:rFonts w:ascii="Times New Roman" w:hAnsi="Times New Roman" w:cs="Times New Roman"/>
                <w:spacing w:val="3"/>
                <w:sz w:val="20"/>
                <w:szCs w:val="20"/>
              </w:rPr>
              <w:t xml:space="preserve"> СПб.: </w:t>
            </w:r>
            <w:r w:rsidRPr="00937FE7">
              <w:rPr>
                <w:rFonts w:ascii="Times New Roman" w:hAnsi="Times New Roman" w:cs="Times New Roman"/>
                <w:sz w:val="20"/>
                <w:szCs w:val="20"/>
              </w:rPr>
              <w:t>Детство-Пресс</w:t>
            </w:r>
            <w:r w:rsidRPr="00937FE7">
              <w:rPr>
                <w:rFonts w:ascii="Times New Roman" w:hAnsi="Times New Roman" w:cs="Times New Roman"/>
                <w:spacing w:val="3"/>
                <w:sz w:val="20"/>
                <w:szCs w:val="20"/>
              </w:rPr>
              <w:t>, 2018</w:t>
            </w:r>
          </w:p>
          <w:p w14:paraId="525EEC19"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5DC214C7" w14:textId="77777777" w:rsidTr="00444149">
        <w:tc>
          <w:tcPr>
            <w:tcW w:w="959" w:type="dxa"/>
          </w:tcPr>
          <w:p w14:paraId="3F3C68DC" w14:textId="77777777" w:rsidR="00696535" w:rsidRPr="00937FE7"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lastRenderedPageBreak/>
              <w:t>Лепка</w:t>
            </w:r>
            <w:r w:rsidR="00B54E40">
              <w:rPr>
                <w:rFonts w:ascii="Times New Roman" w:hAnsi="Times New Roman" w:cs="Times New Roman"/>
                <w:color w:val="000000" w:themeColor="text1"/>
                <w:sz w:val="20"/>
                <w:szCs w:val="20"/>
              </w:rPr>
              <w:t>. Декоративная лепка</w:t>
            </w:r>
          </w:p>
        </w:tc>
        <w:tc>
          <w:tcPr>
            <w:tcW w:w="567" w:type="dxa"/>
          </w:tcPr>
          <w:p w14:paraId="0B8F8C34"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0,5</w:t>
            </w:r>
          </w:p>
        </w:tc>
        <w:tc>
          <w:tcPr>
            <w:tcW w:w="567" w:type="dxa"/>
            <w:tcBorders>
              <w:right w:val="single" w:sz="4" w:space="0" w:color="auto"/>
            </w:tcBorders>
          </w:tcPr>
          <w:p w14:paraId="1D0256EC"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left w:val="single" w:sz="4" w:space="0" w:color="auto"/>
              <w:bottom w:val="single" w:sz="4" w:space="0" w:color="auto"/>
              <w:right w:val="single" w:sz="4" w:space="0" w:color="auto"/>
            </w:tcBorders>
          </w:tcPr>
          <w:p w14:paraId="7DCD5FC4"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D74495">
              <w:rPr>
                <w:rFonts w:ascii="Times New Roman" w:hAnsi="Times New Roman" w:cs="Times New Roman"/>
                <w:b/>
                <w:sz w:val="20"/>
                <w:szCs w:val="20"/>
              </w:rPr>
              <w:t>Художественно-эстетическое развитие детей в подготовительной к школе группе ДОУ</w:t>
            </w:r>
            <w:r w:rsidRPr="00937FE7">
              <w:rPr>
                <w:rFonts w:ascii="Times New Roman" w:hAnsi="Times New Roman" w:cs="Times New Roman"/>
                <w:sz w:val="20"/>
                <w:szCs w:val="20"/>
              </w:rPr>
              <w:t xml:space="preserve">. Перспективное 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2018</w:t>
            </w:r>
          </w:p>
          <w:p w14:paraId="4ADFDFB5" w14:textId="77777777" w:rsidR="00B54E40" w:rsidRPr="004C2DBD" w:rsidRDefault="00B54E40" w:rsidP="00701F56">
            <w:pPr>
              <w:jc w:val="both"/>
              <w:rPr>
                <w:rFonts w:ascii="Times New Roman" w:hAnsi="Times New Roman" w:cs="Times New Roman"/>
                <w:sz w:val="20"/>
                <w:szCs w:val="20"/>
              </w:rPr>
            </w:pPr>
            <w:r w:rsidRPr="004C2DBD">
              <w:rPr>
                <w:rFonts w:ascii="Times New Roman" w:hAnsi="Times New Roman" w:cs="Times New Roman"/>
              </w:rPr>
              <w:t>Лыкова И.А. Изобразительная деятельность в детском саду. Старшая группа. М.: ТЦ «Сфера», 2007</w:t>
            </w:r>
          </w:p>
          <w:p w14:paraId="09960630"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5B781456" w14:textId="77777777" w:rsidR="00696535" w:rsidRDefault="00696535" w:rsidP="00701F56">
            <w:r>
              <w:rPr>
                <w:rFonts w:ascii="Times New Roman" w:hAnsi="Times New Roman"/>
                <w:sz w:val="20"/>
                <w:szCs w:val="20"/>
              </w:rPr>
              <w:t xml:space="preserve">1 Школьные принадлежности </w:t>
            </w:r>
            <w:r w:rsidRPr="00381107">
              <w:rPr>
                <w:rFonts w:ascii="Times New Roman" w:hAnsi="Times New Roman"/>
                <w:sz w:val="20"/>
                <w:szCs w:val="20"/>
              </w:rPr>
              <w:t>(</w:t>
            </w:r>
            <w:r>
              <w:rPr>
                <w:rFonts w:ascii="Times New Roman" w:hAnsi="Times New Roman"/>
                <w:sz w:val="20"/>
                <w:szCs w:val="20"/>
              </w:rPr>
              <w:t>предметная</w:t>
            </w:r>
            <w:r w:rsidRPr="00381107">
              <w:rPr>
                <w:rFonts w:ascii="Times New Roman" w:hAnsi="Times New Roman"/>
                <w:sz w:val="20"/>
                <w:szCs w:val="20"/>
              </w:rPr>
              <w:t>)</w:t>
            </w:r>
            <w:r>
              <w:rPr>
                <w:rFonts w:ascii="Times New Roman" w:hAnsi="Times New Roman"/>
                <w:sz w:val="20"/>
                <w:szCs w:val="20"/>
              </w:rPr>
              <w:t xml:space="preserve"> с. 165</w:t>
            </w:r>
          </w:p>
          <w:p w14:paraId="28B10A39" w14:textId="77777777" w:rsidR="00696535" w:rsidRDefault="00696535" w:rsidP="00701F56">
            <w:pPr>
              <w:rPr>
                <w:rFonts w:ascii="Times New Roman" w:hAnsi="Times New Roman"/>
                <w:b/>
                <w:sz w:val="20"/>
                <w:szCs w:val="20"/>
              </w:rPr>
            </w:pPr>
            <w:r>
              <w:rPr>
                <w:rFonts w:ascii="Times New Roman" w:hAnsi="Times New Roman"/>
                <w:sz w:val="20"/>
                <w:szCs w:val="20"/>
              </w:rPr>
              <w:t>2 Мир скульптуры (ИКТ) с. 167</w:t>
            </w:r>
          </w:p>
          <w:p w14:paraId="2AE20486"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3BD45E06" w14:textId="77777777" w:rsidR="00696535" w:rsidRDefault="00696535" w:rsidP="00701F56">
            <w:r>
              <w:rPr>
                <w:rFonts w:ascii="Times New Roman" w:hAnsi="Times New Roman"/>
                <w:sz w:val="20"/>
                <w:szCs w:val="20"/>
              </w:rPr>
              <w:t>3 Дары осени (коллективная) с. 169</w:t>
            </w:r>
          </w:p>
          <w:p w14:paraId="5D27E1BF" w14:textId="77777777" w:rsidR="00696535" w:rsidRDefault="00696535" w:rsidP="00701F56">
            <w:pPr>
              <w:rPr>
                <w:rFonts w:ascii="Times New Roman" w:hAnsi="Times New Roman"/>
                <w:b/>
                <w:sz w:val="20"/>
                <w:szCs w:val="20"/>
              </w:rPr>
            </w:pPr>
            <w:r>
              <w:rPr>
                <w:rFonts w:ascii="Times New Roman" w:hAnsi="Times New Roman"/>
                <w:sz w:val="20"/>
                <w:szCs w:val="20"/>
              </w:rPr>
              <w:t>4 Государственные символы России (пластилинография) с. 172</w:t>
            </w:r>
          </w:p>
          <w:p w14:paraId="5E0C46DC"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18074409" w14:textId="77777777" w:rsidR="00696535" w:rsidRDefault="00696535" w:rsidP="00701F56">
            <w:r>
              <w:rPr>
                <w:rFonts w:ascii="Times New Roman" w:hAnsi="Times New Roman"/>
                <w:sz w:val="20"/>
                <w:szCs w:val="20"/>
              </w:rPr>
              <w:t>5 Уж небо осенью двшало (пластилинография) с. 174</w:t>
            </w:r>
          </w:p>
          <w:p w14:paraId="69C9C623" w14:textId="77777777" w:rsidR="00696535" w:rsidRDefault="00696535" w:rsidP="00701F56">
            <w:pPr>
              <w:rPr>
                <w:rFonts w:ascii="Times New Roman" w:hAnsi="Times New Roman"/>
                <w:b/>
                <w:sz w:val="20"/>
                <w:szCs w:val="20"/>
              </w:rPr>
            </w:pPr>
            <w:r>
              <w:rPr>
                <w:rFonts w:ascii="Times New Roman" w:hAnsi="Times New Roman"/>
                <w:sz w:val="20"/>
                <w:szCs w:val="20"/>
              </w:rPr>
              <w:t>6 Украсим платье (пластилинограф</w:t>
            </w:r>
            <w:r w:rsidR="006834C7">
              <w:rPr>
                <w:rFonts w:ascii="Times New Roman" w:hAnsi="Times New Roman"/>
                <w:sz w:val="20"/>
                <w:szCs w:val="20"/>
              </w:rPr>
              <w:t>., декор. мезенская</w:t>
            </w:r>
            <w:r>
              <w:rPr>
                <w:rFonts w:ascii="Times New Roman" w:hAnsi="Times New Roman"/>
                <w:sz w:val="20"/>
                <w:szCs w:val="20"/>
              </w:rPr>
              <w:t>) с. 176</w:t>
            </w:r>
          </w:p>
          <w:p w14:paraId="7CC327BE"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65D8ADF7" w14:textId="77777777" w:rsidR="00696535" w:rsidRDefault="00696535" w:rsidP="00701F56">
            <w:r>
              <w:rPr>
                <w:rFonts w:ascii="Times New Roman" w:hAnsi="Times New Roman"/>
                <w:sz w:val="20"/>
                <w:szCs w:val="20"/>
              </w:rPr>
              <w:t>7 Снежный зайчик (предметная) с. 177</w:t>
            </w:r>
          </w:p>
          <w:p w14:paraId="4496C601" w14:textId="77777777" w:rsidR="00696535" w:rsidRDefault="00696535" w:rsidP="00701F56">
            <w:pPr>
              <w:rPr>
                <w:rFonts w:ascii="Times New Roman" w:hAnsi="Times New Roman"/>
                <w:b/>
                <w:sz w:val="20"/>
                <w:szCs w:val="20"/>
              </w:rPr>
            </w:pPr>
            <w:r>
              <w:rPr>
                <w:rFonts w:ascii="Times New Roman" w:hAnsi="Times New Roman"/>
                <w:sz w:val="20"/>
                <w:szCs w:val="20"/>
              </w:rPr>
              <w:t>8 А на елке резвятся игрушки (декоративнная</w:t>
            </w:r>
            <w:r w:rsidR="006834C7">
              <w:rPr>
                <w:rFonts w:ascii="Times New Roman" w:hAnsi="Times New Roman"/>
                <w:sz w:val="20"/>
                <w:szCs w:val="20"/>
              </w:rPr>
              <w:t>, городец</w:t>
            </w:r>
            <w:r>
              <w:rPr>
                <w:rFonts w:ascii="Times New Roman" w:hAnsi="Times New Roman"/>
                <w:sz w:val="20"/>
                <w:szCs w:val="20"/>
              </w:rPr>
              <w:t>) с. 179</w:t>
            </w:r>
          </w:p>
          <w:p w14:paraId="6736F611"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428AE4FC" w14:textId="77777777" w:rsidR="00696535" w:rsidRDefault="00696535" w:rsidP="00701F56">
            <w:r>
              <w:rPr>
                <w:rFonts w:ascii="Times New Roman" w:hAnsi="Times New Roman"/>
                <w:sz w:val="20"/>
                <w:szCs w:val="20"/>
              </w:rPr>
              <w:t>9 Зимние забавы (коллективная, сюжетная) с. 181</w:t>
            </w:r>
          </w:p>
          <w:p w14:paraId="657F6638" w14:textId="77777777" w:rsidR="00696535" w:rsidRDefault="00696535" w:rsidP="00701F56">
            <w:pPr>
              <w:rPr>
                <w:rFonts w:ascii="Times New Roman" w:hAnsi="Times New Roman"/>
                <w:b/>
                <w:sz w:val="20"/>
                <w:szCs w:val="20"/>
              </w:rPr>
            </w:pPr>
            <w:r>
              <w:rPr>
                <w:rFonts w:ascii="Times New Roman" w:hAnsi="Times New Roman"/>
                <w:sz w:val="20"/>
                <w:szCs w:val="20"/>
              </w:rPr>
              <w:t>10 Мишка косолапый по лесу идет (пластилинография) с. 183</w:t>
            </w:r>
          </w:p>
          <w:p w14:paraId="638167E8"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767C08E4" w14:textId="77777777" w:rsidR="00696535" w:rsidRDefault="006834C7" w:rsidP="00701F56">
            <w:r>
              <w:rPr>
                <w:rFonts w:ascii="Times New Roman" w:hAnsi="Times New Roman"/>
                <w:sz w:val="20"/>
                <w:szCs w:val="20"/>
              </w:rPr>
              <w:t xml:space="preserve">11 </w:t>
            </w:r>
            <w:r w:rsidR="00696535">
              <w:rPr>
                <w:rFonts w:ascii="Times New Roman" w:hAnsi="Times New Roman"/>
                <w:sz w:val="20"/>
                <w:szCs w:val="20"/>
              </w:rPr>
              <w:t>Динозавры (сюжетная) с. 186</w:t>
            </w:r>
          </w:p>
          <w:p w14:paraId="0F6E1C53" w14:textId="77777777" w:rsidR="00696535" w:rsidRDefault="006834C7" w:rsidP="00701F56">
            <w:pPr>
              <w:rPr>
                <w:rFonts w:ascii="Times New Roman" w:hAnsi="Times New Roman"/>
                <w:b/>
                <w:sz w:val="20"/>
                <w:szCs w:val="20"/>
              </w:rPr>
            </w:pPr>
            <w:r>
              <w:rPr>
                <w:rFonts w:ascii="Times New Roman" w:hAnsi="Times New Roman"/>
                <w:sz w:val="20"/>
                <w:szCs w:val="20"/>
              </w:rPr>
              <w:t xml:space="preserve">12 </w:t>
            </w:r>
            <w:r w:rsidR="00696535">
              <w:rPr>
                <w:rFonts w:ascii="Times New Roman" w:hAnsi="Times New Roman"/>
                <w:sz w:val="20"/>
                <w:szCs w:val="20"/>
              </w:rPr>
              <w:t xml:space="preserve">Мы летим </w:t>
            </w:r>
            <w:r>
              <w:rPr>
                <w:rFonts w:ascii="Times New Roman" w:hAnsi="Times New Roman"/>
                <w:sz w:val="20"/>
                <w:szCs w:val="20"/>
              </w:rPr>
              <w:t>п</w:t>
            </w:r>
            <w:r w:rsidR="00696535">
              <w:rPr>
                <w:rFonts w:ascii="Times New Roman" w:hAnsi="Times New Roman"/>
                <w:sz w:val="20"/>
                <w:szCs w:val="20"/>
              </w:rPr>
              <w:t>од облаками (пластилинография) с. 188</w:t>
            </w:r>
          </w:p>
          <w:p w14:paraId="0E415B9F"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7C649077" w14:textId="77777777" w:rsidR="00696535" w:rsidRDefault="006834C7" w:rsidP="00701F56">
            <w:r>
              <w:rPr>
                <w:rFonts w:ascii="Times New Roman" w:hAnsi="Times New Roman"/>
                <w:sz w:val="20"/>
                <w:szCs w:val="20"/>
              </w:rPr>
              <w:t xml:space="preserve">13 </w:t>
            </w:r>
            <w:r w:rsidR="00696535">
              <w:rPr>
                <w:rFonts w:ascii="Times New Roman" w:hAnsi="Times New Roman"/>
                <w:sz w:val="20"/>
                <w:szCs w:val="20"/>
              </w:rPr>
              <w:t>Душистый снег (пластилиновая живопись) с. 190</w:t>
            </w:r>
          </w:p>
          <w:p w14:paraId="39071DCA" w14:textId="77777777" w:rsidR="00696535" w:rsidRDefault="006834C7" w:rsidP="00701F56">
            <w:pPr>
              <w:rPr>
                <w:rFonts w:ascii="Times New Roman" w:hAnsi="Times New Roman"/>
                <w:b/>
                <w:sz w:val="20"/>
                <w:szCs w:val="20"/>
              </w:rPr>
            </w:pPr>
            <w:r>
              <w:rPr>
                <w:rFonts w:ascii="Times New Roman" w:hAnsi="Times New Roman"/>
                <w:sz w:val="20"/>
                <w:szCs w:val="20"/>
              </w:rPr>
              <w:t xml:space="preserve">14 </w:t>
            </w:r>
            <w:r w:rsidR="00696535">
              <w:rPr>
                <w:rFonts w:ascii="Times New Roman" w:hAnsi="Times New Roman"/>
                <w:sz w:val="20"/>
                <w:szCs w:val="20"/>
              </w:rPr>
              <w:t>Царевна-Лебедь (предметная) с. 192</w:t>
            </w:r>
          </w:p>
          <w:p w14:paraId="610EB243"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0BD9930D" w14:textId="77777777" w:rsidR="00696535" w:rsidRDefault="00696535" w:rsidP="00701F56">
            <w:r>
              <w:rPr>
                <w:rFonts w:ascii="Times New Roman" w:hAnsi="Times New Roman"/>
                <w:sz w:val="20"/>
                <w:szCs w:val="20"/>
              </w:rPr>
              <w:t>1</w:t>
            </w:r>
            <w:r w:rsidR="006834C7">
              <w:rPr>
                <w:rFonts w:ascii="Times New Roman" w:hAnsi="Times New Roman"/>
                <w:sz w:val="20"/>
                <w:szCs w:val="20"/>
              </w:rPr>
              <w:t>5</w:t>
            </w:r>
            <w:r>
              <w:rPr>
                <w:rFonts w:ascii="Times New Roman" w:hAnsi="Times New Roman"/>
                <w:sz w:val="20"/>
                <w:szCs w:val="20"/>
              </w:rPr>
              <w:t xml:space="preserve"> Детский театр (сюжетная) с. 194</w:t>
            </w:r>
          </w:p>
          <w:p w14:paraId="34EB23FA" w14:textId="77777777" w:rsidR="00696535" w:rsidRDefault="006834C7" w:rsidP="00701F56">
            <w:pPr>
              <w:rPr>
                <w:rFonts w:ascii="Times New Roman" w:hAnsi="Times New Roman"/>
                <w:b/>
                <w:sz w:val="20"/>
                <w:szCs w:val="20"/>
              </w:rPr>
            </w:pPr>
            <w:r>
              <w:rPr>
                <w:rFonts w:ascii="Times New Roman" w:hAnsi="Times New Roman"/>
                <w:sz w:val="20"/>
                <w:szCs w:val="20"/>
              </w:rPr>
              <w:t>16</w:t>
            </w:r>
            <w:r w:rsidR="00696535">
              <w:rPr>
                <w:rFonts w:ascii="Times New Roman" w:hAnsi="Times New Roman"/>
                <w:sz w:val="20"/>
                <w:szCs w:val="20"/>
              </w:rPr>
              <w:t xml:space="preserve"> Аквалангист (коллективная, сюжетная) с. 195</w:t>
            </w:r>
          </w:p>
          <w:p w14:paraId="3BD007E2"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36CB4FAE" w14:textId="77777777" w:rsidR="00696535" w:rsidRDefault="006834C7" w:rsidP="00701F56">
            <w:r>
              <w:rPr>
                <w:rFonts w:ascii="Times New Roman" w:hAnsi="Times New Roman"/>
                <w:sz w:val="20"/>
                <w:szCs w:val="20"/>
              </w:rPr>
              <w:t>17</w:t>
            </w:r>
            <w:r w:rsidR="00696535">
              <w:rPr>
                <w:rFonts w:ascii="Times New Roman" w:hAnsi="Times New Roman"/>
                <w:sz w:val="20"/>
                <w:szCs w:val="20"/>
              </w:rPr>
              <w:t xml:space="preserve"> Бабочка-красавица (декор</w:t>
            </w:r>
            <w:r>
              <w:rPr>
                <w:rFonts w:ascii="Times New Roman" w:hAnsi="Times New Roman"/>
                <w:sz w:val="20"/>
                <w:szCs w:val="20"/>
              </w:rPr>
              <w:t>., пластилиногр., хохлома</w:t>
            </w:r>
            <w:r w:rsidR="00696535">
              <w:rPr>
                <w:rFonts w:ascii="Times New Roman" w:hAnsi="Times New Roman"/>
                <w:sz w:val="20"/>
                <w:szCs w:val="20"/>
              </w:rPr>
              <w:t>) с. 196</w:t>
            </w:r>
          </w:p>
          <w:p w14:paraId="30BC933D" w14:textId="77777777" w:rsidR="00696535" w:rsidRPr="00937FE7" w:rsidRDefault="006834C7" w:rsidP="00701F56">
            <w:pPr>
              <w:rPr>
                <w:rFonts w:ascii="Times New Roman" w:hAnsi="Times New Roman" w:cs="Times New Roman"/>
                <w:color w:val="000000" w:themeColor="text1"/>
                <w:sz w:val="20"/>
                <w:szCs w:val="20"/>
              </w:rPr>
            </w:pPr>
            <w:r>
              <w:rPr>
                <w:rFonts w:ascii="Times New Roman" w:hAnsi="Times New Roman"/>
                <w:sz w:val="20"/>
                <w:szCs w:val="20"/>
              </w:rPr>
              <w:t>18</w:t>
            </w:r>
            <w:r w:rsidR="00696535">
              <w:rPr>
                <w:rFonts w:ascii="Times New Roman" w:hAnsi="Times New Roman"/>
                <w:sz w:val="20"/>
                <w:szCs w:val="20"/>
              </w:rPr>
              <w:t xml:space="preserve"> До свиданья, детский сад! (по замыслу, оценка индивидуального развития) с. 198</w:t>
            </w:r>
          </w:p>
        </w:tc>
        <w:tc>
          <w:tcPr>
            <w:tcW w:w="2126" w:type="dxa"/>
            <w:vMerge/>
            <w:tcBorders>
              <w:left w:val="single" w:sz="4" w:space="0" w:color="auto"/>
              <w:bottom w:val="single" w:sz="4" w:space="0" w:color="auto"/>
            </w:tcBorders>
          </w:tcPr>
          <w:p w14:paraId="4D695A82" w14:textId="77777777" w:rsidR="00696535" w:rsidRPr="00937FE7" w:rsidRDefault="00696535" w:rsidP="00701F56">
            <w:pPr>
              <w:jc w:val="both"/>
              <w:rPr>
                <w:rFonts w:ascii="Times New Roman" w:hAnsi="Times New Roman" w:cs="Times New Roman"/>
                <w:color w:val="000000" w:themeColor="text1"/>
                <w:sz w:val="20"/>
                <w:szCs w:val="20"/>
              </w:rPr>
            </w:pPr>
          </w:p>
        </w:tc>
      </w:tr>
      <w:tr w:rsidR="00696535" w:rsidRPr="00937FE7" w14:paraId="0AED29B9" w14:textId="77777777" w:rsidTr="00444149">
        <w:tc>
          <w:tcPr>
            <w:tcW w:w="959" w:type="dxa"/>
          </w:tcPr>
          <w:p w14:paraId="79A3F12E" w14:textId="77777777" w:rsidR="00696535" w:rsidRPr="00937FE7" w:rsidRDefault="00B54E40"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Аппликация. Прикладное творче</w:t>
            </w:r>
            <w:r>
              <w:rPr>
                <w:rFonts w:ascii="Times New Roman" w:hAnsi="Times New Roman" w:cs="Times New Roman"/>
                <w:color w:val="000000" w:themeColor="text1"/>
                <w:sz w:val="20"/>
                <w:szCs w:val="20"/>
              </w:rPr>
              <w:lastRenderedPageBreak/>
              <w:t>ство</w:t>
            </w:r>
          </w:p>
        </w:tc>
        <w:tc>
          <w:tcPr>
            <w:tcW w:w="567" w:type="dxa"/>
          </w:tcPr>
          <w:p w14:paraId="21685837"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lastRenderedPageBreak/>
              <w:t>0,5</w:t>
            </w:r>
          </w:p>
        </w:tc>
        <w:tc>
          <w:tcPr>
            <w:tcW w:w="567" w:type="dxa"/>
            <w:tcBorders>
              <w:right w:val="single" w:sz="4" w:space="0" w:color="auto"/>
            </w:tcBorders>
          </w:tcPr>
          <w:p w14:paraId="3B0CFC0A"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18</w:t>
            </w:r>
          </w:p>
        </w:tc>
        <w:tc>
          <w:tcPr>
            <w:tcW w:w="5528" w:type="dxa"/>
            <w:tcBorders>
              <w:left w:val="single" w:sz="4" w:space="0" w:color="auto"/>
              <w:bottom w:val="single" w:sz="4" w:space="0" w:color="auto"/>
              <w:right w:val="single" w:sz="4" w:space="0" w:color="auto"/>
            </w:tcBorders>
          </w:tcPr>
          <w:p w14:paraId="7C2DDF19" w14:textId="77777777" w:rsidR="00696535" w:rsidRDefault="00696535" w:rsidP="00701F56">
            <w:pPr>
              <w:jc w:val="both"/>
              <w:rPr>
                <w:rFonts w:ascii="Times New Roman" w:hAnsi="Times New Roman" w:cs="Times New Roman"/>
                <w:sz w:val="20"/>
                <w:szCs w:val="20"/>
              </w:rPr>
            </w:pPr>
            <w:r w:rsidRPr="00937FE7">
              <w:rPr>
                <w:rFonts w:ascii="Times New Roman" w:hAnsi="Times New Roman" w:cs="Times New Roman"/>
                <w:sz w:val="20"/>
                <w:szCs w:val="20"/>
              </w:rPr>
              <w:t xml:space="preserve">Леонова Н.Н. </w:t>
            </w:r>
            <w:r w:rsidRPr="00D74495">
              <w:rPr>
                <w:rFonts w:ascii="Times New Roman" w:hAnsi="Times New Roman" w:cs="Times New Roman"/>
                <w:b/>
                <w:sz w:val="20"/>
                <w:szCs w:val="20"/>
              </w:rPr>
              <w:t>Художественно-эстетическое развитие детей в подготовительной к школе группе ДОУ</w:t>
            </w:r>
            <w:r w:rsidRPr="00937FE7">
              <w:rPr>
                <w:rFonts w:ascii="Times New Roman" w:hAnsi="Times New Roman" w:cs="Times New Roman"/>
                <w:sz w:val="20"/>
                <w:szCs w:val="20"/>
              </w:rPr>
              <w:t xml:space="preserve">. Перспективное планирование, конспекты. </w:t>
            </w:r>
            <w:r w:rsidRPr="00937FE7">
              <w:rPr>
                <w:rFonts w:ascii="Times New Roman" w:hAnsi="Times New Roman" w:cs="Times New Roman"/>
                <w:spacing w:val="3"/>
                <w:sz w:val="20"/>
                <w:szCs w:val="20"/>
              </w:rPr>
              <w:t xml:space="preserve">– </w:t>
            </w:r>
            <w:r w:rsidRPr="00937FE7">
              <w:rPr>
                <w:rFonts w:ascii="Times New Roman" w:hAnsi="Times New Roman" w:cs="Times New Roman"/>
                <w:sz w:val="20"/>
                <w:szCs w:val="20"/>
              </w:rPr>
              <w:t>СПб: Детство-Пресс, 2018</w:t>
            </w:r>
          </w:p>
          <w:p w14:paraId="06D4CFA0"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t>Сентябрь</w:t>
            </w:r>
          </w:p>
          <w:p w14:paraId="2D2DE53F" w14:textId="77777777" w:rsidR="00696535" w:rsidRDefault="00696535" w:rsidP="00701F56">
            <w:r>
              <w:rPr>
                <w:rFonts w:ascii="Times New Roman" w:hAnsi="Times New Roman"/>
                <w:sz w:val="20"/>
                <w:szCs w:val="20"/>
              </w:rPr>
              <w:t xml:space="preserve">1 </w:t>
            </w:r>
            <w:r w:rsidRPr="001910F8">
              <w:rPr>
                <w:rFonts w:ascii="Times New Roman" w:hAnsi="Times New Roman"/>
                <w:sz w:val="20"/>
                <w:szCs w:val="20"/>
              </w:rPr>
              <w:t>Подсолнухи в поле (коллективная) с. 200</w:t>
            </w:r>
          </w:p>
          <w:p w14:paraId="54C07D99" w14:textId="77777777" w:rsidR="00696535" w:rsidRDefault="00696535" w:rsidP="00701F56">
            <w:pPr>
              <w:rPr>
                <w:rFonts w:ascii="Times New Roman" w:hAnsi="Times New Roman"/>
                <w:b/>
                <w:sz w:val="20"/>
                <w:szCs w:val="20"/>
              </w:rPr>
            </w:pPr>
            <w:r>
              <w:rPr>
                <w:rFonts w:ascii="Times New Roman" w:hAnsi="Times New Roman"/>
                <w:sz w:val="20"/>
                <w:szCs w:val="20"/>
              </w:rPr>
              <w:lastRenderedPageBreak/>
              <w:t xml:space="preserve">2 </w:t>
            </w:r>
            <w:r w:rsidRPr="001910F8">
              <w:rPr>
                <w:rFonts w:ascii="Times New Roman" w:hAnsi="Times New Roman"/>
                <w:sz w:val="20"/>
                <w:szCs w:val="20"/>
              </w:rPr>
              <w:t>Кошка и собака (</w:t>
            </w:r>
            <w:r w:rsidR="00C801B0">
              <w:rPr>
                <w:rFonts w:ascii="Times New Roman" w:hAnsi="Times New Roman"/>
                <w:sz w:val="20"/>
                <w:szCs w:val="20"/>
              </w:rPr>
              <w:t>декор, дымковская игрушка</w:t>
            </w:r>
            <w:r w:rsidRPr="001910F8">
              <w:rPr>
                <w:rFonts w:ascii="Times New Roman" w:hAnsi="Times New Roman"/>
                <w:sz w:val="20"/>
                <w:szCs w:val="20"/>
              </w:rPr>
              <w:t>) с. 202</w:t>
            </w:r>
          </w:p>
          <w:p w14:paraId="779F3D02"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32F45B2E" w14:textId="77777777" w:rsidR="00696535" w:rsidRDefault="00696535" w:rsidP="00701F56">
            <w:r>
              <w:rPr>
                <w:rFonts w:ascii="Times New Roman" w:hAnsi="Times New Roman"/>
                <w:sz w:val="20"/>
                <w:szCs w:val="20"/>
              </w:rPr>
              <w:t xml:space="preserve">3 </w:t>
            </w:r>
            <w:r w:rsidRPr="001910F8">
              <w:rPr>
                <w:rFonts w:ascii="Times New Roman" w:hAnsi="Times New Roman"/>
                <w:sz w:val="20"/>
                <w:szCs w:val="20"/>
              </w:rPr>
              <w:t>Декупаж (декоративная) с. 204</w:t>
            </w:r>
          </w:p>
          <w:p w14:paraId="635ACB73" w14:textId="77777777" w:rsidR="00696535" w:rsidRDefault="00696535" w:rsidP="00701F56">
            <w:pPr>
              <w:rPr>
                <w:rFonts w:ascii="Times New Roman" w:hAnsi="Times New Roman"/>
                <w:b/>
                <w:sz w:val="20"/>
                <w:szCs w:val="20"/>
              </w:rPr>
            </w:pPr>
            <w:r>
              <w:rPr>
                <w:rFonts w:ascii="Times New Roman" w:hAnsi="Times New Roman"/>
                <w:sz w:val="20"/>
                <w:szCs w:val="20"/>
              </w:rPr>
              <w:t xml:space="preserve">4 </w:t>
            </w:r>
            <w:r w:rsidRPr="001910F8">
              <w:rPr>
                <w:rFonts w:ascii="Times New Roman" w:hAnsi="Times New Roman"/>
                <w:sz w:val="20"/>
                <w:szCs w:val="20"/>
              </w:rPr>
              <w:t>Что такое красота? (по замыслу) с. 205</w:t>
            </w:r>
          </w:p>
          <w:p w14:paraId="2D3BEF84"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6F6074A4" w14:textId="77777777" w:rsidR="00696535" w:rsidRDefault="00696535" w:rsidP="00701F56">
            <w:r>
              <w:rPr>
                <w:rFonts w:ascii="Times New Roman" w:hAnsi="Times New Roman"/>
                <w:sz w:val="20"/>
                <w:szCs w:val="20"/>
              </w:rPr>
              <w:t xml:space="preserve">5 </w:t>
            </w:r>
            <w:r w:rsidRPr="001910F8">
              <w:rPr>
                <w:rFonts w:ascii="Times New Roman" w:hAnsi="Times New Roman"/>
                <w:sz w:val="20"/>
                <w:szCs w:val="20"/>
              </w:rPr>
              <w:t>Колючий ежик (нетрадиционная) с. 207</w:t>
            </w:r>
          </w:p>
          <w:p w14:paraId="6267A1AD" w14:textId="77777777" w:rsidR="00696535" w:rsidRDefault="00696535" w:rsidP="00701F56">
            <w:pPr>
              <w:rPr>
                <w:rFonts w:ascii="Times New Roman" w:hAnsi="Times New Roman"/>
                <w:b/>
                <w:sz w:val="20"/>
                <w:szCs w:val="20"/>
              </w:rPr>
            </w:pPr>
            <w:r>
              <w:rPr>
                <w:rFonts w:ascii="Times New Roman" w:hAnsi="Times New Roman"/>
                <w:sz w:val="20"/>
                <w:szCs w:val="20"/>
              </w:rPr>
              <w:t xml:space="preserve">6 </w:t>
            </w:r>
            <w:r w:rsidRPr="001910F8">
              <w:rPr>
                <w:rFonts w:ascii="Times New Roman" w:hAnsi="Times New Roman"/>
                <w:sz w:val="20"/>
                <w:szCs w:val="20"/>
              </w:rPr>
              <w:t>Красивая тарелочка для мамы (декор</w:t>
            </w:r>
            <w:r w:rsidR="00C801B0">
              <w:rPr>
                <w:rFonts w:ascii="Times New Roman" w:hAnsi="Times New Roman"/>
                <w:sz w:val="20"/>
                <w:szCs w:val="20"/>
              </w:rPr>
              <w:t>, хохлома</w:t>
            </w:r>
            <w:r w:rsidRPr="001910F8">
              <w:rPr>
                <w:rFonts w:ascii="Times New Roman" w:hAnsi="Times New Roman"/>
                <w:sz w:val="20"/>
                <w:szCs w:val="20"/>
              </w:rPr>
              <w:t>) с. 209</w:t>
            </w:r>
          </w:p>
          <w:p w14:paraId="3CB24B7B"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1F067B29" w14:textId="77777777" w:rsidR="00696535" w:rsidRDefault="00696535" w:rsidP="00701F56">
            <w:r>
              <w:rPr>
                <w:rFonts w:ascii="Times New Roman" w:hAnsi="Times New Roman"/>
                <w:sz w:val="20"/>
                <w:szCs w:val="20"/>
              </w:rPr>
              <w:t xml:space="preserve">7 </w:t>
            </w:r>
            <w:r w:rsidRPr="00F3430F">
              <w:rPr>
                <w:rFonts w:ascii="Times New Roman" w:hAnsi="Times New Roman"/>
                <w:sz w:val="20"/>
                <w:szCs w:val="20"/>
              </w:rPr>
              <w:t>Сел на ветку снегирек (коллективная) с. 211</w:t>
            </w:r>
          </w:p>
          <w:p w14:paraId="56AFA6B0" w14:textId="77777777" w:rsidR="00696535" w:rsidRDefault="00696535" w:rsidP="00701F56">
            <w:pPr>
              <w:rPr>
                <w:rFonts w:ascii="Times New Roman" w:hAnsi="Times New Roman"/>
                <w:sz w:val="20"/>
                <w:szCs w:val="20"/>
              </w:rPr>
            </w:pPr>
            <w:r>
              <w:rPr>
                <w:rFonts w:ascii="Times New Roman" w:hAnsi="Times New Roman"/>
                <w:sz w:val="20"/>
                <w:szCs w:val="20"/>
              </w:rPr>
              <w:t xml:space="preserve">8 </w:t>
            </w:r>
            <w:r w:rsidRPr="00F3430F">
              <w:rPr>
                <w:rFonts w:ascii="Times New Roman" w:hAnsi="Times New Roman"/>
                <w:sz w:val="20"/>
                <w:szCs w:val="20"/>
              </w:rPr>
              <w:t>Елочки для друзей (декоративная, дизайн</w:t>
            </w:r>
            <w:r w:rsidR="00C801B0">
              <w:rPr>
                <w:rFonts w:ascii="Times New Roman" w:hAnsi="Times New Roman"/>
                <w:sz w:val="20"/>
                <w:szCs w:val="20"/>
              </w:rPr>
              <w:t>, гжель</w:t>
            </w:r>
            <w:r w:rsidRPr="00F3430F">
              <w:rPr>
                <w:rFonts w:ascii="Times New Roman" w:hAnsi="Times New Roman"/>
                <w:sz w:val="20"/>
                <w:szCs w:val="20"/>
              </w:rPr>
              <w:t>) с. 212</w:t>
            </w:r>
          </w:p>
          <w:p w14:paraId="2B9AA320"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6670DFC2" w14:textId="77777777" w:rsidR="00696535" w:rsidRDefault="00696535" w:rsidP="00701F56">
            <w:pPr>
              <w:jc w:val="both"/>
              <w:rPr>
                <w:rFonts w:ascii="Times New Roman" w:hAnsi="Times New Roman"/>
                <w:sz w:val="20"/>
                <w:szCs w:val="20"/>
              </w:rPr>
            </w:pPr>
            <w:r>
              <w:rPr>
                <w:rFonts w:ascii="Times New Roman" w:hAnsi="Times New Roman"/>
                <w:sz w:val="20"/>
                <w:szCs w:val="20"/>
              </w:rPr>
              <w:t>9 Поет зима, аукает (коллаж) с. 214</w:t>
            </w:r>
          </w:p>
          <w:p w14:paraId="13450D37" w14:textId="77777777" w:rsidR="00696535" w:rsidRDefault="00696535" w:rsidP="00701F56">
            <w:pPr>
              <w:rPr>
                <w:rFonts w:ascii="Times New Roman" w:hAnsi="Times New Roman"/>
                <w:b/>
                <w:sz w:val="20"/>
                <w:szCs w:val="20"/>
              </w:rPr>
            </w:pPr>
            <w:r>
              <w:rPr>
                <w:rFonts w:ascii="Times New Roman" w:hAnsi="Times New Roman"/>
                <w:sz w:val="20"/>
                <w:szCs w:val="20"/>
              </w:rPr>
              <w:t>10 Кем я хочу быть (по замыслу, коллаж) с. 216</w:t>
            </w:r>
          </w:p>
          <w:p w14:paraId="5B18B47F"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5DD14AD8" w14:textId="77777777" w:rsidR="00696535" w:rsidRDefault="00696535" w:rsidP="00701F56">
            <w:r>
              <w:rPr>
                <w:rFonts w:ascii="Times New Roman" w:hAnsi="Times New Roman"/>
                <w:sz w:val="20"/>
                <w:szCs w:val="20"/>
              </w:rPr>
              <w:t>11 На Северном полюсе бродят медведи (предметная) с. 218</w:t>
            </w:r>
          </w:p>
          <w:p w14:paraId="41313116" w14:textId="77777777" w:rsidR="00696535" w:rsidRDefault="00696535" w:rsidP="00701F56">
            <w:pPr>
              <w:rPr>
                <w:rFonts w:ascii="Times New Roman" w:hAnsi="Times New Roman"/>
                <w:b/>
                <w:sz w:val="20"/>
                <w:szCs w:val="20"/>
              </w:rPr>
            </w:pPr>
            <w:r>
              <w:rPr>
                <w:rFonts w:ascii="Times New Roman" w:hAnsi="Times New Roman"/>
                <w:sz w:val="20"/>
                <w:szCs w:val="20"/>
              </w:rPr>
              <w:t xml:space="preserve">12 </w:t>
            </w:r>
            <w:r w:rsidRPr="00D93BC5">
              <w:rPr>
                <w:rFonts w:ascii="Times New Roman" w:hAnsi="Times New Roman"/>
                <w:sz w:val="20"/>
                <w:szCs w:val="20"/>
              </w:rPr>
              <w:t>Подарок маме (предметная) с. 220</w:t>
            </w:r>
          </w:p>
          <w:p w14:paraId="1734F30F"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655D46A9" w14:textId="77777777" w:rsidR="00696535" w:rsidRDefault="00696535" w:rsidP="00701F56">
            <w:r>
              <w:rPr>
                <w:rFonts w:ascii="Times New Roman" w:hAnsi="Times New Roman"/>
                <w:sz w:val="20"/>
                <w:szCs w:val="20"/>
              </w:rPr>
              <w:t>13</w:t>
            </w:r>
            <w:r w:rsidR="00C801B0" w:rsidRPr="00D93BC5">
              <w:rPr>
                <w:rFonts w:ascii="Times New Roman" w:hAnsi="Times New Roman"/>
                <w:sz w:val="20"/>
                <w:szCs w:val="20"/>
              </w:rPr>
              <w:t xml:space="preserve"> Пришельцы из космоса (сюжетная) с. 223</w:t>
            </w:r>
          </w:p>
          <w:p w14:paraId="466CB4C9" w14:textId="77777777" w:rsidR="00696535" w:rsidRDefault="00696535" w:rsidP="00701F56">
            <w:pPr>
              <w:rPr>
                <w:rFonts w:ascii="Times New Roman" w:hAnsi="Times New Roman"/>
                <w:b/>
                <w:sz w:val="20"/>
                <w:szCs w:val="20"/>
              </w:rPr>
            </w:pPr>
            <w:r>
              <w:rPr>
                <w:rFonts w:ascii="Times New Roman" w:hAnsi="Times New Roman"/>
                <w:sz w:val="20"/>
                <w:szCs w:val="20"/>
              </w:rPr>
              <w:t>14</w:t>
            </w:r>
            <w:r w:rsidR="00C801B0" w:rsidRPr="00D93BC5">
              <w:rPr>
                <w:rFonts w:ascii="Times New Roman" w:hAnsi="Times New Roman"/>
                <w:sz w:val="20"/>
                <w:szCs w:val="20"/>
              </w:rPr>
              <w:t xml:space="preserve"> В горнице (декоративная</w:t>
            </w:r>
            <w:r w:rsidR="00C801B0">
              <w:rPr>
                <w:rFonts w:ascii="Times New Roman" w:hAnsi="Times New Roman"/>
                <w:sz w:val="20"/>
                <w:szCs w:val="20"/>
              </w:rPr>
              <w:t>, жостово</w:t>
            </w:r>
            <w:r w:rsidR="00C801B0" w:rsidRPr="00D93BC5">
              <w:rPr>
                <w:rFonts w:ascii="Times New Roman" w:hAnsi="Times New Roman"/>
                <w:sz w:val="20"/>
                <w:szCs w:val="20"/>
              </w:rPr>
              <w:t>) с. 222</w:t>
            </w:r>
            <w:r w:rsidR="00C801B0">
              <w:rPr>
                <w:rFonts w:ascii="Times New Roman" w:hAnsi="Times New Roman"/>
                <w:sz w:val="20"/>
                <w:szCs w:val="20"/>
              </w:rPr>
              <w:t xml:space="preserve"> </w:t>
            </w:r>
          </w:p>
          <w:p w14:paraId="5360525E"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3144C7B3" w14:textId="77777777" w:rsidR="00696535" w:rsidRDefault="00696535" w:rsidP="00701F56">
            <w:r>
              <w:rPr>
                <w:rFonts w:ascii="Times New Roman" w:hAnsi="Times New Roman"/>
                <w:sz w:val="20"/>
                <w:szCs w:val="20"/>
              </w:rPr>
              <w:t xml:space="preserve">15 </w:t>
            </w:r>
            <w:r w:rsidRPr="00D93BC5">
              <w:rPr>
                <w:rFonts w:ascii="Times New Roman" w:hAnsi="Times New Roman"/>
                <w:sz w:val="20"/>
                <w:szCs w:val="20"/>
              </w:rPr>
              <w:t>О чем расскажет наша книга (коллективная) с. 225</w:t>
            </w:r>
          </w:p>
          <w:p w14:paraId="36ADF8EB" w14:textId="77777777" w:rsidR="00696535" w:rsidRDefault="00696535" w:rsidP="00701F56">
            <w:pPr>
              <w:rPr>
                <w:rFonts w:ascii="Times New Roman" w:hAnsi="Times New Roman"/>
                <w:b/>
                <w:sz w:val="20"/>
                <w:szCs w:val="20"/>
              </w:rPr>
            </w:pPr>
            <w:r>
              <w:rPr>
                <w:rFonts w:ascii="Times New Roman" w:hAnsi="Times New Roman"/>
                <w:sz w:val="20"/>
                <w:szCs w:val="20"/>
              </w:rPr>
              <w:t xml:space="preserve">16 </w:t>
            </w:r>
            <w:r w:rsidRPr="00D93BC5">
              <w:rPr>
                <w:rFonts w:ascii="Times New Roman" w:hAnsi="Times New Roman"/>
                <w:sz w:val="20"/>
                <w:szCs w:val="20"/>
              </w:rPr>
              <w:t>Этих дней не смолкнет слава! (предметная) с. 226</w:t>
            </w:r>
          </w:p>
          <w:p w14:paraId="4B330F82"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00E6DAA7" w14:textId="77777777" w:rsidR="00696535" w:rsidRDefault="00696535" w:rsidP="00701F56">
            <w:pPr>
              <w:jc w:val="both"/>
              <w:rPr>
                <w:rFonts w:ascii="Times New Roman" w:hAnsi="Times New Roman"/>
                <w:sz w:val="20"/>
                <w:szCs w:val="20"/>
              </w:rPr>
            </w:pPr>
            <w:r>
              <w:rPr>
                <w:rFonts w:ascii="Times New Roman" w:hAnsi="Times New Roman"/>
                <w:sz w:val="20"/>
                <w:szCs w:val="20"/>
              </w:rPr>
              <w:t xml:space="preserve">17 </w:t>
            </w:r>
            <w:r w:rsidRPr="00D93BC5">
              <w:rPr>
                <w:rFonts w:ascii="Times New Roman" w:hAnsi="Times New Roman"/>
                <w:sz w:val="20"/>
                <w:szCs w:val="20"/>
              </w:rPr>
              <w:t>Светофор нас в гости ждет (предметная) с. 229</w:t>
            </w:r>
          </w:p>
          <w:p w14:paraId="335EE5C7"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sz w:val="20"/>
                <w:szCs w:val="20"/>
              </w:rPr>
              <w:t>18 По замыслу</w:t>
            </w:r>
          </w:p>
        </w:tc>
        <w:tc>
          <w:tcPr>
            <w:tcW w:w="2126" w:type="dxa"/>
            <w:tcBorders>
              <w:left w:val="single" w:sz="4" w:space="0" w:color="auto"/>
              <w:bottom w:val="single" w:sz="4" w:space="0" w:color="auto"/>
            </w:tcBorders>
          </w:tcPr>
          <w:p w14:paraId="5AA1C41B" w14:textId="77777777" w:rsidR="00696535" w:rsidRPr="00937FE7" w:rsidRDefault="00696535" w:rsidP="00701F56">
            <w:pPr>
              <w:jc w:val="both"/>
              <w:rPr>
                <w:rFonts w:ascii="Times New Roman" w:hAnsi="Times New Roman" w:cs="Times New Roman"/>
                <w:color w:val="000000" w:themeColor="text1"/>
                <w:sz w:val="20"/>
                <w:szCs w:val="20"/>
              </w:rPr>
            </w:pPr>
          </w:p>
        </w:tc>
      </w:tr>
      <w:tr w:rsidR="00696535" w:rsidRPr="00937FE7" w14:paraId="22357A9B" w14:textId="77777777" w:rsidTr="00444149">
        <w:tc>
          <w:tcPr>
            <w:tcW w:w="959" w:type="dxa"/>
          </w:tcPr>
          <w:p w14:paraId="47665B33" w14:textId="77777777" w:rsidR="00696535" w:rsidRPr="00937FE7" w:rsidRDefault="00B54E40" w:rsidP="00701F56">
            <w:pPr>
              <w:jc w:val="both"/>
              <w:rPr>
                <w:rFonts w:ascii="Times New Roman" w:hAnsi="Times New Roman" w:cs="Times New Roman"/>
                <w:sz w:val="20"/>
                <w:szCs w:val="20"/>
              </w:rPr>
            </w:pPr>
            <w:r w:rsidRPr="00B54E40">
              <w:rPr>
                <w:rFonts w:ascii="Times New Roman" w:hAnsi="Times New Roman"/>
                <w:iCs/>
                <w:sz w:val="20"/>
                <w:szCs w:val="18"/>
              </w:rPr>
              <w:lastRenderedPageBreak/>
              <w:t>Модельно-конструктивная деятельность</w:t>
            </w:r>
          </w:p>
        </w:tc>
        <w:tc>
          <w:tcPr>
            <w:tcW w:w="567" w:type="dxa"/>
          </w:tcPr>
          <w:p w14:paraId="3CC587D2" w14:textId="77777777" w:rsidR="00696535" w:rsidRPr="003A4A6E" w:rsidRDefault="00B54E40" w:rsidP="00701F56">
            <w:pPr>
              <w:jc w:val="center"/>
              <w:rPr>
                <w:rFonts w:ascii="Times New Roman" w:hAnsi="Times New Roman" w:cs="Times New Roman"/>
                <w:sz w:val="20"/>
                <w:szCs w:val="20"/>
              </w:rPr>
            </w:pPr>
            <w:r>
              <w:rPr>
                <w:rFonts w:ascii="Times New Roman" w:hAnsi="Times New Roman" w:cs="Times New Roman"/>
                <w:sz w:val="20"/>
                <w:szCs w:val="20"/>
              </w:rPr>
              <w:t>0,5</w:t>
            </w:r>
          </w:p>
        </w:tc>
        <w:tc>
          <w:tcPr>
            <w:tcW w:w="567" w:type="dxa"/>
          </w:tcPr>
          <w:p w14:paraId="00F86A65" w14:textId="77777777" w:rsidR="00696535" w:rsidRPr="003A4A6E" w:rsidRDefault="00B54E40" w:rsidP="00701F56">
            <w:pPr>
              <w:jc w:val="center"/>
              <w:rPr>
                <w:rFonts w:ascii="Times New Roman" w:hAnsi="Times New Roman" w:cs="Times New Roman"/>
                <w:sz w:val="20"/>
                <w:szCs w:val="20"/>
              </w:rPr>
            </w:pPr>
            <w:r>
              <w:rPr>
                <w:rFonts w:ascii="Times New Roman" w:hAnsi="Times New Roman" w:cs="Times New Roman"/>
                <w:sz w:val="20"/>
                <w:szCs w:val="20"/>
              </w:rPr>
              <w:t>18</w:t>
            </w:r>
          </w:p>
        </w:tc>
        <w:tc>
          <w:tcPr>
            <w:tcW w:w="5528" w:type="dxa"/>
            <w:tcBorders>
              <w:top w:val="single" w:sz="4" w:space="0" w:color="auto"/>
              <w:right w:val="single" w:sz="4" w:space="0" w:color="auto"/>
            </w:tcBorders>
          </w:tcPr>
          <w:p w14:paraId="551655C5" w14:textId="77777777" w:rsidR="00696535" w:rsidRPr="00832203" w:rsidRDefault="00832203" w:rsidP="00701F56">
            <w:pPr>
              <w:jc w:val="both"/>
              <w:rPr>
                <w:rFonts w:ascii="Times New Roman" w:hAnsi="Times New Roman" w:cs="Times New Roman"/>
                <w:sz w:val="20"/>
                <w:szCs w:val="20"/>
              </w:rPr>
            </w:pPr>
            <w:r w:rsidRPr="00832203">
              <w:rPr>
                <w:rFonts w:ascii="Times New Roman" w:hAnsi="Times New Roman" w:cs="Times New Roman"/>
                <w:b/>
                <w:sz w:val="20"/>
                <w:szCs w:val="20"/>
              </w:rPr>
              <w:t>1)</w:t>
            </w:r>
            <w:r>
              <w:rPr>
                <w:rFonts w:ascii="Times New Roman" w:hAnsi="Times New Roman" w:cs="Times New Roman"/>
                <w:sz w:val="20"/>
                <w:szCs w:val="20"/>
              </w:rPr>
              <w:t xml:space="preserve"> </w:t>
            </w:r>
            <w:r w:rsidR="00696535" w:rsidRPr="00832203">
              <w:rPr>
                <w:rFonts w:ascii="Times New Roman" w:hAnsi="Times New Roman" w:cs="Times New Roman"/>
                <w:sz w:val="20"/>
                <w:szCs w:val="20"/>
              </w:rPr>
              <w:t xml:space="preserve">Литвинова О.Э. </w:t>
            </w:r>
            <w:r w:rsidR="00696535" w:rsidRPr="00832203">
              <w:rPr>
                <w:rFonts w:ascii="Times New Roman" w:hAnsi="Times New Roman" w:cs="Times New Roman"/>
                <w:b/>
                <w:sz w:val="20"/>
                <w:szCs w:val="20"/>
              </w:rPr>
              <w:t>Конструирование с детьми подготовительной группы</w:t>
            </w:r>
            <w:r w:rsidR="00696535" w:rsidRPr="00832203">
              <w:rPr>
                <w:rFonts w:ascii="Times New Roman" w:hAnsi="Times New Roman" w:cs="Times New Roman"/>
                <w:sz w:val="20"/>
                <w:szCs w:val="20"/>
              </w:rPr>
              <w:t xml:space="preserve">. Конспекты совместной деятельности с детьми 6-7 лет. ФГОС. СПб: Детство-Пресс, 2015 </w:t>
            </w:r>
          </w:p>
          <w:p w14:paraId="54E53F6E" w14:textId="77777777" w:rsidR="00696535" w:rsidRPr="00832203" w:rsidRDefault="00832203" w:rsidP="00701F56">
            <w:pPr>
              <w:jc w:val="both"/>
              <w:rPr>
                <w:rFonts w:ascii="Times New Roman" w:hAnsi="Times New Roman" w:cs="Times New Roman"/>
                <w:sz w:val="14"/>
                <w:szCs w:val="20"/>
              </w:rPr>
            </w:pPr>
            <w:r w:rsidRPr="00832203">
              <w:rPr>
                <w:rFonts w:ascii="Times New Roman" w:hAnsi="Times New Roman" w:cs="Times New Roman"/>
                <w:b/>
                <w:sz w:val="20"/>
                <w:szCs w:val="27"/>
              </w:rPr>
              <w:t>2)</w:t>
            </w:r>
            <w:r>
              <w:rPr>
                <w:rFonts w:ascii="Times New Roman" w:hAnsi="Times New Roman" w:cs="Times New Roman"/>
                <w:sz w:val="20"/>
                <w:szCs w:val="27"/>
              </w:rPr>
              <w:t xml:space="preserve"> </w:t>
            </w:r>
            <w:r w:rsidR="00696535" w:rsidRPr="00832203">
              <w:rPr>
                <w:rFonts w:ascii="Times New Roman" w:hAnsi="Times New Roman" w:cs="Times New Roman"/>
                <w:sz w:val="20"/>
                <w:szCs w:val="27"/>
              </w:rPr>
              <w:t xml:space="preserve">Соколова С.В. </w:t>
            </w:r>
            <w:r w:rsidR="00696535" w:rsidRPr="00832203">
              <w:rPr>
                <w:rFonts w:ascii="Times New Roman" w:hAnsi="Times New Roman" w:cs="Times New Roman"/>
                <w:b/>
                <w:sz w:val="20"/>
                <w:szCs w:val="27"/>
              </w:rPr>
              <w:t>Оригами для старших дошкольников</w:t>
            </w:r>
            <w:r w:rsidR="00696535" w:rsidRPr="00832203">
              <w:rPr>
                <w:rFonts w:ascii="Times New Roman" w:hAnsi="Times New Roman" w:cs="Times New Roman"/>
                <w:sz w:val="20"/>
                <w:szCs w:val="27"/>
              </w:rPr>
              <w:t xml:space="preserve">: Методическое пособие для воспитателей ДОУ. - СПб.: ООО «ИЗДАТЕЛЬСТВО «ДЕТСТВО-ПРЕСС», 2001 </w:t>
            </w:r>
          </w:p>
          <w:p w14:paraId="79BF5498" w14:textId="77777777" w:rsidR="00696535" w:rsidRPr="00832203" w:rsidRDefault="00696535" w:rsidP="00701F56">
            <w:pPr>
              <w:jc w:val="both"/>
              <w:rPr>
                <w:rFonts w:ascii="Times New Roman" w:hAnsi="Times New Roman" w:cs="Times New Roman"/>
                <w:b/>
                <w:sz w:val="20"/>
                <w:szCs w:val="20"/>
              </w:rPr>
            </w:pPr>
            <w:r w:rsidRPr="00832203">
              <w:rPr>
                <w:rFonts w:ascii="Times New Roman" w:hAnsi="Times New Roman" w:cs="Times New Roman"/>
                <w:b/>
                <w:sz w:val="20"/>
                <w:szCs w:val="20"/>
              </w:rPr>
              <w:t>Сентябрь</w:t>
            </w:r>
          </w:p>
          <w:p w14:paraId="3C1D522A" w14:textId="77777777" w:rsidR="00696535" w:rsidRPr="00832203" w:rsidRDefault="00696535" w:rsidP="00701F56">
            <w:r w:rsidRPr="00832203">
              <w:rPr>
                <w:rFonts w:ascii="Times New Roman" w:hAnsi="Times New Roman"/>
                <w:b/>
                <w:sz w:val="20"/>
                <w:szCs w:val="20"/>
              </w:rPr>
              <w:t>1</w:t>
            </w:r>
            <w:r w:rsidRPr="00832203">
              <w:rPr>
                <w:rFonts w:ascii="Times New Roman" w:hAnsi="Times New Roman"/>
                <w:sz w:val="20"/>
                <w:szCs w:val="20"/>
              </w:rPr>
              <w:t xml:space="preserve"> </w:t>
            </w:r>
            <w:r w:rsidR="00C801B0" w:rsidRPr="00832203">
              <w:rPr>
                <w:rFonts w:ascii="Times New Roman" w:hAnsi="Times New Roman"/>
                <w:sz w:val="20"/>
                <w:szCs w:val="20"/>
              </w:rPr>
              <w:t>Микрорайон</w:t>
            </w:r>
            <w:r w:rsidRPr="00832203">
              <w:rPr>
                <w:rFonts w:ascii="Times New Roman" w:hAnsi="Times New Roman"/>
                <w:sz w:val="20"/>
                <w:szCs w:val="20"/>
              </w:rPr>
              <w:t xml:space="preserve"> с. </w:t>
            </w:r>
            <w:r w:rsidR="00C801B0" w:rsidRPr="00832203">
              <w:rPr>
                <w:rFonts w:ascii="Times New Roman" w:hAnsi="Times New Roman"/>
                <w:sz w:val="20"/>
                <w:szCs w:val="20"/>
              </w:rPr>
              <w:t>13</w:t>
            </w:r>
            <w:r w:rsidRPr="00832203">
              <w:rPr>
                <w:rFonts w:ascii="Times New Roman" w:hAnsi="Times New Roman"/>
                <w:sz w:val="20"/>
                <w:szCs w:val="20"/>
              </w:rPr>
              <w:t xml:space="preserve"> </w:t>
            </w:r>
            <w:r w:rsidRPr="00832203">
              <w:rPr>
                <w:rFonts w:ascii="Times New Roman" w:hAnsi="Times New Roman"/>
                <w:b/>
                <w:sz w:val="20"/>
                <w:szCs w:val="20"/>
              </w:rPr>
              <w:t>(1)</w:t>
            </w:r>
          </w:p>
          <w:p w14:paraId="4BE5F457" w14:textId="77777777" w:rsidR="00696535" w:rsidRPr="00832203" w:rsidRDefault="00696535" w:rsidP="00701F56">
            <w:pPr>
              <w:rPr>
                <w:rFonts w:ascii="Times New Roman" w:hAnsi="Times New Roman"/>
                <w:sz w:val="20"/>
                <w:szCs w:val="20"/>
              </w:rPr>
            </w:pPr>
            <w:r w:rsidRPr="00832203">
              <w:rPr>
                <w:rFonts w:ascii="Times New Roman" w:hAnsi="Times New Roman"/>
                <w:b/>
                <w:sz w:val="20"/>
                <w:szCs w:val="20"/>
              </w:rPr>
              <w:t>2</w:t>
            </w:r>
            <w:r w:rsidRPr="00832203">
              <w:rPr>
                <w:rFonts w:ascii="Times New Roman" w:hAnsi="Times New Roman"/>
                <w:sz w:val="20"/>
                <w:szCs w:val="20"/>
              </w:rPr>
              <w:t xml:space="preserve"> Книжка с. 15 </w:t>
            </w:r>
            <w:r w:rsidRPr="00832203">
              <w:rPr>
                <w:rFonts w:ascii="Times New Roman" w:hAnsi="Times New Roman"/>
                <w:b/>
                <w:sz w:val="20"/>
                <w:szCs w:val="20"/>
              </w:rPr>
              <w:t>(2)</w:t>
            </w:r>
          </w:p>
          <w:p w14:paraId="4FDB9AB3" w14:textId="77777777" w:rsidR="00696535" w:rsidRPr="00832203" w:rsidRDefault="00696535" w:rsidP="00701F56">
            <w:pPr>
              <w:rPr>
                <w:rFonts w:ascii="Times New Roman" w:hAnsi="Times New Roman"/>
                <w:b/>
                <w:sz w:val="20"/>
                <w:szCs w:val="20"/>
              </w:rPr>
            </w:pPr>
            <w:r w:rsidRPr="00832203">
              <w:rPr>
                <w:rFonts w:ascii="Times New Roman" w:hAnsi="Times New Roman"/>
                <w:b/>
                <w:sz w:val="20"/>
                <w:szCs w:val="20"/>
              </w:rPr>
              <w:t xml:space="preserve">Октябрь </w:t>
            </w:r>
          </w:p>
          <w:p w14:paraId="36CAB0DA" w14:textId="77777777" w:rsidR="00696535" w:rsidRPr="00832203" w:rsidRDefault="008C081A" w:rsidP="00701F56">
            <w:r>
              <w:rPr>
                <w:rFonts w:ascii="Times New Roman" w:hAnsi="Times New Roman"/>
                <w:b/>
                <w:sz w:val="20"/>
                <w:szCs w:val="20"/>
              </w:rPr>
              <w:t>3</w:t>
            </w:r>
            <w:r w:rsidR="00696535" w:rsidRPr="00832203">
              <w:rPr>
                <w:rFonts w:ascii="Times New Roman" w:hAnsi="Times New Roman"/>
                <w:sz w:val="20"/>
                <w:szCs w:val="20"/>
              </w:rPr>
              <w:t xml:space="preserve"> </w:t>
            </w:r>
            <w:r w:rsidR="00C801B0" w:rsidRPr="00832203">
              <w:rPr>
                <w:rFonts w:ascii="Times New Roman" w:hAnsi="Times New Roman"/>
                <w:sz w:val="20"/>
                <w:szCs w:val="20"/>
              </w:rPr>
              <w:t>Поезд</w:t>
            </w:r>
            <w:r w:rsidR="00696535" w:rsidRPr="00832203">
              <w:rPr>
                <w:rFonts w:ascii="Times New Roman" w:hAnsi="Times New Roman"/>
                <w:sz w:val="20"/>
                <w:szCs w:val="20"/>
              </w:rPr>
              <w:t xml:space="preserve"> с. 2</w:t>
            </w:r>
            <w:r w:rsidR="00C801B0" w:rsidRPr="00832203">
              <w:rPr>
                <w:rFonts w:ascii="Times New Roman" w:hAnsi="Times New Roman"/>
                <w:sz w:val="20"/>
                <w:szCs w:val="20"/>
              </w:rPr>
              <w:t>9</w:t>
            </w:r>
            <w:r w:rsidR="00696535" w:rsidRPr="00832203">
              <w:rPr>
                <w:rFonts w:ascii="Times New Roman" w:hAnsi="Times New Roman"/>
                <w:sz w:val="20"/>
                <w:szCs w:val="20"/>
              </w:rPr>
              <w:t xml:space="preserve"> </w:t>
            </w:r>
            <w:r w:rsidR="00696535" w:rsidRPr="00832203">
              <w:rPr>
                <w:rFonts w:ascii="Times New Roman" w:hAnsi="Times New Roman"/>
                <w:b/>
                <w:sz w:val="20"/>
                <w:szCs w:val="20"/>
              </w:rPr>
              <w:t>(1)</w:t>
            </w:r>
          </w:p>
          <w:p w14:paraId="18EF5D49" w14:textId="77777777" w:rsidR="00696535" w:rsidRPr="00832203" w:rsidRDefault="008C081A" w:rsidP="00701F56">
            <w:pPr>
              <w:rPr>
                <w:rFonts w:ascii="Times New Roman" w:hAnsi="Times New Roman"/>
                <w:sz w:val="20"/>
                <w:szCs w:val="20"/>
              </w:rPr>
            </w:pPr>
            <w:r>
              <w:rPr>
                <w:rFonts w:ascii="Times New Roman" w:hAnsi="Times New Roman"/>
                <w:b/>
                <w:sz w:val="20"/>
                <w:szCs w:val="20"/>
              </w:rPr>
              <w:t>4</w:t>
            </w:r>
            <w:r w:rsidR="00696535" w:rsidRPr="00832203">
              <w:rPr>
                <w:rFonts w:ascii="Times New Roman" w:hAnsi="Times New Roman"/>
                <w:sz w:val="20"/>
                <w:szCs w:val="20"/>
              </w:rPr>
              <w:t xml:space="preserve"> Мухомор с. 17 </w:t>
            </w:r>
            <w:r w:rsidR="00696535" w:rsidRPr="00832203">
              <w:rPr>
                <w:rFonts w:ascii="Times New Roman" w:hAnsi="Times New Roman"/>
                <w:b/>
                <w:sz w:val="20"/>
                <w:szCs w:val="20"/>
              </w:rPr>
              <w:t>(2)</w:t>
            </w:r>
          </w:p>
          <w:p w14:paraId="31DA74F0" w14:textId="77777777" w:rsidR="00696535" w:rsidRPr="00832203" w:rsidRDefault="00696535" w:rsidP="00701F56">
            <w:pPr>
              <w:rPr>
                <w:rFonts w:ascii="Times New Roman" w:hAnsi="Times New Roman"/>
                <w:b/>
                <w:sz w:val="20"/>
                <w:szCs w:val="20"/>
              </w:rPr>
            </w:pPr>
            <w:r w:rsidRPr="00832203">
              <w:rPr>
                <w:rFonts w:ascii="Times New Roman" w:hAnsi="Times New Roman"/>
                <w:b/>
                <w:sz w:val="20"/>
                <w:szCs w:val="20"/>
              </w:rPr>
              <w:t xml:space="preserve">Ноябрь </w:t>
            </w:r>
          </w:p>
          <w:p w14:paraId="24C4F69A" w14:textId="77777777" w:rsidR="00696535" w:rsidRPr="00832203" w:rsidRDefault="008C081A" w:rsidP="00701F56">
            <w:pPr>
              <w:rPr>
                <w:rFonts w:ascii="Times New Roman" w:hAnsi="Times New Roman"/>
                <w:sz w:val="20"/>
                <w:szCs w:val="20"/>
              </w:rPr>
            </w:pPr>
            <w:r>
              <w:rPr>
                <w:rFonts w:ascii="Times New Roman" w:hAnsi="Times New Roman"/>
                <w:b/>
                <w:sz w:val="20"/>
                <w:szCs w:val="20"/>
              </w:rPr>
              <w:t>5</w:t>
            </w:r>
            <w:r w:rsidR="00696535" w:rsidRPr="00832203">
              <w:rPr>
                <w:rFonts w:ascii="Times New Roman" w:hAnsi="Times New Roman"/>
                <w:sz w:val="20"/>
                <w:szCs w:val="20"/>
              </w:rPr>
              <w:t xml:space="preserve"> </w:t>
            </w:r>
            <w:r w:rsidR="00C801B0" w:rsidRPr="00832203">
              <w:rPr>
                <w:rFonts w:ascii="Times New Roman" w:hAnsi="Times New Roman"/>
                <w:sz w:val="20"/>
                <w:szCs w:val="20"/>
              </w:rPr>
              <w:t>Железнодорожный вокзал и поезд</w:t>
            </w:r>
            <w:r w:rsidR="00696535" w:rsidRPr="00832203">
              <w:rPr>
                <w:rFonts w:ascii="Times New Roman" w:hAnsi="Times New Roman"/>
                <w:sz w:val="20"/>
                <w:szCs w:val="20"/>
              </w:rPr>
              <w:t xml:space="preserve"> с. </w:t>
            </w:r>
            <w:r w:rsidR="00C801B0" w:rsidRPr="00832203">
              <w:rPr>
                <w:rFonts w:ascii="Times New Roman" w:hAnsi="Times New Roman"/>
                <w:sz w:val="20"/>
                <w:szCs w:val="20"/>
              </w:rPr>
              <w:t>34</w:t>
            </w:r>
            <w:r w:rsidR="00696535" w:rsidRPr="00832203">
              <w:rPr>
                <w:rFonts w:ascii="Times New Roman" w:hAnsi="Times New Roman"/>
                <w:sz w:val="20"/>
                <w:szCs w:val="20"/>
              </w:rPr>
              <w:t xml:space="preserve"> </w:t>
            </w:r>
            <w:r w:rsidR="00696535" w:rsidRPr="00832203">
              <w:rPr>
                <w:rFonts w:ascii="Times New Roman" w:hAnsi="Times New Roman"/>
                <w:b/>
                <w:sz w:val="20"/>
                <w:szCs w:val="20"/>
              </w:rPr>
              <w:t>(1)</w:t>
            </w:r>
          </w:p>
          <w:p w14:paraId="33353C80" w14:textId="77777777" w:rsidR="00696535" w:rsidRPr="00832203" w:rsidRDefault="008C081A" w:rsidP="00701F56">
            <w:pPr>
              <w:rPr>
                <w:rFonts w:ascii="Times New Roman" w:hAnsi="Times New Roman"/>
                <w:b/>
                <w:sz w:val="20"/>
                <w:szCs w:val="20"/>
              </w:rPr>
            </w:pPr>
            <w:r>
              <w:rPr>
                <w:rFonts w:ascii="Times New Roman" w:hAnsi="Times New Roman"/>
                <w:b/>
                <w:sz w:val="20"/>
                <w:szCs w:val="20"/>
              </w:rPr>
              <w:t>6</w:t>
            </w:r>
            <w:r w:rsidR="00696535" w:rsidRPr="00832203">
              <w:rPr>
                <w:rFonts w:ascii="Times New Roman" w:hAnsi="Times New Roman"/>
                <w:sz w:val="20"/>
                <w:szCs w:val="20"/>
              </w:rPr>
              <w:t xml:space="preserve"> Курица с. 24 </w:t>
            </w:r>
            <w:r w:rsidR="00696535" w:rsidRPr="00832203">
              <w:rPr>
                <w:rFonts w:ascii="Times New Roman" w:hAnsi="Times New Roman"/>
                <w:b/>
                <w:sz w:val="20"/>
                <w:szCs w:val="20"/>
              </w:rPr>
              <w:t>(2)</w:t>
            </w:r>
          </w:p>
          <w:p w14:paraId="1C5ECA14" w14:textId="77777777" w:rsidR="00696535" w:rsidRPr="00832203" w:rsidRDefault="00696535" w:rsidP="00701F56">
            <w:pPr>
              <w:rPr>
                <w:rFonts w:ascii="Times New Roman" w:hAnsi="Times New Roman"/>
                <w:b/>
                <w:sz w:val="20"/>
                <w:szCs w:val="20"/>
              </w:rPr>
            </w:pPr>
            <w:r w:rsidRPr="00832203">
              <w:rPr>
                <w:rFonts w:ascii="Times New Roman" w:hAnsi="Times New Roman"/>
                <w:b/>
                <w:sz w:val="20"/>
                <w:szCs w:val="20"/>
              </w:rPr>
              <w:t xml:space="preserve">Декабрь </w:t>
            </w:r>
          </w:p>
          <w:p w14:paraId="7B7B10FE" w14:textId="77777777" w:rsidR="00696535" w:rsidRPr="00832203" w:rsidRDefault="008C081A" w:rsidP="00701F56">
            <w:r>
              <w:rPr>
                <w:rFonts w:ascii="Times New Roman" w:hAnsi="Times New Roman"/>
                <w:b/>
                <w:sz w:val="20"/>
                <w:szCs w:val="20"/>
              </w:rPr>
              <w:t>7</w:t>
            </w:r>
            <w:r w:rsidR="00832203" w:rsidRPr="00832203">
              <w:rPr>
                <w:rFonts w:ascii="Times New Roman" w:hAnsi="Times New Roman"/>
                <w:sz w:val="20"/>
                <w:szCs w:val="20"/>
              </w:rPr>
              <w:t xml:space="preserve"> Мост для транспорта с. 50 </w:t>
            </w:r>
            <w:r w:rsidR="00832203" w:rsidRPr="00832203">
              <w:rPr>
                <w:rFonts w:ascii="Times New Roman" w:hAnsi="Times New Roman"/>
                <w:b/>
                <w:sz w:val="20"/>
                <w:szCs w:val="20"/>
              </w:rPr>
              <w:t>(1)</w:t>
            </w:r>
          </w:p>
          <w:p w14:paraId="3B47D52A" w14:textId="77777777" w:rsidR="00696535" w:rsidRPr="00832203" w:rsidRDefault="008C081A" w:rsidP="00701F56">
            <w:pPr>
              <w:rPr>
                <w:rFonts w:ascii="Times New Roman" w:hAnsi="Times New Roman"/>
                <w:b/>
                <w:sz w:val="20"/>
                <w:szCs w:val="20"/>
              </w:rPr>
            </w:pPr>
            <w:r>
              <w:rPr>
                <w:rFonts w:ascii="Times New Roman" w:hAnsi="Times New Roman"/>
                <w:b/>
                <w:sz w:val="20"/>
                <w:szCs w:val="20"/>
              </w:rPr>
              <w:t>8</w:t>
            </w:r>
            <w:r w:rsidR="00696535" w:rsidRPr="00832203">
              <w:rPr>
                <w:rFonts w:ascii="Times New Roman" w:hAnsi="Times New Roman"/>
                <w:sz w:val="20"/>
                <w:szCs w:val="20"/>
              </w:rPr>
              <w:t xml:space="preserve"> Дед Мороз с. 53 </w:t>
            </w:r>
            <w:r w:rsidR="00696535" w:rsidRPr="00832203">
              <w:rPr>
                <w:rFonts w:ascii="Times New Roman" w:hAnsi="Times New Roman"/>
                <w:b/>
                <w:sz w:val="20"/>
                <w:szCs w:val="20"/>
              </w:rPr>
              <w:t>(2)</w:t>
            </w:r>
          </w:p>
          <w:p w14:paraId="4DC96D85" w14:textId="77777777" w:rsidR="00696535" w:rsidRPr="00832203" w:rsidRDefault="00696535" w:rsidP="00701F56">
            <w:pPr>
              <w:rPr>
                <w:rFonts w:ascii="Times New Roman" w:hAnsi="Times New Roman"/>
                <w:b/>
                <w:sz w:val="20"/>
                <w:szCs w:val="20"/>
              </w:rPr>
            </w:pPr>
            <w:r w:rsidRPr="00832203">
              <w:rPr>
                <w:rFonts w:ascii="Times New Roman" w:hAnsi="Times New Roman"/>
                <w:b/>
                <w:sz w:val="20"/>
                <w:szCs w:val="20"/>
              </w:rPr>
              <w:t xml:space="preserve">Январь </w:t>
            </w:r>
          </w:p>
          <w:p w14:paraId="437B692C" w14:textId="77777777" w:rsidR="00696535" w:rsidRPr="00832203" w:rsidRDefault="008C081A" w:rsidP="00701F56">
            <w:r>
              <w:rPr>
                <w:rFonts w:ascii="Times New Roman" w:hAnsi="Times New Roman"/>
                <w:b/>
                <w:sz w:val="20"/>
                <w:szCs w:val="20"/>
              </w:rPr>
              <w:t>9</w:t>
            </w:r>
            <w:r w:rsidR="00696535" w:rsidRPr="00832203">
              <w:rPr>
                <w:rFonts w:ascii="Times New Roman" w:hAnsi="Times New Roman"/>
                <w:sz w:val="20"/>
                <w:szCs w:val="20"/>
              </w:rPr>
              <w:t xml:space="preserve"> </w:t>
            </w:r>
            <w:r w:rsidR="00832203" w:rsidRPr="00832203">
              <w:rPr>
                <w:rFonts w:ascii="Times New Roman" w:hAnsi="Times New Roman"/>
                <w:sz w:val="20"/>
                <w:szCs w:val="20"/>
              </w:rPr>
              <w:t>Мост для машин и пешеходов с. 56</w:t>
            </w:r>
            <w:r w:rsidR="00832203" w:rsidRPr="00832203">
              <w:rPr>
                <w:rFonts w:ascii="Times New Roman" w:hAnsi="Times New Roman"/>
                <w:b/>
                <w:sz w:val="20"/>
                <w:szCs w:val="20"/>
              </w:rPr>
              <w:t xml:space="preserve"> (1)</w:t>
            </w:r>
          </w:p>
          <w:p w14:paraId="707E9F5D" w14:textId="77777777" w:rsidR="00696535" w:rsidRPr="00832203" w:rsidRDefault="00696535" w:rsidP="00701F56">
            <w:pPr>
              <w:rPr>
                <w:rFonts w:ascii="Times New Roman" w:hAnsi="Times New Roman"/>
                <w:sz w:val="20"/>
                <w:szCs w:val="20"/>
              </w:rPr>
            </w:pPr>
            <w:r w:rsidRPr="00832203">
              <w:rPr>
                <w:rFonts w:ascii="Times New Roman" w:hAnsi="Times New Roman"/>
                <w:b/>
                <w:sz w:val="20"/>
                <w:szCs w:val="20"/>
              </w:rPr>
              <w:t>1</w:t>
            </w:r>
            <w:r w:rsidR="008C081A">
              <w:rPr>
                <w:rFonts w:ascii="Times New Roman" w:hAnsi="Times New Roman"/>
                <w:b/>
                <w:sz w:val="20"/>
                <w:szCs w:val="20"/>
              </w:rPr>
              <w:t xml:space="preserve">0 </w:t>
            </w:r>
            <w:r w:rsidRPr="00832203">
              <w:rPr>
                <w:rFonts w:ascii="Times New Roman" w:hAnsi="Times New Roman"/>
                <w:sz w:val="20"/>
                <w:szCs w:val="20"/>
              </w:rPr>
              <w:t xml:space="preserve">Снежинка с. 54 </w:t>
            </w:r>
            <w:r w:rsidRPr="00832203">
              <w:rPr>
                <w:rFonts w:ascii="Times New Roman" w:hAnsi="Times New Roman"/>
                <w:b/>
                <w:sz w:val="20"/>
                <w:szCs w:val="20"/>
              </w:rPr>
              <w:t>(2)</w:t>
            </w:r>
          </w:p>
          <w:p w14:paraId="44B49F95" w14:textId="77777777" w:rsidR="00696535" w:rsidRPr="00832203" w:rsidRDefault="00696535" w:rsidP="00701F56">
            <w:pPr>
              <w:rPr>
                <w:rFonts w:ascii="Times New Roman" w:hAnsi="Times New Roman"/>
                <w:sz w:val="20"/>
                <w:szCs w:val="20"/>
              </w:rPr>
            </w:pPr>
            <w:r w:rsidRPr="00832203">
              <w:rPr>
                <w:rFonts w:ascii="Times New Roman" w:hAnsi="Times New Roman"/>
                <w:b/>
                <w:sz w:val="20"/>
                <w:szCs w:val="20"/>
              </w:rPr>
              <w:t>Февраль</w:t>
            </w:r>
            <w:r w:rsidRPr="00832203">
              <w:rPr>
                <w:rFonts w:ascii="Times New Roman" w:hAnsi="Times New Roman"/>
                <w:sz w:val="20"/>
                <w:szCs w:val="20"/>
              </w:rPr>
              <w:t xml:space="preserve"> </w:t>
            </w:r>
          </w:p>
          <w:p w14:paraId="605AE713" w14:textId="77777777" w:rsidR="00696535" w:rsidRPr="00832203" w:rsidRDefault="008C081A" w:rsidP="00701F56">
            <w:r>
              <w:rPr>
                <w:rFonts w:ascii="Times New Roman" w:hAnsi="Times New Roman"/>
                <w:b/>
                <w:sz w:val="20"/>
                <w:szCs w:val="20"/>
              </w:rPr>
              <w:t>1</w:t>
            </w:r>
            <w:r w:rsidR="00696535" w:rsidRPr="00832203">
              <w:rPr>
                <w:rFonts w:ascii="Times New Roman" w:hAnsi="Times New Roman"/>
                <w:b/>
                <w:sz w:val="20"/>
                <w:szCs w:val="20"/>
              </w:rPr>
              <w:t>1</w:t>
            </w:r>
            <w:r w:rsidR="00832203" w:rsidRPr="00832203">
              <w:rPr>
                <w:rFonts w:ascii="Times New Roman" w:hAnsi="Times New Roman"/>
                <w:sz w:val="20"/>
                <w:szCs w:val="20"/>
              </w:rPr>
              <w:t xml:space="preserve"> Паром с. 62 </w:t>
            </w:r>
            <w:r w:rsidR="00832203" w:rsidRPr="00832203">
              <w:rPr>
                <w:rFonts w:ascii="Times New Roman" w:hAnsi="Times New Roman"/>
                <w:b/>
                <w:sz w:val="20"/>
                <w:szCs w:val="20"/>
              </w:rPr>
              <w:t>(1)</w:t>
            </w:r>
          </w:p>
          <w:p w14:paraId="1A5FBCD7" w14:textId="77777777" w:rsidR="00696535" w:rsidRPr="00832203" w:rsidRDefault="008C081A" w:rsidP="00832203">
            <w:pPr>
              <w:jc w:val="both"/>
              <w:rPr>
                <w:rFonts w:ascii="Times New Roman" w:hAnsi="Times New Roman"/>
                <w:sz w:val="20"/>
                <w:szCs w:val="20"/>
              </w:rPr>
            </w:pPr>
            <w:r>
              <w:rPr>
                <w:rFonts w:ascii="Times New Roman" w:hAnsi="Times New Roman"/>
                <w:b/>
                <w:sz w:val="20"/>
                <w:szCs w:val="20"/>
              </w:rPr>
              <w:t>1</w:t>
            </w:r>
            <w:r w:rsidR="00696535" w:rsidRPr="00832203">
              <w:rPr>
                <w:rFonts w:ascii="Times New Roman" w:hAnsi="Times New Roman"/>
                <w:b/>
                <w:sz w:val="20"/>
                <w:szCs w:val="20"/>
              </w:rPr>
              <w:t>2</w:t>
            </w:r>
            <w:r w:rsidR="00696535" w:rsidRPr="00832203">
              <w:rPr>
                <w:rFonts w:ascii="Times New Roman" w:hAnsi="Times New Roman"/>
                <w:sz w:val="20"/>
                <w:szCs w:val="20"/>
              </w:rPr>
              <w:t xml:space="preserve"> </w:t>
            </w:r>
            <w:r w:rsidR="00832203" w:rsidRPr="00832203">
              <w:rPr>
                <w:rFonts w:ascii="Times New Roman" w:hAnsi="Times New Roman"/>
                <w:sz w:val="20"/>
                <w:szCs w:val="20"/>
              </w:rPr>
              <w:t>Матре</w:t>
            </w:r>
            <w:r w:rsidR="00696535" w:rsidRPr="00832203">
              <w:rPr>
                <w:rFonts w:ascii="Times New Roman" w:hAnsi="Times New Roman"/>
                <w:sz w:val="20"/>
                <w:szCs w:val="20"/>
              </w:rPr>
              <w:t>шка</w:t>
            </w:r>
            <w:r w:rsidR="00832203" w:rsidRPr="00832203">
              <w:rPr>
                <w:rFonts w:ascii="Times New Roman" w:hAnsi="Times New Roman"/>
                <w:sz w:val="20"/>
                <w:szCs w:val="20"/>
              </w:rPr>
              <w:t xml:space="preserve"> с декор. росписью (городецкой, богородской, гжельской, хохломской по выбору)</w:t>
            </w:r>
            <w:r w:rsidR="00696535" w:rsidRPr="00832203">
              <w:rPr>
                <w:rFonts w:ascii="Times New Roman" w:hAnsi="Times New Roman"/>
                <w:sz w:val="20"/>
                <w:szCs w:val="20"/>
              </w:rPr>
              <w:t xml:space="preserve"> с. 29 </w:t>
            </w:r>
            <w:r w:rsidR="00696535" w:rsidRPr="008C081A">
              <w:rPr>
                <w:rFonts w:ascii="Times New Roman" w:hAnsi="Times New Roman"/>
                <w:b/>
                <w:sz w:val="20"/>
                <w:szCs w:val="20"/>
              </w:rPr>
              <w:t>(2)</w:t>
            </w:r>
          </w:p>
          <w:p w14:paraId="65DC3E06" w14:textId="77777777" w:rsidR="00696535" w:rsidRPr="00832203" w:rsidRDefault="00696535" w:rsidP="00701F56">
            <w:pPr>
              <w:rPr>
                <w:rFonts w:ascii="Times New Roman" w:hAnsi="Times New Roman"/>
                <w:b/>
                <w:sz w:val="20"/>
                <w:szCs w:val="20"/>
              </w:rPr>
            </w:pPr>
            <w:r w:rsidRPr="00832203">
              <w:rPr>
                <w:rFonts w:ascii="Times New Roman" w:hAnsi="Times New Roman"/>
                <w:b/>
                <w:sz w:val="20"/>
                <w:szCs w:val="20"/>
              </w:rPr>
              <w:t xml:space="preserve">Март </w:t>
            </w:r>
          </w:p>
          <w:p w14:paraId="4D4455AE" w14:textId="77777777" w:rsidR="00696535" w:rsidRPr="00832203" w:rsidRDefault="008C081A" w:rsidP="00701F56">
            <w:r>
              <w:rPr>
                <w:rFonts w:ascii="Times New Roman" w:hAnsi="Times New Roman"/>
                <w:b/>
                <w:sz w:val="20"/>
                <w:szCs w:val="20"/>
              </w:rPr>
              <w:t>13</w:t>
            </w:r>
            <w:r w:rsidR="00696535" w:rsidRPr="00832203">
              <w:rPr>
                <w:rFonts w:ascii="Times New Roman" w:hAnsi="Times New Roman"/>
                <w:sz w:val="20"/>
                <w:szCs w:val="20"/>
              </w:rPr>
              <w:t xml:space="preserve"> </w:t>
            </w:r>
            <w:r w:rsidR="00832203" w:rsidRPr="00832203">
              <w:rPr>
                <w:rFonts w:ascii="Times New Roman" w:hAnsi="Times New Roman"/>
                <w:sz w:val="20"/>
                <w:szCs w:val="20"/>
              </w:rPr>
              <w:t xml:space="preserve">Суда и мост (работа в паре) с. 76 </w:t>
            </w:r>
            <w:r w:rsidR="00832203" w:rsidRPr="008C081A">
              <w:rPr>
                <w:rFonts w:ascii="Times New Roman" w:hAnsi="Times New Roman"/>
                <w:b/>
                <w:sz w:val="20"/>
                <w:szCs w:val="20"/>
              </w:rPr>
              <w:t>(1)</w:t>
            </w:r>
          </w:p>
          <w:p w14:paraId="5197C475" w14:textId="77777777" w:rsidR="00696535" w:rsidRPr="00832203" w:rsidRDefault="008C081A" w:rsidP="00701F56">
            <w:pPr>
              <w:rPr>
                <w:rFonts w:ascii="Times New Roman" w:hAnsi="Times New Roman"/>
                <w:sz w:val="20"/>
                <w:szCs w:val="20"/>
              </w:rPr>
            </w:pPr>
            <w:r>
              <w:rPr>
                <w:rFonts w:ascii="Times New Roman" w:hAnsi="Times New Roman"/>
                <w:b/>
                <w:sz w:val="20"/>
                <w:szCs w:val="20"/>
              </w:rPr>
              <w:t>14</w:t>
            </w:r>
            <w:r w:rsidR="00696535" w:rsidRPr="00832203">
              <w:rPr>
                <w:rFonts w:ascii="Times New Roman" w:hAnsi="Times New Roman"/>
                <w:sz w:val="20"/>
                <w:szCs w:val="20"/>
              </w:rPr>
              <w:t xml:space="preserve"> Лиса с. 38 </w:t>
            </w:r>
            <w:r w:rsidR="00696535" w:rsidRPr="008C081A">
              <w:rPr>
                <w:rFonts w:ascii="Times New Roman" w:hAnsi="Times New Roman"/>
                <w:b/>
                <w:sz w:val="20"/>
                <w:szCs w:val="20"/>
              </w:rPr>
              <w:t>(2)</w:t>
            </w:r>
          </w:p>
          <w:p w14:paraId="4658AAF3" w14:textId="77777777" w:rsidR="00696535" w:rsidRPr="00832203" w:rsidRDefault="00696535" w:rsidP="00701F56">
            <w:pPr>
              <w:rPr>
                <w:rFonts w:ascii="Times New Roman" w:hAnsi="Times New Roman"/>
                <w:b/>
                <w:sz w:val="20"/>
                <w:szCs w:val="20"/>
              </w:rPr>
            </w:pPr>
            <w:r w:rsidRPr="00832203">
              <w:rPr>
                <w:rFonts w:ascii="Times New Roman" w:hAnsi="Times New Roman"/>
                <w:b/>
                <w:sz w:val="20"/>
                <w:szCs w:val="20"/>
              </w:rPr>
              <w:t xml:space="preserve">Апрель </w:t>
            </w:r>
          </w:p>
          <w:p w14:paraId="52A2FC13" w14:textId="77777777" w:rsidR="00696535" w:rsidRPr="00832203" w:rsidRDefault="008C081A" w:rsidP="00701F56">
            <w:r>
              <w:rPr>
                <w:rFonts w:ascii="Times New Roman" w:hAnsi="Times New Roman"/>
                <w:b/>
                <w:sz w:val="20"/>
                <w:szCs w:val="20"/>
              </w:rPr>
              <w:t>15</w:t>
            </w:r>
            <w:r w:rsidR="00696535" w:rsidRPr="00832203">
              <w:rPr>
                <w:rFonts w:ascii="Times New Roman" w:hAnsi="Times New Roman"/>
                <w:sz w:val="20"/>
                <w:szCs w:val="20"/>
              </w:rPr>
              <w:t xml:space="preserve"> </w:t>
            </w:r>
            <w:r w:rsidR="00832203" w:rsidRPr="00832203">
              <w:rPr>
                <w:rFonts w:ascii="Times New Roman" w:hAnsi="Times New Roman"/>
                <w:sz w:val="20"/>
                <w:szCs w:val="20"/>
              </w:rPr>
              <w:t>Порт</w:t>
            </w:r>
            <w:r w:rsidR="00696535" w:rsidRPr="00832203">
              <w:rPr>
                <w:rFonts w:ascii="Times New Roman" w:hAnsi="Times New Roman"/>
                <w:sz w:val="20"/>
                <w:szCs w:val="20"/>
              </w:rPr>
              <w:t xml:space="preserve"> с. 85 </w:t>
            </w:r>
            <w:r w:rsidR="00696535" w:rsidRPr="008C081A">
              <w:rPr>
                <w:rFonts w:ascii="Times New Roman" w:hAnsi="Times New Roman"/>
                <w:b/>
                <w:sz w:val="20"/>
                <w:szCs w:val="20"/>
              </w:rPr>
              <w:t>(1)</w:t>
            </w:r>
          </w:p>
          <w:p w14:paraId="51AD4FE6" w14:textId="77777777" w:rsidR="00696535" w:rsidRPr="00832203" w:rsidRDefault="008C081A" w:rsidP="00701F56">
            <w:pPr>
              <w:rPr>
                <w:rFonts w:ascii="Times New Roman" w:hAnsi="Times New Roman"/>
                <w:sz w:val="20"/>
                <w:szCs w:val="20"/>
              </w:rPr>
            </w:pPr>
            <w:r>
              <w:rPr>
                <w:rFonts w:ascii="Times New Roman" w:hAnsi="Times New Roman"/>
                <w:b/>
                <w:sz w:val="20"/>
                <w:szCs w:val="20"/>
              </w:rPr>
              <w:t>16</w:t>
            </w:r>
            <w:r w:rsidR="00696535" w:rsidRPr="00832203">
              <w:rPr>
                <w:rFonts w:ascii="Times New Roman" w:hAnsi="Times New Roman"/>
                <w:sz w:val="20"/>
                <w:szCs w:val="20"/>
              </w:rPr>
              <w:t xml:space="preserve"> Звездочка с. 56 </w:t>
            </w:r>
            <w:r w:rsidR="00696535" w:rsidRPr="008C081A">
              <w:rPr>
                <w:rFonts w:ascii="Times New Roman" w:hAnsi="Times New Roman"/>
                <w:b/>
                <w:sz w:val="20"/>
                <w:szCs w:val="20"/>
              </w:rPr>
              <w:t>(2)</w:t>
            </w:r>
          </w:p>
          <w:p w14:paraId="00DF1315" w14:textId="77777777" w:rsidR="00696535" w:rsidRPr="00832203" w:rsidRDefault="00696535" w:rsidP="00701F56">
            <w:r w:rsidRPr="00832203">
              <w:rPr>
                <w:rFonts w:ascii="Times New Roman" w:hAnsi="Times New Roman"/>
                <w:b/>
                <w:sz w:val="20"/>
                <w:szCs w:val="20"/>
              </w:rPr>
              <w:t xml:space="preserve">Май </w:t>
            </w:r>
          </w:p>
          <w:p w14:paraId="08EBCF05" w14:textId="77777777" w:rsidR="00696535" w:rsidRPr="00832203" w:rsidRDefault="008C081A" w:rsidP="00701F56">
            <w:pPr>
              <w:rPr>
                <w:rFonts w:ascii="Times New Roman" w:hAnsi="Times New Roman"/>
                <w:sz w:val="20"/>
                <w:szCs w:val="20"/>
              </w:rPr>
            </w:pPr>
            <w:r>
              <w:rPr>
                <w:rFonts w:ascii="Times New Roman" w:hAnsi="Times New Roman"/>
                <w:b/>
                <w:sz w:val="20"/>
                <w:szCs w:val="20"/>
              </w:rPr>
              <w:t>17</w:t>
            </w:r>
            <w:r w:rsidR="00696535" w:rsidRPr="00832203">
              <w:rPr>
                <w:rFonts w:ascii="Times New Roman" w:hAnsi="Times New Roman"/>
                <w:sz w:val="20"/>
                <w:szCs w:val="20"/>
              </w:rPr>
              <w:t xml:space="preserve"> </w:t>
            </w:r>
            <w:r w:rsidR="00832203" w:rsidRPr="00832203">
              <w:rPr>
                <w:rFonts w:ascii="Times New Roman" w:hAnsi="Times New Roman"/>
                <w:sz w:val="20"/>
                <w:szCs w:val="20"/>
              </w:rPr>
              <w:t>Город (коллективное)</w:t>
            </w:r>
            <w:r w:rsidR="00696535" w:rsidRPr="00832203">
              <w:rPr>
                <w:rFonts w:ascii="Times New Roman" w:hAnsi="Times New Roman"/>
                <w:sz w:val="20"/>
                <w:szCs w:val="20"/>
              </w:rPr>
              <w:t xml:space="preserve"> с. </w:t>
            </w:r>
            <w:r w:rsidR="00832203" w:rsidRPr="00832203">
              <w:rPr>
                <w:rFonts w:ascii="Times New Roman" w:hAnsi="Times New Roman"/>
                <w:sz w:val="20"/>
                <w:szCs w:val="20"/>
              </w:rPr>
              <w:t>85</w:t>
            </w:r>
            <w:r w:rsidR="00696535" w:rsidRPr="00832203">
              <w:rPr>
                <w:rFonts w:ascii="Times New Roman" w:hAnsi="Times New Roman"/>
                <w:sz w:val="20"/>
                <w:szCs w:val="20"/>
              </w:rPr>
              <w:t xml:space="preserve"> </w:t>
            </w:r>
            <w:r w:rsidR="00696535" w:rsidRPr="008C081A">
              <w:rPr>
                <w:rFonts w:ascii="Times New Roman" w:hAnsi="Times New Roman"/>
                <w:b/>
                <w:sz w:val="20"/>
                <w:szCs w:val="20"/>
              </w:rPr>
              <w:t>(1)</w:t>
            </w:r>
          </w:p>
          <w:p w14:paraId="5971A3BF" w14:textId="77777777" w:rsidR="00696535" w:rsidRPr="00832203" w:rsidRDefault="008C081A" w:rsidP="00832203">
            <w:pPr>
              <w:rPr>
                <w:rFonts w:ascii="Times New Roman" w:hAnsi="Times New Roman" w:cs="Times New Roman"/>
                <w:sz w:val="20"/>
                <w:szCs w:val="20"/>
              </w:rPr>
            </w:pPr>
            <w:r>
              <w:rPr>
                <w:rFonts w:ascii="Times New Roman" w:hAnsi="Times New Roman"/>
                <w:b/>
                <w:sz w:val="20"/>
                <w:szCs w:val="20"/>
              </w:rPr>
              <w:t>18</w:t>
            </w:r>
            <w:r w:rsidR="00696535" w:rsidRPr="008C081A">
              <w:rPr>
                <w:rFonts w:ascii="Times New Roman" w:hAnsi="Times New Roman"/>
                <w:b/>
                <w:sz w:val="20"/>
                <w:szCs w:val="20"/>
              </w:rPr>
              <w:t xml:space="preserve"> </w:t>
            </w:r>
            <w:r w:rsidR="00696535" w:rsidRPr="00832203">
              <w:rPr>
                <w:rFonts w:ascii="Times New Roman" w:hAnsi="Times New Roman"/>
                <w:sz w:val="20"/>
                <w:szCs w:val="20"/>
              </w:rPr>
              <w:t xml:space="preserve">Мышка-норушка с. 46 </w:t>
            </w:r>
            <w:r w:rsidR="00696535" w:rsidRPr="008C081A">
              <w:rPr>
                <w:rFonts w:ascii="Times New Roman" w:hAnsi="Times New Roman"/>
                <w:b/>
                <w:sz w:val="20"/>
                <w:szCs w:val="20"/>
              </w:rPr>
              <w:t>(2)</w:t>
            </w:r>
          </w:p>
        </w:tc>
        <w:tc>
          <w:tcPr>
            <w:tcW w:w="2126" w:type="dxa"/>
            <w:tcBorders>
              <w:top w:val="single" w:sz="4" w:space="0" w:color="auto"/>
              <w:left w:val="single" w:sz="4" w:space="0" w:color="auto"/>
            </w:tcBorders>
          </w:tcPr>
          <w:p w14:paraId="77A3ACD0" w14:textId="77777777" w:rsidR="00696535" w:rsidRDefault="00696535" w:rsidP="00701F56">
            <w:pPr>
              <w:jc w:val="both"/>
              <w:rPr>
                <w:rFonts w:ascii="Times New Roman" w:hAnsi="Times New Roman" w:cs="Times New Roman"/>
                <w:color w:val="000000" w:themeColor="text1"/>
                <w:sz w:val="20"/>
                <w:szCs w:val="20"/>
              </w:rPr>
            </w:pPr>
            <w:r w:rsidRPr="00937FE7">
              <w:rPr>
                <w:rFonts w:ascii="Times New Roman" w:hAnsi="Times New Roman" w:cs="Times New Roman"/>
                <w:color w:val="000000" w:themeColor="text1"/>
                <w:sz w:val="20"/>
                <w:szCs w:val="20"/>
              </w:rPr>
              <w:t>Рабочая программа воспитателя. Ежедневное планирование по программе «Детство». Подготовительная группа. Авт.-составители И.А. Рындина, О.Н. Небыкова – Волгоград. «Учитель», 2016</w:t>
            </w:r>
          </w:p>
          <w:p w14:paraId="5D29A896"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r w:rsidR="00696535" w:rsidRPr="00937FE7" w14:paraId="684D6F46" w14:textId="77777777" w:rsidTr="00444149">
        <w:tc>
          <w:tcPr>
            <w:tcW w:w="959" w:type="dxa"/>
          </w:tcPr>
          <w:p w14:paraId="78AD464D" w14:textId="77777777" w:rsidR="00696535" w:rsidRPr="00937FE7" w:rsidRDefault="00696535" w:rsidP="00701F56">
            <w:pPr>
              <w:ind w:right="-112"/>
              <w:jc w:val="both"/>
              <w:rPr>
                <w:rFonts w:ascii="Times New Roman" w:hAnsi="Times New Roman" w:cs="Times New Roman"/>
                <w:sz w:val="20"/>
                <w:szCs w:val="20"/>
              </w:rPr>
            </w:pPr>
            <w:r w:rsidRPr="00937FE7">
              <w:rPr>
                <w:rFonts w:ascii="Times New Roman" w:hAnsi="Times New Roman"/>
                <w:sz w:val="20"/>
                <w:szCs w:val="20"/>
              </w:rPr>
              <w:t>Музыкальная деятельность</w:t>
            </w:r>
          </w:p>
        </w:tc>
        <w:tc>
          <w:tcPr>
            <w:tcW w:w="567" w:type="dxa"/>
          </w:tcPr>
          <w:p w14:paraId="2A6EE871"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2</w:t>
            </w:r>
          </w:p>
        </w:tc>
        <w:tc>
          <w:tcPr>
            <w:tcW w:w="567" w:type="dxa"/>
          </w:tcPr>
          <w:p w14:paraId="7BD80340" w14:textId="77777777" w:rsidR="00696535" w:rsidRPr="00937FE7" w:rsidRDefault="00696535" w:rsidP="00701F56">
            <w:pPr>
              <w:jc w:val="center"/>
              <w:rPr>
                <w:rFonts w:ascii="Times New Roman" w:hAnsi="Times New Roman" w:cs="Times New Roman"/>
                <w:sz w:val="20"/>
                <w:szCs w:val="20"/>
              </w:rPr>
            </w:pPr>
            <w:r w:rsidRPr="00937FE7">
              <w:rPr>
                <w:rFonts w:ascii="Times New Roman" w:hAnsi="Times New Roman" w:cs="Times New Roman"/>
                <w:sz w:val="20"/>
                <w:szCs w:val="20"/>
              </w:rPr>
              <w:t>72</w:t>
            </w:r>
          </w:p>
        </w:tc>
        <w:tc>
          <w:tcPr>
            <w:tcW w:w="5528" w:type="dxa"/>
            <w:tcBorders>
              <w:right w:val="single" w:sz="4" w:space="0" w:color="auto"/>
            </w:tcBorders>
          </w:tcPr>
          <w:p w14:paraId="2901A40A" w14:textId="77777777" w:rsidR="00696535" w:rsidRPr="00290A5F" w:rsidRDefault="00696535" w:rsidP="00701F56">
            <w:pPr>
              <w:jc w:val="both"/>
              <w:rPr>
                <w:rFonts w:ascii="Times New Roman" w:hAnsi="Times New Roman" w:cs="Times New Roman"/>
                <w:spacing w:val="3"/>
                <w:sz w:val="20"/>
                <w:szCs w:val="20"/>
              </w:rPr>
            </w:pPr>
            <w:r w:rsidRPr="00290A5F">
              <w:rPr>
                <w:rFonts w:ascii="Times New Roman" w:hAnsi="Times New Roman" w:cs="Times New Roman"/>
                <w:sz w:val="20"/>
                <w:szCs w:val="20"/>
              </w:rPr>
              <w:t xml:space="preserve">Яцевич И.Е. </w:t>
            </w:r>
            <w:r w:rsidRPr="00290A5F">
              <w:rPr>
                <w:rFonts w:ascii="Times New Roman" w:hAnsi="Times New Roman" w:cs="Times New Roman"/>
                <w:b/>
                <w:sz w:val="20"/>
                <w:szCs w:val="20"/>
              </w:rPr>
              <w:t>Музыкальное развитие дошкольников на основе ПОП «Детство»</w:t>
            </w:r>
            <w:r w:rsidRPr="00290A5F">
              <w:rPr>
                <w:rFonts w:ascii="Times New Roman" w:hAnsi="Times New Roman" w:cs="Times New Roman"/>
                <w:sz w:val="20"/>
                <w:szCs w:val="20"/>
              </w:rPr>
              <w:t xml:space="preserve">. </w:t>
            </w:r>
            <w:r w:rsidRPr="00290A5F">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290A5F">
              <w:rPr>
                <w:rFonts w:ascii="Times New Roman" w:hAnsi="Times New Roman" w:cs="Times New Roman"/>
                <w:sz w:val="20"/>
                <w:szCs w:val="20"/>
              </w:rPr>
              <w:t xml:space="preserve"> – </w:t>
            </w:r>
            <w:r w:rsidRPr="00290A5F">
              <w:rPr>
                <w:rFonts w:ascii="Times New Roman" w:hAnsi="Times New Roman" w:cs="Times New Roman"/>
                <w:spacing w:val="3"/>
                <w:sz w:val="20"/>
                <w:szCs w:val="20"/>
              </w:rPr>
              <w:t>СПб.:</w:t>
            </w:r>
            <w:r w:rsidRPr="00290A5F">
              <w:rPr>
                <w:rFonts w:ascii="Times New Roman" w:hAnsi="Times New Roman" w:cs="Times New Roman"/>
                <w:sz w:val="20"/>
                <w:szCs w:val="20"/>
              </w:rPr>
              <w:t xml:space="preserve"> Детство-Пресс</w:t>
            </w:r>
            <w:r w:rsidRPr="00290A5F">
              <w:rPr>
                <w:rFonts w:ascii="Times New Roman" w:hAnsi="Times New Roman" w:cs="Times New Roman"/>
                <w:spacing w:val="3"/>
                <w:sz w:val="20"/>
                <w:szCs w:val="20"/>
              </w:rPr>
              <w:t>, 2015</w:t>
            </w:r>
          </w:p>
          <w:p w14:paraId="3EFEDBCA" w14:textId="77777777" w:rsidR="00696535" w:rsidRPr="003E01D1" w:rsidRDefault="00696535" w:rsidP="00701F56">
            <w:pPr>
              <w:jc w:val="both"/>
              <w:rPr>
                <w:rFonts w:ascii="Times New Roman" w:hAnsi="Times New Roman" w:cs="Times New Roman"/>
                <w:b/>
                <w:sz w:val="20"/>
                <w:szCs w:val="20"/>
              </w:rPr>
            </w:pPr>
            <w:r>
              <w:rPr>
                <w:rFonts w:ascii="Times New Roman" w:hAnsi="Times New Roman" w:cs="Times New Roman"/>
                <w:b/>
                <w:sz w:val="20"/>
                <w:szCs w:val="20"/>
              </w:rPr>
              <w:lastRenderedPageBreak/>
              <w:t>Сентябрь</w:t>
            </w:r>
          </w:p>
          <w:p w14:paraId="5242AB26" w14:textId="77777777" w:rsidR="00696535" w:rsidRDefault="00696535" w:rsidP="00701F56">
            <w:r>
              <w:rPr>
                <w:rFonts w:ascii="Times New Roman" w:hAnsi="Times New Roman"/>
                <w:sz w:val="20"/>
                <w:szCs w:val="20"/>
              </w:rPr>
              <w:t xml:space="preserve">1-2 </w:t>
            </w:r>
            <w:r w:rsidRPr="002969C7">
              <w:rPr>
                <w:rFonts w:ascii="Times New Roman" w:hAnsi="Times New Roman"/>
                <w:sz w:val="20"/>
                <w:szCs w:val="20"/>
              </w:rPr>
              <w:t>«День знаний», с. 183-185</w:t>
            </w:r>
          </w:p>
          <w:p w14:paraId="62ACB7AE" w14:textId="77777777" w:rsidR="00696535" w:rsidRDefault="00696535" w:rsidP="00701F56">
            <w:r>
              <w:rPr>
                <w:rFonts w:ascii="Times New Roman" w:hAnsi="Times New Roman"/>
                <w:sz w:val="20"/>
                <w:szCs w:val="20"/>
              </w:rPr>
              <w:t xml:space="preserve">3-4 </w:t>
            </w:r>
            <w:r w:rsidRPr="002969C7">
              <w:rPr>
                <w:rFonts w:ascii="Times New Roman" w:hAnsi="Times New Roman"/>
                <w:sz w:val="20"/>
                <w:szCs w:val="20"/>
              </w:rPr>
              <w:t>«Собираем урожай», с. 183-185</w:t>
            </w:r>
          </w:p>
          <w:p w14:paraId="170F771D" w14:textId="77777777" w:rsidR="00696535" w:rsidRDefault="00696535" w:rsidP="00701F56">
            <w:r>
              <w:rPr>
                <w:rFonts w:ascii="Times New Roman" w:hAnsi="Times New Roman"/>
                <w:sz w:val="20"/>
                <w:szCs w:val="20"/>
              </w:rPr>
              <w:t xml:space="preserve">5-6 </w:t>
            </w:r>
            <w:r w:rsidRPr="002969C7">
              <w:rPr>
                <w:rFonts w:ascii="Times New Roman" w:hAnsi="Times New Roman"/>
                <w:sz w:val="20"/>
                <w:szCs w:val="20"/>
              </w:rPr>
              <w:t>«Песенка о хлебе», с.183-185</w:t>
            </w:r>
          </w:p>
          <w:p w14:paraId="47595266" w14:textId="77777777" w:rsidR="00696535" w:rsidRDefault="00696535" w:rsidP="00701F56">
            <w:r>
              <w:rPr>
                <w:rFonts w:ascii="Times New Roman" w:hAnsi="Times New Roman"/>
                <w:sz w:val="20"/>
                <w:szCs w:val="20"/>
              </w:rPr>
              <w:t xml:space="preserve">7-8 </w:t>
            </w:r>
            <w:r w:rsidRPr="002969C7">
              <w:rPr>
                <w:rFonts w:ascii="Times New Roman" w:hAnsi="Times New Roman"/>
                <w:sz w:val="20"/>
                <w:szCs w:val="20"/>
              </w:rPr>
              <w:t>«В лес по грибы, по ягоды», с.183-185.</w:t>
            </w:r>
          </w:p>
          <w:p w14:paraId="48BAFC1B"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Октябрь </w:t>
            </w:r>
          </w:p>
          <w:p w14:paraId="4866649C" w14:textId="77777777" w:rsidR="00696535" w:rsidRDefault="00696535" w:rsidP="00701F56">
            <w:r>
              <w:rPr>
                <w:rFonts w:ascii="Times New Roman" w:hAnsi="Times New Roman"/>
                <w:sz w:val="20"/>
                <w:szCs w:val="20"/>
              </w:rPr>
              <w:t xml:space="preserve">9-10 </w:t>
            </w:r>
            <w:r w:rsidRPr="002969C7">
              <w:rPr>
                <w:rFonts w:ascii="Times New Roman" w:hAnsi="Times New Roman"/>
                <w:sz w:val="20"/>
                <w:szCs w:val="20"/>
              </w:rPr>
              <w:t>«В доме есть такое чудо под названием посуда», с.185-188</w:t>
            </w:r>
          </w:p>
          <w:p w14:paraId="1B2E957B" w14:textId="77777777" w:rsidR="00696535" w:rsidRPr="00A8420E" w:rsidRDefault="00696535" w:rsidP="00701F56">
            <w:pPr>
              <w:rPr>
                <w:rFonts w:ascii="Times New Roman" w:hAnsi="Times New Roman"/>
                <w:b/>
                <w:sz w:val="20"/>
                <w:szCs w:val="20"/>
              </w:rPr>
            </w:pPr>
            <w:r>
              <w:rPr>
                <w:rFonts w:ascii="Times New Roman" w:hAnsi="Times New Roman"/>
                <w:sz w:val="20"/>
                <w:szCs w:val="20"/>
              </w:rPr>
              <w:t xml:space="preserve">11-12 </w:t>
            </w:r>
            <w:r w:rsidRPr="002969C7">
              <w:rPr>
                <w:rFonts w:ascii="Times New Roman" w:hAnsi="Times New Roman"/>
                <w:sz w:val="20"/>
                <w:szCs w:val="20"/>
              </w:rPr>
              <w:t>«Мой город»,</w:t>
            </w:r>
            <w:r>
              <w:rPr>
                <w:rFonts w:ascii="Times New Roman" w:hAnsi="Times New Roman"/>
                <w:sz w:val="20"/>
                <w:szCs w:val="20"/>
              </w:rPr>
              <w:t xml:space="preserve"> </w:t>
            </w:r>
            <w:r w:rsidRPr="002969C7">
              <w:rPr>
                <w:rFonts w:ascii="Times New Roman" w:hAnsi="Times New Roman"/>
                <w:sz w:val="20"/>
                <w:szCs w:val="20"/>
              </w:rPr>
              <w:t>С.185-188</w:t>
            </w:r>
          </w:p>
          <w:p w14:paraId="65295D3C" w14:textId="77777777" w:rsidR="00696535" w:rsidRPr="00A8420E" w:rsidRDefault="00696535" w:rsidP="00701F56">
            <w:pPr>
              <w:rPr>
                <w:rFonts w:ascii="Times New Roman" w:hAnsi="Times New Roman"/>
                <w:sz w:val="20"/>
                <w:szCs w:val="20"/>
              </w:rPr>
            </w:pPr>
            <w:r>
              <w:rPr>
                <w:rFonts w:ascii="Times New Roman" w:hAnsi="Times New Roman"/>
                <w:sz w:val="20"/>
                <w:szCs w:val="20"/>
              </w:rPr>
              <w:t xml:space="preserve">13-14 </w:t>
            </w:r>
            <w:r w:rsidRPr="002969C7">
              <w:rPr>
                <w:rFonts w:ascii="Times New Roman" w:hAnsi="Times New Roman"/>
                <w:sz w:val="20"/>
                <w:szCs w:val="20"/>
              </w:rPr>
              <w:t>«Столица нашей Родины - Москва»,</w:t>
            </w:r>
            <w:r>
              <w:rPr>
                <w:rFonts w:ascii="Times New Roman" w:hAnsi="Times New Roman"/>
                <w:sz w:val="20"/>
                <w:szCs w:val="20"/>
              </w:rPr>
              <w:t xml:space="preserve"> </w:t>
            </w:r>
            <w:r w:rsidRPr="002969C7">
              <w:rPr>
                <w:rFonts w:ascii="Times New Roman" w:hAnsi="Times New Roman"/>
                <w:sz w:val="20"/>
                <w:szCs w:val="20"/>
              </w:rPr>
              <w:t>С.185-188</w:t>
            </w:r>
          </w:p>
          <w:p w14:paraId="7EEAA08F" w14:textId="77777777" w:rsidR="00696535" w:rsidRDefault="00696535" w:rsidP="00701F56">
            <w:r>
              <w:rPr>
                <w:rFonts w:ascii="Times New Roman" w:hAnsi="Times New Roman"/>
                <w:sz w:val="20"/>
                <w:szCs w:val="20"/>
              </w:rPr>
              <w:t xml:space="preserve">15-16 </w:t>
            </w:r>
            <w:r w:rsidRPr="002969C7">
              <w:rPr>
                <w:rFonts w:ascii="Times New Roman" w:hAnsi="Times New Roman"/>
                <w:sz w:val="20"/>
                <w:szCs w:val="20"/>
              </w:rPr>
              <w:t>«Осенняя палитра»,</w:t>
            </w:r>
            <w:r>
              <w:rPr>
                <w:rFonts w:ascii="Times New Roman" w:hAnsi="Times New Roman"/>
                <w:sz w:val="20"/>
                <w:szCs w:val="20"/>
              </w:rPr>
              <w:t xml:space="preserve"> </w:t>
            </w:r>
            <w:r w:rsidRPr="002969C7">
              <w:rPr>
                <w:rFonts w:ascii="Times New Roman" w:hAnsi="Times New Roman"/>
                <w:sz w:val="20"/>
                <w:szCs w:val="20"/>
              </w:rPr>
              <w:t>с.185-188</w:t>
            </w:r>
          </w:p>
          <w:p w14:paraId="0A1E7F05"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Ноябрь </w:t>
            </w:r>
          </w:p>
          <w:p w14:paraId="4EFB9A0A" w14:textId="77777777" w:rsidR="00696535" w:rsidRDefault="00696535" w:rsidP="00701F56">
            <w:r>
              <w:rPr>
                <w:rFonts w:ascii="Times New Roman" w:hAnsi="Times New Roman"/>
                <w:sz w:val="20"/>
                <w:szCs w:val="20"/>
              </w:rPr>
              <w:t xml:space="preserve">17-18 </w:t>
            </w:r>
            <w:r w:rsidRPr="002969C7">
              <w:rPr>
                <w:rFonts w:ascii="Times New Roman" w:hAnsi="Times New Roman"/>
                <w:sz w:val="20"/>
                <w:szCs w:val="20"/>
              </w:rPr>
              <w:t>«Осенью в лесу» с.189-191</w:t>
            </w:r>
          </w:p>
          <w:p w14:paraId="25514674" w14:textId="77777777" w:rsidR="00696535" w:rsidRDefault="00696535" w:rsidP="00701F56">
            <w:pPr>
              <w:rPr>
                <w:rFonts w:ascii="Times New Roman" w:hAnsi="Times New Roman"/>
                <w:sz w:val="20"/>
                <w:szCs w:val="20"/>
              </w:rPr>
            </w:pPr>
            <w:r>
              <w:rPr>
                <w:rFonts w:ascii="Times New Roman" w:hAnsi="Times New Roman"/>
                <w:sz w:val="20"/>
                <w:szCs w:val="20"/>
              </w:rPr>
              <w:t xml:space="preserve">19-20 </w:t>
            </w:r>
            <w:r w:rsidRPr="002969C7">
              <w:rPr>
                <w:rFonts w:ascii="Times New Roman" w:hAnsi="Times New Roman"/>
                <w:sz w:val="20"/>
                <w:szCs w:val="20"/>
              </w:rPr>
              <w:t>«Природа и мы»</w:t>
            </w:r>
            <w:r>
              <w:rPr>
                <w:rFonts w:ascii="Times New Roman" w:hAnsi="Times New Roman"/>
                <w:sz w:val="20"/>
                <w:szCs w:val="20"/>
              </w:rPr>
              <w:t xml:space="preserve"> </w:t>
            </w:r>
            <w:r w:rsidRPr="002969C7">
              <w:rPr>
                <w:rFonts w:ascii="Times New Roman" w:hAnsi="Times New Roman"/>
                <w:sz w:val="20"/>
                <w:szCs w:val="20"/>
              </w:rPr>
              <w:t>С.189-191</w:t>
            </w:r>
          </w:p>
          <w:p w14:paraId="3A089B4B" w14:textId="77777777" w:rsidR="00696535" w:rsidRDefault="00696535" w:rsidP="00701F56">
            <w:pPr>
              <w:rPr>
                <w:rFonts w:ascii="Times New Roman" w:hAnsi="Times New Roman"/>
                <w:sz w:val="20"/>
                <w:szCs w:val="20"/>
              </w:rPr>
            </w:pPr>
            <w:r>
              <w:rPr>
                <w:rFonts w:ascii="Times New Roman" w:hAnsi="Times New Roman"/>
                <w:sz w:val="20"/>
                <w:szCs w:val="20"/>
              </w:rPr>
              <w:t xml:space="preserve">21-22 </w:t>
            </w:r>
            <w:r w:rsidRPr="002969C7">
              <w:rPr>
                <w:rFonts w:ascii="Times New Roman" w:hAnsi="Times New Roman"/>
                <w:sz w:val="20"/>
                <w:szCs w:val="20"/>
              </w:rPr>
              <w:t>«Шьют одежду в ателье»,</w:t>
            </w:r>
            <w:r>
              <w:rPr>
                <w:rFonts w:ascii="Times New Roman" w:hAnsi="Times New Roman"/>
                <w:sz w:val="20"/>
                <w:szCs w:val="20"/>
              </w:rPr>
              <w:t xml:space="preserve"> </w:t>
            </w:r>
            <w:r w:rsidRPr="002969C7">
              <w:rPr>
                <w:rFonts w:ascii="Times New Roman" w:hAnsi="Times New Roman"/>
                <w:sz w:val="20"/>
                <w:szCs w:val="20"/>
              </w:rPr>
              <w:t>С.189-191</w:t>
            </w:r>
          </w:p>
          <w:p w14:paraId="773A6D33" w14:textId="77777777" w:rsidR="00696535" w:rsidRDefault="00696535" w:rsidP="00701F56">
            <w:r>
              <w:rPr>
                <w:rFonts w:ascii="Times New Roman" w:hAnsi="Times New Roman"/>
                <w:sz w:val="20"/>
                <w:szCs w:val="20"/>
              </w:rPr>
              <w:t xml:space="preserve">23-24 </w:t>
            </w:r>
            <w:r w:rsidRPr="002969C7">
              <w:rPr>
                <w:rFonts w:ascii="Times New Roman" w:hAnsi="Times New Roman"/>
                <w:sz w:val="20"/>
                <w:szCs w:val="20"/>
              </w:rPr>
              <w:t>«День матери», с.189-191</w:t>
            </w:r>
          </w:p>
          <w:p w14:paraId="177C3F62"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Декабрь </w:t>
            </w:r>
          </w:p>
          <w:p w14:paraId="14983DD7" w14:textId="77777777" w:rsidR="00696535" w:rsidRDefault="00696535" w:rsidP="00701F56">
            <w:r>
              <w:rPr>
                <w:rFonts w:ascii="Times New Roman" w:hAnsi="Times New Roman"/>
                <w:sz w:val="20"/>
                <w:szCs w:val="20"/>
              </w:rPr>
              <w:t xml:space="preserve">25-26 </w:t>
            </w:r>
            <w:r w:rsidRPr="002969C7">
              <w:rPr>
                <w:rFonts w:ascii="Times New Roman" w:hAnsi="Times New Roman"/>
                <w:sz w:val="20"/>
                <w:szCs w:val="20"/>
              </w:rPr>
              <w:t>«Мы едем, едем» с.192-194</w:t>
            </w:r>
          </w:p>
          <w:p w14:paraId="2F890D2A" w14:textId="77777777" w:rsidR="00696535" w:rsidRPr="00A8420E" w:rsidRDefault="00696535" w:rsidP="00701F56">
            <w:pPr>
              <w:rPr>
                <w:rFonts w:ascii="Times New Roman" w:hAnsi="Times New Roman"/>
                <w:b/>
                <w:sz w:val="20"/>
                <w:szCs w:val="20"/>
              </w:rPr>
            </w:pPr>
            <w:r>
              <w:rPr>
                <w:rFonts w:ascii="Times New Roman" w:hAnsi="Times New Roman"/>
                <w:sz w:val="20"/>
                <w:szCs w:val="20"/>
              </w:rPr>
              <w:t xml:space="preserve">27-28 </w:t>
            </w:r>
            <w:r w:rsidRPr="002969C7">
              <w:rPr>
                <w:rFonts w:ascii="Times New Roman" w:hAnsi="Times New Roman"/>
                <w:sz w:val="20"/>
                <w:szCs w:val="20"/>
              </w:rPr>
              <w:t>«Зимующие птицы»,</w:t>
            </w:r>
            <w:r>
              <w:rPr>
                <w:rFonts w:ascii="Times New Roman" w:hAnsi="Times New Roman"/>
                <w:sz w:val="20"/>
                <w:szCs w:val="20"/>
              </w:rPr>
              <w:t xml:space="preserve"> </w:t>
            </w:r>
            <w:r w:rsidRPr="002969C7">
              <w:rPr>
                <w:rFonts w:ascii="Times New Roman" w:hAnsi="Times New Roman"/>
                <w:sz w:val="20"/>
                <w:szCs w:val="20"/>
              </w:rPr>
              <w:t>С.192-194</w:t>
            </w:r>
          </w:p>
          <w:p w14:paraId="37CAD69B" w14:textId="77777777" w:rsidR="00696535" w:rsidRDefault="00696535" w:rsidP="00701F56">
            <w:r>
              <w:rPr>
                <w:rFonts w:ascii="Times New Roman" w:hAnsi="Times New Roman"/>
                <w:sz w:val="20"/>
                <w:szCs w:val="20"/>
              </w:rPr>
              <w:t xml:space="preserve">29-30 </w:t>
            </w:r>
            <w:r w:rsidRPr="002969C7">
              <w:rPr>
                <w:rFonts w:ascii="Times New Roman" w:hAnsi="Times New Roman"/>
                <w:sz w:val="20"/>
                <w:szCs w:val="20"/>
              </w:rPr>
              <w:t>«Человек и природа», с.192-194</w:t>
            </w:r>
          </w:p>
          <w:p w14:paraId="7B97C3AF" w14:textId="77777777" w:rsidR="00696535" w:rsidRDefault="00696535" w:rsidP="00701F56">
            <w:r>
              <w:rPr>
                <w:rFonts w:ascii="Times New Roman" w:hAnsi="Times New Roman"/>
                <w:sz w:val="20"/>
                <w:szCs w:val="20"/>
              </w:rPr>
              <w:t xml:space="preserve">31-32 </w:t>
            </w:r>
            <w:r w:rsidRPr="002969C7">
              <w:rPr>
                <w:rFonts w:ascii="Times New Roman" w:hAnsi="Times New Roman"/>
                <w:sz w:val="20"/>
                <w:szCs w:val="20"/>
              </w:rPr>
              <w:t>«Новый год у ворот», с.192-194</w:t>
            </w:r>
          </w:p>
          <w:p w14:paraId="083B0671"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Январь </w:t>
            </w:r>
          </w:p>
          <w:p w14:paraId="5B72C5E3" w14:textId="77777777" w:rsidR="00696535" w:rsidRPr="00A8420E" w:rsidRDefault="00696535" w:rsidP="00701F56">
            <w:pPr>
              <w:rPr>
                <w:rFonts w:ascii="Times New Roman" w:hAnsi="Times New Roman"/>
                <w:b/>
                <w:sz w:val="20"/>
                <w:szCs w:val="20"/>
              </w:rPr>
            </w:pPr>
            <w:r>
              <w:rPr>
                <w:rFonts w:ascii="Times New Roman" w:hAnsi="Times New Roman"/>
                <w:sz w:val="20"/>
                <w:szCs w:val="20"/>
              </w:rPr>
              <w:t xml:space="preserve">33-34 </w:t>
            </w:r>
            <w:r w:rsidRPr="002969C7">
              <w:rPr>
                <w:rFonts w:ascii="Times New Roman" w:hAnsi="Times New Roman"/>
                <w:sz w:val="20"/>
                <w:szCs w:val="20"/>
              </w:rPr>
              <w:t>«Зимние традиционные календарные праздники»</w:t>
            </w:r>
            <w:r>
              <w:rPr>
                <w:rFonts w:ascii="Times New Roman" w:hAnsi="Times New Roman"/>
                <w:sz w:val="20"/>
                <w:szCs w:val="20"/>
              </w:rPr>
              <w:t xml:space="preserve"> </w:t>
            </w:r>
            <w:r w:rsidRPr="002969C7">
              <w:rPr>
                <w:rFonts w:ascii="Times New Roman" w:hAnsi="Times New Roman"/>
                <w:sz w:val="20"/>
                <w:szCs w:val="20"/>
              </w:rPr>
              <w:t>с.194-196</w:t>
            </w:r>
          </w:p>
          <w:p w14:paraId="5D1E6F14" w14:textId="77777777" w:rsidR="00696535" w:rsidRPr="00A8420E" w:rsidRDefault="00696535" w:rsidP="00701F56">
            <w:pPr>
              <w:rPr>
                <w:rFonts w:ascii="Times New Roman" w:hAnsi="Times New Roman"/>
                <w:b/>
                <w:sz w:val="20"/>
                <w:szCs w:val="20"/>
              </w:rPr>
            </w:pPr>
            <w:r>
              <w:rPr>
                <w:rFonts w:ascii="Times New Roman" w:hAnsi="Times New Roman"/>
                <w:sz w:val="20"/>
                <w:szCs w:val="20"/>
              </w:rPr>
              <w:t xml:space="preserve">35-36 </w:t>
            </w:r>
            <w:r w:rsidRPr="002969C7">
              <w:rPr>
                <w:rFonts w:ascii="Times New Roman" w:hAnsi="Times New Roman"/>
                <w:sz w:val="20"/>
                <w:szCs w:val="20"/>
              </w:rPr>
              <w:t>«Зимние традиционные календарные праздники»</w:t>
            </w:r>
            <w:r>
              <w:rPr>
                <w:rFonts w:ascii="Times New Roman" w:hAnsi="Times New Roman"/>
                <w:sz w:val="20"/>
                <w:szCs w:val="20"/>
              </w:rPr>
              <w:t xml:space="preserve"> </w:t>
            </w:r>
            <w:r w:rsidRPr="002969C7">
              <w:rPr>
                <w:rFonts w:ascii="Times New Roman" w:hAnsi="Times New Roman"/>
                <w:sz w:val="20"/>
                <w:szCs w:val="20"/>
              </w:rPr>
              <w:t>с.194-196</w:t>
            </w:r>
          </w:p>
          <w:p w14:paraId="73983565" w14:textId="77777777" w:rsidR="00696535" w:rsidRPr="00A8420E" w:rsidRDefault="00696535" w:rsidP="00701F56">
            <w:pPr>
              <w:rPr>
                <w:rFonts w:ascii="Times New Roman" w:hAnsi="Times New Roman"/>
                <w:b/>
                <w:sz w:val="20"/>
                <w:szCs w:val="20"/>
              </w:rPr>
            </w:pPr>
            <w:r>
              <w:rPr>
                <w:rFonts w:ascii="Times New Roman" w:hAnsi="Times New Roman"/>
                <w:sz w:val="20"/>
                <w:szCs w:val="20"/>
              </w:rPr>
              <w:t xml:space="preserve">37-38 </w:t>
            </w:r>
            <w:r w:rsidRPr="002969C7">
              <w:rPr>
                <w:rFonts w:ascii="Times New Roman" w:hAnsi="Times New Roman"/>
                <w:sz w:val="20"/>
                <w:szCs w:val="20"/>
              </w:rPr>
              <w:t>«Как живут звери зимой?»,</w:t>
            </w:r>
            <w:r>
              <w:rPr>
                <w:rFonts w:ascii="Times New Roman" w:hAnsi="Times New Roman"/>
                <w:sz w:val="20"/>
                <w:szCs w:val="20"/>
              </w:rPr>
              <w:t xml:space="preserve"> </w:t>
            </w:r>
            <w:r w:rsidRPr="002969C7">
              <w:rPr>
                <w:rFonts w:ascii="Times New Roman" w:hAnsi="Times New Roman"/>
                <w:sz w:val="20"/>
                <w:szCs w:val="20"/>
              </w:rPr>
              <w:t>С.194-196</w:t>
            </w:r>
          </w:p>
          <w:p w14:paraId="31454972" w14:textId="77777777" w:rsidR="00696535" w:rsidRPr="003B53F8" w:rsidRDefault="00696535" w:rsidP="00701F56">
            <w:pPr>
              <w:rPr>
                <w:rFonts w:ascii="Times New Roman" w:hAnsi="Times New Roman"/>
                <w:sz w:val="20"/>
                <w:szCs w:val="20"/>
              </w:rPr>
            </w:pPr>
            <w:r>
              <w:rPr>
                <w:rFonts w:ascii="Times New Roman" w:hAnsi="Times New Roman"/>
                <w:sz w:val="20"/>
                <w:szCs w:val="20"/>
              </w:rPr>
              <w:t xml:space="preserve">39-40 </w:t>
            </w:r>
            <w:r w:rsidRPr="002969C7">
              <w:rPr>
                <w:rFonts w:ascii="Times New Roman" w:hAnsi="Times New Roman"/>
                <w:sz w:val="20"/>
                <w:szCs w:val="20"/>
              </w:rPr>
              <w:t>«Зимняя песенка»</w:t>
            </w:r>
            <w:r>
              <w:rPr>
                <w:rFonts w:ascii="Times New Roman" w:hAnsi="Times New Roman"/>
                <w:sz w:val="20"/>
                <w:szCs w:val="20"/>
              </w:rPr>
              <w:t xml:space="preserve"> </w:t>
            </w:r>
            <w:r w:rsidRPr="002969C7">
              <w:rPr>
                <w:rFonts w:ascii="Times New Roman" w:hAnsi="Times New Roman"/>
                <w:sz w:val="20"/>
                <w:szCs w:val="20"/>
              </w:rPr>
              <w:t>с.194-196</w:t>
            </w:r>
          </w:p>
          <w:p w14:paraId="4A1F67AA" w14:textId="77777777" w:rsidR="00696535" w:rsidRDefault="00696535" w:rsidP="00701F56">
            <w:pPr>
              <w:rPr>
                <w:rFonts w:ascii="Times New Roman" w:hAnsi="Times New Roman"/>
                <w:sz w:val="20"/>
                <w:szCs w:val="20"/>
              </w:rPr>
            </w:pPr>
            <w:r w:rsidRPr="003E01D1">
              <w:rPr>
                <w:rFonts w:ascii="Times New Roman" w:hAnsi="Times New Roman"/>
                <w:b/>
                <w:sz w:val="20"/>
                <w:szCs w:val="20"/>
              </w:rPr>
              <w:t>Февраль</w:t>
            </w:r>
            <w:r>
              <w:rPr>
                <w:rFonts w:ascii="Times New Roman" w:hAnsi="Times New Roman"/>
                <w:sz w:val="20"/>
                <w:szCs w:val="20"/>
              </w:rPr>
              <w:t xml:space="preserve"> </w:t>
            </w:r>
          </w:p>
          <w:p w14:paraId="31D8C903" w14:textId="77777777" w:rsidR="00696535" w:rsidRPr="003B53F8" w:rsidRDefault="00696535" w:rsidP="00701F56">
            <w:r>
              <w:rPr>
                <w:rFonts w:ascii="Times New Roman" w:hAnsi="Times New Roman"/>
                <w:sz w:val="20"/>
                <w:szCs w:val="20"/>
              </w:rPr>
              <w:t xml:space="preserve">41-42 </w:t>
            </w:r>
            <w:r w:rsidRPr="003B53F8">
              <w:rPr>
                <w:rFonts w:ascii="Times New Roman" w:hAnsi="Times New Roman"/>
                <w:sz w:val="20"/>
                <w:szCs w:val="20"/>
              </w:rPr>
              <w:t>«Зимняя палитра» с.197-199</w:t>
            </w:r>
          </w:p>
          <w:p w14:paraId="64A45347" w14:textId="77777777" w:rsidR="00696535" w:rsidRPr="003B53F8" w:rsidRDefault="00696535" w:rsidP="00701F56">
            <w:r>
              <w:rPr>
                <w:rFonts w:ascii="Times New Roman" w:hAnsi="Times New Roman"/>
                <w:sz w:val="20"/>
                <w:szCs w:val="20"/>
              </w:rPr>
              <w:t xml:space="preserve">43-44 </w:t>
            </w:r>
            <w:r w:rsidRPr="003B53F8">
              <w:rPr>
                <w:rFonts w:ascii="Times New Roman" w:hAnsi="Times New Roman"/>
                <w:sz w:val="20"/>
                <w:szCs w:val="20"/>
              </w:rPr>
              <w:t>«Зимние виды спорта», с.197-199</w:t>
            </w:r>
          </w:p>
          <w:p w14:paraId="0F1BA6CF" w14:textId="77777777" w:rsidR="00696535" w:rsidRDefault="00696535" w:rsidP="00701F56">
            <w:pPr>
              <w:rPr>
                <w:rFonts w:ascii="Times New Roman" w:hAnsi="Times New Roman"/>
                <w:sz w:val="20"/>
                <w:szCs w:val="20"/>
              </w:rPr>
            </w:pPr>
            <w:r>
              <w:rPr>
                <w:rFonts w:ascii="Times New Roman" w:hAnsi="Times New Roman"/>
                <w:sz w:val="20"/>
                <w:szCs w:val="20"/>
              </w:rPr>
              <w:t xml:space="preserve">45-46 </w:t>
            </w:r>
            <w:r w:rsidRPr="003B53F8">
              <w:rPr>
                <w:rFonts w:ascii="Times New Roman" w:hAnsi="Times New Roman"/>
                <w:sz w:val="20"/>
                <w:szCs w:val="20"/>
              </w:rPr>
              <w:t>«23 февраля- День защитника Отечества»,</w:t>
            </w:r>
            <w:r>
              <w:rPr>
                <w:rFonts w:ascii="Times New Roman" w:hAnsi="Times New Roman"/>
                <w:sz w:val="20"/>
                <w:szCs w:val="20"/>
              </w:rPr>
              <w:t xml:space="preserve"> </w:t>
            </w:r>
            <w:r w:rsidRPr="003B53F8">
              <w:rPr>
                <w:rFonts w:ascii="Times New Roman" w:hAnsi="Times New Roman"/>
                <w:sz w:val="20"/>
                <w:szCs w:val="20"/>
              </w:rPr>
              <w:t>С.197-199</w:t>
            </w:r>
          </w:p>
          <w:p w14:paraId="32DB08C6" w14:textId="77777777" w:rsidR="00696535" w:rsidRDefault="00696535" w:rsidP="00701F56">
            <w:pPr>
              <w:rPr>
                <w:rFonts w:ascii="Times New Roman" w:hAnsi="Times New Roman"/>
                <w:sz w:val="20"/>
                <w:szCs w:val="20"/>
              </w:rPr>
            </w:pPr>
            <w:r>
              <w:rPr>
                <w:rFonts w:ascii="Times New Roman" w:hAnsi="Times New Roman"/>
                <w:sz w:val="20"/>
                <w:szCs w:val="20"/>
              </w:rPr>
              <w:t xml:space="preserve">47-48 </w:t>
            </w:r>
            <w:r w:rsidRPr="003B53F8">
              <w:rPr>
                <w:rFonts w:ascii="Times New Roman" w:hAnsi="Times New Roman"/>
                <w:sz w:val="20"/>
                <w:szCs w:val="20"/>
              </w:rPr>
              <w:t>«Кем я хочу стать?»,</w:t>
            </w:r>
            <w:r>
              <w:rPr>
                <w:rFonts w:ascii="Times New Roman" w:hAnsi="Times New Roman"/>
                <w:sz w:val="20"/>
                <w:szCs w:val="20"/>
              </w:rPr>
              <w:t xml:space="preserve"> </w:t>
            </w:r>
            <w:r w:rsidRPr="003B53F8">
              <w:rPr>
                <w:rFonts w:ascii="Times New Roman" w:hAnsi="Times New Roman"/>
                <w:sz w:val="20"/>
                <w:szCs w:val="20"/>
              </w:rPr>
              <w:t>С.197-199</w:t>
            </w:r>
          </w:p>
          <w:p w14:paraId="17EC68E7"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Март </w:t>
            </w:r>
          </w:p>
          <w:p w14:paraId="638118A5" w14:textId="77777777" w:rsidR="00696535" w:rsidRPr="003B53F8" w:rsidRDefault="00696535" w:rsidP="00701F56">
            <w:r>
              <w:rPr>
                <w:rFonts w:ascii="Times New Roman" w:hAnsi="Times New Roman"/>
                <w:sz w:val="20"/>
                <w:szCs w:val="20"/>
              </w:rPr>
              <w:t xml:space="preserve">49-50 </w:t>
            </w:r>
            <w:r w:rsidRPr="003B53F8">
              <w:rPr>
                <w:rFonts w:ascii="Times New Roman" w:hAnsi="Times New Roman"/>
                <w:sz w:val="20"/>
                <w:szCs w:val="20"/>
              </w:rPr>
              <w:t>«Международный женский день» с.200-202</w:t>
            </w:r>
          </w:p>
          <w:p w14:paraId="6A9B4AA7" w14:textId="77777777" w:rsidR="00696535" w:rsidRPr="003B53F8" w:rsidRDefault="00696535" w:rsidP="00701F56">
            <w:r>
              <w:rPr>
                <w:rFonts w:ascii="Times New Roman" w:hAnsi="Times New Roman"/>
                <w:sz w:val="20"/>
                <w:szCs w:val="20"/>
              </w:rPr>
              <w:t xml:space="preserve">51052 </w:t>
            </w:r>
            <w:r w:rsidRPr="003B53F8">
              <w:rPr>
                <w:rFonts w:ascii="Times New Roman" w:hAnsi="Times New Roman"/>
                <w:sz w:val="20"/>
                <w:szCs w:val="20"/>
              </w:rPr>
              <w:t>«Дикие животные северных и южных широт» с.200-202</w:t>
            </w:r>
          </w:p>
          <w:p w14:paraId="628BEB44" w14:textId="77777777" w:rsidR="00696535" w:rsidRDefault="00696535" w:rsidP="00701F56">
            <w:pPr>
              <w:rPr>
                <w:rFonts w:ascii="Times New Roman" w:hAnsi="Times New Roman"/>
                <w:sz w:val="20"/>
                <w:szCs w:val="20"/>
              </w:rPr>
            </w:pPr>
            <w:r>
              <w:rPr>
                <w:rFonts w:ascii="Times New Roman" w:hAnsi="Times New Roman"/>
                <w:sz w:val="20"/>
                <w:szCs w:val="20"/>
              </w:rPr>
              <w:t xml:space="preserve">53-54 </w:t>
            </w:r>
            <w:r w:rsidRPr="003B53F8">
              <w:rPr>
                <w:rFonts w:ascii="Times New Roman" w:hAnsi="Times New Roman"/>
                <w:sz w:val="20"/>
                <w:szCs w:val="20"/>
              </w:rPr>
              <w:t>«Моря и океаны, реки и озёра» с.200-202</w:t>
            </w:r>
          </w:p>
          <w:p w14:paraId="2CCD808C" w14:textId="77777777" w:rsidR="00696535" w:rsidRDefault="00696535" w:rsidP="00701F56">
            <w:pPr>
              <w:rPr>
                <w:rFonts w:ascii="Times New Roman" w:hAnsi="Times New Roman"/>
                <w:sz w:val="20"/>
                <w:szCs w:val="20"/>
              </w:rPr>
            </w:pPr>
            <w:r>
              <w:rPr>
                <w:rFonts w:ascii="Times New Roman" w:hAnsi="Times New Roman"/>
                <w:sz w:val="20"/>
                <w:szCs w:val="20"/>
              </w:rPr>
              <w:t xml:space="preserve">55-56 </w:t>
            </w:r>
            <w:r w:rsidRPr="003B53F8">
              <w:rPr>
                <w:rFonts w:ascii="Times New Roman" w:hAnsi="Times New Roman"/>
                <w:sz w:val="20"/>
                <w:szCs w:val="20"/>
              </w:rPr>
              <w:t>«27 марта - День театра» с.200-202</w:t>
            </w:r>
          </w:p>
          <w:p w14:paraId="62C94377" w14:textId="77777777" w:rsidR="00696535" w:rsidRPr="003E01D1" w:rsidRDefault="00696535" w:rsidP="00701F56">
            <w:pPr>
              <w:rPr>
                <w:rFonts w:ascii="Times New Roman" w:hAnsi="Times New Roman"/>
                <w:b/>
                <w:sz w:val="20"/>
                <w:szCs w:val="20"/>
              </w:rPr>
            </w:pPr>
            <w:r w:rsidRPr="003E01D1">
              <w:rPr>
                <w:rFonts w:ascii="Times New Roman" w:hAnsi="Times New Roman"/>
                <w:b/>
                <w:sz w:val="20"/>
                <w:szCs w:val="20"/>
              </w:rPr>
              <w:t xml:space="preserve">Апрель </w:t>
            </w:r>
          </w:p>
          <w:p w14:paraId="5E2E0671" w14:textId="77777777" w:rsidR="00696535" w:rsidRPr="003B53F8" w:rsidRDefault="00696535" w:rsidP="00701F56">
            <w:r>
              <w:rPr>
                <w:rFonts w:ascii="Times New Roman" w:hAnsi="Times New Roman"/>
                <w:sz w:val="20"/>
                <w:szCs w:val="20"/>
              </w:rPr>
              <w:t xml:space="preserve">57-58 </w:t>
            </w:r>
            <w:r w:rsidRPr="003B53F8">
              <w:rPr>
                <w:rFonts w:ascii="Times New Roman" w:hAnsi="Times New Roman"/>
                <w:sz w:val="20"/>
                <w:szCs w:val="20"/>
              </w:rPr>
              <w:t>«Весна идёт» с.202-205</w:t>
            </w:r>
          </w:p>
          <w:p w14:paraId="26BA1191" w14:textId="77777777" w:rsidR="00696535" w:rsidRDefault="00696535" w:rsidP="00701F56">
            <w:pPr>
              <w:rPr>
                <w:rFonts w:ascii="Times New Roman" w:hAnsi="Times New Roman"/>
                <w:sz w:val="20"/>
                <w:szCs w:val="20"/>
              </w:rPr>
            </w:pPr>
            <w:r>
              <w:rPr>
                <w:rFonts w:ascii="Times New Roman" w:hAnsi="Times New Roman"/>
                <w:sz w:val="20"/>
                <w:szCs w:val="20"/>
              </w:rPr>
              <w:t xml:space="preserve">59-60 </w:t>
            </w:r>
            <w:r w:rsidRPr="003B53F8">
              <w:rPr>
                <w:rFonts w:ascii="Times New Roman" w:hAnsi="Times New Roman"/>
                <w:sz w:val="20"/>
                <w:szCs w:val="20"/>
              </w:rPr>
              <w:t>«Как хорошо уметь читать», С.202-205</w:t>
            </w:r>
          </w:p>
          <w:p w14:paraId="4B40AC76" w14:textId="77777777" w:rsidR="00696535" w:rsidRDefault="00696535" w:rsidP="00701F56">
            <w:pPr>
              <w:rPr>
                <w:rFonts w:ascii="Times New Roman" w:hAnsi="Times New Roman"/>
                <w:sz w:val="20"/>
                <w:szCs w:val="20"/>
              </w:rPr>
            </w:pPr>
            <w:r>
              <w:rPr>
                <w:rFonts w:ascii="Times New Roman" w:hAnsi="Times New Roman"/>
                <w:sz w:val="20"/>
                <w:szCs w:val="20"/>
              </w:rPr>
              <w:t xml:space="preserve">61-62 </w:t>
            </w:r>
            <w:r w:rsidRPr="003B53F8">
              <w:rPr>
                <w:rFonts w:ascii="Times New Roman" w:hAnsi="Times New Roman"/>
                <w:sz w:val="20"/>
                <w:szCs w:val="20"/>
              </w:rPr>
              <w:t>«12 апреля – День космонавтики».</w:t>
            </w:r>
            <w:r>
              <w:rPr>
                <w:rFonts w:ascii="Times New Roman" w:hAnsi="Times New Roman"/>
                <w:sz w:val="20"/>
                <w:szCs w:val="20"/>
              </w:rPr>
              <w:t xml:space="preserve"> </w:t>
            </w:r>
            <w:r w:rsidRPr="003B53F8">
              <w:rPr>
                <w:rFonts w:ascii="Times New Roman" w:hAnsi="Times New Roman"/>
                <w:sz w:val="20"/>
                <w:szCs w:val="20"/>
              </w:rPr>
              <w:t>С.202-205</w:t>
            </w:r>
          </w:p>
          <w:p w14:paraId="0B24FAF8" w14:textId="77777777" w:rsidR="00696535" w:rsidRDefault="00696535" w:rsidP="00701F56">
            <w:pPr>
              <w:rPr>
                <w:rFonts w:ascii="Times New Roman" w:hAnsi="Times New Roman"/>
                <w:b/>
                <w:sz w:val="20"/>
                <w:szCs w:val="20"/>
              </w:rPr>
            </w:pPr>
            <w:r>
              <w:rPr>
                <w:rFonts w:ascii="Times New Roman" w:hAnsi="Times New Roman"/>
                <w:sz w:val="20"/>
                <w:szCs w:val="20"/>
              </w:rPr>
              <w:t xml:space="preserve">63-64 </w:t>
            </w:r>
            <w:r w:rsidRPr="003B53F8">
              <w:rPr>
                <w:rFonts w:ascii="Times New Roman" w:hAnsi="Times New Roman"/>
                <w:sz w:val="20"/>
                <w:szCs w:val="20"/>
              </w:rPr>
              <w:t>«Экология Земли»,</w:t>
            </w:r>
            <w:r>
              <w:rPr>
                <w:rFonts w:ascii="Times New Roman" w:hAnsi="Times New Roman"/>
                <w:sz w:val="20"/>
                <w:szCs w:val="20"/>
              </w:rPr>
              <w:t xml:space="preserve"> </w:t>
            </w:r>
            <w:r w:rsidRPr="003B53F8">
              <w:rPr>
                <w:rFonts w:ascii="Times New Roman" w:hAnsi="Times New Roman"/>
                <w:sz w:val="20"/>
                <w:szCs w:val="20"/>
              </w:rPr>
              <w:t>С.202-205</w:t>
            </w:r>
          </w:p>
          <w:p w14:paraId="24BCB63D" w14:textId="77777777" w:rsidR="00696535" w:rsidRDefault="00696535" w:rsidP="00701F56">
            <w:pPr>
              <w:rPr>
                <w:rFonts w:ascii="Times New Roman" w:hAnsi="Times New Roman"/>
                <w:b/>
                <w:sz w:val="20"/>
                <w:szCs w:val="20"/>
              </w:rPr>
            </w:pPr>
            <w:r w:rsidRPr="003E01D1">
              <w:rPr>
                <w:rFonts w:ascii="Times New Roman" w:hAnsi="Times New Roman"/>
                <w:b/>
                <w:sz w:val="20"/>
                <w:szCs w:val="20"/>
              </w:rPr>
              <w:t xml:space="preserve">Май </w:t>
            </w:r>
          </w:p>
          <w:p w14:paraId="76A81A33" w14:textId="77777777" w:rsidR="00696535" w:rsidRDefault="00696535" w:rsidP="00701F56">
            <w:pPr>
              <w:rPr>
                <w:rFonts w:ascii="Times New Roman" w:hAnsi="Times New Roman"/>
                <w:sz w:val="20"/>
                <w:szCs w:val="20"/>
              </w:rPr>
            </w:pPr>
            <w:r>
              <w:rPr>
                <w:rFonts w:ascii="Times New Roman" w:hAnsi="Times New Roman"/>
                <w:sz w:val="20"/>
                <w:szCs w:val="20"/>
              </w:rPr>
              <w:t xml:space="preserve">65-66 </w:t>
            </w:r>
            <w:r w:rsidRPr="003B53F8">
              <w:rPr>
                <w:rFonts w:ascii="Times New Roman" w:hAnsi="Times New Roman"/>
                <w:sz w:val="20"/>
                <w:szCs w:val="20"/>
              </w:rPr>
              <w:t>«9 мая - День Победы» с.205-207</w:t>
            </w:r>
          </w:p>
          <w:p w14:paraId="2A0200C7" w14:textId="77777777" w:rsidR="00696535" w:rsidRDefault="00696535" w:rsidP="00701F56">
            <w:pPr>
              <w:rPr>
                <w:rFonts w:ascii="Times New Roman" w:hAnsi="Times New Roman"/>
                <w:sz w:val="20"/>
                <w:szCs w:val="20"/>
              </w:rPr>
            </w:pPr>
            <w:r>
              <w:rPr>
                <w:rFonts w:ascii="Times New Roman" w:hAnsi="Times New Roman"/>
                <w:sz w:val="20"/>
                <w:szCs w:val="20"/>
              </w:rPr>
              <w:t xml:space="preserve">67-68 </w:t>
            </w:r>
            <w:r w:rsidRPr="003B53F8">
              <w:rPr>
                <w:rFonts w:ascii="Times New Roman" w:hAnsi="Times New Roman"/>
                <w:sz w:val="20"/>
                <w:szCs w:val="20"/>
              </w:rPr>
              <w:t>«Разноцветье трав, полей и лугов», с. 205-207</w:t>
            </w:r>
          </w:p>
          <w:p w14:paraId="29E49BA6" w14:textId="77777777" w:rsidR="00696535" w:rsidRDefault="00696535" w:rsidP="00701F56">
            <w:pPr>
              <w:rPr>
                <w:rFonts w:ascii="Times New Roman" w:hAnsi="Times New Roman"/>
                <w:sz w:val="20"/>
                <w:szCs w:val="20"/>
              </w:rPr>
            </w:pPr>
            <w:r>
              <w:rPr>
                <w:rFonts w:ascii="Times New Roman" w:hAnsi="Times New Roman"/>
                <w:sz w:val="20"/>
                <w:szCs w:val="20"/>
              </w:rPr>
              <w:t xml:space="preserve">69-70 </w:t>
            </w:r>
            <w:r w:rsidRPr="003B53F8">
              <w:rPr>
                <w:rFonts w:ascii="Times New Roman" w:hAnsi="Times New Roman"/>
                <w:sz w:val="20"/>
                <w:szCs w:val="20"/>
              </w:rPr>
              <w:t>«Провожают в школу нас, провожают в первый класс»,</w:t>
            </w:r>
            <w:r>
              <w:rPr>
                <w:rFonts w:ascii="Times New Roman" w:hAnsi="Times New Roman"/>
                <w:sz w:val="20"/>
                <w:szCs w:val="20"/>
              </w:rPr>
              <w:t xml:space="preserve"> </w:t>
            </w:r>
            <w:r w:rsidRPr="003B53F8">
              <w:rPr>
                <w:rFonts w:ascii="Times New Roman" w:hAnsi="Times New Roman"/>
                <w:sz w:val="20"/>
                <w:szCs w:val="20"/>
              </w:rPr>
              <w:t>с.205-207</w:t>
            </w:r>
          </w:p>
          <w:p w14:paraId="4234027A" w14:textId="77777777" w:rsidR="00696535" w:rsidRPr="00937FE7" w:rsidRDefault="00696535" w:rsidP="00701F56">
            <w:pPr>
              <w:rPr>
                <w:rFonts w:ascii="Times New Roman" w:hAnsi="Times New Roman" w:cs="Times New Roman"/>
                <w:sz w:val="20"/>
                <w:szCs w:val="20"/>
              </w:rPr>
            </w:pPr>
            <w:r>
              <w:rPr>
                <w:rFonts w:ascii="Times New Roman" w:hAnsi="Times New Roman"/>
                <w:sz w:val="20"/>
                <w:szCs w:val="20"/>
              </w:rPr>
              <w:t xml:space="preserve">71-72 </w:t>
            </w:r>
            <w:r w:rsidRPr="003B53F8">
              <w:rPr>
                <w:rFonts w:ascii="Times New Roman" w:hAnsi="Times New Roman"/>
                <w:sz w:val="20"/>
                <w:szCs w:val="20"/>
              </w:rPr>
              <w:t>«Провожают в школу нас, провожают в первый класс», с. 205-207</w:t>
            </w:r>
          </w:p>
        </w:tc>
        <w:tc>
          <w:tcPr>
            <w:tcW w:w="2126" w:type="dxa"/>
            <w:tcBorders>
              <w:left w:val="single" w:sz="4" w:space="0" w:color="auto"/>
            </w:tcBorders>
          </w:tcPr>
          <w:p w14:paraId="604FCD9F" w14:textId="77777777" w:rsidR="00696535" w:rsidRPr="00937FE7" w:rsidRDefault="00696535" w:rsidP="00701F56">
            <w:pPr>
              <w:jc w:val="both"/>
              <w:rPr>
                <w:sz w:val="20"/>
                <w:szCs w:val="20"/>
              </w:rPr>
            </w:pPr>
            <w:r w:rsidRPr="00937FE7">
              <w:rPr>
                <w:rFonts w:ascii="Times New Roman" w:hAnsi="Times New Roman" w:cs="Times New Roman"/>
                <w:sz w:val="20"/>
                <w:szCs w:val="20"/>
              </w:rPr>
              <w:lastRenderedPageBreak/>
              <w:t>Гогоберидзе А.Г., Деркунская В.А. Детство с музыкой. Современные педагоги</w:t>
            </w:r>
            <w:r w:rsidRPr="00937FE7">
              <w:rPr>
                <w:rFonts w:ascii="Times New Roman" w:hAnsi="Times New Roman" w:cs="Times New Roman"/>
                <w:sz w:val="20"/>
                <w:szCs w:val="20"/>
              </w:rPr>
              <w:lastRenderedPageBreak/>
              <w:t xml:space="preserve">ческие технологии музыкального воспитания и развития детей раннего и дошкольного возраста. </w:t>
            </w:r>
            <w:r w:rsidRPr="00937FE7">
              <w:rPr>
                <w:rFonts w:ascii="Times New Roman" w:hAnsi="Times New Roman" w:cs="Times New Roman"/>
                <w:spacing w:val="3"/>
                <w:sz w:val="20"/>
                <w:szCs w:val="20"/>
              </w:rPr>
              <w:t>– СПб.:</w:t>
            </w:r>
            <w:r w:rsidRPr="00937FE7">
              <w:rPr>
                <w:rFonts w:ascii="Times New Roman" w:hAnsi="Times New Roman" w:cs="Times New Roman"/>
                <w:sz w:val="20"/>
                <w:szCs w:val="20"/>
              </w:rPr>
              <w:t xml:space="preserve"> Детство-Пресс</w:t>
            </w:r>
            <w:r w:rsidRPr="00937FE7">
              <w:rPr>
                <w:rFonts w:ascii="Times New Roman" w:hAnsi="Times New Roman" w:cs="Times New Roman"/>
                <w:spacing w:val="3"/>
                <w:sz w:val="20"/>
                <w:szCs w:val="20"/>
              </w:rPr>
              <w:t>, 2013</w:t>
            </w:r>
          </w:p>
          <w:p w14:paraId="70903BA7" w14:textId="77777777" w:rsidR="00696535" w:rsidRPr="00937FE7" w:rsidRDefault="00696535"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4"/>
              </w:rPr>
              <w:t>Образовательная область Художественно-эстетическое развитие.</w:t>
            </w:r>
            <w:r w:rsidRPr="00307C36">
              <w:rPr>
                <w:rFonts w:ascii="Times New Roman" w:hAnsi="Times New Roman" w:cs="Times New Roman"/>
                <w:color w:val="000000" w:themeColor="text1"/>
                <w:sz w:val="20"/>
                <w:szCs w:val="24"/>
              </w:rPr>
              <w:t xml:space="preserve"> </w:t>
            </w:r>
            <w:r>
              <w:rPr>
                <w:rFonts w:ascii="Times New Roman" w:hAnsi="Times New Roman" w:cs="Times New Roman"/>
                <w:color w:val="000000" w:themeColor="text1"/>
                <w:sz w:val="20"/>
                <w:szCs w:val="24"/>
              </w:rPr>
              <w:t>Ред. А.Г. Гогоберидзе – СПб.: «Детство-Пресс», 2017</w:t>
            </w:r>
          </w:p>
        </w:tc>
      </w:tr>
    </w:tbl>
    <w:p w14:paraId="7DB2C923" w14:textId="77777777" w:rsidR="00696535" w:rsidRDefault="00696535" w:rsidP="00696535">
      <w:pPr>
        <w:spacing w:after="0" w:line="240" w:lineRule="auto"/>
        <w:jc w:val="both"/>
        <w:rPr>
          <w:rFonts w:ascii="Times New Roman" w:hAnsi="Times New Roman" w:cs="Times New Roman"/>
          <w:sz w:val="24"/>
          <w:szCs w:val="24"/>
        </w:rPr>
      </w:pPr>
    </w:p>
    <w:p w14:paraId="4EDB3575" w14:textId="77777777" w:rsidR="00327DFB" w:rsidRDefault="00327DFB" w:rsidP="00696535">
      <w:pPr>
        <w:spacing w:after="0" w:line="240" w:lineRule="auto"/>
        <w:jc w:val="both"/>
        <w:rPr>
          <w:rFonts w:ascii="Times New Roman" w:hAnsi="Times New Roman" w:cs="Times New Roman"/>
          <w:sz w:val="24"/>
        </w:rPr>
      </w:pPr>
      <w:r w:rsidRPr="00327DFB">
        <w:rPr>
          <w:rFonts w:ascii="Times New Roman" w:hAnsi="Times New Roman" w:cs="Times New Roman"/>
          <w:sz w:val="24"/>
        </w:rPr>
        <w:t xml:space="preserve">Решение совокупных задач воспитания в рамках образовательной области </w:t>
      </w:r>
      <w:r>
        <w:rPr>
          <w:rFonts w:ascii="Times New Roman" w:hAnsi="Times New Roman" w:cs="Times New Roman"/>
          <w:sz w:val="24"/>
        </w:rPr>
        <w:t>«</w:t>
      </w:r>
      <w:r w:rsidRPr="00327DFB">
        <w:rPr>
          <w:rFonts w:ascii="Times New Roman" w:hAnsi="Times New Roman" w:cs="Times New Roman"/>
          <w:sz w:val="24"/>
        </w:rPr>
        <w:t>Художественноэстетическое развитие</w:t>
      </w:r>
      <w:r>
        <w:rPr>
          <w:rFonts w:ascii="Times New Roman" w:hAnsi="Times New Roman" w:cs="Times New Roman"/>
          <w:sz w:val="24"/>
        </w:rPr>
        <w:t>»</w:t>
      </w:r>
      <w:r w:rsidRPr="00327DFB">
        <w:rPr>
          <w:rFonts w:ascii="Times New Roman" w:hAnsi="Times New Roman" w:cs="Times New Roman"/>
          <w:sz w:val="24"/>
        </w:rPr>
        <w:t xml:space="preserve"> направлено на приобщение детей к ценностям </w:t>
      </w:r>
      <w:r>
        <w:rPr>
          <w:rFonts w:ascii="Times New Roman" w:hAnsi="Times New Roman" w:cs="Times New Roman"/>
          <w:sz w:val="24"/>
        </w:rPr>
        <w:t>«</w:t>
      </w:r>
      <w:r w:rsidRPr="00327DFB">
        <w:rPr>
          <w:rFonts w:ascii="Times New Roman" w:hAnsi="Times New Roman" w:cs="Times New Roman"/>
          <w:sz w:val="24"/>
        </w:rPr>
        <w:t>Культура</w:t>
      </w:r>
      <w:r>
        <w:rPr>
          <w:rFonts w:ascii="Times New Roman" w:hAnsi="Times New Roman" w:cs="Times New Roman"/>
          <w:sz w:val="24"/>
        </w:rPr>
        <w:t>»</w:t>
      </w:r>
      <w:r w:rsidRPr="00327DFB">
        <w:rPr>
          <w:rFonts w:ascii="Times New Roman" w:hAnsi="Times New Roman" w:cs="Times New Roman"/>
          <w:sz w:val="24"/>
        </w:rPr>
        <w:t xml:space="preserve"> и </w:t>
      </w:r>
      <w:r>
        <w:rPr>
          <w:rFonts w:ascii="Times New Roman" w:hAnsi="Times New Roman" w:cs="Times New Roman"/>
          <w:sz w:val="24"/>
        </w:rPr>
        <w:t>«</w:t>
      </w:r>
      <w:r w:rsidRPr="00327DFB">
        <w:rPr>
          <w:rFonts w:ascii="Times New Roman" w:hAnsi="Times New Roman" w:cs="Times New Roman"/>
          <w:sz w:val="24"/>
        </w:rPr>
        <w:t>Красота</w:t>
      </w:r>
      <w:r>
        <w:rPr>
          <w:rFonts w:ascii="Times New Roman" w:hAnsi="Times New Roman" w:cs="Times New Roman"/>
          <w:sz w:val="24"/>
        </w:rPr>
        <w:t>»</w:t>
      </w:r>
      <w:r w:rsidRPr="00327DFB">
        <w:rPr>
          <w:rFonts w:ascii="Times New Roman" w:hAnsi="Times New Roman" w:cs="Times New Roman"/>
          <w:sz w:val="24"/>
        </w:rPr>
        <w:t xml:space="preserve">, что предполагает: </w:t>
      </w:r>
    </w:p>
    <w:p w14:paraId="4A9E9927" w14:textId="77777777" w:rsidR="00327DFB" w:rsidRPr="00327DFB" w:rsidRDefault="00327DFB" w:rsidP="000D2E08">
      <w:pPr>
        <w:pStyle w:val="a3"/>
        <w:numPr>
          <w:ilvl w:val="0"/>
          <w:numId w:val="57"/>
        </w:numPr>
        <w:tabs>
          <w:tab w:val="left" w:pos="851"/>
        </w:tabs>
        <w:spacing w:after="0" w:line="240" w:lineRule="auto"/>
        <w:ind w:left="0" w:firstLine="567"/>
        <w:jc w:val="both"/>
        <w:rPr>
          <w:rFonts w:ascii="Times New Roman" w:hAnsi="Times New Roman" w:cs="Times New Roman"/>
          <w:sz w:val="24"/>
        </w:rPr>
      </w:pPr>
      <w:r w:rsidRPr="00327DFB">
        <w:rPr>
          <w:rFonts w:ascii="Times New Roman" w:hAnsi="Times New Roman" w:cs="Times New Roman"/>
          <w:sz w:val="24"/>
        </w:rPr>
        <w:t xml:space="preserve">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 </w:t>
      </w:r>
    </w:p>
    <w:p w14:paraId="41664A3B" w14:textId="77777777" w:rsidR="00327DFB" w:rsidRPr="00327DFB" w:rsidRDefault="00327DFB" w:rsidP="000D2E08">
      <w:pPr>
        <w:pStyle w:val="a3"/>
        <w:numPr>
          <w:ilvl w:val="0"/>
          <w:numId w:val="57"/>
        </w:numPr>
        <w:tabs>
          <w:tab w:val="left" w:pos="851"/>
        </w:tabs>
        <w:spacing w:after="0" w:line="240" w:lineRule="auto"/>
        <w:ind w:left="0" w:firstLine="567"/>
        <w:jc w:val="both"/>
        <w:rPr>
          <w:rFonts w:ascii="Times New Roman" w:hAnsi="Times New Roman" w:cs="Times New Roman"/>
          <w:sz w:val="24"/>
        </w:rPr>
      </w:pPr>
      <w:r w:rsidRPr="00327DFB">
        <w:rPr>
          <w:rFonts w:ascii="Times New Roman" w:hAnsi="Times New Roman" w:cs="Times New Roman"/>
          <w:sz w:val="24"/>
        </w:rPr>
        <w:t xml:space="preserve">приобщение к традициям и великому культурному наследию российского народа, шедеврам мировой художественной культуры; </w:t>
      </w:r>
    </w:p>
    <w:p w14:paraId="0C3A83D7" w14:textId="77777777" w:rsidR="00327DFB" w:rsidRPr="00327DFB" w:rsidRDefault="00327DFB" w:rsidP="000D2E08">
      <w:pPr>
        <w:pStyle w:val="a3"/>
        <w:numPr>
          <w:ilvl w:val="0"/>
          <w:numId w:val="57"/>
        </w:numPr>
        <w:tabs>
          <w:tab w:val="left" w:pos="851"/>
        </w:tabs>
        <w:spacing w:after="0" w:line="240" w:lineRule="auto"/>
        <w:ind w:left="0" w:firstLine="567"/>
        <w:jc w:val="both"/>
        <w:rPr>
          <w:rFonts w:ascii="Times New Roman" w:hAnsi="Times New Roman" w:cs="Times New Roman"/>
          <w:sz w:val="24"/>
        </w:rPr>
      </w:pPr>
      <w:r w:rsidRPr="00327DFB">
        <w:rPr>
          <w:rFonts w:ascii="Times New Roman" w:hAnsi="Times New Roman" w:cs="Times New Roman"/>
          <w:sz w:val="24"/>
        </w:rPr>
        <w:lastRenderedPageBreak/>
        <w:t xml:space="preserve">становление эстетического, эмоционально-ценностного отношения к окружающему миру для гармонизации внешнего и внутреннего мира ребенка; </w:t>
      </w:r>
    </w:p>
    <w:p w14:paraId="3BE090BE" w14:textId="77777777" w:rsidR="00327DFB" w:rsidRPr="00327DFB" w:rsidRDefault="00327DFB" w:rsidP="000D2E08">
      <w:pPr>
        <w:pStyle w:val="a3"/>
        <w:numPr>
          <w:ilvl w:val="0"/>
          <w:numId w:val="57"/>
        </w:numPr>
        <w:tabs>
          <w:tab w:val="left" w:pos="851"/>
        </w:tabs>
        <w:spacing w:after="0" w:line="240" w:lineRule="auto"/>
        <w:ind w:left="0" w:firstLine="567"/>
        <w:jc w:val="both"/>
        <w:rPr>
          <w:rFonts w:ascii="Times New Roman" w:hAnsi="Times New Roman" w:cs="Times New Roman"/>
          <w:sz w:val="24"/>
        </w:rPr>
      </w:pPr>
      <w:r w:rsidRPr="00327DFB">
        <w:rPr>
          <w:rFonts w:ascii="Times New Roman" w:hAnsi="Times New Roman" w:cs="Times New Roman"/>
          <w:sz w:val="24"/>
        </w:rPr>
        <w:t xml:space="preserve">создание условий для раскрытия детьми базовых ценностей и их проживания в разных видах художественно-творческой деятельности; формирование целостной картины мира на основе интеграции интеллектуального и эмоциональнообразного способов его освоения детьми; </w:t>
      </w:r>
    </w:p>
    <w:p w14:paraId="311DA75C" w14:textId="77777777" w:rsidR="00327DFB" w:rsidRPr="00327DFB" w:rsidRDefault="00327DFB" w:rsidP="000D2E08">
      <w:pPr>
        <w:pStyle w:val="a3"/>
        <w:numPr>
          <w:ilvl w:val="0"/>
          <w:numId w:val="57"/>
        </w:numPr>
        <w:tabs>
          <w:tab w:val="left" w:pos="851"/>
        </w:tabs>
        <w:spacing w:after="0" w:line="240" w:lineRule="auto"/>
        <w:ind w:left="0" w:firstLine="567"/>
        <w:jc w:val="both"/>
        <w:rPr>
          <w:rFonts w:ascii="Times New Roman" w:hAnsi="Times New Roman" w:cs="Times New Roman"/>
          <w:sz w:val="28"/>
          <w:szCs w:val="24"/>
        </w:rPr>
      </w:pPr>
      <w:r w:rsidRPr="00327DFB">
        <w:rPr>
          <w:rFonts w:ascii="Times New Roman" w:hAnsi="Times New Roman" w:cs="Times New Roman"/>
          <w:sz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14:paraId="59AA4232" w14:textId="77777777" w:rsidR="00327DFB" w:rsidRDefault="00327DFB" w:rsidP="00696535">
      <w:pPr>
        <w:spacing w:after="0" w:line="240" w:lineRule="auto"/>
        <w:jc w:val="both"/>
        <w:rPr>
          <w:rFonts w:ascii="Times New Roman" w:hAnsi="Times New Roman" w:cs="Times New Roman"/>
          <w:sz w:val="24"/>
          <w:szCs w:val="24"/>
        </w:rPr>
      </w:pPr>
    </w:p>
    <w:p w14:paraId="73BA66D5" w14:textId="77777777" w:rsidR="002D4715" w:rsidRPr="000552A9" w:rsidRDefault="0046675D" w:rsidP="002D4715">
      <w:pPr>
        <w:spacing w:after="0" w:line="240" w:lineRule="auto"/>
        <w:jc w:val="center"/>
        <w:rPr>
          <w:rFonts w:ascii="Times New Roman" w:hAnsi="Times New Roman"/>
          <w:b/>
          <w:sz w:val="24"/>
          <w:szCs w:val="24"/>
        </w:rPr>
      </w:pPr>
      <w:r>
        <w:rPr>
          <w:rFonts w:ascii="Times New Roman" w:hAnsi="Times New Roman"/>
          <w:b/>
          <w:sz w:val="24"/>
          <w:szCs w:val="24"/>
          <w:highlight w:val="yellow"/>
        </w:rPr>
        <w:t>1.2.</w:t>
      </w:r>
      <w:r w:rsidR="002D4715" w:rsidRPr="00A71167">
        <w:rPr>
          <w:rFonts w:ascii="Times New Roman" w:hAnsi="Times New Roman"/>
          <w:b/>
          <w:sz w:val="24"/>
          <w:szCs w:val="24"/>
          <w:highlight w:val="yellow"/>
        </w:rPr>
        <w:t>5. Физическое развитие</w:t>
      </w:r>
    </w:p>
    <w:p w14:paraId="5107DE15" w14:textId="77777777" w:rsidR="002D4715" w:rsidRPr="000552A9" w:rsidRDefault="002D4715" w:rsidP="002D4715">
      <w:pPr>
        <w:spacing w:after="0" w:line="240" w:lineRule="auto"/>
        <w:ind w:firstLine="709"/>
        <w:jc w:val="both"/>
        <w:rPr>
          <w:rFonts w:ascii="Times New Roman" w:hAnsi="Times New Roman"/>
          <w:sz w:val="24"/>
          <w:szCs w:val="24"/>
        </w:rPr>
      </w:pPr>
    </w:p>
    <w:p w14:paraId="35DFAA44" w14:textId="77777777" w:rsidR="002D4715" w:rsidRPr="008E6626" w:rsidRDefault="002D4715" w:rsidP="002D4715">
      <w:pPr>
        <w:spacing w:after="0" w:line="240" w:lineRule="auto"/>
        <w:ind w:firstLine="709"/>
        <w:jc w:val="both"/>
        <w:rPr>
          <w:rFonts w:ascii="Times New Roman" w:hAnsi="Times New Roman"/>
          <w:sz w:val="24"/>
          <w:szCs w:val="24"/>
        </w:rPr>
      </w:pPr>
      <w:bookmarkStart w:id="5" w:name="_Hlk116596564"/>
      <w:r w:rsidRPr="008E6626">
        <w:rPr>
          <w:rFonts w:ascii="Times New Roman" w:hAnsi="Times New Roman"/>
          <w:sz w:val="24"/>
          <w:szCs w:val="24"/>
        </w:rPr>
        <w:t>Образовательная область «Физическое развитие» предусматривает:</w:t>
      </w:r>
    </w:p>
    <w:p w14:paraId="6093B5FD" w14:textId="77777777" w:rsidR="002D4715" w:rsidRPr="008E6626" w:rsidRDefault="002D4715" w:rsidP="002D4715">
      <w:pPr>
        <w:tabs>
          <w:tab w:val="left" w:pos="2268"/>
        </w:tabs>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приобретение ребенком двигательного опыта в различных видах деятельности,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14:paraId="1DB98919" w14:textId="77777777" w:rsidR="002D4715" w:rsidRPr="008E6626" w:rsidRDefault="002D4715" w:rsidP="002D4715">
      <w:pPr>
        <w:tabs>
          <w:tab w:val="left" w:pos="2268"/>
        </w:tabs>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формирование опорно-двигательного аппарата, развитие равновесия, глазомера, ориентировки в пространстве; </w:t>
      </w:r>
    </w:p>
    <w:p w14:paraId="71CD43EB" w14:textId="77777777" w:rsidR="002D4715" w:rsidRPr="008E6626" w:rsidRDefault="002D4715" w:rsidP="002D4715">
      <w:pPr>
        <w:tabs>
          <w:tab w:val="left" w:pos="2268"/>
        </w:tabs>
        <w:spacing w:after="0" w:line="240" w:lineRule="auto"/>
        <w:ind w:firstLine="709"/>
        <w:jc w:val="both"/>
        <w:rPr>
          <w:rFonts w:ascii="Times New Roman" w:hAnsi="Times New Roman"/>
          <w:sz w:val="24"/>
          <w:szCs w:val="24"/>
        </w:rPr>
      </w:pPr>
      <w:r w:rsidRPr="008E6626">
        <w:rPr>
          <w:rFonts w:ascii="Times New Roman" w:hAnsi="Times New Roman"/>
          <w:sz w:val="24"/>
          <w:szCs w:val="24"/>
        </w:rPr>
        <w:t>овладение основными движениями (бросание, метание, ползание, лазанье, ходьба, бег, прыжки);</w:t>
      </w:r>
    </w:p>
    <w:p w14:paraId="6AB38548" w14:textId="77777777" w:rsidR="002D4715" w:rsidRPr="008E6626" w:rsidRDefault="002D4715" w:rsidP="002D4715">
      <w:pPr>
        <w:tabs>
          <w:tab w:val="left" w:pos="2268"/>
        </w:tabs>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обучение строевым,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 </w:t>
      </w:r>
    </w:p>
    <w:p w14:paraId="040CFF31" w14:textId="77777777" w:rsidR="002D4715" w:rsidRPr="008E6626" w:rsidRDefault="002D4715" w:rsidP="002D4715">
      <w:pPr>
        <w:tabs>
          <w:tab w:val="left" w:pos="2268"/>
        </w:tabs>
        <w:spacing w:after="0" w:line="240" w:lineRule="auto"/>
        <w:ind w:firstLine="709"/>
        <w:jc w:val="both"/>
        <w:rPr>
          <w:rFonts w:ascii="Times New Roman" w:hAnsi="Times New Roman"/>
          <w:sz w:val="24"/>
          <w:szCs w:val="24"/>
        </w:rPr>
      </w:pPr>
      <w:r w:rsidRPr="008E6626">
        <w:rPr>
          <w:rFonts w:ascii="Times New Roman" w:hAnsi="Times New Roman"/>
          <w:sz w:val="24"/>
          <w:szCs w:val="24"/>
        </w:rPr>
        <w:t>воспитание патриотизма, гражданской идентичности и нравственно-волевых качеств (воля, смелость, выдержка и др.);</w:t>
      </w:r>
    </w:p>
    <w:p w14:paraId="01A69AB9" w14:textId="77777777" w:rsidR="002D4715" w:rsidRPr="008E6626" w:rsidRDefault="002D4715" w:rsidP="002D4715">
      <w:pPr>
        <w:tabs>
          <w:tab w:val="left" w:pos="2268"/>
        </w:tabs>
        <w:spacing w:after="0" w:line="240" w:lineRule="auto"/>
        <w:ind w:firstLine="709"/>
        <w:jc w:val="both"/>
        <w:rPr>
          <w:rFonts w:ascii="Times New Roman" w:hAnsi="Times New Roman"/>
          <w:sz w:val="24"/>
          <w:szCs w:val="24"/>
        </w:rPr>
      </w:pPr>
      <w:r w:rsidRPr="008E6626">
        <w:rPr>
          <w:rFonts w:ascii="Times New Roman" w:hAnsi="Times New Roman"/>
          <w:sz w:val="24"/>
          <w:szCs w:val="24"/>
        </w:rPr>
        <w:t>воспитание интереса к различным видам спорта и чувства гордости за выдающиеся достижения российских спортсменов;</w:t>
      </w:r>
    </w:p>
    <w:p w14:paraId="6F8A6D37" w14:textId="77777777" w:rsidR="002D4715" w:rsidRPr="008E6626" w:rsidRDefault="002D4715" w:rsidP="002D4715">
      <w:pPr>
        <w:tabs>
          <w:tab w:val="left" w:pos="2268"/>
        </w:tabs>
        <w:spacing w:after="0" w:line="240" w:lineRule="auto"/>
        <w:ind w:firstLine="709"/>
        <w:jc w:val="both"/>
        <w:rPr>
          <w:rFonts w:ascii="Times New Roman" w:hAnsi="Times New Roman"/>
          <w:sz w:val="24"/>
          <w:szCs w:val="24"/>
        </w:rPr>
      </w:pPr>
      <w:r w:rsidRPr="008E6626">
        <w:rPr>
          <w:rFonts w:ascii="Times New Roman" w:hAnsi="Times New Roman"/>
          <w:sz w:val="24"/>
          <w:szCs w:val="24"/>
        </w:rPr>
        <w:t>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w:t>
      </w:r>
    </w:p>
    <w:p w14:paraId="2C8CD829"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p>
    <w:p w14:paraId="324D619B"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A71167">
        <w:rPr>
          <w:rFonts w:ascii="Times New Roman" w:hAnsi="Times New Roman"/>
          <w:b/>
          <w:i/>
          <w:sz w:val="24"/>
          <w:szCs w:val="24"/>
          <w:highlight w:val="green"/>
          <w:lang w:eastAsia="ru-RU"/>
        </w:rPr>
        <w:t>От 1 года до 2 лет</w:t>
      </w:r>
    </w:p>
    <w:p w14:paraId="5DA64070"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Основные </w:t>
      </w:r>
      <w:r w:rsidRPr="008E6626">
        <w:rPr>
          <w:rFonts w:ascii="Times New Roman" w:hAnsi="Times New Roman"/>
          <w:b/>
          <w:i/>
          <w:iCs/>
          <w:sz w:val="24"/>
          <w:szCs w:val="24"/>
          <w:lang w:eastAsia="ru-RU"/>
        </w:rPr>
        <w:t>задачи</w:t>
      </w:r>
      <w:r w:rsidRPr="008E6626">
        <w:rPr>
          <w:rFonts w:ascii="Times New Roman" w:hAnsi="Times New Roman"/>
          <w:sz w:val="24"/>
          <w:szCs w:val="24"/>
          <w:lang w:eastAsia="ru-RU"/>
        </w:rPr>
        <w:t xml:space="preserve"> образовательной деятельности в области физического развития:</w:t>
      </w:r>
    </w:p>
    <w:p w14:paraId="4E02ED51"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создавать условия для последовательного становления основных движений (бросание, катание, прокатывание, скатывание, ползание, лазанье, ходьба, бег, прыжки) в совместной деятельности взрослого с ребенком;</w:t>
      </w:r>
    </w:p>
    <w:p w14:paraId="61571417"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формировать первоначальный двигательный опыт; </w:t>
      </w:r>
    </w:p>
    <w:p w14:paraId="64AAA420"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создавать условия для сенсомоторной активности, развития функции равновесия и двигательной координации;</w:t>
      </w:r>
    </w:p>
    <w:p w14:paraId="01673D70" w14:textId="77777777" w:rsidR="002D4715" w:rsidRPr="008E6626" w:rsidRDefault="002D4715" w:rsidP="002D4715">
      <w:pPr>
        <w:spacing w:after="0" w:line="240" w:lineRule="auto"/>
        <w:ind w:firstLine="709"/>
        <w:jc w:val="both"/>
        <w:rPr>
          <w:rFonts w:ascii="Times New Roman" w:hAnsi="Times New Roman"/>
          <w:b/>
          <w:i/>
          <w:sz w:val="24"/>
          <w:szCs w:val="24"/>
          <w:u w:val="single"/>
          <w:lang w:eastAsia="ru-RU"/>
        </w:rPr>
      </w:pPr>
      <w:r w:rsidRPr="008E6626">
        <w:rPr>
          <w:rFonts w:ascii="Times New Roman" w:hAnsi="Times New Roman"/>
          <w:sz w:val="24"/>
          <w:szCs w:val="24"/>
          <w:lang w:eastAsia="ru-RU"/>
        </w:rPr>
        <w:t>укреплять здоровье, формировать</w:t>
      </w:r>
      <w:r w:rsidRPr="008E6626">
        <w:rPr>
          <w:rFonts w:ascii="Times New Roman" w:hAnsi="Times New Roman"/>
          <w:sz w:val="24"/>
          <w:szCs w:val="24"/>
        </w:rPr>
        <w:t xml:space="preserve"> культурно-гигиенические навыки и навыки самообслуживания, для приобщения к здоровому образу жизни. </w:t>
      </w:r>
    </w:p>
    <w:p w14:paraId="70ACB50C"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8E6626">
        <w:rPr>
          <w:rFonts w:ascii="Times New Roman" w:hAnsi="Times New Roman"/>
          <w:b/>
          <w:i/>
          <w:sz w:val="24"/>
          <w:szCs w:val="24"/>
          <w:lang w:eastAsia="ru-RU"/>
        </w:rPr>
        <w:t>Содержание образовательной деятельности</w:t>
      </w:r>
    </w:p>
    <w:p w14:paraId="2CAA7284"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Педагогический работник</w:t>
      </w:r>
      <w:r w:rsidRPr="008E6626">
        <w:rPr>
          <w:rFonts w:ascii="Times New Roman" w:hAnsi="Times New Roman"/>
          <w:sz w:val="24"/>
          <w:szCs w:val="24"/>
          <w:lang w:eastAsia="ru-RU"/>
        </w:rPr>
        <w:t xml:space="preserve"> активизирует двигательную деятельность детей, помогает в освоении основных движений, выполнении упражнений на утренней гимнастике, физкультурных занятиях, на прогулке, в подвижных играх с </w:t>
      </w:r>
      <w:r>
        <w:rPr>
          <w:rFonts w:ascii="Times New Roman" w:hAnsi="Times New Roman"/>
          <w:sz w:val="24"/>
          <w:szCs w:val="24"/>
          <w:lang w:eastAsia="ru-RU"/>
        </w:rPr>
        <w:t>педагогическими работниками</w:t>
      </w:r>
      <w:r w:rsidRPr="008E6626">
        <w:rPr>
          <w:rFonts w:ascii="Times New Roman" w:hAnsi="Times New Roman"/>
          <w:sz w:val="24"/>
          <w:szCs w:val="24"/>
          <w:lang w:eastAsia="ru-RU"/>
        </w:rPr>
        <w:t xml:space="preserve"> и др. </w:t>
      </w:r>
      <w:r>
        <w:rPr>
          <w:rFonts w:ascii="Times New Roman" w:hAnsi="Times New Roman"/>
          <w:sz w:val="24"/>
          <w:szCs w:val="24"/>
          <w:lang w:eastAsia="ru-RU"/>
        </w:rPr>
        <w:t>Педагогический работник</w:t>
      </w:r>
      <w:r w:rsidRPr="008E6626">
        <w:rPr>
          <w:rFonts w:ascii="Times New Roman" w:hAnsi="Times New Roman"/>
          <w:sz w:val="24"/>
          <w:szCs w:val="24"/>
          <w:lang w:eastAsia="ru-RU"/>
        </w:rPr>
        <w:t xml:space="preserve"> побуждает детей к выполнению движений, обеспечивает страховку, поощряет и поддерживает</w:t>
      </w:r>
      <w:r w:rsidRPr="008E6626">
        <w:rPr>
          <w:rFonts w:ascii="Times New Roman" w:hAnsi="Times New Roman"/>
          <w:color w:val="FF0000"/>
          <w:sz w:val="24"/>
          <w:szCs w:val="24"/>
          <w:lang w:eastAsia="ru-RU"/>
        </w:rPr>
        <w:t xml:space="preserve">. </w:t>
      </w:r>
      <w:r w:rsidRPr="008E6626">
        <w:rPr>
          <w:rFonts w:ascii="Times New Roman" w:hAnsi="Times New Roman"/>
          <w:sz w:val="24"/>
          <w:szCs w:val="24"/>
          <w:lang w:eastAsia="ru-RU"/>
        </w:rPr>
        <w:t xml:space="preserve">Способствует формированию культурно-гигиенических навыков. </w:t>
      </w:r>
    </w:p>
    <w:p w14:paraId="21F7F936" w14:textId="77777777" w:rsidR="002D4715" w:rsidRPr="008E6626" w:rsidRDefault="002D4715" w:rsidP="002D4715">
      <w:pPr>
        <w:spacing w:after="0" w:line="240" w:lineRule="auto"/>
        <w:ind w:firstLine="709"/>
        <w:jc w:val="both"/>
        <w:rPr>
          <w:rFonts w:ascii="Times New Roman" w:hAnsi="Times New Roman"/>
          <w:sz w:val="24"/>
          <w:szCs w:val="24"/>
        </w:rPr>
      </w:pPr>
      <w:bookmarkStart w:id="6" w:name="_Hlk115600431"/>
      <w:r w:rsidRPr="00A71167">
        <w:rPr>
          <w:rFonts w:ascii="Times New Roman" w:hAnsi="Times New Roman"/>
          <w:bCs/>
          <w:i/>
          <w:sz w:val="24"/>
          <w:szCs w:val="24"/>
          <w:highlight w:val="cyan"/>
        </w:rPr>
        <w:t>Ходьба и упражнения в равновесии</w:t>
      </w:r>
      <w:r w:rsidRPr="008E6626">
        <w:rPr>
          <w:rFonts w:ascii="Times New Roman" w:hAnsi="Times New Roman"/>
          <w:b/>
          <w:bCs/>
          <w:sz w:val="24"/>
          <w:szCs w:val="24"/>
        </w:rPr>
        <w:t>.</w:t>
      </w:r>
      <w:r w:rsidRPr="008E6626">
        <w:rPr>
          <w:rFonts w:ascii="Times New Roman" w:hAnsi="Times New Roman"/>
          <w:sz w:val="24"/>
          <w:szCs w:val="24"/>
          <w:lang w:eastAsia="ru-RU"/>
        </w:rPr>
        <w:t xml:space="preserve"> </w:t>
      </w:r>
      <w:bookmarkEnd w:id="6"/>
      <w:r w:rsidRPr="008E6626">
        <w:rPr>
          <w:rFonts w:ascii="Times New Roman" w:hAnsi="Times New Roman"/>
          <w:sz w:val="24"/>
          <w:szCs w:val="24"/>
          <w:lang w:eastAsia="ru-RU"/>
        </w:rPr>
        <w:t xml:space="preserve"> </w:t>
      </w:r>
      <w:r w:rsidRPr="008E6626">
        <w:rPr>
          <w:rFonts w:ascii="Times New Roman" w:hAnsi="Times New Roman"/>
          <w:sz w:val="24"/>
          <w:szCs w:val="24"/>
        </w:rPr>
        <w:t xml:space="preserve">Ходьба за воспитателем стайкой в прямом направлении и по дорожке шириной 20–30 см. Ходьба с помощью </w:t>
      </w:r>
      <w:r>
        <w:rPr>
          <w:rFonts w:ascii="Times New Roman" w:hAnsi="Times New Roman"/>
          <w:sz w:val="24"/>
          <w:szCs w:val="24"/>
          <w:lang w:eastAsia="ru-RU"/>
        </w:rPr>
        <w:t>педагогического работника</w:t>
      </w:r>
      <w:r w:rsidRPr="008E6626">
        <w:rPr>
          <w:rFonts w:ascii="Times New Roman" w:hAnsi="Times New Roman"/>
          <w:sz w:val="24"/>
          <w:szCs w:val="24"/>
        </w:rPr>
        <w:t xml:space="preserve"> вверх по доске, приподнятой на 10–15 см (ширина доски 25–30  см, длина 1,5-2 м),  спуск </w:t>
      </w:r>
      <w:r w:rsidRPr="008E6626">
        <w:rPr>
          <w:rFonts w:ascii="Times New Roman" w:hAnsi="Times New Roman"/>
          <w:sz w:val="24"/>
          <w:szCs w:val="24"/>
        </w:rPr>
        <w:lastRenderedPageBreak/>
        <w:t xml:space="preserve">вниз до конца. Подъем на ступеньки и спуск. Перешагивание при помощи </w:t>
      </w:r>
      <w:r>
        <w:rPr>
          <w:rFonts w:ascii="Times New Roman" w:hAnsi="Times New Roman"/>
          <w:sz w:val="24"/>
          <w:szCs w:val="24"/>
          <w:lang w:eastAsia="ru-RU"/>
        </w:rPr>
        <w:t>педагогического работника</w:t>
      </w:r>
      <w:r w:rsidRPr="008E6626">
        <w:rPr>
          <w:rFonts w:ascii="Times New Roman" w:hAnsi="Times New Roman"/>
          <w:sz w:val="24"/>
          <w:szCs w:val="24"/>
        </w:rPr>
        <w:t xml:space="preserve"> и самостоятельно через веревку палку, кубик высотой 5–10 см. </w:t>
      </w:r>
    </w:p>
    <w:p w14:paraId="41205C7E"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i/>
          <w:sz w:val="24"/>
          <w:szCs w:val="24"/>
          <w:highlight w:val="cyan"/>
          <w:lang w:eastAsia="ru-RU"/>
        </w:rPr>
        <w:t>Бег</w:t>
      </w:r>
      <w:r w:rsidRPr="008E6626">
        <w:rPr>
          <w:rFonts w:ascii="Times New Roman" w:hAnsi="Times New Roman"/>
          <w:sz w:val="24"/>
          <w:szCs w:val="24"/>
          <w:lang w:eastAsia="ru-RU"/>
        </w:rPr>
        <w:t xml:space="preserve"> за воспитателем и от него, в разных направлениях, к ориентиру в течение 20–30 секунд. </w:t>
      </w:r>
    </w:p>
    <w:p w14:paraId="11891961"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Ползание, лазанье</w:t>
      </w:r>
      <w:r w:rsidRPr="008E6626">
        <w:rPr>
          <w:rFonts w:ascii="Times New Roman" w:hAnsi="Times New Roman"/>
          <w:b/>
          <w:bCs/>
          <w:sz w:val="24"/>
          <w:szCs w:val="24"/>
        </w:rPr>
        <w:t xml:space="preserve">. </w:t>
      </w:r>
      <w:r w:rsidRPr="008E6626">
        <w:rPr>
          <w:rFonts w:ascii="Times New Roman" w:hAnsi="Times New Roman"/>
          <w:sz w:val="24"/>
          <w:szCs w:val="24"/>
        </w:rPr>
        <w:t xml:space="preserve">Ползание по прямой на расстояние до 2–3 метров. Подлезание под веревку (высота 35–50 см); пролезание в обруч (диаметр 50 см). Перелезание через бревно (диаметр 15–20 см), пролезание в обруч (диаметр 45 см). Лазанье по лесенке стремянке вверх и вниз высотой 1–1,5 метров. </w:t>
      </w:r>
    </w:p>
    <w:p w14:paraId="539F5C47"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Катание, бросание</w:t>
      </w:r>
      <w:r w:rsidRPr="008E6626">
        <w:rPr>
          <w:rFonts w:ascii="Times New Roman" w:hAnsi="Times New Roman"/>
          <w:bCs/>
          <w:i/>
          <w:sz w:val="24"/>
          <w:szCs w:val="24"/>
        </w:rPr>
        <w:t>.</w:t>
      </w:r>
      <w:r w:rsidRPr="008E6626">
        <w:rPr>
          <w:rFonts w:ascii="Times New Roman" w:hAnsi="Times New Roman"/>
          <w:sz w:val="24"/>
          <w:szCs w:val="24"/>
        </w:rPr>
        <w:t xml:space="preserve"> Катание мяча (диаметр 20–25 см) вперед (из исходного положения сидя, стоя). Бросание мяча (диаметр 6–8 см) вниз, вдаль двумя руками на расстояние 50–70 см. </w:t>
      </w:r>
    </w:p>
    <w:p w14:paraId="23A3F8EB"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lang w:eastAsia="ru-RU"/>
        </w:rPr>
        <w:t>Прыжки</w:t>
      </w:r>
      <w:r w:rsidRPr="008E6626">
        <w:rPr>
          <w:rFonts w:ascii="Times New Roman" w:hAnsi="Times New Roman"/>
          <w:i/>
          <w:sz w:val="24"/>
          <w:szCs w:val="24"/>
          <w:lang w:eastAsia="ru-RU"/>
        </w:rPr>
        <w:t>.</w:t>
      </w:r>
      <w:r w:rsidRPr="008E6626">
        <w:rPr>
          <w:rFonts w:ascii="Times New Roman" w:hAnsi="Times New Roman"/>
          <w:sz w:val="24"/>
          <w:szCs w:val="24"/>
          <w:lang w:eastAsia="ru-RU"/>
        </w:rPr>
        <w:t xml:space="preserve"> Прыжки на двух ногах к концу второго года, подпрыгивание до предмета, находящегося выше поднятых рук ребенка.</w:t>
      </w:r>
    </w:p>
    <w:p w14:paraId="64912324" w14:textId="77777777" w:rsidR="002D4715" w:rsidRPr="008E6626" w:rsidRDefault="002D4715" w:rsidP="002D4715">
      <w:pPr>
        <w:spacing w:after="0" w:line="240" w:lineRule="auto"/>
        <w:ind w:firstLine="709"/>
        <w:jc w:val="both"/>
        <w:rPr>
          <w:rFonts w:ascii="Times New Roman" w:hAnsi="Times New Roman"/>
          <w:b/>
          <w:bCs/>
          <w:sz w:val="24"/>
          <w:szCs w:val="24"/>
        </w:rPr>
      </w:pPr>
      <w:r w:rsidRPr="00A71167">
        <w:rPr>
          <w:rFonts w:ascii="Times New Roman" w:hAnsi="Times New Roman"/>
          <w:bCs/>
          <w:i/>
          <w:sz w:val="24"/>
          <w:szCs w:val="24"/>
          <w:highlight w:val="cyan"/>
        </w:rPr>
        <w:t>Общеразвивающие упражнения</w:t>
      </w:r>
      <w:r w:rsidRPr="00A71167">
        <w:rPr>
          <w:rFonts w:ascii="Times New Roman" w:hAnsi="Times New Roman"/>
          <w:b/>
          <w:bCs/>
          <w:sz w:val="24"/>
          <w:szCs w:val="24"/>
          <w:highlight w:val="cyan"/>
        </w:rPr>
        <w:t xml:space="preserve">. </w:t>
      </w:r>
      <w:r w:rsidRPr="00A71167">
        <w:rPr>
          <w:rFonts w:ascii="Times New Roman" w:hAnsi="Times New Roman"/>
          <w:sz w:val="24"/>
          <w:szCs w:val="24"/>
          <w:lang w:eastAsia="ru-RU"/>
        </w:rPr>
        <w:t>Выполнение вместе</w:t>
      </w:r>
      <w:r w:rsidRPr="00A71167">
        <w:rPr>
          <w:rFonts w:ascii="Times New Roman" w:hAnsi="Times New Roman"/>
          <w:color w:val="FF0000"/>
          <w:sz w:val="24"/>
          <w:szCs w:val="24"/>
          <w:lang w:eastAsia="ru-RU"/>
        </w:rPr>
        <w:t xml:space="preserve"> </w:t>
      </w:r>
      <w:r w:rsidRPr="00A71167">
        <w:rPr>
          <w:rFonts w:ascii="Times New Roman" w:hAnsi="Times New Roman"/>
          <w:sz w:val="24"/>
          <w:szCs w:val="24"/>
          <w:lang w:eastAsia="ru-RU"/>
        </w:rPr>
        <w:t>с педагогическим работником</w:t>
      </w:r>
      <w:r w:rsidRPr="00A71167">
        <w:rPr>
          <w:rFonts w:ascii="Times New Roman" w:hAnsi="Times New Roman"/>
          <w:color w:val="FF0000"/>
          <w:sz w:val="24"/>
          <w:szCs w:val="24"/>
          <w:lang w:eastAsia="ru-RU"/>
        </w:rPr>
        <w:t xml:space="preserve"> </w:t>
      </w:r>
      <w:r w:rsidRPr="00A71167">
        <w:rPr>
          <w:rFonts w:ascii="Times New Roman" w:hAnsi="Times New Roman"/>
          <w:sz w:val="24"/>
          <w:szCs w:val="24"/>
          <w:lang w:eastAsia="ru-RU"/>
        </w:rPr>
        <w:t>упражнений с предметами (погремушками,</w:t>
      </w:r>
      <w:r w:rsidRPr="008E6626">
        <w:rPr>
          <w:rFonts w:ascii="Times New Roman" w:hAnsi="Times New Roman"/>
          <w:sz w:val="24"/>
          <w:szCs w:val="24"/>
          <w:lang w:eastAsia="ru-RU"/>
        </w:rPr>
        <w:t xml:space="preserve"> колечками, платочками), рядом с опорой (стул, скамейка), и на них.   Упражнения с поворотами головы влево и вправо, с наклоном туловища вперед и поворотом влево, вправо с поднятием и опусканием рук, ног, из положения стоя, сидя, лежа на спине, животе с переворотами со спины на живот и обратно. </w:t>
      </w:r>
    </w:p>
    <w:p w14:paraId="2EFDF8C4" w14:textId="77777777" w:rsidR="002D4715" w:rsidRPr="008E6626" w:rsidRDefault="002D4715" w:rsidP="002D4715">
      <w:pPr>
        <w:spacing w:after="0" w:line="240" w:lineRule="auto"/>
        <w:ind w:firstLine="709"/>
        <w:jc w:val="both"/>
        <w:rPr>
          <w:rFonts w:ascii="Times New Roman" w:hAnsi="Times New Roman"/>
          <w:b/>
          <w:bCs/>
          <w:sz w:val="24"/>
          <w:szCs w:val="24"/>
        </w:rPr>
      </w:pPr>
      <w:r w:rsidRPr="00A71167">
        <w:rPr>
          <w:rFonts w:ascii="Times New Roman" w:hAnsi="Times New Roman"/>
          <w:bCs/>
          <w:i/>
          <w:sz w:val="24"/>
          <w:szCs w:val="24"/>
          <w:highlight w:val="cyan"/>
        </w:rPr>
        <w:t>Подвижные игры</w:t>
      </w:r>
      <w:r w:rsidRPr="008E6626">
        <w:rPr>
          <w:rFonts w:ascii="Times New Roman" w:hAnsi="Times New Roman"/>
          <w:bCs/>
          <w:i/>
          <w:sz w:val="24"/>
          <w:szCs w:val="24"/>
        </w:rPr>
        <w:t>.</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организует подвижные игры и игровые упражнения, беря на себя роль ведущего, побуждая детей к двигательным действиям, используя игрушки, ориентиры.  </w:t>
      </w:r>
    </w:p>
    <w:p w14:paraId="603D4520"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Выполнение игровых упражнений с игрушками на развитие выносливости, скоростных качеств: «Бегите за мной», «Догони мяч», «Передай мяч», «Доползи до погремушки», «Догони собачку», «Маленькие и большие», «Где пищит мышонок?» и др. Самостоятельные игры с каталками, тележками, мячом.</w:t>
      </w:r>
    </w:p>
    <w:p w14:paraId="2991D93C" w14:textId="77777777" w:rsidR="002D4715"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lang w:eastAsia="ru-RU"/>
        </w:rPr>
        <w:t>Формирование основ здорового образа жизни</w:t>
      </w:r>
      <w:r w:rsidRPr="008E6626">
        <w:rPr>
          <w:rFonts w:ascii="Times New Roman" w:hAnsi="Times New Roman"/>
          <w:b/>
          <w:bCs/>
          <w:sz w:val="24"/>
          <w:szCs w:val="24"/>
          <w:lang w:eastAsia="ru-RU"/>
        </w:rPr>
        <w:t xml:space="preserve">. </w:t>
      </w:r>
      <w:r w:rsidRPr="008E6626">
        <w:rPr>
          <w:rFonts w:ascii="Times New Roman" w:hAnsi="Times New Roman"/>
          <w:sz w:val="24"/>
          <w:szCs w:val="24"/>
        </w:rPr>
        <w:t xml:space="preserve">Выполнение ребенком при помощи </w:t>
      </w:r>
      <w:r>
        <w:rPr>
          <w:rFonts w:ascii="Times New Roman" w:hAnsi="Times New Roman"/>
          <w:sz w:val="24"/>
          <w:szCs w:val="24"/>
          <w:lang w:eastAsia="ru-RU"/>
        </w:rPr>
        <w:t>педагогического работника</w:t>
      </w:r>
      <w:r w:rsidRPr="008E6626">
        <w:rPr>
          <w:rFonts w:ascii="Times New Roman" w:hAnsi="Times New Roman"/>
          <w:sz w:val="24"/>
          <w:szCs w:val="24"/>
        </w:rPr>
        <w:t xml:space="preserve"> элементарных культурно-гигиенических действий при приеме пищи, уходе за собой (самостоятельно мыть руки перед едой пользоваться предметами личной гигиены), усвоение полезных привычек по примеру и показу взрослого. </w:t>
      </w:r>
    </w:p>
    <w:tbl>
      <w:tblPr>
        <w:tblStyle w:val="a4"/>
        <w:tblpPr w:leftFromText="180" w:rightFromText="180" w:vertAnchor="text" w:tblpY="1"/>
        <w:tblOverlap w:val="never"/>
        <w:tblW w:w="9785" w:type="dxa"/>
        <w:tblLayout w:type="fixed"/>
        <w:tblLook w:val="04A0" w:firstRow="1" w:lastRow="0" w:firstColumn="1" w:lastColumn="0" w:noHBand="0" w:noVBand="1"/>
      </w:tblPr>
      <w:tblGrid>
        <w:gridCol w:w="959"/>
        <w:gridCol w:w="567"/>
        <w:gridCol w:w="567"/>
        <w:gridCol w:w="6379"/>
        <w:gridCol w:w="1313"/>
      </w:tblGrid>
      <w:tr w:rsidR="00B54E40" w:rsidRPr="00284558" w14:paraId="507C89D6" w14:textId="77777777" w:rsidTr="00444149">
        <w:tc>
          <w:tcPr>
            <w:tcW w:w="959" w:type="dxa"/>
            <w:vMerge w:val="restart"/>
            <w:vAlign w:val="center"/>
          </w:tcPr>
          <w:p w14:paraId="5B4788E5" w14:textId="77777777" w:rsidR="00B54E40" w:rsidRPr="00284558" w:rsidRDefault="00B54E40" w:rsidP="00701F56">
            <w:pPr>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Раздел ООП</w:t>
            </w:r>
          </w:p>
        </w:tc>
        <w:tc>
          <w:tcPr>
            <w:tcW w:w="1134" w:type="dxa"/>
            <w:gridSpan w:val="2"/>
          </w:tcPr>
          <w:p w14:paraId="625B9893" w14:textId="77777777" w:rsidR="00B54E40" w:rsidRPr="00284558" w:rsidRDefault="00B54E40" w:rsidP="00701F56">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6379" w:type="dxa"/>
            <w:vMerge w:val="restart"/>
            <w:tcBorders>
              <w:right w:val="single" w:sz="4" w:space="0" w:color="auto"/>
            </w:tcBorders>
            <w:vAlign w:val="center"/>
          </w:tcPr>
          <w:p w14:paraId="6EF92201" w14:textId="77777777" w:rsidR="00B54E40" w:rsidRPr="00284558" w:rsidRDefault="00B54E40"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образовательных ситуаций</w:t>
            </w:r>
          </w:p>
        </w:tc>
        <w:tc>
          <w:tcPr>
            <w:tcW w:w="1304" w:type="dxa"/>
            <w:vMerge w:val="restart"/>
            <w:tcBorders>
              <w:right w:val="single" w:sz="4" w:space="0" w:color="auto"/>
            </w:tcBorders>
            <w:vAlign w:val="center"/>
          </w:tcPr>
          <w:p w14:paraId="669A8210" w14:textId="77777777" w:rsidR="00B54E40" w:rsidRPr="00284558" w:rsidRDefault="00B54E40"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режимных моментов</w:t>
            </w:r>
          </w:p>
        </w:tc>
      </w:tr>
      <w:tr w:rsidR="00B54E40" w:rsidRPr="00284558" w14:paraId="4C17BAEB" w14:textId="77777777" w:rsidTr="00444149">
        <w:trPr>
          <w:trHeight w:val="140"/>
        </w:trPr>
        <w:tc>
          <w:tcPr>
            <w:tcW w:w="959" w:type="dxa"/>
            <w:vMerge/>
          </w:tcPr>
          <w:p w14:paraId="54C0B168" w14:textId="77777777" w:rsidR="00B54E40" w:rsidRPr="00284558" w:rsidRDefault="00B54E40"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7F62B460" w14:textId="77777777" w:rsidR="00B54E40" w:rsidRPr="00284558" w:rsidRDefault="00B54E40"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567" w:type="dxa"/>
            <w:tcBorders>
              <w:left w:val="single" w:sz="4" w:space="0" w:color="auto"/>
              <w:right w:val="single" w:sz="4" w:space="0" w:color="auto"/>
            </w:tcBorders>
          </w:tcPr>
          <w:p w14:paraId="08AEBFAA" w14:textId="77777777" w:rsidR="00B54E40" w:rsidRPr="00284558" w:rsidRDefault="00B54E40"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6379" w:type="dxa"/>
            <w:vMerge/>
            <w:tcBorders>
              <w:left w:val="single" w:sz="4" w:space="0" w:color="auto"/>
              <w:right w:val="single" w:sz="4" w:space="0" w:color="auto"/>
            </w:tcBorders>
            <w:vAlign w:val="center"/>
          </w:tcPr>
          <w:p w14:paraId="32FB88BE" w14:textId="77777777" w:rsidR="00B54E40" w:rsidRPr="00284558" w:rsidRDefault="00B54E40" w:rsidP="00701F56">
            <w:pPr>
              <w:jc w:val="center"/>
              <w:rPr>
                <w:rFonts w:ascii="Times New Roman" w:hAnsi="Times New Roman" w:cs="Times New Roman"/>
                <w:color w:val="000000" w:themeColor="text1"/>
                <w:sz w:val="20"/>
                <w:szCs w:val="20"/>
              </w:rPr>
            </w:pPr>
          </w:p>
        </w:tc>
        <w:tc>
          <w:tcPr>
            <w:tcW w:w="1304" w:type="dxa"/>
            <w:vMerge/>
            <w:tcBorders>
              <w:right w:val="single" w:sz="4" w:space="0" w:color="auto"/>
            </w:tcBorders>
            <w:vAlign w:val="center"/>
          </w:tcPr>
          <w:p w14:paraId="76B9AC66" w14:textId="77777777" w:rsidR="00B54E40" w:rsidRPr="00284558" w:rsidRDefault="00B54E40" w:rsidP="00701F56">
            <w:pPr>
              <w:jc w:val="center"/>
              <w:rPr>
                <w:rFonts w:ascii="Times New Roman" w:hAnsi="Times New Roman" w:cs="Times New Roman"/>
                <w:color w:val="000000" w:themeColor="text1"/>
                <w:sz w:val="20"/>
                <w:szCs w:val="20"/>
              </w:rPr>
            </w:pPr>
          </w:p>
        </w:tc>
      </w:tr>
      <w:tr w:rsidR="00B54E40" w:rsidRPr="00284558" w14:paraId="256BF2A8" w14:textId="77777777" w:rsidTr="00444149">
        <w:trPr>
          <w:trHeight w:val="140"/>
        </w:trPr>
        <w:tc>
          <w:tcPr>
            <w:tcW w:w="9785" w:type="dxa"/>
            <w:gridSpan w:val="5"/>
            <w:tcBorders>
              <w:right w:val="single" w:sz="4" w:space="0" w:color="auto"/>
            </w:tcBorders>
          </w:tcPr>
          <w:p w14:paraId="456A9892" w14:textId="77777777" w:rsidR="00B54E40" w:rsidRPr="00B54E40" w:rsidRDefault="00B54E40" w:rsidP="00701F56">
            <w:pPr>
              <w:ind w:right="-110"/>
              <w:jc w:val="center"/>
              <w:rPr>
                <w:rFonts w:ascii="Times New Roman" w:hAnsi="Times New Roman" w:cs="Times New Roman"/>
                <w:i/>
                <w:color w:val="000000" w:themeColor="text1"/>
                <w:sz w:val="20"/>
                <w:szCs w:val="20"/>
              </w:rPr>
            </w:pPr>
            <w:r w:rsidRPr="00B54E40">
              <w:rPr>
                <w:rFonts w:ascii="Times New Roman" w:hAnsi="Times New Roman" w:cs="Times New Roman"/>
                <w:b/>
                <w:i/>
                <w:sz w:val="20"/>
                <w:szCs w:val="20"/>
                <w:highlight w:val="green"/>
              </w:rPr>
              <w:t>От 1 года 6 месяцев до 2 лет</w:t>
            </w:r>
          </w:p>
        </w:tc>
      </w:tr>
      <w:tr w:rsidR="00B54E40" w:rsidRPr="00284558" w14:paraId="596E3655" w14:textId="77777777" w:rsidTr="00444149">
        <w:trPr>
          <w:trHeight w:val="140"/>
        </w:trPr>
        <w:tc>
          <w:tcPr>
            <w:tcW w:w="959" w:type="dxa"/>
            <w:tcBorders>
              <w:right w:val="single" w:sz="4" w:space="0" w:color="auto"/>
            </w:tcBorders>
          </w:tcPr>
          <w:p w14:paraId="3948D3CD" w14:textId="77777777" w:rsidR="00B54E40" w:rsidRPr="00225D22" w:rsidRDefault="00B54E40" w:rsidP="00701F56">
            <w:pPr>
              <w:jc w:val="both"/>
              <w:rPr>
                <w:rFonts w:ascii="Times New Roman" w:hAnsi="Times New Roman" w:cs="Times New Roman"/>
                <w:sz w:val="20"/>
                <w:szCs w:val="20"/>
              </w:rPr>
            </w:pPr>
            <w:r w:rsidRPr="00225D22">
              <w:rPr>
                <w:rFonts w:ascii="Times New Roman" w:hAnsi="Times New Roman" w:cs="Times New Roman"/>
                <w:sz w:val="20"/>
                <w:szCs w:val="20"/>
              </w:rPr>
              <w:t>Физическая культура</w:t>
            </w:r>
          </w:p>
        </w:tc>
        <w:tc>
          <w:tcPr>
            <w:tcW w:w="567" w:type="dxa"/>
            <w:tcBorders>
              <w:right w:val="single" w:sz="4" w:space="0" w:color="auto"/>
            </w:tcBorders>
          </w:tcPr>
          <w:p w14:paraId="39F21EDD" w14:textId="77777777" w:rsidR="00B54E40" w:rsidRPr="00225D22" w:rsidRDefault="00B54E40" w:rsidP="00701F56">
            <w:pPr>
              <w:jc w:val="center"/>
              <w:rPr>
                <w:rFonts w:ascii="Times New Roman" w:hAnsi="Times New Roman" w:cs="Times New Roman"/>
                <w:sz w:val="20"/>
                <w:szCs w:val="20"/>
              </w:rPr>
            </w:pPr>
            <w:r w:rsidRPr="00225D22">
              <w:rPr>
                <w:rFonts w:ascii="Times New Roman" w:hAnsi="Times New Roman" w:cs="Times New Roman"/>
                <w:sz w:val="20"/>
                <w:szCs w:val="20"/>
              </w:rPr>
              <w:t>2</w:t>
            </w:r>
          </w:p>
        </w:tc>
        <w:tc>
          <w:tcPr>
            <w:tcW w:w="567" w:type="dxa"/>
            <w:tcBorders>
              <w:right w:val="single" w:sz="4" w:space="0" w:color="auto"/>
            </w:tcBorders>
          </w:tcPr>
          <w:p w14:paraId="1896D164" w14:textId="77777777" w:rsidR="00B54E40" w:rsidRPr="00225D22" w:rsidRDefault="00B54E40" w:rsidP="00701F56">
            <w:pPr>
              <w:jc w:val="center"/>
              <w:rPr>
                <w:rFonts w:ascii="Times New Roman" w:hAnsi="Times New Roman" w:cs="Times New Roman"/>
                <w:sz w:val="20"/>
                <w:szCs w:val="20"/>
              </w:rPr>
            </w:pPr>
            <w:r w:rsidRPr="00225D22">
              <w:rPr>
                <w:rFonts w:ascii="Times New Roman" w:hAnsi="Times New Roman" w:cs="Times New Roman"/>
                <w:sz w:val="20"/>
                <w:szCs w:val="20"/>
              </w:rPr>
              <w:t>72</w:t>
            </w:r>
          </w:p>
        </w:tc>
        <w:tc>
          <w:tcPr>
            <w:tcW w:w="6379" w:type="dxa"/>
            <w:tcBorders>
              <w:right w:val="single" w:sz="4" w:space="0" w:color="auto"/>
            </w:tcBorders>
          </w:tcPr>
          <w:p w14:paraId="6CEB9948" w14:textId="77777777" w:rsidR="00B54E40" w:rsidRPr="00225D22" w:rsidRDefault="00B54E40" w:rsidP="00701F56">
            <w:pPr>
              <w:jc w:val="both"/>
              <w:rPr>
                <w:rFonts w:ascii="Times New Roman" w:hAnsi="Times New Roman" w:cs="Times New Roman"/>
                <w:sz w:val="20"/>
              </w:rPr>
            </w:pPr>
            <w:r w:rsidRPr="00225D22">
              <w:rPr>
                <w:rFonts w:ascii="Times New Roman" w:hAnsi="Times New Roman" w:cs="Times New Roman"/>
                <w:b/>
                <w:sz w:val="20"/>
              </w:rPr>
              <w:t>Л.Н. Галигузова, С.Ю. Мещерякова. Физическое развитие детей</w:t>
            </w:r>
            <w:r>
              <w:rPr>
                <w:rFonts w:ascii="Times New Roman" w:hAnsi="Times New Roman" w:cs="Times New Roman"/>
                <w:sz w:val="20"/>
              </w:rPr>
              <w:t>. -</w:t>
            </w:r>
            <w:r w:rsidRPr="00225D22">
              <w:rPr>
                <w:rFonts w:ascii="Times New Roman" w:hAnsi="Times New Roman" w:cs="Times New Roman"/>
                <w:sz w:val="20"/>
              </w:rPr>
              <w:t xml:space="preserve">  М.: «Русское слово», 201</w:t>
            </w:r>
            <w:r>
              <w:rPr>
                <w:rFonts w:ascii="Times New Roman" w:hAnsi="Times New Roman" w:cs="Times New Roman"/>
                <w:sz w:val="20"/>
              </w:rPr>
              <w:t>9</w:t>
            </w:r>
            <w:r w:rsidRPr="00225D22">
              <w:rPr>
                <w:rFonts w:ascii="Times New Roman" w:hAnsi="Times New Roman" w:cs="Times New Roman"/>
                <w:sz w:val="20"/>
              </w:rPr>
              <w:t xml:space="preserve"> </w:t>
            </w:r>
          </w:p>
          <w:p w14:paraId="25644297" w14:textId="77777777" w:rsidR="00B54E40" w:rsidRDefault="00B54E40" w:rsidP="00701F56">
            <w:pPr>
              <w:jc w:val="both"/>
              <w:rPr>
                <w:rFonts w:ascii="Times New Roman" w:hAnsi="Times New Roman" w:cs="Times New Roman"/>
                <w:b/>
                <w:sz w:val="20"/>
                <w:szCs w:val="20"/>
              </w:rPr>
            </w:pPr>
            <w:r w:rsidRPr="00225D22">
              <w:rPr>
                <w:rFonts w:ascii="Times New Roman" w:hAnsi="Times New Roman" w:cs="Times New Roman"/>
                <w:b/>
                <w:sz w:val="20"/>
                <w:szCs w:val="20"/>
              </w:rPr>
              <w:t xml:space="preserve">Сентябрь: </w:t>
            </w:r>
          </w:p>
          <w:p w14:paraId="125B4FD5"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1-2 Большие ноги, с. 8; «Прыг-прыг, топ-топ», с. 17</w:t>
            </w:r>
          </w:p>
          <w:p w14:paraId="541261F7"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3-4 Большие ноги, с. 8; «Вертушки» с. 19</w:t>
            </w:r>
          </w:p>
          <w:p w14:paraId="6045146C"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5-6 Ходим вереницей с. 9; «Кач-кач» с. 25</w:t>
            </w:r>
          </w:p>
          <w:p w14:paraId="552D6F51"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7-8 Ходим вереницей с. 9; «Догоните мячики» с. 28</w:t>
            </w:r>
          </w:p>
          <w:p w14:paraId="4B144879" w14:textId="77777777" w:rsidR="00B54E40" w:rsidRDefault="00B54E40" w:rsidP="00701F56">
            <w:pPr>
              <w:jc w:val="both"/>
              <w:rPr>
                <w:rFonts w:ascii="Times New Roman" w:hAnsi="Times New Roman" w:cs="Times New Roman"/>
                <w:b/>
                <w:sz w:val="20"/>
                <w:szCs w:val="20"/>
              </w:rPr>
            </w:pPr>
            <w:r w:rsidRPr="00225D22">
              <w:rPr>
                <w:rFonts w:ascii="Times New Roman" w:hAnsi="Times New Roman" w:cs="Times New Roman"/>
                <w:b/>
                <w:sz w:val="20"/>
                <w:szCs w:val="20"/>
              </w:rPr>
              <w:t xml:space="preserve">Октябрь: </w:t>
            </w:r>
          </w:p>
          <w:p w14:paraId="642D1FD3"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sz w:val="20"/>
                <w:szCs w:val="20"/>
              </w:rPr>
              <w:t>9</w:t>
            </w:r>
            <w:r>
              <w:rPr>
                <w:rFonts w:ascii="Times New Roman" w:hAnsi="Times New Roman" w:cs="Times New Roman"/>
                <w:sz w:val="20"/>
                <w:szCs w:val="20"/>
              </w:rPr>
              <w:t>-10</w:t>
            </w:r>
            <w:r w:rsidRPr="00225D22">
              <w:rPr>
                <w:rFonts w:ascii="Times New Roman" w:hAnsi="Times New Roman" w:cs="Times New Roman"/>
                <w:sz w:val="20"/>
                <w:szCs w:val="20"/>
              </w:rPr>
              <w:t xml:space="preserve"> </w:t>
            </w:r>
            <w:r>
              <w:rPr>
                <w:rFonts w:ascii="Times New Roman" w:hAnsi="Times New Roman" w:cs="Times New Roman"/>
                <w:sz w:val="20"/>
                <w:szCs w:val="20"/>
              </w:rPr>
              <w:t>Флажок с. 9; «Ловим перышко» с. 17;</w:t>
            </w:r>
          </w:p>
          <w:p w14:paraId="322AC1A3"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11-12 Флажлк с. 9; «Лошадки» с. 20</w:t>
            </w:r>
          </w:p>
          <w:p w14:paraId="2D5357D8"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13-14 Помашем флажками с. 10; «По-турецки мы сидели» с. 26</w:t>
            </w:r>
          </w:p>
          <w:p w14:paraId="715DB3D6"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15-16 Помашем флажками с. 10; «Покатился мячик мой» с. 28</w:t>
            </w:r>
          </w:p>
          <w:p w14:paraId="32C905B0"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b/>
                <w:sz w:val="20"/>
                <w:szCs w:val="20"/>
              </w:rPr>
              <w:t>Ноябрь</w:t>
            </w:r>
          </w:p>
          <w:p w14:paraId="64EC0EF8"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17-18 Отнеси в ладошке капельку с. 10; «Лягушата и жучок» с. 18</w:t>
            </w:r>
          </w:p>
          <w:p w14:paraId="4F073EB9"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19-20 Отнеси в ладошке капельку с. 10; «Птички летают» с. 22</w:t>
            </w:r>
          </w:p>
          <w:p w14:paraId="63FE17FF"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21-22 Поезд с. 11; «Цветочки растут» с. 26</w:t>
            </w:r>
          </w:p>
          <w:p w14:paraId="25EB74D8"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23-24 Поезд с. 11; «Воротца» с. 28</w:t>
            </w:r>
          </w:p>
          <w:p w14:paraId="54EE48D3"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b/>
                <w:sz w:val="20"/>
                <w:szCs w:val="20"/>
              </w:rPr>
              <w:t>Декабрь</w:t>
            </w:r>
          </w:p>
          <w:p w14:paraId="546CB5FF"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25-26 Слоны и мышки с. 12; «Белочки» с. 18</w:t>
            </w:r>
          </w:p>
          <w:p w14:paraId="698ECE54"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27-28 Слоны и мышки с. 12; «Самолеты» с. 22</w:t>
            </w:r>
          </w:p>
          <w:p w14:paraId="268E4C6D"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29-30 Дойди до зайчика с. 12; «Вот как солнышко встает» с. 27</w:t>
            </w:r>
          </w:p>
          <w:p w14:paraId="3C16B841"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31-32 Дойди до зайчика с. 12; «Лови и бросай – упасть не давай!» с. 29</w:t>
            </w:r>
          </w:p>
          <w:p w14:paraId="4EA77A77"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b/>
                <w:sz w:val="20"/>
                <w:szCs w:val="20"/>
              </w:rPr>
              <w:t>Январь</w:t>
            </w:r>
          </w:p>
          <w:p w14:paraId="0A1213CE"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33-34 Идем в лес с. 13; «Ловкие котята» с. 18</w:t>
            </w:r>
          </w:p>
          <w:p w14:paraId="728E80E0"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lastRenderedPageBreak/>
              <w:t>35-36 Идем в лес с. 13; «Домики» с. 23</w:t>
            </w:r>
          </w:p>
          <w:p w14:paraId="5FF316AC"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37-38 Пяточки-носокчи с. 13; «Тук-тук молотком» с. 27</w:t>
            </w:r>
          </w:p>
          <w:p w14:paraId="0BB9A3B9"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39-40 Пяточки-носокчи с. 13; «Деревья большие и маленькие» с. 30</w:t>
            </w:r>
          </w:p>
          <w:p w14:paraId="6BCA9E83"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b/>
                <w:sz w:val="20"/>
                <w:szCs w:val="20"/>
              </w:rPr>
              <w:t>Февраль</w:t>
            </w:r>
          </w:p>
          <w:p w14:paraId="572FEB2B"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 xml:space="preserve">41-42 Идем по лесенке с. 13; «Допрыгни до игрушки» с. 18 </w:t>
            </w:r>
          </w:p>
          <w:p w14:paraId="645DB9E5"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43-44 Идем по лесенке с. 13; «Кошка мышек сторожит» с. 23</w:t>
            </w:r>
          </w:p>
          <w:p w14:paraId="7AB167E5"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45-46 По мостику с. 13; «Уж ты, котенька-коток» с. 31</w:t>
            </w:r>
          </w:p>
          <w:p w14:paraId="02EBB701"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47-48 По мостику с. 13; «Едем на машине» с. 30</w:t>
            </w:r>
          </w:p>
          <w:p w14:paraId="27D849C0"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b/>
                <w:sz w:val="20"/>
                <w:szCs w:val="20"/>
              </w:rPr>
              <w:t>Март</w:t>
            </w:r>
          </w:p>
          <w:p w14:paraId="2F9220EC"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49-50 По ровненькой дорожке с. 14; «Цирковые лошадки» с. 19</w:t>
            </w:r>
          </w:p>
          <w:p w14:paraId="1405C3DF"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51-52 По ровненькой дорожке с. 14; «У медведя во бору» с. 24</w:t>
            </w:r>
          </w:p>
          <w:p w14:paraId="3C37F616"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53-54 Найди игрушку с. 15; «Удивительные животные» с. 33</w:t>
            </w:r>
          </w:p>
          <w:p w14:paraId="49E88D0C"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55-56 Найди игрушку с. 15; «Дорожка из обручей» с. 30</w:t>
            </w:r>
          </w:p>
          <w:p w14:paraId="7977E424"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b/>
                <w:sz w:val="20"/>
                <w:szCs w:val="20"/>
              </w:rPr>
              <w:t>Апрель</w:t>
            </w:r>
          </w:p>
          <w:p w14:paraId="077830AB"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57-58 Непослушный котенок с. 15; «Лягушка и лягушата» с. 19</w:t>
            </w:r>
          </w:p>
          <w:p w14:paraId="28EFBFB4"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59-60 Непослушный котенок с. 15; «Гуси-гуси» с. 24</w:t>
            </w:r>
          </w:p>
          <w:p w14:paraId="109A1CFB"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61-62 Игрушки заблудились с. 15; «Самолетик-самлоет» с. 34</w:t>
            </w:r>
          </w:p>
          <w:p w14:paraId="035692B1"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63-64 Игрушки заблудились с. 15; «Пролезь в норку» с. 31</w:t>
            </w:r>
          </w:p>
          <w:p w14:paraId="2B464B0C" w14:textId="77777777" w:rsidR="00B54E40" w:rsidRDefault="00B54E40" w:rsidP="00701F56">
            <w:pPr>
              <w:jc w:val="both"/>
              <w:rPr>
                <w:rFonts w:ascii="Times New Roman" w:hAnsi="Times New Roman" w:cs="Times New Roman"/>
                <w:sz w:val="20"/>
                <w:szCs w:val="20"/>
              </w:rPr>
            </w:pPr>
            <w:r w:rsidRPr="00225D22">
              <w:rPr>
                <w:rFonts w:ascii="Times New Roman" w:hAnsi="Times New Roman" w:cs="Times New Roman"/>
                <w:b/>
                <w:sz w:val="20"/>
                <w:szCs w:val="20"/>
              </w:rPr>
              <w:t>Май</w:t>
            </w:r>
          </w:p>
          <w:p w14:paraId="42B9CE6C"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65-66 Займи совй домик с. 16; «Сухой бассейн» с. 19</w:t>
            </w:r>
          </w:p>
          <w:p w14:paraId="6D30CE83"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67-68 Займи совй домик с. 16; «Гуси и коршун» с. 25</w:t>
            </w:r>
          </w:p>
          <w:p w14:paraId="046F6A29"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69-70 Прогулки в лесу с. 16; «Чудесный сундучок» с. 35</w:t>
            </w:r>
          </w:p>
          <w:p w14:paraId="41485008" w14:textId="77777777" w:rsidR="00B54E40" w:rsidRPr="00225D22" w:rsidRDefault="00B54E40" w:rsidP="00701F56">
            <w:pPr>
              <w:jc w:val="both"/>
              <w:rPr>
                <w:rFonts w:ascii="Times New Roman" w:hAnsi="Times New Roman" w:cs="Times New Roman"/>
                <w:sz w:val="20"/>
                <w:szCs w:val="20"/>
              </w:rPr>
            </w:pPr>
            <w:r>
              <w:rPr>
                <w:rFonts w:ascii="Times New Roman" w:hAnsi="Times New Roman" w:cs="Times New Roman"/>
                <w:sz w:val="20"/>
                <w:szCs w:val="20"/>
              </w:rPr>
              <w:t>71-72 Прогулки в лесу с. 16; «Обезьянки» с. 31</w:t>
            </w:r>
          </w:p>
        </w:tc>
        <w:tc>
          <w:tcPr>
            <w:tcW w:w="1304" w:type="dxa"/>
            <w:tcBorders>
              <w:right w:val="single" w:sz="4" w:space="0" w:color="auto"/>
            </w:tcBorders>
          </w:tcPr>
          <w:p w14:paraId="0E331209" w14:textId="77777777" w:rsidR="00B54E40" w:rsidRPr="00225D22" w:rsidRDefault="00B54E40" w:rsidP="00701F56">
            <w:pPr>
              <w:jc w:val="both"/>
              <w:rPr>
                <w:rFonts w:ascii="Times New Roman" w:hAnsi="Times New Roman" w:cs="Times New Roman"/>
                <w:sz w:val="20"/>
                <w:szCs w:val="24"/>
              </w:rPr>
            </w:pPr>
            <w:r w:rsidRPr="00225D22">
              <w:rPr>
                <w:rFonts w:ascii="Times New Roman" w:hAnsi="Times New Roman" w:cs="Times New Roman"/>
                <w:b/>
                <w:sz w:val="20"/>
                <w:szCs w:val="24"/>
              </w:rPr>
              <w:lastRenderedPageBreak/>
              <w:t>Пешкова Н.В. Развивающие занятия с детьми раннего возраста: простые секреты успешной работы</w:t>
            </w:r>
            <w:r w:rsidRPr="00225D22">
              <w:rPr>
                <w:rFonts w:ascii="Times New Roman" w:hAnsi="Times New Roman" w:cs="Times New Roman"/>
                <w:sz w:val="20"/>
                <w:szCs w:val="24"/>
              </w:rPr>
              <w:t>. – СПб: Детство-Пресс, 2014</w:t>
            </w:r>
          </w:p>
          <w:p w14:paraId="58478F8D" w14:textId="77777777" w:rsidR="00B54E40" w:rsidRDefault="00B54E40" w:rsidP="00701F56">
            <w:pPr>
              <w:jc w:val="both"/>
              <w:rPr>
                <w:rFonts w:ascii="Times New Roman" w:hAnsi="Times New Roman" w:cs="Times New Roman"/>
                <w:sz w:val="20"/>
              </w:rPr>
            </w:pPr>
            <w:r w:rsidRPr="00225D22">
              <w:rPr>
                <w:rFonts w:ascii="Times New Roman" w:hAnsi="Times New Roman" w:cs="Times New Roman"/>
                <w:b/>
                <w:sz w:val="20"/>
              </w:rPr>
              <w:t>Е.О. Смирнова, Л.Н. Галигузова, С.Ю. Мещерякова. Методические материалы к КОП для детей ран</w:t>
            </w:r>
            <w:r w:rsidRPr="00225D22">
              <w:rPr>
                <w:rFonts w:ascii="Times New Roman" w:hAnsi="Times New Roman" w:cs="Times New Roman"/>
                <w:b/>
                <w:sz w:val="20"/>
              </w:rPr>
              <w:lastRenderedPageBreak/>
              <w:t>него возраста «Первые шаги» 2 ч.</w:t>
            </w:r>
            <w:r w:rsidRPr="00225D22">
              <w:rPr>
                <w:rFonts w:ascii="Times New Roman" w:hAnsi="Times New Roman" w:cs="Times New Roman"/>
                <w:sz w:val="20"/>
              </w:rPr>
              <w:t xml:space="preserve"> – М.: «Русское слово», 2016 с. 128-153</w:t>
            </w:r>
          </w:p>
          <w:p w14:paraId="4C5AFB79" w14:textId="77777777" w:rsidR="00B54E40" w:rsidRPr="00225D22" w:rsidRDefault="00B54E40" w:rsidP="00701F56">
            <w:pPr>
              <w:jc w:val="both"/>
              <w:rPr>
                <w:rFonts w:ascii="Times New Roman" w:hAnsi="Times New Roman" w:cs="Times New Roman"/>
                <w:b/>
                <w:sz w:val="20"/>
                <w:szCs w:val="20"/>
              </w:rPr>
            </w:pPr>
          </w:p>
        </w:tc>
      </w:tr>
    </w:tbl>
    <w:p w14:paraId="742751DD"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p>
    <w:p w14:paraId="237C7636"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A71167">
        <w:rPr>
          <w:rFonts w:ascii="Times New Roman" w:hAnsi="Times New Roman"/>
          <w:b/>
          <w:i/>
          <w:sz w:val="24"/>
          <w:szCs w:val="24"/>
          <w:highlight w:val="green"/>
          <w:lang w:eastAsia="ru-RU"/>
        </w:rPr>
        <w:t>От 2 лет до 3 лет</w:t>
      </w:r>
    </w:p>
    <w:p w14:paraId="78CFB0E2"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Основные </w:t>
      </w:r>
      <w:r w:rsidRPr="008E6626">
        <w:rPr>
          <w:rFonts w:ascii="Times New Roman" w:hAnsi="Times New Roman"/>
          <w:b/>
          <w:i/>
          <w:iCs/>
          <w:sz w:val="24"/>
          <w:szCs w:val="24"/>
          <w:lang w:eastAsia="ru-RU"/>
        </w:rPr>
        <w:t>задачи</w:t>
      </w:r>
      <w:r w:rsidRPr="008E6626">
        <w:rPr>
          <w:rFonts w:ascii="Times New Roman" w:hAnsi="Times New Roman"/>
          <w:sz w:val="24"/>
          <w:szCs w:val="24"/>
          <w:lang w:eastAsia="ru-RU"/>
        </w:rPr>
        <w:t xml:space="preserve"> образовательной деятельности в области физического развития:</w:t>
      </w:r>
    </w:p>
    <w:p w14:paraId="52C1C1F1" w14:textId="77777777" w:rsidR="002D4715" w:rsidRPr="008E6626" w:rsidRDefault="002D4715" w:rsidP="002D4715">
      <w:pPr>
        <w:tabs>
          <w:tab w:val="left" w:pos="426"/>
        </w:tabs>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обогащать двигательный опыт, активизировать двигательную деятельность; </w:t>
      </w:r>
    </w:p>
    <w:p w14:paraId="6E3A0D7E" w14:textId="77777777" w:rsidR="002D4715" w:rsidRPr="008E6626" w:rsidRDefault="002D4715" w:rsidP="002D4715">
      <w:pPr>
        <w:tabs>
          <w:tab w:val="left" w:pos="426"/>
        </w:tabs>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способствовать освоению основных движений, развитию интереса к подвижным играм и согласованным двигательным действиям; </w:t>
      </w:r>
    </w:p>
    <w:p w14:paraId="44249DE6" w14:textId="77777777" w:rsidR="002D4715" w:rsidRPr="008E6626" w:rsidRDefault="002D4715" w:rsidP="002D4715">
      <w:pPr>
        <w:tabs>
          <w:tab w:val="left" w:pos="426"/>
        </w:tabs>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укреплять здоровье детей, формируя культурно-гигиенические навыки и навыки самообслуживания, самостоятельности, воспитывать полезные привычки.</w:t>
      </w:r>
    </w:p>
    <w:p w14:paraId="4BCA5599"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8E6626">
        <w:rPr>
          <w:rFonts w:ascii="Times New Roman" w:hAnsi="Times New Roman"/>
          <w:b/>
          <w:i/>
          <w:sz w:val="24"/>
          <w:szCs w:val="24"/>
          <w:lang w:eastAsia="ru-RU"/>
        </w:rPr>
        <w:t>Содержание образовательной деятельности</w:t>
      </w:r>
    </w:p>
    <w:p w14:paraId="2C42AEA4"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Педагогический работник</w:t>
      </w:r>
      <w:r w:rsidRPr="008E6626">
        <w:rPr>
          <w:rFonts w:ascii="Times New Roman" w:hAnsi="Times New Roman"/>
          <w:sz w:val="24"/>
          <w:szCs w:val="24"/>
          <w:lang w:eastAsia="ru-RU"/>
        </w:rPr>
        <w:t xml:space="preserve"> продолжает обучать детей основным движениям, имитационным упражнениям и общеразвивающим упражнениям в разных формах двигательной деятельности. Формирует умение </w:t>
      </w:r>
      <w:r w:rsidRPr="008E6626">
        <w:rPr>
          <w:rFonts w:ascii="Times New Roman" w:hAnsi="Times New Roman"/>
          <w:sz w:val="24"/>
          <w:szCs w:val="24"/>
        </w:rPr>
        <w:t xml:space="preserve">сохранять устойчивое положение тела при выполнении физических упражнений, удерживать равновесие, ходить и бегать в заданном направлении, ориентироваться в пространстве. Продолжает обучать прыжкам и упражнениям с предметами. </w:t>
      </w:r>
      <w:r w:rsidRPr="008E6626">
        <w:rPr>
          <w:rFonts w:ascii="Times New Roman" w:hAnsi="Times New Roman"/>
          <w:sz w:val="24"/>
          <w:szCs w:val="24"/>
          <w:lang w:eastAsia="ru-RU"/>
        </w:rPr>
        <w:t>Педагог побуждает детей к двигательной деятельности, осуществляет помощь и страховку, учит слышать указания и выполнять их. Поддерживает и поощряет стремление ребенка соблюдать правила личной гигиены для сохранения здоровья.</w:t>
      </w:r>
    </w:p>
    <w:p w14:paraId="15329E2D"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Ходьба и упражнения в равновесии</w:t>
      </w:r>
      <w:r w:rsidRPr="008E6626">
        <w:rPr>
          <w:rFonts w:ascii="Times New Roman" w:hAnsi="Times New Roman"/>
          <w:b/>
          <w:bCs/>
          <w:sz w:val="24"/>
          <w:szCs w:val="24"/>
        </w:rPr>
        <w:t>.</w:t>
      </w:r>
      <w:r w:rsidRPr="008E6626">
        <w:rPr>
          <w:rFonts w:ascii="Times New Roman" w:hAnsi="Times New Roman"/>
          <w:sz w:val="24"/>
          <w:szCs w:val="24"/>
          <w:lang w:eastAsia="ru-RU"/>
        </w:rPr>
        <w:t xml:space="preserve"> </w:t>
      </w:r>
      <w:r w:rsidRPr="008E6626">
        <w:rPr>
          <w:rFonts w:ascii="Times New Roman" w:hAnsi="Times New Roman"/>
          <w:sz w:val="24"/>
          <w:szCs w:val="24"/>
        </w:rPr>
        <w:t xml:space="preserve">Ходьба группой, подгруппой, парами, по кругу в заданном направлении, за </w:t>
      </w:r>
      <w:r>
        <w:rPr>
          <w:rFonts w:ascii="Times New Roman" w:hAnsi="Times New Roman"/>
          <w:sz w:val="24"/>
          <w:szCs w:val="24"/>
          <w:lang w:eastAsia="ru-RU"/>
        </w:rPr>
        <w:t>педагогическим работником</w:t>
      </w:r>
      <w:r w:rsidRPr="008E6626">
        <w:rPr>
          <w:rFonts w:ascii="Times New Roman" w:hAnsi="Times New Roman"/>
          <w:sz w:val="24"/>
          <w:szCs w:val="24"/>
        </w:rPr>
        <w:t xml:space="preserve">, не наталкиваясь друг на друга, с опорой на зрительные ориентиры, обходя предметы, приставным шагом вперед, в стороны, сохраняя равновесие, согласовывая движения рук и ног, с переходом на бег. Ходьба по дорожке (ширина 20 см, длина 2–3 м) с перешагиванием через предметы (высота 10–15 см); по доске (ширина 20–25 см).  </w:t>
      </w:r>
    </w:p>
    <w:p w14:paraId="51EADA98"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Бег</w:t>
      </w:r>
      <w:r w:rsidRPr="008E6626">
        <w:rPr>
          <w:rFonts w:ascii="Times New Roman" w:hAnsi="Times New Roman"/>
          <w:bCs/>
          <w:i/>
          <w:sz w:val="24"/>
          <w:szCs w:val="24"/>
        </w:rPr>
        <w:t>.</w:t>
      </w:r>
      <w:r w:rsidRPr="008E6626">
        <w:rPr>
          <w:rFonts w:ascii="Times New Roman" w:hAnsi="Times New Roman"/>
          <w:b/>
          <w:bCs/>
          <w:sz w:val="24"/>
          <w:szCs w:val="24"/>
        </w:rPr>
        <w:t xml:space="preserve"> </w:t>
      </w:r>
      <w:r w:rsidRPr="008E6626">
        <w:rPr>
          <w:rFonts w:ascii="Times New Roman" w:hAnsi="Times New Roman"/>
          <w:sz w:val="24"/>
          <w:szCs w:val="24"/>
        </w:rPr>
        <w:t xml:space="preserve">Бег за </w:t>
      </w:r>
      <w:r>
        <w:rPr>
          <w:rFonts w:ascii="Times New Roman" w:hAnsi="Times New Roman"/>
          <w:sz w:val="24"/>
          <w:szCs w:val="24"/>
          <w:lang w:eastAsia="ru-RU"/>
        </w:rPr>
        <w:t>педагогическим работником</w:t>
      </w:r>
      <w:r w:rsidRPr="008E6626">
        <w:rPr>
          <w:rFonts w:ascii="Times New Roman" w:hAnsi="Times New Roman"/>
          <w:sz w:val="24"/>
          <w:szCs w:val="24"/>
        </w:rPr>
        <w:t xml:space="preserve">, в заданном направлении, стайкой и друг за другом, с остановкой и переходом на ходьбу, с изменением направления, в рассыпную (к концу 3- года) в течение 30–40 секунд. Бег по дорожке (ширина 25–30 см). </w:t>
      </w:r>
    </w:p>
    <w:p w14:paraId="39D0E68A"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Прыжки</w:t>
      </w:r>
      <w:r w:rsidRPr="00A71167">
        <w:rPr>
          <w:rFonts w:ascii="Times New Roman" w:hAnsi="Times New Roman"/>
          <w:b/>
          <w:bCs/>
          <w:sz w:val="24"/>
          <w:szCs w:val="24"/>
          <w:highlight w:val="cyan"/>
        </w:rPr>
        <w:t>.</w:t>
      </w:r>
      <w:r w:rsidRPr="008E6626">
        <w:rPr>
          <w:rFonts w:ascii="Times New Roman" w:hAnsi="Times New Roman"/>
          <w:b/>
          <w:bCs/>
          <w:sz w:val="24"/>
          <w:szCs w:val="24"/>
        </w:rPr>
        <w:t xml:space="preserve"> </w:t>
      </w:r>
      <w:r w:rsidRPr="008E6626">
        <w:rPr>
          <w:rFonts w:ascii="Times New Roman" w:hAnsi="Times New Roman"/>
          <w:sz w:val="24"/>
          <w:szCs w:val="24"/>
        </w:rPr>
        <w:t>Прыжки на двух ногах на месте, с продвижением вперед, в длину, через линию (через две параллельные линии, расстояние между которыми 10–30 см); подпрыгивания вверх с касанием рукой предмета, находящегося на 10–15  см выше поднятой руки ребенка.</w:t>
      </w:r>
    </w:p>
    <w:p w14:paraId="1E291680"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Ползание и лазанье</w:t>
      </w:r>
      <w:r w:rsidRPr="008E6626">
        <w:rPr>
          <w:rFonts w:ascii="Times New Roman" w:hAnsi="Times New Roman"/>
          <w:b/>
          <w:bCs/>
          <w:sz w:val="24"/>
          <w:szCs w:val="24"/>
        </w:rPr>
        <w:t>.</w:t>
      </w:r>
      <w:r w:rsidRPr="008E6626">
        <w:rPr>
          <w:rFonts w:ascii="Times New Roman" w:hAnsi="Times New Roman"/>
          <w:sz w:val="24"/>
          <w:szCs w:val="24"/>
        </w:rPr>
        <w:t xml:space="preserve"> Ползание на четвереньках по прямой в быстром темпе (расстояние 3–4 м); по дорожке (ширина 20–25 см.), на четвереньках по наклонной доске, приподнятой одним концом на высоту 20–30 см. Подлезание под воротца, веревку (высота 40–30 см). </w:t>
      </w:r>
      <w:r w:rsidRPr="008E6626">
        <w:rPr>
          <w:rFonts w:ascii="Times New Roman" w:hAnsi="Times New Roman"/>
          <w:sz w:val="24"/>
          <w:szCs w:val="24"/>
        </w:rPr>
        <w:lastRenderedPageBreak/>
        <w:t xml:space="preserve">Перелезание через бревно, скамью. Лазанье по гимнастической стенке вверх и вниз (высота 1–1,5 м) удобным способом. </w:t>
      </w:r>
    </w:p>
    <w:p w14:paraId="2950E23A" w14:textId="77777777" w:rsidR="002D4715" w:rsidRPr="008E6626" w:rsidRDefault="002D4715" w:rsidP="002D4715">
      <w:pPr>
        <w:spacing w:after="0" w:line="240" w:lineRule="auto"/>
        <w:ind w:firstLine="709"/>
        <w:jc w:val="both"/>
        <w:rPr>
          <w:rFonts w:ascii="Times New Roman" w:hAnsi="Times New Roman"/>
          <w:b/>
          <w:bCs/>
          <w:sz w:val="24"/>
          <w:szCs w:val="24"/>
        </w:rPr>
      </w:pPr>
      <w:r w:rsidRPr="00A71167">
        <w:rPr>
          <w:rFonts w:ascii="Times New Roman" w:hAnsi="Times New Roman"/>
          <w:bCs/>
          <w:i/>
          <w:sz w:val="24"/>
          <w:szCs w:val="24"/>
          <w:highlight w:val="cyan"/>
        </w:rPr>
        <w:t>Катание, бросание, метание</w:t>
      </w:r>
      <w:r w:rsidRPr="008E6626">
        <w:rPr>
          <w:rFonts w:ascii="Times New Roman" w:hAnsi="Times New Roman"/>
          <w:b/>
          <w:bCs/>
          <w:sz w:val="24"/>
          <w:szCs w:val="24"/>
        </w:rPr>
        <w:t>.</w:t>
      </w:r>
      <w:r w:rsidRPr="008E6626">
        <w:rPr>
          <w:rFonts w:ascii="Times New Roman" w:hAnsi="Times New Roman"/>
          <w:sz w:val="24"/>
          <w:szCs w:val="24"/>
        </w:rPr>
        <w:t xml:space="preserve"> Катание мяча двумя руками и одной рукой, в паре с воспитателем, стоя и сидя (расстояние 50–100 см). Прокатывание мяча под дугой. Бросание мяча,  из положения стоя, вперед двумя руками снизу, от груди, из-за головы, через шнур, натянутый на уровне груди ребенка, с расстояния 1–1,5 м. Метание на дальность двумя руками в горизонтальную цель с расстояния 1 м. Ловля мяча двумя руками с расстояния 50–100 см.</w:t>
      </w:r>
    </w:p>
    <w:p w14:paraId="1F03879D"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Общеразвивающие упражнения</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lang w:eastAsia="ru-RU"/>
        </w:rPr>
        <w:t xml:space="preserve"> </w:t>
      </w:r>
      <w:r w:rsidRPr="008E6626">
        <w:rPr>
          <w:rFonts w:ascii="Times New Roman" w:hAnsi="Times New Roman"/>
          <w:sz w:val="24"/>
          <w:szCs w:val="24"/>
        </w:rPr>
        <w:t xml:space="preserve">выполняет вместе с детьми упражнения для мелкой моторики, развития и укрепления мышц плечевого пояса: поднимание рук вперед, вверх, в стороны, разведение в стороны, отведение назад, за спину, сгибание и разгибание, выполнение хлопков руками перед собой, над головой. Повороты туловища вправо — влево, передавая предметы, с хлопками. Выполнение наклонов в стороны. Одновременное сгибание и разгибание ног из положения сидя на полу. Приседание, держась за опору и самостоятельно, потягивание с подниманием на носки. </w:t>
      </w:r>
    </w:p>
    <w:p w14:paraId="657662E1" w14:textId="77777777" w:rsidR="002D4715" w:rsidRPr="008E6626" w:rsidRDefault="002D4715" w:rsidP="002D4715">
      <w:pPr>
        <w:spacing w:after="0" w:line="240" w:lineRule="auto"/>
        <w:ind w:firstLine="709"/>
        <w:jc w:val="both"/>
        <w:rPr>
          <w:rFonts w:ascii="Times New Roman" w:hAnsi="Times New Roman"/>
          <w:b/>
          <w:bCs/>
          <w:sz w:val="24"/>
          <w:szCs w:val="24"/>
        </w:rPr>
      </w:pPr>
      <w:r w:rsidRPr="00A71167">
        <w:rPr>
          <w:rFonts w:ascii="Times New Roman" w:hAnsi="Times New Roman"/>
          <w:bCs/>
          <w:i/>
          <w:sz w:val="24"/>
          <w:szCs w:val="24"/>
          <w:highlight w:val="cyan"/>
        </w:rPr>
        <w:t>Музыкально-ритмические движения</w:t>
      </w:r>
      <w:r w:rsidRPr="008E6626">
        <w:rPr>
          <w:rFonts w:ascii="Times New Roman" w:hAnsi="Times New Roman"/>
          <w:b/>
          <w:bCs/>
          <w:sz w:val="24"/>
          <w:szCs w:val="24"/>
        </w:rPr>
        <w:t>.</w:t>
      </w:r>
      <w:r w:rsidRPr="008E6626">
        <w:rPr>
          <w:rFonts w:ascii="Times New Roman" w:hAnsi="Times New Roman"/>
          <w:sz w:val="24"/>
          <w:szCs w:val="24"/>
        </w:rPr>
        <w:t xml:space="preserve"> Хлопки в ладоши с одновременным притопыванием одной ногой, приседание «пружинка» с небольшим поворотом корпуса вправо-влево, приставные шаги вперед-назад под ритм, кружение на носочках, подражание движениям животных совместно со </w:t>
      </w:r>
      <w:r>
        <w:rPr>
          <w:rFonts w:ascii="Times New Roman" w:hAnsi="Times New Roman"/>
          <w:sz w:val="24"/>
          <w:szCs w:val="24"/>
          <w:lang w:eastAsia="ru-RU"/>
        </w:rPr>
        <w:t>педагогическим работником</w:t>
      </w:r>
      <w:r w:rsidRPr="008E6626">
        <w:rPr>
          <w:rFonts w:ascii="Times New Roman" w:hAnsi="Times New Roman"/>
          <w:sz w:val="24"/>
          <w:szCs w:val="24"/>
        </w:rPr>
        <w:t xml:space="preserve"> и по его показу.</w:t>
      </w:r>
    </w:p>
    <w:p w14:paraId="09BC5192"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rPr>
        <w:t>Подвижные игры</w:t>
      </w:r>
      <w:r w:rsidRPr="008E6626">
        <w:rPr>
          <w:rFonts w:ascii="Times New Roman" w:hAnsi="Times New Roman"/>
          <w:b/>
          <w:bCs/>
          <w:sz w:val="24"/>
          <w:szCs w:val="24"/>
        </w:rPr>
        <w:t xml:space="preserve">. </w:t>
      </w:r>
      <w:r w:rsidRPr="008E6626">
        <w:rPr>
          <w:rFonts w:ascii="Times New Roman" w:hAnsi="Times New Roman"/>
          <w:sz w:val="24"/>
          <w:szCs w:val="24"/>
        </w:rPr>
        <w:t xml:space="preserve">Педагог развивает и поддерживает у детей желание играть вместе с ним в подвижные сюжетные и несюжетные игры с простым содержанием, с одним или двумя движениями. Обучает выразительности движений в имитационных упражнениях и сюжетных играх, умению передавать простейшие действия некоторых персонажей (попрыгать, как зайчики, походить как лошадка, поклевать зернышки и попить водичку, как цыплята, и т. п.). </w:t>
      </w:r>
    </w:p>
    <w:p w14:paraId="1891FCDF"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Игры с ходьбой и бегом на развитие скоростных качеств: «Догони мяч!», «По дорожке, по тропинке», «Через ручеек», «Воробышки и автомобиль», «Солнышко и дождик», «Птички летают». Игры с ползанием на развитие силовых качеств: «Котята и щенята» «Доползи до цели», «Проползи в воротца», «Обезьянки». С бросанием и ловлей мяча на развитие ручной ловкости: «Мяч в кругу», «Прокати мяч», «Лови мяч», «Попади в воротца», С прыжками на развитие силы и ловкости: «Мой веселый звонкий мяч», «Зайка беленький сидит», «Птички в гнездышках». На ориентировку в пространстве и координацию: «Где звенит?», «Найди флажок». </w:t>
      </w:r>
    </w:p>
    <w:p w14:paraId="339EBEA5" w14:textId="77777777" w:rsidR="002D4715" w:rsidRDefault="002D4715" w:rsidP="002D4715">
      <w:pPr>
        <w:spacing w:after="0" w:line="240" w:lineRule="auto"/>
        <w:ind w:firstLine="709"/>
        <w:contextualSpacing/>
        <w:jc w:val="both"/>
        <w:rPr>
          <w:rFonts w:ascii="Times New Roman" w:hAnsi="Times New Roman"/>
          <w:sz w:val="24"/>
          <w:szCs w:val="24"/>
        </w:rPr>
      </w:pPr>
      <w:r w:rsidRPr="00A71167">
        <w:rPr>
          <w:rFonts w:ascii="Times New Roman" w:hAnsi="Times New Roman"/>
          <w:bCs/>
          <w:i/>
          <w:sz w:val="24"/>
          <w:szCs w:val="24"/>
          <w:highlight w:val="cyan"/>
        </w:rPr>
        <w:t>Формирование основ здорового образа жизни</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формирует у детей полезные привычки и элементарные культурно-гигиенические навыки при приеме пищи, уходе за собой (самостоятельно мыть руки перед едой пользоваться предметами личной гигиены), поощряет умения замечать нарушение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tbl>
      <w:tblPr>
        <w:tblStyle w:val="a4"/>
        <w:tblpPr w:leftFromText="180" w:rightFromText="180" w:vertAnchor="text" w:tblpY="1"/>
        <w:tblOverlap w:val="never"/>
        <w:tblW w:w="9747" w:type="dxa"/>
        <w:tblLayout w:type="fixed"/>
        <w:tblLook w:val="04A0" w:firstRow="1" w:lastRow="0" w:firstColumn="1" w:lastColumn="0" w:noHBand="0" w:noVBand="1"/>
      </w:tblPr>
      <w:tblGrid>
        <w:gridCol w:w="961"/>
        <w:gridCol w:w="567"/>
        <w:gridCol w:w="567"/>
        <w:gridCol w:w="2692"/>
        <w:gridCol w:w="4960"/>
      </w:tblGrid>
      <w:tr w:rsidR="00B54E40" w:rsidRPr="00284558" w14:paraId="3A6AB858" w14:textId="77777777" w:rsidTr="00444149">
        <w:tc>
          <w:tcPr>
            <w:tcW w:w="961" w:type="dxa"/>
            <w:vMerge w:val="restart"/>
            <w:vAlign w:val="center"/>
          </w:tcPr>
          <w:p w14:paraId="6C048C4A" w14:textId="77777777" w:rsidR="00B54E40" w:rsidRPr="00284558" w:rsidRDefault="00B54E40" w:rsidP="00701F56">
            <w:pPr>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Раздел ООП</w:t>
            </w:r>
          </w:p>
        </w:tc>
        <w:tc>
          <w:tcPr>
            <w:tcW w:w="1134" w:type="dxa"/>
            <w:gridSpan w:val="2"/>
          </w:tcPr>
          <w:p w14:paraId="0586F69C" w14:textId="77777777" w:rsidR="00B54E40" w:rsidRPr="00284558" w:rsidRDefault="00B54E40" w:rsidP="00701F56">
            <w:pPr>
              <w:ind w:left="-104" w:right="-107"/>
              <w:jc w:val="center"/>
              <w:rPr>
                <w:rFonts w:ascii="Times New Roman" w:hAnsi="Times New Roman" w:cs="Times New Roman"/>
                <w:b/>
                <w:color w:val="000000" w:themeColor="text1"/>
                <w:sz w:val="20"/>
                <w:szCs w:val="20"/>
              </w:rPr>
            </w:pPr>
            <w:r w:rsidRPr="00284558">
              <w:rPr>
                <w:rFonts w:ascii="Times New Roman" w:hAnsi="Times New Roman" w:cs="Times New Roman"/>
                <w:b/>
                <w:color w:val="000000" w:themeColor="text1"/>
                <w:sz w:val="20"/>
                <w:szCs w:val="20"/>
              </w:rPr>
              <w:t>К-во ОС</w:t>
            </w:r>
            <w:r>
              <w:rPr>
                <w:rFonts w:ascii="Times New Roman" w:hAnsi="Times New Roman" w:cs="Times New Roman"/>
                <w:b/>
                <w:color w:val="000000" w:themeColor="text1"/>
                <w:sz w:val="20"/>
                <w:szCs w:val="20"/>
              </w:rPr>
              <w:t xml:space="preserve"> по уч.</w:t>
            </w:r>
            <w:r w:rsidRPr="00284558">
              <w:rPr>
                <w:rFonts w:ascii="Times New Roman" w:hAnsi="Times New Roman" w:cs="Times New Roman"/>
                <w:b/>
                <w:color w:val="000000" w:themeColor="text1"/>
                <w:sz w:val="20"/>
                <w:szCs w:val="20"/>
              </w:rPr>
              <w:t xml:space="preserve"> плану</w:t>
            </w:r>
          </w:p>
        </w:tc>
        <w:tc>
          <w:tcPr>
            <w:tcW w:w="2691" w:type="dxa"/>
            <w:vMerge w:val="restart"/>
            <w:tcBorders>
              <w:right w:val="single" w:sz="4" w:space="0" w:color="auto"/>
            </w:tcBorders>
            <w:vAlign w:val="center"/>
          </w:tcPr>
          <w:p w14:paraId="25AF7EBD" w14:textId="77777777" w:rsidR="00B54E40" w:rsidRPr="00284558" w:rsidRDefault="00B54E40"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образовательных ситуаций</w:t>
            </w:r>
          </w:p>
        </w:tc>
        <w:tc>
          <w:tcPr>
            <w:tcW w:w="4961" w:type="dxa"/>
            <w:vMerge w:val="restart"/>
            <w:tcBorders>
              <w:right w:val="single" w:sz="4" w:space="0" w:color="auto"/>
            </w:tcBorders>
            <w:vAlign w:val="center"/>
          </w:tcPr>
          <w:p w14:paraId="589DD7C0" w14:textId="77777777" w:rsidR="00B54E40" w:rsidRPr="00284558" w:rsidRDefault="00B54E40" w:rsidP="00701F56">
            <w:pPr>
              <w:jc w:val="center"/>
              <w:rPr>
                <w:rFonts w:ascii="Times New Roman" w:hAnsi="Times New Roman" w:cs="Times New Roman"/>
                <w:b/>
                <w:color w:val="000000" w:themeColor="text1"/>
                <w:sz w:val="20"/>
                <w:szCs w:val="20"/>
              </w:rPr>
            </w:pPr>
            <w:r w:rsidRPr="00C30683">
              <w:rPr>
                <w:rFonts w:ascii="Times New Roman" w:hAnsi="Times New Roman" w:cs="Times New Roman"/>
                <w:b/>
                <w:sz w:val="20"/>
                <w:szCs w:val="20"/>
              </w:rPr>
              <w:t>В ходе режимных моментов</w:t>
            </w:r>
          </w:p>
        </w:tc>
      </w:tr>
      <w:tr w:rsidR="00B54E40" w:rsidRPr="00284558" w14:paraId="6FDE6C5B" w14:textId="77777777" w:rsidTr="00444149">
        <w:trPr>
          <w:trHeight w:val="140"/>
        </w:trPr>
        <w:tc>
          <w:tcPr>
            <w:tcW w:w="961" w:type="dxa"/>
            <w:vMerge/>
          </w:tcPr>
          <w:p w14:paraId="2B2EC869" w14:textId="77777777" w:rsidR="00B54E40" w:rsidRPr="00284558" w:rsidRDefault="00B54E40"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3CCB1FB7" w14:textId="77777777" w:rsidR="00B54E40" w:rsidRPr="00284558" w:rsidRDefault="00B54E40"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нед</w:t>
            </w:r>
            <w:r>
              <w:rPr>
                <w:rFonts w:ascii="Times New Roman" w:hAnsi="Times New Roman" w:cs="Times New Roman"/>
                <w:color w:val="000000" w:themeColor="text1"/>
                <w:sz w:val="20"/>
                <w:szCs w:val="20"/>
              </w:rPr>
              <w:t>.</w:t>
            </w:r>
          </w:p>
        </w:tc>
        <w:tc>
          <w:tcPr>
            <w:tcW w:w="567" w:type="dxa"/>
            <w:tcBorders>
              <w:left w:val="single" w:sz="4" w:space="0" w:color="auto"/>
              <w:right w:val="single" w:sz="4" w:space="0" w:color="auto"/>
            </w:tcBorders>
          </w:tcPr>
          <w:p w14:paraId="578C7277" w14:textId="77777777" w:rsidR="00B54E40" w:rsidRPr="00284558" w:rsidRDefault="00B54E40" w:rsidP="00701F56">
            <w:pPr>
              <w:ind w:left="-104" w:right="-110"/>
              <w:jc w:val="center"/>
              <w:rPr>
                <w:rFonts w:ascii="Times New Roman" w:hAnsi="Times New Roman" w:cs="Times New Roman"/>
                <w:color w:val="000000" w:themeColor="text1"/>
                <w:sz w:val="20"/>
                <w:szCs w:val="20"/>
              </w:rPr>
            </w:pPr>
            <w:r w:rsidRPr="00284558">
              <w:rPr>
                <w:rFonts w:ascii="Times New Roman" w:hAnsi="Times New Roman" w:cs="Times New Roman"/>
                <w:color w:val="000000" w:themeColor="text1"/>
                <w:sz w:val="20"/>
                <w:szCs w:val="20"/>
              </w:rPr>
              <w:t>в год</w:t>
            </w:r>
          </w:p>
        </w:tc>
        <w:tc>
          <w:tcPr>
            <w:tcW w:w="2691" w:type="dxa"/>
            <w:vMerge/>
            <w:tcBorders>
              <w:left w:val="single" w:sz="4" w:space="0" w:color="auto"/>
              <w:right w:val="single" w:sz="4" w:space="0" w:color="auto"/>
            </w:tcBorders>
            <w:vAlign w:val="center"/>
          </w:tcPr>
          <w:p w14:paraId="421027E8" w14:textId="77777777" w:rsidR="00B54E40" w:rsidRPr="00284558" w:rsidRDefault="00B54E40" w:rsidP="00701F56">
            <w:pPr>
              <w:jc w:val="center"/>
              <w:rPr>
                <w:rFonts w:ascii="Times New Roman" w:hAnsi="Times New Roman" w:cs="Times New Roman"/>
                <w:color w:val="000000" w:themeColor="text1"/>
                <w:sz w:val="20"/>
                <w:szCs w:val="20"/>
              </w:rPr>
            </w:pPr>
          </w:p>
        </w:tc>
        <w:tc>
          <w:tcPr>
            <w:tcW w:w="4961" w:type="dxa"/>
            <w:vMerge/>
            <w:tcBorders>
              <w:right w:val="single" w:sz="4" w:space="0" w:color="auto"/>
            </w:tcBorders>
            <w:vAlign w:val="center"/>
          </w:tcPr>
          <w:p w14:paraId="00D7BF9C" w14:textId="77777777" w:rsidR="00B54E40" w:rsidRPr="00284558" w:rsidRDefault="00B54E40" w:rsidP="00701F56">
            <w:pPr>
              <w:jc w:val="center"/>
              <w:rPr>
                <w:rFonts w:ascii="Times New Roman" w:hAnsi="Times New Roman" w:cs="Times New Roman"/>
                <w:color w:val="000000" w:themeColor="text1"/>
                <w:sz w:val="20"/>
                <w:szCs w:val="20"/>
              </w:rPr>
            </w:pPr>
          </w:p>
        </w:tc>
      </w:tr>
      <w:tr w:rsidR="00B54E40" w:rsidRPr="00284558" w14:paraId="0535A2FF" w14:textId="77777777" w:rsidTr="00444149">
        <w:trPr>
          <w:trHeight w:val="140"/>
        </w:trPr>
        <w:tc>
          <w:tcPr>
            <w:tcW w:w="9747" w:type="dxa"/>
            <w:gridSpan w:val="5"/>
            <w:tcBorders>
              <w:right w:val="single" w:sz="4" w:space="0" w:color="auto"/>
            </w:tcBorders>
          </w:tcPr>
          <w:p w14:paraId="42EFD11A" w14:textId="77777777" w:rsidR="00B54E40" w:rsidRPr="00B54E40" w:rsidRDefault="00B54E40" w:rsidP="00701F56">
            <w:pPr>
              <w:jc w:val="center"/>
              <w:rPr>
                <w:rFonts w:ascii="Times New Roman" w:hAnsi="Times New Roman" w:cs="Times New Roman"/>
                <w:i/>
                <w:color w:val="000000" w:themeColor="text1"/>
                <w:sz w:val="20"/>
                <w:szCs w:val="20"/>
              </w:rPr>
            </w:pPr>
            <w:r w:rsidRPr="00B54E40">
              <w:rPr>
                <w:rFonts w:ascii="Times New Roman" w:hAnsi="Times New Roman" w:cs="Times New Roman"/>
                <w:b/>
                <w:i/>
                <w:sz w:val="20"/>
                <w:szCs w:val="20"/>
                <w:highlight w:val="green"/>
              </w:rPr>
              <w:t>От 2 до 3 лет</w:t>
            </w:r>
          </w:p>
        </w:tc>
      </w:tr>
      <w:tr w:rsidR="00B54E40" w:rsidRPr="00284558" w14:paraId="10255539" w14:textId="77777777" w:rsidTr="00444149">
        <w:trPr>
          <w:trHeight w:val="140"/>
        </w:trPr>
        <w:tc>
          <w:tcPr>
            <w:tcW w:w="961" w:type="dxa"/>
            <w:tcBorders>
              <w:right w:val="single" w:sz="4" w:space="0" w:color="auto"/>
            </w:tcBorders>
          </w:tcPr>
          <w:p w14:paraId="75BACE3A" w14:textId="77777777" w:rsidR="00B54E40" w:rsidRPr="00C30683" w:rsidRDefault="00B54E40" w:rsidP="00701F56">
            <w:pPr>
              <w:jc w:val="both"/>
              <w:rPr>
                <w:rFonts w:ascii="Times New Roman" w:hAnsi="Times New Roman" w:cs="Times New Roman"/>
                <w:sz w:val="20"/>
                <w:szCs w:val="20"/>
              </w:rPr>
            </w:pPr>
            <w:r>
              <w:rPr>
                <w:rFonts w:ascii="Times New Roman" w:hAnsi="Times New Roman" w:cs="Times New Roman"/>
                <w:color w:val="000000" w:themeColor="text1"/>
                <w:sz w:val="20"/>
                <w:szCs w:val="20"/>
              </w:rPr>
              <w:t>Физическая культура</w:t>
            </w:r>
          </w:p>
        </w:tc>
        <w:tc>
          <w:tcPr>
            <w:tcW w:w="567" w:type="dxa"/>
            <w:tcBorders>
              <w:right w:val="single" w:sz="4" w:space="0" w:color="auto"/>
            </w:tcBorders>
          </w:tcPr>
          <w:p w14:paraId="1A866CC0" w14:textId="77777777" w:rsidR="00B54E40" w:rsidRPr="00C164F0" w:rsidRDefault="00B54E40" w:rsidP="00701F56">
            <w:pPr>
              <w:jc w:val="center"/>
              <w:rPr>
                <w:rFonts w:ascii="Times New Roman" w:hAnsi="Times New Roman" w:cs="Times New Roman"/>
                <w:sz w:val="20"/>
                <w:szCs w:val="20"/>
              </w:rPr>
            </w:pPr>
            <w:r>
              <w:rPr>
                <w:rFonts w:ascii="Times New Roman" w:hAnsi="Times New Roman" w:cs="Times New Roman"/>
                <w:sz w:val="20"/>
                <w:szCs w:val="20"/>
              </w:rPr>
              <w:t>2</w:t>
            </w:r>
          </w:p>
        </w:tc>
        <w:tc>
          <w:tcPr>
            <w:tcW w:w="567" w:type="dxa"/>
            <w:tcBorders>
              <w:right w:val="single" w:sz="4" w:space="0" w:color="auto"/>
            </w:tcBorders>
          </w:tcPr>
          <w:p w14:paraId="3206C7F6" w14:textId="77777777" w:rsidR="00B54E40" w:rsidRPr="00C164F0" w:rsidRDefault="00B54E40" w:rsidP="00701F56">
            <w:pPr>
              <w:jc w:val="center"/>
              <w:rPr>
                <w:rFonts w:ascii="Times New Roman" w:hAnsi="Times New Roman" w:cs="Times New Roman"/>
                <w:sz w:val="20"/>
                <w:szCs w:val="20"/>
              </w:rPr>
            </w:pPr>
            <w:r>
              <w:rPr>
                <w:rFonts w:ascii="Times New Roman" w:hAnsi="Times New Roman" w:cs="Times New Roman"/>
                <w:sz w:val="20"/>
                <w:szCs w:val="20"/>
              </w:rPr>
              <w:t>72</w:t>
            </w:r>
          </w:p>
        </w:tc>
        <w:tc>
          <w:tcPr>
            <w:tcW w:w="2692" w:type="dxa"/>
            <w:tcBorders>
              <w:right w:val="single" w:sz="4" w:space="0" w:color="auto"/>
            </w:tcBorders>
          </w:tcPr>
          <w:p w14:paraId="4931E369" w14:textId="77777777" w:rsidR="00B54E40" w:rsidRPr="00EB6726" w:rsidRDefault="00B54E40" w:rsidP="00701F56">
            <w:pPr>
              <w:jc w:val="both"/>
              <w:rPr>
                <w:rFonts w:ascii="Times New Roman" w:hAnsi="Times New Roman" w:cs="Times New Roman"/>
                <w:sz w:val="20"/>
                <w:szCs w:val="20"/>
              </w:rPr>
            </w:pPr>
            <w:r w:rsidRPr="006404D2">
              <w:rPr>
                <w:rFonts w:ascii="Times New Roman" w:hAnsi="Times New Roman" w:cs="Times New Roman"/>
                <w:b/>
                <w:sz w:val="20"/>
                <w:szCs w:val="20"/>
              </w:rPr>
              <w:t>Физическое развитие. Планирование работы по освоению образовательной области детьми 2 – 4 лет</w:t>
            </w:r>
            <w:r w:rsidRPr="00EB6726">
              <w:rPr>
                <w:rFonts w:ascii="Times New Roman" w:hAnsi="Times New Roman" w:cs="Times New Roman"/>
                <w:sz w:val="20"/>
                <w:szCs w:val="20"/>
              </w:rPr>
              <w:t xml:space="preserve"> по программе</w:t>
            </w:r>
            <w:r>
              <w:rPr>
                <w:rFonts w:ascii="Times New Roman" w:hAnsi="Times New Roman" w:cs="Times New Roman"/>
                <w:sz w:val="20"/>
                <w:szCs w:val="20"/>
              </w:rPr>
              <w:t xml:space="preserve"> </w:t>
            </w:r>
            <w:r w:rsidRPr="00EB6726">
              <w:rPr>
                <w:rFonts w:ascii="Times New Roman" w:hAnsi="Times New Roman" w:cs="Times New Roman"/>
                <w:sz w:val="20"/>
                <w:szCs w:val="20"/>
              </w:rPr>
              <w:t>«Детство»/авт. – сост. Е А.</w:t>
            </w:r>
            <w:r>
              <w:rPr>
                <w:rFonts w:ascii="Times New Roman" w:hAnsi="Times New Roman" w:cs="Times New Roman"/>
                <w:sz w:val="20"/>
                <w:szCs w:val="20"/>
              </w:rPr>
              <w:t xml:space="preserve"> </w:t>
            </w:r>
            <w:r w:rsidRPr="00EB6726">
              <w:rPr>
                <w:rFonts w:ascii="Times New Roman" w:hAnsi="Times New Roman" w:cs="Times New Roman"/>
                <w:sz w:val="20"/>
                <w:szCs w:val="20"/>
              </w:rPr>
              <w:t>Мартынова, Н.А. Давыдова, Н.Р.</w:t>
            </w:r>
            <w:r>
              <w:rPr>
                <w:rFonts w:ascii="Times New Roman" w:hAnsi="Times New Roman" w:cs="Times New Roman"/>
                <w:sz w:val="20"/>
                <w:szCs w:val="20"/>
              </w:rPr>
              <w:t xml:space="preserve"> </w:t>
            </w:r>
            <w:r w:rsidRPr="00EB6726">
              <w:rPr>
                <w:rFonts w:ascii="Times New Roman" w:hAnsi="Times New Roman" w:cs="Times New Roman"/>
                <w:sz w:val="20"/>
                <w:szCs w:val="20"/>
              </w:rPr>
              <w:t>Кислюк. – Волгоград: Учитель, 201</w:t>
            </w:r>
            <w:r>
              <w:rPr>
                <w:rFonts w:ascii="Times New Roman" w:hAnsi="Times New Roman" w:cs="Times New Roman"/>
                <w:sz w:val="20"/>
                <w:szCs w:val="20"/>
              </w:rPr>
              <w:t>5</w:t>
            </w:r>
          </w:p>
          <w:p w14:paraId="19EE1215"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Сентябрь</w:t>
            </w:r>
          </w:p>
          <w:p w14:paraId="5D38686C"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 2 - стр. – 7-8</w:t>
            </w:r>
          </w:p>
          <w:p w14:paraId="580AEB4C"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3,4 – стр. – 9-10</w:t>
            </w:r>
          </w:p>
          <w:p w14:paraId="35F1AA50"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5,6 – стр. – 12-13</w:t>
            </w:r>
          </w:p>
          <w:p w14:paraId="131F8187"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7,8 – стр. – 15- 18</w:t>
            </w:r>
          </w:p>
          <w:p w14:paraId="3AB8CFF1"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lastRenderedPageBreak/>
              <w:t>Октябрь</w:t>
            </w:r>
          </w:p>
          <w:p w14:paraId="5F0E175B"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9 - стр. – 19-20</w:t>
            </w:r>
          </w:p>
          <w:p w14:paraId="3AA2F0D9"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10 – стр. – 20-21</w:t>
            </w:r>
          </w:p>
          <w:p w14:paraId="17FE992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11 – стр. – 23-24</w:t>
            </w:r>
          </w:p>
          <w:p w14:paraId="1D469C0E"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12 – стр. – 24-25</w:t>
            </w:r>
          </w:p>
          <w:p w14:paraId="38DD769D" w14:textId="77777777" w:rsidR="00B54E40"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13 – стр. – 26-27</w:t>
            </w:r>
          </w:p>
          <w:p w14:paraId="231C4159"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14 – стр. – 27-28</w:t>
            </w:r>
          </w:p>
          <w:p w14:paraId="0E03C4C8"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15 – стр. – 30-31</w:t>
            </w:r>
          </w:p>
          <w:p w14:paraId="41A0F12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16 – стр. – 31-32</w:t>
            </w:r>
          </w:p>
          <w:p w14:paraId="564FCCAA"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Ноябрь</w:t>
            </w:r>
          </w:p>
          <w:p w14:paraId="4E6B86C0"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17 - стр. – 33-34</w:t>
            </w:r>
          </w:p>
          <w:p w14:paraId="0E1D4A4C"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18 – стр. – 34-35</w:t>
            </w:r>
          </w:p>
          <w:p w14:paraId="14B7F138"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19 – стр. – 38-39</w:t>
            </w:r>
          </w:p>
          <w:p w14:paraId="6FADC03E"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20 – стр. – 39-40</w:t>
            </w:r>
          </w:p>
          <w:p w14:paraId="77B4EEA0"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21 – стр. – 41-42</w:t>
            </w:r>
          </w:p>
          <w:p w14:paraId="733363BD"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22 – стр. – 42-43</w:t>
            </w:r>
          </w:p>
          <w:p w14:paraId="15862DFE"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23 – стр. – 44-45</w:t>
            </w:r>
          </w:p>
          <w:p w14:paraId="579F252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24 – стр. – 45-46</w:t>
            </w:r>
          </w:p>
          <w:p w14:paraId="0F60B4F1"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Декабрь</w:t>
            </w:r>
          </w:p>
          <w:p w14:paraId="0C0A3362"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25 - стр. – 47-48</w:t>
            </w:r>
          </w:p>
          <w:p w14:paraId="7E61E20E"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26 – стр. – 48-49</w:t>
            </w:r>
          </w:p>
          <w:p w14:paraId="0C2A40C7"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27 – стр. – 50-51</w:t>
            </w:r>
          </w:p>
          <w:p w14:paraId="4C03D85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28</w:t>
            </w:r>
            <w:r>
              <w:rPr>
                <w:rFonts w:ascii="Times New Roman" w:hAnsi="Times New Roman" w:cs="Times New Roman"/>
                <w:sz w:val="20"/>
                <w:szCs w:val="20"/>
              </w:rPr>
              <w:t xml:space="preserve"> </w:t>
            </w:r>
            <w:r w:rsidRPr="00EB6726">
              <w:rPr>
                <w:rFonts w:ascii="Times New Roman" w:hAnsi="Times New Roman" w:cs="Times New Roman"/>
                <w:sz w:val="20"/>
                <w:szCs w:val="20"/>
              </w:rPr>
              <w:t>– стр. – 51-52</w:t>
            </w:r>
          </w:p>
          <w:p w14:paraId="4A8FC82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29 – стр. – 53-54</w:t>
            </w:r>
          </w:p>
          <w:p w14:paraId="08FEDA70"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30 – стр. – 54-55</w:t>
            </w:r>
          </w:p>
          <w:p w14:paraId="340EB2BC"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31 – стр. – 56-57</w:t>
            </w:r>
          </w:p>
          <w:p w14:paraId="32EBAB0B"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32 – стр. – 57-58</w:t>
            </w:r>
          </w:p>
          <w:p w14:paraId="160D892F"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Январь</w:t>
            </w:r>
          </w:p>
          <w:p w14:paraId="20548ECB"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33,34 - стр. – 60-61</w:t>
            </w:r>
          </w:p>
          <w:p w14:paraId="66F6B67E"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35,36 – стр. – 61-62</w:t>
            </w:r>
          </w:p>
          <w:p w14:paraId="21C3FB2F"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37 – стр. – 63-64</w:t>
            </w:r>
          </w:p>
          <w:p w14:paraId="7687F3C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38 – стр. – 65-66</w:t>
            </w:r>
          </w:p>
          <w:p w14:paraId="589FA129"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39 – стр. – 67-68</w:t>
            </w:r>
          </w:p>
          <w:p w14:paraId="7EF67E9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40 – стр. – 68-69</w:t>
            </w:r>
          </w:p>
          <w:p w14:paraId="5162E80E"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Февраль</w:t>
            </w:r>
          </w:p>
          <w:p w14:paraId="5A6D375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41 - стр. – 70-71</w:t>
            </w:r>
          </w:p>
          <w:p w14:paraId="2AF06DFB"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42 – стр. – 72-73</w:t>
            </w:r>
          </w:p>
          <w:p w14:paraId="64B7EF3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43 – стр. – 74-75</w:t>
            </w:r>
          </w:p>
          <w:p w14:paraId="7F60807E"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44 – стр. – 75-76</w:t>
            </w:r>
          </w:p>
          <w:p w14:paraId="342E637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45 – стр. – 77-78</w:t>
            </w:r>
          </w:p>
          <w:p w14:paraId="72AB02F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46 – стр. – 78-79</w:t>
            </w:r>
          </w:p>
          <w:p w14:paraId="259E31D9"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47 – стр. – 80-81</w:t>
            </w:r>
          </w:p>
          <w:p w14:paraId="40EB239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48 – стр. – 81-82</w:t>
            </w:r>
          </w:p>
          <w:p w14:paraId="17C0C520"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Март</w:t>
            </w:r>
          </w:p>
          <w:p w14:paraId="595726B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49 - стр. – 83-84</w:t>
            </w:r>
          </w:p>
          <w:p w14:paraId="7F75A00F"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50 – стр. – 84-85</w:t>
            </w:r>
          </w:p>
          <w:p w14:paraId="5E8A4E44"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51 – стр. – 86-87</w:t>
            </w:r>
          </w:p>
          <w:p w14:paraId="7AE9796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52 – стр. – 87-88</w:t>
            </w:r>
          </w:p>
          <w:p w14:paraId="69E3DB3B"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53 – стр. – 89-90</w:t>
            </w:r>
          </w:p>
          <w:p w14:paraId="655E4CDC"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54 – стр. – 90-91</w:t>
            </w:r>
          </w:p>
          <w:p w14:paraId="6DB7795F"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55 – стр. – 92-93</w:t>
            </w:r>
          </w:p>
          <w:p w14:paraId="32B82F78"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56 – стр. – 93-94</w:t>
            </w:r>
          </w:p>
          <w:p w14:paraId="5F01CF1B"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Апрель</w:t>
            </w:r>
          </w:p>
          <w:p w14:paraId="637327B5"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57 - стр. – 95-96</w:t>
            </w:r>
          </w:p>
          <w:p w14:paraId="53C72FFB"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58 – стр. – 96-97</w:t>
            </w:r>
          </w:p>
          <w:p w14:paraId="1B88993C"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59 – стр. – 98-99</w:t>
            </w:r>
          </w:p>
          <w:p w14:paraId="626B5F99"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60 – стр. – 99-100</w:t>
            </w:r>
          </w:p>
          <w:p w14:paraId="4C3F5164" w14:textId="77777777" w:rsidR="00B54E40"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61 – стр. – 102-103</w:t>
            </w:r>
          </w:p>
          <w:p w14:paraId="342236E1"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62 – стр. – 103-104</w:t>
            </w:r>
          </w:p>
          <w:p w14:paraId="1FA02F81"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63 – стр. – 105-106</w:t>
            </w:r>
          </w:p>
          <w:p w14:paraId="5F4B3291"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64 – стр. – 106-107</w:t>
            </w:r>
          </w:p>
          <w:p w14:paraId="62DFC22F" w14:textId="77777777" w:rsidR="00B54E40" w:rsidRPr="005A7770" w:rsidRDefault="00B54E40" w:rsidP="00701F56">
            <w:pPr>
              <w:jc w:val="both"/>
              <w:rPr>
                <w:rFonts w:ascii="Times New Roman" w:hAnsi="Times New Roman" w:cs="Times New Roman"/>
                <w:b/>
                <w:sz w:val="20"/>
                <w:szCs w:val="20"/>
              </w:rPr>
            </w:pPr>
            <w:r w:rsidRPr="005A7770">
              <w:rPr>
                <w:rFonts w:ascii="Times New Roman" w:hAnsi="Times New Roman" w:cs="Times New Roman"/>
                <w:b/>
                <w:sz w:val="20"/>
                <w:szCs w:val="20"/>
              </w:rPr>
              <w:t>Май</w:t>
            </w:r>
          </w:p>
          <w:p w14:paraId="3D29794A"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65 - стр. – 108-109</w:t>
            </w:r>
          </w:p>
          <w:p w14:paraId="7B1EDB27"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lastRenderedPageBreak/>
              <w:t>66 – стр. – 109-110</w:t>
            </w:r>
          </w:p>
          <w:p w14:paraId="69CA6E1D"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67 – стр. – 111-112</w:t>
            </w:r>
          </w:p>
          <w:p w14:paraId="15EF2D9F"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68 – стр. – 112-113</w:t>
            </w:r>
          </w:p>
          <w:p w14:paraId="13B5F37F"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69 – стр. – 114-115</w:t>
            </w:r>
          </w:p>
          <w:p w14:paraId="464B1498"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70 – стр. – 115-116</w:t>
            </w:r>
          </w:p>
          <w:p w14:paraId="4961F3AB" w14:textId="77777777" w:rsidR="00B54E40" w:rsidRPr="00EB6726"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71 – стр. – 117-118</w:t>
            </w:r>
          </w:p>
          <w:p w14:paraId="4DCDC8E7" w14:textId="77777777" w:rsidR="00B54E40" w:rsidRPr="00C30683" w:rsidRDefault="00B54E40" w:rsidP="00701F56">
            <w:pPr>
              <w:jc w:val="both"/>
              <w:rPr>
                <w:rFonts w:ascii="Times New Roman" w:hAnsi="Times New Roman" w:cs="Times New Roman"/>
                <w:sz w:val="20"/>
                <w:szCs w:val="20"/>
              </w:rPr>
            </w:pPr>
            <w:r w:rsidRPr="00EB6726">
              <w:rPr>
                <w:rFonts w:ascii="Times New Roman" w:hAnsi="Times New Roman" w:cs="Times New Roman"/>
                <w:sz w:val="20"/>
                <w:szCs w:val="20"/>
              </w:rPr>
              <w:t>72 – стр. – 118-119</w:t>
            </w:r>
          </w:p>
        </w:tc>
        <w:tc>
          <w:tcPr>
            <w:tcW w:w="4960" w:type="dxa"/>
            <w:tcBorders>
              <w:right w:val="single" w:sz="4" w:space="0" w:color="auto"/>
            </w:tcBorders>
          </w:tcPr>
          <w:p w14:paraId="6AA12154" w14:textId="77777777" w:rsidR="00B54E40" w:rsidRPr="007D6BB9" w:rsidRDefault="00B54E40" w:rsidP="00701F56">
            <w:pPr>
              <w:jc w:val="both"/>
              <w:rPr>
                <w:rFonts w:ascii="Times New Roman" w:hAnsi="Times New Roman" w:cs="Times New Roman"/>
                <w:b/>
                <w:color w:val="000000" w:themeColor="text1"/>
                <w:sz w:val="20"/>
                <w:szCs w:val="20"/>
              </w:rPr>
            </w:pPr>
            <w:r w:rsidRPr="007D6BB9">
              <w:rPr>
                <w:rFonts w:ascii="Times New Roman" w:hAnsi="Times New Roman" w:cs="Times New Roman"/>
                <w:b/>
                <w:color w:val="000000" w:themeColor="text1"/>
                <w:sz w:val="20"/>
                <w:szCs w:val="20"/>
              </w:rPr>
              <w:lastRenderedPageBreak/>
              <w:t>Рабочая программа воспитателя. Ежедневное планирование по программе «Детство». Первая младшая группа. Авт.-составители И.А. Рындина, О.Н. Небыкова – Волгоград. «Учитель», 2016</w:t>
            </w:r>
          </w:p>
          <w:p w14:paraId="4288846F"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 xml:space="preserve">«Попади в круг» стр.54, «Пройди по тропинке», стр. 104, «Перелет птиц» стр. 121, «Попади снежком в обруч» стр. 186  </w:t>
            </w:r>
          </w:p>
          <w:p w14:paraId="0A4D65E7" w14:textId="77777777" w:rsidR="00B54E40" w:rsidRPr="007D6BB9" w:rsidRDefault="00B54E40" w:rsidP="00701F56">
            <w:pPr>
              <w:jc w:val="both"/>
              <w:rPr>
                <w:rFonts w:ascii="Times New Roman" w:hAnsi="Times New Roman" w:cs="Times New Roman"/>
                <w:b/>
                <w:color w:val="000000" w:themeColor="text1"/>
                <w:sz w:val="20"/>
                <w:szCs w:val="24"/>
              </w:rPr>
            </w:pPr>
            <w:r w:rsidRPr="007D6BB9">
              <w:rPr>
                <w:rFonts w:ascii="Times New Roman" w:hAnsi="Times New Roman" w:cs="Times New Roman"/>
                <w:b/>
                <w:color w:val="000000" w:themeColor="text1"/>
                <w:sz w:val="20"/>
                <w:szCs w:val="24"/>
              </w:rPr>
              <w:t>Стефанко А.В. Организация воспитательно-образовательного процесса в группе для детей раннего возраста с 2 до 3 дет. – СПб: Детство-Пресс, 2017</w:t>
            </w:r>
          </w:p>
          <w:p w14:paraId="564AFEA5" w14:textId="77777777" w:rsidR="00B54E40" w:rsidRPr="00AF0927" w:rsidRDefault="00B54E40" w:rsidP="00701F56">
            <w:pPr>
              <w:jc w:val="both"/>
              <w:rPr>
                <w:rFonts w:ascii="Times New Roman" w:hAnsi="Times New Roman" w:cs="Times New Roman"/>
                <w:sz w:val="20"/>
                <w:szCs w:val="20"/>
              </w:rPr>
            </w:pPr>
            <w:r>
              <w:rPr>
                <w:rFonts w:ascii="Times New Roman" w:hAnsi="Times New Roman" w:cs="Times New Roman"/>
                <w:sz w:val="20"/>
                <w:szCs w:val="24"/>
              </w:rPr>
              <w:t>«Карусели» стр. 14, «Мы топаем ногами» стр. 15, «Воробушки», «Пчелки» стр. 58, «Зайки» стр. 59</w:t>
            </w:r>
          </w:p>
          <w:p w14:paraId="1617F4D5" w14:textId="77777777" w:rsidR="00B54E40" w:rsidRDefault="00B54E40" w:rsidP="00701F56">
            <w:pPr>
              <w:jc w:val="both"/>
              <w:rPr>
                <w:rFonts w:ascii="Times New Roman" w:hAnsi="Times New Roman" w:cs="Times New Roman"/>
                <w:b/>
                <w:color w:val="000000" w:themeColor="text1"/>
                <w:sz w:val="20"/>
                <w:szCs w:val="20"/>
              </w:rPr>
            </w:pPr>
            <w:r w:rsidRPr="007D6BB9">
              <w:rPr>
                <w:rFonts w:ascii="Times New Roman" w:hAnsi="Times New Roman" w:cs="Times New Roman"/>
                <w:b/>
                <w:color w:val="000000" w:themeColor="text1"/>
                <w:sz w:val="20"/>
                <w:szCs w:val="24"/>
              </w:rPr>
              <w:lastRenderedPageBreak/>
              <w:t>Комплексно-тематическое планирование по программе «Детство». Авт.-сост. З.И. Самойлова.</w:t>
            </w:r>
            <w:r w:rsidRPr="007D6BB9">
              <w:rPr>
                <w:rFonts w:ascii="Times New Roman" w:hAnsi="Times New Roman" w:cs="Times New Roman"/>
                <w:b/>
                <w:color w:val="000000" w:themeColor="text1"/>
                <w:sz w:val="20"/>
                <w:szCs w:val="20"/>
              </w:rPr>
              <w:t xml:space="preserve"> – Волгоград. «Учитель», 2017</w:t>
            </w:r>
          </w:p>
          <w:p w14:paraId="301850A5"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«Пузырь» стр. 15, «Мельница» стр. 40, «Воздушные шары» стр. 63, «Мы строим поезд» стр. 108, «Быстрее, медленнее» стр. 132, «Птички на веточке» стр. 83, «Самолеты» стр. 116</w:t>
            </w:r>
          </w:p>
          <w:p w14:paraId="2FDA8570" w14:textId="77777777" w:rsidR="002D7B32" w:rsidRDefault="002D7B32" w:rsidP="00701F56">
            <w:pPr>
              <w:jc w:val="both"/>
              <w:rPr>
                <w:rFonts w:ascii="Times New Roman" w:hAnsi="Times New Roman" w:cs="Times New Roman"/>
                <w:b/>
                <w:color w:val="000000" w:themeColor="text1"/>
                <w:sz w:val="20"/>
                <w:szCs w:val="24"/>
              </w:rPr>
            </w:pPr>
          </w:p>
          <w:p w14:paraId="6D3DD5B4" w14:textId="77777777" w:rsidR="00B54E40" w:rsidRPr="007D6BB9" w:rsidRDefault="00B54E40" w:rsidP="00701F56">
            <w:pPr>
              <w:jc w:val="both"/>
              <w:rPr>
                <w:rFonts w:ascii="Times New Roman" w:hAnsi="Times New Roman" w:cs="Times New Roman"/>
                <w:b/>
                <w:color w:val="000000" w:themeColor="text1"/>
                <w:sz w:val="20"/>
                <w:szCs w:val="24"/>
              </w:rPr>
            </w:pPr>
            <w:r w:rsidRPr="007D6BB9">
              <w:rPr>
                <w:rFonts w:ascii="Times New Roman" w:hAnsi="Times New Roman" w:cs="Times New Roman"/>
                <w:b/>
                <w:color w:val="000000" w:themeColor="text1"/>
                <w:sz w:val="20"/>
                <w:szCs w:val="24"/>
              </w:rPr>
              <w:t>Физическое развитие. Программа «Детство» для детей 2 - 4 лет. ФГОС ДО / авт.-составители Е.А. Мартынова, И.М. Сучкова. – Волгоград. «Учитель», 2016</w:t>
            </w:r>
          </w:p>
          <w:p w14:paraId="783C472F" w14:textId="77777777" w:rsidR="00B54E40" w:rsidRDefault="00B54E40" w:rsidP="00701F56">
            <w:pPr>
              <w:jc w:val="both"/>
              <w:rPr>
                <w:rFonts w:ascii="Times New Roman" w:hAnsi="Times New Roman" w:cs="Times New Roman"/>
                <w:sz w:val="20"/>
                <w:szCs w:val="20"/>
              </w:rPr>
            </w:pPr>
            <w:r>
              <w:rPr>
                <w:rFonts w:ascii="Times New Roman" w:hAnsi="Times New Roman" w:cs="Times New Roman"/>
                <w:sz w:val="20"/>
                <w:szCs w:val="20"/>
              </w:rPr>
              <w:t>«Покати мяч ко мне» стр.10, «Зайка беленький» стр. 9, «Пузырь» стр.11, «Воробышки и автомобиль», «Кошечка крадется» стр. 11, «По ровнеькой дорожке» стр.13 «Снежная карусель» стр. 61</w:t>
            </w:r>
          </w:p>
          <w:p w14:paraId="3B83CC63" w14:textId="77777777" w:rsidR="00B54E40" w:rsidRPr="007D6BB9" w:rsidRDefault="00B54E40" w:rsidP="00701F56">
            <w:pPr>
              <w:jc w:val="both"/>
              <w:rPr>
                <w:rFonts w:ascii="Times New Roman" w:hAnsi="Times New Roman" w:cs="Times New Roman"/>
                <w:b/>
                <w:color w:val="000000" w:themeColor="text1"/>
                <w:sz w:val="20"/>
                <w:szCs w:val="24"/>
              </w:rPr>
            </w:pPr>
            <w:r>
              <w:rPr>
                <w:rFonts w:ascii="Times New Roman" w:hAnsi="Times New Roman" w:cs="Times New Roman"/>
                <w:b/>
                <w:color w:val="000000" w:themeColor="text1"/>
                <w:sz w:val="20"/>
                <w:szCs w:val="24"/>
              </w:rPr>
              <w:t xml:space="preserve">Утреняя гимнастика: </w:t>
            </w:r>
            <w:r w:rsidRPr="007D6BB9">
              <w:rPr>
                <w:rFonts w:ascii="Times New Roman" w:hAnsi="Times New Roman" w:cs="Times New Roman"/>
                <w:b/>
                <w:color w:val="000000" w:themeColor="text1"/>
                <w:sz w:val="20"/>
                <w:szCs w:val="24"/>
              </w:rPr>
              <w:t>Физическое развитие. Программа «Детство» для детей 2 - 4 лет. ФГОС ДО / авт.-составители Е.А. Мартынова, И.М. Сучкова. – Волгоград. «Учитель», 2016</w:t>
            </w:r>
          </w:p>
          <w:p w14:paraId="4A44C49C" w14:textId="77777777" w:rsidR="00B54E40" w:rsidRPr="00CF3F41"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Сентябрь </w:t>
            </w:r>
          </w:p>
          <w:p w14:paraId="4B377BEC"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без предметов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7</w:t>
            </w:r>
          </w:p>
          <w:p w14:paraId="2A99F21D" w14:textId="77777777" w:rsidR="00B54E40"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с погремушками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10</w:t>
            </w:r>
          </w:p>
          <w:p w14:paraId="6EEA1328"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Октябрь</w:t>
            </w:r>
          </w:p>
          <w:p w14:paraId="24EDD075"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без предметов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20</w:t>
            </w:r>
          </w:p>
          <w:p w14:paraId="5262D3C5" w14:textId="77777777" w:rsidR="00B54E40"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с кубиками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24</w:t>
            </w:r>
            <w:r w:rsidRPr="00EC1FB9">
              <w:rPr>
                <w:rFonts w:ascii="Times New Roman" w:hAnsi="Times New Roman" w:cs="Times New Roman"/>
                <w:color w:val="000000" w:themeColor="text1"/>
                <w:sz w:val="20"/>
                <w:szCs w:val="20"/>
              </w:rPr>
              <w:t xml:space="preserve"> </w:t>
            </w:r>
          </w:p>
          <w:p w14:paraId="34632068"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Ноябрь </w:t>
            </w:r>
          </w:p>
          <w:p w14:paraId="59DF0893"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с мешочком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34</w:t>
            </w:r>
          </w:p>
          <w:p w14:paraId="5C58E497" w14:textId="77777777" w:rsidR="00B54E40"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без предметов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41</w:t>
            </w:r>
          </w:p>
          <w:p w14:paraId="594651FD"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Декабрь </w:t>
            </w:r>
          </w:p>
          <w:p w14:paraId="79C44EA4"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с лентой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48</w:t>
            </w:r>
          </w:p>
          <w:p w14:paraId="7B09F3D1" w14:textId="77777777" w:rsidR="00B54E40" w:rsidRPr="00CF3F41" w:rsidRDefault="00B54E40" w:rsidP="00701F56">
            <w:pPr>
              <w:jc w:val="both"/>
              <w:rPr>
                <w:rFonts w:ascii="Times New Roman" w:hAnsi="Times New Roman" w:cs="Times New Roman"/>
                <w:b/>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с мешочком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54</w:t>
            </w:r>
          </w:p>
          <w:p w14:paraId="47DB9E13"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Январь </w:t>
            </w:r>
          </w:p>
          <w:p w14:paraId="4F4C1033"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2 неделя –</w:t>
            </w:r>
            <w:r>
              <w:rPr>
                <w:rFonts w:ascii="Times New Roman" w:hAnsi="Times New Roman" w:cs="Times New Roman"/>
                <w:color w:val="000000" w:themeColor="text1"/>
                <w:sz w:val="20"/>
                <w:szCs w:val="20"/>
              </w:rPr>
              <w:t xml:space="preserve"> с платочком</w:t>
            </w:r>
            <w:r w:rsidRPr="00EC1FB9">
              <w:rPr>
                <w:rFonts w:ascii="Times New Roman" w:hAnsi="Times New Roman" w:cs="Times New Roman"/>
                <w:color w:val="000000" w:themeColor="text1"/>
                <w:sz w:val="20"/>
                <w:szCs w:val="20"/>
              </w:rPr>
              <w:t xml:space="preserve"> с.</w:t>
            </w:r>
            <w:r>
              <w:rPr>
                <w:rFonts w:ascii="Times New Roman" w:hAnsi="Times New Roman" w:cs="Times New Roman"/>
                <w:color w:val="000000" w:themeColor="text1"/>
                <w:sz w:val="20"/>
                <w:szCs w:val="20"/>
              </w:rPr>
              <w:t xml:space="preserve"> 60</w:t>
            </w:r>
            <w:r w:rsidRPr="00EC1FB9">
              <w:rPr>
                <w:rFonts w:ascii="Times New Roman" w:hAnsi="Times New Roman" w:cs="Times New Roman"/>
                <w:color w:val="000000" w:themeColor="text1"/>
                <w:sz w:val="20"/>
                <w:szCs w:val="20"/>
              </w:rPr>
              <w:t xml:space="preserve"> </w:t>
            </w:r>
          </w:p>
          <w:p w14:paraId="34165171" w14:textId="77777777" w:rsidR="00B54E40" w:rsidRPr="00CF3F41" w:rsidRDefault="00B54E40" w:rsidP="00701F56">
            <w:pPr>
              <w:jc w:val="both"/>
              <w:rPr>
                <w:rFonts w:ascii="Times New Roman" w:hAnsi="Times New Roman" w:cs="Times New Roman"/>
                <w:b/>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с кубиками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64</w:t>
            </w:r>
          </w:p>
          <w:p w14:paraId="573F1884"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Февраль </w:t>
            </w:r>
          </w:p>
          <w:p w14:paraId="2A9C7033"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с обручем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71</w:t>
            </w:r>
          </w:p>
          <w:p w14:paraId="4E890BC0" w14:textId="77777777" w:rsidR="00B54E40" w:rsidRPr="00CF3F41" w:rsidRDefault="00B54E40" w:rsidP="00701F56">
            <w:pPr>
              <w:jc w:val="both"/>
              <w:rPr>
                <w:rFonts w:ascii="Times New Roman" w:hAnsi="Times New Roman" w:cs="Times New Roman"/>
                <w:b/>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без предметов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77</w:t>
            </w:r>
          </w:p>
          <w:p w14:paraId="7A949991"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Март </w:t>
            </w:r>
          </w:p>
          <w:p w14:paraId="31D44131"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с лентой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84</w:t>
            </w:r>
          </w:p>
          <w:p w14:paraId="36D5D5D5" w14:textId="77777777" w:rsidR="00B54E40" w:rsidRPr="00CF3F41" w:rsidRDefault="00B54E40" w:rsidP="00701F56">
            <w:pPr>
              <w:jc w:val="both"/>
              <w:rPr>
                <w:rFonts w:ascii="Times New Roman" w:hAnsi="Times New Roman" w:cs="Times New Roman"/>
                <w:b/>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с мешочком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89</w:t>
            </w:r>
          </w:p>
          <w:p w14:paraId="44792ED6"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Апрель </w:t>
            </w:r>
          </w:p>
          <w:p w14:paraId="78069524"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с платочком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95</w:t>
            </w:r>
            <w:r w:rsidRPr="00EC1FB9">
              <w:rPr>
                <w:rFonts w:ascii="Times New Roman" w:hAnsi="Times New Roman" w:cs="Times New Roman"/>
                <w:color w:val="000000" w:themeColor="text1"/>
                <w:sz w:val="20"/>
                <w:szCs w:val="20"/>
              </w:rPr>
              <w:t xml:space="preserve"> </w:t>
            </w:r>
          </w:p>
          <w:p w14:paraId="2F947845" w14:textId="77777777" w:rsidR="00B54E40" w:rsidRPr="00CF3F41" w:rsidRDefault="00B54E40" w:rsidP="00701F56">
            <w:pPr>
              <w:jc w:val="both"/>
              <w:rPr>
                <w:rFonts w:ascii="Times New Roman" w:hAnsi="Times New Roman" w:cs="Times New Roman"/>
                <w:b/>
                <w:color w:val="000000" w:themeColor="text1"/>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с погремушкой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102</w:t>
            </w:r>
          </w:p>
          <w:p w14:paraId="6DD6C202" w14:textId="77777777" w:rsidR="00B54E40" w:rsidRDefault="00B54E40" w:rsidP="00701F56">
            <w:pPr>
              <w:jc w:val="both"/>
              <w:rPr>
                <w:rFonts w:ascii="Times New Roman" w:hAnsi="Times New Roman" w:cs="Times New Roman"/>
                <w:b/>
                <w:color w:val="000000" w:themeColor="text1"/>
                <w:sz w:val="20"/>
                <w:szCs w:val="20"/>
              </w:rPr>
            </w:pPr>
            <w:r w:rsidRPr="00CF3F41">
              <w:rPr>
                <w:rFonts w:ascii="Times New Roman" w:hAnsi="Times New Roman" w:cs="Times New Roman"/>
                <w:b/>
                <w:color w:val="000000" w:themeColor="text1"/>
                <w:sz w:val="20"/>
                <w:szCs w:val="20"/>
              </w:rPr>
              <w:t xml:space="preserve">Май </w:t>
            </w:r>
          </w:p>
          <w:p w14:paraId="62DDC9D9" w14:textId="77777777" w:rsidR="00B54E40" w:rsidRPr="00EC1FB9" w:rsidRDefault="00B54E40" w:rsidP="00701F56">
            <w:pPr>
              <w:jc w:val="both"/>
              <w:rPr>
                <w:rFonts w:ascii="Times New Roman" w:hAnsi="Times New Roman" w:cs="Times New Roman"/>
                <w:color w:val="000000" w:themeColor="text1"/>
                <w:sz w:val="20"/>
                <w:szCs w:val="20"/>
              </w:rPr>
            </w:pPr>
            <w:r w:rsidRPr="00EC1FB9">
              <w:rPr>
                <w:rFonts w:ascii="Times New Roman" w:hAnsi="Times New Roman" w:cs="Times New Roman"/>
                <w:color w:val="000000" w:themeColor="text1"/>
                <w:sz w:val="20"/>
                <w:szCs w:val="20"/>
              </w:rPr>
              <w:t>1</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2 неделя – </w:t>
            </w:r>
            <w:r>
              <w:rPr>
                <w:rFonts w:ascii="Times New Roman" w:hAnsi="Times New Roman" w:cs="Times New Roman"/>
                <w:color w:val="000000" w:themeColor="text1"/>
                <w:sz w:val="20"/>
                <w:szCs w:val="20"/>
              </w:rPr>
              <w:t xml:space="preserve">с мячом </w:t>
            </w:r>
            <w:r w:rsidRPr="00EC1FB9">
              <w:rPr>
                <w:rFonts w:ascii="Times New Roman" w:hAnsi="Times New Roman" w:cs="Times New Roman"/>
                <w:color w:val="000000" w:themeColor="text1"/>
                <w:sz w:val="20"/>
                <w:szCs w:val="20"/>
              </w:rPr>
              <w:t xml:space="preserve">с. </w:t>
            </w:r>
            <w:r>
              <w:rPr>
                <w:rFonts w:ascii="Times New Roman" w:hAnsi="Times New Roman" w:cs="Times New Roman"/>
                <w:color w:val="000000" w:themeColor="text1"/>
                <w:sz w:val="20"/>
                <w:szCs w:val="20"/>
              </w:rPr>
              <w:t>111</w:t>
            </w:r>
          </w:p>
          <w:p w14:paraId="7195853C" w14:textId="77777777" w:rsidR="00B54E40" w:rsidRPr="007D6BB9" w:rsidRDefault="00B54E40" w:rsidP="00701F56">
            <w:pPr>
              <w:jc w:val="both"/>
              <w:rPr>
                <w:rFonts w:ascii="Times New Roman" w:hAnsi="Times New Roman" w:cs="Times New Roman"/>
                <w:b/>
                <w:sz w:val="20"/>
                <w:szCs w:val="20"/>
              </w:rPr>
            </w:pPr>
            <w:r w:rsidRPr="00EC1FB9">
              <w:rPr>
                <w:rFonts w:ascii="Times New Roman" w:hAnsi="Times New Roman" w:cs="Times New Roman"/>
                <w:color w:val="000000" w:themeColor="text1"/>
                <w:sz w:val="20"/>
                <w:szCs w:val="20"/>
              </w:rPr>
              <w:t>3</w:t>
            </w:r>
            <w:r>
              <w:rPr>
                <w:rFonts w:ascii="Times New Roman" w:hAnsi="Times New Roman" w:cs="Times New Roman"/>
                <w:color w:val="000000" w:themeColor="text1"/>
                <w:sz w:val="20"/>
                <w:szCs w:val="20"/>
              </w:rPr>
              <w:t>-</w:t>
            </w:r>
            <w:r w:rsidRPr="00EC1FB9">
              <w:rPr>
                <w:rFonts w:ascii="Times New Roman" w:hAnsi="Times New Roman" w:cs="Times New Roman"/>
                <w:color w:val="000000" w:themeColor="text1"/>
                <w:sz w:val="20"/>
                <w:szCs w:val="20"/>
              </w:rPr>
              <w:t xml:space="preserve">4 неделя – </w:t>
            </w:r>
            <w:r>
              <w:rPr>
                <w:rFonts w:ascii="Times New Roman" w:hAnsi="Times New Roman" w:cs="Times New Roman"/>
                <w:color w:val="000000" w:themeColor="text1"/>
                <w:sz w:val="20"/>
                <w:szCs w:val="20"/>
              </w:rPr>
              <w:t xml:space="preserve">с платочком </w:t>
            </w:r>
            <w:r w:rsidRPr="00EC1FB9">
              <w:rPr>
                <w:rFonts w:ascii="Times New Roman" w:hAnsi="Times New Roman" w:cs="Times New Roman"/>
                <w:color w:val="000000" w:themeColor="text1"/>
                <w:sz w:val="20"/>
                <w:szCs w:val="20"/>
              </w:rPr>
              <w:t>с.</w:t>
            </w:r>
            <w:r>
              <w:rPr>
                <w:rFonts w:ascii="Times New Roman" w:hAnsi="Times New Roman" w:cs="Times New Roman"/>
                <w:color w:val="000000" w:themeColor="text1"/>
                <w:sz w:val="20"/>
                <w:szCs w:val="20"/>
              </w:rPr>
              <w:t xml:space="preserve"> 114</w:t>
            </w:r>
          </w:p>
        </w:tc>
      </w:tr>
    </w:tbl>
    <w:p w14:paraId="03431A17"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p>
    <w:p w14:paraId="404CA88A" w14:textId="77777777" w:rsidR="002D4715" w:rsidRPr="008E6626" w:rsidRDefault="002D4715" w:rsidP="002D4715">
      <w:pPr>
        <w:spacing w:after="0" w:line="240" w:lineRule="auto"/>
        <w:ind w:firstLine="709"/>
        <w:jc w:val="both"/>
        <w:rPr>
          <w:rFonts w:ascii="Times New Roman" w:hAnsi="Times New Roman"/>
          <w:b/>
          <w:i/>
          <w:sz w:val="24"/>
          <w:szCs w:val="24"/>
          <w:u w:val="single"/>
          <w:lang w:eastAsia="ru-RU"/>
        </w:rPr>
      </w:pPr>
      <w:r w:rsidRPr="00A71167">
        <w:rPr>
          <w:rFonts w:ascii="Times New Roman" w:hAnsi="Times New Roman"/>
          <w:b/>
          <w:i/>
          <w:sz w:val="24"/>
          <w:szCs w:val="24"/>
          <w:highlight w:val="green"/>
          <w:lang w:eastAsia="ru-RU"/>
        </w:rPr>
        <w:t>От 3 лет до 4 лет</w:t>
      </w:r>
    </w:p>
    <w:p w14:paraId="57EA9B36"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Основные</w:t>
      </w:r>
      <w:r w:rsidRPr="008E6626">
        <w:rPr>
          <w:rFonts w:ascii="Times New Roman" w:hAnsi="Times New Roman"/>
          <w:i/>
          <w:iCs/>
          <w:sz w:val="24"/>
          <w:szCs w:val="24"/>
          <w:lang w:eastAsia="ru-RU"/>
        </w:rPr>
        <w:t xml:space="preserve"> </w:t>
      </w:r>
      <w:r w:rsidRPr="008E6626">
        <w:rPr>
          <w:rFonts w:ascii="Times New Roman" w:hAnsi="Times New Roman"/>
          <w:b/>
          <w:i/>
          <w:iCs/>
          <w:sz w:val="24"/>
          <w:szCs w:val="24"/>
          <w:lang w:eastAsia="ru-RU"/>
        </w:rPr>
        <w:t>задачи</w:t>
      </w:r>
      <w:r w:rsidRPr="008E6626">
        <w:rPr>
          <w:rFonts w:ascii="Times New Roman" w:hAnsi="Times New Roman"/>
          <w:b/>
          <w:sz w:val="24"/>
          <w:szCs w:val="24"/>
          <w:lang w:eastAsia="ru-RU"/>
        </w:rPr>
        <w:t xml:space="preserve"> </w:t>
      </w:r>
      <w:r w:rsidRPr="008E6626">
        <w:rPr>
          <w:rFonts w:ascii="Times New Roman" w:hAnsi="Times New Roman"/>
          <w:sz w:val="24"/>
          <w:szCs w:val="24"/>
          <w:lang w:eastAsia="ru-RU"/>
        </w:rPr>
        <w:t>образовательной деятельности в области физического развития:</w:t>
      </w:r>
    </w:p>
    <w:p w14:paraId="5E5158BB"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rPr>
        <w:t xml:space="preserve">оптимизировать двигательный режим с учетом возрастных психофизиологических особенностей детей </w:t>
      </w:r>
      <w:r w:rsidRPr="008E6626">
        <w:rPr>
          <w:rFonts w:ascii="Times New Roman" w:hAnsi="Times New Roman"/>
          <w:sz w:val="24"/>
          <w:szCs w:val="24"/>
          <w:lang w:eastAsia="ru-RU"/>
        </w:rPr>
        <w:t>и имеющегося двигательного опыта;</w:t>
      </w:r>
    </w:p>
    <w:p w14:paraId="71C5F045"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развивать основные движения (бросание и ловля, ползание, лазанье, метание, ходьба, бег, прыжки), ориентировку в пространстве, функцию равновесия; </w:t>
      </w:r>
    </w:p>
    <w:p w14:paraId="519F8E50"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формировать умение согласовывать свои действия с движениями других детей при выполнении физических упражнений; </w:t>
      </w:r>
    </w:p>
    <w:p w14:paraId="712367A7"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обучать простейшим построениям и перестроениям, выполнению простых ритмических движений под музыку;</w:t>
      </w:r>
    </w:p>
    <w:p w14:paraId="764C74A4"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активизировать двигательную деятельность, формировать интерес к физическим упражнениям;</w:t>
      </w:r>
    </w:p>
    <w:p w14:paraId="6E23A4E5"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8E6626">
        <w:rPr>
          <w:rFonts w:ascii="Times New Roman" w:hAnsi="Times New Roman"/>
          <w:sz w:val="24"/>
          <w:szCs w:val="24"/>
          <w:lang w:eastAsia="ru-RU"/>
        </w:rPr>
        <w:t>закреплять культурно-гигиенические навыки и формировать полезные привычки.</w:t>
      </w:r>
    </w:p>
    <w:p w14:paraId="6879E5FE"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8E6626">
        <w:rPr>
          <w:rFonts w:ascii="Times New Roman" w:hAnsi="Times New Roman"/>
          <w:b/>
          <w:i/>
          <w:sz w:val="24"/>
          <w:szCs w:val="24"/>
          <w:lang w:eastAsia="ru-RU"/>
        </w:rPr>
        <w:t>Содержание образовательной деятельности</w:t>
      </w:r>
    </w:p>
    <w:p w14:paraId="27792468"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продолжает обучать детей простым строевым упражнениям, выполнять их по ориентирам, основным движениям, общеразвивающим упражнениям, подвижным играм, музыкально-ритмическим движениям. Учит выполнять движения естественно, согласованно, сохраняя равновесие, осанку. Формирует умение слышать указания и требования педагога, принимать исходное положение, реагировать на зрительный и звуковой сигналы, одновременно вместе с </w:t>
      </w:r>
      <w:r>
        <w:rPr>
          <w:rFonts w:ascii="Times New Roman" w:hAnsi="Times New Roman"/>
          <w:sz w:val="24"/>
          <w:szCs w:val="24"/>
          <w:lang w:eastAsia="ru-RU"/>
        </w:rPr>
        <w:t>педагогическим работником</w:t>
      </w:r>
      <w:r w:rsidRPr="008E6626">
        <w:rPr>
          <w:rFonts w:ascii="Times New Roman" w:hAnsi="Times New Roman"/>
          <w:sz w:val="24"/>
          <w:szCs w:val="24"/>
        </w:rPr>
        <w:t xml:space="preserve"> начинать и заканчивать движение, соблюдать правила в подвижной игре. </w:t>
      </w:r>
      <w:r w:rsidRPr="008E6626">
        <w:rPr>
          <w:rFonts w:ascii="Times New Roman" w:hAnsi="Times New Roman"/>
          <w:sz w:val="24"/>
          <w:szCs w:val="24"/>
          <w:lang w:eastAsia="ru-RU"/>
        </w:rPr>
        <w:t>Приобщает детей к здоровому образу жизни, создает условия для овладения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r w:rsidRPr="008E6626">
        <w:rPr>
          <w:rFonts w:ascii="Times New Roman" w:hAnsi="Times New Roman"/>
          <w:sz w:val="24"/>
          <w:szCs w:val="24"/>
        </w:rPr>
        <w:t xml:space="preserve"> </w:t>
      </w:r>
    </w:p>
    <w:p w14:paraId="6D76692B"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Строевые упражнения</w:t>
      </w:r>
      <w:r w:rsidRPr="008E6626">
        <w:rPr>
          <w:rFonts w:ascii="Times New Roman" w:hAnsi="Times New Roman"/>
          <w:b/>
          <w:bCs/>
          <w:sz w:val="24"/>
          <w:szCs w:val="24"/>
        </w:rPr>
        <w:t xml:space="preserve">. </w:t>
      </w:r>
      <w:r w:rsidRPr="008E6626">
        <w:rPr>
          <w:rFonts w:ascii="Times New Roman" w:hAnsi="Times New Roman"/>
          <w:sz w:val="24"/>
          <w:szCs w:val="24"/>
        </w:rPr>
        <w:t xml:space="preserve">Построение в шеренгу, колонну по одному, круг по объёмным и плоскостным ориентирам с нахождением своего места в строю, повороты переступанием по показу, ориентиру. </w:t>
      </w:r>
    </w:p>
    <w:p w14:paraId="72AD8A15"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Ходьб</w:t>
      </w:r>
      <w:r w:rsidRPr="00A71167">
        <w:rPr>
          <w:rFonts w:ascii="Times New Roman" w:hAnsi="Times New Roman"/>
          <w:sz w:val="24"/>
          <w:szCs w:val="24"/>
          <w:highlight w:val="cyan"/>
        </w:rPr>
        <w:t>а</w:t>
      </w:r>
      <w:r w:rsidRPr="008E6626">
        <w:rPr>
          <w:rFonts w:ascii="Times New Roman" w:hAnsi="Times New Roman"/>
          <w:b/>
          <w:bCs/>
          <w:sz w:val="24"/>
          <w:szCs w:val="24"/>
        </w:rPr>
        <w:t xml:space="preserve">. </w:t>
      </w:r>
      <w:r w:rsidRPr="008E6626">
        <w:rPr>
          <w:rFonts w:ascii="Times New Roman" w:hAnsi="Times New Roman"/>
          <w:sz w:val="24"/>
          <w:szCs w:val="24"/>
        </w:rPr>
        <w:t xml:space="preserve">Ходьба в заданном направлении, с переходом на бег, со сменой темпа, в колонне по одному, за направляющим, на носках, с высоким подниманием колена, в разных направлениях (по прямой, по кругу, обходя предметы, врассыпную), с выполнением заданий (остановка, приседание, поворот и др.), по прямой дорожке (ширина 15–20 см, длина 2-2,5 м) приставным шагом, прямо и боком, по скамье, с перешагиванием через предметы, по наклонной доске (высота 30-35 см). </w:t>
      </w:r>
    </w:p>
    <w:p w14:paraId="06974463"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Бег</w:t>
      </w:r>
      <w:r w:rsidRPr="008E6626">
        <w:rPr>
          <w:rFonts w:ascii="Times New Roman" w:hAnsi="Times New Roman"/>
          <w:bCs/>
          <w:i/>
          <w:sz w:val="24"/>
          <w:szCs w:val="24"/>
        </w:rPr>
        <w:t>.</w:t>
      </w:r>
      <w:r w:rsidRPr="008E6626">
        <w:rPr>
          <w:rFonts w:ascii="Times New Roman" w:hAnsi="Times New Roman"/>
          <w:b/>
          <w:bCs/>
          <w:sz w:val="24"/>
          <w:szCs w:val="24"/>
        </w:rPr>
        <w:t xml:space="preserve"> </w:t>
      </w:r>
      <w:r w:rsidRPr="008E6626">
        <w:rPr>
          <w:rFonts w:ascii="Times New Roman" w:hAnsi="Times New Roman"/>
          <w:sz w:val="24"/>
          <w:szCs w:val="24"/>
        </w:rPr>
        <w:t>Бег в заданном направлении (подгруппами и всей группой), с переходом на ходьбу, со сменой темпа, на носках, в колонне по одному, по дорожке (ширина 25–50 см, длина 5–6 м), врассыпную, по кругу, с выполнением заданий по сигналу (останавливаться, убегать от догоняющего, догонять убегающего и др.).</w:t>
      </w:r>
    </w:p>
    <w:p w14:paraId="74274E12"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Ползание, лазанье</w:t>
      </w:r>
      <w:r w:rsidRPr="00A71167">
        <w:rPr>
          <w:rFonts w:ascii="Times New Roman" w:hAnsi="Times New Roman"/>
          <w:b/>
          <w:bCs/>
          <w:sz w:val="24"/>
          <w:szCs w:val="24"/>
          <w:highlight w:val="cyan"/>
        </w:rPr>
        <w:t>.</w:t>
      </w:r>
      <w:r w:rsidRPr="008E6626">
        <w:rPr>
          <w:rFonts w:ascii="Times New Roman" w:hAnsi="Times New Roman"/>
          <w:b/>
          <w:bCs/>
          <w:sz w:val="24"/>
          <w:szCs w:val="24"/>
        </w:rPr>
        <w:t xml:space="preserve"> </w:t>
      </w:r>
      <w:r w:rsidRPr="008E6626">
        <w:rPr>
          <w:rFonts w:ascii="Times New Roman" w:hAnsi="Times New Roman"/>
          <w:sz w:val="24"/>
          <w:szCs w:val="24"/>
        </w:rPr>
        <w:t xml:space="preserve">Ползание на четвереньках по прямой (расстояние 6 м), между предметами, вокруг них. Подлезание под препятствие (высота 50 см), не касаясь руками пола, пролезание в обруч. Перелезание через скамью, под скамью, бревно. Лазанье по гимнастической стенке (высота 1,5 м) удобным способом. </w:t>
      </w:r>
    </w:p>
    <w:p w14:paraId="22EB0D04"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Катание, бросание, ловля, метание</w:t>
      </w:r>
      <w:r w:rsidRPr="008E6626">
        <w:rPr>
          <w:rFonts w:ascii="Times New Roman" w:hAnsi="Times New Roman"/>
          <w:bCs/>
          <w:i/>
          <w:sz w:val="24"/>
          <w:szCs w:val="24"/>
        </w:rPr>
        <w:t>.</w:t>
      </w:r>
      <w:r w:rsidRPr="008E6626">
        <w:rPr>
          <w:rFonts w:ascii="Times New Roman" w:hAnsi="Times New Roman"/>
          <w:b/>
          <w:bCs/>
          <w:sz w:val="24"/>
          <w:szCs w:val="24"/>
        </w:rPr>
        <w:t xml:space="preserve"> </w:t>
      </w:r>
      <w:r w:rsidRPr="008E6626">
        <w:rPr>
          <w:rFonts w:ascii="Times New Roman" w:hAnsi="Times New Roman"/>
          <w:sz w:val="24"/>
          <w:szCs w:val="24"/>
        </w:rPr>
        <w:t xml:space="preserve">Катание больших мячей (шарика) друг другу, между предметами, в воротца (ширина 50–60 см). Метание на дальность правой и левой рукой, в горизонтальную цель, из положения стоя, двумя руками снизу, от груди, правой и левой рукой (расстояние 1,5 2 м), в вертикальную цель (высота центра мишени 1,2 м) правой и </w:t>
      </w:r>
      <w:r w:rsidRPr="008E6626">
        <w:rPr>
          <w:rFonts w:ascii="Times New Roman" w:hAnsi="Times New Roman"/>
          <w:sz w:val="24"/>
          <w:szCs w:val="24"/>
        </w:rPr>
        <w:lastRenderedPageBreak/>
        <w:t>левой рукой (расстояние  от 1-1,5 м, к концу года до 2-2, 5 метров), принимая исходное положение. Ловля мяча, брошенного воспитателем (расстояние 70–100 см), бросание мяча вверх, вниз, об пол (землю), ловля его (2–3 раза подряд).</w:t>
      </w:r>
    </w:p>
    <w:p w14:paraId="2E5F0B53"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Прыжки</w:t>
      </w:r>
      <w:r w:rsidRPr="00A71167">
        <w:rPr>
          <w:rFonts w:ascii="Times New Roman" w:hAnsi="Times New Roman"/>
          <w:b/>
          <w:bCs/>
          <w:sz w:val="24"/>
          <w:szCs w:val="24"/>
          <w:highlight w:val="cyan"/>
        </w:rPr>
        <w:t>.</w:t>
      </w:r>
      <w:r w:rsidRPr="008E6626">
        <w:rPr>
          <w:rFonts w:ascii="Times New Roman" w:hAnsi="Times New Roman"/>
          <w:sz w:val="24"/>
          <w:szCs w:val="24"/>
        </w:rPr>
        <w:t xml:space="preserve"> Прыжки на двух ногах на месте, толкаясь двумя ногами, с продвижением вперед (расстояние 2–3 м.). Подпрыгивания вверх с касанием рукой предмета, находящегося на 15 см выше поднятой руки ребенка. Перепрыгивание, через предметы (высота 5 см.). Прыжки в длину с места на расстояние не менее 40 см., через линии, расположенные на одинаковом расстоянии друг от друга (4–6 линий, расстояние 25–30 см.), прыжки на двух ногах вокруг предметов, между ними.</w:t>
      </w:r>
    </w:p>
    <w:p w14:paraId="0F4243D3"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Общеразвивающие упражнения</w:t>
      </w:r>
      <w:r w:rsidRPr="008E6626">
        <w:rPr>
          <w:rFonts w:ascii="Times New Roman" w:hAnsi="Times New Roman"/>
          <w:b/>
          <w:bCs/>
          <w:sz w:val="24"/>
          <w:szCs w:val="24"/>
        </w:rPr>
        <w:t>.</w:t>
      </w:r>
      <w:r w:rsidRPr="008E6626">
        <w:rPr>
          <w:rFonts w:ascii="Times New Roman" w:hAnsi="Times New Roman"/>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учит детей выполнять упражнения из разных исходных положений (стоя ноги прямо и врозь, руки в стороны и на пояс, сидя, лежа на спине, животе). Поднимание и опускание прямых рук, отведение их в стороны, на пояс, за спину (одновременно, поочередно). Перекладывание предметов из одной руки в другую перед собой, за спиной, над головой. Выполнение упражнений с хлопками. Выполнение наклонов их положения стоя и сидя. Попеременное поднимание и опускание ног из положения лежа на спине. Сгибание и разгибание ног в коленях (поочередно и вместе) из положения лежа на животе. Перевороты со спины на живот и обратно. Приседания, держась за опору и без нее, вынося руки вперед.</w:t>
      </w:r>
    </w:p>
    <w:p w14:paraId="7C30B2DE"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Музыкально-ритмические движения</w:t>
      </w:r>
      <w:r w:rsidRPr="008E6626">
        <w:rPr>
          <w:rFonts w:ascii="Times New Roman" w:hAnsi="Times New Roman"/>
          <w:sz w:val="24"/>
          <w:szCs w:val="24"/>
        </w:rPr>
        <w:t xml:space="preserve">. Ходьба под ритм, музыку в разном темпе на полупальцах, топающим шагом, вперед и назад (спиной на один-два шага), приставным шагом прямо и боком. Имитационные движения — разнообразные образно-игровые упражнения, раскрывающие понятный детям образ, настроение или состояние (веселый котенок, хитрая лиса, быстрая белка и т. д.). Плясовые движения — простейшие элементы народных плясок, доступные по координации, например, поочередное выставление ноги вперед, пятку, притопывание одной ногой, приседания «пружинки», прямой галоп, кружение в парах и др. </w:t>
      </w:r>
    </w:p>
    <w:p w14:paraId="734AD7D8" w14:textId="77777777" w:rsidR="002D4715" w:rsidRPr="008E6626" w:rsidRDefault="002D4715" w:rsidP="002D4715">
      <w:pPr>
        <w:spacing w:after="0" w:line="240" w:lineRule="auto"/>
        <w:ind w:firstLine="709"/>
        <w:jc w:val="both"/>
        <w:rPr>
          <w:rFonts w:ascii="Times New Roman" w:hAnsi="Times New Roman"/>
          <w:color w:val="2E74B5" w:themeColor="accent1" w:themeShade="BF"/>
          <w:sz w:val="24"/>
          <w:szCs w:val="24"/>
        </w:rPr>
      </w:pPr>
      <w:r w:rsidRPr="00A71167">
        <w:rPr>
          <w:rFonts w:ascii="Times New Roman" w:hAnsi="Times New Roman"/>
          <w:bCs/>
          <w:i/>
          <w:sz w:val="24"/>
          <w:szCs w:val="24"/>
          <w:highlight w:val="cyan"/>
        </w:rPr>
        <w:t>Спортивные упражнения</w:t>
      </w:r>
      <w:r w:rsidRPr="008E6626">
        <w:rPr>
          <w:rFonts w:ascii="Times New Roman" w:hAnsi="Times New Roman"/>
          <w:b/>
          <w:bCs/>
          <w:sz w:val="24"/>
          <w:szCs w:val="24"/>
        </w:rPr>
        <w:t>.</w:t>
      </w:r>
      <w:r w:rsidRPr="008E6626">
        <w:rPr>
          <w:rFonts w:ascii="Times New Roman" w:hAnsi="Times New Roman"/>
          <w:color w:val="2E74B5" w:themeColor="accent1" w:themeShade="BF"/>
          <w:sz w:val="24"/>
          <w:szCs w:val="24"/>
        </w:rPr>
        <w:t xml:space="preserve"> </w:t>
      </w:r>
    </w:p>
    <w:p w14:paraId="19477A93"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Катание на санках. Катание на санках друг друга, с невысокой горки.  </w:t>
      </w:r>
    </w:p>
    <w:p w14:paraId="66360BAD"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Катание на лыжах. Ходьба по ровной лыжне ступающим и скользящим шагом. Повороты на лыжах переступанием. </w:t>
      </w:r>
    </w:p>
    <w:p w14:paraId="426AE77B"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Катание на велосипеде. Катание на трехколесном велосипеде по прямой, по кругу, с поворотами направо, налево.  </w:t>
      </w:r>
    </w:p>
    <w:p w14:paraId="1A3F2849"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Плавание. Погружение в воду, ходьба и бег в воде прямо и по кругу, игры с плавающими игрушками в воде.</w:t>
      </w:r>
    </w:p>
    <w:p w14:paraId="03F940C1"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Подвижные игры</w:t>
      </w:r>
      <w:r w:rsidRPr="008E6626">
        <w:rPr>
          <w:rFonts w:ascii="Times New Roman" w:hAnsi="Times New Roman"/>
          <w:bCs/>
          <w:i/>
          <w:sz w:val="24"/>
          <w:szCs w:val="24"/>
        </w:rPr>
        <w:t xml:space="preserve">. </w:t>
      </w:r>
      <w:r w:rsidRPr="008E6626">
        <w:rPr>
          <w:rFonts w:ascii="Times New Roman" w:hAnsi="Times New Roman"/>
          <w:sz w:val="24"/>
          <w:szCs w:val="24"/>
        </w:rPr>
        <w:t>Педагог развивает и поддерживает активность детей в процессе двигательной деятельности, организуя сюжетные и несюжетные подвижные игры. Вводит различные игры с более сложными правилами и сменой движений. Воспитывает у детей умение соблюдать элементарные правила, слышать указания педагога, согласовывать движения в ходе игры, ориентироваться в пространстве. Поощряет самостоятельные игры с каталками, автомобилями, тележками, велосипедами, мячами, шарами.</w:t>
      </w:r>
    </w:p>
    <w:p w14:paraId="0C35E37D"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Примеры игр с бегом на развитие скоростно-силовых качеств: «Бегите ко мне!», «Солнышко и дождик», «Кот и птенчики», «Мыши и кот», «Воробушки и автомобиль», «Кто быстрее до флажка!», «Найди свой цвет», «Лохматый пес», «Птички в гнездышках». С прыжками на развитие силы и ловкости, равновесия: «По ровненькой дорожке шагают наши ножки», «Поймай комарика», «Воробушки и кот», «С кочки на кочку». С подлезанием и лазаньем на развитие силы, выносливости: «Наседка и цыплята», «Мыши в кладовой», «Кролики». С бросанием и ловлей на развитие ловкости, меткости: «Кто бросит дальше мешочек», «Попади в круг», «Сбей кеглю» На ориентировку в пространстве. «Найди свое место», «Угадай, кто кричит», «Найди, что спрятано». </w:t>
      </w:r>
    </w:p>
    <w:p w14:paraId="0A64EECE"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Формирование основ здорового образа жизни</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lang w:eastAsia="ru-RU"/>
        </w:rPr>
        <w:t xml:space="preserve"> поддерживает стремление ребенка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соблюдения правил безопасности для здоровья.</w:t>
      </w:r>
    </w:p>
    <w:tbl>
      <w:tblPr>
        <w:tblStyle w:val="a4"/>
        <w:tblpPr w:leftFromText="180" w:rightFromText="180" w:vertAnchor="text" w:tblpY="1"/>
        <w:tblOverlap w:val="never"/>
        <w:tblW w:w="9779" w:type="dxa"/>
        <w:tblLayout w:type="fixed"/>
        <w:tblLook w:val="04A0" w:firstRow="1" w:lastRow="0" w:firstColumn="1" w:lastColumn="0" w:noHBand="0" w:noVBand="1"/>
      </w:tblPr>
      <w:tblGrid>
        <w:gridCol w:w="959"/>
        <w:gridCol w:w="567"/>
        <w:gridCol w:w="567"/>
        <w:gridCol w:w="5953"/>
        <w:gridCol w:w="1733"/>
      </w:tblGrid>
      <w:tr w:rsidR="00B54E40" w:rsidRPr="00C4446C" w14:paraId="206A9607" w14:textId="77777777" w:rsidTr="00444149">
        <w:tc>
          <w:tcPr>
            <w:tcW w:w="959" w:type="dxa"/>
            <w:vMerge w:val="restart"/>
            <w:vAlign w:val="center"/>
          </w:tcPr>
          <w:p w14:paraId="5D2A17BF"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lastRenderedPageBreak/>
              <w:t>Раздел ООП</w:t>
            </w:r>
          </w:p>
        </w:tc>
        <w:tc>
          <w:tcPr>
            <w:tcW w:w="1134" w:type="dxa"/>
            <w:gridSpan w:val="2"/>
          </w:tcPr>
          <w:p w14:paraId="32DDDC18" w14:textId="77777777" w:rsidR="00B54E40" w:rsidRPr="00C4446C" w:rsidRDefault="00B54E40" w:rsidP="00701F56">
            <w:pPr>
              <w:ind w:left="-104" w:right="-107"/>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t>К-во ОС по уч. плану</w:t>
            </w:r>
          </w:p>
        </w:tc>
        <w:tc>
          <w:tcPr>
            <w:tcW w:w="5953" w:type="dxa"/>
            <w:vMerge w:val="restart"/>
            <w:tcBorders>
              <w:right w:val="single" w:sz="4" w:space="0" w:color="auto"/>
            </w:tcBorders>
            <w:vAlign w:val="center"/>
          </w:tcPr>
          <w:p w14:paraId="0451592B"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образовательных ситуаций</w:t>
            </w:r>
          </w:p>
        </w:tc>
        <w:tc>
          <w:tcPr>
            <w:tcW w:w="1733" w:type="dxa"/>
            <w:vMerge w:val="restart"/>
            <w:tcBorders>
              <w:right w:val="single" w:sz="4" w:space="0" w:color="auto"/>
            </w:tcBorders>
            <w:vAlign w:val="center"/>
          </w:tcPr>
          <w:p w14:paraId="3FD66EEF"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режимных моментов</w:t>
            </w:r>
          </w:p>
        </w:tc>
      </w:tr>
      <w:tr w:rsidR="00B54E40" w:rsidRPr="00C4446C" w14:paraId="239642EB" w14:textId="77777777" w:rsidTr="00444149">
        <w:trPr>
          <w:trHeight w:val="140"/>
        </w:trPr>
        <w:tc>
          <w:tcPr>
            <w:tcW w:w="959" w:type="dxa"/>
            <w:vMerge/>
          </w:tcPr>
          <w:p w14:paraId="340A3DCC" w14:textId="77777777" w:rsidR="00B54E40" w:rsidRPr="00C4446C" w:rsidRDefault="00B54E40"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07F177E1"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5590B220"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год</w:t>
            </w:r>
          </w:p>
        </w:tc>
        <w:tc>
          <w:tcPr>
            <w:tcW w:w="5953" w:type="dxa"/>
            <w:vMerge/>
            <w:tcBorders>
              <w:left w:val="single" w:sz="4" w:space="0" w:color="auto"/>
              <w:right w:val="single" w:sz="4" w:space="0" w:color="auto"/>
            </w:tcBorders>
            <w:vAlign w:val="center"/>
          </w:tcPr>
          <w:p w14:paraId="2B0E6917" w14:textId="77777777" w:rsidR="00B54E40" w:rsidRPr="00C4446C" w:rsidRDefault="00B54E40" w:rsidP="00701F56">
            <w:pPr>
              <w:jc w:val="center"/>
              <w:rPr>
                <w:rFonts w:ascii="Times New Roman" w:hAnsi="Times New Roman" w:cs="Times New Roman"/>
                <w:color w:val="000000" w:themeColor="text1"/>
                <w:sz w:val="20"/>
                <w:szCs w:val="20"/>
              </w:rPr>
            </w:pPr>
          </w:p>
        </w:tc>
        <w:tc>
          <w:tcPr>
            <w:tcW w:w="1733" w:type="dxa"/>
            <w:vMerge/>
            <w:tcBorders>
              <w:right w:val="single" w:sz="4" w:space="0" w:color="auto"/>
            </w:tcBorders>
            <w:vAlign w:val="center"/>
          </w:tcPr>
          <w:p w14:paraId="62E26DAC" w14:textId="77777777" w:rsidR="00B54E40" w:rsidRPr="00C4446C" w:rsidRDefault="00B54E40" w:rsidP="00701F56">
            <w:pPr>
              <w:jc w:val="center"/>
              <w:rPr>
                <w:rFonts w:ascii="Times New Roman" w:hAnsi="Times New Roman" w:cs="Times New Roman"/>
                <w:color w:val="000000" w:themeColor="text1"/>
                <w:sz w:val="20"/>
                <w:szCs w:val="20"/>
              </w:rPr>
            </w:pPr>
          </w:p>
        </w:tc>
      </w:tr>
      <w:tr w:rsidR="00B54E40" w:rsidRPr="00C4446C" w14:paraId="363BC80C" w14:textId="77777777" w:rsidTr="00444149">
        <w:trPr>
          <w:trHeight w:val="140"/>
        </w:trPr>
        <w:tc>
          <w:tcPr>
            <w:tcW w:w="9779" w:type="dxa"/>
            <w:gridSpan w:val="5"/>
            <w:tcBorders>
              <w:right w:val="single" w:sz="4" w:space="0" w:color="auto"/>
            </w:tcBorders>
          </w:tcPr>
          <w:p w14:paraId="5691E645" w14:textId="77777777" w:rsidR="00B54E40" w:rsidRPr="00B44045" w:rsidRDefault="00B44045" w:rsidP="00701F56">
            <w:pPr>
              <w:ind w:right="-110"/>
              <w:jc w:val="center"/>
              <w:rPr>
                <w:rFonts w:ascii="Times New Roman" w:hAnsi="Times New Roman" w:cs="Times New Roman"/>
                <w:b/>
                <w:i/>
                <w:color w:val="000000" w:themeColor="text1"/>
                <w:sz w:val="20"/>
                <w:szCs w:val="20"/>
              </w:rPr>
            </w:pPr>
            <w:r w:rsidRPr="00B44045">
              <w:rPr>
                <w:rFonts w:ascii="Times New Roman" w:hAnsi="Times New Roman" w:cs="Times New Roman"/>
                <w:b/>
                <w:i/>
                <w:color w:val="000000" w:themeColor="text1"/>
                <w:sz w:val="20"/>
                <w:szCs w:val="20"/>
                <w:highlight w:val="green"/>
              </w:rPr>
              <w:t>От 3 до 4 лет</w:t>
            </w:r>
          </w:p>
        </w:tc>
      </w:tr>
      <w:tr w:rsidR="00B54E40" w:rsidRPr="00C4446C" w14:paraId="750BBECE" w14:textId="77777777" w:rsidTr="00444149">
        <w:trPr>
          <w:trHeight w:val="176"/>
        </w:trPr>
        <w:tc>
          <w:tcPr>
            <w:tcW w:w="959" w:type="dxa"/>
          </w:tcPr>
          <w:p w14:paraId="2E764C2D" w14:textId="77777777" w:rsidR="009A46C1" w:rsidRPr="004F63DE" w:rsidRDefault="009A46C1" w:rsidP="009A46C1">
            <w:pPr>
              <w:rPr>
                <w:rFonts w:ascii="Times New Roman" w:hAnsi="Times New Roman" w:cs="Times New Roman"/>
                <w:sz w:val="18"/>
                <w:szCs w:val="18"/>
              </w:rPr>
            </w:pPr>
            <w:r w:rsidRPr="004F63DE">
              <w:rPr>
                <w:rFonts w:ascii="Times New Roman" w:hAnsi="Times New Roman" w:cs="Times New Roman"/>
                <w:sz w:val="18"/>
                <w:szCs w:val="18"/>
              </w:rPr>
              <w:t>Физкультурное занятие</w:t>
            </w:r>
            <w:r>
              <w:rPr>
                <w:rFonts w:ascii="Times New Roman" w:hAnsi="Times New Roman" w:cs="Times New Roman"/>
                <w:sz w:val="18"/>
                <w:szCs w:val="18"/>
              </w:rPr>
              <w:t>.</w:t>
            </w:r>
          </w:p>
          <w:p w14:paraId="0B552FB2" w14:textId="77777777" w:rsidR="00B54E40" w:rsidRPr="00C4446C" w:rsidRDefault="009A46C1" w:rsidP="009A46C1">
            <w:pPr>
              <w:jc w:val="both"/>
              <w:rPr>
                <w:rFonts w:ascii="Times New Roman" w:hAnsi="Times New Roman" w:cs="Times New Roman"/>
                <w:color w:val="000000" w:themeColor="text1"/>
                <w:sz w:val="20"/>
                <w:szCs w:val="20"/>
              </w:rPr>
            </w:pPr>
            <w:r w:rsidRPr="004F63DE">
              <w:rPr>
                <w:rFonts w:ascii="Times New Roman" w:hAnsi="Times New Roman"/>
                <w:bCs/>
                <w:sz w:val="18"/>
                <w:szCs w:val="18"/>
                <w:lang w:eastAsia="ru-RU"/>
              </w:rPr>
              <w:t>Формирование основ ЗОЖ</w:t>
            </w:r>
          </w:p>
        </w:tc>
        <w:tc>
          <w:tcPr>
            <w:tcW w:w="567" w:type="dxa"/>
            <w:tcBorders>
              <w:right w:val="single" w:sz="4" w:space="0" w:color="auto"/>
            </w:tcBorders>
          </w:tcPr>
          <w:p w14:paraId="5E136EDE"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3</w:t>
            </w:r>
          </w:p>
        </w:tc>
        <w:tc>
          <w:tcPr>
            <w:tcW w:w="567" w:type="dxa"/>
            <w:tcBorders>
              <w:left w:val="single" w:sz="4" w:space="0" w:color="auto"/>
              <w:right w:val="single" w:sz="4" w:space="0" w:color="auto"/>
            </w:tcBorders>
          </w:tcPr>
          <w:p w14:paraId="2A912520" w14:textId="77777777" w:rsidR="00B54E40" w:rsidRPr="00C4446C" w:rsidRDefault="00B54E40" w:rsidP="00701F56">
            <w:pPr>
              <w:jc w:val="center"/>
              <w:rPr>
                <w:rFonts w:ascii="Times New Roman" w:hAnsi="Times New Roman" w:cs="Times New Roman"/>
                <w:sz w:val="20"/>
                <w:szCs w:val="20"/>
              </w:rPr>
            </w:pPr>
            <w:r w:rsidRPr="00C4446C">
              <w:rPr>
                <w:rFonts w:ascii="Times New Roman" w:hAnsi="Times New Roman" w:cs="Times New Roman"/>
                <w:sz w:val="20"/>
                <w:szCs w:val="20"/>
              </w:rPr>
              <w:t>1</w:t>
            </w:r>
            <w:r>
              <w:rPr>
                <w:rFonts w:ascii="Times New Roman" w:hAnsi="Times New Roman" w:cs="Times New Roman"/>
                <w:sz w:val="20"/>
                <w:szCs w:val="20"/>
              </w:rPr>
              <w:t>0</w:t>
            </w:r>
            <w:r w:rsidRPr="00C4446C">
              <w:rPr>
                <w:rFonts w:ascii="Times New Roman" w:hAnsi="Times New Roman" w:cs="Times New Roman"/>
                <w:sz w:val="20"/>
                <w:szCs w:val="20"/>
              </w:rPr>
              <w:t>8</w:t>
            </w:r>
          </w:p>
        </w:tc>
        <w:tc>
          <w:tcPr>
            <w:tcW w:w="5953" w:type="dxa"/>
            <w:tcBorders>
              <w:left w:val="single" w:sz="4" w:space="0" w:color="auto"/>
              <w:bottom w:val="single" w:sz="4" w:space="0" w:color="auto"/>
              <w:right w:val="single" w:sz="4" w:space="0" w:color="auto"/>
            </w:tcBorders>
          </w:tcPr>
          <w:p w14:paraId="1D49F460" w14:textId="77777777" w:rsidR="00B54E40" w:rsidRPr="00301CDC" w:rsidRDefault="00C7457A" w:rsidP="00701F56">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Т.Э Токаева «Технология физического развития детей 3-4 лет»</w:t>
            </w:r>
            <w:r w:rsidR="00B54E40"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00B54E40"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3930BFBF"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Сентябрь</w:t>
            </w:r>
          </w:p>
          <w:p w14:paraId="1E38D70F"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1 </w:t>
            </w:r>
            <w:r w:rsidR="00C7457A">
              <w:rPr>
                <w:rFonts w:ascii="Times New Roman" w:hAnsi="Times New Roman" w:cs="Times New Roman"/>
                <w:sz w:val="20"/>
                <w:szCs w:val="20"/>
              </w:rPr>
              <w:t>В гости к зайке с. 37</w:t>
            </w:r>
          </w:p>
          <w:p w14:paraId="059F17AB"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2 </w:t>
            </w:r>
            <w:r w:rsidR="00C7457A">
              <w:rPr>
                <w:rFonts w:ascii="Times New Roman" w:hAnsi="Times New Roman" w:cs="Times New Roman"/>
                <w:bCs/>
                <w:color w:val="000000"/>
                <w:sz w:val="20"/>
                <w:szCs w:val="20"/>
              </w:rPr>
              <w:t>Наши помощники с. 39</w:t>
            </w:r>
          </w:p>
          <w:p w14:paraId="435BBDF5"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3 </w:t>
            </w:r>
            <w:r w:rsidR="00C7457A">
              <w:rPr>
                <w:rFonts w:ascii="Times New Roman" w:hAnsi="Times New Roman" w:cs="Times New Roman"/>
                <w:bCs/>
                <w:color w:val="000000"/>
                <w:sz w:val="20"/>
                <w:szCs w:val="20"/>
              </w:rPr>
              <w:t>Поиграем с зайчиком с. 41</w:t>
            </w:r>
          </w:p>
          <w:p w14:paraId="31933ABE"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4 </w:t>
            </w:r>
            <w:r w:rsidR="00C7457A">
              <w:rPr>
                <w:rFonts w:ascii="Times New Roman" w:hAnsi="Times New Roman" w:cs="Times New Roman"/>
                <w:bCs/>
                <w:color w:val="000000"/>
                <w:sz w:val="20"/>
                <w:szCs w:val="20"/>
              </w:rPr>
              <w:t>Усатый-полосатый с. 43</w:t>
            </w:r>
          </w:p>
          <w:p w14:paraId="78416396" w14:textId="77777777" w:rsidR="00B54E40" w:rsidRPr="00301CDC" w:rsidRDefault="00B54E40" w:rsidP="00701F56">
            <w:pPr>
              <w:jc w:val="both"/>
              <w:rPr>
                <w:rFonts w:ascii="Times New Roman" w:eastAsia="Times New Roman" w:hAnsi="Times New Roman" w:cs="Times New Roman"/>
                <w:sz w:val="20"/>
                <w:szCs w:val="20"/>
                <w:lang w:eastAsia="ru-RU"/>
              </w:rPr>
            </w:pPr>
            <w:r w:rsidRPr="00301CDC">
              <w:rPr>
                <w:rFonts w:ascii="Times New Roman" w:hAnsi="Times New Roman" w:cs="Times New Roman"/>
                <w:bCs/>
                <w:color w:val="000000"/>
                <w:sz w:val="20"/>
                <w:szCs w:val="20"/>
              </w:rPr>
              <w:t xml:space="preserve">5 </w:t>
            </w:r>
            <w:r w:rsidR="00C7457A">
              <w:rPr>
                <w:rFonts w:ascii="Times New Roman" w:hAnsi="Times New Roman" w:cs="Times New Roman"/>
                <w:bCs/>
                <w:color w:val="000000"/>
                <w:sz w:val="20"/>
                <w:szCs w:val="20"/>
              </w:rPr>
              <w:t>Веселые котята с. 44</w:t>
            </w:r>
          </w:p>
          <w:p w14:paraId="7F966627" w14:textId="77777777" w:rsidR="00B54E40" w:rsidRPr="00301CDC" w:rsidRDefault="00B54E40" w:rsidP="00701F56">
            <w:pPr>
              <w:jc w:val="both"/>
              <w:rPr>
                <w:rFonts w:ascii="Times New Roman" w:eastAsia="Times New Roman" w:hAnsi="Times New Roman" w:cs="Times New Roman"/>
                <w:sz w:val="20"/>
                <w:szCs w:val="20"/>
                <w:lang w:eastAsia="ru-RU"/>
              </w:rPr>
            </w:pPr>
            <w:r w:rsidRPr="00301CDC">
              <w:rPr>
                <w:rFonts w:ascii="Times New Roman" w:hAnsi="Times New Roman" w:cs="Times New Roman"/>
                <w:bCs/>
                <w:color w:val="000000"/>
                <w:sz w:val="20"/>
                <w:szCs w:val="20"/>
              </w:rPr>
              <w:t xml:space="preserve">6 </w:t>
            </w:r>
            <w:r w:rsidR="00C7457A">
              <w:rPr>
                <w:rFonts w:ascii="Times New Roman" w:hAnsi="Times New Roman" w:cs="Times New Roman"/>
                <w:bCs/>
                <w:color w:val="000000"/>
                <w:sz w:val="20"/>
                <w:szCs w:val="20"/>
              </w:rPr>
              <w:t>Вышла кошечка гулять с. 45</w:t>
            </w:r>
          </w:p>
          <w:p w14:paraId="47D9DF54" w14:textId="77777777" w:rsidR="00B54E40" w:rsidRPr="00301CDC" w:rsidRDefault="00B54E40" w:rsidP="00701F56">
            <w:pPr>
              <w:jc w:val="both"/>
              <w:rPr>
                <w:rFonts w:ascii="Times New Roman" w:eastAsia="Times New Roman" w:hAnsi="Times New Roman" w:cs="Times New Roman"/>
                <w:sz w:val="20"/>
                <w:szCs w:val="20"/>
                <w:lang w:eastAsia="ru-RU"/>
              </w:rPr>
            </w:pPr>
            <w:r w:rsidRPr="00301CDC">
              <w:rPr>
                <w:rFonts w:ascii="Times New Roman" w:hAnsi="Times New Roman" w:cs="Times New Roman"/>
                <w:sz w:val="20"/>
                <w:szCs w:val="20"/>
              </w:rPr>
              <w:t xml:space="preserve">7 </w:t>
            </w:r>
            <w:r w:rsidR="00C7457A">
              <w:rPr>
                <w:rFonts w:ascii="Times New Roman" w:hAnsi="Times New Roman" w:cs="Times New Roman"/>
                <w:sz w:val="20"/>
                <w:szCs w:val="20"/>
              </w:rPr>
              <w:t>Мишка-Топтыжка с. 47</w:t>
            </w:r>
          </w:p>
          <w:p w14:paraId="0C59686B"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8 </w:t>
            </w:r>
            <w:r w:rsidR="00C7457A">
              <w:rPr>
                <w:rFonts w:ascii="Times New Roman" w:hAnsi="Times New Roman" w:cs="Times New Roman"/>
                <w:color w:val="000000"/>
                <w:sz w:val="20"/>
                <w:szCs w:val="20"/>
              </w:rPr>
              <w:t>Мишки-силачи с. 49</w:t>
            </w:r>
          </w:p>
          <w:p w14:paraId="5D078E9C" w14:textId="77777777" w:rsidR="00B54E40" w:rsidRPr="00301CDC" w:rsidRDefault="00B54E40" w:rsidP="00701F56">
            <w:pPr>
              <w:pStyle w:val="ParagraphStyle"/>
              <w:jc w:val="both"/>
              <w:rPr>
                <w:rFonts w:ascii="Times New Roman" w:eastAsia="Times New Roman" w:hAnsi="Times New Roman" w:cs="Times New Roman"/>
                <w:sz w:val="20"/>
                <w:szCs w:val="20"/>
                <w:lang w:eastAsia="ru-RU"/>
              </w:rPr>
            </w:pPr>
            <w:r w:rsidRPr="00301CDC">
              <w:rPr>
                <w:rFonts w:ascii="Times New Roman" w:hAnsi="Times New Roman" w:cs="Times New Roman"/>
                <w:bCs/>
                <w:color w:val="000000"/>
                <w:sz w:val="20"/>
                <w:szCs w:val="20"/>
              </w:rPr>
              <w:t>9</w:t>
            </w:r>
            <w:r w:rsidRPr="00301CDC">
              <w:rPr>
                <w:rFonts w:ascii="Times New Roman" w:hAnsi="Times New Roman" w:cs="Times New Roman"/>
                <w:color w:val="000000"/>
                <w:sz w:val="20"/>
                <w:szCs w:val="20"/>
              </w:rPr>
              <w:t xml:space="preserve"> </w:t>
            </w:r>
            <w:r w:rsidR="00C7457A">
              <w:rPr>
                <w:rFonts w:ascii="Times New Roman" w:hAnsi="Times New Roman" w:cs="Times New Roman"/>
                <w:color w:val="000000"/>
                <w:sz w:val="20"/>
                <w:szCs w:val="20"/>
              </w:rPr>
              <w:t>Поиграем в лесу с Топтыжкой с. 50</w:t>
            </w:r>
          </w:p>
          <w:p w14:paraId="05F6EA4A"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10</w:t>
            </w:r>
            <w:r w:rsidR="00C7457A">
              <w:rPr>
                <w:rFonts w:ascii="Times New Roman" w:hAnsi="Times New Roman" w:cs="Times New Roman"/>
                <w:color w:val="000000"/>
                <w:sz w:val="20"/>
                <w:szCs w:val="20"/>
              </w:rPr>
              <w:t>-11</w:t>
            </w:r>
            <w:r w:rsidRPr="00301CDC">
              <w:rPr>
                <w:rFonts w:ascii="Times New Roman" w:hAnsi="Times New Roman" w:cs="Times New Roman"/>
                <w:color w:val="000000"/>
                <w:sz w:val="20"/>
                <w:szCs w:val="20"/>
              </w:rPr>
              <w:t xml:space="preserve"> </w:t>
            </w:r>
            <w:r w:rsidR="00C7457A">
              <w:rPr>
                <w:rFonts w:ascii="Times New Roman" w:hAnsi="Times New Roman" w:cs="Times New Roman"/>
                <w:color w:val="000000"/>
                <w:sz w:val="20"/>
                <w:szCs w:val="20"/>
              </w:rPr>
              <w:t>Помоги доктору Айболиту с. 52</w:t>
            </w:r>
          </w:p>
          <w:p w14:paraId="6C86D6C5" w14:textId="77777777" w:rsidR="00B54E40" w:rsidRPr="00301CDC" w:rsidRDefault="00B54E40" w:rsidP="00701F56">
            <w:pPr>
              <w:jc w:val="both"/>
              <w:rPr>
                <w:rFonts w:ascii="Times New Roman" w:eastAsia="Times New Roman" w:hAnsi="Times New Roman" w:cs="Times New Roman"/>
                <w:sz w:val="20"/>
                <w:szCs w:val="20"/>
                <w:lang w:eastAsia="ru-RU"/>
              </w:rPr>
            </w:pPr>
            <w:r w:rsidRPr="00301CDC">
              <w:rPr>
                <w:rFonts w:ascii="Times New Roman" w:hAnsi="Times New Roman" w:cs="Times New Roman"/>
                <w:color w:val="000000"/>
                <w:sz w:val="20"/>
                <w:szCs w:val="20"/>
              </w:rPr>
              <w:t xml:space="preserve">12 </w:t>
            </w:r>
            <w:r w:rsidR="00C7457A">
              <w:rPr>
                <w:rFonts w:ascii="Times New Roman" w:hAnsi="Times New Roman" w:cs="Times New Roman"/>
                <w:color w:val="000000"/>
                <w:sz w:val="20"/>
                <w:szCs w:val="20"/>
              </w:rPr>
              <w:t>Собачки-непоседы с. 54</w:t>
            </w:r>
          </w:p>
          <w:p w14:paraId="0BEA451F"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Октябрь </w:t>
            </w:r>
          </w:p>
          <w:p w14:paraId="356A6BFC" w14:textId="77777777" w:rsidR="00B54E40" w:rsidRPr="00301CDC" w:rsidRDefault="00B54E40" w:rsidP="00C7457A">
            <w:pPr>
              <w:pStyle w:val="ParagraphStyle"/>
              <w:jc w:val="both"/>
              <w:rPr>
                <w:rFonts w:ascii="Times New Roman" w:hAnsi="Times New Roman" w:cs="Times New Roman"/>
                <w:sz w:val="20"/>
                <w:szCs w:val="20"/>
              </w:rPr>
            </w:pPr>
            <w:r w:rsidRPr="00301CDC">
              <w:rPr>
                <w:rFonts w:ascii="Times New Roman" w:hAnsi="Times New Roman" w:cs="Times New Roman"/>
                <w:sz w:val="20"/>
                <w:szCs w:val="20"/>
              </w:rPr>
              <w:t xml:space="preserve">13 </w:t>
            </w:r>
            <w:r w:rsidRPr="00301CDC">
              <w:rPr>
                <w:rFonts w:ascii="Times New Roman" w:hAnsi="Times New Roman" w:cs="Times New Roman"/>
                <w:color w:val="000000"/>
                <w:sz w:val="20"/>
                <w:szCs w:val="20"/>
              </w:rPr>
              <w:t>«</w:t>
            </w:r>
            <w:r w:rsidR="00C7457A">
              <w:rPr>
                <w:rFonts w:ascii="Times New Roman" w:hAnsi="Times New Roman" w:cs="Times New Roman"/>
                <w:sz w:val="20"/>
                <w:szCs w:val="20"/>
              </w:rPr>
              <w:t>На полянку мы пойдем и листочки там найдем с. 65</w:t>
            </w:r>
          </w:p>
          <w:p w14:paraId="4EBD8574"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 xml:space="preserve">14 </w:t>
            </w:r>
            <w:r w:rsidR="00C7457A">
              <w:rPr>
                <w:rFonts w:ascii="Times New Roman" w:hAnsi="Times New Roman" w:cs="Times New Roman"/>
                <w:color w:val="000000"/>
                <w:sz w:val="20"/>
                <w:szCs w:val="20"/>
              </w:rPr>
              <w:t>Есть ли у дождика ножки м. 67</w:t>
            </w:r>
          </w:p>
          <w:p w14:paraId="57B583FD"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15 </w:t>
            </w:r>
            <w:r w:rsidR="00C7457A">
              <w:rPr>
                <w:rFonts w:ascii="Times New Roman" w:hAnsi="Times New Roman" w:cs="Times New Roman"/>
                <w:color w:val="000000"/>
                <w:sz w:val="20"/>
                <w:szCs w:val="20"/>
              </w:rPr>
              <w:t>Дождик-дождик, кап-кап-кап с. 69</w:t>
            </w:r>
          </w:p>
          <w:p w14:paraId="69955A5F" w14:textId="77777777" w:rsidR="00B54E40" w:rsidRPr="00301CDC" w:rsidRDefault="00B54E40" w:rsidP="00701F56">
            <w:pPr>
              <w:pStyle w:val="ParagraphStyle"/>
              <w:jc w:val="both"/>
              <w:rPr>
                <w:rFonts w:ascii="Times New Roman" w:hAnsi="Times New Roman" w:cs="Times New Roman"/>
                <w:i/>
                <w:iCs/>
                <w:color w:val="000000"/>
                <w:spacing w:val="-15"/>
                <w:sz w:val="20"/>
                <w:szCs w:val="20"/>
              </w:rPr>
            </w:pPr>
            <w:r w:rsidRPr="00301CDC">
              <w:rPr>
                <w:rFonts w:ascii="Times New Roman" w:hAnsi="Times New Roman" w:cs="Times New Roman"/>
                <w:color w:val="000000"/>
                <w:sz w:val="20"/>
                <w:szCs w:val="20"/>
              </w:rPr>
              <w:t xml:space="preserve">16 </w:t>
            </w:r>
            <w:r w:rsidR="00C7457A">
              <w:rPr>
                <w:rFonts w:ascii="Times New Roman" w:hAnsi="Times New Roman" w:cs="Times New Roman"/>
                <w:sz w:val="20"/>
                <w:szCs w:val="20"/>
              </w:rPr>
              <w:t>Нарядим березку с. 71</w:t>
            </w:r>
          </w:p>
          <w:p w14:paraId="21B8EA12"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 xml:space="preserve">17 </w:t>
            </w:r>
            <w:r w:rsidR="00C7457A">
              <w:rPr>
                <w:rFonts w:ascii="Times New Roman" w:hAnsi="Times New Roman" w:cs="Times New Roman"/>
                <w:color w:val="000000"/>
                <w:sz w:val="20"/>
                <w:szCs w:val="20"/>
              </w:rPr>
              <w:t>У рябины, у рябинки с. 73</w:t>
            </w:r>
          </w:p>
          <w:p w14:paraId="4DF87C2C" w14:textId="77777777" w:rsidR="00B54E40" w:rsidRPr="00301CDC" w:rsidRDefault="00B54E40" w:rsidP="00C7457A">
            <w:pPr>
              <w:pStyle w:val="ParagraphStyle"/>
              <w:jc w:val="both"/>
              <w:rPr>
                <w:rFonts w:ascii="Times New Roman" w:hAnsi="Times New Roman" w:cs="Times New Roman"/>
                <w:color w:val="000000"/>
                <w:sz w:val="20"/>
                <w:szCs w:val="20"/>
              </w:rPr>
            </w:pPr>
            <w:r w:rsidRPr="00301CDC">
              <w:rPr>
                <w:rFonts w:ascii="Times New Roman" w:hAnsi="Times New Roman" w:cs="Times New Roman"/>
                <w:sz w:val="20"/>
                <w:szCs w:val="20"/>
              </w:rPr>
              <w:t>18</w:t>
            </w:r>
            <w:r w:rsidRPr="00301CDC">
              <w:rPr>
                <w:rFonts w:ascii="Times New Roman" w:hAnsi="Times New Roman" w:cs="Times New Roman"/>
                <w:color w:val="000000"/>
                <w:sz w:val="20"/>
                <w:szCs w:val="20"/>
              </w:rPr>
              <w:t xml:space="preserve"> </w:t>
            </w:r>
            <w:r w:rsidR="00C7457A">
              <w:rPr>
                <w:rFonts w:ascii="Times New Roman" w:hAnsi="Times New Roman" w:cs="Times New Roman"/>
                <w:color w:val="000000"/>
                <w:sz w:val="20"/>
                <w:szCs w:val="20"/>
              </w:rPr>
              <w:t>Листоппад с. 76</w:t>
            </w:r>
          </w:p>
          <w:p w14:paraId="50C07056"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color w:val="000000"/>
                <w:sz w:val="20"/>
                <w:szCs w:val="20"/>
              </w:rPr>
              <w:t>19</w:t>
            </w:r>
            <w:r w:rsidR="00C7457A">
              <w:rPr>
                <w:rFonts w:ascii="Times New Roman" w:hAnsi="Times New Roman" w:cs="Times New Roman"/>
                <w:color w:val="000000"/>
                <w:sz w:val="20"/>
                <w:szCs w:val="20"/>
              </w:rPr>
              <w:t xml:space="preserve"> </w:t>
            </w:r>
            <w:r w:rsidR="00C7457A">
              <w:rPr>
                <w:rFonts w:ascii="Times New Roman" w:hAnsi="Times New Roman" w:cs="Times New Roman"/>
                <w:sz w:val="20"/>
                <w:szCs w:val="20"/>
              </w:rPr>
              <w:t>Поможем зайчику с. 78</w:t>
            </w:r>
          </w:p>
          <w:p w14:paraId="01A2709B"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 xml:space="preserve">20 </w:t>
            </w:r>
            <w:r w:rsidR="00C7457A">
              <w:rPr>
                <w:rFonts w:ascii="Times New Roman" w:hAnsi="Times New Roman" w:cs="Times New Roman"/>
                <w:color w:val="000000"/>
                <w:sz w:val="20"/>
                <w:szCs w:val="20"/>
              </w:rPr>
              <w:t>В гости к бабушке Аарине с. 80</w:t>
            </w:r>
          </w:p>
          <w:p w14:paraId="4FC6AA39"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sz w:val="20"/>
                <w:szCs w:val="20"/>
              </w:rPr>
              <w:t>21</w:t>
            </w:r>
            <w:r w:rsidRPr="00301CDC">
              <w:rPr>
                <w:rFonts w:ascii="Times New Roman" w:hAnsi="Times New Roman" w:cs="Times New Roman"/>
                <w:color w:val="000000"/>
                <w:sz w:val="20"/>
                <w:szCs w:val="20"/>
              </w:rPr>
              <w:t xml:space="preserve"> </w:t>
            </w:r>
            <w:r w:rsidR="00C7457A">
              <w:rPr>
                <w:rFonts w:ascii="Times New Roman" w:hAnsi="Times New Roman" w:cs="Times New Roman"/>
                <w:color w:val="000000"/>
                <w:sz w:val="20"/>
                <w:szCs w:val="20"/>
              </w:rPr>
              <w:t>Кр</w:t>
            </w:r>
            <w:r w:rsidR="00FF4807">
              <w:rPr>
                <w:rFonts w:ascii="Times New Roman" w:hAnsi="Times New Roman" w:cs="Times New Roman"/>
                <w:color w:val="000000"/>
                <w:sz w:val="20"/>
                <w:szCs w:val="20"/>
              </w:rPr>
              <w:t>епкие ручки, сильные ножки с. 82</w:t>
            </w:r>
          </w:p>
          <w:p w14:paraId="137D243A" w14:textId="77777777" w:rsidR="00B54E40" w:rsidRPr="00301CDC" w:rsidRDefault="00B54E40" w:rsidP="00FF4807">
            <w:pPr>
              <w:pStyle w:val="ParagraphStyle"/>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22 </w:t>
            </w:r>
            <w:r w:rsidR="00FF4807">
              <w:rPr>
                <w:rFonts w:ascii="Times New Roman" w:hAnsi="Times New Roman" w:cs="Times New Roman"/>
                <w:sz w:val="20"/>
                <w:szCs w:val="20"/>
              </w:rPr>
              <w:t xml:space="preserve">Угостим зайку яблоками с. 84 </w:t>
            </w:r>
          </w:p>
          <w:p w14:paraId="42E38A01" w14:textId="77777777" w:rsidR="00B54E40" w:rsidRPr="00301CDC" w:rsidRDefault="00B54E40" w:rsidP="00FF4807">
            <w:pPr>
              <w:pStyle w:val="ParagraphStyle"/>
              <w:jc w:val="both"/>
              <w:rPr>
                <w:rFonts w:ascii="Times New Roman" w:eastAsia="Times New Roman" w:hAnsi="Times New Roman" w:cs="Times New Roman"/>
                <w:sz w:val="20"/>
                <w:szCs w:val="20"/>
                <w:lang w:eastAsia="ru-RU"/>
              </w:rPr>
            </w:pPr>
            <w:r w:rsidRPr="00301CDC">
              <w:rPr>
                <w:rFonts w:ascii="Times New Roman" w:hAnsi="Times New Roman" w:cs="Times New Roman"/>
                <w:color w:val="000000"/>
                <w:sz w:val="20"/>
                <w:szCs w:val="20"/>
              </w:rPr>
              <w:t>23</w:t>
            </w:r>
            <w:r w:rsidR="004A2AEC">
              <w:rPr>
                <w:rFonts w:ascii="Times New Roman" w:hAnsi="Times New Roman" w:cs="Times New Roman"/>
                <w:color w:val="000000"/>
                <w:sz w:val="20"/>
                <w:szCs w:val="20"/>
              </w:rPr>
              <w:t xml:space="preserve"> Что нам осень подарила с. 86</w:t>
            </w:r>
          </w:p>
          <w:p w14:paraId="2E322666"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color w:val="000000"/>
                <w:sz w:val="20"/>
                <w:szCs w:val="20"/>
              </w:rPr>
              <w:t>24</w:t>
            </w:r>
            <w:r w:rsidR="004A2AEC" w:rsidRPr="00FF4807">
              <w:rPr>
                <w:rFonts w:ascii="Times New Roman" w:hAnsi="Times New Roman" w:cs="Times New Roman"/>
                <w:bCs/>
                <w:color w:val="000000"/>
                <w:sz w:val="20"/>
                <w:szCs w:val="20"/>
              </w:rPr>
              <w:t xml:space="preserve"> В гости к осени с. </w:t>
            </w:r>
            <w:r w:rsidR="004A2AEC">
              <w:rPr>
                <w:rFonts w:ascii="Times New Roman" w:hAnsi="Times New Roman" w:cs="Times New Roman"/>
                <w:bCs/>
                <w:color w:val="000000"/>
                <w:sz w:val="20"/>
                <w:szCs w:val="20"/>
              </w:rPr>
              <w:t>88</w:t>
            </w:r>
          </w:p>
          <w:p w14:paraId="54F7EF52"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Ноябрь </w:t>
            </w:r>
          </w:p>
          <w:p w14:paraId="46A4F594" w14:textId="77777777" w:rsidR="00B54E40" w:rsidRDefault="00B54E40" w:rsidP="00FF4807">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25 </w:t>
            </w:r>
            <w:r w:rsidR="00FF4807">
              <w:rPr>
                <w:rFonts w:ascii="Times New Roman" w:hAnsi="Times New Roman" w:cs="Times New Roman"/>
                <w:color w:val="000000"/>
                <w:sz w:val="20"/>
                <w:szCs w:val="20"/>
              </w:rPr>
              <w:t>Лягушата-малыши с. 104</w:t>
            </w:r>
          </w:p>
          <w:p w14:paraId="416E11F9" w14:textId="77777777" w:rsidR="00F576B7" w:rsidRPr="00301CDC" w:rsidRDefault="00F576B7" w:rsidP="00FF4807">
            <w:pPr>
              <w:pStyle w:val="ParagraphStyle"/>
              <w:jc w:val="both"/>
              <w:rPr>
                <w:rFonts w:ascii="Times New Roman" w:hAnsi="Times New Roman" w:cs="Times New Roman"/>
                <w:i/>
                <w:iCs/>
                <w:color w:val="000000"/>
                <w:sz w:val="20"/>
                <w:szCs w:val="20"/>
              </w:rPr>
            </w:pPr>
            <w:r>
              <w:rPr>
                <w:rFonts w:ascii="Times New Roman" w:hAnsi="Times New Roman" w:cs="Times New Roman"/>
                <w:color w:val="000000"/>
                <w:sz w:val="20"/>
                <w:szCs w:val="20"/>
              </w:rPr>
              <w:t>26 Поможем мышонку с. 106</w:t>
            </w:r>
          </w:p>
          <w:p w14:paraId="36B443D1"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 xml:space="preserve">27 </w:t>
            </w:r>
            <w:r w:rsidR="00F576B7">
              <w:rPr>
                <w:rFonts w:ascii="Times New Roman" w:hAnsi="Times New Roman" w:cs="Times New Roman"/>
                <w:color w:val="000000"/>
                <w:sz w:val="20"/>
                <w:szCs w:val="20"/>
              </w:rPr>
              <w:t>Ловкие детишки с. 109</w:t>
            </w:r>
          </w:p>
          <w:p w14:paraId="3C9A71E8"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sz w:val="20"/>
                <w:szCs w:val="20"/>
              </w:rPr>
              <w:t xml:space="preserve">28 </w:t>
            </w:r>
            <w:r w:rsidR="00F576B7">
              <w:rPr>
                <w:rFonts w:ascii="Times New Roman" w:hAnsi="Times New Roman" w:cs="Times New Roman"/>
                <w:sz w:val="20"/>
                <w:szCs w:val="20"/>
              </w:rPr>
              <w:t>Кто с высоких,… сосен  нам в корзину шишки бросил с. 111</w:t>
            </w:r>
          </w:p>
          <w:p w14:paraId="0C10A7FA" w14:textId="77777777" w:rsidR="00B54E40" w:rsidRPr="00301CDC" w:rsidRDefault="00B54E40" w:rsidP="00701F56">
            <w:pPr>
              <w:pStyle w:val="ParagraphStyle"/>
              <w:jc w:val="both"/>
              <w:rPr>
                <w:rFonts w:ascii="Times New Roman" w:hAnsi="Times New Roman" w:cs="Times New Roman"/>
                <w:b/>
                <w:bCs/>
                <w:color w:val="000000"/>
                <w:sz w:val="20"/>
                <w:szCs w:val="20"/>
              </w:rPr>
            </w:pPr>
            <w:r w:rsidRPr="00301CDC">
              <w:rPr>
                <w:rFonts w:ascii="Times New Roman" w:hAnsi="Times New Roman" w:cs="Times New Roman"/>
                <w:bCs/>
                <w:color w:val="000000"/>
                <w:sz w:val="20"/>
                <w:szCs w:val="20"/>
              </w:rPr>
              <w:t xml:space="preserve">29 </w:t>
            </w:r>
            <w:r w:rsidR="00F576B7">
              <w:rPr>
                <w:rFonts w:ascii="Times New Roman" w:hAnsi="Times New Roman" w:cs="Times New Roman"/>
                <w:bCs/>
                <w:color w:val="000000"/>
                <w:sz w:val="20"/>
                <w:szCs w:val="20"/>
              </w:rPr>
              <w:t>Лесной колобок – колючий бок с. 113</w:t>
            </w:r>
          </w:p>
          <w:p w14:paraId="7608DB5D" w14:textId="77777777" w:rsidR="00B54E40" w:rsidRPr="00301CDC" w:rsidRDefault="00F576B7" w:rsidP="00701F56">
            <w:pPr>
              <w:pStyle w:val="ParagraphStyle"/>
              <w:jc w:val="both"/>
              <w:rPr>
                <w:rFonts w:ascii="Times New Roman" w:hAnsi="Times New Roman" w:cs="Times New Roman"/>
                <w:color w:val="000000"/>
                <w:sz w:val="20"/>
                <w:szCs w:val="20"/>
              </w:rPr>
            </w:pPr>
            <w:r>
              <w:rPr>
                <w:rFonts w:ascii="Times New Roman" w:hAnsi="Times New Roman" w:cs="Times New Roman"/>
                <w:color w:val="000000"/>
                <w:sz w:val="20"/>
                <w:szCs w:val="20"/>
              </w:rPr>
              <w:t>30 Белочкин подарок с. 116</w:t>
            </w:r>
          </w:p>
          <w:p w14:paraId="4CD46BCE"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sz w:val="20"/>
                <w:szCs w:val="20"/>
              </w:rPr>
              <w:t>31</w:t>
            </w:r>
            <w:r w:rsidR="00F576B7">
              <w:rPr>
                <w:rFonts w:ascii="Times New Roman" w:hAnsi="Times New Roman" w:cs="Times New Roman"/>
                <w:sz w:val="20"/>
                <w:szCs w:val="20"/>
              </w:rPr>
              <w:t xml:space="preserve"> Я зимы не боюсь… с. 117</w:t>
            </w:r>
          </w:p>
          <w:p w14:paraId="0C38A2C5"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32</w:t>
            </w:r>
            <w:r w:rsidRPr="00301CDC">
              <w:rPr>
                <w:rFonts w:ascii="Times New Roman" w:hAnsi="Times New Roman" w:cs="Times New Roman"/>
                <w:sz w:val="20"/>
                <w:szCs w:val="20"/>
              </w:rPr>
              <w:t xml:space="preserve"> </w:t>
            </w:r>
            <w:r w:rsidR="00F576B7">
              <w:rPr>
                <w:rFonts w:ascii="Times New Roman" w:hAnsi="Times New Roman" w:cs="Times New Roman"/>
                <w:sz w:val="20"/>
                <w:szCs w:val="20"/>
              </w:rPr>
              <w:t>Волчок – серый бочек с. 120</w:t>
            </w:r>
          </w:p>
          <w:p w14:paraId="73C90660"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33 </w:t>
            </w:r>
            <w:r w:rsidR="00F576B7">
              <w:rPr>
                <w:rFonts w:ascii="Times New Roman" w:hAnsi="Times New Roman" w:cs="Times New Roman"/>
                <w:bCs/>
                <w:color w:val="000000"/>
                <w:sz w:val="20"/>
                <w:szCs w:val="20"/>
              </w:rPr>
              <w:t>Зайки-побегайки с. 122</w:t>
            </w:r>
          </w:p>
          <w:p w14:paraId="02069487"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34 </w:t>
            </w:r>
            <w:r w:rsidR="00F576B7">
              <w:rPr>
                <w:rFonts w:ascii="Times New Roman" w:hAnsi="Times New Roman" w:cs="Times New Roman"/>
                <w:color w:val="000000"/>
                <w:sz w:val="20"/>
                <w:szCs w:val="20"/>
              </w:rPr>
              <w:t>Я и животные осненью с. 123</w:t>
            </w:r>
          </w:p>
          <w:p w14:paraId="517CB810"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35</w:t>
            </w:r>
            <w:r w:rsidRPr="00301CDC">
              <w:rPr>
                <w:rFonts w:ascii="Times New Roman" w:hAnsi="Times New Roman" w:cs="Times New Roman"/>
                <w:sz w:val="20"/>
                <w:szCs w:val="20"/>
              </w:rPr>
              <w:t xml:space="preserve"> </w:t>
            </w:r>
            <w:r w:rsidR="00F576B7">
              <w:rPr>
                <w:rFonts w:ascii="Times New Roman" w:hAnsi="Times New Roman" w:cs="Times New Roman"/>
                <w:sz w:val="20"/>
                <w:szCs w:val="20"/>
              </w:rPr>
              <w:t>Все готовятся к зиме с. 126</w:t>
            </w:r>
          </w:p>
          <w:p w14:paraId="38AE206C"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36</w:t>
            </w:r>
            <w:r w:rsidRPr="00301CDC">
              <w:rPr>
                <w:rFonts w:ascii="Times New Roman" w:hAnsi="Times New Roman" w:cs="Times New Roman"/>
                <w:sz w:val="20"/>
                <w:szCs w:val="20"/>
              </w:rPr>
              <w:t xml:space="preserve"> </w:t>
            </w:r>
            <w:r w:rsidR="00F576B7">
              <w:rPr>
                <w:rFonts w:ascii="Times New Roman" w:hAnsi="Times New Roman" w:cs="Times New Roman"/>
                <w:sz w:val="20"/>
                <w:szCs w:val="20"/>
              </w:rPr>
              <w:t>До свиданья, осень с. 128</w:t>
            </w:r>
          </w:p>
          <w:p w14:paraId="0B1E9B37"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Декабрь </w:t>
            </w:r>
          </w:p>
          <w:p w14:paraId="30354780"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 xml:space="preserve">37 </w:t>
            </w:r>
            <w:r w:rsidR="0015017D">
              <w:rPr>
                <w:rFonts w:ascii="Times New Roman" w:hAnsi="Times New Roman" w:cs="Times New Roman"/>
                <w:color w:val="000000"/>
                <w:sz w:val="20"/>
                <w:szCs w:val="20"/>
              </w:rPr>
              <w:t>Зайка заболел с. 140</w:t>
            </w:r>
          </w:p>
          <w:p w14:paraId="0704CE06" w14:textId="77777777" w:rsidR="00F576B7" w:rsidRDefault="00B54E40" w:rsidP="00F576B7">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38 </w:t>
            </w:r>
            <w:r w:rsidR="0015017D">
              <w:rPr>
                <w:rFonts w:ascii="Times New Roman" w:hAnsi="Times New Roman" w:cs="Times New Roman"/>
                <w:color w:val="000000"/>
                <w:sz w:val="20"/>
                <w:szCs w:val="20"/>
              </w:rPr>
              <w:t>Вот зима, кругом бело с. 143</w:t>
            </w:r>
          </w:p>
          <w:p w14:paraId="5E606B75" w14:textId="77777777" w:rsidR="00B54E40" w:rsidRPr="00301CDC" w:rsidRDefault="00B54E40" w:rsidP="00F576B7">
            <w:pPr>
              <w:pStyle w:val="ParagraphStyle"/>
              <w:jc w:val="both"/>
              <w:rPr>
                <w:rFonts w:ascii="Times New Roman" w:hAnsi="Times New Roman" w:cs="Times New Roman"/>
                <w:sz w:val="20"/>
                <w:szCs w:val="20"/>
              </w:rPr>
            </w:pPr>
            <w:r w:rsidRPr="00301CDC">
              <w:rPr>
                <w:rFonts w:ascii="Times New Roman" w:hAnsi="Times New Roman" w:cs="Times New Roman"/>
                <w:color w:val="000000"/>
                <w:sz w:val="20"/>
                <w:szCs w:val="20"/>
              </w:rPr>
              <w:t>39</w:t>
            </w:r>
            <w:r w:rsidRPr="00301CDC">
              <w:rPr>
                <w:rFonts w:ascii="Times New Roman" w:hAnsi="Times New Roman" w:cs="Times New Roman"/>
                <w:b/>
                <w:bCs/>
                <w:color w:val="000000"/>
                <w:sz w:val="20"/>
                <w:szCs w:val="20"/>
              </w:rPr>
              <w:t xml:space="preserve"> </w:t>
            </w:r>
            <w:r w:rsidR="0015017D" w:rsidRPr="0015017D">
              <w:rPr>
                <w:rFonts w:ascii="Times New Roman" w:hAnsi="Times New Roman" w:cs="Times New Roman"/>
                <w:bCs/>
                <w:color w:val="000000"/>
                <w:sz w:val="20"/>
                <w:szCs w:val="20"/>
              </w:rPr>
              <w:t>Ледовая дорожка с. 145</w:t>
            </w:r>
          </w:p>
          <w:p w14:paraId="340758F2" w14:textId="77777777" w:rsidR="00B54E40" w:rsidRPr="00301CDC" w:rsidRDefault="00B54E40" w:rsidP="00F576B7">
            <w:pPr>
              <w:pStyle w:val="ParagraphStyle"/>
              <w:jc w:val="both"/>
              <w:rPr>
                <w:rFonts w:ascii="Times New Roman" w:hAnsi="Times New Roman" w:cs="Times New Roman"/>
                <w:color w:val="000000"/>
                <w:sz w:val="20"/>
                <w:szCs w:val="20"/>
              </w:rPr>
            </w:pPr>
            <w:r w:rsidRPr="00301CDC">
              <w:rPr>
                <w:rFonts w:ascii="Times New Roman" w:hAnsi="Times New Roman" w:cs="Times New Roman"/>
                <w:sz w:val="20"/>
                <w:szCs w:val="20"/>
              </w:rPr>
              <w:t xml:space="preserve">40 </w:t>
            </w:r>
            <w:r w:rsidR="0015017D">
              <w:rPr>
                <w:rFonts w:ascii="Times New Roman" w:hAnsi="Times New Roman" w:cs="Times New Roman"/>
                <w:sz w:val="20"/>
                <w:szCs w:val="20"/>
              </w:rPr>
              <w:t>Летящие снежинки с. 147</w:t>
            </w:r>
          </w:p>
          <w:p w14:paraId="18EC15E8"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41</w:t>
            </w:r>
            <w:r w:rsidR="00F576B7">
              <w:rPr>
                <w:rFonts w:ascii="Times New Roman" w:hAnsi="Times New Roman" w:cs="Times New Roman"/>
                <w:color w:val="000000"/>
                <w:sz w:val="20"/>
                <w:szCs w:val="20"/>
              </w:rPr>
              <w:t xml:space="preserve"> </w:t>
            </w:r>
            <w:r w:rsidR="0015017D">
              <w:rPr>
                <w:rFonts w:ascii="Times New Roman" w:hAnsi="Times New Roman" w:cs="Times New Roman"/>
                <w:color w:val="000000"/>
                <w:sz w:val="20"/>
                <w:szCs w:val="20"/>
              </w:rPr>
              <w:t>Веселый снеговик с. 149</w:t>
            </w:r>
          </w:p>
          <w:p w14:paraId="34111E87"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42 </w:t>
            </w:r>
            <w:r w:rsidR="0015017D">
              <w:rPr>
                <w:rFonts w:ascii="Times New Roman" w:hAnsi="Times New Roman" w:cs="Times New Roman"/>
                <w:color w:val="000000"/>
                <w:sz w:val="20"/>
                <w:szCs w:val="20"/>
              </w:rPr>
              <w:t>В гости саночки пришли . 151</w:t>
            </w:r>
          </w:p>
          <w:p w14:paraId="0FCCF232"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sz w:val="20"/>
                <w:szCs w:val="20"/>
              </w:rPr>
              <w:t>43</w:t>
            </w:r>
            <w:r w:rsidR="00F576B7">
              <w:rPr>
                <w:rFonts w:ascii="Times New Roman" w:hAnsi="Times New Roman" w:cs="Times New Roman"/>
                <w:sz w:val="20"/>
                <w:szCs w:val="20"/>
              </w:rPr>
              <w:t xml:space="preserve"> </w:t>
            </w:r>
            <w:r w:rsidR="0015017D">
              <w:rPr>
                <w:rFonts w:ascii="Times New Roman" w:hAnsi="Times New Roman" w:cs="Times New Roman"/>
                <w:sz w:val="20"/>
                <w:szCs w:val="20"/>
              </w:rPr>
              <w:t>Цткровые лошадки с. 152</w:t>
            </w:r>
          </w:p>
          <w:p w14:paraId="447410C6"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44</w:t>
            </w:r>
            <w:r w:rsidRPr="00301CDC">
              <w:rPr>
                <w:rFonts w:ascii="Times New Roman" w:hAnsi="Times New Roman" w:cs="Times New Roman"/>
                <w:sz w:val="20"/>
                <w:szCs w:val="20"/>
              </w:rPr>
              <w:t xml:space="preserve"> </w:t>
            </w:r>
            <w:r w:rsidR="0015017D">
              <w:rPr>
                <w:rFonts w:ascii="Times New Roman" w:hAnsi="Times New Roman" w:cs="Times New Roman"/>
                <w:sz w:val="20"/>
                <w:szCs w:val="20"/>
              </w:rPr>
              <w:t>В гости к Деду Морозу с. 155</w:t>
            </w:r>
          </w:p>
          <w:p w14:paraId="33B46701"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45 </w:t>
            </w:r>
            <w:r w:rsidR="0015017D">
              <w:rPr>
                <w:rFonts w:ascii="Times New Roman" w:hAnsi="Times New Roman" w:cs="Times New Roman"/>
                <w:color w:val="000000"/>
                <w:sz w:val="20"/>
                <w:szCs w:val="20"/>
              </w:rPr>
              <w:t>Наши лыжи хороши с. 157</w:t>
            </w:r>
          </w:p>
          <w:p w14:paraId="2AE05A7F"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sz w:val="20"/>
                <w:szCs w:val="20"/>
              </w:rPr>
              <w:t xml:space="preserve">46 </w:t>
            </w:r>
            <w:r w:rsidR="0015017D">
              <w:rPr>
                <w:rFonts w:ascii="Times New Roman" w:hAnsi="Times New Roman" w:cs="Times New Roman"/>
                <w:sz w:val="20"/>
                <w:szCs w:val="20"/>
              </w:rPr>
              <w:t>В гости к нарядной елочке с. 159</w:t>
            </w:r>
          </w:p>
          <w:p w14:paraId="7BFC7866"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47 </w:t>
            </w:r>
            <w:r w:rsidR="0015017D">
              <w:rPr>
                <w:rFonts w:ascii="Times New Roman" w:hAnsi="Times New Roman" w:cs="Times New Roman"/>
                <w:color w:val="000000"/>
                <w:sz w:val="20"/>
                <w:szCs w:val="20"/>
              </w:rPr>
              <w:t>Путешествие в страну Неболеек с. 161</w:t>
            </w:r>
          </w:p>
          <w:p w14:paraId="1FA3DF16"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48</w:t>
            </w:r>
            <w:r w:rsidRPr="00301CDC">
              <w:rPr>
                <w:rFonts w:ascii="Times New Roman" w:hAnsi="Times New Roman" w:cs="Times New Roman"/>
                <w:b/>
                <w:bCs/>
                <w:color w:val="000000"/>
                <w:sz w:val="20"/>
                <w:szCs w:val="20"/>
              </w:rPr>
              <w:t xml:space="preserve"> </w:t>
            </w:r>
            <w:r w:rsidR="0015017D" w:rsidRPr="0015017D">
              <w:rPr>
                <w:rFonts w:ascii="Times New Roman" w:hAnsi="Times New Roman" w:cs="Times New Roman"/>
                <w:bCs/>
                <w:color w:val="000000"/>
                <w:sz w:val="20"/>
                <w:szCs w:val="20"/>
              </w:rPr>
              <w:t>Веселая горка с. 164</w:t>
            </w:r>
          </w:p>
          <w:p w14:paraId="6CB2168C"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Январь </w:t>
            </w:r>
          </w:p>
          <w:p w14:paraId="0717E49C" w14:textId="77777777" w:rsidR="00B54E40" w:rsidRPr="00301CDC" w:rsidRDefault="00B54E40" w:rsidP="00701F56">
            <w:pPr>
              <w:jc w:val="both"/>
              <w:rPr>
                <w:rFonts w:ascii="Times New Roman" w:eastAsia="Calibri" w:hAnsi="Times New Roman" w:cs="Times New Roman"/>
                <w:iCs/>
                <w:color w:val="000000"/>
                <w:sz w:val="20"/>
                <w:szCs w:val="20"/>
              </w:rPr>
            </w:pPr>
            <w:r w:rsidRPr="00301CDC">
              <w:rPr>
                <w:rFonts w:ascii="Times New Roman" w:hAnsi="Times New Roman" w:cs="Times New Roman"/>
                <w:color w:val="000000"/>
                <w:sz w:val="20"/>
                <w:szCs w:val="20"/>
              </w:rPr>
              <w:t>49</w:t>
            </w:r>
            <w:r w:rsidR="00F576B7">
              <w:rPr>
                <w:rFonts w:ascii="Times New Roman" w:hAnsi="Times New Roman" w:cs="Times New Roman"/>
                <w:color w:val="000000"/>
                <w:sz w:val="20"/>
                <w:szCs w:val="20"/>
              </w:rPr>
              <w:t xml:space="preserve"> </w:t>
            </w:r>
            <w:r w:rsidR="0015017D">
              <w:rPr>
                <w:rFonts w:ascii="Times New Roman" w:hAnsi="Times New Roman" w:cs="Times New Roman"/>
                <w:color w:val="000000"/>
                <w:sz w:val="20"/>
                <w:szCs w:val="20"/>
              </w:rPr>
              <w:t>Лесная сказка с. 176</w:t>
            </w:r>
          </w:p>
          <w:p w14:paraId="3AA9EFF1" w14:textId="77777777" w:rsidR="00B54E40" w:rsidRPr="00301CDC" w:rsidRDefault="00B54E40" w:rsidP="00701F56">
            <w:pPr>
              <w:jc w:val="both"/>
              <w:rPr>
                <w:rFonts w:ascii="Times New Roman" w:eastAsia="Calibri" w:hAnsi="Times New Roman" w:cs="Times New Roman"/>
                <w:iCs/>
                <w:color w:val="000000"/>
                <w:sz w:val="20"/>
                <w:szCs w:val="20"/>
              </w:rPr>
            </w:pPr>
            <w:r w:rsidRPr="00301CDC">
              <w:rPr>
                <w:rFonts w:ascii="Times New Roman" w:eastAsia="Calibri" w:hAnsi="Times New Roman" w:cs="Times New Roman"/>
                <w:bCs/>
                <w:color w:val="000000"/>
                <w:sz w:val="20"/>
                <w:szCs w:val="20"/>
              </w:rPr>
              <w:t xml:space="preserve">50 </w:t>
            </w:r>
            <w:r w:rsidR="0015017D">
              <w:rPr>
                <w:rFonts w:ascii="Times New Roman" w:eastAsia="Calibri" w:hAnsi="Times New Roman" w:cs="Times New Roman"/>
                <w:bCs/>
                <w:color w:val="000000"/>
                <w:sz w:val="20"/>
                <w:szCs w:val="20"/>
              </w:rPr>
              <w:t>Эх, зимушка-зима с. 179</w:t>
            </w:r>
          </w:p>
          <w:p w14:paraId="2466BE07"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51 </w:t>
            </w:r>
            <w:r w:rsidR="0015017D">
              <w:rPr>
                <w:rFonts w:ascii="Times New Roman" w:hAnsi="Times New Roman" w:cs="Times New Roman"/>
                <w:color w:val="000000"/>
                <w:sz w:val="20"/>
                <w:szCs w:val="20"/>
              </w:rPr>
              <w:t>Эх, вы сани, мои сани с. 182</w:t>
            </w:r>
          </w:p>
          <w:p w14:paraId="1494E557" w14:textId="77777777" w:rsidR="00B54E40" w:rsidRPr="00301CDC" w:rsidRDefault="00B54E40" w:rsidP="00701F56">
            <w:pPr>
              <w:jc w:val="both"/>
              <w:rPr>
                <w:rFonts w:ascii="Times New Roman" w:eastAsia="Times New Roman" w:hAnsi="Times New Roman" w:cs="Times New Roman"/>
                <w:sz w:val="20"/>
                <w:szCs w:val="20"/>
                <w:lang w:eastAsia="ru-RU"/>
              </w:rPr>
            </w:pPr>
            <w:r w:rsidRPr="00301CDC">
              <w:rPr>
                <w:rFonts w:ascii="Times New Roman" w:eastAsia="Calibri" w:hAnsi="Times New Roman" w:cs="Times New Roman"/>
                <w:bCs/>
                <w:color w:val="000000"/>
                <w:sz w:val="20"/>
                <w:szCs w:val="20"/>
              </w:rPr>
              <w:t xml:space="preserve">52 </w:t>
            </w:r>
            <w:r w:rsidR="0015017D">
              <w:rPr>
                <w:rFonts w:ascii="Times New Roman" w:eastAsia="Calibri" w:hAnsi="Times New Roman" w:cs="Times New Roman"/>
                <w:bCs/>
                <w:color w:val="000000"/>
                <w:sz w:val="20"/>
                <w:szCs w:val="20"/>
              </w:rPr>
              <w:t>Зимние забавы с. 184</w:t>
            </w:r>
          </w:p>
          <w:p w14:paraId="2F2F096E" w14:textId="77777777" w:rsidR="00B54E40" w:rsidRPr="00301CDC" w:rsidRDefault="00B54E40" w:rsidP="00701F56">
            <w:pPr>
              <w:jc w:val="both"/>
              <w:rPr>
                <w:rFonts w:ascii="Times New Roman" w:eastAsia="Times New Roman" w:hAnsi="Times New Roman" w:cs="Times New Roman"/>
                <w:sz w:val="20"/>
                <w:szCs w:val="20"/>
                <w:lang w:eastAsia="ru-RU"/>
              </w:rPr>
            </w:pPr>
            <w:r w:rsidRPr="00301CDC">
              <w:rPr>
                <w:rFonts w:ascii="Times New Roman" w:hAnsi="Times New Roman" w:cs="Times New Roman"/>
                <w:sz w:val="20"/>
                <w:szCs w:val="20"/>
              </w:rPr>
              <w:t xml:space="preserve">53 </w:t>
            </w:r>
            <w:r w:rsidR="0015017D">
              <w:rPr>
                <w:rFonts w:ascii="Times New Roman" w:hAnsi="Times New Roman" w:cs="Times New Roman"/>
                <w:sz w:val="20"/>
                <w:szCs w:val="20"/>
              </w:rPr>
              <w:t>Румяные щечки с. 186</w:t>
            </w:r>
          </w:p>
          <w:p w14:paraId="3A899E19" w14:textId="77777777" w:rsidR="00B54E40" w:rsidRPr="00301CDC" w:rsidRDefault="00B54E40" w:rsidP="00701F56">
            <w:pPr>
              <w:jc w:val="both"/>
              <w:rPr>
                <w:rFonts w:ascii="Times New Roman" w:eastAsia="Calibri" w:hAnsi="Times New Roman" w:cs="Times New Roman"/>
                <w:iCs/>
                <w:color w:val="000000"/>
                <w:sz w:val="20"/>
                <w:szCs w:val="20"/>
              </w:rPr>
            </w:pPr>
            <w:r w:rsidRPr="00301CDC">
              <w:rPr>
                <w:rFonts w:ascii="Times New Roman" w:eastAsia="Calibri" w:hAnsi="Times New Roman" w:cs="Times New Roman"/>
                <w:color w:val="000000"/>
                <w:sz w:val="20"/>
                <w:szCs w:val="20"/>
              </w:rPr>
              <w:lastRenderedPageBreak/>
              <w:t xml:space="preserve">54 </w:t>
            </w:r>
            <w:r w:rsidR="0015017D">
              <w:rPr>
                <w:rFonts w:ascii="Times New Roman" w:eastAsia="Calibri" w:hAnsi="Times New Roman" w:cs="Times New Roman"/>
                <w:color w:val="000000"/>
                <w:sz w:val="20"/>
                <w:szCs w:val="20"/>
              </w:rPr>
              <w:t>Веселые горки с. 189</w:t>
            </w:r>
          </w:p>
          <w:p w14:paraId="4C82F674"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Times New Roman" w:hAnsi="Times New Roman" w:cs="Times New Roman"/>
                <w:bCs/>
                <w:sz w:val="20"/>
                <w:szCs w:val="20"/>
                <w:lang w:eastAsia="ru-RU"/>
              </w:rPr>
              <w:t xml:space="preserve">55 </w:t>
            </w:r>
            <w:r w:rsidR="0015017D">
              <w:rPr>
                <w:rFonts w:ascii="Times New Roman" w:eastAsia="Times New Roman" w:hAnsi="Times New Roman" w:cs="Times New Roman"/>
                <w:bCs/>
                <w:sz w:val="20"/>
                <w:szCs w:val="20"/>
                <w:lang w:eastAsia="ru-RU"/>
              </w:rPr>
              <w:t>С витаминами дружу с. 190</w:t>
            </w:r>
          </w:p>
          <w:p w14:paraId="5735A405"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color w:val="000000"/>
                <w:sz w:val="20"/>
                <w:szCs w:val="20"/>
              </w:rPr>
              <w:t xml:space="preserve">56 </w:t>
            </w:r>
            <w:r w:rsidR="0015017D">
              <w:rPr>
                <w:rFonts w:ascii="Times New Roman" w:eastAsia="Calibri" w:hAnsi="Times New Roman" w:cs="Times New Roman"/>
                <w:color w:val="000000"/>
                <w:sz w:val="20"/>
                <w:szCs w:val="20"/>
              </w:rPr>
              <w:t>Мое здоровье зимой с. 193</w:t>
            </w:r>
          </w:p>
          <w:p w14:paraId="3FE23287"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color w:val="000000"/>
                <w:sz w:val="20"/>
                <w:szCs w:val="20"/>
              </w:rPr>
              <w:t xml:space="preserve">57 </w:t>
            </w:r>
            <w:r w:rsidR="0015017D">
              <w:rPr>
                <w:rFonts w:ascii="Times New Roman" w:eastAsia="Calibri" w:hAnsi="Times New Roman" w:cs="Times New Roman"/>
                <w:color w:val="000000"/>
                <w:sz w:val="20"/>
                <w:szCs w:val="20"/>
              </w:rPr>
              <w:t>Сильные ножки с. 195</w:t>
            </w:r>
          </w:p>
          <w:p w14:paraId="63B92F4C"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bCs/>
                <w:color w:val="000000"/>
                <w:sz w:val="20"/>
                <w:szCs w:val="20"/>
              </w:rPr>
              <w:t xml:space="preserve">58 </w:t>
            </w:r>
            <w:r w:rsidR="0015017D">
              <w:rPr>
                <w:rFonts w:ascii="Times New Roman" w:eastAsia="Calibri" w:hAnsi="Times New Roman" w:cs="Times New Roman"/>
                <w:bCs/>
                <w:color w:val="000000"/>
                <w:sz w:val="20"/>
                <w:szCs w:val="20"/>
              </w:rPr>
              <w:t>М</w:t>
            </w:r>
            <w:r w:rsidR="00EB33F5">
              <w:rPr>
                <w:rFonts w:ascii="Times New Roman" w:eastAsia="Calibri" w:hAnsi="Times New Roman" w:cs="Times New Roman"/>
                <w:bCs/>
                <w:color w:val="000000"/>
                <w:sz w:val="20"/>
                <w:szCs w:val="20"/>
              </w:rPr>
              <w:t>ы</w:t>
            </w:r>
            <w:r w:rsidR="0015017D">
              <w:rPr>
                <w:rFonts w:ascii="Times New Roman" w:eastAsia="Calibri" w:hAnsi="Times New Roman" w:cs="Times New Roman"/>
                <w:bCs/>
                <w:color w:val="000000"/>
                <w:sz w:val="20"/>
                <w:szCs w:val="20"/>
              </w:rPr>
              <w:t xml:space="preserve"> любим разные движения с. 197</w:t>
            </w:r>
          </w:p>
          <w:p w14:paraId="525850AC"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bCs/>
                <w:color w:val="000000"/>
                <w:sz w:val="20"/>
                <w:szCs w:val="20"/>
              </w:rPr>
              <w:t xml:space="preserve">59 </w:t>
            </w:r>
            <w:r w:rsidR="0015017D">
              <w:rPr>
                <w:rFonts w:ascii="Times New Roman" w:eastAsia="Calibri" w:hAnsi="Times New Roman" w:cs="Times New Roman"/>
                <w:bCs/>
                <w:color w:val="000000"/>
                <w:sz w:val="20"/>
                <w:szCs w:val="20"/>
              </w:rPr>
              <w:t>Сердце – главный моторчик организма с. 199</w:t>
            </w:r>
          </w:p>
          <w:p w14:paraId="211BBD10"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60</w:t>
            </w:r>
            <w:r w:rsidRPr="00301CDC">
              <w:rPr>
                <w:rFonts w:ascii="Times New Roman" w:eastAsia="Calibri" w:hAnsi="Times New Roman" w:cs="Times New Roman"/>
                <w:bCs/>
                <w:color w:val="000000"/>
                <w:sz w:val="20"/>
                <w:szCs w:val="20"/>
              </w:rPr>
              <w:t xml:space="preserve"> </w:t>
            </w:r>
            <w:r w:rsidR="0015017D">
              <w:rPr>
                <w:rFonts w:ascii="Times New Roman" w:eastAsia="Calibri" w:hAnsi="Times New Roman" w:cs="Times New Roman"/>
                <w:bCs/>
                <w:color w:val="000000"/>
                <w:sz w:val="20"/>
                <w:szCs w:val="20"/>
              </w:rPr>
              <w:t>Покажем Дедушке Морозу свои любимые движения с. 202</w:t>
            </w:r>
          </w:p>
          <w:p w14:paraId="4030DBD7"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sz w:val="20"/>
                <w:szCs w:val="20"/>
              </w:rPr>
              <w:t xml:space="preserve"> </w:t>
            </w:r>
            <w:r w:rsidRPr="00301CDC">
              <w:rPr>
                <w:rFonts w:ascii="Times New Roman" w:hAnsi="Times New Roman" w:cs="Times New Roman"/>
                <w:b/>
                <w:sz w:val="20"/>
                <w:szCs w:val="20"/>
              </w:rPr>
              <w:t>Февраль</w:t>
            </w:r>
          </w:p>
          <w:p w14:paraId="2D6E9675"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61 </w:t>
            </w:r>
            <w:r w:rsidR="0015017D">
              <w:rPr>
                <w:rFonts w:ascii="Times New Roman" w:hAnsi="Times New Roman" w:cs="Times New Roman"/>
                <w:sz w:val="20"/>
                <w:szCs w:val="20"/>
              </w:rPr>
              <w:t>Путешествие оп зимнему городу с. 213</w:t>
            </w:r>
          </w:p>
          <w:p w14:paraId="068EC7B2"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62 </w:t>
            </w:r>
            <w:r w:rsidR="0015017D">
              <w:rPr>
                <w:rFonts w:ascii="Times New Roman" w:hAnsi="Times New Roman" w:cs="Times New Roman"/>
                <w:sz w:val="20"/>
                <w:szCs w:val="20"/>
              </w:rPr>
              <w:t>Наши куклы любят физкультуру с. 216</w:t>
            </w:r>
          </w:p>
          <w:p w14:paraId="2E8FAC31"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63</w:t>
            </w:r>
            <w:r w:rsidRPr="00301CDC">
              <w:rPr>
                <w:rFonts w:ascii="Times New Roman" w:hAnsi="Times New Roman" w:cs="Times New Roman"/>
                <w:sz w:val="20"/>
                <w:szCs w:val="20"/>
              </w:rPr>
              <w:t xml:space="preserve"> </w:t>
            </w:r>
            <w:r w:rsidR="0015017D">
              <w:rPr>
                <w:rFonts w:ascii="Times New Roman" w:hAnsi="Times New Roman" w:cs="Times New Roman"/>
                <w:sz w:val="20"/>
                <w:szCs w:val="20"/>
              </w:rPr>
              <w:t>Мой город змимой с. 218</w:t>
            </w:r>
          </w:p>
          <w:p w14:paraId="58CD93F0"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64 </w:t>
            </w:r>
            <w:r w:rsidR="0015017D">
              <w:rPr>
                <w:rFonts w:ascii="Times New Roman" w:hAnsi="Times New Roman" w:cs="Times New Roman"/>
                <w:sz w:val="20"/>
                <w:szCs w:val="20"/>
              </w:rPr>
              <w:t>Три волшебных огонька… с. 220</w:t>
            </w:r>
          </w:p>
          <w:p w14:paraId="61B14A9B"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65 </w:t>
            </w:r>
            <w:r w:rsidR="0015017D">
              <w:rPr>
                <w:rFonts w:ascii="Times New Roman" w:hAnsi="Times New Roman" w:cs="Times New Roman"/>
                <w:sz w:val="20"/>
                <w:szCs w:val="20"/>
              </w:rPr>
              <w:t>Тренажеры так важны… с. 223</w:t>
            </w:r>
          </w:p>
          <w:p w14:paraId="69881624"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66 </w:t>
            </w:r>
            <w:r w:rsidR="0015017D">
              <w:rPr>
                <w:rFonts w:ascii="Times New Roman" w:hAnsi="Times New Roman" w:cs="Times New Roman"/>
                <w:sz w:val="20"/>
                <w:szCs w:val="20"/>
              </w:rPr>
              <w:t>Наши помощники… с. 225</w:t>
            </w:r>
          </w:p>
          <w:p w14:paraId="24C64A42"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67 </w:t>
            </w:r>
            <w:r w:rsidR="0015017D">
              <w:rPr>
                <w:rFonts w:ascii="Times New Roman" w:hAnsi="Times New Roman" w:cs="Times New Roman"/>
                <w:sz w:val="20"/>
                <w:szCs w:val="20"/>
              </w:rPr>
              <w:t>Зимний спортивный городок с. 227</w:t>
            </w:r>
          </w:p>
          <w:p w14:paraId="661B7E05"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68</w:t>
            </w:r>
            <w:r w:rsidRPr="00301CDC">
              <w:rPr>
                <w:rFonts w:ascii="Times New Roman" w:hAnsi="Times New Roman" w:cs="Times New Roman"/>
                <w:color w:val="000000"/>
                <w:sz w:val="20"/>
                <w:szCs w:val="20"/>
              </w:rPr>
              <w:t xml:space="preserve"> </w:t>
            </w:r>
            <w:r w:rsidR="0015017D">
              <w:rPr>
                <w:rFonts w:ascii="Times New Roman" w:hAnsi="Times New Roman" w:cs="Times New Roman"/>
                <w:color w:val="000000"/>
                <w:sz w:val="20"/>
                <w:szCs w:val="20"/>
              </w:rPr>
              <w:t>С ловким обручем дружу с. 230</w:t>
            </w:r>
          </w:p>
          <w:p w14:paraId="47BE80EC"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69 </w:t>
            </w:r>
            <w:r w:rsidR="0048231D">
              <w:rPr>
                <w:rFonts w:ascii="Times New Roman" w:hAnsi="Times New Roman" w:cs="Times New Roman"/>
                <w:color w:val="000000"/>
                <w:sz w:val="20"/>
                <w:szCs w:val="20"/>
              </w:rPr>
              <w:t>Веселые ножки с. 232</w:t>
            </w:r>
          </w:p>
          <w:p w14:paraId="7264C848"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70 </w:t>
            </w:r>
            <w:r w:rsidR="0048231D">
              <w:rPr>
                <w:rFonts w:ascii="Times New Roman" w:hAnsi="Times New Roman" w:cs="Times New Roman"/>
                <w:sz w:val="20"/>
                <w:szCs w:val="20"/>
              </w:rPr>
              <w:t>Как мы отдыхаем с. 233</w:t>
            </w:r>
          </w:p>
          <w:p w14:paraId="1F64573D"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71 </w:t>
            </w:r>
            <w:r w:rsidR="0048231D">
              <w:rPr>
                <w:rFonts w:ascii="Times New Roman" w:hAnsi="Times New Roman" w:cs="Times New Roman"/>
                <w:sz w:val="20"/>
                <w:szCs w:val="20"/>
              </w:rPr>
              <w:t>Поможем собачке Жучке быть здоровой с. 236</w:t>
            </w:r>
          </w:p>
          <w:p w14:paraId="677373FC"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72 </w:t>
            </w:r>
            <w:r w:rsidR="0048231D">
              <w:rPr>
                <w:rFonts w:ascii="Times New Roman" w:hAnsi="Times New Roman" w:cs="Times New Roman"/>
                <w:color w:val="000000"/>
                <w:sz w:val="20"/>
                <w:szCs w:val="20"/>
              </w:rPr>
              <w:t>Масленичка с. 238</w:t>
            </w:r>
          </w:p>
          <w:p w14:paraId="5335668F"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Март</w:t>
            </w:r>
          </w:p>
          <w:p w14:paraId="42AC57E3"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73 </w:t>
            </w:r>
            <w:r w:rsidR="0048231D">
              <w:rPr>
                <w:rFonts w:ascii="Times New Roman" w:hAnsi="Times New Roman" w:cs="Times New Roman"/>
                <w:color w:val="000000"/>
                <w:sz w:val="20"/>
                <w:szCs w:val="20"/>
              </w:rPr>
              <w:t>Воробей с березы на дорожку прыг с. 252</w:t>
            </w:r>
          </w:p>
          <w:p w14:paraId="68B4746E"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74 </w:t>
            </w:r>
            <w:r w:rsidR="0048231D">
              <w:rPr>
                <w:rFonts w:ascii="Times New Roman" w:hAnsi="Times New Roman" w:cs="Times New Roman"/>
                <w:color w:val="000000"/>
                <w:sz w:val="20"/>
                <w:szCs w:val="20"/>
              </w:rPr>
              <w:t>Нарядная Масленичка с. 254</w:t>
            </w:r>
          </w:p>
          <w:p w14:paraId="6DE39F69"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75 </w:t>
            </w:r>
            <w:r w:rsidR="0048231D">
              <w:rPr>
                <w:rFonts w:ascii="Times New Roman" w:hAnsi="Times New Roman" w:cs="Times New Roman"/>
                <w:color w:val="000000"/>
                <w:sz w:val="20"/>
                <w:szCs w:val="20"/>
              </w:rPr>
              <w:t>Закричал воробей веселей на крыше с. 256</w:t>
            </w:r>
          </w:p>
          <w:p w14:paraId="50677E39" w14:textId="77777777" w:rsidR="00F576B7" w:rsidRDefault="00B54E40" w:rsidP="00F576B7">
            <w:pPr>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76 </w:t>
            </w:r>
            <w:r w:rsidR="0048231D">
              <w:rPr>
                <w:rFonts w:ascii="Times New Roman" w:hAnsi="Times New Roman" w:cs="Times New Roman"/>
                <w:bCs/>
                <w:color w:val="000000"/>
                <w:sz w:val="20"/>
                <w:szCs w:val="20"/>
              </w:rPr>
              <w:t>Весна на улице с. 258</w:t>
            </w:r>
          </w:p>
          <w:p w14:paraId="2D622CF2" w14:textId="77777777" w:rsidR="00B54E40" w:rsidRPr="00301CDC" w:rsidRDefault="00B54E40" w:rsidP="00F576B7">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77 </w:t>
            </w:r>
            <w:r w:rsidR="0048231D">
              <w:rPr>
                <w:rFonts w:ascii="Times New Roman" w:hAnsi="Times New Roman" w:cs="Times New Roman"/>
                <w:bCs/>
                <w:color w:val="000000"/>
                <w:sz w:val="20"/>
                <w:szCs w:val="20"/>
              </w:rPr>
              <w:t>Путешествие в весенний лес с. 260</w:t>
            </w:r>
          </w:p>
          <w:p w14:paraId="2A630A65"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78 </w:t>
            </w:r>
            <w:r w:rsidR="0048231D">
              <w:rPr>
                <w:rFonts w:ascii="Times New Roman" w:hAnsi="Times New Roman" w:cs="Times New Roman"/>
                <w:bCs/>
                <w:color w:val="000000"/>
                <w:sz w:val="20"/>
                <w:szCs w:val="20"/>
              </w:rPr>
              <w:t>К нам весна шагает быстрыми шагами с. 263</w:t>
            </w:r>
          </w:p>
          <w:p w14:paraId="34928D4C"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color w:val="000000"/>
                <w:sz w:val="20"/>
                <w:szCs w:val="20"/>
              </w:rPr>
              <w:t xml:space="preserve">79 </w:t>
            </w:r>
            <w:r w:rsidR="0048231D">
              <w:rPr>
                <w:rFonts w:ascii="Times New Roman" w:eastAsia="Calibri" w:hAnsi="Times New Roman" w:cs="Times New Roman"/>
                <w:color w:val="000000"/>
                <w:sz w:val="20"/>
                <w:szCs w:val="20"/>
              </w:rPr>
              <w:t>Есть у солнышка друзья с. 264</w:t>
            </w:r>
          </w:p>
          <w:p w14:paraId="754376D2"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color w:val="000000"/>
                <w:sz w:val="20"/>
                <w:szCs w:val="20"/>
              </w:rPr>
              <w:t xml:space="preserve">80 </w:t>
            </w:r>
            <w:r w:rsidR="0048231D">
              <w:rPr>
                <w:rFonts w:ascii="Times New Roman" w:eastAsia="Calibri" w:hAnsi="Times New Roman" w:cs="Times New Roman"/>
                <w:color w:val="000000"/>
                <w:sz w:val="20"/>
                <w:szCs w:val="20"/>
              </w:rPr>
              <w:t>Малыши-крепыши радуются весне с. 267</w:t>
            </w:r>
          </w:p>
          <w:p w14:paraId="38324ACE"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bCs/>
                <w:color w:val="000000"/>
                <w:sz w:val="20"/>
                <w:szCs w:val="20"/>
              </w:rPr>
              <w:t xml:space="preserve">81 </w:t>
            </w:r>
            <w:r w:rsidR="0048231D">
              <w:rPr>
                <w:rFonts w:ascii="Times New Roman" w:eastAsia="Calibri" w:hAnsi="Times New Roman" w:cs="Times New Roman"/>
                <w:bCs/>
                <w:color w:val="000000"/>
                <w:sz w:val="20"/>
                <w:szCs w:val="20"/>
              </w:rPr>
              <w:t>В гости к солнышку с. 270</w:t>
            </w:r>
          </w:p>
          <w:p w14:paraId="7C6C85B1" w14:textId="77777777" w:rsidR="00B54E40" w:rsidRPr="00301CDC" w:rsidRDefault="00B54E40" w:rsidP="00701F56">
            <w:pPr>
              <w:jc w:val="both"/>
              <w:rPr>
                <w:rFonts w:ascii="Times New Roman" w:hAnsi="Times New Roman" w:cs="Times New Roman"/>
                <w:b/>
                <w:sz w:val="20"/>
                <w:szCs w:val="20"/>
              </w:rPr>
            </w:pPr>
            <w:r w:rsidRPr="00301CDC">
              <w:rPr>
                <w:rFonts w:ascii="Times New Roman" w:eastAsia="Calibri" w:hAnsi="Times New Roman" w:cs="Times New Roman"/>
                <w:bCs/>
                <w:color w:val="000000"/>
                <w:sz w:val="20"/>
                <w:szCs w:val="20"/>
              </w:rPr>
              <w:t xml:space="preserve">82 </w:t>
            </w:r>
            <w:r w:rsidR="0048231D">
              <w:rPr>
                <w:rFonts w:ascii="Times New Roman" w:eastAsia="Calibri" w:hAnsi="Times New Roman" w:cs="Times New Roman"/>
                <w:bCs/>
                <w:color w:val="000000"/>
                <w:sz w:val="20"/>
                <w:szCs w:val="20"/>
              </w:rPr>
              <w:t>Заюшкина избушка с. 272</w:t>
            </w:r>
          </w:p>
          <w:p w14:paraId="6A51D4BA" w14:textId="77777777" w:rsidR="00B54E40" w:rsidRPr="00301CDC" w:rsidRDefault="00B54E40" w:rsidP="00701F56">
            <w:pPr>
              <w:jc w:val="both"/>
              <w:rPr>
                <w:rFonts w:ascii="Times New Roman" w:eastAsia="Calibri" w:hAnsi="Times New Roman" w:cs="Times New Roman"/>
                <w:iCs/>
                <w:color w:val="000000"/>
                <w:sz w:val="20"/>
                <w:szCs w:val="20"/>
              </w:rPr>
            </w:pPr>
            <w:r w:rsidRPr="00301CDC">
              <w:rPr>
                <w:rFonts w:ascii="Times New Roman" w:eastAsia="Calibri" w:hAnsi="Times New Roman" w:cs="Times New Roman"/>
                <w:color w:val="000000"/>
                <w:sz w:val="20"/>
                <w:szCs w:val="20"/>
              </w:rPr>
              <w:t xml:space="preserve">83 </w:t>
            </w:r>
            <w:r w:rsidR="0048231D">
              <w:rPr>
                <w:rFonts w:ascii="Times New Roman" w:eastAsia="Calibri" w:hAnsi="Times New Roman" w:cs="Times New Roman"/>
                <w:color w:val="000000"/>
                <w:sz w:val="20"/>
                <w:szCs w:val="20"/>
              </w:rPr>
              <w:t>Мы умеем отдыхать с. 274</w:t>
            </w:r>
          </w:p>
          <w:p w14:paraId="605AE678" w14:textId="77777777" w:rsidR="00B54E40" w:rsidRPr="00301CDC" w:rsidRDefault="00B54E40" w:rsidP="00701F56">
            <w:pPr>
              <w:jc w:val="both"/>
              <w:rPr>
                <w:rFonts w:ascii="Times New Roman" w:eastAsia="Calibri" w:hAnsi="Times New Roman" w:cs="Times New Roman"/>
                <w:iCs/>
                <w:color w:val="000000"/>
                <w:sz w:val="20"/>
                <w:szCs w:val="20"/>
              </w:rPr>
            </w:pPr>
            <w:r w:rsidRPr="00301CDC">
              <w:rPr>
                <w:rFonts w:ascii="Times New Roman" w:hAnsi="Times New Roman" w:cs="Times New Roman"/>
                <w:color w:val="000000"/>
                <w:sz w:val="20"/>
                <w:szCs w:val="20"/>
              </w:rPr>
              <w:t xml:space="preserve">84 </w:t>
            </w:r>
            <w:r w:rsidR="0048231D">
              <w:rPr>
                <w:rFonts w:ascii="Times New Roman" w:hAnsi="Times New Roman" w:cs="Times New Roman"/>
                <w:color w:val="000000"/>
                <w:sz w:val="20"/>
                <w:szCs w:val="20"/>
              </w:rPr>
              <w:t>Игры-забавы… с. 277</w:t>
            </w:r>
          </w:p>
          <w:p w14:paraId="1A486FF3"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Апрель </w:t>
            </w:r>
          </w:p>
          <w:p w14:paraId="67FB7566"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85</w:t>
            </w:r>
            <w:r w:rsidRPr="00301CDC">
              <w:rPr>
                <w:rFonts w:ascii="Times New Roman" w:hAnsi="Times New Roman" w:cs="Times New Roman"/>
                <w:b/>
                <w:sz w:val="20"/>
                <w:szCs w:val="20"/>
              </w:rPr>
              <w:t xml:space="preserve"> </w:t>
            </w:r>
            <w:r w:rsidR="0048231D">
              <w:rPr>
                <w:rFonts w:ascii="Times New Roman" w:hAnsi="Times New Roman" w:cs="Times New Roman"/>
                <w:b/>
                <w:sz w:val="20"/>
                <w:szCs w:val="20"/>
              </w:rPr>
              <w:t>Песенкой-чудесенкой начинается весна… с. 289</w:t>
            </w:r>
          </w:p>
          <w:p w14:paraId="34D3A5C5"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86 </w:t>
            </w:r>
            <w:r w:rsidR="0048231D">
              <w:rPr>
                <w:rFonts w:ascii="Times New Roman" w:hAnsi="Times New Roman" w:cs="Times New Roman"/>
                <w:color w:val="000000"/>
                <w:sz w:val="20"/>
                <w:szCs w:val="20"/>
              </w:rPr>
              <w:t>Веселые бельчата с. 291</w:t>
            </w:r>
          </w:p>
          <w:p w14:paraId="368B36A2"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87</w:t>
            </w:r>
            <w:r w:rsidRPr="00301CDC">
              <w:rPr>
                <w:rFonts w:ascii="Times New Roman" w:hAnsi="Times New Roman" w:cs="Times New Roman"/>
                <w:color w:val="000000"/>
                <w:sz w:val="20"/>
                <w:szCs w:val="20"/>
              </w:rPr>
              <w:t xml:space="preserve"> </w:t>
            </w:r>
            <w:r w:rsidR="0048231D">
              <w:rPr>
                <w:rFonts w:ascii="Times New Roman" w:hAnsi="Times New Roman" w:cs="Times New Roman"/>
                <w:color w:val="000000"/>
                <w:sz w:val="20"/>
                <w:szCs w:val="20"/>
              </w:rPr>
              <w:t>Хрустящие дорожки с. 294</w:t>
            </w:r>
          </w:p>
          <w:p w14:paraId="15BBA3F2"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Cs/>
                <w:color w:val="000000"/>
                <w:sz w:val="20"/>
                <w:szCs w:val="20"/>
              </w:rPr>
              <w:t>88</w:t>
            </w:r>
            <w:r w:rsidRPr="00301CDC">
              <w:rPr>
                <w:rFonts w:ascii="Times New Roman" w:hAnsi="Times New Roman" w:cs="Times New Roman"/>
                <w:b/>
                <w:sz w:val="20"/>
                <w:szCs w:val="20"/>
              </w:rPr>
              <w:t xml:space="preserve"> </w:t>
            </w:r>
            <w:r w:rsidR="0048231D">
              <w:rPr>
                <w:rFonts w:ascii="Times New Roman" w:hAnsi="Times New Roman" w:cs="Times New Roman"/>
                <w:b/>
                <w:sz w:val="20"/>
                <w:szCs w:val="20"/>
              </w:rPr>
              <w:t>Мишка-Топтыжка проснулся с. 296</w:t>
            </w:r>
          </w:p>
          <w:p w14:paraId="5A8D2C24"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89 </w:t>
            </w:r>
            <w:r w:rsidR="0048231D">
              <w:rPr>
                <w:rFonts w:ascii="Times New Roman" w:hAnsi="Times New Roman" w:cs="Times New Roman"/>
                <w:bCs/>
                <w:color w:val="000000"/>
                <w:sz w:val="20"/>
                <w:szCs w:val="20"/>
              </w:rPr>
              <w:t>Новая шубка у зайки с. 298</w:t>
            </w:r>
          </w:p>
          <w:p w14:paraId="74E347E0"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90 </w:t>
            </w:r>
            <w:r w:rsidR="0048231D">
              <w:rPr>
                <w:rFonts w:ascii="Times New Roman" w:hAnsi="Times New Roman" w:cs="Times New Roman"/>
                <w:color w:val="000000"/>
                <w:sz w:val="20"/>
                <w:szCs w:val="20"/>
              </w:rPr>
              <w:t>Покажем мишке любимые игры с. 300</w:t>
            </w:r>
          </w:p>
          <w:p w14:paraId="4E4964AB"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91 </w:t>
            </w:r>
            <w:r w:rsidR="0048231D">
              <w:rPr>
                <w:rFonts w:ascii="Times New Roman" w:hAnsi="Times New Roman" w:cs="Times New Roman"/>
                <w:color w:val="000000"/>
                <w:sz w:val="20"/>
                <w:szCs w:val="20"/>
              </w:rPr>
              <w:t>Я и мой друг цветок с. 302</w:t>
            </w:r>
          </w:p>
          <w:p w14:paraId="70A7DD8B"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92 </w:t>
            </w:r>
            <w:r w:rsidR="0048231D">
              <w:rPr>
                <w:rFonts w:ascii="Times New Roman" w:hAnsi="Times New Roman" w:cs="Times New Roman"/>
                <w:color w:val="000000"/>
                <w:sz w:val="20"/>
                <w:szCs w:val="20"/>
              </w:rPr>
              <w:t>Хороша березка в белом сарафанчике с. 304</w:t>
            </w:r>
          </w:p>
          <w:p w14:paraId="72EB0D23"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93 </w:t>
            </w:r>
            <w:r w:rsidR="0048231D">
              <w:rPr>
                <w:rFonts w:ascii="Times New Roman" w:hAnsi="Times New Roman" w:cs="Times New Roman"/>
                <w:color w:val="000000"/>
                <w:sz w:val="20"/>
                <w:szCs w:val="20"/>
              </w:rPr>
              <w:t>Чем пахнет весна с. 306</w:t>
            </w:r>
          </w:p>
          <w:p w14:paraId="3E63EA6E"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color w:val="000000"/>
                <w:sz w:val="20"/>
                <w:szCs w:val="20"/>
              </w:rPr>
              <w:t xml:space="preserve">94 </w:t>
            </w:r>
            <w:r w:rsidR="0048231D">
              <w:rPr>
                <w:rFonts w:ascii="Times New Roman" w:hAnsi="Times New Roman" w:cs="Times New Roman"/>
                <w:color w:val="000000"/>
                <w:sz w:val="20"/>
                <w:szCs w:val="20"/>
              </w:rPr>
              <w:t>Наш друг - муравей с. 308</w:t>
            </w:r>
          </w:p>
          <w:p w14:paraId="1A255B66"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95 </w:t>
            </w:r>
            <w:r w:rsidR="0048231D">
              <w:rPr>
                <w:rFonts w:ascii="Times New Roman" w:hAnsi="Times New Roman" w:cs="Times New Roman"/>
                <w:bCs/>
                <w:color w:val="000000"/>
                <w:sz w:val="20"/>
                <w:szCs w:val="20"/>
              </w:rPr>
              <w:t>Звуки весны с. 310</w:t>
            </w:r>
          </w:p>
          <w:p w14:paraId="26301EF0"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96 </w:t>
            </w:r>
            <w:r w:rsidR="0048231D">
              <w:rPr>
                <w:rFonts w:ascii="Times New Roman" w:hAnsi="Times New Roman" w:cs="Times New Roman"/>
                <w:color w:val="000000"/>
                <w:sz w:val="20"/>
                <w:szCs w:val="20"/>
              </w:rPr>
              <w:t>Живые ручейки с. 312</w:t>
            </w:r>
          </w:p>
          <w:p w14:paraId="1F1FB096"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Май </w:t>
            </w:r>
          </w:p>
          <w:p w14:paraId="1DC62457"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color w:val="000000"/>
                <w:sz w:val="20"/>
                <w:szCs w:val="20"/>
              </w:rPr>
              <w:t xml:space="preserve">97 </w:t>
            </w:r>
            <w:r w:rsidR="0048231D">
              <w:rPr>
                <w:rFonts w:ascii="Times New Roman" w:hAnsi="Times New Roman" w:cs="Times New Roman"/>
                <w:color w:val="000000"/>
                <w:sz w:val="20"/>
                <w:szCs w:val="20"/>
              </w:rPr>
              <w:t>Я ловкий и сильный с. 325</w:t>
            </w:r>
          </w:p>
          <w:p w14:paraId="556CD9C6"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color w:val="000000"/>
                <w:sz w:val="20"/>
                <w:szCs w:val="20"/>
              </w:rPr>
              <w:t xml:space="preserve">98 </w:t>
            </w:r>
            <w:r w:rsidR="0048231D">
              <w:rPr>
                <w:rFonts w:ascii="Times New Roman" w:hAnsi="Times New Roman" w:cs="Times New Roman"/>
                <w:color w:val="000000"/>
                <w:sz w:val="20"/>
                <w:szCs w:val="20"/>
              </w:rPr>
              <w:t>Я быстрый и сильный с. 327</w:t>
            </w:r>
          </w:p>
          <w:p w14:paraId="4BEB554C"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bCs/>
                <w:color w:val="000000"/>
                <w:sz w:val="20"/>
                <w:szCs w:val="20"/>
              </w:rPr>
              <w:t xml:space="preserve">99 </w:t>
            </w:r>
            <w:r w:rsidR="0048231D">
              <w:rPr>
                <w:rFonts w:ascii="Times New Roman" w:hAnsi="Times New Roman" w:cs="Times New Roman"/>
                <w:bCs/>
                <w:color w:val="000000"/>
                <w:sz w:val="20"/>
                <w:szCs w:val="20"/>
              </w:rPr>
              <w:t>На дворе месяц май… с. 329</w:t>
            </w:r>
          </w:p>
          <w:p w14:paraId="1E3432AE" w14:textId="77777777" w:rsidR="00B54E40" w:rsidRPr="00301CDC" w:rsidRDefault="00B54E40" w:rsidP="00701F56">
            <w:pPr>
              <w:pStyle w:val="ParagraphStyle"/>
              <w:jc w:val="both"/>
              <w:rPr>
                <w:rFonts w:ascii="Times New Roman" w:hAnsi="Times New Roman" w:cs="Times New Roman"/>
                <w:b/>
                <w:color w:val="000000"/>
                <w:sz w:val="20"/>
                <w:szCs w:val="20"/>
              </w:rPr>
            </w:pPr>
            <w:r w:rsidRPr="00301CDC">
              <w:rPr>
                <w:rFonts w:ascii="Times New Roman" w:hAnsi="Times New Roman" w:cs="Times New Roman"/>
                <w:bCs/>
                <w:color w:val="000000"/>
                <w:sz w:val="20"/>
                <w:szCs w:val="20"/>
              </w:rPr>
              <w:t xml:space="preserve">100 </w:t>
            </w:r>
            <w:r w:rsidR="008616A0">
              <w:rPr>
                <w:rFonts w:ascii="Times New Roman" w:hAnsi="Times New Roman" w:cs="Times New Roman"/>
                <w:bCs/>
                <w:color w:val="000000"/>
                <w:sz w:val="20"/>
                <w:szCs w:val="20"/>
              </w:rPr>
              <w:t>Поможем Мишке-Топтыжке с. 331</w:t>
            </w:r>
          </w:p>
          <w:p w14:paraId="53891088" w14:textId="77777777" w:rsidR="00B54E40" w:rsidRPr="00301CDC" w:rsidRDefault="00B54E40" w:rsidP="00701F56">
            <w:pPr>
              <w:pStyle w:val="ParagraphStyle"/>
              <w:jc w:val="both"/>
              <w:rPr>
                <w:rFonts w:ascii="Times New Roman" w:hAnsi="Times New Roman" w:cs="Times New Roman"/>
                <w:b/>
                <w:color w:val="000000"/>
                <w:sz w:val="20"/>
                <w:szCs w:val="20"/>
              </w:rPr>
            </w:pPr>
            <w:r w:rsidRPr="00301CDC">
              <w:rPr>
                <w:rFonts w:ascii="Times New Roman" w:hAnsi="Times New Roman" w:cs="Times New Roman"/>
                <w:bCs/>
                <w:color w:val="000000"/>
                <w:sz w:val="20"/>
                <w:szCs w:val="20"/>
              </w:rPr>
              <w:t xml:space="preserve">101 </w:t>
            </w:r>
            <w:r w:rsidR="008616A0">
              <w:rPr>
                <w:rFonts w:ascii="Times New Roman" w:hAnsi="Times New Roman" w:cs="Times New Roman"/>
                <w:bCs/>
                <w:color w:val="000000"/>
                <w:sz w:val="20"/>
                <w:szCs w:val="20"/>
              </w:rPr>
              <w:t>Проверь себя с. 333</w:t>
            </w:r>
          </w:p>
          <w:p w14:paraId="4C4C0AA5" w14:textId="77777777" w:rsidR="00B54E40" w:rsidRPr="00301CDC" w:rsidRDefault="00B54E40" w:rsidP="00701F56">
            <w:pPr>
              <w:pStyle w:val="ParagraphStyle"/>
              <w:jc w:val="both"/>
              <w:rPr>
                <w:rFonts w:ascii="Times New Roman" w:hAnsi="Times New Roman" w:cs="Times New Roman"/>
                <w:b/>
                <w:color w:val="000000"/>
                <w:sz w:val="20"/>
                <w:szCs w:val="20"/>
              </w:rPr>
            </w:pPr>
            <w:r w:rsidRPr="00301CDC">
              <w:rPr>
                <w:rFonts w:ascii="Times New Roman" w:hAnsi="Times New Roman" w:cs="Times New Roman"/>
                <w:color w:val="000000"/>
                <w:sz w:val="20"/>
                <w:szCs w:val="20"/>
              </w:rPr>
              <w:t xml:space="preserve">102 </w:t>
            </w:r>
            <w:r w:rsidR="008616A0">
              <w:rPr>
                <w:rFonts w:ascii="Times New Roman" w:hAnsi="Times New Roman" w:cs="Times New Roman"/>
                <w:color w:val="000000"/>
                <w:sz w:val="20"/>
                <w:szCs w:val="20"/>
              </w:rPr>
              <w:t>Давай поиграем с. 334</w:t>
            </w:r>
          </w:p>
          <w:p w14:paraId="1C414298" w14:textId="77777777" w:rsidR="00B54E40" w:rsidRPr="00301CDC" w:rsidRDefault="00B54E40" w:rsidP="008616A0">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103</w:t>
            </w:r>
            <w:r w:rsidR="008616A0">
              <w:rPr>
                <w:rFonts w:ascii="Times New Roman" w:hAnsi="Times New Roman" w:cs="Times New Roman"/>
                <w:color w:val="000000"/>
                <w:sz w:val="20"/>
                <w:szCs w:val="20"/>
              </w:rPr>
              <w:t>-</w:t>
            </w:r>
            <w:r w:rsidRPr="00301CDC">
              <w:rPr>
                <w:rFonts w:ascii="Times New Roman" w:hAnsi="Times New Roman" w:cs="Times New Roman"/>
                <w:color w:val="000000"/>
                <w:sz w:val="20"/>
                <w:szCs w:val="20"/>
              </w:rPr>
              <w:t xml:space="preserve">104 </w:t>
            </w:r>
            <w:r w:rsidR="008616A0">
              <w:rPr>
                <w:rFonts w:ascii="Times New Roman" w:hAnsi="Times New Roman" w:cs="Times New Roman"/>
                <w:color w:val="000000"/>
                <w:sz w:val="20"/>
                <w:szCs w:val="20"/>
              </w:rPr>
              <w:t>Я помогу доктору Айболиту с. 336</w:t>
            </w:r>
          </w:p>
          <w:p w14:paraId="0EA49537" w14:textId="77777777" w:rsidR="00B54E40" w:rsidRPr="00301CDC" w:rsidRDefault="00B54E40" w:rsidP="0015017D">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105 </w:t>
            </w:r>
            <w:r w:rsidR="008616A0">
              <w:rPr>
                <w:rFonts w:ascii="Times New Roman" w:hAnsi="Times New Roman" w:cs="Times New Roman"/>
                <w:color w:val="000000"/>
                <w:sz w:val="20"/>
                <w:szCs w:val="20"/>
              </w:rPr>
              <w:t>1,2,3,4,5 – собрались мы поиграть с. 338</w:t>
            </w:r>
          </w:p>
          <w:p w14:paraId="5AFD2A35" w14:textId="77777777" w:rsidR="00B54E40" w:rsidRPr="00301CDC" w:rsidRDefault="00B54E40" w:rsidP="0015017D">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106 </w:t>
            </w:r>
            <w:r w:rsidR="008616A0">
              <w:rPr>
                <w:rFonts w:ascii="Times New Roman" w:hAnsi="Times New Roman" w:cs="Times New Roman"/>
                <w:color w:val="000000"/>
                <w:sz w:val="20"/>
                <w:szCs w:val="20"/>
              </w:rPr>
              <w:t>На лесной полянке с. 340</w:t>
            </w:r>
          </w:p>
          <w:p w14:paraId="3D491B2E" w14:textId="77777777" w:rsidR="00B54E40" w:rsidRPr="00301CDC" w:rsidRDefault="00B54E40" w:rsidP="0015017D">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107 </w:t>
            </w:r>
            <w:r w:rsidR="008616A0">
              <w:rPr>
                <w:rFonts w:ascii="Times New Roman" w:hAnsi="Times New Roman" w:cs="Times New Roman"/>
                <w:bCs/>
                <w:color w:val="000000"/>
                <w:sz w:val="20"/>
                <w:szCs w:val="20"/>
              </w:rPr>
              <w:t>Я все умею… с. 342</w:t>
            </w:r>
          </w:p>
          <w:p w14:paraId="38A48B14" w14:textId="77777777" w:rsidR="00B54E40" w:rsidRPr="00301CDC" w:rsidRDefault="00B54E40" w:rsidP="0015017D">
            <w:pPr>
              <w:pStyle w:val="ParagraphStyle"/>
              <w:jc w:val="both"/>
              <w:rPr>
                <w:rFonts w:ascii="Times New Roman" w:hAnsi="Times New Roman" w:cs="Times New Roman"/>
                <w:b/>
                <w:spacing w:val="3"/>
                <w:sz w:val="20"/>
                <w:szCs w:val="20"/>
              </w:rPr>
            </w:pPr>
            <w:r w:rsidRPr="00301CDC">
              <w:rPr>
                <w:rFonts w:ascii="Times New Roman" w:hAnsi="Times New Roman" w:cs="Times New Roman"/>
                <w:color w:val="000000"/>
                <w:sz w:val="20"/>
                <w:szCs w:val="20"/>
              </w:rPr>
              <w:t xml:space="preserve">108 </w:t>
            </w:r>
            <w:r w:rsidR="008616A0">
              <w:rPr>
                <w:rFonts w:ascii="Times New Roman" w:hAnsi="Times New Roman" w:cs="Times New Roman"/>
                <w:color w:val="000000"/>
                <w:sz w:val="20"/>
                <w:szCs w:val="20"/>
              </w:rPr>
              <w:t>Становись скорей в кружок с. 344</w:t>
            </w:r>
          </w:p>
        </w:tc>
        <w:tc>
          <w:tcPr>
            <w:tcW w:w="1733" w:type="dxa"/>
            <w:tcBorders>
              <w:left w:val="single" w:sz="4" w:space="0" w:color="auto"/>
            </w:tcBorders>
          </w:tcPr>
          <w:p w14:paraId="1B78502A" w14:textId="77777777" w:rsidR="00B54E40" w:rsidRPr="00301CDC" w:rsidRDefault="00B54E40" w:rsidP="00701F56">
            <w:pPr>
              <w:jc w:val="both"/>
              <w:rPr>
                <w:rFonts w:ascii="Times New Roman" w:hAnsi="Times New Roman" w:cs="Times New Roman"/>
                <w:spacing w:val="3"/>
                <w:sz w:val="20"/>
                <w:szCs w:val="20"/>
              </w:rPr>
            </w:pPr>
            <w:r w:rsidRPr="00301CDC">
              <w:rPr>
                <w:rFonts w:ascii="Times New Roman" w:hAnsi="Times New Roman" w:cs="Times New Roman"/>
                <w:color w:val="000000" w:themeColor="text1"/>
                <w:sz w:val="20"/>
                <w:szCs w:val="20"/>
              </w:rPr>
              <w:lastRenderedPageBreak/>
              <w:t>Рабочая программа воспитателя. Ежедневное планирование по программе «Детство». Вторая младшая группа. Авт.-составители И.А. Рындина, О.Н. Небыкова – Волгоград. «Учитель», 2016</w:t>
            </w:r>
            <w:r w:rsidRPr="00301CDC">
              <w:rPr>
                <w:rFonts w:ascii="Times New Roman" w:hAnsi="Times New Roman" w:cs="Times New Roman"/>
                <w:sz w:val="20"/>
                <w:szCs w:val="20"/>
                <w:lang w:eastAsia="ru-RU"/>
              </w:rPr>
              <w:t xml:space="preserve"> Анисимова М.С., Хабарова Т.В. Двигательная деятельность детей 3-5 лет. </w:t>
            </w:r>
            <w:r w:rsidRPr="00301CDC">
              <w:rPr>
                <w:rFonts w:ascii="Times New Roman" w:hAnsi="Times New Roman" w:cs="Times New Roman"/>
                <w:sz w:val="20"/>
                <w:szCs w:val="20"/>
              </w:rPr>
              <w:t xml:space="preserve">– </w:t>
            </w:r>
            <w:r w:rsidRPr="00301CDC">
              <w:rPr>
                <w:rFonts w:ascii="Times New Roman" w:hAnsi="Times New Roman" w:cs="Times New Roman"/>
                <w:spacing w:val="3"/>
                <w:sz w:val="20"/>
                <w:szCs w:val="20"/>
              </w:rPr>
              <w:t xml:space="preserve">СПб.: </w:t>
            </w:r>
            <w:r w:rsidRPr="00301CDC">
              <w:rPr>
                <w:rFonts w:ascii="Times New Roman" w:hAnsi="Times New Roman" w:cs="Times New Roman"/>
                <w:sz w:val="20"/>
                <w:szCs w:val="20"/>
              </w:rPr>
              <w:t>Детство-Пресс</w:t>
            </w:r>
            <w:r w:rsidRPr="00301CDC">
              <w:rPr>
                <w:rFonts w:ascii="Times New Roman" w:hAnsi="Times New Roman" w:cs="Times New Roman"/>
                <w:spacing w:val="3"/>
                <w:sz w:val="20"/>
                <w:szCs w:val="20"/>
              </w:rPr>
              <w:t>, 2017</w:t>
            </w:r>
          </w:p>
          <w:p w14:paraId="71A82330"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Грядкина Т.С. Образовательная область Физическое развитие. – СПб.: «Детство-Пресс», 2017</w:t>
            </w:r>
          </w:p>
          <w:p w14:paraId="5A5AD0A9"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Образовательная деятельность на прогулках. Картотека прогулок на каждый день по программе «Детство». Вторая младшая группа (от 3 до 4 лет). Авт.-составитель О.Н. Небыкова. – Волгоград. «Учитель», 2018</w:t>
            </w:r>
          </w:p>
          <w:p w14:paraId="6903D6B5" w14:textId="77777777" w:rsidR="00B54E40" w:rsidRPr="00301CDC" w:rsidRDefault="00B54E40" w:rsidP="00701F56">
            <w:pPr>
              <w:jc w:val="both"/>
              <w:rPr>
                <w:rFonts w:ascii="Times New Roman" w:hAnsi="Times New Roman" w:cs="Times New Roman"/>
                <w:color w:val="000000" w:themeColor="text1"/>
                <w:sz w:val="20"/>
                <w:szCs w:val="20"/>
              </w:rPr>
            </w:pPr>
          </w:p>
          <w:p w14:paraId="5350CC7F"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Утренняя гимнастика</w:t>
            </w:r>
          </w:p>
          <w:p w14:paraId="5DC20FCF" w14:textId="77777777" w:rsidR="00017E6E" w:rsidRDefault="00017E6E" w:rsidP="00701F56">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Т.Э Токаева «Технология физического развития детей 3-4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78E552B6"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Сентябрь </w:t>
            </w:r>
          </w:p>
          <w:p w14:paraId="10A2FA25" w14:textId="77777777" w:rsidR="00B54E40" w:rsidRPr="00301CDC" w:rsidRDefault="00017E6E"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 35-37</w:t>
            </w:r>
          </w:p>
          <w:p w14:paraId="576311D1"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Октябрь</w:t>
            </w:r>
          </w:p>
          <w:p w14:paraId="0EAF577F" w14:textId="77777777" w:rsidR="00B54E40" w:rsidRPr="00301CDC" w:rsidRDefault="00017E6E"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 63-65</w:t>
            </w:r>
          </w:p>
          <w:p w14:paraId="77BC4B12"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Ноябрь </w:t>
            </w:r>
          </w:p>
          <w:p w14:paraId="0D98EAA0" w14:textId="77777777" w:rsidR="00B54E40" w:rsidRPr="00301CDC" w:rsidRDefault="00017E6E" w:rsidP="00017E6E">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с. </w:t>
            </w:r>
            <w:r w:rsidR="005A483B">
              <w:rPr>
                <w:rFonts w:ascii="Times New Roman" w:hAnsi="Times New Roman" w:cs="Times New Roman"/>
                <w:color w:val="000000" w:themeColor="text1"/>
                <w:sz w:val="20"/>
                <w:szCs w:val="20"/>
              </w:rPr>
              <w:t>101-104</w:t>
            </w:r>
          </w:p>
          <w:p w14:paraId="3E6DC3FB"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Декабрь </w:t>
            </w:r>
          </w:p>
          <w:p w14:paraId="14045572" w14:textId="77777777" w:rsidR="00B54E40" w:rsidRPr="00301CDC" w:rsidRDefault="005A483B"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 138-140</w:t>
            </w:r>
          </w:p>
          <w:p w14:paraId="054EA10D"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Январь </w:t>
            </w:r>
          </w:p>
          <w:p w14:paraId="348530C3" w14:textId="77777777" w:rsidR="00B54E40" w:rsidRPr="00301CDC" w:rsidRDefault="005A483B"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 174-176</w:t>
            </w:r>
          </w:p>
          <w:p w14:paraId="74AC75CA"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lastRenderedPageBreak/>
              <w:t xml:space="preserve">Февраль </w:t>
            </w:r>
          </w:p>
          <w:p w14:paraId="172FB521" w14:textId="77777777" w:rsidR="00B54E40" w:rsidRPr="00301CDC" w:rsidRDefault="005A483B"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 211-213</w:t>
            </w:r>
          </w:p>
          <w:p w14:paraId="1C447873"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Март </w:t>
            </w:r>
          </w:p>
          <w:p w14:paraId="09CD95DE" w14:textId="77777777" w:rsidR="005A483B" w:rsidRDefault="005A483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 250-252</w:t>
            </w:r>
          </w:p>
          <w:p w14:paraId="2EFB2111"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Апрель </w:t>
            </w:r>
          </w:p>
          <w:p w14:paraId="73306496" w14:textId="77777777" w:rsidR="00B54E40" w:rsidRPr="00301CDC" w:rsidRDefault="00B54E40" w:rsidP="005A483B">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1</w:t>
            </w:r>
            <w:r w:rsidR="005A483B">
              <w:rPr>
                <w:rFonts w:ascii="Times New Roman" w:hAnsi="Times New Roman" w:cs="Times New Roman"/>
                <w:color w:val="000000" w:themeColor="text1"/>
                <w:sz w:val="20"/>
                <w:szCs w:val="20"/>
              </w:rPr>
              <w:t>с. 287-289</w:t>
            </w:r>
          </w:p>
          <w:p w14:paraId="228FBF69"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Май </w:t>
            </w:r>
          </w:p>
          <w:p w14:paraId="7FAEEECA" w14:textId="77777777" w:rsidR="00B54E40" w:rsidRPr="00301CDC" w:rsidRDefault="005A483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 323-325</w:t>
            </w:r>
          </w:p>
        </w:tc>
      </w:tr>
    </w:tbl>
    <w:p w14:paraId="5EA3D5C0"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p>
    <w:p w14:paraId="4E4C1CC3"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A71167">
        <w:rPr>
          <w:rFonts w:ascii="Times New Roman" w:hAnsi="Times New Roman"/>
          <w:b/>
          <w:i/>
          <w:sz w:val="24"/>
          <w:szCs w:val="24"/>
          <w:highlight w:val="green"/>
          <w:lang w:eastAsia="ru-RU"/>
        </w:rPr>
        <w:t>От 4 лет до 5 лет</w:t>
      </w:r>
    </w:p>
    <w:p w14:paraId="58F841E6"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Основные </w:t>
      </w:r>
      <w:r w:rsidRPr="008E6626">
        <w:rPr>
          <w:rFonts w:ascii="Times New Roman" w:hAnsi="Times New Roman"/>
          <w:b/>
          <w:i/>
          <w:iCs/>
          <w:sz w:val="24"/>
          <w:szCs w:val="24"/>
          <w:lang w:eastAsia="ru-RU"/>
        </w:rPr>
        <w:t>задачи</w:t>
      </w:r>
      <w:r w:rsidRPr="008E6626">
        <w:rPr>
          <w:rFonts w:ascii="Times New Roman" w:hAnsi="Times New Roman"/>
          <w:sz w:val="24"/>
          <w:szCs w:val="24"/>
          <w:lang w:eastAsia="ru-RU"/>
        </w:rPr>
        <w:t xml:space="preserve"> образовательной деятельности в области физического развития:</w:t>
      </w:r>
    </w:p>
    <w:p w14:paraId="47050552"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lastRenderedPageBreak/>
        <w:t>учить элементам техники выполнения основных движений, общеразвивающих, музыкально-ритмических и спортивных упражнений; ориентироваться в пространстве, выполнять движения по образцу;</w:t>
      </w:r>
    </w:p>
    <w:p w14:paraId="26AA02CB"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активизировать двигательную деятельность, формировать интерес к физическим упражнениям;</w:t>
      </w:r>
    </w:p>
    <w:p w14:paraId="6339DDB7"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поддерживать стремление соблюдать правила в подвижных играх, самостоятельно их проводить, показывать знакомые упражнения;</w:t>
      </w:r>
    </w:p>
    <w:p w14:paraId="3DFBA99F"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формировать полезные привычки, представления о факторах, положительно и отрицательно влияющих на здоровье, элементарных правилах здорового образа жизни, поощрять их соблюдение.</w:t>
      </w:r>
    </w:p>
    <w:p w14:paraId="7AA70110"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8E6626">
        <w:rPr>
          <w:rFonts w:ascii="Times New Roman" w:hAnsi="Times New Roman"/>
          <w:b/>
          <w:i/>
          <w:sz w:val="24"/>
          <w:szCs w:val="24"/>
          <w:lang w:eastAsia="ru-RU"/>
        </w:rPr>
        <w:t>Содержание образовательной деятельности</w:t>
      </w:r>
    </w:p>
    <w:p w14:paraId="73E0CDE0" w14:textId="77777777" w:rsidR="002D4715" w:rsidRPr="008E6626" w:rsidRDefault="002D4715" w:rsidP="002D4715">
      <w:pPr>
        <w:spacing w:after="0" w:line="240" w:lineRule="auto"/>
        <w:ind w:firstLine="709"/>
        <w:jc w:val="both"/>
        <w:rPr>
          <w:rFonts w:ascii="Times New Roman" w:hAnsi="Times New Roman"/>
          <w:sz w:val="24"/>
          <w:szCs w:val="24"/>
        </w:rPr>
      </w:pPr>
      <w:bookmarkStart w:id="7" w:name="_Hlk115696024"/>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развивает и закрепляет двигательные умения и навыки при выполнении разученных ранее основных движений, общеразвивающих упражнений, музыкально-ритмических движений, учит принимать исходное положение, соблюдать технику выполнения упражнений, правила в подвижной игре, выполнять общеразвивающие упражнения точно под счет, слушать и слышать указания педагога, ориентироваться на словесную инструкцию и зрительно-слуховые ориентиры. Развивает умение использовать движения в самостоятельной двигательной деятельности, поддерживать дружеские взаимоотношения со сверстниками. </w:t>
      </w:r>
    </w:p>
    <w:p w14:paraId="12470F60"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rPr>
        <w:t xml:space="preserve">Педагог </w:t>
      </w:r>
      <w:r w:rsidRPr="008E6626">
        <w:rPr>
          <w:rFonts w:ascii="Times New Roman" w:hAnsi="Times New Roman"/>
          <w:sz w:val="24"/>
          <w:szCs w:val="24"/>
          <w:lang w:eastAsia="ru-RU"/>
        </w:rPr>
        <w:t>способствует овладению элементарными нормами и правилами здорового образа жизни, формирует полезные и предупреждает вредные привычки, представление о правилах поведения в двигательной деятельности, закрепляет умения и навыки личной гигиены, способствующие укреплению и сохранению здоровья.</w:t>
      </w:r>
    </w:p>
    <w:p w14:paraId="4B25993C"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lang w:eastAsia="ru-RU"/>
        </w:rPr>
        <w:t>Строевые упражнения</w:t>
      </w:r>
      <w:r w:rsidRPr="008E6626">
        <w:rPr>
          <w:rFonts w:ascii="Times New Roman" w:hAnsi="Times New Roman"/>
          <w:b/>
          <w:bCs/>
          <w:sz w:val="24"/>
          <w:szCs w:val="24"/>
          <w:lang w:eastAsia="ru-RU"/>
        </w:rPr>
        <w:t xml:space="preserve">. </w:t>
      </w:r>
      <w:r w:rsidRPr="008E6626">
        <w:rPr>
          <w:rFonts w:ascii="Times New Roman" w:hAnsi="Times New Roman"/>
          <w:sz w:val="24"/>
          <w:szCs w:val="24"/>
          <w:lang w:eastAsia="ru-RU"/>
        </w:rPr>
        <w:t>Построение в колонну по одному, по два, по росту,</w:t>
      </w:r>
      <w:r w:rsidRPr="008E6626">
        <w:rPr>
          <w:rFonts w:ascii="Times New Roman" w:hAnsi="Times New Roman"/>
          <w:sz w:val="24"/>
          <w:szCs w:val="24"/>
        </w:rPr>
        <w:t xml:space="preserve"> врассыпную. Размыкание и смыкание на вытянутые руки, равнение по ориентирам. Перестроение</w:t>
      </w:r>
      <w:r w:rsidRPr="008E6626">
        <w:rPr>
          <w:rFonts w:ascii="Times New Roman" w:hAnsi="Times New Roman"/>
          <w:sz w:val="24"/>
          <w:szCs w:val="24"/>
          <w:lang w:eastAsia="ru-RU"/>
        </w:rPr>
        <w:t xml:space="preserve"> из колонны по одному в колонну по два в движении, со сменой ведущего, в звенья и на ходу по зрительным ориентирам. Повороты переступанием в движении и на месте направо, налево и кругом на месте.</w:t>
      </w:r>
    </w:p>
    <w:p w14:paraId="7C7477F2"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Ходьба и упражнение в равновесии</w:t>
      </w:r>
      <w:r w:rsidRPr="008E6626">
        <w:rPr>
          <w:rFonts w:ascii="Times New Roman" w:hAnsi="Times New Roman"/>
          <w:bCs/>
          <w:i/>
          <w:sz w:val="24"/>
          <w:szCs w:val="24"/>
        </w:rPr>
        <w:t>.</w:t>
      </w:r>
      <w:r w:rsidRPr="008E6626">
        <w:rPr>
          <w:rFonts w:ascii="Times New Roman" w:hAnsi="Times New Roman"/>
          <w:sz w:val="24"/>
          <w:szCs w:val="24"/>
        </w:rPr>
        <w:t xml:space="preserve"> Ходьба обычным и гимнастическим шагом, согласовывая движения рук и ног, на носках, с высоким подниманием колен, мелким и широким шагом, приставным шагом в сторону (направо и налево), сохраняя равновесие. Ходьба в колонне по одному, по двое (парами), по прямой, по кругу, вдоль границ зала, «змейкой» (между тремя или четырьмя предметами). Ходьба по прямой, в обход по залу, врассыпную, в разном темпе, с выполнением заданий (присесть, изменить положение рук). Ходьба с переходом на бег, в чередовании с прыжками, с изменением направления, со сменой направляющего. Ходьба между линиями (расстояние 15–10 см), по скамье, (диаметр 1,5–3 см), по доске (с перешагиванием через предметы, с мешочком на голове, руки в стороны и с предметом в руках, ставя ногу с носка). Ходьба по наклонной доске вверх и вниз (ширина 15–20 см, высота 30–35 см). Перешагивание через предметы высотой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14:paraId="1B2A875C"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lang w:eastAsia="ru-RU"/>
        </w:rPr>
        <w:t>Бег</w:t>
      </w:r>
      <w:r w:rsidRPr="00A71167">
        <w:rPr>
          <w:rFonts w:ascii="Times New Roman" w:hAnsi="Times New Roman"/>
          <w:b/>
          <w:bCs/>
          <w:sz w:val="24"/>
          <w:szCs w:val="24"/>
          <w:highlight w:val="cyan"/>
          <w:lang w:eastAsia="ru-RU"/>
        </w:rPr>
        <w:t>.</w:t>
      </w:r>
      <w:r w:rsidRPr="008E6626">
        <w:rPr>
          <w:rFonts w:ascii="Times New Roman" w:hAnsi="Times New Roman"/>
          <w:sz w:val="24"/>
          <w:szCs w:val="24"/>
          <w:lang w:eastAsia="ru-RU"/>
        </w:rPr>
        <w:t xml:space="preserve"> </w:t>
      </w:r>
      <w:r w:rsidRPr="008E6626">
        <w:rPr>
          <w:rFonts w:ascii="Times New Roman" w:hAnsi="Times New Roman"/>
          <w:sz w:val="24"/>
          <w:szCs w:val="24"/>
        </w:rPr>
        <w:t>Бег в разном темпе, со сменой ведущего, в медленном темпе в течение 50–60 секунд, в быстром темпе на расстояние 10 м. Спокойный бег на носках, с высоким подниманием колен, мелким и широким шагом,</w:t>
      </w:r>
      <w:r w:rsidRPr="008E6626">
        <w:rPr>
          <w:rFonts w:ascii="Times New Roman" w:hAnsi="Times New Roman"/>
          <w:sz w:val="24"/>
          <w:szCs w:val="24"/>
          <w:lang w:eastAsia="ru-RU"/>
        </w:rPr>
        <w:t xml:space="preserve"> в колонне по одному 1-1,5 минуты, парами взявшись за руки, по кругу, соразмеряя свои движения с движениями партнера. Бег «змейкой» между предметами (оббегать пять шесть предметов). Бег со старта на скорость (расстояние 15—20 м). Бег в медленном темпе (до 2 мин.), со средней скоростью на расстояние 40—60 м.   </w:t>
      </w:r>
    </w:p>
    <w:p w14:paraId="4997A56B"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lang w:eastAsia="ru-RU"/>
        </w:rPr>
        <w:t>Ползание, лазанье</w:t>
      </w:r>
      <w:r w:rsidRPr="008E6626">
        <w:rPr>
          <w:rFonts w:ascii="Times New Roman" w:hAnsi="Times New Roman"/>
          <w:b/>
          <w:bCs/>
          <w:sz w:val="24"/>
          <w:szCs w:val="24"/>
          <w:lang w:eastAsia="ru-RU"/>
        </w:rPr>
        <w:t xml:space="preserve">. </w:t>
      </w:r>
      <w:r w:rsidRPr="008E6626">
        <w:rPr>
          <w:rFonts w:ascii="Times New Roman" w:hAnsi="Times New Roman"/>
          <w:sz w:val="24"/>
          <w:szCs w:val="24"/>
        </w:rPr>
        <w:t xml:space="preserve">Ползание на четвереньках в быстром темпе, а также опираясь на стопы и ладони. Подлезание под веревку, дугу (высота 50 см) правым и левым боком вперед, в обруч. Перелезание через бревно, гимнастическую скамейку. Лазанье по гимнастической стенке, перелезая с одного пролета на другой вправо и влево. </w:t>
      </w:r>
    </w:p>
    <w:p w14:paraId="59B1E145" w14:textId="77777777" w:rsidR="002D4715" w:rsidRPr="008E6626" w:rsidRDefault="002D4715" w:rsidP="002D4715">
      <w:pPr>
        <w:spacing w:after="0" w:line="240" w:lineRule="auto"/>
        <w:ind w:firstLine="709"/>
        <w:jc w:val="both"/>
        <w:rPr>
          <w:rFonts w:ascii="Times New Roman" w:hAnsi="Times New Roman"/>
          <w:b/>
          <w:bCs/>
          <w:sz w:val="24"/>
          <w:szCs w:val="24"/>
        </w:rPr>
      </w:pPr>
      <w:r w:rsidRPr="00A71167">
        <w:rPr>
          <w:rFonts w:ascii="Times New Roman" w:hAnsi="Times New Roman"/>
          <w:bCs/>
          <w:i/>
          <w:sz w:val="24"/>
          <w:szCs w:val="24"/>
          <w:highlight w:val="cyan"/>
          <w:lang w:eastAsia="ru-RU"/>
        </w:rPr>
        <w:lastRenderedPageBreak/>
        <w:t>Бросание, ловля, метание</w:t>
      </w:r>
      <w:r w:rsidRPr="008E6626">
        <w:rPr>
          <w:rFonts w:ascii="Times New Roman" w:hAnsi="Times New Roman"/>
          <w:b/>
          <w:bCs/>
          <w:sz w:val="24"/>
          <w:szCs w:val="24"/>
          <w:lang w:eastAsia="ru-RU"/>
        </w:rPr>
        <w:t>.</w:t>
      </w:r>
      <w:r w:rsidRPr="008E6626">
        <w:rPr>
          <w:rFonts w:ascii="Times New Roman" w:hAnsi="Times New Roman"/>
          <w:sz w:val="24"/>
          <w:szCs w:val="24"/>
          <w:lang w:eastAsia="ru-RU"/>
        </w:rPr>
        <w:t xml:space="preserve"> </w:t>
      </w:r>
      <w:r w:rsidRPr="008E6626">
        <w:rPr>
          <w:rFonts w:ascii="Times New Roman" w:hAnsi="Times New Roman"/>
          <w:sz w:val="24"/>
          <w:szCs w:val="24"/>
        </w:rPr>
        <w:t xml:space="preserve">Отбивание мяча о землю правой и левой рукой, бросание и ловля его кистями рук (не прижимая к груди). Перебрасывание мяч друг другу и </w:t>
      </w:r>
      <w:r>
        <w:rPr>
          <w:rFonts w:ascii="Times New Roman" w:hAnsi="Times New Roman"/>
          <w:sz w:val="24"/>
          <w:szCs w:val="24"/>
          <w:lang w:eastAsia="ru-RU"/>
        </w:rPr>
        <w:t>педагогическому работник</w:t>
      </w:r>
      <w:r w:rsidRPr="008E6626">
        <w:rPr>
          <w:rFonts w:ascii="Times New Roman" w:hAnsi="Times New Roman"/>
          <w:sz w:val="24"/>
          <w:szCs w:val="24"/>
        </w:rPr>
        <w:t xml:space="preserve">у. Прокатывание мячей, обручей друг другу и между предметами (на расстоянии 1,5 м). Перебрасывание мяча двумя руками из-за головы и одной рукой через препятствия (с расстояния 2 м.). Бросание мяча вверх, о землю и ловля его двумя руками (5 раза подряд), отбивание мяча о землю правой и левой рукой (не менее 5 раз подряд). Метание предметов на дальность (расстояние не менее 3,5–6,5 м), в горизонтальную с высотой центра мишени не менее 1,5 метра, с расстояния 2–2,5 м правой и левой рукой, в вертикальную цель. </w:t>
      </w:r>
    </w:p>
    <w:p w14:paraId="181C0762"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lang w:eastAsia="ru-RU"/>
        </w:rPr>
        <w:t>Прыжки</w:t>
      </w:r>
      <w:r w:rsidRPr="008E6626">
        <w:rPr>
          <w:rFonts w:ascii="Times New Roman" w:hAnsi="Times New Roman"/>
          <w:sz w:val="24"/>
          <w:szCs w:val="24"/>
          <w:lang w:eastAsia="ru-RU"/>
        </w:rPr>
        <w:t>. Прыжки на двух ногах (20 прыжков по 2–3 раза в чередовании с ходьбой), энергично отталкиваться, вытягивая стопу, мягко приземляясь, на полусогнутые ноги. Прыжки со сменой ног, ноги вместе — ноги врозь, с хлопками над головой, за спиной, с продвижением вперед, вперед-назад, с поворотами, боком (вправо, влево). Спрыгивание (с высоты 20–25 см.) со страховкой. Перепрыгивание через предметы высотой 5—10 см. Прыжки в длину с места на расстояние 70 см и через параллельные прямые (</w:t>
      </w:r>
      <w:r w:rsidRPr="008E6626">
        <w:rPr>
          <w:rFonts w:ascii="Times New Roman" w:hAnsi="Times New Roman"/>
          <w:sz w:val="24"/>
          <w:szCs w:val="24"/>
        </w:rPr>
        <w:t>4–6 линий на расстоянии 40–50 см.), сочетая отталкивание со взмахом рук, с сохранением равновесия при приземлении. Прыжки через короткую скакалку.</w:t>
      </w:r>
    </w:p>
    <w:p w14:paraId="065402FC"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lang w:eastAsia="ru-RU"/>
        </w:rPr>
        <w:t>Общеразвивающие упражнения</w:t>
      </w:r>
      <w:r w:rsidRPr="008E6626">
        <w:rPr>
          <w:rFonts w:ascii="Times New Roman" w:hAnsi="Times New Roman"/>
          <w:bCs/>
          <w:i/>
          <w:sz w:val="24"/>
          <w:szCs w:val="24"/>
          <w:lang w:eastAsia="ru-RU"/>
        </w:rPr>
        <w:t>.</w:t>
      </w:r>
      <w:r w:rsidRPr="008E6626">
        <w:rPr>
          <w:rFonts w:ascii="Times New Roman" w:hAnsi="Times New Roman"/>
          <w:b/>
          <w:bCs/>
          <w:sz w:val="24"/>
          <w:szCs w:val="24"/>
          <w:lang w:eastAsia="ru-RU"/>
        </w:rPr>
        <w:t xml:space="preserve">  </w:t>
      </w:r>
      <w:r>
        <w:rPr>
          <w:rFonts w:ascii="Times New Roman" w:hAnsi="Times New Roman"/>
          <w:b/>
          <w:bCs/>
          <w:sz w:val="24"/>
          <w:szCs w:val="24"/>
          <w:lang w:eastAsia="ru-RU"/>
        </w:rPr>
        <w:t>П</w:t>
      </w:r>
      <w:r>
        <w:rPr>
          <w:rFonts w:ascii="Times New Roman" w:hAnsi="Times New Roman"/>
          <w:sz w:val="24"/>
          <w:szCs w:val="24"/>
          <w:lang w:eastAsia="ru-RU"/>
        </w:rPr>
        <w:t>едагогический работник</w:t>
      </w:r>
      <w:r w:rsidRPr="008E6626">
        <w:rPr>
          <w:rFonts w:ascii="Times New Roman" w:hAnsi="Times New Roman"/>
          <w:sz w:val="24"/>
          <w:szCs w:val="24"/>
          <w:lang w:eastAsia="ru-RU"/>
        </w:rPr>
        <w:t xml:space="preserve"> учит детей выполнять общеразвивающие упражнения под счет (с 4,5 лет), из разных исходных положений в разном темпе (медленном, среднем, быстром) с оборудованием и без.</w:t>
      </w:r>
      <w:r w:rsidRPr="008E6626">
        <w:rPr>
          <w:rFonts w:ascii="Times New Roman" w:hAnsi="Times New Roman"/>
          <w:sz w:val="24"/>
          <w:szCs w:val="24"/>
        </w:rPr>
        <w:t xml:space="preserve"> Поднимание рук вперед, в стороны, вверх (одновременно, поочередно) из положений: руки вниз, руки на поясе, руки перед грудью. Выполнение махов руками вперед, вверх, назад, круговые движения руками, согнутыми в локтях. Повороты корпуса в стороны, держа руки на поясе, разводя их в стороны. Наклоны вперед, касаясь пальцами рук носков ног с заданием, класть и брать предметы из разных исходных положений (ноги вместе, ноги врозь). Поднимание ног над полом из положения сидя и лежа, Перевороты со спины на живот перекатом, держа в вытянутых руках предмет. Приседания, держа руки на поясе, вытянув руки вперед, в стороны с предметом и без.  </w:t>
      </w:r>
    </w:p>
    <w:p w14:paraId="600342DB"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Музыкально-ритмические движения</w:t>
      </w:r>
      <w:r w:rsidRPr="008E6626">
        <w:rPr>
          <w:rFonts w:ascii="Times New Roman" w:hAnsi="Times New Roman"/>
          <w:b/>
          <w:bCs/>
          <w:sz w:val="24"/>
          <w:szCs w:val="24"/>
        </w:rPr>
        <w:t>.</w:t>
      </w:r>
      <w:r w:rsidRPr="008E6626">
        <w:rPr>
          <w:rFonts w:ascii="Times New Roman" w:hAnsi="Times New Roman"/>
          <w:sz w:val="24"/>
          <w:szCs w:val="24"/>
        </w:rPr>
        <w:t xml:space="preserve"> Ходьба под ритм, музыку в разном темпе на полупальцах, топающим шагом, вперед и назад (спиной), приставным шагом прямо и боком, галопом в сторону. Ходьба с высоким подниманием колена на месте и в движении прямо и вокруг себя, Прыжки на двух ногах на месте и с продвижением, подскоки по одному и в парах под ритм и музыку. Доступные по координации упражнения народных плясок, выполняемые отдельно и в комбинациях из двух движений: выставление ноги на пятку, на носок, притопывание под ритм, повороты, поочередное «выбрасывание» ног, </w:t>
      </w:r>
      <w:r w:rsidRPr="008E6626">
        <w:rPr>
          <w:rFonts w:ascii="Times New Roman" w:hAnsi="Times New Roman"/>
          <w:sz w:val="24"/>
          <w:szCs w:val="24"/>
          <w:lang w:eastAsia="ru-RU"/>
        </w:rPr>
        <w:t xml:space="preserve">движение по кругу выполняя шаг с носка, ритмично хлопать в ладоши. </w:t>
      </w:r>
    </w:p>
    <w:p w14:paraId="7828A612" w14:textId="77777777" w:rsidR="002D4715" w:rsidRPr="008E6626" w:rsidRDefault="002D4715" w:rsidP="002D4715">
      <w:pPr>
        <w:spacing w:after="0" w:line="240" w:lineRule="auto"/>
        <w:ind w:firstLine="709"/>
        <w:jc w:val="both"/>
        <w:rPr>
          <w:rFonts w:ascii="Times New Roman" w:hAnsi="Times New Roman"/>
          <w:b/>
          <w:bCs/>
          <w:sz w:val="24"/>
          <w:szCs w:val="24"/>
          <w:lang w:eastAsia="ru-RU"/>
        </w:rPr>
      </w:pPr>
      <w:r w:rsidRPr="00A71167">
        <w:rPr>
          <w:rFonts w:ascii="Times New Roman" w:hAnsi="Times New Roman"/>
          <w:bCs/>
          <w:i/>
          <w:sz w:val="24"/>
          <w:szCs w:val="24"/>
          <w:highlight w:val="cyan"/>
          <w:lang w:eastAsia="ru-RU"/>
        </w:rPr>
        <w:t>Спортивные упражнения</w:t>
      </w:r>
      <w:r w:rsidRPr="008E6626">
        <w:rPr>
          <w:rFonts w:ascii="Times New Roman" w:hAnsi="Times New Roman"/>
          <w:bCs/>
          <w:i/>
          <w:sz w:val="24"/>
          <w:szCs w:val="24"/>
          <w:lang w:eastAsia="ru-RU"/>
        </w:rPr>
        <w:t>.</w:t>
      </w:r>
      <w:r w:rsidRPr="008E6626">
        <w:rPr>
          <w:rFonts w:ascii="Times New Roman" w:hAnsi="Times New Roman"/>
          <w:b/>
          <w:bCs/>
          <w:sz w:val="24"/>
          <w:szCs w:val="24"/>
          <w:lang w:eastAsia="ru-RU"/>
        </w:rPr>
        <w:t xml:space="preserve"> </w:t>
      </w:r>
    </w:p>
    <w:p w14:paraId="4A77EA90"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Катание на санках. Подъем с санками на гору, скатывание с горки, торможение при спуске, катание на санках друг друга. </w:t>
      </w:r>
    </w:p>
    <w:p w14:paraId="756E710C"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Катание на велосипеде, самокате. Кататься на трехколесном или двухколесном велосипеде, самокате по прямой, по кругу с поворотами, с разной скоростью. </w:t>
      </w:r>
    </w:p>
    <w:p w14:paraId="28F3D84A"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Ходьба на лыжах. Ходьба на лыжах скользящим шагом, повороты на месте, подъем на гору «ступающим шагом» и «полуелочкой».  </w:t>
      </w:r>
    </w:p>
    <w:p w14:paraId="2DBD5D56"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Плавание. Погружение в воду с головой, попеременные движения ног в воде, держать за бортик, доску, палку, игры с предметами в воде, доставание их со дна, ходьба за предметом в воде. </w:t>
      </w:r>
    </w:p>
    <w:p w14:paraId="54B26689"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lang w:eastAsia="ru-RU"/>
        </w:rPr>
        <w:t>Подвижные игры</w:t>
      </w:r>
      <w:r w:rsidRPr="008E6626">
        <w:rPr>
          <w:rFonts w:ascii="Times New Roman" w:hAnsi="Times New Roman"/>
          <w:bCs/>
          <w:i/>
          <w:sz w:val="24"/>
          <w:szCs w:val="24"/>
          <w:lang w:eastAsia="ru-RU"/>
        </w:rPr>
        <w:t>.</w:t>
      </w:r>
      <w:r w:rsidRPr="008E6626">
        <w:rPr>
          <w:rFonts w:ascii="Times New Roman" w:hAnsi="Times New Roman"/>
          <w:sz w:val="24"/>
          <w:szCs w:val="24"/>
          <w:lang w:eastAsia="ru-RU"/>
        </w:rPr>
        <w:t xml:space="preserve"> Педагог продолжает закреплять основные движения в ходе подвижной игры, учит соблюдать правила, брать роль водящего. </w:t>
      </w:r>
      <w:r w:rsidRPr="008E6626">
        <w:rPr>
          <w:rFonts w:ascii="Times New Roman" w:hAnsi="Times New Roman"/>
          <w:sz w:val="24"/>
          <w:szCs w:val="24"/>
        </w:rPr>
        <w:t xml:space="preserve">Развивает психофизические качества, пространственную ориентировку, глазомер, самостоятельность и инициативность в организации знакомых игр с небольшой группой сверстников. Приучает к выполнению правил без напоминания, поощряет проявление творческих способностей детей в подвижных играх (придумывание вариантов игр, комбинирование движений). </w:t>
      </w:r>
    </w:p>
    <w:p w14:paraId="5B147BBF"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lastRenderedPageBreak/>
        <w:t xml:space="preserve">Примеры игр с бегом на развитие скоростно-силовых качеств: «Самолеты», «Цветные автомобили», «У медведя во бору», «Птичка и кошка», «Найди себе пару», «Лошадки», «Позвони в погремушку», «Бездомный заяц», «Ловишки».  Подвижные игры с прыжками на развитие силы и ловкости: «Зайцы и волк», «Волк в курятнике», «Зайка серый умывается»; с ползанием и лазаньем: «Пастух и стадо», «Перелет птиц», «Котята и щенята»; с бросанием и ловлей. «Подбрось — поймай», «Сбей булаву», «Мяч через сетку»; на ориентировку в пространстве, на внимание и ловкость: «Найди, где спрятано», «Найди и промолчи», «Кто ушел?», «Прятки». Народные игры. «У медведя во бору», «Водяной» и др. </w:t>
      </w:r>
    </w:p>
    <w:p w14:paraId="3BDC3065" w14:textId="77777777" w:rsidR="002D4715" w:rsidRDefault="002D4715" w:rsidP="002D4715">
      <w:pPr>
        <w:spacing w:after="0" w:line="240" w:lineRule="auto"/>
        <w:ind w:firstLine="709"/>
        <w:jc w:val="both"/>
        <w:rPr>
          <w:rFonts w:ascii="Times New Roman" w:hAnsi="Times New Roman"/>
          <w:sz w:val="24"/>
          <w:szCs w:val="24"/>
          <w:lang w:eastAsia="ru-RU"/>
        </w:rPr>
      </w:pPr>
      <w:bookmarkStart w:id="8" w:name="_Hlk115656289"/>
      <w:r w:rsidRPr="00A71167">
        <w:rPr>
          <w:rFonts w:ascii="Times New Roman" w:hAnsi="Times New Roman"/>
          <w:bCs/>
          <w:i/>
          <w:sz w:val="24"/>
          <w:szCs w:val="24"/>
          <w:highlight w:val="cyan"/>
        </w:rPr>
        <w:t>Формирование основ здорового образа жизни</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уточняет представления детей о здоровье, факторах, положительно влияющих на него, правилах безопасного поведения в двигательной деятельности и при болезни и плохом самочувствии, учит пониманию детьми необходимости занятий физкультурой, правильного питания, соблюдения гигиены, закаливания, важности полезных привычек для сохранения и укрепления здоровья</w:t>
      </w:r>
      <w:r w:rsidRPr="008E6626">
        <w:rPr>
          <w:rFonts w:ascii="Times New Roman" w:hAnsi="Times New Roman"/>
          <w:sz w:val="24"/>
          <w:szCs w:val="24"/>
          <w:lang w:eastAsia="ru-RU"/>
        </w:rPr>
        <w:t>.</w:t>
      </w:r>
    </w:p>
    <w:tbl>
      <w:tblPr>
        <w:tblStyle w:val="a4"/>
        <w:tblpPr w:leftFromText="180" w:rightFromText="180" w:vertAnchor="text" w:tblpY="1"/>
        <w:tblOverlap w:val="never"/>
        <w:tblW w:w="9779" w:type="dxa"/>
        <w:tblLayout w:type="fixed"/>
        <w:tblLook w:val="04A0" w:firstRow="1" w:lastRow="0" w:firstColumn="1" w:lastColumn="0" w:noHBand="0" w:noVBand="1"/>
      </w:tblPr>
      <w:tblGrid>
        <w:gridCol w:w="959"/>
        <w:gridCol w:w="567"/>
        <w:gridCol w:w="567"/>
        <w:gridCol w:w="5953"/>
        <w:gridCol w:w="1733"/>
      </w:tblGrid>
      <w:tr w:rsidR="00B54E40" w:rsidRPr="00C4446C" w14:paraId="5AB1275F" w14:textId="77777777" w:rsidTr="00444149">
        <w:tc>
          <w:tcPr>
            <w:tcW w:w="959" w:type="dxa"/>
            <w:vMerge w:val="restart"/>
            <w:vAlign w:val="center"/>
          </w:tcPr>
          <w:p w14:paraId="09395CA6"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t>Раздел ООП</w:t>
            </w:r>
          </w:p>
        </w:tc>
        <w:tc>
          <w:tcPr>
            <w:tcW w:w="1134" w:type="dxa"/>
            <w:gridSpan w:val="2"/>
          </w:tcPr>
          <w:p w14:paraId="78A40A7E" w14:textId="77777777" w:rsidR="00B54E40" w:rsidRPr="00C4446C" w:rsidRDefault="00B54E40" w:rsidP="00701F56">
            <w:pPr>
              <w:ind w:left="-104" w:right="-107"/>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t>К-во ОС по уч. плану</w:t>
            </w:r>
          </w:p>
        </w:tc>
        <w:tc>
          <w:tcPr>
            <w:tcW w:w="5953" w:type="dxa"/>
            <w:vMerge w:val="restart"/>
            <w:tcBorders>
              <w:right w:val="single" w:sz="4" w:space="0" w:color="auto"/>
            </w:tcBorders>
            <w:vAlign w:val="center"/>
          </w:tcPr>
          <w:p w14:paraId="48337AD6"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образовательных ситуаций</w:t>
            </w:r>
          </w:p>
        </w:tc>
        <w:tc>
          <w:tcPr>
            <w:tcW w:w="1733" w:type="dxa"/>
            <w:vMerge w:val="restart"/>
            <w:tcBorders>
              <w:right w:val="single" w:sz="4" w:space="0" w:color="auto"/>
            </w:tcBorders>
            <w:vAlign w:val="center"/>
          </w:tcPr>
          <w:p w14:paraId="79FC2F57"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режимных моментов</w:t>
            </w:r>
          </w:p>
        </w:tc>
      </w:tr>
      <w:tr w:rsidR="00B54E40" w:rsidRPr="00C4446C" w14:paraId="247FDE51" w14:textId="77777777" w:rsidTr="00444149">
        <w:trPr>
          <w:trHeight w:val="140"/>
        </w:trPr>
        <w:tc>
          <w:tcPr>
            <w:tcW w:w="959" w:type="dxa"/>
            <w:vMerge/>
          </w:tcPr>
          <w:p w14:paraId="594050A3" w14:textId="77777777" w:rsidR="00B54E40" w:rsidRPr="00C4446C" w:rsidRDefault="00B54E40"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136250FD"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3DC9B03C"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год</w:t>
            </w:r>
          </w:p>
        </w:tc>
        <w:tc>
          <w:tcPr>
            <w:tcW w:w="5953" w:type="dxa"/>
            <w:vMerge/>
            <w:tcBorders>
              <w:left w:val="single" w:sz="4" w:space="0" w:color="auto"/>
              <w:right w:val="single" w:sz="4" w:space="0" w:color="auto"/>
            </w:tcBorders>
            <w:vAlign w:val="center"/>
          </w:tcPr>
          <w:p w14:paraId="7D7ABBB8" w14:textId="77777777" w:rsidR="00B54E40" w:rsidRPr="00C4446C" w:rsidRDefault="00B54E40" w:rsidP="00701F56">
            <w:pPr>
              <w:jc w:val="center"/>
              <w:rPr>
                <w:rFonts w:ascii="Times New Roman" w:hAnsi="Times New Roman" w:cs="Times New Roman"/>
                <w:color w:val="000000" w:themeColor="text1"/>
                <w:sz w:val="20"/>
                <w:szCs w:val="20"/>
              </w:rPr>
            </w:pPr>
          </w:p>
        </w:tc>
        <w:tc>
          <w:tcPr>
            <w:tcW w:w="1733" w:type="dxa"/>
            <w:vMerge/>
            <w:tcBorders>
              <w:right w:val="single" w:sz="4" w:space="0" w:color="auto"/>
            </w:tcBorders>
            <w:vAlign w:val="center"/>
          </w:tcPr>
          <w:p w14:paraId="68807E73" w14:textId="77777777" w:rsidR="00B54E40" w:rsidRPr="00C4446C" w:rsidRDefault="00B54E40" w:rsidP="00701F56">
            <w:pPr>
              <w:jc w:val="center"/>
              <w:rPr>
                <w:rFonts w:ascii="Times New Roman" w:hAnsi="Times New Roman" w:cs="Times New Roman"/>
                <w:color w:val="000000" w:themeColor="text1"/>
                <w:sz w:val="20"/>
                <w:szCs w:val="20"/>
              </w:rPr>
            </w:pPr>
          </w:p>
        </w:tc>
      </w:tr>
      <w:tr w:rsidR="00B54E40" w:rsidRPr="00C4446C" w14:paraId="562485FE" w14:textId="77777777" w:rsidTr="00444149">
        <w:trPr>
          <w:trHeight w:val="140"/>
        </w:trPr>
        <w:tc>
          <w:tcPr>
            <w:tcW w:w="9779" w:type="dxa"/>
            <w:gridSpan w:val="5"/>
            <w:tcBorders>
              <w:right w:val="single" w:sz="4" w:space="0" w:color="auto"/>
            </w:tcBorders>
          </w:tcPr>
          <w:p w14:paraId="5880896A" w14:textId="77777777" w:rsidR="00B54E40" w:rsidRPr="00B44045" w:rsidRDefault="00B44045" w:rsidP="00701F56">
            <w:pPr>
              <w:ind w:right="-110"/>
              <w:jc w:val="center"/>
              <w:rPr>
                <w:rFonts w:ascii="Times New Roman" w:hAnsi="Times New Roman" w:cs="Times New Roman"/>
                <w:b/>
                <w:i/>
                <w:color w:val="000000" w:themeColor="text1"/>
                <w:sz w:val="20"/>
                <w:szCs w:val="20"/>
              </w:rPr>
            </w:pPr>
            <w:bookmarkStart w:id="9" w:name="_Hlk116596523"/>
            <w:bookmarkEnd w:id="8"/>
            <w:r w:rsidRPr="00B44045">
              <w:rPr>
                <w:rFonts w:ascii="Times New Roman" w:hAnsi="Times New Roman" w:cs="Times New Roman"/>
                <w:b/>
                <w:i/>
                <w:color w:val="000000" w:themeColor="text1"/>
                <w:sz w:val="20"/>
                <w:szCs w:val="20"/>
                <w:highlight w:val="green"/>
              </w:rPr>
              <w:t>От 4 до 5 лет</w:t>
            </w:r>
          </w:p>
        </w:tc>
      </w:tr>
      <w:tr w:rsidR="00B54E40" w:rsidRPr="00C4446C" w14:paraId="56EA82AE" w14:textId="77777777" w:rsidTr="00444149">
        <w:trPr>
          <w:trHeight w:val="276"/>
        </w:trPr>
        <w:tc>
          <w:tcPr>
            <w:tcW w:w="959" w:type="dxa"/>
          </w:tcPr>
          <w:p w14:paraId="52353CFC" w14:textId="77777777" w:rsidR="009A46C1" w:rsidRPr="004F63DE" w:rsidRDefault="009A46C1" w:rsidP="009A46C1">
            <w:pPr>
              <w:rPr>
                <w:rFonts w:ascii="Times New Roman" w:hAnsi="Times New Roman" w:cs="Times New Roman"/>
                <w:sz w:val="18"/>
                <w:szCs w:val="18"/>
              </w:rPr>
            </w:pPr>
            <w:r w:rsidRPr="004F63DE">
              <w:rPr>
                <w:rFonts w:ascii="Times New Roman" w:hAnsi="Times New Roman" w:cs="Times New Roman"/>
                <w:sz w:val="18"/>
                <w:szCs w:val="18"/>
              </w:rPr>
              <w:t>Физкультурное занятие</w:t>
            </w:r>
            <w:r>
              <w:rPr>
                <w:rFonts w:ascii="Times New Roman" w:hAnsi="Times New Roman" w:cs="Times New Roman"/>
                <w:sz w:val="18"/>
                <w:szCs w:val="18"/>
              </w:rPr>
              <w:t>.</w:t>
            </w:r>
          </w:p>
          <w:p w14:paraId="5F7175F9" w14:textId="77777777" w:rsidR="00B54E40" w:rsidRPr="00C4446C" w:rsidRDefault="009A46C1" w:rsidP="009A46C1">
            <w:pPr>
              <w:jc w:val="both"/>
              <w:rPr>
                <w:rFonts w:ascii="Times New Roman" w:hAnsi="Times New Roman" w:cs="Times New Roman"/>
                <w:color w:val="000000" w:themeColor="text1"/>
                <w:sz w:val="20"/>
                <w:szCs w:val="20"/>
              </w:rPr>
            </w:pPr>
            <w:r w:rsidRPr="004F63DE">
              <w:rPr>
                <w:rFonts w:ascii="Times New Roman" w:hAnsi="Times New Roman"/>
                <w:bCs/>
                <w:sz w:val="18"/>
                <w:szCs w:val="18"/>
                <w:lang w:eastAsia="ru-RU"/>
              </w:rPr>
              <w:t>Формирование основ ЗОЖ</w:t>
            </w:r>
          </w:p>
        </w:tc>
        <w:tc>
          <w:tcPr>
            <w:tcW w:w="567" w:type="dxa"/>
            <w:tcBorders>
              <w:right w:val="single" w:sz="4" w:space="0" w:color="auto"/>
            </w:tcBorders>
          </w:tcPr>
          <w:p w14:paraId="1EC7B6EA"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3</w:t>
            </w:r>
          </w:p>
        </w:tc>
        <w:tc>
          <w:tcPr>
            <w:tcW w:w="567" w:type="dxa"/>
            <w:tcBorders>
              <w:left w:val="single" w:sz="4" w:space="0" w:color="auto"/>
              <w:right w:val="single" w:sz="4" w:space="0" w:color="auto"/>
            </w:tcBorders>
          </w:tcPr>
          <w:p w14:paraId="6EC0E03C" w14:textId="77777777" w:rsidR="00B54E40" w:rsidRPr="00C4446C" w:rsidRDefault="00B54E40" w:rsidP="00701F56">
            <w:pPr>
              <w:jc w:val="center"/>
              <w:rPr>
                <w:rFonts w:ascii="Times New Roman" w:hAnsi="Times New Roman" w:cs="Times New Roman"/>
                <w:sz w:val="20"/>
                <w:szCs w:val="20"/>
              </w:rPr>
            </w:pPr>
            <w:r w:rsidRPr="00C4446C">
              <w:rPr>
                <w:rFonts w:ascii="Times New Roman" w:hAnsi="Times New Roman" w:cs="Times New Roman"/>
                <w:sz w:val="20"/>
                <w:szCs w:val="20"/>
              </w:rPr>
              <w:t>1</w:t>
            </w:r>
            <w:r>
              <w:rPr>
                <w:rFonts w:ascii="Times New Roman" w:hAnsi="Times New Roman" w:cs="Times New Roman"/>
                <w:sz w:val="20"/>
                <w:szCs w:val="20"/>
              </w:rPr>
              <w:t>0</w:t>
            </w:r>
            <w:r w:rsidRPr="00C4446C">
              <w:rPr>
                <w:rFonts w:ascii="Times New Roman" w:hAnsi="Times New Roman" w:cs="Times New Roman"/>
                <w:sz w:val="20"/>
                <w:szCs w:val="20"/>
              </w:rPr>
              <w:t>8</w:t>
            </w:r>
          </w:p>
        </w:tc>
        <w:tc>
          <w:tcPr>
            <w:tcW w:w="5953" w:type="dxa"/>
            <w:tcBorders>
              <w:left w:val="single" w:sz="4" w:space="0" w:color="auto"/>
              <w:bottom w:val="single" w:sz="4" w:space="0" w:color="auto"/>
              <w:right w:val="single" w:sz="4" w:space="0" w:color="auto"/>
            </w:tcBorders>
          </w:tcPr>
          <w:p w14:paraId="78674498" w14:textId="77777777" w:rsidR="00B93F73" w:rsidRPr="00301CDC" w:rsidRDefault="00B93F73" w:rsidP="00B93F73">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 xml:space="preserve">Т.Э Токаева «Технология физического развития детей </w:t>
            </w:r>
            <w:r w:rsidR="00930CAB">
              <w:rPr>
                <w:rFonts w:ascii="Times New Roman" w:hAnsi="Times New Roman" w:cs="Times New Roman"/>
                <w:b/>
                <w:sz w:val="20"/>
                <w:szCs w:val="20"/>
                <w:lang w:eastAsia="ru-RU"/>
              </w:rPr>
              <w:t>4-5</w:t>
            </w:r>
            <w:r>
              <w:rPr>
                <w:rFonts w:ascii="Times New Roman" w:hAnsi="Times New Roman" w:cs="Times New Roman"/>
                <w:b/>
                <w:sz w:val="20"/>
                <w:szCs w:val="20"/>
                <w:lang w:eastAsia="ru-RU"/>
              </w:rPr>
              <w:t xml:space="preserve">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2CBF8384"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Сентябрь</w:t>
            </w:r>
          </w:p>
          <w:p w14:paraId="4A252203"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1 </w:t>
            </w:r>
            <w:r w:rsidR="00B93F73">
              <w:rPr>
                <w:rFonts w:ascii="Times New Roman" w:hAnsi="Times New Roman" w:cs="Times New Roman"/>
                <w:color w:val="000000"/>
                <w:sz w:val="20"/>
                <w:szCs w:val="20"/>
              </w:rPr>
              <w:t>Здравствуй, мой любимый зал с. 48</w:t>
            </w:r>
          </w:p>
          <w:p w14:paraId="0D96BCBD"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2 </w:t>
            </w:r>
            <w:r w:rsidR="00B93F73">
              <w:rPr>
                <w:rFonts w:ascii="Times New Roman" w:hAnsi="Times New Roman" w:cs="Times New Roman"/>
                <w:bCs/>
                <w:color w:val="000000"/>
                <w:sz w:val="20"/>
                <w:szCs w:val="20"/>
              </w:rPr>
              <w:t>Путешествие в осенний лес с. 50</w:t>
            </w:r>
          </w:p>
          <w:p w14:paraId="6AD3447F"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3 </w:t>
            </w:r>
            <w:r w:rsidR="00B93F73">
              <w:rPr>
                <w:rFonts w:ascii="Times New Roman" w:hAnsi="Times New Roman" w:cs="Times New Roman"/>
                <w:color w:val="000000"/>
                <w:sz w:val="20"/>
                <w:szCs w:val="20"/>
              </w:rPr>
              <w:t>Листопад… с. 53</w:t>
            </w:r>
          </w:p>
          <w:p w14:paraId="45F7B1ED" w14:textId="77777777" w:rsidR="00B54E40" w:rsidRPr="00301CDC" w:rsidRDefault="00B54E40" w:rsidP="00B93F73">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4 </w:t>
            </w:r>
            <w:r w:rsidR="00B93F73">
              <w:rPr>
                <w:rFonts w:ascii="Times New Roman" w:hAnsi="Times New Roman" w:cs="Times New Roman"/>
                <w:color w:val="000000"/>
                <w:sz w:val="20"/>
                <w:szCs w:val="20"/>
              </w:rPr>
              <w:t xml:space="preserve">Какой я с. 55 </w:t>
            </w:r>
          </w:p>
          <w:p w14:paraId="4A719941" w14:textId="77777777" w:rsidR="00B54E40" w:rsidRPr="00301CDC" w:rsidRDefault="00B54E40" w:rsidP="00B93F73">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5 </w:t>
            </w:r>
            <w:r w:rsidR="00B93F73">
              <w:rPr>
                <w:rFonts w:ascii="Times New Roman" w:hAnsi="Times New Roman" w:cs="Times New Roman"/>
                <w:color w:val="000000"/>
                <w:sz w:val="20"/>
                <w:szCs w:val="20"/>
              </w:rPr>
              <w:t xml:space="preserve"> Какой я с. 57</w:t>
            </w:r>
          </w:p>
          <w:p w14:paraId="03112962"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 </w:t>
            </w:r>
            <w:r w:rsidR="00B93F73">
              <w:rPr>
                <w:rFonts w:ascii="Times New Roman" w:hAnsi="Times New Roman" w:cs="Times New Roman"/>
                <w:bCs/>
                <w:color w:val="000000"/>
                <w:sz w:val="20"/>
                <w:szCs w:val="20"/>
              </w:rPr>
              <w:t>На прогулку мы спешим</w:t>
            </w:r>
            <w:r w:rsidR="00C826A3">
              <w:rPr>
                <w:rFonts w:ascii="Times New Roman" w:hAnsi="Times New Roman" w:cs="Times New Roman"/>
                <w:bCs/>
                <w:color w:val="000000"/>
                <w:sz w:val="20"/>
                <w:szCs w:val="20"/>
              </w:rPr>
              <w:t>…</w:t>
            </w:r>
            <w:r w:rsidR="00B93F73">
              <w:rPr>
                <w:rFonts w:ascii="Times New Roman" w:hAnsi="Times New Roman" w:cs="Times New Roman"/>
                <w:bCs/>
                <w:color w:val="000000"/>
                <w:sz w:val="20"/>
                <w:szCs w:val="20"/>
              </w:rPr>
              <w:t xml:space="preserve"> с. 59</w:t>
            </w:r>
          </w:p>
          <w:p w14:paraId="446D551D" w14:textId="77777777" w:rsidR="00B54E40" w:rsidRPr="00301CDC" w:rsidRDefault="00B93F73" w:rsidP="00701F56">
            <w:pPr>
              <w:keepNext/>
              <w:jc w:val="both"/>
              <w:outlineLvl w:val="1"/>
              <w:rPr>
                <w:rFonts w:ascii="Times New Roman" w:hAnsi="Times New Roman" w:cs="Times New Roman"/>
                <w:color w:val="000000"/>
                <w:sz w:val="20"/>
                <w:szCs w:val="20"/>
              </w:rPr>
            </w:pPr>
            <w:r>
              <w:rPr>
                <w:rFonts w:ascii="Times New Roman" w:hAnsi="Times New Roman" w:cs="Times New Roman"/>
                <w:color w:val="000000"/>
                <w:sz w:val="20"/>
                <w:szCs w:val="20"/>
              </w:rPr>
              <w:t>7 Какой я с. 61</w:t>
            </w:r>
          </w:p>
          <w:p w14:paraId="31672270"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8 </w:t>
            </w:r>
            <w:r w:rsidR="00B93F73">
              <w:rPr>
                <w:rFonts w:ascii="Times New Roman" w:hAnsi="Times New Roman" w:cs="Times New Roman"/>
                <w:color w:val="000000"/>
                <w:sz w:val="20"/>
                <w:szCs w:val="20"/>
              </w:rPr>
              <w:t>Помоги доктору Айболиту с. 63</w:t>
            </w:r>
          </w:p>
          <w:p w14:paraId="5CA0F88E"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9 </w:t>
            </w:r>
            <w:r w:rsidR="00C826A3">
              <w:rPr>
                <w:rFonts w:ascii="Times New Roman" w:hAnsi="Times New Roman" w:cs="Times New Roman"/>
                <w:bCs/>
                <w:color w:val="000000"/>
                <w:sz w:val="20"/>
                <w:szCs w:val="20"/>
              </w:rPr>
              <w:t xml:space="preserve"> На прогулку мы спешим… с. 65</w:t>
            </w:r>
          </w:p>
          <w:p w14:paraId="266C3F92"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10</w:t>
            </w:r>
            <w:r w:rsidR="00B93F73">
              <w:rPr>
                <w:rFonts w:ascii="Times New Roman" w:hAnsi="Times New Roman" w:cs="Times New Roman"/>
                <w:color w:val="000000"/>
                <w:sz w:val="20"/>
                <w:szCs w:val="20"/>
              </w:rPr>
              <w:t xml:space="preserve"> </w:t>
            </w:r>
            <w:r w:rsidR="00C826A3">
              <w:rPr>
                <w:rFonts w:ascii="Times New Roman" w:hAnsi="Times New Roman" w:cs="Times New Roman"/>
                <w:color w:val="000000"/>
                <w:sz w:val="20"/>
                <w:szCs w:val="20"/>
              </w:rPr>
              <w:t>Как устроено наше тело с. 71</w:t>
            </w:r>
          </w:p>
          <w:p w14:paraId="21CF91AB"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11 </w:t>
            </w:r>
            <w:r w:rsidR="00C826A3">
              <w:rPr>
                <w:rFonts w:ascii="Times New Roman" w:hAnsi="Times New Roman" w:cs="Times New Roman"/>
                <w:color w:val="000000"/>
                <w:sz w:val="20"/>
                <w:szCs w:val="20"/>
              </w:rPr>
              <w:t xml:space="preserve"> Какой я с. 67</w:t>
            </w:r>
          </w:p>
          <w:p w14:paraId="3314077E"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 xml:space="preserve">12 </w:t>
            </w:r>
            <w:r w:rsidR="00C826A3">
              <w:rPr>
                <w:rFonts w:ascii="Times New Roman" w:hAnsi="Times New Roman" w:cs="Times New Roman"/>
                <w:color w:val="000000"/>
                <w:sz w:val="20"/>
                <w:szCs w:val="20"/>
              </w:rPr>
              <w:t xml:space="preserve"> Забавные игры с. 69</w:t>
            </w:r>
          </w:p>
          <w:p w14:paraId="2270335C"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Октябрь </w:t>
            </w:r>
          </w:p>
          <w:p w14:paraId="456F07F2" w14:textId="77777777" w:rsidR="00B54E40" w:rsidRPr="00301CDC" w:rsidRDefault="00B54E40" w:rsidP="00701F56">
            <w:pPr>
              <w:keepNext/>
              <w:jc w:val="both"/>
              <w:outlineLvl w:val="1"/>
              <w:rPr>
                <w:rFonts w:ascii="Times New Roman" w:eastAsia="Calibri" w:hAnsi="Times New Roman" w:cs="Times New Roman"/>
                <w:b/>
                <w:sz w:val="20"/>
                <w:szCs w:val="20"/>
                <w:lang w:eastAsia="ru-RU"/>
              </w:rPr>
            </w:pPr>
            <w:r w:rsidRPr="00301CDC">
              <w:rPr>
                <w:rFonts w:ascii="Times New Roman" w:hAnsi="Times New Roman" w:cs="Times New Roman"/>
                <w:color w:val="000000"/>
                <w:sz w:val="20"/>
                <w:szCs w:val="20"/>
              </w:rPr>
              <w:t>13</w:t>
            </w:r>
            <w:r w:rsidRPr="00301CDC">
              <w:rPr>
                <w:rFonts w:ascii="Times New Roman" w:eastAsia="Calibri" w:hAnsi="Times New Roman" w:cs="Times New Roman"/>
                <w:b/>
                <w:sz w:val="20"/>
                <w:szCs w:val="20"/>
                <w:lang w:eastAsia="ru-RU"/>
              </w:rPr>
              <w:t xml:space="preserve"> </w:t>
            </w:r>
            <w:r w:rsidR="00C826A3" w:rsidRPr="00C826A3">
              <w:rPr>
                <w:rFonts w:ascii="Times New Roman" w:eastAsia="Calibri" w:hAnsi="Times New Roman" w:cs="Times New Roman"/>
                <w:sz w:val="20"/>
                <w:szCs w:val="20"/>
                <w:lang w:eastAsia="ru-RU"/>
              </w:rPr>
              <w:t>Жуки-непоседы с. 83</w:t>
            </w:r>
          </w:p>
          <w:p w14:paraId="4F90993E"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14 </w:t>
            </w:r>
            <w:r w:rsidR="00C826A3">
              <w:rPr>
                <w:rFonts w:ascii="Times New Roman" w:hAnsi="Times New Roman" w:cs="Times New Roman"/>
                <w:color w:val="000000"/>
                <w:sz w:val="20"/>
                <w:szCs w:val="20"/>
              </w:rPr>
              <w:t>Вдруг откуда-то летит маленький комарик с. 86</w:t>
            </w:r>
          </w:p>
          <w:p w14:paraId="7953C08D"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15 </w:t>
            </w:r>
            <w:r w:rsidR="00C826A3">
              <w:rPr>
                <w:rFonts w:ascii="Times New Roman" w:hAnsi="Times New Roman" w:cs="Times New Roman"/>
                <w:bCs/>
                <w:color w:val="000000"/>
                <w:sz w:val="20"/>
                <w:szCs w:val="20"/>
              </w:rPr>
              <w:t>В гости к бабочке с. 88</w:t>
            </w:r>
          </w:p>
          <w:p w14:paraId="1D0EEA0B" w14:textId="77777777" w:rsidR="00B54E40" w:rsidRPr="00301CDC" w:rsidRDefault="00B54E40" w:rsidP="00701F56">
            <w:pPr>
              <w:keepNext/>
              <w:jc w:val="both"/>
              <w:outlineLvl w:val="1"/>
              <w:rPr>
                <w:rFonts w:ascii="Times New Roman" w:eastAsia="Calibri" w:hAnsi="Times New Roman" w:cs="Times New Roman"/>
                <w:b/>
                <w:sz w:val="20"/>
                <w:szCs w:val="20"/>
                <w:lang w:eastAsia="ru-RU"/>
              </w:rPr>
            </w:pPr>
            <w:r w:rsidRPr="00301CDC">
              <w:rPr>
                <w:rFonts w:ascii="Times New Roman" w:hAnsi="Times New Roman" w:cs="Times New Roman"/>
                <w:bCs/>
                <w:color w:val="000000"/>
                <w:sz w:val="20"/>
                <w:szCs w:val="20"/>
              </w:rPr>
              <w:t xml:space="preserve">16 </w:t>
            </w:r>
            <w:r w:rsidR="00C826A3">
              <w:rPr>
                <w:rFonts w:ascii="Times New Roman" w:hAnsi="Times New Roman" w:cs="Times New Roman"/>
                <w:bCs/>
                <w:color w:val="000000"/>
                <w:sz w:val="20"/>
                <w:szCs w:val="20"/>
              </w:rPr>
              <w:t>И шуршат листочки… с. 90</w:t>
            </w:r>
          </w:p>
          <w:p w14:paraId="6035758C" w14:textId="77777777" w:rsidR="00B54E40" w:rsidRPr="00301CDC" w:rsidRDefault="00B93F73" w:rsidP="00701F56">
            <w:pPr>
              <w:keepNext/>
              <w:jc w:val="both"/>
              <w:outlineLvl w:val="1"/>
              <w:rPr>
                <w:rFonts w:ascii="Times New Roman" w:eastAsia="Calibri" w:hAnsi="Times New Roman" w:cs="Times New Roman"/>
                <w:b/>
                <w:sz w:val="20"/>
                <w:szCs w:val="20"/>
                <w:lang w:eastAsia="ru-RU"/>
              </w:rPr>
            </w:pPr>
            <w:r>
              <w:rPr>
                <w:rFonts w:ascii="Times New Roman" w:hAnsi="Times New Roman" w:cs="Times New Roman"/>
                <w:bCs/>
                <w:color w:val="000000"/>
                <w:sz w:val="20"/>
                <w:szCs w:val="20"/>
              </w:rPr>
              <w:t>17</w:t>
            </w:r>
            <w:r w:rsidR="00B54E40" w:rsidRPr="00301CDC">
              <w:rPr>
                <w:rFonts w:ascii="Times New Roman" w:hAnsi="Times New Roman" w:cs="Times New Roman"/>
                <w:bCs/>
                <w:color w:val="000000"/>
                <w:sz w:val="20"/>
                <w:szCs w:val="20"/>
              </w:rPr>
              <w:t xml:space="preserve"> </w:t>
            </w:r>
            <w:r w:rsidR="00C826A3">
              <w:rPr>
                <w:rFonts w:ascii="Times New Roman" w:hAnsi="Times New Roman" w:cs="Times New Roman"/>
                <w:bCs/>
                <w:color w:val="000000"/>
                <w:sz w:val="20"/>
                <w:szCs w:val="20"/>
              </w:rPr>
              <w:t>Осенние цветы с. 93</w:t>
            </w:r>
          </w:p>
          <w:p w14:paraId="7DEB559F"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18 </w:t>
            </w:r>
            <w:r w:rsidR="00C826A3">
              <w:rPr>
                <w:rFonts w:ascii="Times New Roman" w:hAnsi="Times New Roman" w:cs="Times New Roman"/>
                <w:bCs/>
                <w:color w:val="000000"/>
                <w:sz w:val="20"/>
                <w:szCs w:val="20"/>
              </w:rPr>
              <w:t>Есть у осени друзья с. 95</w:t>
            </w:r>
          </w:p>
          <w:p w14:paraId="4840A5D4" w14:textId="77777777" w:rsidR="00B54E40" w:rsidRPr="00301CDC" w:rsidRDefault="00B54E40" w:rsidP="00701F56">
            <w:pPr>
              <w:keepNext/>
              <w:jc w:val="both"/>
              <w:outlineLvl w:val="1"/>
              <w:rPr>
                <w:rFonts w:ascii="Times New Roman" w:eastAsia="Calibri" w:hAnsi="Times New Roman" w:cs="Times New Roman"/>
                <w:b/>
                <w:sz w:val="20"/>
                <w:szCs w:val="20"/>
                <w:lang w:eastAsia="ru-RU"/>
              </w:rPr>
            </w:pPr>
            <w:r w:rsidRPr="00301CDC">
              <w:rPr>
                <w:rFonts w:ascii="Times New Roman" w:hAnsi="Times New Roman" w:cs="Times New Roman"/>
                <w:bCs/>
                <w:color w:val="000000"/>
                <w:sz w:val="20"/>
                <w:szCs w:val="20"/>
              </w:rPr>
              <w:t xml:space="preserve">19 </w:t>
            </w:r>
            <w:r w:rsidR="00C826A3">
              <w:rPr>
                <w:rFonts w:ascii="Times New Roman" w:hAnsi="Times New Roman" w:cs="Times New Roman"/>
                <w:bCs/>
                <w:color w:val="000000"/>
                <w:sz w:val="20"/>
                <w:szCs w:val="20"/>
              </w:rPr>
              <w:t>Мой веселый звонкий мяч с. 97</w:t>
            </w:r>
          </w:p>
          <w:p w14:paraId="73269399"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20 </w:t>
            </w:r>
            <w:r w:rsidR="00C826A3">
              <w:rPr>
                <w:rFonts w:ascii="Times New Roman" w:hAnsi="Times New Roman" w:cs="Times New Roman"/>
                <w:bCs/>
                <w:color w:val="000000"/>
                <w:sz w:val="20"/>
                <w:szCs w:val="20"/>
              </w:rPr>
              <w:t>Дождик с. 99</w:t>
            </w:r>
          </w:p>
          <w:p w14:paraId="29F94FC4"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21 </w:t>
            </w:r>
            <w:r w:rsidR="00C826A3">
              <w:rPr>
                <w:rFonts w:ascii="Times New Roman" w:hAnsi="Times New Roman" w:cs="Times New Roman"/>
                <w:bCs/>
                <w:color w:val="000000"/>
                <w:sz w:val="20"/>
                <w:szCs w:val="20"/>
              </w:rPr>
              <w:t>Рядом с ветром с. 102</w:t>
            </w:r>
          </w:p>
          <w:p w14:paraId="5C75DD5B"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22</w:t>
            </w:r>
            <w:r w:rsidRPr="00301CDC">
              <w:rPr>
                <w:rFonts w:ascii="Times New Roman" w:eastAsia="Calibri" w:hAnsi="Times New Roman" w:cs="Times New Roman"/>
                <w:sz w:val="20"/>
                <w:szCs w:val="20"/>
                <w:lang w:eastAsia="ru-RU"/>
              </w:rPr>
              <w:t xml:space="preserve"> </w:t>
            </w:r>
            <w:r w:rsidR="00160EF2">
              <w:rPr>
                <w:rFonts w:ascii="Times New Roman" w:eastAsia="Calibri" w:hAnsi="Times New Roman" w:cs="Times New Roman"/>
                <w:sz w:val="20"/>
                <w:szCs w:val="20"/>
                <w:lang w:eastAsia="ru-RU"/>
              </w:rPr>
              <w:t>Воробьи-воробушки с. 104</w:t>
            </w:r>
          </w:p>
          <w:p w14:paraId="30B9CD04"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23 </w:t>
            </w:r>
            <w:r w:rsidR="00160EF2">
              <w:rPr>
                <w:rFonts w:ascii="Times New Roman" w:hAnsi="Times New Roman" w:cs="Times New Roman"/>
                <w:bCs/>
                <w:color w:val="000000"/>
                <w:sz w:val="20"/>
                <w:szCs w:val="20"/>
              </w:rPr>
              <w:t>Осень поздняя стоит с. 108</w:t>
            </w:r>
          </w:p>
          <w:p w14:paraId="62FAEDF0"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24 </w:t>
            </w:r>
            <w:r w:rsidR="00160EF2">
              <w:rPr>
                <w:rFonts w:ascii="Times New Roman" w:hAnsi="Times New Roman" w:cs="Times New Roman"/>
                <w:bCs/>
                <w:color w:val="000000"/>
                <w:sz w:val="20"/>
                <w:szCs w:val="20"/>
              </w:rPr>
              <w:t>Урожай… с. 106</w:t>
            </w:r>
          </w:p>
          <w:p w14:paraId="4F870812"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Ноябрь </w:t>
            </w:r>
          </w:p>
          <w:p w14:paraId="0A4D8C5C" w14:textId="77777777" w:rsidR="00B54E40" w:rsidRPr="00301CDC" w:rsidRDefault="00B54E40" w:rsidP="00701F56">
            <w:pPr>
              <w:keepNext/>
              <w:jc w:val="both"/>
              <w:outlineLvl w:val="1"/>
              <w:rPr>
                <w:rFonts w:ascii="Times New Roman" w:eastAsia="Calibri" w:hAnsi="Times New Roman" w:cs="Times New Roman"/>
                <w:b/>
                <w:sz w:val="20"/>
                <w:szCs w:val="20"/>
                <w:lang w:eastAsia="ru-RU"/>
              </w:rPr>
            </w:pPr>
            <w:r w:rsidRPr="00301CDC">
              <w:rPr>
                <w:rFonts w:ascii="Times New Roman" w:hAnsi="Times New Roman" w:cs="Times New Roman"/>
                <w:bCs/>
                <w:color w:val="000000"/>
                <w:sz w:val="20"/>
                <w:szCs w:val="20"/>
              </w:rPr>
              <w:t xml:space="preserve">25 </w:t>
            </w:r>
            <w:r w:rsidR="000529D6">
              <w:rPr>
                <w:rFonts w:ascii="Times New Roman" w:hAnsi="Times New Roman" w:cs="Times New Roman"/>
                <w:bCs/>
                <w:color w:val="000000"/>
                <w:sz w:val="20"/>
                <w:szCs w:val="20"/>
              </w:rPr>
              <w:t>Двигайся больше… с. 125</w:t>
            </w:r>
          </w:p>
          <w:p w14:paraId="5C0E5586"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26 </w:t>
            </w:r>
            <w:r w:rsidR="000529D6">
              <w:rPr>
                <w:rFonts w:ascii="Times New Roman" w:hAnsi="Times New Roman" w:cs="Times New Roman"/>
                <w:color w:val="000000"/>
                <w:sz w:val="20"/>
                <w:szCs w:val="20"/>
              </w:rPr>
              <w:t>Под соснами, под елками… с. 127</w:t>
            </w:r>
          </w:p>
          <w:p w14:paraId="2CF3E70C" w14:textId="77777777" w:rsidR="00B54E40" w:rsidRPr="00301CDC" w:rsidRDefault="00B54E40" w:rsidP="00701F56">
            <w:pPr>
              <w:jc w:val="both"/>
              <w:rPr>
                <w:rFonts w:ascii="Times New Roman" w:hAnsi="Times New Roman" w:cs="Times New Roman"/>
                <w:bCs/>
                <w:color w:val="000000"/>
                <w:sz w:val="20"/>
                <w:szCs w:val="20"/>
              </w:rPr>
            </w:pPr>
            <w:r w:rsidRPr="00301CDC">
              <w:rPr>
                <w:rFonts w:ascii="Times New Roman" w:hAnsi="Times New Roman" w:cs="Times New Roman"/>
                <w:color w:val="000000"/>
                <w:sz w:val="20"/>
                <w:szCs w:val="20"/>
              </w:rPr>
              <w:t xml:space="preserve">27 </w:t>
            </w:r>
            <w:r w:rsidR="000529D6">
              <w:rPr>
                <w:rFonts w:ascii="Times New Roman" w:hAnsi="Times New Roman" w:cs="Times New Roman"/>
                <w:color w:val="000000"/>
                <w:sz w:val="20"/>
                <w:szCs w:val="20"/>
              </w:rPr>
              <w:t>У нас в гостях Усатый-полосатый с. 129</w:t>
            </w:r>
          </w:p>
          <w:p w14:paraId="23F38A62"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28 </w:t>
            </w:r>
            <w:r w:rsidR="000529D6">
              <w:rPr>
                <w:rFonts w:ascii="Times New Roman" w:hAnsi="Times New Roman" w:cs="Times New Roman"/>
                <w:bCs/>
                <w:color w:val="000000"/>
                <w:sz w:val="20"/>
                <w:szCs w:val="20"/>
              </w:rPr>
              <w:t>Лиса – всему лесу краса с. 131</w:t>
            </w:r>
          </w:p>
          <w:p w14:paraId="51108EF8"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29 </w:t>
            </w:r>
            <w:r w:rsidR="000529D6">
              <w:rPr>
                <w:rFonts w:ascii="Times New Roman" w:hAnsi="Times New Roman" w:cs="Times New Roman"/>
                <w:bCs/>
                <w:color w:val="000000"/>
                <w:sz w:val="20"/>
                <w:szCs w:val="20"/>
              </w:rPr>
              <w:t>Белка-хлопотунья с. 134</w:t>
            </w:r>
          </w:p>
          <w:p w14:paraId="034990DF" w14:textId="77777777" w:rsidR="00B93F73" w:rsidRDefault="00B54E40" w:rsidP="00701F56">
            <w:pPr>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30 </w:t>
            </w:r>
            <w:r w:rsidR="000529D6">
              <w:rPr>
                <w:rFonts w:ascii="Times New Roman" w:hAnsi="Times New Roman" w:cs="Times New Roman"/>
                <w:bCs/>
                <w:color w:val="000000"/>
                <w:sz w:val="20"/>
                <w:szCs w:val="20"/>
              </w:rPr>
              <w:t>Белочка-резвушка с. 136</w:t>
            </w:r>
          </w:p>
          <w:p w14:paraId="38476725" w14:textId="77777777" w:rsidR="00B54E40" w:rsidRPr="00301CDC" w:rsidRDefault="00B54E40" w:rsidP="00701F56">
            <w:pPr>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31 </w:t>
            </w:r>
            <w:r w:rsidR="000529D6">
              <w:rPr>
                <w:rFonts w:ascii="Times New Roman" w:hAnsi="Times New Roman" w:cs="Times New Roman"/>
                <w:bCs/>
                <w:color w:val="000000"/>
                <w:sz w:val="20"/>
                <w:szCs w:val="20"/>
              </w:rPr>
              <w:t>Скок-поскок с. 138</w:t>
            </w:r>
          </w:p>
          <w:p w14:paraId="264CCFC3" w14:textId="77777777" w:rsidR="00B54E40" w:rsidRPr="00301CDC" w:rsidRDefault="00B54E40" w:rsidP="00701F56">
            <w:pPr>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32 </w:t>
            </w:r>
            <w:r w:rsidR="000529D6">
              <w:rPr>
                <w:rFonts w:ascii="Times New Roman" w:hAnsi="Times New Roman" w:cs="Times New Roman"/>
                <w:bCs/>
                <w:color w:val="000000"/>
                <w:sz w:val="20"/>
                <w:szCs w:val="20"/>
              </w:rPr>
              <w:t>Мошка-лежебока с. 141</w:t>
            </w:r>
          </w:p>
          <w:p w14:paraId="6BCB23BC"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33 </w:t>
            </w:r>
            <w:r w:rsidR="000529D6">
              <w:rPr>
                <w:rFonts w:ascii="Times New Roman" w:hAnsi="Times New Roman" w:cs="Times New Roman"/>
                <w:bCs/>
                <w:color w:val="000000"/>
                <w:sz w:val="20"/>
                <w:szCs w:val="20"/>
              </w:rPr>
              <w:t>В гости к мишке с. 144</w:t>
            </w:r>
          </w:p>
          <w:p w14:paraId="6B26D077" w14:textId="77777777" w:rsidR="00B54E40" w:rsidRPr="00301CDC" w:rsidRDefault="00B54E40" w:rsidP="00701F56">
            <w:pPr>
              <w:keepNext/>
              <w:jc w:val="both"/>
              <w:outlineLvl w:val="1"/>
              <w:rPr>
                <w:rFonts w:ascii="Times New Roman" w:eastAsia="Calibri" w:hAnsi="Times New Roman" w:cs="Times New Roman"/>
                <w:b/>
                <w:sz w:val="20"/>
                <w:szCs w:val="20"/>
                <w:lang w:eastAsia="ru-RU"/>
              </w:rPr>
            </w:pPr>
            <w:r w:rsidRPr="00301CDC">
              <w:rPr>
                <w:rFonts w:ascii="Times New Roman" w:hAnsi="Times New Roman" w:cs="Times New Roman"/>
                <w:color w:val="000000"/>
                <w:sz w:val="20"/>
                <w:szCs w:val="20"/>
              </w:rPr>
              <w:t xml:space="preserve">34 </w:t>
            </w:r>
            <w:r w:rsidR="000529D6">
              <w:rPr>
                <w:rFonts w:ascii="Times New Roman" w:hAnsi="Times New Roman" w:cs="Times New Roman"/>
                <w:color w:val="000000"/>
                <w:sz w:val="20"/>
                <w:szCs w:val="20"/>
              </w:rPr>
              <w:t>Осенние игры и забавы с. 146</w:t>
            </w:r>
          </w:p>
          <w:p w14:paraId="4B185818"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35 </w:t>
            </w:r>
            <w:r w:rsidR="000529D6">
              <w:rPr>
                <w:rFonts w:ascii="Times New Roman" w:hAnsi="Times New Roman" w:cs="Times New Roman"/>
                <w:color w:val="000000"/>
                <w:sz w:val="20"/>
                <w:szCs w:val="20"/>
              </w:rPr>
              <w:t>Все готовится к зиме с. 148</w:t>
            </w:r>
          </w:p>
          <w:p w14:paraId="7FF87C16"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36 </w:t>
            </w:r>
            <w:r w:rsidR="000529D6">
              <w:rPr>
                <w:rFonts w:ascii="Times New Roman" w:hAnsi="Times New Roman" w:cs="Times New Roman"/>
                <w:color w:val="000000"/>
                <w:sz w:val="20"/>
                <w:szCs w:val="20"/>
              </w:rPr>
              <w:t>Зверюшки, навострите ушки с. 150</w:t>
            </w:r>
          </w:p>
          <w:p w14:paraId="7ABD635B"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 Декабрь </w:t>
            </w:r>
          </w:p>
          <w:p w14:paraId="4E999491" w14:textId="77777777" w:rsidR="00B54E40" w:rsidRPr="00301CDC" w:rsidRDefault="00B54E40" w:rsidP="00701F56">
            <w:pPr>
              <w:keepNext/>
              <w:jc w:val="both"/>
              <w:outlineLvl w:val="1"/>
              <w:rPr>
                <w:rFonts w:ascii="Times New Roman" w:hAnsi="Times New Roman" w:cs="Times New Roman"/>
                <w:color w:val="000000"/>
                <w:sz w:val="20"/>
                <w:szCs w:val="20"/>
              </w:rPr>
            </w:pPr>
            <w:r w:rsidRPr="00301CDC">
              <w:rPr>
                <w:rFonts w:ascii="Times New Roman" w:hAnsi="Times New Roman" w:cs="Times New Roman"/>
                <w:color w:val="000000"/>
                <w:sz w:val="20"/>
                <w:szCs w:val="20"/>
              </w:rPr>
              <w:lastRenderedPageBreak/>
              <w:t xml:space="preserve">37 </w:t>
            </w:r>
            <w:r w:rsidR="000529D6">
              <w:rPr>
                <w:rFonts w:ascii="Times New Roman" w:hAnsi="Times New Roman" w:cs="Times New Roman"/>
                <w:color w:val="000000"/>
                <w:sz w:val="20"/>
                <w:szCs w:val="20"/>
              </w:rPr>
              <w:t>Здравствуй, гостья Зима с. 168</w:t>
            </w:r>
          </w:p>
          <w:p w14:paraId="74E557EA"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38 </w:t>
            </w:r>
            <w:r w:rsidR="000529D6">
              <w:rPr>
                <w:rFonts w:ascii="Times New Roman" w:hAnsi="Times New Roman" w:cs="Times New Roman"/>
                <w:color w:val="000000"/>
                <w:sz w:val="20"/>
                <w:szCs w:val="20"/>
              </w:rPr>
              <w:t>Снеговичок с. 171</w:t>
            </w:r>
          </w:p>
          <w:p w14:paraId="1D6A92A9"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39 </w:t>
            </w:r>
            <w:r w:rsidR="000529D6">
              <w:rPr>
                <w:rFonts w:ascii="Times New Roman" w:hAnsi="Times New Roman" w:cs="Times New Roman"/>
                <w:color w:val="000000"/>
                <w:sz w:val="20"/>
                <w:szCs w:val="20"/>
              </w:rPr>
              <w:t>Снежок с. 173</w:t>
            </w:r>
          </w:p>
          <w:p w14:paraId="1C89318B"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40</w:t>
            </w:r>
            <w:r w:rsidRPr="00301CDC">
              <w:rPr>
                <w:rFonts w:ascii="Times New Roman" w:eastAsia="Calibri" w:hAnsi="Times New Roman" w:cs="Times New Roman"/>
                <w:b/>
                <w:sz w:val="20"/>
                <w:szCs w:val="20"/>
                <w:lang w:eastAsia="ru-RU"/>
              </w:rPr>
              <w:t xml:space="preserve"> </w:t>
            </w:r>
            <w:r w:rsidR="000529D6">
              <w:rPr>
                <w:rFonts w:ascii="Times New Roman" w:eastAsia="Calibri" w:hAnsi="Times New Roman" w:cs="Times New Roman"/>
                <w:b/>
                <w:sz w:val="20"/>
                <w:szCs w:val="20"/>
                <w:lang w:eastAsia="ru-RU"/>
              </w:rPr>
              <w:t>Эх, вы лыжи с. 175</w:t>
            </w:r>
          </w:p>
          <w:p w14:paraId="563E544C"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41</w:t>
            </w:r>
            <w:r w:rsidR="00B93F73">
              <w:rPr>
                <w:rFonts w:ascii="Times New Roman" w:hAnsi="Times New Roman" w:cs="Times New Roman"/>
                <w:color w:val="000000"/>
                <w:sz w:val="20"/>
                <w:szCs w:val="20"/>
              </w:rPr>
              <w:t xml:space="preserve"> </w:t>
            </w:r>
            <w:r w:rsidR="000529D6">
              <w:rPr>
                <w:rFonts w:ascii="Times New Roman" w:hAnsi="Times New Roman" w:cs="Times New Roman"/>
                <w:color w:val="000000"/>
                <w:sz w:val="20"/>
                <w:szCs w:val="20"/>
              </w:rPr>
              <w:t>Ловкие детишки с. 177</w:t>
            </w:r>
          </w:p>
          <w:p w14:paraId="3034C74B"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eastAsia="Times New Roman" w:hAnsi="Times New Roman" w:cs="Times New Roman"/>
                <w:sz w:val="20"/>
                <w:szCs w:val="20"/>
                <w:lang w:eastAsia="ru-RU"/>
              </w:rPr>
              <w:t>42</w:t>
            </w:r>
            <w:r w:rsidR="00B93F73">
              <w:rPr>
                <w:rFonts w:ascii="Times New Roman" w:eastAsia="Times New Roman" w:hAnsi="Times New Roman" w:cs="Times New Roman"/>
                <w:sz w:val="20"/>
                <w:szCs w:val="20"/>
                <w:lang w:eastAsia="ru-RU"/>
              </w:rPr>
              <w:t xml:space="preserve"> </w:t>
            </w:r>
            <w:r w:rsidR="000529D6">
              <w:rPr>
                <w:rFonts w:ascii="Times New Roman" w:eastAsia="Times New Roman" w:hAnsi="Times New Roman" w:cs="Times New Roman"/>
                <w:sz w:val="20"/>
                <w:szCs w:val="20"/>
                <w:lang w:eastAsia="ru-RU"/>
              </w:rPr>
              <w:t>Бегут по дородке… с. 180</w:t>
            </w:r>
          </w:p>
          <w:p w14:paraId="73CE605C"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eastAsia="Times New Roman" w:hAnsi="Times New Roman" w:cs="Times New Roman"/>
                <w:sz w:val="20"/>
                <w:szCs w:val="20"/>
                <w:lang w:eastAsia="ru-RU"/>
              </w:rPr>
              <w:t>43</w:t>
            </w:r>
            <w:r w:rsidR="00B93F73">
              <w:rPr>
                <w:rFonts w:ascii="Times New Roman" w:eastAsia="Times New Roman" w:hAnsi="Times New Roman" w:cs="Times New Roman"/>
                <w:sz w:val="20"/>
                <w:szCs w:val="20"/>
                <w:lang w:eastAsia="ru-RU"/>
              </w:rPr>
              <w:t xml:space="preserve"> </w:t>
            </w:r>
            <w:r w:rsidR="000529D6">
              <w:rPr>
                <w:rFonts w:ascii="Times New Roman" w:eastAsia="Times New Roman" w:hAnsi="Times New Roman" w:cs="Times New Roman"/>
                <w:sz w:val="20"/>
                <w:szCs w:val="20"/>
                <w:lang w:eastAsia="ru-RU"/>
              </w:rPr>
              <w:t xml:space="preserve">Елочка краса с. </w:t>
            </w:r>
            <w:r w:rsidR="00EB33F5">
              <w:rPr>
                <w:rFonts w:ascii="Times New Roman" w:eastAsia="Times New Roman" w:hAnsi="Times New Roman" w:cs="Times New Roman"/>
                <w:sz w:val="20"/>
                <w:szCs w:val="20"/>
                <w:lang w:eastAsia="ru-RU"/>
              </w:rPr>
              <w:t>182</w:t>
            </w:r>
          </w:p>
          <w:p w14:paraId="4F539AA3"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sz w:val="20"/>
                <w:szCs w:val="20"/>
              </w:rPr>
              <w:t xml:space="preserve">44 </w:t>
            </w:r>
            <w:r w:rsidR="00EB33F5">
              <w:rPr>
                <w:rFonts w:ascii="Times New Roman" w:hAnsi="Times New Roman" w:cs="Times New Roman"/>
                <w:sz w:val="20"/>
                <w:szCs w:val="20"/>
              </w:rPr>
              <w:t>Новогоднее чудо с. 184</w:t>
            </w:r>
          </w:p>
          <w:p w14:paraId="55604ABC" w14:textId="77777777" w:rsidR="00B93F73" w:rsidRDefault="00B54E40" w:rsidP="00701F56">
            <w:pPr>
              <w:pStyle w:val="ParagraphStyle"/>
              <w:jc w:val="both"/>
              <w:rPr>
                <w:rFonts w:ascii="Times New Roman" w:hAnsi="Times New Roman" w:cs="Times New Roman"/>
                <w:b/>
                <w:bCs/>
                <w:color w:val="000000"/>
                <w:sz w:val="20"/>
                <w:szCs w:val="20"/>
              </w:rPr>
            </w:pPr>
            <w:r w:rsidRPr="00301CDC">
              <w:rPr>
                <w:rFonts w:ascii="Times New Roman" w:eastAsia="Times New Roman" w:hAnsi="Times New Roman" w:cs="Times New Roman"/>
                <w:sz w:val="20"/>
                <w:szCs w:val="20"/>
                <w:lang w:eastAsia="ru-RU"/>
              </w:rPr>
              <w:t>45</w:t>
            </w:r>
            <w:r w:rsidRPr="00301CDC">
              <w:rPr>
                <w:rFonts w:ascii="Times New Roman" w:hAnsi="Times New Roman" w:cs="Times New Roman"/>
                <w:b/>
                <w:bCs/>
                <w:color w:val="000000"/>
                <w:sz w:val="20"/>
                <w:szCs w:val="20"/>
              </w:rPr>
              <w:t xml:space="preserve"> </w:t>
            </w:r>
            <w:r w:rsidR="00EB33F5">
              <w:rPr>
                <w:rFonts w:ascii="Times New Roman" w:hAnsi="Times New Roman" w:cs="Times New Roman"/>
                <w:b/>
                <w:bCs/>
                <w:color w:val="000000"/>
                <w:sz w:val="20"/>
                <w:szCs w:val="20"/>
              </w:rPr>
              <w:t>Подарки зимы с. 187</w:t>
            </w:r>
          </w:p>
          <w:p w14:paraId="6A20013C"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sz w:val="20"/>
                <w:szCs w:val="20"/>
              </w:rPr>
              <w:t>46</w:t>
            </w:r>
            <w:r w:rsidRPr="00301CDC">
              <w:rPr>
                <w:rFonts w:ascii="Times New Roman" w:hAnsi="Times New Roman" w:cs="Times New Roman"/>
                <w:bCs/>
                <w:color w:val="000000"/>
                <w:sz w:val="20"/>
                <w:szCs w:val="20"/>
              </w:rPr>
              <w:t xml:space="preserve"> </w:t>
            </w:r>
            <w:r w:rsidR="00EB33F5">
              <w:rPr>
                <w:rFonts w:ascii="Times New Roman" w:hAnsi="Times New Roman" w:cs="Times New Roman"/>
                <w:bCs/>
                <w:color w:val="000000"/>
                <w:sz w:val="20"/>
                <w:szCs w:val="20"/>
              </w:rPr>
              <w:t>Жили-были зайки… с. 189</w:t>
            </w:r>
          </w:p>
          <w:p w14:paraId="68DC4D0F"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bCs/>
                <w:color w:val="000000"/>
                <w:sz w:val="20"/>
                <w:szCs w:val="20"/>
              </w:rPr>
              <w:t xml:space="preserve">47 </w:t>
            </w:r>
            <w:r w:rsidR="00EB33F5">
              <w:rPr>
                <w:rFonts w:ascii="Times New Roman" w:hAnsi="Times New Roman" w:cs="Times New Roman"/>
                <w:bCs/>
                <w:color w:val="000000"/>
                <w:sz w:val="20"/>
                <w:szCs w:val="20"/>
              </w:rPr>
              <w:t>Путешествие в страну Неболеек с. 192</w:t>
            </w:r>
          </w:p>
          <w:p w14:paraId="668538B9"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48 </w:t>
            </w:r>
            <w:r w:rsidR="00EB33F5">
              <w:rPr>
                <w:rFonts w:ascii="Times New Roman" w:hAnsi="Times New Roman" w:cs="Times New Roman"/>
                <w:bCs/>
                <w:color w:val="000000"/>
                <w:sz w:val="20"/>
                <w:szCs w:val="20"/>
              </w:rPr>
              <w:t>Как на горке с. 194</w:t>
            </w:r>
          </w:p>
          <w:p w14:paraId="1FDE1036" w14:textId="77777777" w:rsidR="00B54E40" w:rsidRPr="00301CDC" w:rsidRDefault="00B54E40" w:rsidP="00701F56">
            <w:pPr>
              <w:pStyle w:val="ParagraphStyle"/>
              <w:jc w:val="both"/>
              <w:rPr>
                <w:rFonts w:ascii="Times New Roman" w:hAnsi="Times New Roman" w:cs="Times New Roman"/>
                <w:b/>
                <w:bCs/>
                <w:color w:val="000000"/>
                <w:sz w:val="20"/>
                <w:szCs w:val="20"/>
              </w:rPr>
            </w:pPr>
            <w:r w:rsidRPr="00301CDC">
              <w:rPr>
                <w:rFonts w:ascii="Times New Roman" w:hAnsi="Times New Roman" w:cs="Times New Roman"/>
                <w:color w:val="000000"/>
                <w:sz w:val="20"/>
                <w:szCs w:val="20"/>
              </w:rPr>
              <w:t xml:space="preserve"> </w:t>
            </w:r>
            <w:r w:rsidRPr="00301CDC">
              <w:rPr>
                <w:rFonts w:ascii="Times New Roman" w:hAnsi="Times New Roman" w:cs="Times New Roman"/>
                <w:b/>
                <w:sz w:val="20"/>
                <w:szCs w:val="20"/>
              </w:rPr>
              <w:t xml:space="preserve">Январь </w:t>
            </w:r>
          </w:p>
          <w:p w14:paraId="2520BCE3" w14:textId="77777777" w:rsidR="00B54E40" w:rsidRPr="00301CDC" w:rsidRDefault="00B54E40" w:rsidP="00701F56">
            <w:pPr>
              <w:autoSpaceDE w:val="0"/>
              <w:autoSpaceDN w:val="0"/>
              <w:adjustRightInd w:val="0"/>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49 </w:t>
            </w:r>
            <w:r w:rsidR="00EB33F5">
              <w:rPr>
                <w:rFonts w:ascii="Times New Roman" w:hAnsi="Times New Roman" w:cs="Times New Roman"/>
                <w:bCs/>
                <w:color w:val="000000"/>
                <w:sz w:val="20"/>
                <w:szCs w:val="20"/>
              </w:rPr>
              <w:t>В гости к Снежной Бабе с. 207</w:t>
            </w:r>
          </w:p>
          <w:p w14:paraId="73FB1F10" w14:textId="77777777" w:rsidR="00B54E40" w:rsidRPr="00301CDC" w:rsidRDefault="00B54E40" w:rsidP="00701F56">
            <w:pPr>
              <w:autoSpaceDE w:val="0"/>
              <w:autoSpaceDN w:val="0"/>
              <w:adjustRightInd w:val="0"/>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50 </w:t>
            </w:r>
            <w:r w:rsidR="00EB33F5">
              <w:rPr>
                <w:rFonts w:ascii="Times New Roman" w:hAnsi="Times New Roman" w:cs="Times New Roman"/>
                <w:bCs/>
                <w:color w:val="000000"/>
                <w:sz w:val="20"/>
                <w:szCs w:val="20"/>
              </w:rPr>
              <w:t>Мороз не велик… с. 209</w:t>
            </w:r>
          </w:p>
          <w:p w14:paraId="03E39769" w14:textId="77777777" w:rsidR="00B54E40" w:rsidRPr="00301CDC" w:rsidRDefault="00B54E40" w:rsidP="00701F56">
            <w:pPr>
              <w:autoSpaceDE w:val="0"/>
              <w:autoSpaceDN w:val="0"/>
              <w:adjustRightInd w:val="0"/>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51 </w:t>
            </w:r>
            <w:r w:rsidR="00EB33F5">
              <w:rPr>
                <w:rFonts w:ascii="Times New Roman" w:hAnsi="Times New Roman" w:cs="Times New Roman"/>
                <w:bCs/>
                <w:color w:val="000000"/>
                <w:sz w:val="20"/>
                <w:szCs w:val="20"/>
              </w:rPr>
              <w:t>Два березовых коня с. 211</w:t>
            </w:r>
          </w:p>
          <w:p w14:paraId="4D344E84" w14:textId="77777777" w:rsidR="00B54E40" w:rsidRPr="00301CDC" w:rsidRDefault="00B54E40" w:rsidP="00701F56">
            <w:pPr>
              <w:autoSpaceDE w:val="0"/>
              <w:autoSpaceDN w:val="0"/>
              <w:adjustRightInd w:val="0"/>
              <w:jc w:val="both"/>
              <w:rPr>
                <w:rFonts w:ascii="Times New Roman" w:eastAsia="Calibri" w:hAnsi="Times New Roman" w:cs="Times New Roman"/>
                <w:color w:val="000000"/>
                <w:sz w:val="20"/>
                <w:szCs w:val="20"/>
              </w:rPr>
            </w:pPr>
            <w:r w:rsidRPr="00301CDC">
              <w:rPr>
                <w:rFonts w:ascii="Times New Roman" w:hAnsi="Times New Roman" w:cs="Times New Roman"/>
                <w:sz w:val="20"/>
                <w:szCs w:val="20"/>
              </w:rPr>
              <w:t>52</w:t>
            </w:r>
            <w:r w:rsidRPr="00301CDC">
              <w:rPr>
                <w:rFonts w:ascii="Times New Roman" w:eastAsia="Calibri" w:hAnsi="Times New Roman" w:cs="Times New Roman"/>
                <w:color w:val="000000"/>
                <w:sz w:val="20"/>
                <w:szCs w:val="20"/>
              </w:rPr>
              <w:t xml:space="preserve"> </w:t>
            </w:r>
            <w:r w:rsidR="00EB33F5">
              <w:rPr>
                <w:rFonts w:ascii="Times New Roman" w:eastAsia="Calibri" w:hAnsi="Times New Roman" w:cs="Times New Roman"/>
                <w:color w:val="000000"/>
                <w:sz w:val="20"/>
                <w:szCs w:val="20"/>
              </w:rPr>
              <w:t>В зимнем лесу с. 213</w:t>
            </w:r>
          </w:p>
          <w:p w14:paraId="6AB500B5"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sz w:val="20"/>
                <w:szCs w:val="20"/>
              </w:rPr>
              <w:t>53</w:t>
            </w:r>
            <w:r w:rsidR="00B93F73">
              <w:rPr>
                <w:rFonts w:ascii="Times New Roman" w:hAnsi="Times New Roman" w:cs="Times New Roman"/>
                <w:sz w:val="20"/>
                <w:szCs w:val="20"/>
              </w:rPr>
              <w:t xml:space="preserve"> </w:t>
            </w:r>
            <w:r w:rsidR="00EB33F5">
              <w:rPr>
                <w:rFonts w:ascii="Times New Roman" w:hAnsi="Times New Roman" w:cs="Times New Roman"/>
                <w:sz w:val="20"/>
                <w:szCs w:val="20"/>
              </w:rPr>
              <w:t>Игра в снежном городке  с. 216</w:t>
            </w:r>
          </w:p>
          <w:p w14:paraId="3CE90907"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54 </w:t>
            </w:r>
            <w:r w:rsidR="00EB33F5">
              <w:rPr>
                <w:rFonts w:ascii="Times New Roman" w:hAnsi="Times New Roman" w:cs="Times New Roman"/>
                <w:color w:val="000000"/>
                <w:sz w:val="20"/>
                <w:szCs w:val="20"/>
              </w:rPr>
              <w:t>Как по снегу… с. 218</w:t>
            </w:r>
          </w:p>
          <w:p w14:paraId="530C3340"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sz w:val="20"/>
                <w:szCs w:val="20"/>
              </w:rPr>
              <w:t xml:space="preserve">55 </w:t>
            </w:r>
            <w:r w:rsidR="00EB33F5">
              <w:rPr>
                <w:rFonts w:ascii="Times New Roman" w:hAnsi="Times New Roman" w:cs="Times New Roman"/>
                <w:sz w:val="20"/>
                <w:szCs w:val="20"/>
              </w:rPr>
              <w:t>Мое здоровье зимой с. 220</w:t>
            </w:r>
          </w:p>
          <w:p w14:paraId="1616F2B2" w14:textId="77777777" w:rsidR="00416F0A" w:rsidRDefault="00B54E40" w:rsidP="00701F56">
            <w:pPr>
              <w:pStyle w:val="ParagraphStyle"/>
              <w:jc w:val="both"/>
              <w:rPr>
                <w:rFonts w:ascii="Times New Roman" w:hAnsi="Times New Roman" w:cs="Times New Roman"/>
                <w:sz w:val="20"/>
                <w:szCs w:val="20"/>
              </w:rPr>
            </w:pPr>
            <w:r w:rsidRPr="00301CDC">
              <w:rPr>
                <w:rFonts w:ascii="Times New Roman" w:hAnsi="Times New Roman" w:cs="Times New Roman"/>
                <w:sz w:val="20"/>
                <w:szCs w:val="20"/>
              </w:rPr>
              <w:t>56</w:t>
            </w:r>
            <w:r w:rsidR="00416F0A">
              <w:rPr>
                <w:rFonts w:ascii="Times New Roman" w:hAnsi="Times New Roman" w:cs="Times New Roman"/>
                <w:sz w:val="20"/>
                <w:szCs w:val="20"/>
              </w:rPr>
              <w:t xml:space="preserve"> Я и мое сердечко с. 222</w:t>
            </w:r>
          </w:p>
          <w:p w14:paraId="09696558"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sz w:val="20"/>
                <w:szCs w:val="20"/>
              </w:rPr>
              <w:t xml:space="preserve">57 </w:t>
            </w:r>
            <w:r w:rsidR="00416F0A">
              <w:rPr>
                <w:rFonts w:ascii="Times New Roman" w:hAnsi="Times New Roman" w:cs="Times New Roman"/>
                <w:sz w:val="20"/>
                <w:szCs w:val="20"/>
              </w:rPr>
              <w:t>1,2,3,4,5… с. 225</w:t>
            </w:r>
          </w:p>
          <w:p w14:paraId="2B6189CE"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bCs/>
                <w:color w:val="000000"/>
                <w:sz w:val="20"/>
                <w:szCs w:val="20"/>
              </w:rPr>
              <w:t>58</w:t>
            </w:r>
            <w:r w:rsidR="00B93F73">
              <w:rPr>
                <w:rFonts w:ascii="Times New Roman" w:eastAsia="Calibri" w:hAnsi="Times New Roman" w:cs="Times New Roman"/>
                <w:bCs/>
                <w:color w:val="000000"/>
                <w:sz w:val="20"/>
                <w:szCs w:val="20"/>
              </w:rPr>
              <w:t xml:space="preserve"> </w:t>
            </w:r>
            <w:r w:rsidR="00416F0A">
              <w:rPr>
                <w:rFonts w:ascii="Times New Roman" w:eastAsia="Calibri" w:hAnsi="Times New Roman" w:cs="Times New Roman"/>
                <w:bCs/>
                <w:color w:val="000000"/>
                <w:sz w:val="20"/>
                <w:szCs w:val="20"/>
              </w:rPr>
              <w:t>Мое сердечко с. 227</w:t>
            </w:r>
          </w:p>
          <w:p w14:paraId="57F07D73"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bCs/>
                <w:color w:val="000000"/>
                <w:sz w:val="20"/>
                <w:szCs w:val="20"/>
              </w:rPr>
              <w:t xml:space="preserve">59 </w:t>
            </w:r>
            <w:r w:rsidR="00416F0A">
              <w:rPr>
                <w:rFonts w:ascii="Times New Roman" w:hAnsi="Times New Roman" w:cs="Times New Roman"/>
                <w:sz w:val="20"/>
                <w:szCs w:val="20"/>
              </w:rPr>
              <w:t xml:space="preserve"> Мое здоровье зимой с. 220</w:t>
            </w:r>
          </w:p>
          <w:p w14:paraId="400987E8" w14:textId="77777777" w:rsidR="00B54E40" w:rsidRPr="00301CDC" w:rsidRDefault="00B54E40" w:rsidP="00701F56">
            <w:pPr>
              <w:jc w:val="both"/>
              <w:rPr>
                <w:rFonts w:ascii="Times New Roman" w:hAnsi="Times New Roman" w:cs="Times New Roman"/>
                <w:sz w:val="20"/>
                <w:szCs w:val="20"/>
              </w:rPr>
            </w:pPr>
            <w:r w:rsidRPr="00301CDC">
              <w:rPr>
                <w:rFonts w:ascii="Times New Roman" w:eastAsia="Calibri" w:hAnsi="Times New Roman" w:cs="Times New Roman"/>
                <w:bCs/>
                <w:color w:val="000000"/>
                <w:sz w:val="20"/>
                <w:szCs w:val="20"/>
              </w:rPr>
              <w:t xml:space="preserve">60 </w:t>
            </w:r>
            <w:r w:rsidR="00416F0A">
              <w:rPr>
                <w:rFonts w:ascii="Times New Roman" w:hAnsi="Times New Roman" w:cs="Times New Roman"/>
                <w:color w:val="000000"/>
                <w:sz w:val="20"/>
                <w:szCs w:val="20"/>
              </w:rPr>
              <w:t>Как по снегу… с. 218</w:t>
            </w:r>
          </w:p>
          <w:p w14:paraId="48AFB509"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
                <w:sz w:val="20"/>
                <w:szCs w:val="20"/>
              </w:rPr>
              <w:t>Февраль</w:t>
            </w:r>
            <w:r w:rsidRPr="00301CDC">
              <w:rPr>
                <w:rFonts w:ascii="Times New Roman" w:hAnsi="Times New Roman" w:cs="Times New Roman"/>
                <w:sz w:val="20"/>
                <w:szCs w:val="20"/>
              </w:rPr>
              <w:t xml:space="preserve"> </w:t>
            </w:r>
          </w:p>
          <w:p w14:paraId="17C0E760"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eastAsia="Calibri" w:hAnsi="Times New Roman" w:cs="Times New Roman"/>
                <w:bCs/>
                <w:color w:val="000000"/>
                <w:sz w:val="20"/>
                <w:szCs w:val="20"/>
              </w:rPr>
              <w:t xml:space="preserve">61 </w:t>
            </w:r>
            <w:r w:rsidR="00416F0A">
              <w:rPr>
                <w:rFonts w:ascii="Times New Roman" w:eastAsia="Calibri" w:hAnsi="Times New Roman" w:cs="Times New Roman"/>
                <w:bCs/>
                <w:color w:val="000000"/>
                <w:sz w:val="20"/>
                <w:szCs w:val="20"/>
              </w:rPr>
              <w:t>Я и мой город с. 242</w:t>
            </w:r>
          </w:p>
          <w:p w14:paraId="5E78FDD4"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62 </w:t>
            </w:r>
            <w:r w:rsidR="00416F0A">
              <w:rPr>
                <w:rFonts w:ascii="Times New Roman" w:hAnsi="Times New Roman" w:cs="Times New Roman"/>
                <w:bCs/>
                <w:color w:val="000000"/>
                <w:sz w:val="20"/>
                <w:szCs w:val="20"/>
              </w:rPr>
              <w:t>Полон сказок и чудес… зимний лес с. 245</w:t>
            </w:r>
          </w:p>
          <w:p w14:paraId="62AE9172"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63</w:t>
            </w:r>
            <w:r w:rsidRPr="00301CDC">
              <w:rPr>
                <w:rFonts w:ascii="Times New Roman" w:hAnsi="Times New Roman" w:cs="Times New Roman"/>
                <w:color w:val="000000"/>
                <w:sz w:val="20"/>
                <w:szCs w:val="20"/>
              </w:rPr>
              <w:t xml:space="preserve"> </w:t>
            </w:r>
            <w:r w:rsidR="00416F0A">
              <w:rPr>
                <w:rFonts w:ascii="Times New Roman" w:hAnsi="Times New Roman" w:cs="Times New Roman"/>
                <w:color w:val="000000"/>
                <w:sz w:val="20"/>
                <w:szCs w:val="20"/>
              </w:rPr>
              <w:t>Я люблю лыжи с. 248</w:t>
            </w:r>
          </w:p>
          <w:p w14:paraId="5E0E9DAD"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64 </w:t>
            </w:r>
            <w:r w:rsidR="00416F0A">
              <w:rPr>
                <w:rFonts w:ascii="Times New Roman" w:hAnsi="Times New Roman" w:cs="Times New Roman"/>
                <w:bCs/>
                <w:color w:val="000000"/>
                <w:sz w:val="20"/>
                <w:szCs w:val="20"/>
              </w:rPr>
              <w:t>Нам  морозы не страшны с. 250</w:t>
            </w:r>
          </w:p>
          <w:p w14:paraId="71C3D8D3"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65 </w:t>
            </w:r>
            <w:r w:rsidR="008512C3">
              <w:rPr>
                <w:rFonts w:ascii="Times New Roman" w:hAnsi="Times New Roman" w:cs="Times New Roman"/>
                <w:bCs/>
                <w:color w:val="000000"/>
                <w:sz w:val="20"/>
                <w:szCs w:val="20"/>
              </w:rPr>
              <w:t>Я и мои любимые движения с. 252</w:t>
            </w:r>
          </w:p>
          <w:p w14:paraId="016214D6"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66 </w:t>
            </w:r>
            <w:r w:rsidR="008512C3">
              <w:rPr>
                <w:rFonts w:ascii="Times New Roman" w:hAnsi="Times New Roman" w:cs="Times New Roman"/>
                <w:bCs/>
                <w:color w:val="000000"/>
                <w:sz w:val="20"/>
                <w:szCs w:val="20"/>
              </w:rPr>
              <w:t>Я с горы на санках еду с. 255</w:t>
            </w:r>
          </w:p>
          <w:p w14:paraId="2AC604B9"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67 </w:t>
            </w:r>
            <w:r w:rsidR="008512C3">
              <w:rPr>
                <w:rFonts w:ascii="Times New Roman" w:hAnsi="Times New Roman" w:cs="Times New Roman"/>
                <w:color w:val="000000"/>
                <w:sz w:val="20"/>
                <w:szCs w:val="20"/>
              </w:rPr>
              <w:t>Я хочу быть сильным с. 257</w:t>
            </w:r>
          </w:p>
          <w:p w14:paraId="09B002C8"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68 </w:t>
            </w:r>
            <w:r w:rsidR="008512C3">
              <w:rPr>
                <w:rFonts w:ascii="Times New Roman" w:hAnsi="Times New Roman" w:cs="Times New Roman"/>
                <w:color w:val="000000"/>
                <w:sz w:val="20"/>
                <w:szCs w:val="20"/>
              </w:rPr>
              <w:t>Путешествие в страну Физкультурию с. 260</w:t>
            </w:r>
          </w:p>
          <w:p w14:paraId="40675BE8"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69 </w:t>
            </w:r>
            <w:r w:rsidR="008512C3">
              <w:rPr>
                <w:rFonts w:ascii="Times New Roman" w:hAnsi="Times New Roman" w:cs="Times New Roman"/>
                <w:bCs/>
                <w:color w:val="000000"/>
                <w:sz w:val="20"/>
                <w:szCs w:val="20"/>
              </w:rPr>
              <w:t>Я на горку взберусь… с. 262</w:t>
            </w:r>
          </w:p>
          <w:p w14:paraId="583D99AD"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70</w:t>
            </w:r>
            <w:r w:rsidRPr="00301CDC">
              <w:rPr>
                <w:rFonts w:ascii="Times New Roman" w:hAnsi="Times New Roman" w:cs="Times New Roman"/>
                <w:b/>
                <w:bCs/>
                <w:color w:val="000000"/>
                <w:sz w:val="20"/>
                <w:szCs w:val="20"/>
              </w:rPr>
              <w:t xml:space="preserve"> </w:t>
            </w:r>
            <w:r w:rsidR="008512C3" w:rsidRPr="008512C3">
              <w:rPr>
                <w:rFonts w:ascii="Times New Roman" w:hAnsi="Times New Roman" w:cs="Times New Roman"/>
                <w:bCs/>
                <w:color w:val="000000"/>
                <w:sz w:val="20"/>
                <w:szCs w:val="20"/>
              </w:rPr>
              <w:t>Веселое путешествие с. 265</w:t>
            </w:r>
          </w:p>
          <w:p w14:paraId="4E3D6175"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71 </w:t>
            </w:r>
            <w:r w:rsidR="008512C3">
              <w:rPr>
                <w:rFonts w:ascii="Times New Roman" w:hAnsi="Times New Roman" w:cs="Times New Roman"/>
                <w:bCs/>
                <w:color w:val="000000"/>
                <w:sz w:val="20"/>
                <w:szCs w:val="20"/>
              </w:rPr>
              <w:t>Мы – здоровячки с. 267</w:t>
            </w:r>
          </w:p>
          <w:p w14:paraId="23D096A7"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72 </w:t>
            </w:r>
            <w:r w:rsidR="008512C3">
              <w:rPr>
                <w:rFonts w:ascii="Times New Roman" w:hAnsi="Times New Roman" w:cs="Times New Roman"/>
                <w:bCs/>
                <w:color w:val="000000"/>
                <w:sz w:val="20"/>
                <w:szCs w:val="20"/>
              </w:rPr>
              <w:t>Санки… с. 270</w:t>
            </w:r>
          </w:p>
          <w:p w14:paraId="143053A5"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Март </w:t>
            </w:r>
          </w:p>
          <w:p w14:paraId="1D05A5A7"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73</w:t>
            </w:r>
            <w:r w:rsidRPr="00301CDC">
              <w:rPr>
                <w:rFonts w:ascii="Times New Roman" w:hAnsi="Times New Roman" w:cs="Times New Roman"/>
                <w:color w:val="000000"/>
                <w:sz w:val="20"/>
                <w:szCs w:val="20"/>
              </w:rPr>
              <w:t xml:space="preserve"> </w:t>
            </w:r>
            <w:r w:rsidR="008512C3">
              <w:rPr>
                <w:rFonts w:ascii="Times New Roman" w:hAnsi="Times New Roman" w:cs="Times New Roman"/>
                <w:color w:val="000000"/>
                <w:sz w:val="20"/>
                <w:szCs w:val="20"/>
              </w:rPr>
              <w:t>Весна с. 287</w:t>
            </w:r>
          </w:p>
          <w:p w14:paraId="7CB0C0CB"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74</w:t>
            </w:r>
            <w:r w:rsidRPr="00301CDC">
              <w:rPr>
                <w:rFonts w:ascii="Times New Roman" w:hAnsi="Times New Roman" w:cs="Times New Roman"/>
                <w:color w:val="000000"/>
                <w:sz w:val="20"/>
                <w:szCs w:val="20"/>
              </w:rPr>
              <w:t xml:space="preserve"> </w:t>
            </w:r>
            <w:r w:rsidR="008512C3">
              <w:rPr>
                <w:rFonts w:ascii="Times New Roman" w:hAnsi="Times New Roman" w:cs="Times New Roman"/>
                <w:color w:val="000000"/>
                <w:sz w:val="20"/>
                <w:szCs w:val="20"/>
              </w:rPr>
              <w:t>Мамины помощники с. 289</w:t>
            </w:r>
          </w:p>
          <w:p w14:paraId="23E136BD"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75</w:t>
            </w:r>
            <w:r w:rsidR="00B93F73">
              <w:rPr>
                <w:rFonts w:ascii="Times New Roman" w:hAnsi="Times New Roman" w:cs="Times New Roman"/>
                <w:bCs/>
                <w:color w:val="000000"/>
                <w:sz w:val="20"/>
                <w:szCs w:val="20"/>
              </w:rPr>
              <w:t xml:space="preserve"> </w:t>
            </w:r>
            <w:r w:rsidR="008512C3">
              <w:rPr>
                <w:rFonts w:ascii="Times New Roman" w:hAnsi="Times New Roman" w:cs="Times New Roman"/>
                <w:bCs/>
                <w:color w:val="000000"/>
                <w:sz w:val="20"/>
                <w:szCs w:val="20"/>
              </w:rPr>
              <w:t>Масленица с. 292</w:t>
            </w:r>
          </w:p>
          <w:p w14:paraId="11FDC868"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76 </w:t>
            </w:r>
            <w:r w:rsidR="008512C3">
              <w:rPr>
                <w:rFonts w:ascii="Times New Roman" w:hAnsi="Times New Roman" w:cs="Times New Roman"/>
                <w:bCs/>
                <w:color w:val="000000"/>
                <w:sz w:val="20"/>
                <w:szCs w:val="20"/>
              </w:rPr>
              <w:t>Весна пришла с. 294</w:t>
            </w:r>
          </w:p>
          <w:p w14:paraId="4FFDE5CB"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77 </w:t>
            </w:r>
            <w:r w:rsidR="008512C3">
              <w:rPr>
                <w:rFonts w:ascii="Times New Roman" w:hAnsi="Times New Roman" w:cs="Times New Roman"/>
                <w:bCs/>
                <w:color w:val="000000"/>
                <w:sz w:val="20"/>
                <w:szCs w:val="20"/>
              </w:rPr>
              <w:t>Весной в лесу с. 296</w:t>
            </w:r>
          </w:p>
          <w:p w14:paraId="5A65766F"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78 </w:t>
            </w:r>
            <w:r w:rsidR="008512C3">
              <w:rPr>
                <w:rFonts w:ascii="Times New Roman" w:hAnsi="Times New Roman" w:cs="Times New Roman"/>
                <w:color w:val="000000"/>
                <w:sz w:val="20"/>
                <w:szCs w:val="20"/>
              </w:rPr>
              <w:t>Игры забавы с. 299</w:t>
            </w:r>
          </w:p>
          <w:p w14:paraId="017D6A6D"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 xml:space="preserve">79 </w:t>
            </w:r>
            <w:r w:rsidR="008512C3">
              <w:rPr>
                <w:rFonts w:ascii="Times New Roman" w:hAnsi="Times New Roman" w:cs="Times New Roman"/>
                <w:color w:val="000000"/>
                <w:sz w:val="20"/>
                <w:szCs w:val="20"/>
              </w:rPr>
              <w:t>Обруч – мой помощник с. 301</w:t>
            </w:r>
          </w:p>
          <w:p w14:paraId="436892DE"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80 </w:t>
            </w:r>
            <w:r w:rsidR="008512C3">
              <w:rPr>
                <w:rFonts w:ascii="Times New Roman" w:hAnsi="Times New Roman" w:cs="Times New Roman"/>
                <w:bCs/>
                <w:color w:val="000000"/>
                <w:sz w:val="20"/>
                <w:szCs w:val="20"/>
              </w:rPr>
              <w:t>Весенний стадион с. 304</w:t>
            </w:r>
          </w:p>
          <w:p w14:paraId="1DD71C21"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81 </w:t>
            </w:r>
            <w:r w:rsidR="008512C3">
              <w:rPr>
                <w:rFonts w:ascii="Times New Roman" w:hAnsi="Times New Roman" w:cs="Times New Roman"/>
                <w:bCs/>
                <w:color w:val="000000"/>
                <w:sz w:val="20"/>
                <w:szCs w:val="20"/>
              </w:rPr>
              <w:t>Помоги себе сам с. 306</w:t>
            </w:r>
          </w:p>
          <w:p w14:paraId="605ED5E2"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82 </w:t>
            </w:r>
            <w:r w:rsidR="008512C3">
              <w:rPr>
                <w:rFonts w:ascii="Times New Roman" w:hAnsi="Times New Roman" w:cs="Times New Roman"/>
                <w:bCs/>
                <w:color w:val="000000"/>
                <w:sz w:val="20"/>
                <w:szCs w:val="20"/>
              </w:rPr>
              <w:t>Игры бодрячков с. 308</w:t>
            </w:r>
          </w:p>
          <w:p w14:paraId="31402C46"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83 </w:t>
            </w:r>
            <w:r w:rsidR="008512C3">
              <w:rPr>
                <w:rFonts w:ascii="Times New Roman" w:hAnsi="Times New Roman" w:cs="Times New Roman"/>
                <w:bCs/>
                <w:color w:val="000000"/>
                <w:sz w:val="20"/>
                <w:szCs w:val="20"/>
              </w:rPr>
              <w:t>Мы бодрячки… с. 311</w:t>
            </w:r>
          </w:p>
          <w:p w14:paraId="05EF45DC"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84 </w:t>
            </w:r>
            <w:r w:rsidR="008512C3">
              <w:rPr>
                <w:rFonts w:ascii="Times New Roman" w:hAnsi="Times New Roman" w:cs="Times New Roman"/>
                <w:bCs/>
                <w:color w:val="000000"/>
                <w:sz w:val="20"/>
                <w:szCs w:val="20"/>
              </w:rPr>
              <w:t>Весенние игры и забавы с. 313</w:t>
            </w:r>
          </w:p>
          <w:p w14:paraId="4757C6E3"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Апрель </w:t>
            </w:r>
          </w:p>
          <w:p w14:paraId="0D75D4A0"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85 </w:t>
            </w:r>
            <w:r w:rsidR="008512C3">
              <w:rPr>
                <w:rFonts w:ascii="Times New Roman" w:hAnsi="Times New Roman" w:cs="Times New Roman"/>
                <w:bCs/>
                <w:color w:val="000000"/>
                <w:sz w:val="20"/>
                <w:szCs w:val="20"/>
              </w:rPr>
              <w:t>Грачи прилетели с. 330</w:t>
            </w:r>
          </w:p>
          <w:p w14:paraId="7C6AAFA6"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86 </w:t>
            </w:r>
            <w:r w:rsidR="008512C3">
              <w:rPr>
                <w:rFonts w:ascii="Times New Roman" w:hAnsi="Times New Roman" w:cs="Times New Roman"/>
                <w:bCs/>
                <w:color w:val="000000"/>
                <w:sz w:val="20"/>
                <w:szCs w:val="20"/>
              </w:rPr>
              <w:t>По тропинке… с. 333</w:t>
            </w:r>
          </w:p>
          <w:p w14:paraId="23E175FB" w14:textId="77777777" w:rsidR="00B54E40" w:rsidRPr="00301CDC" w:rsidRDefault="00B54E40" w:rsidP="00B93F73">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87 </w:t>
            </w:r>
            <w:r w:rsidR="008512C3">
              <w:rPr>
                <w:rFonts w:ascii="Times New Roman" w:hAnsi="Times New Roman" w:cs="Times New Roman"/>
                <w:bCs/>
                <w:color w:val="000000"/>
                <w:sz w:val="20"/>
                <w:szCs w:val="20"/>
              </w:rPr>
              <w:t>Что за птица с. 336</w:t>
            </w:r>
          </w:p>
          <w:p w14:paraId="1B77EFA2" w14:textId="77777777" w:rsidR="00B93F73" w:rsidRDefault="00B54E40" w:rsidP="00B93F73">
            <w:pPr>
              <w:pStyle w:val="ParagraphStyle"/>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88 </w:t>
            </w:r>
            <w:r w:rsidR="008512C3">
              <w:rPr>
                <w:rFonts w:ascii="Times New Roman" w:hAnsi="Times New Roman" w:cs="Times New Roman"/>
                <w:bCs/>
                <w:color w:val="000000"/>
                <w:sz w:val="20"/>
                <w:szCs w:val="20"/>
              </w:rPr>
              <w:t>Космонавтом стать хочу с. 338</w:t>
            </w:r>
          </w:p>
          <w:p w14:paraId="6330DE56" w14:textId="77777777" w:rsidR="00B54E40" w:rsidRPr="00301CDC" w:rsidRDefault="00B54E40" w:rsidP="00B93F73">
            <w:pPr>
              <w:pStyle w:val="ParagraphStyle"/>
              <w:jc w:val="both"/>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89 </w:t>
            </w:r>
            <w:r w:rsidR="008512C3">
              <w:rPr>
                <w:rFonts w:ascii="Times New Roman" w:hAnsi="Times New Roman" w:cs="Times New Roman"/>
                <w:bCs/>
                <w:color w:val="000000"/>
                <w:sz w:val="20"/>
                <w:szCs w:val="20"/>
              </w:rPr>
              <w:t>Для полетов на планеты… с. 341</w:t>
            </w:r>
          </w:p>
          <w:p w14:paraId="64CE63D4" w14:textId="77777777" w:rsidR="00B54E40" w:rsidRPr="00301CDC" w:rsidRDefault="00B54E40" w:rsidP="00B93F73">
            <w:pPr>
              <w:pStyle w:val="ParagraphStyle"/>
              <w:jc w:val="both"/>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90 </w:t>
            </w:r>
            <w:r w:rsidR="008512C3">
              <w:rPr>
                <w:rFonts w:ascii="Times New Roman" w:hAnsi="Times New Roman" w:cs="Times New Roman"/>
                <w:bCs/>
                <w:color w:val="000000"/>
                <w:sz w:val="20"/>
                <w:szCs w:val="20"/>
              </w:rPr>
              <w:t>Космичские потешествия на Луну с. 344</w:t>
            </w:r>
          </w:p>
          <w:p w14:paraId="5CD8AD02"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91 </w:t>
            </w:r>
            <w:r w:rsidR="008512C3">
              <w:rPr>
                <w:rFonts w:ascii="Times New Roman" w:hAnsi="Times New Roman" w:cs="Times New Roman"/>
                <w:bCs/>
                <w:color w:val="000000"/>
                <w:sz w:val="20"/>
                <w:szCs w:val="20"/>
              </w:rPr>
              <w:t>Я свою семью люблю с. 346</w:t>
            </w:r>
          </w:p>
          <w:p w14:paraId="7F71FC44"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color w:val="000000"/>
                <w:sz w:val="20"/>
                <w:szCs w:val="20"/>
              </w:rPr>
              <w:t xml:space="preserve">92 </w:t>
            </w:r>
            <w:r w:rsidR="008512C3">
              <w:rPr>
                <w:rFonts w:ascii="Times New Roman" w:hAnsi="Times New Roman" w:cs="Times New Roman"/>
                <w:color w:val="000000"/>
                <w:sz w:val="20"/>
                <w:szCs w:val="20"/>
              </w:rPr>
              <w:t>Муравьиная семья с. 349</w:t>
            </w:r>
          </w:p>
          <w:p w14:paraId="52E7B50A"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color w:val="000000"/>
                <w:sz w:val="20"/>
                <w:szCs w:val="20"/>
              </w:rPr>
              <w:t xml:space="preserve">93 </w:t>
            </w:r>
            <w:r w:rsidR="008512C3">
              <w:rPr>
                <w:rFonts w:ascii="Times New Roman" w:hAnsi="Times New Roman" w:cs="Times New Roman"/>
                <w:color w:val="000000"/>
                <w:sz w:val="20"/>
                <w:szCs w:val="20"/>
              </w:rPr>
              <w:t>Пришла весна, разбудим мишку ото сна с. 352</w:t>
            </w:r>
          </w:p>
          <w:p w14:paraId="1E190FAF"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94</w:t>
            </w:r>
            <w:r w:rsidRPr="00301CDC">
              <w:rPr>
                <w:rFonts w:ascii="Times New Roman" w:eastAsia="Times New Roman" w:hAnsi="Times New Roman" w:cs="Times New Roman"/>
                <w:sz w:val="20"/>
                <w:szCs w:val="20"/>
                <w:lang w:eastAsia="ru-RU"/>
              </w:rPr>
              <w:t xml:space="preserve"> </w:t>
            </w:r>
            <w:r w:rsidR="008512C3">
              <w:rPr>
                <w:rFonts w:ascii="Times New Roman" w:eastAsia="Times New Roman" w:hAnsi="Times New Roman" w:cs="Times New Roman"/>
                <w:sz w:val="20"/>
                <w:szCs w:val="20"/>
                <w:lang w:eastAsia="ru-RU"/>
              </w:rPr>
              <w:t>Весеннее чудо с. 354</w:t>
            </w:r>
          </w:p>
          <w:p w14:paraId="427B7841"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95 </w:t>
            </w:r>
            <w:r w:rsidR="002C3E93">
              <w:rPr>
                <w:rFonts w:ascii="Times New Roman" w:hAnsi="Times New Roman" w:cs="Times New Roman"/>
                <w:bCs/>
                <w:color w:val="000000"/>
                <w:sz w:val="20"/>
                <w:szCs w:val="20"/>
              </w:rPr>
              <w:t>Звуки весны с. 357</w:t>
            </w:r>
          </w:p>
          <w:p w14:paraId="15C11AA0"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lastRenderedPageBreak/>
              <w:t xml:space="preserve">96 </w:t>
            </w:r>
            <w:r w:rsidR="002C3E93">
              <w:rPr>
                <w:rFonts w:ascii="Times New Roman" w:hAnsi="Times New Roman" w:cs="Times New Roman"/>
                <w:bCs/>
                <w:color w:val="000000"/>
                <w:sz w:val="20"/>
                <w:szCs w:val="20"/>
              </w:rPr>
              <w:t>Живут на полянке сестрички… с. 360</w:t>
            </w:r>
          </w:p>
          <w:p w14:paraId="2C272AC4"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 xml:space="preserve">Май </w:t>
            </w:r>
          </w:p>
          <w:p w14:paraId="75A07558" w14:textId="77777777" w:rsidR="00B54E40" w:rsidRPr="00301CDC" w:rsidRDefault="00B54E40" w:rsidP="00701F56">
            <w:pPr>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97 </w:t>
            </w:r>
            <w:r w:rsidR="002C3E93">
              <w:rPr>
                <w:rFonts w:ascii="Times New Roman" w:hAnsi="Times New Roman" w:cs="Times New Roman"/>
                <w:bCs/>
                <w:color w:val="000000"/>
                <w:sz w:val="20"/>
                <w:szCs w:val="20"/>
              </w:rPr>
              <w:t>Наступил май с. 376</w:t>
            </w:r>
          </w:p>
          <w:p w14:paraId="27C2B080"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98 </w:t>
            </w:r>
            <w:r w:rsidR="002C3E93">
              <w:rPr>
                <w:rFonts w:ascii="Times New Roman" w:hAnsi="Times New Roman" w:cs="Times New Roman"/>
                <w:bCs/>
                <w:color w:val="000000"/>
                <w:sz w:val="20"/>
                <w:szCs w:val="20"/>
              </w:rPr>
              <w:t>Я был малышом, вырос крепышом с. 379</w:t>
            </w:r>
          </w:p>
          <w:p w14:paraId="72F9D7F8" w14:textId="77777777" w:rsidR="00B54E40" w:rsidRPr="00301CDC" w:rsidRDefault="00B54E40" w:rsidP="00701F56">
            <w:pPr>
              <w:pStyle w:val="ParagraphStyle"/>
              <w:jc w:val="both"/>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99 </w:t>
            </w:r>
            <w:r w:rsidR="002C3E93">
              <w:rPr>
                <w:rFonts w:ascii="Times New Roman" w:hAnsi="Times New Roman" w:cs="Times New Roman"/>
                <w:bCs/>
                <w:color w:val="000000"/>
                <w:sz w:val="20"/>
                <w:szCs w:val="20"/>
              </w:rPr>
              <w:t>Разноцыетный мячик… с. 381</w:t>
            </w:r>
          </w:p>
          <w:p w14:paraId="75DF2B25" w14:textId="77777777" w:rsidR="00B93F73" w:rsidRDefault="00B54E40" w:rsidP="00B93F73">
            <w:pPr>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100 </w:t>
            </w:r>
            <w:r w:rsidR="002C3E93">
              <w:rPr>
                <w:rFonts w:ascii="Times New Roman" w:hAnsi="Times New Roman" w:cs="Times New Roman"/>
                <w:bCs/>
                <w:color w:val="000000"/>
                <w:sz w:val="20"/>
                <w:szCs w:val="20"/>
              </w:rPr>
              <w:t>Каким я стал с. 383</w:t>
            </w:r>
          </w:p>
          <w:p w14:paraId="0D871392" w14:textId="77777777" w:rsidR="00B54E40" w:rsidRPr="00301CDC" w:rsidRDefault="00B54E40" w:rsidP="00B93F73">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101 </w:t>
            </w:r>
            <w:r w:rsidR="002C3E93">
              <w:rPr>
                <w:rFonts w:ascii="Times New Roman" w:hAnsi="Times New Roman" w:cs="Times New Roman"/>
                <w:bCs/>
                <w:color w:val="000000"/>
                <w:sz w:val="20"/>
                <w:szCs w:val="20"/>
              </w:rPr>
              <w:t>Каким я стал с. 385</w:t>
            </w:r>
          </w:p>
          <w:p w14:paraId="12067586" w14:textId="77777777" w:rsidR="00B93F73" w:rsidRDefault="00B54E40" w:rsidP="00B93F73">
            <w:pPr>
              <w:pStyle w:val="ParagraphStyle"/>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102 </w:t>
            </w:r>
            <w:r w:rsidR="002C3E93">
              <w:rPr>
                <w:rFonts w:ascii="Times New Roman" w:hAnsi="Times New Roman" w:cs="Times New Roman"/>
                <w:bCs/>
                <w:color w:val="000000"/>
                <w:sz w:val="20"/>
                <w:szCs w:val="20"/>
              </w:rPr>
              <w:t>Как я умею играть с. 387</w:t>
            </w:r>
          </w:p>
          <w:p w14:paraId="1CD752F9" w14:textId="77777777" w:rsidR="00B54E40" w:rsidRPr="00301CDC" w:rsidRDefault="00B54E40" w:rsidP="002C3E93">
            <w:pPr>
              <w:pStyle w:val="ParagraphStyle"/>
              <w:jc w:val="both"/>
              <w:rPr>
                <w:rFonts w:ascii="Times New Roman" w:hAnsi="Times New Roman" w:cs="Times New Roman"/>
                <w:b/>
                <w:bCs/>
                <w:color w:val="000000"/>
                <w:sz w:val="20"/>
                <w:szCs w:val="20"/>
              </w:rPr>
            </w:pPr>
            <w:r w:rsidRPr="00301CDC">
              <w:rPr>
                <w:rFonts w:ascii="Times New Roman" w:hAnsi="Times New Roman" w:cs="Times New Roman"/>
                <w:color w:val="000000" w:themeColor="text1"/>
                <w:sz w:val="20"/>
                <w:szCs w:val="20"/>
              </w:rPr>
              <w:t>103</w:t>
            </w:r>
            <w:r w:rsidR="002C3E93">
              <w:rPr>
                <w:rFonts w:ascii="Times New Roman" w:eastAsia="Calibri" w:hAnsi="Times New Roman" w:cs="Times New Roman"/>
                <w:b/>
                <w:sz w:val="20"/>
                <w:szCs w:val="20"/>
                <w:lang w:eastAsia="ru-RU"/>
              </w:rPr>
              <w:t>-</w:t>
            </w:r>
            <w:r w:rsidRPr="00301CDC">
              <w:rPr>
                <w:rFonts w:ascii="Times New Roman" w:hAnsi="Times New Roman" w:cs="Times New Roman"/>
                <w:color w:val="000000" w:themeColor="text1"/>
                <w:sz w:val="20"/>
                <w:szCs w:val="20"/>
              </w:rPr>
              <w:t>104</w:t>
            </w:r>
            <w:r w:rsidR="002C3E93">
              <w:rPr>
                <w:rFonts w:ascii="Times New Roman" w:hAnsi="Times New Roman" w:cs="Times New Roman"/>
                <w:color w:val="000000" w:themeColor="text1"/>
                <w:sz w:val="20"/>
                <w:szCs w:val="20"/>
              </w:rPr>
              <w:t xml:space="preserve"> Помоги доктору Айболиту</w:t>
            </w:r>
            <w:r w:rsidR="00B93F73">
              <w:rPr>
                <w:rFonts w:ascii="Times New Roman" w:hAnsi="Times New Roman" w:cs="Times New Roman"/>
                <w:color w:val="000000" w:themeColor="text1"/>
                <w:sz w:val="20"/>
                <w:szCs w:val="20"/>
              </w:rPr>
              <w:t xml:space="preserve"> </w:t>
            </w:r>
          </w:p>
          <w:p w14:paraId="0B96E444"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themeColor="text1"/>
                <w:sz w:val="20"/>
                <w:szCs w:val="20"/>
              </w:rPr>
              <w:t>105</w:t>
            </w:r>
            <w:r w:rsidR="002C3E93">
              <w:rPr>
                <w:rFonts w:ascii="Times New Roman" w:hAnsi="Times New Roman" w:cs="Times New Roman"/>
                <w:color w:val="000000" w:themeColor="text1"/>
                <w:sz w:val="20"/>
                <w:szCs w:val="20"/>
              </w:rPr>
              <w:t xml:space="preserve"> </w:t>
            </w:r>
            <w:r w:rsidR="002C3E93">
              <w:rPr>
                <w:rFonts w:ascii="Times New Roman" w:hAnsi="Times New Roman" w:cs="Times New Roman"/>
                <w:bCs/>
                <w:color w:val="000000"/>
                <w:sz w:val="20"/>
                <w:szCs w:val="20"/>
              </w:rPr>
              <w:t xml:space="preserve"> Как я умею играть с. 391</w:t>
            </w:r>
          </w:p>
          <w:p w14:paraId="36BFB4F5" w14:textId="77777777" w:rsidR="00B54E40" w:rsidRPr="00301CDC" w:rsidRDefault="00B54E40" w:rsidP="00701F56">
            <w:pPr>
              <w:pStyle w:val="ParagraphStyle"/>
              <w:jc w:val="both"/>
              <w:rPr>
                <w:rFonts w:ascii="Times New Roman" w:hAnsi="Times New Roman" w:cs="Times New Roman"/>
                <w:iCs/>
                <w:color w:val="000000"/>
                <w:sz w:val="20"/>
                <w:szCs w:val="20"/>
              </w:rPr>
            </w:pPr>
            <w:r w:rsidRPr="00301CDC">
              <w:rPr>
                <w:rFonts w:ascii="Times New Roman" w:hAnsi="Times New Roman" w:cs="Times New Roman"/>
                <w:color w:val="000000" w:themeColor="text1"/>
                <w:sz w:val="20"/>
                <w:szCs w:val="20"/>
              </w:rPr>
              <w:t>106</w:t>
            </w:r>
            <w:r w:rsidRPr="00301CDC">
              <w:rPr>
                <w:rFonts w:ascii="Times New Roman" w:eastAsia="Calibri" w:hAnsi="Times New Roman" w:cs="Times New Roman"/>
                <w:b/>
                <w:sz w:val="20"/>
                <w:szCs w:val="20"/>
                <w:lang w:eastAsia="ru-RU"/>
              </w:rPr>
              <w:t xml:space="preserve"> </w:t>
            </w:r>
            <w:r w:rsidR="002C3E93">
              <w:rPr>
                <w:rFonts w:ascii="Times New Roman" w:hAnsi="Times New Roman" w:cs="Times New Roman"/>
                <w:bCs/>
                <w:color w:val="000000"/>
                <w:sz w:val="20"/>
                <w:szCs w:val="20"/>
              </w:rPr>
              <w:t xml:space="preserve"> Каким я стал с. 393</w:t>
            </w:r>
          </w:p>
          <w:p w14:paraId="738DF3F1"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107</w:t>
            </w:r>
            <w:r w:rsidRPr="00301CDC">
              <w:rPr>
                <w:rFonts w:ascii="Times New Roman" w:hAnsi="Times New Roman" w:cs="Times New Roman"/>
                <w:color w:val="000000"/>
                <w:sz w:val="20"/>
                <w:szCs w:val="20"/>
              </w:rPr>
              <w:t xml:space="preserve"> </w:t>
            </w:r>
            <w:r w:rsidR="002C3E93">
              <w:rPr>
                <w:rFonts w:ascii="Times New Roman" w:hAnsi="Times New Roman" w:cs="Times New Roman"/>
                <w:color w:val="000000"/>
                <w:sz w:val="20"/>
                <w:szCs w:val="20"/>
              </w:rPr>
              <w:t>Здравствуй, реченька-река с. 395</w:t>
            </w:r>
          </w:p>
          <w:p w14:paraId="27D455B2" w14:textId="77777777" w:rsidR="00B54E40" w:rsidRPr="00301CDC" w:rsidRDefault="00B54E40" w:rsidP="00B93F73">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 xml:space="preserve">108 </w:t>
            </w:r>
            <w:r w:rsidR="002C3E93">
              <w:rPr>
                <w:rFonts w:ascii="Times New Roman" w:hAnsi="Times New Roman" w:cs="Times New Roman"/>
                <w:color w:val="000000" w:themeColor="text1"/>
                <w:sz w:val="20"/>
                <w:szCs w:val="20"/>
              </w:rPr>
              <w:t>Забавные игры с. 396</w:t>
            </w:r>
          </w:p>
        </w:tc>
        <w:tc>
          <w:tcPr>
            <w:tcW w:w="1733" w:type="dxa"/>
            <w:tcBorders>
              <w:left w:val="single" w:sz="4" w:space="0" w:color="auto"/>
            </w:tcBorders>
          </w:tcPr>
          <w:p w14:paraId="17E84BEF"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lastRenderedPageBreak/>
              <w:t>Рабочая программа воспитателя. Ежедневное планирование по программе «Детство». Средняя группа. Авт.-составители И.А. Рындина, О.Н. Небыкова – Волгоград. «Учитель», 2016</w:t>
            </w:r>
          </w:p>
          <w:p w14:paraId="45B5C121"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sz w:val="20"/>
                <w:szCs w:val="20"/>
                <w:lang w:eastAsia="ru-RU"/>
              </w:rPr>
              <w:t xml:space="preserve">Анисимова М.С., Хабарова Т.В. Двигательная деятельность детей 3-5 лет. </w:t>
            </w:r>
            <w:r w:rsidRPr="00301CDC">
              <w:rPr>
                <w:rFonts w:ascii="Times New Roman" w:hAnsi="Times New Roman" w:cs="Times New Roman"/>
                <w:sz w:val="20"/>
                <w:szCs w:val="20"/>
              </w:rPr>
              <w:t xml:space="preserve">– </w:t>
            </w:r>
            <w:r w:rsidRPr="00301CDC">
              <w:rPr>
                <w:rFonts w:ascii="Times New Roman" w:hAnsi="Times New Roman" w:cs="Times New Roman"/>
                <w:spacing w:val="3"/>
                <w:sz w:val="20"/>
                <w:szCs w:val="20"/>
              </w:rPr>
              <w:t xml:space="preserve">СПб.: </w:t>
            </w:r>
            <w:r w:rsidRPr="00301CDC">
              <w:rPr>
                <w:rFonts w:ascii="Times New Roman" w:hAnsi="Times New Roman" w:cs="Times New Roman"/>
                <w:sz w:val="20"/>
                <w:szCs w:val="20"/>
              </w:rPr>
              <w:t>Детство-Пресс</w:t>
            </w:r>
            <w:r w:rsidRPr="00301CDC">
              <w:rPr>
                <w:rFonts w:ascii="Times New Roman" w:hAnsi="Times New Roman" w:cs="Times New Roman"/>
                <w:spacing w:val="3"/>
                <w:sz w:val="20"/>
                <w:szCs w:val="20"/>
              </w:rPr>
              <w:t>, 2017</w:t>
            </w:r>
          </w:p>
          <w:p w14:paraId="68BED665"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Грядкина Т.С. Образовательтная область Физическое развитие. – СПб.: «Детство-Пресс», 2017</w:t>
            </w:r>
          </w:p>
          <w:p w14:paraId="7C33BE80"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Образовательная деятельность на прогулках. Картотека прогулок на каждый день по программе «Детство». Средняя группа (от 4 до 5 лет). Автор-составитель О.Н. Небыкова. – Волгоград. «Учитель», 2018</w:t>
            </w:r>
          </w:p>
          <w:p w14:paraId="68201E39" w14:textId="77777777" w:rsidR="00B54E40" w:rsidRPr="00301CDC" w:rsidRDefault="00B54E40" w:rsidP="00701F56">
            <w:pPr>
              <w:jc w:val="both"/>
              <w:rPr>
                <w:rFonts w:ascii="Times New Roman" w:hAnsi="Times New Roman" w:cs="Times New Roman"/>
                <w:color w:val="000000" w:themeColor="text1"/>
                <w:sz w:val="20"/>
                <w:szCs w:val="20"/>
              </w:rPr>
            </w:pPr>
          </w:p>
          <w:p w14:paraId="333455F0" w14:textId="77777777" w:rsidR="00B54E40" w:rsidRPr="00301CDC" w:rsidRDefault="00B54E40" w:rsidP="00701F56">
            <w:pPr>
              <w:pStyle w:val="TableParagraph"/>
              <w:ind w:left="0"/>
              <w:rPr>
                <w:b/>
                <w:sz w:val="20"/>
                <w:szCs w:val="20"/>
              </w:rPr>
            </w:pPr>
            <w:r w:rsidRPr="00301CDC">
              <w:rPr>
                <w:b/>
                <w:sz w:val="20"/>
                <w:szCs w:val="20"/>
              </w:rPr>
              <w:t>Утренняя гимнастика</w:t>
            </w:r>
          </w:p>
          <w:p w14:paraId="79D19ADF" w14:textId="77777777" w:rsidR="000529D6" w:rsidRPr="00301CDC" w:rsidRDefault="000529D6" w:rsidP="000529D6">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lastRenderedPageBreak/>
              <w:t>Т.Э Токаева «Технология физического развития детей 3-4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792F502C" w14:textId="77777777" w:rsidR="000529D6" w:rsidRDefault="00B54E40" w:rsidP="00701F56">
            <w:pPr>
              <w:pStyle w:val="TableParagraph"/>
              <w:ind w:left="0"/>
              <w:rPr>
                <w:b/>
                <w:sz w:val="20"/>
                <w:szCs w:val="20"/>
              </w:rPr>
            </w:pPr>
            <w:r w:rsidRPr="00301CDC">
              <w:rPr>
                <w:b/>
                <w:sz w:val="20"/>
                <w:szCs w:val="20"/>
              </w:rPr>
              <w:t xml:space="preserve">Сентябрь </w:t>
            </w:r>
          </w:p>
          <w:p w14:paraId="2723AF3B" w14:textId="77777777" w:rsidR="00B54E40" w:rsidRPr="000529D6" w:rsidRDefault="000529D6" w:rsidP="00701F56">
            <w:pPr>
              <w:pStyle w:val="TableParagraph"/>
              <w:ind w:left="0"/>
              <w:rPr>
                <w:sz w:val="20"/>
                <w:szCs w:val="20"/>
              </w:rPr>
            </w:pPr>
            <w:r w:rsidRPr="000529D6">
              <w:rPr>
                <w:sz w:val="20"/>
                <w:szCs w:val="20"/>
              </w:rPr>
              <w:t>с. 46-47</w:t>
            </w:r>
          </w:p>
          <w:p w14:paraId="1F063F08" w14:textId="77777777" w:rsidR="00B54E40" w:rsidRPr="00301CDC" w:rsidRDefault="00B54E40" w:rsidP="00701F56">
            <w:pPr>
              <w:pStyle w:val="TableParagraph"/>
              <w:ind w:left="0"/>
              <w:rPr>
                <w:b/>
                <w:sz w:val="20"/>
                <w:szCs w:val="20"/>
              </w:rPr>
            </w:pPr>
            <w:r w:rsidRPr="00301CDC">
              <w:rPr>
                <w:b/>
                <w:sz w:val="20"/>
                <w:szCs w:val="20"/>
              </w:rPr>
              <w:t>Октябрь</w:t>
            </w:r>
          </w:p>
          <w:p w14:paraId="4DACCC27" w14:textId="77777777" w:rsidR="00B54E40" w:rsidRPr="00301CDC" w:rsidRDefault="000529D6" w:rsidP="00701F56">
            <w:pPr>
              <w:pStyle w:val="TableParagraph"/>
              <w:ind w:left="0"/>
              <w:rPr>
                <w:sz w:val="20"/>
                <w:szCs w:val="20"/>
              </w:rPr>
            </w:pPr>
            <w:r>
              <w:rPr>
                <w:sz w:val="20"/>
                <w:szCs w:val="20"/>
              </w:rPr>
              <w:t>С. 81-83</w:t>
            </w:r>
          </w:p>
          <w:p w14:paraId="7920E17C" w14:textId="77777777" w:rsidR="00B54E40" w:rsidRPr="00301CDC" w:rsidRDefault="00B54E40" w:rsidP="00701F56">
            <w:pPr>
              <w:pStyle w:val="TableParagraph"/>
              <w:ind w:left="0"/>
              <w:rPr>
                <w:b/>
                <w:sz w:val="20"/>
                <w:szCs w:val="20"/>
              </w:rPr>
            </w:pPr>
            <w:r w:rsidRPr="00301CDC">
              <w:rPr>
                <w:b/>
                <w:sz w:val="20"/>
                <w:szCs w:val="20"/>
              </w:rPr>
              <w:t xml:space="preserve">Ноябрь </w:t>
            </w:r>
          </w:p>
          <w:p w14:paraId="7D7752C5" w14:textId="77777777" w:rsidR="00B54E40" w:rsidRPr="00301CDC" w:rsidRDefault="000529D6" w:rsidP="00701F56">
            <w:pPr>
              <w:pStyle w:val="TableParagraph"/>
              <w:ind w:left="0"/>
              <w:rPr>
                <w:sz w:val="20"/>
                <w:szCs w:val="20"/>
              </w:rPr>
            </w:pPr>
            <w:r>
              <w:rPr>
                <w:sz w:val="20"/>
                <w:szCs w:val="20"/>
              </w:rPr>
              <w:t>С. 122-123</w:t>
            </w:r>
          </w:p>
          <w:p w14:paraId="65AF522A" w14:textId="77777777" w:rsidR="00B54E40" w:rsidRPr="00301CDC" w:rsidRDefault="00B54E40" w:rsidP="00701F56">
            <w:pPr>
              <w:pStyle w:val="TableParagraph"/>
              <w:ind w:left="0"/>
              <w:rPr>
                <w:b/>
                <w:sz w:val="20"/>
                <w:szCs w:val="20"/>
              </w:rPr>
            </w:pPr>
            <w:r w:rsidRPr="00301CDC">
              <w:rPr>
                <w:b/>
                <w:sz w:val="20"/>
                <w:szCs w:val="20"/>
              </w:rPr>
              <w:t xml:space="preserve">Декабрь </w:t>
            </w:r>
          </w:p>
          <w:p w14:paraId="11F0062E" w14:textId="77777777" w:rsidR="00B54E40" w:rsidRPr="00301CDC" w:rsidRDefault="000529D6" w:rsidP="00701F56">
            <w:pPr>
              <w:pStyle w:val="TableParagraph"/>
              <w:ind w:left="0"/>
              <w:rPr>
                <w:sz w:val="20"/>
                <w:szCs w:val="20"/>
              </w:rPr>
            </w:pPr>
            <w:r>
              <w:rPr>
                <w:sz w:val="20"/>
                <w:szCs w:val="20"/>
              </w:rPr>
              <w:t>С. 165-168</w:t>
            </w:r>
          </w:p>
          <w:p w14:paraId="4029BBEC" w14:textId="77777777" w:rsidR="00B54E40" w:rsidRPr="00301CDC" w:rsidRDefault="00B54E40" w:rsidP="00701F56">
            <w:pPr>
              <w:pStyle w:val="TableParagraph"/>
              <w:ind w:left="0"/>
              <w:rPr>
                <w:b/>
                <w:sz w:val="20"/>
                <w:szCs w:val="20"/>
              </w:rPr>
            </w:pPr>
            <w:r w:rsidRPr="00301CDC">
              <w:rPr>
                <w:b/>
                <w:sz w:val="20"/>
                <w:szCs w:val="20"/>
              </w:rPr>
              <w:t xml:space="preserve">Январь </w:t>
            </w:r>
          </w:p>
          <w:p w14:paraId="1C1B22D4" w14:textId="77777777" w:rsidR="00B54E40" w:rsidRPr="00301CDC" w:rsidRDefault="00EB33F5" w:rsidP="00701F56">
            <w:pPr>
              <w:pStyle w:val="TableParagraph"/>
              <w:ind w:left="0"/>
              <w:rPr>
                <w:sz w:val="20"/>
                <w:szCs w:val="20"/>
              </w:rPr>
            </w:pPr>
            <w:r>
              <w:rPr>
                <w:sz w:val="20"/>
                <w:szCs w:val="20"/>
              </w:rPr>
              <w:t>С. 205-206</w:t>
            </w:r>
          </w:p>
          <w:p w14:paraId="5813ED8A" w14:textId="77777777" w:rsidR="00B54E40" w:rsidRPr="00301CDC" w:rsidRDefault="00B54E40" w:rsidP="00701F56">
            <w:pPr>
              <w:pStyle w:val="TableParagraph"/>
              <w:ind w:left="0"/>
              <w:rPr>
                <w:b/>
                <w:sz w:val="20"/>
                <w:szCs w:val="20"/>
              </w:rPr>
            </w:pPr>
            <w:r w:rsidRPr="00301CDC">
              <w:rPr>
                <w:b/>
                <w:sz w:val="20"/>
                <w:szCs w:val="20"/>
              </w:rPr>
              <w:t xml:space="preserve">Февраль </w:t>
            </w:r>
          </w:p>
          <w:p w14:paraId="0F8CAEC3" w14:textId="77777777" w:rsidR="00B54E40" w:rsidRPr="00301CDC" w:rsidRDefault="00416F0A" w:rsidP="00701F56">
            <w:pPr>
              <w:pStyle w:val="TableParagraph"/>
              <w:ind w:left="0"/>
              <w:rPr>
                <w:sz w:val="20"/>
                <w:szCs w:val="20"/>
              </w:rPr>
            </w:pPr>
            <w:r>
              <w:rPr>
                <w:sz w:val="20"/>
                <w:szCs w:val="20"/>
              </w:rPr>
              <w:t>С. 239-242</w:t>
            </w:r>
          </w:p>
          <w:p w14:paraId="23192A56" w14:textId="77777777" w:rsidR="00B54E40" w:rsidRPr="00301CDC" w:rsidRDefault="00B54E40" w:rsidP="00701F56">
            <w:pPr>
              <w:pStyle w:val="TableParagraph"/>
              <w:ind w:left="0"/>
              <w:rPr>
                <w:b/>
                <w:sz w:val="20"/>
                <w:szCs w:val="20"/>
              </w:rPr>
            </w:pPr>
            <w:r w:rsidRPr="00301CDC">
              <w:rPr>
                <w:b/>
                <w:sz w:val="20"/>
                <w:szCs w:val="20"/>
              </w:rPr>
              <w:t xml:space="preserve">Март </w:t>
            </w:r>
          </w:p>
          <w:p w14:paraId="1779E143" w14:textId="77777777" w:rsidR="00B54E40" w:rsidRPr="00301CDC" w:rsidRDefault="008512C3" w:rsidP="00701F56">
            <w:pPr>
              <w:pStyle w:val="TableParagraph"/>
              <w:ind w:left="0"/>
              <w:rPr>
                <w:sz w:val="20"/>
                <w:szCs w:val="20"/>
              </w:rPr>
            </w:pPr>
            <w:r>
              <w:rPr>
                <w:sz w:val="20"/>
                <w:szCs w:val="20"/>
              </w:rPr>
              <w:t>С. 283-286</w:t>
            </w:r>
            <w:r w:rsidR="00B54E40" w:rsidRPr="00301CDC">
              <w:rPr>
                <w:sz w:val="20"/>
                <w:szCs w:val="20"/>
              </w:rPr>
              <w:t xml:space="preserve"> </w:t>
            </w:r>
          </w:p>
          <w:p w14:paraId="39C38DC6" w14:textId="77777777" w:rsidR="00B54E40" w:rsidRPr="00301CDC" w:rsidRDefault="00B54E40" w:rsidP="00701F56">
            <w:pPr>
              <w:pStyle w:val="TableParagraph"/>
              <w:ind w:left="0"/>
              <w:rPr>
                <w:b/>
                <w:sz w:val="20"/>
                <w:szCs w:val="20"/>
              </w:rPr>
            </w:pPr>
            <w:r w:rsidRPr="00301CDC">
              <w:rPr>
                <w:b/>
                <w:sz w:val="20"/>
                <w:szCs w:val="20"/>
              </w:rPr>
              <w:t xml:space="preserve">Апрель </w:t>
            </w:r>
          </w:p>
          <w:p w14:paraId="1E22B4E1" w14:textId="77777777" w:rsidR="00B54E40" w:rsidRPr="00301CDC" w:rsidRDefault="008512C3" w:rsidP="00701F56">
            <w:pPr>
              <w:pStyle w:val="TableParagraph"/>
              <w:ind w:left="0"/>
              <w:rPr>
                <w:sz w:val="20"/>
                <w:szCs w:val="20"/>
              </w:rPr>
            </w:pPr>
            <w:r>
              <w:rPr>
                <w:sz w:val="20"/>
                <w:szCs w:val="20"/>
              </w:rPr>
              <w:t>327-330</w:t>
            </w:r>
          </w:p>
          <w:p w14:paraId="3481EE4F" w14:textId="77777777" w:rsidR="00B54E40" w:rsidRPr="00301CDC" w:rsidRDefault="00B54E40" w:rsidP="00701F56">
            <w:pPr>
              <w:pStyle w:val="TableParagraph"/>
              <w:ind w:left="0"/>
              <w:rPr>
                <w:b/>
                <w:sz w:val="20"/>
                <w:szCs w:val="20"/>
              </w:rPr>
            </w:pPr>
            <w:r w:rsidRPr="00301CDC">
              <w:rPr>
                <w:b/>
                <w:sz w:val="20"/>
                <w:szCs w:val="20"/>
              </w:rPr>
              <w:t xml:space="preserve">Май </w:t>
            </w:r>
          </w:p>
          <w:p w14:paraId="77A02CFB" w14:textId="77777777" w:rsidR="00B54E40" w:rsidRPr="00301CDC" w:rsidRDefault="002C3E93" w:rsidP="00701F56">
            <w:pPr>
              <w:pStyle w:val="TableParagraph"/>
              <w:ind w:left="0"/>
              <w:rPr>
                <w:sz w:val="20"/>
                <w:szCs w:val="20"/>
              </w:rPr>
            </w:pPr>
            <w:r>
              <w:rPr>
                <w:sz w:val="20"/>
                <w:szCs w:val="20"/>
              </w:rPr>
              <w:t>С. 374-375</w:t>
            </w:r>
          </w:p>
        </w:tc>
      </w:tr>
      <w:bookmarkEnd w:id="9"/>
    </w:tbl>
    <w:p w14:paraId="7DA443D2"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p>
    <w:p w14:paraId="21CABDBC"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A71167">
        <w:rPr>
          <w:rFonts w:ascii="Times New Roman" w:hAnsi="Times New Roman"/>
          <w:b/>
          <w:i/>
          <w:sz w:val="24"/>
          <w:szCs w:val="24"/>
          <w:highlight w:val="green"/>
          <w:lang w:eastAsia="ru-RU"/>
        </w:rPr>
        <w:t>От 5 лет до 6 лет</w:t>
      </w:r>
    </w:p>
    <w:p w14:paraId="79DDA53E"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Основные </w:t>
      </w:r>
      <w:r w:rsidRPr="008E6626">
        <w:rPr>
          <w:rFonts w:ascii="Times New Roman" w:hAnsi="Times New Roman"/>
          <w:b/>
          <w:i/>
          <w:iCs/>
          <w:sz w:val="24"/>
          <w:szCs w:val="24"/>
          <w:lang w:eastAsia="ru-RU"/>
        </w:rPr>
        <w:t>задачи</w:t>
      </w:r>
      <w:r w:rsidRPr="008E6626">
        <w:rPr>
          <w:rFonts w:ascii="Times New Roman" w:hAnsi="Times New Roman"/>
          <w:sz w:val="24"/>
          <w:szCs w:val="24"/>
          <w:lang w:eastAsia="ru-RU"/>
        </w:rPr>
        <w:t xml:space="preserve"> образовательной деятельности в области физического развития:</w:t>
      </w:r>
    </w:p>
    <w:p w14:paraId="47193475"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развивать умения осознанно, активно, точно, дифференцируя мышечные усилия выполнять физические упражнения (основные движения, общеразвивающие упражнения, музыкально-ритмические движения);</w:t>
      </w:r>
    </w:p>
    <w:p w14:paraId="2CFE4CF0"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обучать спортивным упражнениям и элементам спортивных игр;</w:t>
      </w:r>
    </w:p>
    <w:p w14:paraId="32DA6443"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развивать самоконтроль, самостоятельность, творчество при выполнении движений;</w:t>
      </w:r>
    </w:p>
    <w:p w14:paraId="7F452658"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воспитывать стремление соблюдать правила в подвижной игре, самостоятельно их организовывать и проводить игры и упражнения со сверстниками и младшими детьми;</w:t>
      </w:r>
    </w:p>
    <w:p w14:paraId="1ADCED2A"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воспитывать патриотические и нравственно-волевые качества в подвижных и спортивных играх и упражнениях;</w:t>
      </w:r>
    </w:p>
    <w:p w14:paraId="28832D04"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формировать представления о разных видах спорта и достижениях российских спортсменов;</w:t>
      </w:r>
    </w:p>
    <w:p w14:paraId="4B62B43D" w14:textId="77777777" w:rsidR="002D4715" w:rsidRPr="008E6626" w:rsidRDefault="002D4715" w:rsidP="002D4715">
      <w:pPr>
        <w:spacing w:after="0" w:line="240" w:lineRule="auto"/>
        <w:ind w:firstLine="709"/>
        <w:jc w:val="both"/>
        <w:rPr>
          <w:rFonts w:ascii="Times New Roman" w:hAnsi="Times New Roman"/>
          <w:b/>
          <w:i/>
          <w:sz w:val="24"/>
          <w:szCs w:val="24"/>
          <w:u w:val="single"/>
          <w:lang w:eastAsia="ru-RU"/>
        </w:rPr>
      </w:pPr>
      <w:r w:rsidRPr="008E6626">
        <w:rPr>
          <w:rFonts w:ascii="Times New Roman" w:hAnsi="Times New Roman"/>
          <w:sz w:val="24"/>
          <w:szCs w:val="24"/>
          <w:lang w:eastAsia="ru-RU"/>
        </w:rPr>
        <w:t xml:space="preserve">расширять представления о здоровье и его ценности, правилах здорового образа жизни, туризме как форме активного отдыха, необходимости и способах безопасного поведения в двигательной деятельности, укрепления здоровья и факторах, на него влияющих. </w:t>
      </w:r>
    </w:p>
    <w:p w14:paraId="24A9746F" w14:textId="77777777" w:rsidR="002D4715" w:rsidRPr="008E6626" w:rsidRDefault="002D4715" w:rsidP="002D4715">
      <w:pPr>
        <w:spacing w:after="0" w:line="240" w:lineRule="auto"/>
        <w:ind w:firstLine="709"/>
        <w:jc w:val="both"/>
        <w:rPr>
          <w:rFonts w:ascii="Times New Roman" w:hAnsi="Times New Roman"/>
          <w:b/>
          <w:i/>
          <w:sz w:val="24"/>
          <w:szCs w:val="24"/>
          <w:u w:val="single"/>
          <w:lang w:eastAsia="ru-RU"/>
        </w:rPr>
      </w:pPr>
      <w:r w:rsidRPr="008E6626">
        <w:rPr>
          <w:rFonts w:ascii="Times New Roman" w:hAnsi="Times New Roman"/>
          <w:b/>
          <w:i/>
          <w:sz w:val="24"/>
          <w:szCs w:val="24"/>
          <w:lang w:eastAsia="ru-RU"/>
        </w:rPr>
        <w:t>Содержание образовательной деятельности</w:t>
      </w:r>
    </w:p>
    <w:bookmarkEnd w:id="7"/>
    <w:p w14:paraId="13E48BDC" w14:textId="77777777" w:rsidR="002D4715" w:rsidRPr="008E6626"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продолжает развивать и совершенствовать двигательные умения и навыки, психофизические качества и способности, обогащает двигательный опыт детей, формирует умение творчески использовать движения в самостоятельной двигательной деятельности, закрепляет умение самостоятельно точно, технично выразительно выполнять под счет, ритм, музыку физические упражнения учит принимать правильное исходное по показу и по словесной инструкции, осуществлять самоконтроль и самооценку. Формирует </w:t>
      </w:r>
      <w:r w:rsidRPr="008E6626">
        <w:rPr>
          <w:rFonts w:ascii="Times New Roman" w:hAnsi="Times New Roman"/>
          <w:sz w:val="24"/>
          <w:szCs w:val="24"/>
          <w:lang w:eastAsia="ru-RU"/>
        </w:rPr>
        <w:t>представление о зависимости хорошего результата при выполнении физических упражнений от правильной техники выполнения.</w:t>
      </w:r>
      <w:r w:rsidRPr="008E6626">
        <w:rPr>
          <w:rFonts w:ascii="Times New Roman" w:hAnsi="Times New Roman"/>
          <w:sz w:val="24"/>
          <w:szCs w:val="24"/>
        </w:rPr>
        <w:t xml:space="preserve"> </w:t>
      </w:r>
    </w:p>
    <w:p w14:paraId="41D63FFA" w14:textId="77777777" w:rsidR="002D4715" w:rsidRPr="008E6626"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продолжает обучать подвижным играм, начинает обучать элементам спортивных игр, играм-эстафетам. Поощряет стремление выполнять ведущую роль в подвижной игре, учит осознанно относится к выполнению правил, проявлять самостоятельность, инициативу, поддерживать дружеские взаимоотношения со сверстниками.  </w:t>
      </w:r>
    </w:p>
    <w:p w14:paraId="5361377B"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Педагог уточняет, расширяет и закрепляет представления о здоровье и факторах положительно и отрицательно на него влияющих, формирует элементарные представления об организме человека, разных формах активного отдыха, включая туризм, способствует формированию навыков безопасного поведения в двигательной деятельности, продолжает воспитывать полезные привычки с целью приобщения к основам здорового образ жизни. Организует для детей и родителей туристские прогулки и экскурсии, физкультурные праздник и досуги.</w:t>
      </w:r>
    </w:p>
    <w:p w14:paraId="539A4578" w14:textId="77777777" w:rsidR="002D4715" w:rsidRPr="008E6626" w:rsidRDefault="002D4715" w:rsidP="002D4715">
      <w:pPr>
        <w:spacing w:after="0" w:line="240" w:lineRule="auto"/>
        <w:ind w:firstLine="709"/>
        <w:jc w:val="both"/>
        <w:rPr>
          <w:rFonts w:ascii="Times New Roman" w:hAnsi="Times New Roman"/>
          <w:b/>
          <w:bCs/>
          <w:sz w:val="24"/>
          <w:szCs w:val="24"/>
        </w:rPr>
      </w:pPr>
      <w:r w:rsidRPr="00A71167">
        <w:rPr>
          <w:rFonts w:ascii="Times New Roman" w:hAnsi="Times New Roman"/>
          <w:bCs/>
          <w:i/>
          <w:sz w:val="24"/>
          <w:szCs w:val="24"/>
          <w:highlight w:val="cyan"/>
        </w:rPr>
        <w:t>Строевые упражнения</w:t>
      </w:r>
      <w:r w:rsidRPr="008E6626">
        <w:rPr>
          <w:rFonts w:ascii="Times New Roman" w:hAnsi="Times New Roman"/>
          <w:b/>
          <w:bCs/>
          <w:sz w:val="24"/>
          <w:szCs w:val="24"/>
        </w:rPr>
        <w:t xml:space="preserve">. </w:t>
      </w:r>
      <w:r w:rsidRPr="008E6626">
        <w:rPr>
          <w:rFonts w:ascii="Times New Roman" w:hAnsi="Times New Roman"/>
          <w:sz w:val="24"/>
          <w:szCs w:val="24"/>
        </w:rPr>
        <w:t>Построение в колонну по одному, в шеренгу, круг и два круга (по ориентирам и без),</w:t>
      </w:r>
      <w:r w:rsidRPr="008E6626">
        <w:rPr>
          <w:rFonts w:ascii="Times New Roman" w:hAnsi="Times New Roman"/>
          <w:sz w:val="24"/>
          <w:szCs w:val="24"/>
          <w:lang w:eastAsia="ru-RU"/>
        </w:rPr>
        <w:t xml:space="preserve"> по диагонали, в два и три звена. </w:t>
      </w:r>
      <w:r w:rsidRPr="008E6626">
        <w:rPr>
          <w:rFonts w:ascii="Times New Roman" w:hAnsi="Times New Roman"/>
          <w:sz w:val="24"/>
          <w:szCs w:val="24"/>
        </w:rPr>
        <w:t xml:space="preserve">Перестроение из одной колоны в две, в шеренгу по два, равняясь по ориентирам и без. Повороты направо, налево, кругом; размыкание и смыкание. </w:t>
      </w:r>
    </w:p>
    <w:p w14:paraId="6067F9FD"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lastRenderedPageBreak/>
        <w:t>Ходьба и упражнение в равновесии</w:t>
      </w:r>
      <w:r w:rsidRPr="008E6626">
        <w:rPr>
          <w:rFonts w:ascii="Times New Roman" w:hAnsi="Times New Roman"/>
          <w:b/>
          <w:bCs/>
          <w:sz w:val="24"/>
          <w:szCs w:val="24"/>
        </w:rPr>
        <w:t xml:space="preserve">. </w:t>
      </w:r>
      <w:r w:rsidRPr="008E6626">
        <w:rPr>
          <w:rFonts w:ascii="Times New Roman" w:hAnsi="Times New Roman"/>
          <w:sz w:val="24"/>
          <w:szCs w:val="24"/>
        </w:rPr>
        <w:t>Ходьба обычным шагом, на носках, на пятках с высоким подниманием колен, мелким и широким шагом, приставным шагом в сторону (направо и налево) с заданием, в колонне по одному, по двое (парами), с предметами, по кругу, вдоль границ зала, «змейкой» (между восемью предметами), врассыпную по диагонали. Ходьба в чередовании с бегом, прыжками, с изменением направления, темпа, со сменой направляющего. Ходьба между линиями, по доске, по широкой и узкой гимнастической скамейке, бревну (с перешагиванием через предметы, с поворотом, с мешочком на голове, ставя ногу с носка, руки в стороны), по наклонной доске вверх и вниз (ширина 15–20 см, высота 30–35  см). Ходьба с перешагиванием через набивные мячи на разном расстоянии друг от друга (поочередно через 5–6 мячей). Кружение в обе стороны в быстром и медленном темпе.</w:t>
      </w:r>
    </w:p>
    <w:p w14:paraId="0FEE403F"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Бег.</w:t>
      </w:r>
      <w:r w:rsidRPr="008E6626">
        <w:rPr>
          <w:rFonts w:ascii="Times New Roman" w:hAnsi="Times New Roman"/>
          <w:sz w:val="24"/>
          <w:szCs w:val="24"/>
        </w:rPr>
        <w:t xml:space="preserve">  Бег с разной скоростью, на носках, с высоким подниманием колен, мелким и широким шагом, в колонне (по одному, по двое, парами), в разных направлениях: по кругу, «змейкой» (между предметами), врассыпную, со сменой ведущего. </w:t>
      </w:r>
      <w:r w:rsidRPr="008E6626">
        <w:rPr>
          <w:rFonts w:ascii="Times New Roman" w:hAnsi="Times New Roman"/>
          <w:sz w:val="24"/>
          <w:szCs w:val="24"/>
          <w:lang w:eastAsia="ru-RU"/>
        </w:rPr>
        <w:t>Бег в быстром темпе 10 м. (3—4 раза), 20—30 м (2—3 раза), с увертыванием. Челночный бег 3 по10 м в медленном темпе (1,5—2 мин).</w:t>
      </w:r>
    </w:p>
    <w:p w14:paraId="4223627D"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rPr>
        <w:t>Ползание, лазанье</w:t>
      </w:r>
      <w:r w:rsidRPr="008E6626">
        <w:rPr>
          <w:rFonts w:ascii="Times New Roman" w:hAnsi="Times New Roman"/>
          <w:bCs/>
          <w:i/>
          <w:sz w:val="24"/>
          <w:szCs w:val="24"/>
        </w:rPr>
        <w:t>.</w:t>
      </w:r>
      <w:r w:rsidRPr="008E6626">
        <w:rPr>
          <w:rFonts w:ascii="Times New Roman" w:hAnsi="Times New Roman"/>
          <w:b/>
          <w:bCs/>
          <w:sz w:val="24"/>
          <w:szCs w:val="24"/>
        </w:rPr>
        <w:t xml:space="preserve"> </w:t>
      </w:r>
      <w:r w:rsidRPr="008E6626">
        <w:rPr>
          <w:rFonts w:ascii="Times New Roman" w:hAnsi="Times New Roman"/>
          <w:sz w:val="24"/>
          <w:szCs w:val="24"/>
        </w:rPr>
        <w:t xml:space="preserve">Ползание на четвереньках по прямой, «змейкой» (расстояние — 10 м), между предметами, по гимнастической скамейке на животе, подтягиваясь руками, на четвереньках, опираясь на стопы и ладони. Подлезание под веревку, дугу (высота 50 см) правым и левым боком вперед, пролезание в обруч. Перелезание через бревно, гимнастическую скамейку. Лазанье по гимнастической стенке чередующимся шагом </w:t>
      </w:r>
      <w:r w:rsidRPr="008E6626">
        <w:rPr>
          <w:rFonts w:ascii="Times New Roman" w:hAnsi="Times New Roman"/>
          <w:sz w:val="24"/>
          <w:szCs w:val="24"/>
          <w:lang w:eastAsia="ru-RU"/>
        </w:rPr>
        <w:t>с разноименной координацией движений рук и ног, сохраняя ритм, с изменением темпа, перелезая</w:t>
      </w:r>
      <w:r w:rsidRPr="008E6626">
        <w:rPr>
          <w:rFonts w:ascii="Times New Roman" w:hAnsi="Times New Roman"/>
          <w:sz w:val="24"/>
          <w:szCs w:val="24"/>
        </w:rPr>
        <w:t xml:space="preserve"> с одного пролета на другой вправо и влево). Лазанье </w:t>
      </w:r>
      <w:r w:rsidRPr="008E6626">
        <w:rPr>
          <w:rFonts w:ascii="Times New Roman" w:hAnsi="Times New Roman"/>
          <w:sz w:val="24"/>
          <w:szCs w:val="24"/>
          <w:lang w:eastAsia="ru-RU"/>
        </w:rPr>
        <w:t>по веревочной лестнице со страховкой.</w:t>
      </w:r>
    </w:p>
    <w:p w14:paraId="628638B0"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rPr>
        <w:t>Катание, бросание, ловля, метание</w:t>
      </w:r>
      <w:r w:rsidRPr="008E6626">
        <w:rPr>
          <w:rFonts w:ascii="Times New Roman" w:hAnsi="Times New Roman"/>
          <w:bCs/>
          <w:i/>
          <w:sz w:val="24"/>
          <w:szCs w:val="24"/>
        </w:rPr>
        <w:t>.</w:t>
      </w:r>
      <w:r w:rsidRPr="008E6626">
        <w:rPr>
          <w:rFonts w:ascii="Times New Roman" w:hAnsi="Times New Roman"/>
          <w:i/>
          <w:sz w:val="24"/>
          <w:szCs w:val="24"/>
        </w:rPr>
        <w:t xml:space="preserve"> </w:t>
      </w:r>
      <w:r w:rsidRPr="008E6626">
        <w:rPr>
          <w:rFonts w:ascii="Times New Roman" w:hAnsi="Times New Roman"/>
          <w:sz w:val="24"/>
          <w:szCs w:val="24"/>
        </w:rPr>
        <w:t>Прокатывание мячей, обручей друг другу между предметами, из разных исходных положений. Бросание мяча друг другу снизу, из-за головы, от груди и ловля на расстоянии 1,5 м. по прямой и с</w:t>
      </w:r>
      <w:r w:rsidRPr="008E6626">
        <w:rPr>
          <w:rFonts w:ascii="Times New Roman" w:hAnsi="Times New Roman"/>
          <w:sz w:val="24"/>
          <w:szCs w:val="24"/>
          <w:lang w:eastAsia="ru-RU"/>
        </w:rPr>
        <w:t xml:space="preserve"> отбивкой о землю, Перебрасывание </w:t>
      </w:r>
      <w:r w:rsidRPr="008E6626">
        <w:rPr>
          <w:rFonts w:ascii="Times New Roman" w:hAnsi="Times New Roman"/>
          <w:sz w:val="24"/>
          <w:szCs w:val="24"/>
        </w:rPr>
        <w:t xml:space="preserve">через препятствия друг другу из положения сидя и стоя (с расстояния 2 м). Отбивание мяча правой и левой рукой (не менее 5 раз подряд) на месте и в движении до 4–6 метров. </w:t>
      </w:r>
      <w:r w:rsidRPr="008E6626">
        <w:rPr>
          <w:rFonts w:ascii="Times New Roman" w:hAnsi="Times New Roman"/>
          <w:sz w:val="24"/>
          <w:szCs w:val="24"/>
          <w:lang w:eastAsia="ru-RU"/>
        </w:rPr>
        <w:t xml:space="preserve">Метание разными способами прямой рукой сверху, прямой рукой снизу, прямой рукой сбоку, из-за спины через плечо </w:t>
      </w:r>
      <w:r w:rsidRPr="008E6626">
        <w:rPr>
          <w:rFonts w:ascii="Times New Roman" w:hAnsi="Times New Roman"/>
          <w:sz w:val="24"/>
          <w:szCs w:val="24"/>
        </w:rPr>
        <w:t>предметов, мячей разного размера на дальность (не менее 5–9 м), в горизонтальную цель (с расстояния 3,5–4 м) правой и левой рукой, в вертикальную цель,  с расстояния 1,5–2 метра.</w:t>
      </w:r>
      <w:r w:rsidRPr="008E6626">
        <w:rPr>
          <w:rFonts w:ascii="Times New Roman" w:hAnsi="Times New Roman"/>
          <w:sz w:val="24"/>
          <w:szCs w:val="24"/>
          <w:lang w:eastAsia="ru-RU"/>
        </w:rPr>
        <w:t xml:space="preserve"> </w:t>
      </w:r>
    </w:p>
    <w:p w14:paraId="5239ABA0"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 </w:t>
      </w:r>
      <w:r w:rsidRPr="00A71167">
        <w:rPr>
          <w:rFonts w:ascii="Times New Roman" w:hAnsi="Times New Roman"/>
          <w:bCs/>
          <w:i/>
          <w:sz w:val="24"/>
          <w:szCs w:val="24"/>
          <w:highlight w:val="cyan"/>
        </w:rPr>
        <w:t>Прыжки</w:t>
      </w:r>
      <w:r w:rsidRPr="008E6626">
        <w:rPr>
          <w:rFonts w:ascii="Times New Roman" w:hAnsi="Times New Roman"/>
          <w:bCs/>
          <w:i/>
          <w:sz w:val="24"/>
          <w:szCs w:val="24"/>
        </w:rPr>
        <w:t>.</w:t>
      </w:r>
      <w:r w:rsidRPr="008E6626">
        <w:rPr>
          <w:rFonts w:ascii="Times New Roman" w:hAnsi="Times New Roman"/>
          <w:sz w:val="24"/>
          <w:szCs w:val="24"/>
        </w:rPr>
        <w:t xml:space="preserve"> Прыжки на месте на двух ногах (25 ритмичных прыжков 2–3 раза в чередовании с ходьбой), с продвижением вперед на расстояние 2–3 м. Прыжки </w:t>
      </w:r>
      <w:r w:rsidRPr="008E6626">
        <w:rPr>
          <w:rFonts w:ascii="Times New Roman" w:hAnsi="Times New Roman"/>
          <w:sz w:val="24"/>
          <w:szCs w:val="24"/>
          <w:lang w:eastAsia="ru-RU"/>
        </w:rPr>
        <w:t xml:space="preserve">попеременно на правой и левой ноге, </w:t>
      </w:r>
      <w:r w:rsidRPr="008E6626">
        <w:rPr>
          <w:rFonts w:ascii="Times New Roman" w:hAnsi="Times New Roman"/>
          <w:sz w:val="24"/>
          <w:szCs w:val="24"/>
        </w:rPr>
        <w:t xml:space="preserve">ноги вместе и врозь, с поджатыми ногами («зайчики»), с разведенными коленями («лягушки»). Прыжки на одной ноге (на правой и левой поочередно). </w:t>
      </w:r>
      <w:r w:rsidRPr="008E6626">
        <w:rPr>
          <w:rFonts w:ascii="Times New Roman" w:hAnsi="Times New Roman"/>
          <w:sz w:val="24"/>
          <w:szCs w:val="24"/>
          <w:lang w:eastAsia="ru-RU"/>
        </w:rPr>
        <w:t xml:space="preserve">Прыжки </w:t>
      </w:r>
      <w:r w:rsidRPr="008E6626">
        <w:rPr>
          <w:rFonts w:ascii="Times New Roman" w:hAnsi="Times New Roman"/>
          <w:sz w:val="24"/>
          <w:szCs w:val="24"/>
        </w:rPr>
        <w:t>в чередовании и в комбинации с другими основными движениями, общеразвивающими и танцевальными упражнениями. Прыжки в длину с места (от 80 см.), через линию, поочередно через 5-6 линий или плоских обручей, расстояние между которыми одинаковое и разное  от 30 до 60 см. Прыжки через 2-3 предмета (поочередно через каждый) высотой 5-10 см. Прыжки с высоты 20-25 см. Прыжки с короткой скакалкой на двух ногах и с продвижением, вращая ее вперед и назад, через длинную скакалку (неподвижную и качающуюся).</w:t>
      </w:r>
    </w:p>
    <w:p w14:paraId="097A045A"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Общеразвивающие упражнения</w:t>
      </w:r>
      <w:r w:rsidRPr="008E6626">
        <w:rPr>
          <w:rFonts w:ascii="Times New Roman" w:hAnsi="Times New Roman"/>
          <w:bCs/>
          <w:i/>
          <w:sz w:val="24"/>
          <w:szCs w:val="24"/>
        </w:rPr>
        <w:t>.</w:t>
      </w:r>
      <w:r w:rsidRPr="008E6626">
        <w:rPr>
          <w:rFonts w:ascii="Times New Roman" w:hAnsi="Times New Roman"/>
          <w:b/>
          <w:bCs/>
          <w:sz w:val="24"/>
          <w:szCs w:val="24"/>
        </w:rPr>
        <w:t xml:space="preserve"> </w:t>
      </w:r>
      <w:r w:rsidRPr="008E6626">
        <w:rPr>
          <w:rFonts w:ascii="Times New Roman" w:hAnsi="Times New Roman"/>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учит детей выполнять упражнения под счет и под музыку, из исходных положений сидя, лежа на спине, боку, животе, стоя на коленях, на четвереньках, с разным положением рук и ног (стоя ноги прямо, врозь; руки вниз, на поясе, перед грудью, за спиной). Поднимание рук вперед, в стороны, вверх, через стороны вверх. (одновременно, поочередно), сочетая движения рук и ног, одновременно и поочередно. Повороты влево и вправо, наклоны вперед, вниз, в стороны, держа руки на поясе, разводя их в стороны. Поднимание ног над полом, сгибание и разгибание ног из положение сидя, лежа на боку. Махи ногами из исходных положений лежа на спине, на боку, на четвереньках, стоя, держась за опору. Выполнение упражнений в приседе и полуприседе, держа руки на поясе, вытянув руки вперед, в стороны, с предметами и без них. Перекладывание предметов стопами ног, упражнения для пальцев рук и ног, стопы, голеносто</w:t>
      </w:r>
      <w:r w:rsidRPr="008E6626">
        <w:rPr>
          <w:rFonts w:ascii="Times New Roman" w:hAnsi="Times New Roman"/>
          <w:sz w:val="24"/>
          <w:szCs w:val="24"/>
        </w:rPr>
        <w:lastRenderedPageBreak/>
        <w:t xml:space="preserve">па (разведение стоп в стороны, сокращение на себя и от себя, вытянув носки). Сохранение равновесия в разных позах: стоя на носках, руки вверх; стоя на одной ноге, руки на поясе, с закрытыми глазами. </w:t>
      </w:r>
    </w:p>
    <w:p w14:paraId="2905A167"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Музыкально-ритмические движения</w:t>
      </w:r>
      <w:r w:rsidRPr="008E6626">
        <w:rPr>
          <w:rFonts w:ascii="Times New Roman" w:hAnsi="Times New Roman"/>
          <w:bCs/>
          <w:i/>
          <w:sz w:val="24"/>
          <w:szCs w:val="24"/>
        </w:rPr>
        <w:t>.</w:t>
      </w:r>
      <w:r w:rsidRPr="008E6626">
        <w:rPr>
          <w:rFonts w:ascii="Times New Roman" w:hAnsi="Times New Roman"/>
          <w:sz w:val="24"/>
          <w:szCs w:val="24"/>
        </w:rPr>
        <w:t xml:space="preserve"> Ходьба и бег под музыку в разном темпе, на высоких полупальцах, на носках, на пятках,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Прыжки на одной, на двух ногах попеременно, на месте и с различными вариациями, с продвижением вперед, различные виды галопа (прямой галоп, боковой галоп, кружение на носках по одному и в парах). Подскоки на месте и с продвижением вперед, вокруг себя, в сочетании с хлопками и бегом, кружения по одному и в парах. </w:t>
      </w:r>
    </w:p>
    <w:p w14:paraId="580DA271" w14:textId="77777777" w:rsidR="002D4715" w:rsidRPr="008E6626" w:rsidRDefault="002D4715" w:rsidP="002D4715">
      <w:pPr>
        <w:spacing w:after="0" w:line="240" w:lineRule="auto"/>
        <w:ind w:firstLine="709"/>
        <w:jc w:val="both"/>
        <w:rPr>
          <w:rFonts w:ascii="Times New Roman" w:hAnsi="Times New Roman"/>
          <w:b/>
          <w:bCs/>
          <w:sz w:val="24"/>
          <w:szCs w:val="24"/>
        </w:rPr>
      </w:pPr>
      <w:r w:rsidRPr="00A71167">
        <w:rPr>
          <w:rFonts w:ascii="Times New Roman" w:hAnsi="Times New Roman"/>
          <w:bCs/>
          <w:i/>
          <w:sz w:val="24"/>
          <w:szCs w:val="24"/>
          <w:highlight w:val="cyan"/>
        </w:rPr>
        <w:t>Спортивные упражнения</w:t>
      </w:r>
      <w:r w:rsidRPr="00A71167">
        <w:rPr>
          <w:rFonts w:ascii="Times New Roman" w:hAnsi="Times New Roman"/>
          <w:b/>
          <w:bCs/>
          <w:sz w:val="24"/>
          <w:szCs w:val="24"/>
          <w:highlight w:val="cyan"/>
        </w:rPr>
        <w:t>.</w:t>
      </w:r>
      <w:r w:rsidRPr="008E6626">
        <w:rPr>
          <w:rFonts w:ascii="Times New Roman" w:hAnsi="Times New Roman"/>
          <w:b/>
          <w:bCs/>
          <w:sz w:val="24"/>
          <w:szCs w:val="24"/>
        </w:rPr>
        <w:t xml:space="preserve"> </w:t>
      </w:r>
      <w:r w:rsidRPr="008E6626">
        <w:rPr>
          <w:rFonts w:ascii="Times New Roman" w:hAnsi="Times New Roman"/>
          <w:sz w:val="24"/>
          <w:szCs w:val="24"/>
        </w:rPr>
        <w:t xml:space="preserve">Катание на санках. Катание на санках по прямой, со скоростью, с горки, подъем с санками в гору, с торможением при спуске с горки. Ходьба на лыжах. Ходьба на лыжах на расстояние до 500 м. по лыжне скользящим шагом. Повороты на месте (направо и налево) с переступанием. Поднимание на склон прямо «ступающим шагом», «полуелочкой» (прямо и наискось). Катание на двухколесном велосипеде, самокате. Катание по прямой, по кругу, с разворотом с разной скоростью. С поворотами направо и налево, соблюдая правила, не наталкиваясь. Плавание. Движения прямыми ногами вверх и вниз, сидя на бортике и лежа в воде держать за опору. Ходьба по дну вперед и назад, приседая, погружаться в воду до подбородка, до глаз, опускать лицо в воду, приседать под водой, доставая предметы, идя за предметами по прямой в спокойном темпе и на скорость. Скользить на груди. Плавание произвольным способом. </w:t>
      </w:r>
    </w:p>
    <w:p w14:paraId="1E1DA178"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Подвижные игры</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продолжает развивать и совершенствовать основные движения детей в сюжетных и несюжетных подвижных играх и играх-эстафетах. </w:t>
      </w:r>
      <w:r w:rsidRPr="008E6626">
        <w:rPr>
          <w:rFonts w:ascii="Times New Roman" w:hAnsi="Times New Roman"/>
          <w:sz w:val="24"/>
          <w:szCs w:val="24"/>
          <w:lang w:eastAsia="ru-RU"/>
        </w:rPr>
        <w:t>Оценивает и поощряет соблюдение правил, учит быстро о</w:t>
      </w:r>
      <w:r w:rsidRPr="008E6626">
        <w:rPr>
          <w:rFonts w:ascii="Times New Roman" w:hAnsi="Times New Roman"/>
          <w:sz w:val="24"/>
          <w:szCs w:val="24"/>
        </w:rPr>
        <w:t xml:space="preserve">риентироваться в пространстве, наращивать и удерживать скорость, проявлять находчивость, целеустремленность, волевые качества, самостоятельность и инициативность, взаимодействовать в команде. Воспитывает сплоченность, взаимопомощь, чувство ответственности за успехи или поражения команды, стремление к победе, преодолению трудностей. Учит самостоятельно организовывать игры с небольшой группой сверстников, младшими детьми, развивает творческие способности детей в играх (придумывание вариантов игр, комбинирование движений). </w:t>
      </w:r>
    </w:p>
    <w:p w14:paraId="71C838F4"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rPr>
        <w:t xml:space="preserve">Примеры игр с бегом на развитие скоростно-силовых качеств и ориентировки в пространстве: «Самолеты» (с обручами и геометрическими фигурами),  «Хитрая лиса», «Цветные автомобили», «Птичка и кошка», « Светофор», «Найди пару», «Ловишки с ленточками», «Лошадки», «Бездомный заяц», «Ловишки»; с прыжками на развитие силы и выносливости: «Зайцы и волк», «Лиса в курятнике»; с ползанием и лазаньем на развитие силы: «Пастух и стадо», «Перелет птиц», «Пожарные», «Спасатели»; с бросанием и ловлей на развитие ловкости: «Подбрось </w:t>
      </w:r>
      <w:r w:rsidR="00444149">
        <w:rPr>
          <w:rFonts w:ascii="Times New Roman" w:hAnsi="Times New Roman"/>
          <w:sz w:val="24"/>
          <w:szCs w:val="24"/>
        </w:rPr>
        <w:t>-</w:t>
      </w:r>
      <w:r w:rsidRPr="008E6626">
        <w:rPr>
          <w:rFonts w:ascii="Times New Roman" w:hAnsi="Times New Roman"/>
          <w:sz w:val="24"/>
          <w:szCs w:val="24"/>
        </w:rPr>
        <w:t xml:space="preserve"> поймай», «Мяч по кругу». На ориентировку в пространстве, на внимание: «Найди, где спрятано», «Пограничники». Народные игры. «У медведя во бору», «Мышка и две кошки», «Дударь».</w:t>
      </w:r>
    </w:p>
    <w:p w14:paraId="293DE9F8" w14:textId="77777777" w:rsidR="002D4715" w:rsidRPr="00A71167" w:rsidRDefault="002D4715" w:rsidP="002D4715">
      <w:pPr>
        <w:spacing w:after="0" w:line="240" w:lineRule="auto"/>
        <w:ind w:firstLine="709"/>
        <w:jc w:val="both"/>
        <w:rPr>
          <w:rFonts w:ascii="Times New Roman" w:hAnsi="Times New Roman"/>
          <w:sz w:val="24"/>
          <w:szCs w:val="24"/>
          <w:highlight w:val="cyan"/>
          <w:lang w:eastAsia="ru-RU"/>
        </w:rPr>
      </w:pPr>
      <w:r w:rsidRPr="00A71167">
        <w:rPr>
          <w:rFonts w:ascii="Times New Roman" w:hAnsi="Times New Roman"/>
          <w:bCs/>
          <w:i/>
          <w:sz w:val="24"/>
          <w:szCs w:val="24"/>
          <w:highlight w:val="cyan"/>
          <w:lang w:eastAsia="ru-RU"/>
        </w:rPr>
        <w:t>Спортивные игры</w:t>
      </w:r>
      <w:r w:rsidRPr="00A71167">
        <w:rPr>
          <w:rFonts w:ascii="Times New Roman" w:hAnsi="Times New Roman"/>
          <w:b/>
          <w:bCs/>
          <w:sz w:val="24"/>
          <w:szCs w:val="24"/>
          <w:highlight w:val="cyan"/>
          <w:lang w:eastAsia="ru-RU"/>
        </w:rPr>
        <w:t>.</w:t>
      </w:r>
      <w:r w:rsidRPr="00A71167">
        <w:rPr>
          <w:rFonts w:ascii="Times New Roman" w:hAnsi="Times New Roman"/>
          <w:sz w:val="24"/>
          <w:szCs w:val="24"/>
          <w:highlight w:val="cyan"/>
          <w:lang w:eastAsia="ru-RU"/>
        </w:rPr>
        <w:t xml:space="preserve"> </w:t>
      </w:r>
    </w:p>
    <w:p w14:paraId="4745965A"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sz w:val="24"/>
          <w:szCs w:val="24"/>
          <w:highlight w:val="cyan"/>
          <w:lang w:eastAsia="ru-RU"/>
        </w:rPr>
        <w:t>Городки: бросание</w:t>
      </w:r>
      <w:r w:rsidRPr="008E6626">
        <w:rPr>
          <w:rFonts w:ascii="Times New Roman" w:hAnsi="Times New Roman"/>
          <w:sz w:val="24"/>
          <w:szCs w:val="24"/>
          <w:lang w:eastAsia="ru-RU"/>
        </w:rPr>
        <w:t xml:space="preserve"> биты сбоку, выбивание городка с кона (5—6 м) и полукона (2—3 м). </w:t>
      </w:r>
    </w:p>
    <w:p w14:paraId="53A5CA91"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w:t>
      </w:r>
    </w:p>
    <w:p w14:paraId="1A590EA5"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Бадминтон: отбивание волана ракеткой в заданном направлении; игра с воспитателем. </w:t>
      </w:r>
    </w:p>
    <w:p w14:paraId="65938DFB"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Элементы футбола: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w:t>
      </w:r>
      <w:r w:rsidR="00444149">
        <w:rPr>
          <w:rFonts w:ascii="Times New Roman" w:hAnsi="Times New Roman"/>
          <w:sz w:val="24"/>
          <w:szCs w:val="24"/>
          <w:lang w:eastAsia="ru-RU"/>
        </w:rPr>
        <w:t>-</w:t>
      </w:r>
      <w:r w:rsidRPr="008E6626">
        <w:rPr>
          <w:rFonts w:ascii="Times New Roman" w:hAnsi="Times New Roman"/>
          <w:sz w:val="24"/>
          <w:szCs w:val="24"/>
          <w:lang w:eastAsia="ru-RU"/>
        </w:rPr>
        <w:t xml:space="preserve">5 м); игра по упрощенным правилам. </w:t>
      </w:r>
    </w:p>
    <w:p w14:paraId="68BABF4E"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Формирование основ здорового образа жизни</w:t>
      </w:r>
      <w:r w:rsidRPr="008E6626">
        <w:rPr>
          <w:rFonts w:ascii="Times New Roman" w:hAnsi="Times New Roman"/>
          <w:bCs/>
          <w:i/>
          <w:sz w:val="24"/>
          <w:szCs w:val="24"/>
        </w:rPr>
        <w:t>.</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продолжает уточнять и расширять представления о факторах, положительно влияющих на здоровье (пра</w:t>
      </w:r>
      <w:r w:rsidRPr="008E6626">
        <w:rPr>
          <w:rFonts w:ascii="Times New Roman" w:hAnsi="Times New Roman"/>
          <w:sz w:val="24"/>
          <w:szCs w:val="24"/>
        </w:rPr>
        <w:lastRenderedPageBreak/>
        <w:t xml:space="preserve">вильное питание, выбор полезных продуктов, занятие спортом и физкультурой, прогулки на свежем воздухе) и отрицательно влияющих на здоровье (вредные привычки, нерациональное питание, гаджеты, не соблюдение правил гигиены и др.)  Формирует доступные элементарные представления об организме человека (внешнее строение опорно-двигательного аппарата, органов зрения, слуха и их защита). Продолжает формировать представления о разных видах спорта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и в ходе туристских пеших прогулок и экскурсий, учит их соблюдать. Продолжает формировать заботливое отношение к своему здоровью и окружающих (соблюдать чистоту и правила гигиены, правильно питаться, закаляться, выполнять профилактические упражнения для сохранения и укрепления здоровья), продолжает знакомить с правилами поведения при недомогании и заболевании, способами оказания посильной помощи при уходе за больным. </w:t>
      </w:r>
    </w:p>
    <w:p w14:paraId="5F4A0D78" w14:textId="77777777" w:rsidR="002D4715"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iCs/>
          <w:sz w:val="24"/>
          <w:szCs w:val="24"/>
          <w:highlight w:val="cyan"/>
        </w:rPr>
        <w:t>Туристские прогулки и экскурсии</w:t>
      </w:r>
      <w:r w:rsidRPr="008E6626">
        <w:rPr>
          <w:rFonts w:ascii="Times New Roman" w:hAnsi="Times New Roman"/>
          <w:i/>
          <w:i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организует для детей непродолжительные пешие прогулки и экскурсии на расстояние от 1 до 2 км (в оба конца), в теплый период года, и до 1 км в холодный период. Продолжительность пешего похода от 1 до 1,5 ч с остановкой от 10 до 15 минут. Время непрерывного движения 20 минут. Формирует представления о туризме как виде активного отдыха и способе ознакомления с природой родного края. Оказывает помощь в подборе необходимых вещей и одежды для туристской прогулки, учит наблюдать за природой, ориентироваться на местности, соблюдать осторожность, преодолевая препятствия, правила гигиены и безопасного поведения. В ходе туристкой прогулки организует с детьми игры и соревнования, наблюдения за природой родного края.</w:t>
      </w:r>
    </w:p>
    <w:tbl>
      <w:tblPr>
        <w:tblStyle w:val="a4"/>
        <w:tblpPr w:leftFromText="180" w:rightFromText="180" w:vertAnchor="text" w:tblpY="1"/>
        <w:tblOverlap w:val="never"/>
        <w:tblW w:w="9779" w:type="dxa"/>
        <w:tblLayout w:type="fixed"/>
        <w:tblLook w:val="04A0" w:firstRow="1" w:lastRow="0" w:firstColumn="1" w:lastColumn="0" w:noHBand="0" w:noVBand="1"/>
      </w:tblPr>
      <w:tblGrid>
        <w:gridCol w:w="959"/>
        <w:gridCol w:w="567"/>
        <w:gridCol w:w="567"/>
        <w:gridCol w:w="5953"/>
        <w:gridCol w:w="1733"/>
      </w:tblGrid>
      <w:tr w:rsidR="00B54E40" w:rsidRPr="00C4446C" w14:paraId="64BA3857" w14:textId="77777777" w:rsidTr="00444149">
        <w:tc>
          <w:tcPr>
            <w:tcW w:w="959" w:type="dxa"/>
            <w:vMerge w:val="restart"/>
            <w:vAlign w:val="center"/>
          </w:tcPr>
          <w:p w14:paraId="36F39148"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t>Раздел ООП</w:t>
            </w:r>
          </w:p>
        </w:tc>
        <w:tc>
          <w:tcPr>
            <w:tcW w:w="1134" w:type="dxa"/>
            <w:gridSpan w:val="2"/>
          </w:tcPr>
          <w:p w14:paraId="39194515" w14:textId="77777777" w:rsidR="00B54E40" w:rsidRPr="00C4446C" w:rsidRDefault="00B54E40" w:rsidP="00701F56">
            <w:pPr>
              <w:ind w:left="-104" w:right="-107"/>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t>К-во ОС по уч. плану</w:t>
            </w:r>
          </w:p>
        </w:tc>
        <w:tc>
          <w:tcPr>
            <w:tcW w:w="5953" w:type="dxa"/>
            <w:vMerge w:val="restart"/>
            <w:tcBorders>
              <w:right w:val="single" w:sz="4" w:space="0" w:color="auto"/>
            </w:tcBorders>
            <w:vAlign w:val="center"/>
          </w:tcPr>
          <w:p w14:paraId="197C0CE0"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образовательных ситуаций</w:t>
            </w:r>
          </w:p>
        </w:tc>
        <w:tc>
          <w:tcPr>
            <w:tcW w:w="1733" w:type="dxa"/>
            <w:vMerge w:val="restart"/>
            <w:tcBorders>
              <w:right w:val="single" w:sz="4" w:space="0" w:color="auto"/>
            </w:tcBorders>
            <w:vAlign w:val="center"/>
          </w:tcPr>
          <w:p w14:paraId="4706A379"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режимных моментов</w:t>
            </w:r>
          </w:p>
        </w:tc>
      </w:tr>
      <w:tr w:rsidR="00B54E40" w:rsidRPr="00C4446C" w14:paraId="53434999" w14:textId="77777777" w:rsidTr="00444149">
        <w:trPr>
          <w:trHeight w:val="140"/>
        </w:trPr>
        <w:tc>
          <w:tcPr>
            <w:tcW w:w="959" w:type="dxa"/>
            <w:vMerge/>
          </w:tcPr>
          <w:p w14:paraId="57104436" w14:textId="77777777" w:rsidR="00B54E40" w:rsidRPr="00C4446C" w:rsidRDefault="00B54E40"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2615A6F5"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27B2C897"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год</w:t>
            </w:r>
          </w:p>
        </w:tc>
        <w:tc>
          <w:tcPr>
            <w:tcW w:w="5953" w:type="dxa"/>
            <w:vMerge/>
            <w:tcBorders>
              <w:left w:val="single" w:sz="4" w:space="0" w:color="auto"/>
              <w:right w:val="single" w:sz="4" w:space="0" w:color="auto"/>
            </w:tcBorders>
            <w:vAlign w:val="center"/>
          </w:tcPr>
          <w:p w14:paraId="10C61C8E" w14:textId="77777777" w:rsidR="00B54E40" w:rsidRPr="00C4446C" w:rsidRDefault="00B54E40" w:rsidP="00701F56">
            <w:pPr>
              <w:jc w:val="center"/>
              <w:rPr>
                <w:rFonts w:ascii="Times New Roman" w:hAnsi="Times New Roman" w:cs="Times New Roman"/>
                <w:color w:val="000000" w:themeColor="text1"/>
                <w:sz w:val="20"/>
                <w:szCs w:val="20"/>
              </w:rPr>
            </w:pPr>
          </w:p>
        </w:tc>
        <w:tc>
          <w:tcPr>
            <w:tcW w:w="1733" w:type="dxa"/>
            <w:vMerge/>
            <w:tcBorders>
              <w:right w:val="single" w:sz="4" w:space="0" w:color="auto"/>
            </w:tcBorders>
            <w:vAlign w:val="center"/>
          </w:tcPr>
          <w:p w14:paraId="1B4222F1" w14:textId="77777777" w:rsidR="00B54E40" w:rsidRPr="00C4446C" w:rsidRDefault="00B54E40" w:rsidP="00701F56">
            <w:pPr>
              <w:jc w:val="center"/>
              <w:rPr>
                <w:rFonts w:ascii="Times New Roman" w:hAnsi="Times New Roman" w:cs="Times New Roman"/>
                <w:color w:val="000000" w:themeColor="text1"/>
                <w:sz w:val="20"/>
                <w:szCs w:val="20"/>
              </w:rPr>
            </w:pPr>
          </w:p>
        </w:tc>
      </w:tr>
      <w:tr w:rsidR="00B54E40" w:rsidRPr="00C4446C" w14:paraId="49C743C3" w14:textId="77777777" w:rsidTr="00444149">
        <w:trPr>
          <w:trHeight w:val="140"/>
        </w:trPr>
        <w:tc>
          <w:tcPr>
            <w:tcW w:w="9779" w:type="dxa"/>
            <w:gridSpan w:val="5"/>
            <w:tcBorders>
              <w:right w:val="single" w:sz="4" w:space="0" w:color="auto"/>
            </w:tcBorders>
          </w:tcPr>
          <w:p w14:paraId="576B4873" w14:textId="77777777" w:rsidR="00B54E40" w:rsidRPr="00B44045" w:rsidRDefault="00B44045" w:rsidP="00701F56">
            <w:pPr>
              <w:ind w:right="-110"/>
              <w:jc w:val="center"/>
              <w:rPr>
                <w:rFonts w:ascii="Times New Roman" w:hAnsi="Times New Roman" w:cs="Times New Roman"/>
                <w:b/>
                <w:i/>
                <w:color w:val="000000" w:themeColor="text1"/>
                <w:sz w:val="20"/>
                <w:szCs w:val="20"/>
              </w:rPr>
            </w:pPr>
            <w:bookmarkStart w:id="10" w:name="_Hlk116596543"/>
            <w:r w:rsidRPr="00B44045">
              <w:rPr>
                <w:rFonts w:ascii="Times New Roman" w:hAnsi="Times New Roman" w:cs="Times New Roman"/>
                <w:b/>
                <w:i/>
                <w:color w:val="000000" w:themeColor="text1"/>
                <w:sz w:val="20"/>
                <w:szCs w:val="20"/>
                <w:highlight w:val="green"/>
              </w:rPr>
              <w:t>От 5 до 6 лет</w:t>
            </w:r>
          </w:p>
        </w:tc>
      </w:tr>
      <w:tr w:rsidR="00B54E40" w:rsidRPr="00C4446C" w14:paraId="21DA0FCC" w14:textId="77777777" w:rsidTr="00444149">
        <w:trPr>
          <w:trHeight w:val="176"/>
        </w:trPr>
        <w:tc>
          <w:tcPr>
            <w:tcW w:w="959" w:type="dxa"/>
          </w:tcPr>
          <w:p w14:paraId="7C7F5D76" w14:textId="77777777" w:rsidR="009A46C1" w:rsidRPr="004F63DE" w:rsidRDefault="009A46C1" w:rsidP="009A46C1">
            <w:pPr>
              <w:rPr>
                <w:rFonts w:ascii="Times New Roman" w:hAnsi="Times New Roman" w:cs="Times New Roman"/>
                <w:sz w:val="18"/>
                <w:szCs w:val="18"/>
              </w:rPr>
            </w:pPr>
            <w:r w:rsidRPr="004F63DE">
              <w:rPr>
                <w:rFonts w:ascii="Times New Roman" w:hAnsi="Times New Roman" w:cs="Times New Roman"/>
                <w:sz w:val="18"/>
                <w:szCs w:val="18"/>
              </w:rPr>
              <w:t>Физкультурное занятие</w:t>
            </w:r>
            <w:r>
              <w:rPr>
                <w:rFonts w:ascii="Times New Roman" w:hAnsi="Times New Roman" w:cs="Times New Roman"/>
                <w:sz w:val="18"/>
                <w:szCs w:val="18"/>
              </w:rPr>
              <w:t>.</w:t>
            </w:r>
          </w:p>
          <w:p w14:paraId="3D317EF7" w14:textId="77777777" w:rsidR="00B54E40" w:rsidRPr="00C4446C" w:rsidRDefault="009A46C1" w:rsidP="009A46C1">
            <w:pPr>
              <w:jc w:val="both"/>
              <w:rPr>
                <w:rFonts w:ascii="Times New Roman" w:hAnsi="Times New Roman" w:cs="Times New Roman"/>
                <w:color w:val="000000" w:themeColor="text1"/>
                <w:sz w:val="20"/>
                <w:szCs w:val="20"/>
              </w:rPr>
            </w:pPr>
            <w:r w:rsidRPr="004F63DE">
              <w:rPr>
                <w:rFonts w:ascii="Times New Roman" w:hAnsi="Times New Roman"/>
                <w:bCs/>
                <w:sz w:val="18"/>
                <w:szCs w:val="18"/>
                <w:lang w:eastAsia="ru-RU"/>
              </w:rPr>
              <w:t>Формирование основ ЗОЖ</w:t>
            </w:r>
          </w:p>
        </w:tc>
        <w:tc>
          <w:tcPr>
            <w:tcW w:w="567" w:type="dxa"/>
            <w:tcBorders>
              <w:right w:val="single" w:sz="4" w:space="0" w:color="auto"/>
            </w:tcBorders>
          </w:tcPr>
          <w:p w14:paraId="2EE09064"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2</w:t>
            </w:r>
          </w:p>
        </w:tc>
        <w:tc>
          <w:tcPr>
            <w:tcW w:w="567" w:type="dxa"/>
            <w:tcBorders>
              <w:left w:val="single" w:sz="4" w:space="0" w:color="auto"/>
              <w:right w:val="single" w:sz="4" w:space="0" w:color="auto"/>
            </w:tcBorders>
          </w:tcPr>
          <w:p w14:paraId="78100AD1"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72</w:t>
            </w:r>
          </w:p>
        </w:tc>
        <w:tc>
          <w:tcPr>
            <w:tcW w:w="5953" w:type="dxa"/>
            <w:tcBorders>
              <w:left w:val="single" w:sz="4" w:space="0" w:color="auto"/>
              <w:bottom w:val="single" w:sz="4" w:space="0" w:color="auto"/>
              <w:right w:val="single" w:sz="4" w:space="0" w:color="auto"/>
            </w:tcBorders>
          </w:tcPr>
          <w:p w14:paraId="1A7BE080" w14:textId="77777777" w:rsidR="00930CAB" w:rsidRPr="00301CDC" w:rsidRDefault="00930CAB" w:rsidP="00930CAB">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Т.Э Токаева «Технология физического развития детей 3-4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1D60499F"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Сентябрь</w:t>
            </w:r>
          </w:p>
          <w:p w14:paraId="11F5184E"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color w:val="000000"/>
                <w:sz w:val="20"/>
                <w:szCs w:val="20"/>
              </w:rPr>
              <w:t xml:space="preserve">1 </w:t>
            </w:r>
            <w:r w:rsidR="00DF6843">
              <w:rPr>
                <w:rFonts w:ascii="Times New Roman" w:hAnsi="Times New Roman" w:cs="Times New Roman"/>
                <w:color w:val="000000"/>
                <w:sz w:val="20"/>
                <w:szCs w:val="20"/>
              </w:rPr>
              <w:t>До свиданья, лето, здравствуй ДС с. 50</w:t>
            </w:r>
          </w:p>
          <w:p w14:paraId="02B21D04" w14:textId="77777777" w:rsidR="00930CAB" w:rsidRDefault="00B54E40" w:rsidP="00701F56">
            <w:pPr>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2 </w:t>
            </w:r>
            <w:r w:rsidR="00DF6843">
              <w:rPr>
                <w:rFonts w:ascii="Times New Roman" w:hAnsi="Times New Roman" w:cs="Times New Roman"/>
                <w:bCs/>
                <w:color w:val="000000"/>
                <w:sz w:val="20"/>
                <w:szCs w:val="20"/>
              </w:rPr>
              <w:t>Готовимся к осенним Олимпийским играм с. 53</w:t>
            </w:r>
          </w:p>
          <w:p w14:paraId="060FCA2B"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color w:val="000000"/>
                <w:sz w:val="20"/>
                <w:szCs w:val="20"/>
              </w:rPr>
              <w:t xml:space="preserve">3 </w:t>
            </w:r>
            <w:r w:rsidR="00DF6843">
              <w:rPr>
                <w:rFonts w:ascii="Times New Roman" w:hAnsi="Times New Roman" w:cs="Times New Roman"/>
                <w:bCs/>
                <w:color w:val="000000"/>
                <w:sz w:val="20"/>
                <w:szCs w:val="20"/>
              </w:rPr>
              <w:t>Осенние Олимпийские игры в ДС. Какой я быстрый с. 57</w:t>
            </w:r>
          </w:p>
          <w:p w14:paraId="26CB9171"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color w:val="000000"/>
                <w:sz w:val="20"/>
                <w:szCs w:val="20"/>
              </w:rPr>
              <w:t xml:space="preserve">4 </w:t>
            </w:r>
            <w:r w:rsidR="00DF6843">
              <w:rPr>
                <w:rFonts w:ascii="Times New Roman" w:hAnsi="Times New Roman" w:cs="Times New Roman"/>
                <w:bCs/>
                <w:color w:val="000000"/>
                <w:sz w:val="20"/>
                <w:szCs w:val="20"/>
              </w:rPr>
              <w:t>Осенние Олимпийские игры в ДС. Какой я ловкий с. 60</w:t>
            </w:r>
          </w:p>
          <w:p w14:paraId="6A9760E6" w14:textId="77777777" w:rsidR="00930CAB" w:rsidRDefault="00B54E40" w:rsidP="00701F56">
            <w:pPr>
              <w:rPr>
                <w:rFonts w:ascii="Times New Roman" w:hAnsi="Times New Roman" w:cs="Times New Roman"/>
                <w:color w:val="000000"/>
                <w:sz w:val="20"/>
                <w:szCs w:val="20"/>
              </w:rPr>
            </w:pPr>
            <w:r w:rsidRPr="00301CDC">
              <w:rPr>
                <w:rFonts w:ascii="Times New Roman" w:hAnsi="Times New Roman" w:cs="Times New Roman"/>
                <w:color w:val="000000"/>
                <w:sz w:val="20"/>
                <w:szCs w:val="20"/>
              </w:rPr>
              <w:t>5</w:t>
            </w:r>
            <w:r>
              <w:rPr>
                <w:rFonts w:ascii="Times New Roman" w:hAnsi="Times New Roman" w:cs="Times New Roman"/>
                <w:color w:val="000000"/>
                <w:sz w:val="20"/>
                <w:szCs w:val="20"/>
              </w:rPr>
              <w:t xml:space="preserve"> </w:t>
            </w:r>
            <w:r w:rsidR="00DF6843">
              <w:rPr>
                <w:rFonts w:ascii="Times New Roman" w:hAnsi="Times New Roman" w:cs="Times New Roman"/>
                <w:bCs/>
                <w:color w:val="000000"/>
                <w:sz w:val="20"/>
                <w:szCs w:val="20"/>
              </w:rPr>
              <w:t>Осенние Олимпийские игры в ДС. Какой я сильный с. 63</w:t>
            </w:r>
          </w:p>
          <w:p w14:paraId="4C6D45BC" w14:textId="77777777" w:rsidR="00B54E40" w:rsidRPr="00301CDC" w:rsidRDefault="00B54E40" w:rsidP="00701F56">
            <w:pPr>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6</w:t>
            </w:r>
            <w:r w:rsidR="007836FE">
              <w:rPr>
                <w:rFonts w:ascii="Times New Roman" w:hAnsi="Times New Roman" w:cs="Times New Roman"/>
                <w:bCs/>
                <w:color w:val="000000"/>
                <w:sz w:val="20"/>
                <w:szCs w:val="20"/>
              </w:rPr>
              <w:t xml:space="preserve"> Осенние Олимпийские игры в ДС. Какой я спортивный с. 67</w:t>
            </w:r>
          </w:p>
          <w:p w14:paraId="17192E4B" w14:textId="77777777" w:rsidR="00B54E40" w:rsidRPr="00301CDC" w:rsidRDefault="00B54E40" w:rsidP="00701F56">
            <w:pPr>
              <w:keepNext/>
              <w:outlineLvl w:val="1"/>
              <w:rPr>
                <w:rFonts w:ascii="Times New Roman" w:eastAsia="Calibri" w:hAnsi="Times New Roman" w:cs="Times New Roman"/>
                <w:b/>
                <w:sz w:val="20"/>
                <w:szCs w:val="20"/>
                <w:lang w:eastAsia="ru-RU"/>
              </w:rPr>
            </w:pPr>
            <w:r w:rsidRPr="00301CDC">
              <w:rPr>
                <w:rFonts w:ascii="Times New Roman" w:hAnsi="Times New Roman" w:cs="Times New Roman"/>
                <w:color w:val="000000"/>
                <w:sz w:val="20"/>
                <w:szCs w:val="20"/>
              </w:rPr>
              <w:t>7</w:t>
            </w:r>
            <w:r w:rsidR="007836FE">
              <w:rPr>
                <w:rFonts w:ascii="Times New Roman" w:hAnsi="Times New Roman" w:cs="Times New Roman"/>
                <w:bCs/>
                <w:color w:val="000000"/>
                <w:sz w:val="20"/>
                <w:szCs w:val="20"/>
              </w:rPr>
              <w:t xml:space="preserve"> Осенние Олимпийские игры в ДС. Какой я гибкий с. 69</w:t>
            </w:r>
          </w:p>
          <w:p w14:paraId="3C11A36D" w14:textId="77777777" w:rsidR="00DF6843" w:rsidRDefault="00B54E40" w:rsidP="00701F56">
            <w:pPr>
              <w:rPr>
                <w:rFonts w:ascii="Times New Roman" w:hAnsi="Times New Roman" w:cs="Times New Roman"/>
                <w:color w:val="000000"/>
                <w:sz w:val="20"/>
                <w:szCs w:val="20"/>
              </w:rPr>
            </w:pPr>
            <w:r w:rsidRPr="00301CDC">
              <w:rPr>
                <w:rFonts w:ascii="Times New Roman" w:hAnsi="Times New Roman" w:cs="Times New Roman"/>
                <w:color w:val="000000"/>
                <w:sz w:val="20"/>
                <w:szCs w:val="20"/>
              </w:rPr>
              <w:t>8</w:t>
            </w:r>
            <w:r w:rsidR="007836FE">
              <w:rPr>
                <w:rFonts w:ascii="Times New Roman" w:hAnsi="Times New Roman" w:cs="Times New Roman"/>
                <w:bCs/>
                <w:color w:val="000000"/>
                <w:sz w:val="20"/>
                <w:szCs w:val="20"/>
              </w:rPr>
              <w:t xml:space="preserve"> Осенние Олимпийские игры в ДС. Какой я выносливый с. 71</w:t>
            </w:r>
          </w:p>
          <w:p w14:paraId="0BB75E93"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Октябрь </w:t>
            </w:r>
          </w:p>
          <w:p w14:paraId="14B3D5F1"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9 </w:t>
            </w:r>
            <w:r w:rsidR="007836FE">
              <w:rPr>
                <w:rFonts w:ascii="Times New Roman" w:hAnsi="Times New Roman" w:cs="Times New Roman"/>
                <w:bCs/>
                <w:color w:val="000000"/>
                <w:sz w:val="20"/>
                <w:szCs w:val="20"/>
              </w:rPr>
              <w:t>Поможем Илье Муромцу с. 89</w:t>
            </w:r>
          </w:p>
          <w:p w14:paraId="52233C4A"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10 </w:t>
            </w:r>
            <w:r w:rsidR="007836FE">
              <w:rPr>
                <w:rFonts w:ascii="Times New Roman" w:hAnsi="Times New Roman" w:cs="Times New Roman"/>
                <w:color w:val="000000"/>
                <w:sz w:val="20"/>
                <w:szCs w:val="20"/>
              </w:rPr>
              <w:t>Как изменились мои сила и ловкость… с. 94</w:t>
            </w:r>
          </w:p>
          <w:p w14:paraId="2CCCD680"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11</w:t>
            </w:r>
            <w:r w:rsidRPr="00301CDC">
              <w:rPr>
                <w:rFonts w:ascii="Times New Roman" w:eastAsia="Calibri" w:hAnsi="Times New Roman" w:cs="Times New Roman"/>
                <w:b/>
                <w:sz w:val="20"/>
                <w:szCs w:val="20"/>
                <w:lang w:eastAsia="ru-RU"/>
              </w:rPr>
              <w:t xml:space="preserve"> </w:t>
            </w:r>
            <w:r w:rsidR="007836FE" w:rsidRPr="007836FE">
              <w:rPr>
                <w:rFonts w:ascii="Times New Roman" w:eastAsia="Calibri" w:hAnsi="Times New Roman" w:cs="Times New Roman"/>
                <w:sz w:val="20"/>
                <w:szCs w:val="20"/>
                <w:lang w:eastAsia="ru-RU"/>
              </w:rPr>
              <w:t>Мы растем и крепнем в стране Силы с. 97</w:t>
            </w:r>
          </w:p>
          <w:p w14:paraId="494DAA64"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12 </w:t>
            </w:r>
            <w:r w:rsidR="007836FE">
              <w:rPr>
                <w:rFonts w:ascii="Times New Roman" w:hAnsi="Times New Roman" w:cs="Times New Roman"/>
                <w:bCs/>
                <w:color w:val="000000"/>
                <w:sz w:val="20"/>
                <w:szCs w:val="20"/>
              </w:rPr>
              <w:t>Игры жителей страны Силы с. 99</w:t>
            </w:r>
            <w:r w:rsidRPr="00301CDC">
              <w:rPr>
                <w:rFonts w:ascii="Times New Roman" w:hAnsi="Times New Roman" w:cs="Times New Roman"/>
                <w:color w:val="000000"/>
                <w:sz w:val="20"/>
                <w:szCs w:val="20"/>
              </w:rPr>
              <w:t xml:space="preserve"> </w:t>
            </w:r>
          </w:p>
          <w:p w14:paraId="438E9984" w14:textId="77777777" w:rsidR="00B54E40" w:rsidRPr="00301CDC" w:rsidRDefault="00B54E40" w:rsidP="00701F56">
            <w:pPr>
              <w:pStyle w:val="ParagraphStyle"/>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13</w:t>
            </w:r>
            <w:r w:rsidR="00930CAB">
              <w:rPr>
                <w:rFonts w:ascii="Times New Roman" w:hAnsi="Times New Roman" w:cs="Times New Roman"/>
                <w:bCs/>
                <w:color w:val="000000"/>
                <w:sz w:val="20"/>
                <w:szCs w:val="20"/>
              </w:rPr>
              <w:t xml:space="preserve"> </w:t>
            </w:r>
            <w:r w:rsidR="007836FE">
              <w:rPr>
                <w:rFonts w:ascii="Times New Roman" w:hAnsi="Times New Roman" w:cs="Times New Roman"/>
                <w:bCs/>
                <w:color w:val="000000"/>
                <w:sz w:val="20"/>
                <w:szCs w:val="20"/>
              </w:rPr>
              <w:t>Двинаемся, растем и крепнем вместе с богатырями с. 102</w:t>
            </w:r>
          </w:p>
          <w:p w14:paraId="50A438F7"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color w:val="000000"/>
                <w:sz w:val="20"/>
                <w:szCs w:val="20"/>
              </w:rPr>
              <w:t xml:space="preserve">14 </w:t>
            </w:r>
            <w:r w:rsidR="007836FE">
              <w:rPr>
                <w:rFonts w:ascii="Times New Roman" w:hAnsi="Times New Roman" w:cs="Times New Roman"/>
                <w:bCs/>
                <w:color w:val="000000"/>
                <w:sz w:val="20"/>
                <w:szCs w:val="20"/>
              </w:rPr>
              <w:t>Мы спортсмены силачи с. 104</w:t>
            </w:r>
          </w:p>
          <w:p w14:paraId="472A37AB"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15 </w:t>
            </w:r>
            <w:r w:rsidR="007836FE">
              <w:rPr>
                <w:rFonts w:ascii="Times New Roman" w:hAnsi="Times New Roman" w:cs="Times New Roman"/>
                <w:bCs/>
                <w:color w:val="000000"/>
                <w:sz w:val="20"/>
                <w:szCs w:val="20"/>
              </w:rPr>
              <w:t>Подарок для самого сильного с. 110</w:t>
            </w:r>
          </w:p>
          <w:p w14:paraId="39A67017" w14:textId="77777777" w:rsidR="00B54E40" w:rsidRPr="00301CDC" w:rsidRDefault="00B54E40" w:rsidP="00701F56">
            <w:pPr>
              <w:pStyle w:val="ParagraphStyle"/>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16 </w:t>
            </w:r>
            <w:r w:rsidR="007836FE">
              <w:rPr>
                <w:rFonts w:ascii="Times New Roman" w:hAnsi="Times New Roman" w:cs="Times New Roman"/>
                <w:bCs/>
                <w:color w:val="000000"/>
                <w:sz w:val="20"/>
                <w:szCs w:val="20"/>
              </w:rPr>
              <w:t>Хочу быть сильным и здоровым с. 113</w:t>
            </w:r>
          </w:p>
          <w:p w14:paraId="4126FB72"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Ноябрь </w:t>
            </w:r>
          </w:p>
          <w:p w14:paraId="0F891D22" w14:textId="77777777" w:rsidR="00B54E40" w:rsidRPr="00301CDC" w:rsidRDefault="00B54E40" w:rsidP="00701F56">
            <w:pPr>
              <w:keepNext/>
              <w:outlineLvl w:val="1"/>
              <w:rPr>
                <w:rFonts w:ascii="Times New Roman" w:eastAsia="Calibri" w:hAnsi="Times New Roman" w:cs="Times New Roman"/>
                <w:b/>
                <w:sz w:val="20"/>
                <w:szCs w:val="20"/>
                <w:lang w:eastAsia="ru-RU"/>
              </w:rPr>
            </w:pPr>
            <w:r w:rsidRPr="00301CDC">
              <w:rPr>
                <w:rFonts w:ascii="Times New Roman" w:hAnsi="Times New Roman" w:cs="Times New Roman"/>
                <w:bCs/>
                <w:color w:val="000000"/>
                <w:sz w:val="20"/>
                <w:szCs w:val="20"/>
              </w:rPr>
              <w:t xml:space="preserve">17 </w:t>
            </w:r>
            <w:r w:rsidR="007836FE">
              <w:rPr>
                <w:rFonts w:ascii="Times New Roman" w:hAnsi="Times New Roman" w:cs="Times New Roman"/>
                <w:bCs/>
                <w:color w:val="000000"/>
                <w:sz w:val="20"/>
                <w:szCs w:val="20"/>
              </w:rPr>
              <w:t>Осенние сюрпризы с. 131</w:t>
            </w:r>
            <w:r w:rsidRPr="00301CDC">
              <w:rPr>
                <w:rFonts w:ascii="Times New Roman" w:eastAsia="Calibri" w:hAnsi="Times New Roman" w:cs="Times New Roman"/>
                <w:b/>
                <w:sz w:val="20"/>
                <w:szCs w:val="20"/>
                <w:lang w:eastAsia="ru-RU"/>
              </w:rPr>
              <w:t xml:space="preserve"> </w:t>
            </w:r>
          </w:p>
          <w:p w14:paraId="1A2F573A"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18  </w:t>
            </w:r>
            <w:r w:rsidR="007836FE">
              <w:rPr>
                <w:rFonts w:ascii="Times New Roman" w:hAnsi="Times New Roman" w:cs="Times New Roman"/>
                <w:bCs/>
                <w:color w:val="000000"/>
                <w:sz w:val="20"/>
                <w:szCs w:val="20"/>
              </w:rPr>
              <w:t>Осенняя эстафета на проверку выносливости с. 134</w:t>
            </w:r>
          </w:p>
          <w:p w14:paraId="2532168D"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19 </w:t>
            </w:r>
            <w:r w:rsidR="007836FE">
              <w:rPr>
                <w:rFonts w:ascii="Times New Roman" w:hAnsi="Times New Roman" w:cs="Times New Roman"/>
                <w:color w:val="000000"/>
                <w:sz w:val="20"/>
                <w:szCs w:val="20"/>
              </w:rPr>
              <w:t>Есть, ребята, у меня 2 серебряных коня с. 136</w:t>
            </w:r>
          </w:p>
          <w:p w14:paraId="0D97E7D5"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20 </w:t>
            </w:r>
            <w:r w:rsidR="007836FE">
              <w:rPr>
                <w:rFonts w:ascii="Times New Roman" w:hAnsi="Times New Roman" w:cs="Times New Roman"/>
                <w:bCs/>
                <w:color w:val="000000"/>
                <w:sz w:val="20"/>
                <w:szCs w:val="20"/>
              </w:rPr>
              <w:t>Хочу стать выносливым с. 139</w:t>
            </w:r>
          </w:p>
          <w:p w14:paraId="17A58A3B"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21 </w:t>
            </w:r>
            <w:r w:rsidR="007836FE">
              <w:rPr>
                <w:rFonts w:ascii="Times New Roman" w:hAnsi="Times New Roman" w:cs="Times New Roman"/>
                <w:bCs/>
                <w:color w:val="000000"/>
                <w:sz w:val="20"/>
                <w:szCs w:val="20"/>
              </w:rPr>
              <w:t>Мы – гимнатсы-силачи с. 142</w:t>
            </w:r>
          </w:p>
          <w:p w14:paraId="44B4C795"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22 </w:t>
            </w:r>
            <w:r w:rsidR="007836FE">
              <w:rPr>
                <w:rFonts w:ascii="Times New Roman" w:hAnsi="Times New Roman" w:cs="Times New Roman"/>
                <w:color w:val="000000"/>
                <w:sz w:val="20"/>
                <w:szCs w:val="20"/>
              </w:rPr>
              <w:t>Мы грациозные циркачки с. 145</w:t>
            </w:r>
          </w:p>
          <w:p w14:paraId="66598A46" w14:textId="77777777" w:rsidR="00930CAB" w:rsidRPr="005C025F" w:rsidRDefault="00B54E40" w:rsidP="00930CAB">
            <w:pPr>
              <w:pStyle w:val="ParagraphStyle"/>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23</w:t>
            </w:r>
            <w:r w:rsidRPr="00301CDC">
              <w:rPr>
                <w:rFonts w:ascii="Times New Roman" w:hAnsi="Times New Roman" w:cs="Times New Roman"/>
                <w:b/>
                <w:bCs/>
                <w:color w:val="000000"/>
                <w:sz w:val="20"/>
                <w:szCs w:val="20"/>
              </w:rPr>
              <w:t xml:space="preserve"> </w:t>
            </w:r>
            <w:r w:rsidR="005C025F" w:rsidRPr="005C025F">
              <w:rPr>
                <w:rFonts w:ascii="Times New Roman" w:hAnsi="Times New Roman" w:cs="Times New Roman"/>
                <w:bCs/>
                <w:color w:val="000000"/>
                <w:sz w:val="20"/>
                <w:szCs w:val="20"/>
              </w:rPr>
              <w:t>Азбука выносливости и силы с. 151</w:t>
            </w:r>
          </w:p>
          <w:p w14:paraId="141A95E5" w14:textId="77777777" w:rsidR="00930CAB" w:rsidRPr="005C025F" w:rsidRDefault="00B54E40" w:rsidP="00930CAB">
            <w:pPr>
              <w:pStyle w:val="ParagraphStyle"/>
              <w:rPr>
                <w:rFonts w:ascii="Times New Roman" w:hAnsi="Times New Roman" w:cs="Times New Roman"/>
                <w:color w:val="000000"/>
                <w:sz w:val="20"/>
                <w:szCs w:val="20"/>
              </w:rPr>
            </w:pPr>
            <w:r w:rsidRPr="005C025F">
              <w:rPr>
                <w:rFonts w:ascii="Times New Roman" w:hAnsi="Times New Roman" w:cs="Times New Roman"/>
                <w:bCs/>
                <w:color w:val="000000"/>
                <w:sz w:val="20"/>
                <w:szCs w:val="20"/>
              </w:rPr>
              <w:t xml:space="preserve">24 </w:t>
            </w:r>
            <w:r w:rsidR="005C025F" w:rsidRPr="005C025F">
              <w:rPr>
                <w:rFonts w:ascii="Times New Roman" w:hAnsi="Times New Roman" w:cs="Times New Roman"/>
                <w:bCs/>
                <w:color w:val="000000"/>
                <w:sz w:val="20"/>
                <w:szCs w:val="20"/>
              </w:rPr>
              <w:t>Азбука выносливости  птиц и животных с. 153</w:t>
            </w:r>
            <w:r w:rsidRPr="005C025F">
              <w:rPr>
                <w:rFonts w:ascii="Times New Roman" w:hAnsi="Times New Roman" w:cs="Times New Roman"/>
                <w:color w:val="000000"/>
                <w:sz w:val="20"/>
                <w:szCs w:val="20"/>
              </w:rPr>
              <w:t xml:space="preserve"> </w:t>
            </w:r>
          </w:p>
          <w:p w14:paraId="5AF52C56" w14:textId="77777777" w:rsidR="00B54E40" w:rsidRPr="00301CDC" w:rsidRDefault="00B54E40" w:rsidP="00930CAB">
            <w:pPr>
              <w:pStyle w:val="ParagraphStyle"/>
              <w:rPr>
                <w:rFonts w:ascii="Times New Roman" w:hAnsi="Times New Roman" w:cs="Times New Roman"/>
                <w:b/>
                <w:sz w:val="20"/>
                <w:szCs w:val="20"/>
              </w:rPr>
            </w:pPr>
            <w:r w:rsidRPr="00301CDC">
              <w:rPr>
                <w:rFonts w:ascii="Times New Roman" w:hAnsi="Times New Roman" w:cs="Times New Roman"/>
                <w:b/>
                <w:sz w:val="20"/>
                <w:szCs w:val="20"/>
              </w:rPr>
              <w:t xml:space="preserve">Декабрь </w:t>
            </w:r>
          </w:p>
          <w:p w14:paraId="0AB2B749" w14:textId="77777777" w:rsidR="00930CAB" w:rsidRDefault="00B54E40" w:rsidP="00930CAB">
            <w:pPr>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25 </w:t>
            </w:r>
            <w:r w:rsidR="005C025F">
              <w:rPr>
                <w:rFonts w:ascii="Times New Roman" w:hAnsi="Times New Roman" w:cs="Times New Roman"/>
                <w:bCs/>
                <w:color w:val="000000"/>
                <w:sz w:val="20"/>
                <w:szCs w:val="20"/>
              </w:rPr>
              <w:t>Здравствуй, зимушка-зима с. 182</w:t>
            </w:r>
          </w:p>
          <w:p w14:paraId="052E2F69" w14:textId="77777777" w:rsidR="00930CAB" w:rsidRDefault="00B54E40" w:rsidP="00930CAB">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lastRenderedPageBreak/>
              <w:t xml:space="preserve">26 </w:t>
            </w:r>
            <w:r w:rsidR="005C025F">
              <w:rPr>
                <w:rFonts w:ascii="Times New Roman" w:hAnsi="Times New Roman" w:cs="Times New Roman"/>
                <w:bCs/>
                <w:color w:val="000000"/>
                <w:sz w:val="20"/>
                <w:szCs w:val="20"/>
              </w:rPr>
              <w:t>Зачем человеку нужна гибкость с. 184</w:t>
            </w:r>
            <w:r w:rsidRPr="00301CDC">
              <w:rPr>
                <w:rFonts w:ascii="Times New Roman" w:hAnsi="Times New Roman" w:cs="Times New Roman"/>
                <w:color w:val="000000"/>
                <w:sz w:val="20"/>
                <w:szCs w:val="20"/>
              </w:rPr>
              <w:t xml:space="preserve"> </w:t>
            </w:r>
          </w:p>
          <w:p w14:paraId="57DD71FC" w14:textId="77777777" w:rsidR="00B54E40" w:rsidRPr="00301CDC" w:rsidRDefault="00B54E40" w:rsidP="00930CAB">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2</w:t>
            </w:r>
            <w:r w:rsidR="00930CAB">
              <w:rPr>
                <w:rFonts w:ascii="Times New Roman" w:hAnsi="Times New Roman" w:cs="Times New Roman"/>
                <w:bCs/>
                <w:color w:val="000000"/>
                <w:sz w:val="20"/>
                <w:szCs w:val="20"/>
              </w:rPr>
              <w:t>7</w:t>
            </w:r>
            <w:r w:rsidR="005C025F">
              <w:rPr>
                <w:rFonts w:ascii="Times New Roman" w:hAnsi="Times New Roman" w:cs="Times New Roman"/>
                <w:bCs/>
                <w:color w:val="000000"/>
                <w:sz w:val="20"/>
                <w:szCs w:val="20"/>
              </w:rPr>
              <w:t xml:space="preserve"> Тренировка гибкости с. 189</w:t>
            </w:r>
          </w:p>
          <w:p w14:paraId="656ABC24" w14:textId="77777777" w:rsidR="00930CAB" w:rsidRDefault="00B54E40" w:rsidP="00930CAB">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28 </w:t>
            </w:r>
            <w:r w:rsidR="005C025F">
              <w:rPr>
                <w:rFonts w:ascii="Times New Roman" w:hAnsi="Times New Roman" w:cs="Times New Roman"/>
                <w:color w:val="000000"/>
                <w:sz w:val="20"/>
                <w:szCs w:val="20"/>
              </w:rPr>
              <w:t>Азбука гибкости с. 191</w:t>
            </w:r>
          </w:p>
          <w:p w14:paraId="4AC0AAFC" w14:textId="77777777" w:rsidR="00930CAB" w:rsidRDefault="00B54E40" w:rsidP="00930CAB">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29 </w:t>
            </w:r>
            <w:r w:rsidR="005C025F">
              <w:rPr>
                <w:rFonts w:ascii="Times New Roman" w:hAnsi="Times New Roman" w:cs="Times New Roman"/>
                <w:color w:val="000000"/>
                <w:sz w:val="20"/>
                <w:szCs w:val="20"/>
              </w:rPr>
              <w:t>Я знаю секреты гибкости с. 196</w:t>
            </w:r>
            <w:r w:rsidRPr="00301CDC">
              <w:rPr>
                <w:rFonts w:ascii="Times New Roman" w:hAnsi="Times New Roman" w:cs="Times New Roman"/>
                <w:color w:val="000000"/>
                <w:sz w:val="20"/>
                <w:szCs w:val="20"/>
              </w:rPr>
              <w:t xml:space="preserve"> </w:t>
            </w:r>
          </w:p>
          <w:p w14:paraId="5C6C73B1" w14:textId="77777777" w:rsidR="00930CAB" w:rsidRDefault="00B54E40" w:rsidP="00930CAB">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30</w:t>
            </w:r>
            <w:r w:rsidRPr="00301CDC">
              <w:rPr>
                <w:rFonts w:ascii="Times New Roman" w:hAnsi="Times New Roman" w:cs="Times New Roman"/>
                <w:color w:val="000000"/>
                <w:sz w:val="20"/>
                <w:szCs w:val="20"/>
              </w:rPr>
              <w:t xml:space="preserve"> </w:t>
            </w:r>
            <w:r w:rsidR="005C025F">
              <w:rPr>
                <w:rFonts w:ascii="Times New Roman" w:hAnsi="Times New Roman" w:cs="Times New Roman"/>
                <w:color w:val="000000"/>
                <w:sz w:val="20"/>
                <w:szCs w:val="20"/>
              </w:rPr>
              <w:t>На балу у феи Гибкость с. 199</w:t>
            </w:r>
          </w:p>
          <w:p w14:paraId="479F2797" w14:textId="77777777" w:rsidR="00B54E40" w:rsidRPr="00301CDC" w:rsidRDefault="00B54E40" w:rsidP="00930CAB">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31 </w:t>
            </w:r>
            <w:r w:rsidR="005C025F">
              <w:rPr>
                <w:rFonts w:ascii="Times New Roman" w:hAnsi="Times New Roman" w:cs="Times New Roman"/>
                <w:bCs/>
                <w:color w:val="000000"/>
                <w:sz w:val="20"/>
                <w:szCs w:val="20"/>
              </w:rPr>
              <w:t>Самый-самый с. 204</w:t>
            </w:r>
          </w:p>
          <w:p w14:paraId="3FBEA0F9" w14:textId="77777777" w:rsidR="00B54E40" w:rsidRPr="00301CDC" w:rsidRDefault="00B54E40" w:rsidP="00930CAB">
            <w:pPr>
              <w:rPr>
                <w:rFonts w:ascii="Times New Roman" w:hAnsi="Times New Roman" w:cs="Times New Roman"/>
                <w:b/>
                <w:bCs/>
                <w:color w:val="000000"/>
                <w:sz w:val="20"/>
                <w:szCs w:val="20"/>
              </w:rPr>
            </w:pPr>
            <w:r w:rsidRPr="00301CDC">
              <w:rPr>
                <w:rFonts w:ascii="Times New Roman" w:hAnsi="Times New Roman" w:cs="Times New Roman"/>
                <w:bCs/>
                <w:color w:val="000000"/>
                <w:sz w:val="20"/>
                <w:szCs w:val="20"/>
              </w:rPr>
              <w:t xml:space="preserve">32 </w:t>
            </w:r>
            <w:r w:rsidR="005C025F">
              <w:rPr>
                <w:rFonts w:ascii="Times New Roman" w:hAnsi="Times New Roman" w:cs="Times New Roman"/>
                <w:bCs/>
                <w:color w:val="000000"/>
                <w:sz w:val="20"/>
                <w:szCs w:val="20"/>
              </w:rPr>
              <w:t>Новогодняя сказка в театре гибкости с. 207</w:t>
            </w:r>
          </w:p>
          <w:p w14:paraId="0F32577D"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Январь </w:t>
            </w:r>
            <w:r w:rsidRPr="00301CDC">
              <w:rPr>
                <w:rFonts w:ascii="Times New Roman" w:hAnsi="Times New Roman" w:cs="Times New Roman"/>
                <w:sz w:val="20"/>
                <w:szCs w:val="20"/>
              </w:rPr>
              <w:t xml:space="preserve"> </w:t>
            </w:r>
          </w:p>
          <w:p w14:paraId="19530086" w14:textId="77777777" w:rsidR="005C025F" w:rsidRDefault="00B54E40" w:rsidP="00930CAB">
            <w:pPr>
              <w:jc w:val="both"/>
              <w:rPr>
                <w:rFonts w:ascii="Times New Roman" w:hAnsi="Times New Roman" w:cs="Times New Roman"/>
                <w:bCs/>
                <w:sz w:val="20"/>
                <w:szCs w:val="20"/>
              </w:rPr>
            </w:pPr>
            <w:r w:rsidRPr="00301CDC">
              <w:rPr>
                <w:rFonts w:ascii="Times New Roman" w:hAnsi="Times New Roman" w:cs="Times New Roman"/>
                <w:bCs/>
                <w:sz w:val="20"/>
                <w:szCs w:val="20"/>
              </w:rPr>
              <w:t xml:space="preserve">33 </w:t>
            </w:r>
            <w:r w:rsidR="00176FC5">
              <w:rPr>
                <w:rFonts w:ascii="Times New Roman" w:hAnsi="Times New Roman" w:cs="Times New Roman"/>
                <w:bCs/>
                <w:sz w:val="20"/>
                <w:szCs w:val="20"/>
              </w:rPr>
              <w:t>Веселые игры Деда Мороза с. 222</w:t>
            </w:r>
          </w:p>
          <w:p w14:paraId="2047CB4E" w14:textId="77777777" w:rsidR="005C025F" w:rsidRDefault="00B54E40" w:rsidP="00930CAB">
            <w:pPr>
              <w:jc w:val="both"/>
              <w:rPr>
                <w:rFonts w:ascii="Times New Roman" w:hAnsi="Times New Roman" w:cs="Times New Roman"/>
                <w:bCs/>
                <w:sz w:val="20"/>
                <w:szCs w:val="20"/>
              </w:rPr>
            </w:pPr>
            <w:r w:rsidRPr="00301CDC">
              <w:rPr>
                <w:rFonts w:ascii="Times New Roman" w:hAnsi="Times New Roman" w:cs="Times New Roman"/>
                <w:bCs/>
                <w:sz w:val="20"/>
                <w:szCs w:val="20"/>
              </w:rPr>
              <w:t xml:space="preserve">34 </w:t>
            </w:r>
            <w:r w:rsidR="00176FC5">
              <w:rPr>
                <w:rFonts w:ascii="Times New Roman" w:hAnsi="Times New Roman" w:cs="Times New Roman"/>
                <w:bCs/>
                <w:sz w:val="20"/>
                <w:szCs w:val="20"/>
              </w:rPr>
              <w:t>Приключения Спортика с. 223</w:t>
            </w:r>
          </w:p>
          <w:p w14:paraId="7D4F32C5" w14:textId="77777777" w:rsidR="00B54E40" w:rsidRPr="00301CDC" w:rsidRDefault="00B54E40" w:rsidP="00930CAB">
            <w:pPr>
              <w:jc w:val="both"/>
              <w:rPr>
                <w:rFonts w:ascii="Times New Roman" w:hAnsi="Times New Roman" w:cs="Times New Roman"/>
                <w:sz w:val="20"/>
                <w:szCs w:val="20"/>
              </w:rPr>
            </w:pPr>
            <w:r w:rsidRPr="00301CDC">
              <w:rPr>
                <w:rFonts w:ascii="Times New Roman" w:hAnsi="Times New Roman" w:cs="Times New Roman"/>
                <w:bCs/>
                <w:sz w:val="20"/>
                <w:szCs w:val="20"/>
              </w:rPr>
              <w:t xml:space="preserve">35 </w:t>
            </w:r>
            <w:r w:rsidR="00176FC5">
              <w:rPr>
                <w:rFonts w:ascii="Times New Roman" w:hAnsi="Times New Roman" w:cs="Times New Roman"/>
                <w:bCs/>
                <w:sz w:val="20"/>
                <w:szCs w:val="20"/>
              </w:rPr>
              <w:t>Азбука осанки с. 227</w:t>
            </w:r>
          </w:p>
          <w:p w14:paraId="625B9BB0" w14:textId="77777777" w:rsidR="00B54E40" w:rsidRPr="00301CDC" w:rsidRDefault="00B54E40" w:rsidP="00930CAB">
            <w:pPr>
              <w:pStyle w:val="ParagraphStyle"/>
              <w:jc w:val="both"/>
              <w:rPr>
                <w:rFonts w:ascii="Times New Roman" w:hAnsi="Times New Roman" w:cs="Times New Roman"/>
                <w:i/>
                <w:iCs/>
                <w:color w:val="000000"/>
                <w:sz w:val="20"/>
                <w:szCs w:val="20"/>
              </w:rPr>
            </w:pPr>
            <w:r w:rsidRPr="00301CDC">
              <w:rPr>
                <w:rFonts w:ascii="Times New Roman" w:hAnsi="Times New Roman" w:cs="Times New Roman"/>
                <w:bCs/>
                <w:sz w:val="20"/>
                <w:szCs w:val="20"/>
              </w:rPr>
              <w:t>36</w:t>
            </w:r>
            <w:r w:rsidR="00E2748D">
              <w:rPr>
                <w:rFonts w:ascii="Times New Roman" w:hAnsi="Times New Roman" w:cs="Times New Roman"/>
                <w:bCs/>
                <w:sz w:val="20"/>
                <w:szCs w:val="20"/>
              </w:rPr>
              <w:t>-37</w:t>
            </w:r>
            <w:r w:rsidRPr="00301CDC">
              <w:rPr>
                <w:rFonts w:ascii="Times New Roman" w:hAnsi="Times New Roman" w:cs="Times New Roman"/>
                <w:bCs/>
                <w:sz w:val="20"/>
                <w:szCs w:val="20"/>
              </w:rPr>
              <w:t xml:space="preserve"> </w:t>
            </w:r>
            <w:r w:rsidR="00176FC5">
              <w:rPr>
                <w:rFonts w:ascii="Times New Roman" w:hAnsi="Times New Roman" w:cs="Times New Roman"/>
                <w:bCs/>
                <w:sz w:val="20"/>
                <w:szCs w:val="20"/>
              </w:rPr>
              <w:t>Путешествие в город Осанки с. 230</w:t>
            </w:r>
          </w:p>
          <w:p w14:paraId="6F708CF8" w14:textId="77777777" w:rsidR="00B54E40" w:rsidRPr="00301CDC" w:rsidRDefault="00B54E40" w:rsidP="00930CAB">
            <w:pPr>
              <w:jc w:val="both"/>
              <w:rPr>
                <w:rFonts w:ascii="Times New Roman" w:hAnsi="Times New Roman" w:cs="Times New Roman"/>
                <w:b/>
                <w:bCs/>
                <w:color w:val="000000"/>
                <w:sz w:val="20"/>
                <w:szCs w:val="20"/>
              </w:rPr>
            </w:pPr>
            <w:r w:rsidRPr="00301CDC">
              <w:rPr>
                <w:rFonts w:ascii="Times New Roman" w:hAnsi="Times New Roman" w:cs="Times New Roman"/>
                <w:sz w:val="20"/>
                <w:szCs w:val="20"/>
              </w:rPr>
              <w:t>38</w:t>
            </w:r>
            <w:r w:rsidR="00E2748D">
              <w:rPr>
                <w:rFonts w:ascii="Times New Roman" w:hAnsi="Times New Roman" w:cs="Times New Roman"/>
                <w:sz w:val="20"/>
                <w:szCs w:val="20"/>
              </w:rPr>
              <w:t>-39</w:t>
            </w:r>
            <w:r w:rsidRPr="00301CDC">
              <w:rPr>
                <w:rFonts w:ascii="Times New Roman" w:hAnsi="Times New Roman" w:cs="Times New Roman"/>
                <w:sz w:val="20"/>
                <w:szCs w:val="20"/>
              </w:rPr>
              <w:t xml:space="preserve"> </w:t>
            </w:r>
            <w:r w:rsidR="00176FC5">
              <w:rPr>
                <w:rFonts w:ascii="Times New Roman" w:hAnsi="Times New Roman" w:cs="Times New Roman"/>
                <w:bCs/>
                <w:sz w:val="20"/>
                <w:szCs w:val="20"/>
              </w:rPr>
              <w:t>В гостях у Осан Осаныча с. 236</w:t>
            </w:r>
          </w:p>
          <w:p w14:paraId="4BDD04B9" w14:textId="77777777" w:rsidR="00B54E40" w:rsidRPr="00301CDC" w:rsidRDefault="00B54E40" w:rsidP="00930CAB">
            <w:pPr>
              <w:keepNext/>
              <w:jc w:val="both"/>
              <w:outlineLvl w:val="0"/>
              <w:rPr>
                <w:rFonts w:ascii="Times New Roman" w:hAnsi="Times New Roman" w:cs="Times New Roman"/>
                <w:b/>
                <w:sz w:val="20"/>
                <w:szCs w:val="20"/>
              </w:rPr>
            </w:pPr>
            <w:r w:rsidRPr="00301CDC">
              <w:rPr>
                <w:rFonts w:ascii="Times New Roman" w:hAnsi="Times New Roman" w:cs="Times New Roman"/>
                <w:sz w:val="20"/>
                <w:szCs w:val="20"/>
              </w:rPr>
              <w:t xml:space="preserve">40 </w:t>
            </w:r>
            <w:r w:rsidR="00176FC5">
              <w:rPr>
                <w:rFonts w:ascii="Times New Roman" w:hAnsi="Times New Roman" w:cs="Times New Roman"/>
                <w:sz w:val="20"/>
                <w:szCs w:val="20"/>
              </w:rPr>
              <w:t>На балу у феи Осанка с. 238</w:t>
            </w:r>
          </w:p>
          <w:p w14:paraId="790B0625"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
                <w:sz w:val="20"/>
                <w:szCs w:val="20"/>
              </w:rPr>
              <w:t>Февраль</w:t>
            </w:r>
            <w:r w:rsidRPr="00301CDC">
              <w:rPr>
                <w:rFonts w:ascii="Times New Roman" w:hAnsi="Times New Roman" w:cs="Times New Roman"/>
                <w:sz w:val="20"/>
                <w:szCs w:val="20"/>
              </w:rPr>
              <w:t xml:space="preserve"> </w:t>
            </w:r>
          </w:p>
          <w:p w14:paraId="36F7AA96" w14:textId="77777777" w:rsidR="00B54E40" w:rsidRPr="00301CDC" w:rsidRDefault="00B54E40" w:rsidP="00701F56">
            <w:pPr>
              <w:pStyle w:val="ParagraphStyle"/>
              <w:rPr>
                <w:rFonts w:ascii="Times New Roman" w:hAnsi="Times New Roman" w:cs="Times New Roman"/>
                <w:iCs/>
                <w:color w:val="000000"/>
                <w:sz w:val="20"/>
                <w:szCs w:val="20"/>
              </w:rPr>
            </w:pPr>
            <w:r w:rsidRPr="00301CDC">
              <w:rPr>
                <w:rFonts w:ascii="Times New Roman" w:hAnsi="Times New Roman" w:cs="Times New Roman"/>
                <w:sz w:val="20"/>
                <w:szCs w:val="20"/>
              </w:rPr>
              <w:t>41</w:t>
            </w:r>
            <w:r w:rsidR="00176FC5">
              <w:rPr>
                <w:rFonts w:ascii="Times New Roman" w:hAnsi="Times New Roman" w:cs="Times New Roman"/>
                <w:color w:val="FF0000"/>
                <w:sz w:val="20"/>
                <w:szCs w:val="20"/>
              </w:rPr>
              <w:t xml:space="preserve"> </w:t>
            </w:r>
            <w:r w:rsidR="00176FC5" w:rsidRPr="00176FC5">
              <w:rPr>
                <w:rFonts w:ascii="Times New Roman" w:hAnsi="Times New Roman" w:cs="Times New Roman"/>
                <w:sz w:val="20"/>
                <w:szCs w:val="20"/>
              </w:rPr>
              <w:t>Азбука равновесия с. 255</w:t>
            </w:r>
          </w:p>
          <w:p w14:paraId="5657FAC2" w14:textId="77777777" w:rsidR="00B54E40" w:rsidRPr="00301CDC" w:rsidRDefault="00B54E40" w:rsidP="00701F56">
            <w:pPr>
              <w:pStyle w:val="ParagraphStyle"/>
              <w:rPr>
                <w:rFonts w:ascii="Times New Roman" w:hAnsi="Times New Roman" w:cs="Times New Roman"/>
                <w:iCs/>
                <w:color w:val="000000"/>
                <w:sz w:val="20"/>
                <w:szCs w:val="20"/>
              </w:rPr>
            </w:pPr>
            <w:r w:rsidRPr="00301CDC">
              <w:rPr>
                <w:rFonts w:ascii="Times New Roman" w:hAnsi="Times New Roman" w:cs="Times New Roman"/>
                <w:bCs/>
                <w:sz w:val="20"/>
                <w:szCs w:val="20"/>
              </w:rPr>
              <w:t xml:space="preserve">42 </w:t>
            </w:r>
            <w:r w:rsidR="00176FC5">
              <w:rPr>
                <w:rFonts w:ascii="Times New Roman" w:hAnsi="Times New Roman" w:cs="Times New Roman"/>
                <w:bCs/>
                <w:sz w:val="20"/>
                <w:szCs w:val="20"/>
              </w:rPr>
              <w:t>Путешествие в город равновесия с. 263</w:t>
            </w:r>
            <w:r w:rsidRPr="00301CDC">
              <w:rPr>
                <w:rFonts w:ascii="Times New Roman" w:hAnsi="Times New Roman" w:cs="Times New Roman"/>
                <w:color w:val="000000"/>
                <w:sz w:val="20"/>
                <w:szCs w:val="20"/>
              </w:rPr>
              <w:t xml:space="preserve"> </w:t>
            </w:r>
          </w:p>
          <w:p w14:paraId="083BBC25"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sz w:val="20"/>
                <w:szCs w:val="20"/>
              </w:rPr>
              <w:t xml:space="preserve">43 </w:t>
            </w:r>
            <w:r w:rsidR="00176FC5">
              <w:rPr>
                <w:rFonts w:ascii="Times New Roman" w:hAnsi="Times New Roman" w:cs="Times New Roman"/>
                <w:bCs/>
                <w:sz w:val="20"/>
                <w:szCs w:val="20"/>
              </w:rPr>
              <w:t>Загадки принца Равновесие с. 265</w:t>
            </w:r>
          </w:p>
          <w:p w14:paraId="76AD9ED8" w14:textId="77777777" w:rsidR="00B54E40" w:rsidRPr="00301CDC" w:rsidRDefault="00B54E40" w:rsidP="00701F56">
            <w:pPr>
              <w:rPr>
                <w:rFonts w:ascii="Times New Roman" w:hAnsi="Times New Roman" w:cs="Times New Roman"/>
                <w:b/>
                <w:bCs/>
                <w:color w:val="000000"/>
                <w:sz w:val="20"/>
                <w:szCs w:val="20"/>
              </w:rPr>
            </w:pPr>
            <w:r w:rsidRPr="00301CDC">
              <w:rPr>
                <w:rFonts w:ascii="Times New Roman" w:hAnsi="Times New Roman" w:cs="Times New Roman"/>
                <w:bCs/>
                <w:sz w:val="20"/>
                <w:szCs w:val="20"/>
              </w:rPr>
              <w:t xml:space="preserve">44 </w:t>
            </w:r>
            <w:r w:rsidR="00176FC5">
              <w:rPr>
                <w:rFonts w:ascii="Times New Roman" w:hAnsi="Times New Roman" w:cs="Times New Roman"/>
                <w:bCs/>
                <w:sz w:val="20"/>
                <w:szCs w:val="20"/>
              </w:rPr>
              <w:t>Не перевелись еще богатыри на земле Русской с. 269</w:t>
            </w:r>
            <w:r w:rsidRPr="00301CDC">
              <w:rPr>
                <w:rFonts w:ascii="Times New Roman" w:hAnsi="Times New Roman" w:cs="Times New Roman"/>
                <w:sz w:val="20"/>
                <w:szCs w:val="20"/>
              </w:rPr>
              <w:t xml:space="preserve"> </w:t>
            </w:r>
          </w:p>
          <w:p w14:paraId="7DB3C8A4"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sz w:val="20"/>
                <w:szCs w:val="20"/>
              </w:rPr>
              <w:t xml:space="preserve">45 </w:t>
            </w:r>
            <w:r w:rsidR="00176FC5">
              <w:rPr>
                <w:rFonts w:ascii="Times New Roman" w:hAnsi="Times New Roman" w:cs="Times New Roman"/>
                <w:bCs/>
                <w:sz w:val="20"/>
                <w:szCs w:val="20"/>
              </w:rPr>
              <w:t>… Урале Русь отражается с. 272</w:t>
            </w:r>
          </w:p>
          <w:p w14:paraId="7525254D"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sz w:val="20"/>
                <w:szCs w:val="20"/>
              </w:rPr>
              <w:t>46</w:t>
            </w:r>
            <w:r w:rsidR="00176FC5">
              <w:rPr>
                <w:rFonts w:ascii="Times New Roman" w:hAnsi="Times New Roman" w:cs="Times New Roman"/>
                <w:bCs/>
                <w:sz w:val="20"/>
                <w:szCs w:val="20"/>
              </w:rPr>
              <w:t xml:space="preserve"> </w:t>
            </w:r>
            <w:r w:rsidR="00176FC5">
              <w:rPr>
                <w:rFonts w:ascii="Times New Roman" w:hAnsi="Times New Roman" w:cs="Times New Roman"/>
                <w:bCs/>
                <w:color w:val="000000"/>
                <w:sz w:val="20"/>
                <w:szCs w:val="20"/>
              </w:rPr>
              <w:t xml:space="preserve"> Самый-самый с. 275</w:t>
            </w:r>
            <w:r w:rsidRPr="00301CDC">
              <w:rPr>
                <w:rFonts w:ascii="Times New Roman" w:hAnsi="Times New Roman" w:cs="Times New Roman"/>
                <w:bCs/>
                <w:sz w:val="20"/>
                <w:szCs w:val="20"/>
              </w:rPr>
              <w:t xml:space="preserve"> </w:t>
            </w:r>
          </w:p>
          <w:p w14:paraId="2D14E034"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sz w:val="20"/>
                <w:szCs w:val="20"/>
              </w:rPr>
              <w:t>47</w:t>
            </w:r>
            <w:r w:rsidR="00E2748D">
              <w:rPr>
                <w:rFonts w:ascii="Times New Roman" w:hAnsi="Times New Roman" w:cs="Times New Roman"/>
                <w:bCs/>
                <w:sz w:val="20"/>
                <w:szCs w:val="20"/>
              </w:rPr>
              <w:t>-48</w:t>
            </w:r>
            <w:r w:rsidRPr="00301CDC">
              <w:rPr>
                <w:rFonts w:ascii="Times New Roman" w:hAnsi="Times New Roman" w:cs="Times New Roman"/>
                <w:bCs/>
                <w:sz w:val="20"/>
                <w:szCs w:val="20"/>
              </w:rPr>
              <w:t xml:space="preserve"> </w:t>
            </w:r>
            <w:r w:rsidR="00176FC5">
              <w:rPr>
                <w:rFonts w:ascii="Times New Roman" w:hAnsi="Times New Roman" w:cs="Times New Roman"/>
                <w:bCs/>
                <w:sz w:val="20"/>
                <w:szCs w:val="20"/>
              </w:rPr>
              <w:t>Цирк в стране Равновесия с. 278</w:t>
            </w:r>
            <w:r w:rsidRPr="00301CDC">
              <w:rPr>
                <w:rFonts w:ascii="Times New Roman" w:hAnsi="Times New Roman" w:cs="Times New Roman"/>
                <w:sz w:val="20"/>
                <w:szCs w:val="20"/>
              </w:rPr>
              <w:t xml:space="preserve"> </w:t>
            </w:r>
            <w:r w:rsidRPr="00301CDC">
              <w:rPr>
                <w:rFonts w:ascii="Times New Roman" w:hAnsi="Times New Roman" w:cs="Times New Roman"/>
                <w:bCs/>
                <w:color w:val="000000"/>
                <w:sz w:val="20"/>
                <w:szCs w:val="20"/>
              </w:rPr>
              <w:t xml:space="preserve"> </w:t>
            </w:r>
          </w:p>
          <w:p w14:paraId="14E9EDA8"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
                <w:sz w:val="20"/>
                <w:szCs w:val="20"/>
              </w:rPr>
              <w:t xml:space="preserve">Март </w:t>
            </w:r>
          </w:p>
          <w:p w14:paraId="6D4EF36F"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color w:val="000000"/>
                <w:sz w:val="20"/>
                <w:szCs w:val="20"/>
              </w:rPr>
              <w:t xml:space="preserve">49 </w:t>
            </w:r>
            <w:r w:rsidR="00E2748D">
              <w:rPr>
                <w:rFonts w:ascii="Times New Roman" w:hAnsi="Times New Roman" w:cs="Times New Roman"/>
                <w:color w:val="000000"/>
                <w:sz w:val="20"/>
                <w:szCs w:val="20"/>
              </w:rPr>
              <w:t>Азбука быстроты с. 295</w:t>
            </w:r>
          </w:p>
          <w:p w14:paraId="08DDEC61"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color w:val="000000"/>
                <w:sz w:val="20"/>
                <w:szCs w:val="20"/>
              </w:rPr>
              <w:t xml:space="preserve">50 </w:t>
            </w:r>
            <w:r w:rsidR="00E2748D">
              <w:rPr>
                <w:rFonts w:ascii="Times New Roman" w:hAnsi="Times New Roman" w:cs="Times New Roman"/>
                <w:bCs/>
                <w:color w:val="000000"/>
                <w:sz w:val="20"/>
                <w:szCs w:val="20"/>
              </w:rPr>
              <w:t>В гостях у феи Быстринки с. 298</w:t>
            </w:r>
          </w:p>
          <w:p w14:paraId="44C1ECE0" w14:textId="77777777" w:rsidR="00B54E40" w:rsidRPr="00301CDC" w:rsidRDefault="00930CAB" w:rsidP="00701F56">
            <w:pPr>
              <w:rPr>
                <w:rFonts w:ascii="Times New Roman" w:hAnsi="Times New Roman" w:cs="Times New Roman"/>
                <w:bCs/>
                <w:color w:val="000000"/>
                <w:sz w:val="20"/>
                <w:szCs w:val="20"/>
              </w:rPr>
            </w:pPr>
            <w:r>
              <w:rPr>
                <w:rFonts w:ascii="Times New Roman" w:hAnsi="Times New Roman" w:cs="Times New Roman"/>
                <w:bCs/>
                <w:color w:val="000000"/>
                <w:sz w:val="20"/>
                <w:szCs w:val="20"/>
              </w:rPr>
              <w:t xml:space="preserve">51 </w:t>
            </w:r>
            <w:r w:rsidR="00E2748D">
              <w:rPr>
                <w:rFonts w:ascii="Times New Roman" w:hAnsi="Times New Roman" w:cs="Times New Roman"/>
                <w:bCs/>
                <w:color w:val="000000"/>
                <w:sz w:val="20"/>
                <w:szCs w:val="20"/>
              </w:rPr>
              <w:t>Развиваем быстроту с. 301</w:t>
            </w:r>
          </w:p>
          <w:p w14:paraId="5EA92A96" w14:textId="77777777" w:rsidR="00B54E40" w:rsidRPr="00301CDC" w:rsidRDefault="00E2748D" w:rsidP="00701F56">
            <w:pPr>
              <w:rPr>
                <w:rFonts w:ascii="Times New Roman" w:hAnsi="Times New Roman" w:cs="Times New Roman"/>
                <w:color w:val="000000"/>
                <w:sz w:val="20"/>
                <w:szCs w:val="20"/>
              </w:rPr>
            </w:pPr>
            <w:r>
              <w:rPr>
                <w:rFonts w:ascii="Times New Roman" w:hAnsi="Times New Roman" w:cs="Times New Roman"/>
                <w:bCs/>
                <w:color w:val="000000"/>
                <w:sz w:val="20"/>
                <w:szCs w:val="20"/>
              </w:rPr>
              <w:t>52 Путешествие в город Быстроты с. 304</w:t>
            </w:r>
          </w:p>
          <w:p w14:paraId="1AD394D6" w14:textId="77777777" w:rsidR="00E2748D" w:rsidRDefault="00B54E40" w:rsidP="00701F56">
            <w:pPr>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53 </w:t>
            </w:r>
            <w:r w:rsidR="00E2748D">
              <w:rPr>
                <w:rFonts w:ascii="Times New Roman" w:hAnsi="Times New Roman" w:cs="Times New Roman"/>
                <w:bCs/>
                <w:color w:val="000000"/>
                <w:sz w:val="20"/>
                <w:szCs w:val="20"/>
              </w:rPr>
              <w:t>Помогите принцу Быстрику с. 306</w:t>
            </w:r>
          </w:p>
          <w:p w14:paraId="42018F23" w14:textId="77777777" w:rsidR="00E2748D" w:rsidRDefault="00B54E40" w:rsidP="00701F56">
            <w:pPr>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54 </w:t>
            </w:r>
            <w:r w:rsidR="00E2748D">
              <w:rPr>
                <w:rFonts w:ascii="Times New Roman" w:hAnsi="Times New Roman" w:cs="Times New Roman"/>
                <w:bCs/>
                <w:color w:val="000000"/>
                <w:sz w:val="20"/>
                <w:szCs w:val="20"/>
              </w:rPr>
              <w:t>Весна в городе быстроты с. 310</w:t>
            </w:r>
          </w:p>
          <w:p w14:paraId="50DD10CC" w14:textId="77777777" w:rsidR="00E2748D" w:rsidRDefault="00B54E40" w:rsidP="00701F56">
            <w:pPr>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55 </w:t>
            </w:r>
            <w:r w:rsidR="00E2748D">
              <w:rPr>
                <w:rFonts w:ascii="Times New Roman" w:hAnsi="Times New Roman" w:cs="Times New Roman"/>
                <w:color w:val="000000"/>
                <w:sz w:val="20"/>
                <w:szCs w:val="20"/>
              </w:rPr>
              <w:t>Хочу стать быстрым с. 312</w:t>
            </w:r>
          </w:p>
          <w:p w14:paraId="4BDA4F34"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color w:val="000000"/>
                <w:sz w:val="20"/>
                <w:szCs w:val="20"/>
              </w:rPr>
              <w:t xml:space="preserve">56 </w:t>
            </w:r>
            <w:r w:rsidR="00E2748D">
              <w:rPr>
                <w:rFonts w:ascii="Times New Roman" w:hAnsi="Times New Roman" w:cs="Times New Roman"/>
                <w:color w:val="000000"/>
                <w:sz w:val="20"/>
                <w:szCs w:val="20"/>
              </w:rPr>
              <w:t>Самый-самый с. 317</w:t>
            </w:r>
          </w:p>
          <w:p w14:paraId="111D69B7"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Апрель </w:t>
            </w:r>
          </w:p>
          <w:p w14:paraId="306D5392" w14:textId="77777777" w:rsidR="00B54E40" w:rsidRPr="00301CDC" w:rsidRDefault="00B54E40" w:rsidP="00701F56">
            <w:pPr>
              <w:pStyle w:val="ParagraphStyle"/>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57</w:t>
            </w:r>
            <w:r w:rsidR="00E2748D">
              <w:rPr>
                <w:rFonts w:ascii="Times New Roman" w:hAnsi="Times New Roman" w:cs="Times New Roman"/>
                <w:bCs/>
                <w:color w:val="000000"/>
                <w:sz w:val="20"/>
                <w:szCs w:val="20"/>
              </w:rPr>
              <w:t xml:space="preserve"> Азбука ловкости с. 336</w:t>
            </w:r>
          </w:p>
          <w:p w14:paraId="6D2BC374" w14:textId="77777777" w:rsidR="00B54E40" w:rsidRPr="00301CDC" w:rsidRDefault="00B54E40" w:rsidP="00701F56">
            <w:pPr>
              <w:pStyle w:val="ParagraphStyle"/>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58 </w:t>
            </w:r>
            <w:r w:rsidR="00E2748D">
              <w:rPr>
                <w:rFonts w:ascii="Times New Roman" w:hAnsi="Times New Roman" w:cs="Times New Roman"/>
                <w:bCs/>
                <w:color w:val="000000"/>
                <w:sz w:val="20"/>
                <w:szCs w:val="20"/>
              </w:rPr>
              <w:t>Неприятности в городе Ловкости с. 338</w:t>
            </w:r>
          </w:p>
          <w:p w14:paraId="42F63AEB" w14:textId="77777777" w:rsidR="00B54E40" w:rsidRPr="00301CDC" w:rsidRDefault="00B54E40" w:rsidP="00701F56">
            <w:pPr>
              <w:pStyle w:val="ParagraphStyle"/>
              <w:rPr>
                <w:rFonts w:ascii="Times New Roman" w:hAnsi="Times New Roman" w:cs="Times New Roman"/>
                <w:color w:val="000000"/>
                <w:sz w:val="20"/>
                <w:szCs w:val="20"/>
              </w:rPr>
            </w:pPr>
            <w:r>
              <w:rPr>
                <w:rFonts w:ascii="Times New Roman" w:hAnsi="Times New Roman" w:cs="Times New Roman"/>
                <w:bCs/>
                <w:color w:val="000000"/>
                <w:sz w:val="20"/>
                <w:szCs w:val="20"/>
              </w:rPr>
              <w:t xml:space="preserve">59 </w:t>
            </w:r>
            <w:r w:rsidR="00E2748D">
              <w:rPr>
                <w:rFonts w:ascii="Times New Roman" w:hAnsi="Times New Roman" w:cs="Times New Roman"/>
                <w:bCs/>
                <w:color w:val="000000"/>
                <w:sz w:val="20"/>
                <w:szCs w:val="20"/>
              </w:rPr>
              <w:t>Помоги принцу Ловчику с. 342</w:t>
            </w:r>
          </w:p>
          <w:p w14:paraId="7B3F13EC"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60 </w:t>
            </w:r>
            <w:r w:rsidR="00E2748D">
              <w:rPr>
                <w:rFonts w:ascii="Times New Roman" w:hAnsi="Times New Roman" w:cs="Times New Roman"/>
                <w:bCs/>
                <w:color w:val="000000"/>
                <w:sz w:val="20"/>
                <w:szCs w:val="20"/>
              </w:rPr>
              <w:t>Приключения Спортика в городе Ловкости с. 345</w:t>
            </w:r>
          </w:p>
          <w:p w14:paraId="3DEC3AAC" w14:textId="77777777" w:rsidR="00B54E40" w:rsidRPr="00E2748D" w:rsidRDefault="00B54E40" w:rsidP="00701F56">
            <w:pPr>
              <w:pStyle w:val="ParagraphStyle"/>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61 </w:t>
            </w:r>
            <w:r w:rsidR="00E2748D">
              <w:rPr>
                <w:rFonts w:ascii="Times New Roman" w:hAnsi="Times New Roman" w:cs="Times New Roman"/>
                <w:bCs/>
                <w:color w:val="000000"/>
                <w:sz w:val="20"/>
                <w:szCs w:val="20"/>
                <w:lang w:val="en-US"/>
              </w:rPr>
              <w:t>SOS</w:t>
            </w:r>
            <w:r w:rsidR="00E2748D">
              <w:rPr>
                <w:rFonts w:ascii="Times New Roman" w:hAnsi="Times New Roman" w:cs="Times New Roman"/>
                <w:bCs/>
                <w:color w:val="000000"/>
                <w:sz w:val="20"/>
                <w:szCs w:val="20"/>
              </w:rPr>
              <w:t>! Потерялась Ловкость с. 350</w:t>
            </w:r>
          </w:p>
          <w:p w14:paraId="2A93AEBA" w14:textId="77777777" w:rsidR="00B54E40" w:rsidRPr="00301CDC" w:rsidRDefault="00B54E40" w:rsidP="00701F56">
            <w:pPr>
              <w:pStyle w:val="ParagraphStyle"/>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62 </w:t>
            </w:r>
            <w:r w:rsidR="00E2748D">
              <w:rPr>
                <w:rFonts w:ascii="Times New Roman" w:hAnsi="Times New Roman" w:cs="Times New Roman"/>
                <w:bCs/>
                <w:color w:val="000000"/>
                <w:sz w:val="20"/>
                <w:szCs w:val="20"/>
              </w:rPr>
              <w:t>Ловкие баскетболисты с. 354</w:t>
            </w:r>
          </w:p>
          <w:p w14:paraId="7EA2F207" w14:textId="77777777" w:rsidR="003D21AA"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63</w:t>
            </w:r>
            <w:r w:rsidRPr="00301CDC">
              <w:rPr>
                <w:rFonts w:ascii="Times New Roman" w:hAnsi="Times New Roman" w:cs="Times New Roman"/>
                <w:color w:val="000000"/>
                <w:sz w:val="20"/>
                <w:szCs w:val="20"/>
              </w:rPr>
              <w:t xml:space="preserve"> </w:t>
            </w:r>
            <w:r w:rsidR="003D21AA">
              <w:rPr>
                <w:rFonts w:ascii="Times New Roman" w:hAnsi="Times New Roman" w:cs="Times New Roman"/>
                <w:color w:val="000000"/>
                <w:sz w:val="20"/>
                <w:szCs w:val="20"/>
              </w:rPr>
              <w:t>Времена года с. 358</w:t>
            </w:r>
          </w:p>
          <w:p w14:paraId="4C2BFC4A" w14:textId="77777777" w:rsidR="00930CAB" w:rsidRDefault="00B54E40" w:rsidP="00701F56">
            <w:pPr>
              <w:rPr>
                <w:rFonts w:ascii="Times New Roman" w:hAnsi="Times New Roman" w:cs="Times New Roman"/>
                <w:color w:val="000000"/>
                <w:sz w:val="20"/>
                <w:szCs w:val="20"/>
              </w:rPr>
            </w:pPr>
            <w:r>
              <w:rPr>
                <w:rFonts w:ascii="Times New Roman" w:hAnsi="Times New Roman" w:cs="Times New Roman"/>
                <w:color w:val="000000"/>
                <w:sz w:val="20"/>
                <w:szCs w:val="20"/>
              </w:rPr>
              <w:t xml:space="preserve">64 </w:t>
            </w:r>
            <w:r w:rsidR="003D21AA">
              <w:rPr>
                <w:rFonts w:ascii="Times New Roman" w:hAnsi="Times New Roman" w:cs="Times New Roman"/>
                <w:color w:val="000000"/>
                <w:sz w:val="20"/>
                <w:szCs w:val="20"/>
              </w:rPr>
              <w:t>Ловкие бадминтонисты с. 362</w:t>
            </w:r>
          </w:p>
          <w:p w14:paraId="4E7A8590"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Май </w:t>
            </w:r>
          </w:p>
          <w:p w14:paraId="4D62C79E"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color w:val="000000"/>
                <w:sz w:val="20"/>
                <w:szCs w:val="20"/>
              </w:rPr>
              <w:t xml:space="preserve">65 </w:t>
            </w:r>
            <w:r w:rsidR="003D21AA">
              <w:rPr>
                <w:rFonts w:ascii="Times New Roman" w:hAnsi="Times New Roman" w:cs="Times New Roman"/>
                <w:bCs/>
                <w:color w:val="000000"/>
                <w:sz w:val="20"/>
                <w:szCs w:val="20"/>
              </w:rPr>
              <w:t>Весенние Олимпийские игры... Каким быстрым я стал с. 381</w:t>
            </w:r>
          </w:p>
          <w:p w14:paraId="6190DE39" w14:textId="77777777" w:rsidR="00B54E40" w:rsidRPr="00301CDC" w:rsidRDefault="00B54E40" w:rsidP="00701F56">
            <w:pPr>
              <w:rPr>
                <w:rFonts w:ascii="Times New Roman" w:hAnsi="Times New Roman" w:cs="Times New Roman"/>
                <w:sz w:val="20"/>
                <w:szCs w:val="20"/>
              </w:rPr>
            </w:pPr>
            <w:r>
              <w:rPr>
                <w:rFonts w:ascii="Times New Roman" w:hAnsi="Times New Roman" w:cs="Times New Roman"/>
                <w:bCs/>
                <w:color w:val="000000"/>
                <w:sz w:val="20"/>
                <w:szCs w:val="20"/>
              </w:rPr>
              <w:t>66</w:t>
            </w:r>
            <w:r w:rsidRPr="00301CDC">
              <w:rPr>
                <w:rFonts w:ascii="Times New Roman" w:hAnsi="Times New Roman" w:cs="Times New Roman"/>
                <w:color w:val="000000"/>
                <w:sz w:val="20"/>
                <w:szCs w:val="20"/>
              </w:rPr>
              <w:t xml:space="preserve"> </w:t>
            </w:r>
            <w:r w:rsidR="003D21AA">
              <w:rPr>
                <w:rFonts w:ascii="Times New Roman" w:hAnsi="Times New Roman" w:cs="Times New Roman"/>
                <w:bCs/>
                <w:color w:val="000000"/>
                <w:sz w:val="20"/>
                <w:szCs w:val="20"/>
              </w:rPr>
              <w:t>Весенние Олимпийские игры... Каким активным я стал с. 384</w:t>
            </w:r>
          </w:p>
          <w:p w14:paraId="0DAA2B25" w14:textId="77777777" w:rsidR="003D21AA" w:rsidRDefault="00B54E40" w:rsidP="003D21AA">
            <w:r w:rsidRPr="00301CDC">
              <w:rPr>
                <w:rFonts w:ascii="Times New Roman" w:hAnsi="Times New Roman" w:cs="Times New Roman"/>
                <w:bCs/>
                <w:color w:val="000000"/>
                <w:sz w:val="20"/>
                <w:szCs w:val="20"/>
              </w:rPr>
              <w:t xml:space="preserve">67 </w:t>
            </w:r>
            <w:r w:rsidR="003D21AA">
              <w:rPr>
                <w:rFonts w:ascii="Times New Roman" w:hAnsi="Times New Roman" w:cs="Times New Roman"/>
                <w:bCs/>
                <w:color w:val="000000"/>
                <w:sz w:val="20"/>
                <w:szCs w:val="20"/>
              </w:rPr>
              <w:t>Весенние Олимпийские игры. Каким спортсменом я стал с.392</w:t>
            </w:r>
          </w:p>
          <w:p w14:paraId="5445D646" w14:textId="77777777" w:rsidR="003D21AA" w:rsidRDefault="00B54E40" w:rsidP="003D21AA">
            <w:r>
              <w:rPr>
                <w:rFonts w:ascii="Times New Roman" w:hAnsi="Times New Roman" w:cs="Times New Roman"/>
                <w:bCs/>
                <w:color w:val="000000"/>
                <w:sz w:val="20"/>
                <w:szCs w:val="20"/>
              </w:rPr>
              <w:t xml:space="preserve">68 </w:t>
            </w:r>
            <w:r w:rsidR="003D21AA">
              <w:rPr>
                <w:rFonts w:ascii="Times New Roman" w:hAnsi="Times New Roman" w:cs="Times New Roman"/>
                <w:bCs/>
                <w:color w:val="000000"/>
                <w:sz w:val="20"/>
                <w:szCs w:val="20"/>
              </w:rPr>
              <w:t>Весенние Олимпийские игры… Каким здоровым я стал с. 394</w:t>
            </w:r>
          </w:p>
          <w:p w14:paraId="163A1F3D" w14:textId="77777777" w:rsidR="003D21AA" w:rsidRDefault="00B54E40" w:rsidP="00701F56">
            <w:pPr>
              <w:rPr>
                <w:rFonts w:ascii="Times New Roman" w:hAnsi="Times New Roman" w:cs="Times New Roman"/>
                <w:bCs/>
                <w:color w:val="000000"/>
                <w:sz w:val="20"/>
                <w:szCs w:val="20"/>
              </w:rPr>
            </w:pPr>
            <w:r>
              <w:rPr>
                <w:rFonts w:ascii="Times New Roman" w:hAnsi="Times New Roman" w:cs="Times New Roman"/>
                <w:bCs/>
                <w:color w:val="000000"/>
                <w:sz w:val="20"/>
                <w:szCs w:val="20"/>
              </w:rPr>
              <w:t>69</w:t>
            </w:r>
            <w:r w:rsidR="00A101BE">
              <w:rPr>
                <w:rFonts w:ascii="Times New Roman" w:hAnsi="Times New Roman" w:cs="Times New Roman"/>
                <w:bCs/>
                <w:color w:val="000000"/>
                <w:sz w:val="20"/>
                <w:szCs w:val="20"/>
              </w:rPr>
              <w:t xml:space="preserve"> Весенние Олимпийские игры… Каким сильным я стал с. 396</w:t>
            </w:r>
          </w:p>
          <w:p w14:paraId="4ECD188A" w14:textId="77777777" w:rsidR="003D21AA" w:rsidRDefault="00B54E40" w:rsidP="00701F56">
            <w:pPr>
              <w:rPr>
                <w:rFonts w:ascii="Times New Roman" w:hAnsi="Times New Roman" w:cs="Times New Roman"/>
                <w:color w:val="000000"/>
                <w:sz w:val="20"/>
                <w:szCs w:val="20"/>
              </w:rPr>
            </w:pPr>
            <w:r>
              <w:rPr>
                <w:rFonts w:ascii="Times New Roman" w:hAnsi="Times New Roman" w:cs="Times New Roman"/>
                <w:bCs/>
                <w:color w:val="000000"/>
                <w:sz w:val="20"/>
                <w:szCs w:val="20"/>
              </w:rPr>
              <w:t>70</w:t>
            </w:r>
            <w:r w:rsidR="00A101BE">
              <w:rPr>
                <w:rFonts w:ascii="Times New Roman" w:hAnsi="Times New Roman" w:cs="Times New Roman"/>
                <w:bCs/>
                <w:color w:val="000000"/>
                <w:sz w:val="20"/>
                <w:szCs w:val="20"/>
              </w:rPr>
              <w:t xml:space="preserve"> Весенние Олимпийские игры. Каким выносливым я стал с. 394</w:t>
            </w:r>
            <w:r w:rsidRPr="00301CDC">
              <w:rPr>
                <w:rFonts w:ascii="Times New Roman" w:hAnsi="Times New Roman" w:cs="Times New Roman"/>
                <w:color w:val="000000"/>
                <w:sz w:val="20"/>
                <w:szCs w:val="20"/>
              </w:rPr>
              <w:t xml:space="preserve"> </w:t>
            </w:r>
            <w:r w:rsidR="003D21AA">
              <w:rPr>
                <w:rFonts w:ascii="Times New Roman" w:hAnsi="Times New Roman" w:cs="Times New Roman"/>
                <w:bCs/>
                <w:color w:val="000000"/>
                <w:sz w:val="20"/>
                <w:szCs w:val="20"/>
              </w:rPr>
              <w:t xml:space="preserve"> </w:t>
            </w:r>
          </w:p>
          <w:p w14:paraId="2D333482" w14:textId="77777777" w:rsidR="00B54E40" w:rsidRPr="00301CDC" w:rsidRDefault="00B54E40" w:rsidP="00701F56">
            <w:pPr>
              <w:rPr>
                <w:rFonts w:ascii="Times New Roman" w:hAnsi="Times New Roman" w:cs="Times New Roman"/>
                <w:sz w:val="20"/>
                <w:szCs w:val="20"/>
              </w:rPr>
            </w:pPr>
            <w:r w:rsidRPr="00301CDC">
              <w:rPr>
                <w:rFonts w:ascii="Times New Roman" w:hAnsi="Times New Roman" w:cs="Times New Roman"/>
                <w:bCs/>
                <w:color w:val="000000"/>
                <w:sz w:val="20"/>
                <w:szCs w:val="20"/>
              </w:rPr>
              <w:t xml:space="preserve">71 </w:t>
            </w:r>
            <w:r w:rsidR="00A101BE">
              <w:rPr>
                <w:rFonts w:ascii="Times New Roman" w:hAnsi="Times New Roman" w:cs="Times New Roman"/>
                <w:bCs/>
                <w:color w:val="000000"/>
                <w:sz w:val="20"/>
                <w:szCs w:val="20"/>
              </w:rPr>
              <w:t>До свиданья, детский сад с. 399</w:t>
            </w:r>
          </w:p>
          <w:p w14:paraId="207238EB" w14:textId="77777777" w:rsidR="00B54E40" w:rsidRPr="00301CDC" w:rsidRDefault="00B54E40" w:rsidP="00A101BE">
            <w:pPr>
              <w:rPr>
                <w:rFonts w:ascii="Times New Roman" w:hAnsi="Times New Roman" w:cs="Times New Roman"/>
                <w:color w:val="000000" w:themeColor="text1"/>
                <w:sz w:val="20"/>
                <w:szCs w:val="20"/>
              </w:rPr>
            </w:pPr>
            <w:r>
              <w:rPr>
                <w:rFonts w:ascii="Times New Roman" w:hAnsi="Times New Roman" w:cs="Times New Roman"/>
                <w:bCs/>
                <w:color w:val="000000"/>
                <w:sz w:val="20"/>
                <w:szCs w:val="20"/>
              </w:rPr>
              <w:t xml:space="preserve">72 </w:t>
            </w:r>
            <w:r w:rsidR="00A101BE">
              <w:rPr>
                <w:rFonts w:ascii="Times New Roman" w:hAnsi="Times New Roman" w:cs="Times New Roman"/>
                <w:bCs/>
                <w:color w:val="000000"/>
                <w:sz w:val="20"/>
                <w:szCs w:val="20"/>
              </w:rPr>
              <w:t>До свиданья, детский сад, здравствуй, лето с. 402</w:t>
            </w:r>
          </w:p>
        </w:tc>
        <w:tc>
          <w:tcPr>
            <w:tcW w:w="1733" w:type="dxa"/>
            <w:vMerge w:val="restart"/>
            <w:tcBorders>
              <w:left w:val="single" w:sz="4" w:space="0" w:color="auto"/>
              <w:bottom w:val="single" w:sz="4" w:space="0" w:color="auto"/>
            </w:tcBorders>
          </w:tcPr>
          <w:p w14:paraId="58FE531B"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b/>
                <w:color w:val="000000" w:themeColor="text1"/>
                <w:sz w:val="20"/>
                <w:szCs w:val="20"/>
              </w:rPr>
              <w:lastRenderedPageBreak/>
              <w:t>Рабочая программа воспитателя</w:t>
            </w:r>
            <w:r w:rsidRPr="00301CDC">
              <w:rPr>
                <w:rFonts w:ascii="Times New Roman" w:hAnsi="Times New Roman" w:cs="Times New Roman"/>
                <w:color w:val="000000" w:themeColor="text1"/>
                <w:sz w:val="20"/>
                <w:szCs w:val="20"/>
              </w:rPr>
              <w:t>. Ежедневное планирование по программе «Детство». Старшая группа. Авт.-составители И.А. Рындина, О.Н. Небыкова – Волгоград. «Учитель», 2016</w:t>
            </w:r>
          </w:p>
          <w:p w14:paraId="2FC71471"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sz w:val="20"/>
                <w:szCs w:val="20"/>
                <w:lang w:eastAsia="ru-RU"/>
              </w:rPr>
              <w:t xml:space="preserve">Анисимова М.С., Хабарова Т.В. </w:t>
            </w:r>
            <w:r w:rsidRPr="00301CDC">
              <w:rPr>
                <w:rFonts w:ascii="Times New Roman" w:hAnsi="Times New Roman" w:cs="Times New Roman"/>
                <w:b/>
                <w:sz w:val="20"/>
                <w:szCs w:val="20"/>
                <w:lang w:eastAsia="ru-RU"/>
              </w:rPr>
              <w:t>Двигательная деятельность детей 5-7 лет</w:t>
            </w:r>
            <w:r w:rsidRPr="00301CDC">
              <w:rPr>
                <w:rFonts w:ascii="Times New Roman" w:hAnsi="Times New Roman" w:cs="Times New Roman"/>
                <w:sz w:val="20"/>
                <w:szCs w:val="20"/>
                <w:lang w:eastAsia="ru-RU"/>
              </w:rPr>
              <w:t xml:space="preserve">. </w:t>
            </w:r>
            <w:r w:rsidRPr="00301CDC">
              <w:rPr>
                <w:rFonts w:ascii="Times New Roman" w:hAnsi="Times New Roman" w:cs="Times New Roman"/>
                <w:sz w:val="20"/>
                <w:szCs w:val="20"/>
              </w:rPr>
              <w:t xml:space="preserve">– </w:t>
            </w:r>
            <w:r w:rsidRPr="00301CDC">
              <w:rPr>
                <w:rFonts w:ascii="Times New Roman" w:hAnsi="Times New Roman" w:cs="Times New Roman"/>
                <w:spacing w:val="3"/>
                <w:sz w:val="20"/>
                <w:szCs w:val="20"/>
              </w:rPr>
              <w:t xml:space="preserve">СПб.: </w:t>
            </w:r>
            <w:r w:rsidRPr="00301CDC">
              <w:rPr>
                <w:rFonts w:ascii="Times New Roman" w:hAnsi="Times New Roman" w:cs="Times New Roman"/>
                <w:sz w:val="20"/>
                <w:szCs w:val="20"/>
              </w:rPr>
              <w:t>Детство-Пресс</w:t>
            </w:r>
            <w:r w:rsidRPr="00301CDC">
              <w:rPr>
                <w:rFonts w:ascii="Times New Roman" w:hAnsi="Times New Roman" w:cs="Times New Roman"/>
                <w:spacing w:val="3"/>
                <w:sz w:val="20"/>
                <w:szCs w:val="20"/>
              </w:rPr>
              <w:t>, 2017</w:t>
            </w:r>
          </w:p>
          <w:p w14:paraId="03680088"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 xml:space="preserve">Грядкина Т.С. </w:t>
            </w:r>
            <w:r w:rsidRPr="00301CDC">
              <w:rPr>
                <w:rFonts w:ascii="Times New Roman" w:hAnsi="Times New Roman" w:cs="Times New Roman"/>
                <w:b/>
                <w:color w:val="000000" w:themeColor="text1"/>
                <w:sz w:val="20"/>
                <w:szCs w:val="20"/>
              </w:rPr>
              <w:t>Образовательная область Физическое развитие</w:t>
            </w:r>
            <w:r w:rsidRPr="00301CDC">
              <w:rPr>
                <w:rFonts w:ascii="Times New Roman" w:hAnsi="Times New Roman" w:cs="Times New Roman"/>
                <w:color w:val="000000" w:themeColor="text1"/>
                <w:sz w:val="20"/>
                <w:szCs w:val="20"/>
              </w:rPr>
              <w:t>. – СПб.: «Детство-Пресс», 2017</w:t>
            </w:r>
          </w:p>
          <w:p w14:paraId="47E90DD7"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Юматова Д.Б. Культура здоровья дошкольника. – СПб.: «Дет</w:t>
            </w:r>
            <w:r w:rsidRPr="00301CDC">
              <w:rPr>
                <w:rFonts w:ascii="Times New Roman" w:hAnsi="Times New Roman" w:cs="Times New Roman"/>
                <w:color w:val="000000" w:themeColor="text1"/>
                <w:sz w:val="20"/>
                <w:szCs w:val="20"/>
              </w:rPr>
              <w:lastRenderedPageBreak/>
              <w:t>ство-Пресс», 2017</w:t>
            </w:r>
          </w:p>
          <w:p w14:paraId="52C4BFEE" w14:textId="77777777" w:rsidR="00B54E40" w:rsidRPr="00301CDC" w:rsidRDefault="00B54E40" w:rsidP="00701F56">
            <w:pPr>
              <w:jc w:val="both"/>
              <w:rPr>
                <w:rFonts w:ascii="Times New Roman" w:hAnsi="Times New Roman" w:cs="Times New Roman"/>
                <w:color w:val="000000" w:themeColor="text1"/>
                <w:sz w:val="20"/>
                <w:szCs w:val="20"/>
              </w:rPr>
            </w:pPr>
          </w:p>
          <w:p w14:paraId="6103EA98" w14:textId="77777777" w:rsidR="00B54E40"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Утренняя гимнастика</w:t>
            </w:r>
          </w:p>
          <w:p w14:paraId="6E4BC0F4" w14:textId="77777777" w:rsidR="00930CAB" w:rsidRPr="00301CDC" w:rsidRDefault="00930CAB" w:rsidP="00930CAB">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Т.Э Токаева «Технология физического развития детей 3-4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6B363485"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Сентябрь </w:t>
            </w:r>
          </w:p>
          <w:p w14:paraId="1989B11A" w14:textId="77777777" w:rsidR="00B54E40" w:rsidRPr="00301CDC" w:rsidRDefault="00930CA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DF6843">
              <w:rPr>
                <w:rFonts w:ascii="Times New Roman" w:hAnsi="Times New Roman" w:cs="Times New Roman"/>
                <w:color w:val="000000" w:themeColor="text1"/>
                <w:sz w:val="20"/>
                <w:szCs w:val="20"/>
              </w:rPr>
              <w:t xml:space="preserve"> 48-50</w:t>
            </w:r>
          </w:p>
          <w:p w14:paraId="525C03BE"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Октябрь</w:t>
            </w:r>
          </w:p>
          <w:p w14:paraId="2F086CF0" w14:textId="77777777" w:rsidR="00B54E40" w:rsidRPr="00301CDC" w:rsidRDefault="00930CA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7836FE">
              <w:rPr>
                <w:rFonts w:ascii="Times New Roman" w:hAnsi="Times New Roman" w:cs="Times New Roman"/>
                <w:color w:val="000000" w:themeColor="text1"/>
                <w:sz w:val="20"/>
                <w:szCs w:val="20"/>
              </w:rPr>
              <w:t xml:space="preserve"> 84-86</w:t>
            </w:r>
          </w:p>
          <w:p w14:paraId="7147EFA7"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Ноябрь </w:t>
            </w:r>
          </w:p>
          <w:p w14:paraId="6FC1C9E8" w14:textId="77777777" w:rsidR="00B54E40" w:rsidRPr="00301CDC" w:rsidRDefault="00930CA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7836FE">
              <w:rPr>
                <w:rFonts w:ascii="Times New Roman" w:hAnsi="Times New Roman" w:cs="Times New Roman"/>
                <w:color w:val="000000" w:themeColor="text1"/>
                <w:sz w:val="20"/>
                <w:szCs w:val="20"/>
              </w:rPr>
              <w:t xml:space="preserve"> 128-131</w:t>
            </w:r>
          </w:p>
          <w:p w14:paraId="786BCD60"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Декабрь </w:t>
            </w:r>
          </w:p>
          <w:p w14:paraId="5AB2E511" w14:textId="77777777" w:rsidR="00B54E40" w:rsidRPr="00301CDC" w:rsidRDefault="00930CA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5C025F">
              <w:rPr>
                <w:rFonts w:ascii="Times New Roman" w:hAnsi="Times New Roman" w:cs="Times New Roman"/>
                <w:color w:val="000000" w:themeColor="text1"/>
                <w:sz w:val="20"/>
                <w:szCs w:val="20"/>
              </w:rPr>
              <w:t xml:space="preserve"> 175-182</w:t>
            </w:r>
          </w:p>
          <w:p w14:paraId="1C0AAD7F"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Январь </w:t>
            </w:r>
          </w:p>
          <w:p w14:paraId="60AE9F53" w14:textId="77777777" w:rsidR="00B54E40" w:rsidRPr="00301CDC" w:rsidRDefault="00930CAB"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w:t>
            </w:r>
            <w:r w:rsidR="005C025F">
              <w:rPr>
                <w:rFonts w:ascii="Times New Roman" w:hAnsi="Times New Roman" w:cs="Times New Roman"/>
                <w:color w:val="000000" w:themeColor="text1"/>
                <w:sz w:val="20"/>
                <w:szCs w:val="20"/>
              </w:rPr>
              <w:t xml:space="preserve"> 219-223</w:t>
            </w:r>
          </w:p>
          <w:p w14:paraId="26232A37"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Февраль </w:t>
            </w:r>
          </w:p>
          <w:p w14:paraId="2E174B82" w14:textId="77777777" w:rsidR="00B54E40" w:rsidRPr="00301CDC" w:rsidRDefault="00930CAB"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w:t>
            </w:r>
            <w:r w:rsidR="00176FC5">
              <w:rPr>
                <w:rFonts w:ascii="Times New Roman" w:hAnsi="Times New Roman" w:cs="Times New Roman"/>
                <w:color w:val="000000" w:themeColor="text1"/>
                <w:sz w:val="20"/>
                <w:szCs w:val="20"/>
              </w:rPr>
              <w:t xml:space="preserve"> 252-254</w:t>
            </w:r>
          </w:p>
          <w:p w14:paraId="4EB897A9"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Март </w:t>
            </w:r>
          </w:p>
          <w:p w14:paraId="1A9F1BA5" w14:textId="77777777" w:rsidR="00B54E40" w:rsidRPr="00301CDC" w:rsidRDefault="00930CA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E2748D">
              <w:rPr>
                <w:rFonts w:ascii="Times New Roman" w:hAnsi="Times New Roman" w:cs="Times New Roman"/>
                <w:color w:val="000000" w:themeColor="text1"/>
                <w:sz w:val="20"/>
                <w:szCs w:val="20"/>
              </w:rPr>
              <w:t xml:space="preserve"> 293-295</w:t>
            </w:r>
          </w:p>
          <w:p w14:paraId="64F435F9"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Апрель </w:t>
            </w:r>
          </w:p>
          <w:p w14:paraId="07C771AB" w14:textId="77777777" w:rsidR="00B54E40" w:rsidRPr="00301CDC" w:rsidRDefault="00930CAB"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w:t>
            </w:r>
            <w:r w:rsidR="00E2748D">
              <w:rPr>
                <w:rFonts w:ascii="Times New Roman" w:hAnsi="Times New Roman" w:cs="Times New Roman"/>
                <w:color w:val="000000" w:themeColor="text1"/>
                <w:sz w:val="20"/>
                <w:szCs w:val="20"/>
              </w:rPr>
              <w:t xml:space="preserve"> 333-335</w:t>
            </w:r>
          </w:p>
          <w:p w14:paraId="0960694B"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Май </w:t>
            </w:r>
          </w:p>
          <w:p w14:paraId="52B41040" w14:textId="77777777" w:rsidR="00B54E40" w:rsidRDefault="00930CAB"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3D21AA">
              <w:rPr>
                <w:rFonts w:ascii="Times New Roman" w:hAnsi="Times New Roman" w:cs="Times New Roman"/>
                <w:color w:val="000000" w:themeColor="text1"/>
                <w:sz w:val="20"/>
                <w:szCs w:val="20"/>
              </w:rPr>
              <w:t xml:space="preserve"> 377-381</w:t>
            </w:r>
          </w:p>
          <w:p w14:paraId="60E05551" w14:textId="77777777" w:rsidR="00B54E40" w:rsidRDefault="00B54E40" w:rsidP="00701F56">
            <w:pPr>
              <w:jc w:val="both"/>
              <w:rPr>
                <w:rFonts w:ascii="Times New Roman" w:hAnsi="Times New Roman" w:cs="Times New Roman"/>
                <w:color w:val="000000" w:themeColor="text1"/>
                <w:sz w:val="20"/>
                <w:szCs w:val="20"/>
              </w:rPr>
            </w:pPr>
          </w:p>
          <w:p w14:paraId="1935FE1D"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b/>
                <w:color w:val="000000" w:themeColor="text1"/>
                <w:sz w:val="20"/>
                <w:szCs w:val="20"/>
              </w:rPr>
              <w:t>Образовательная деятельность на прогулках</w:t>
            </w:r>
            <w:r w:rsidRPr="00301CDC">
              <w:rPr>
                <w:rFonts w:ascii="Times New Roman" w:hAnsi="Times New Roman" w:cs="Times New Roman"/>
                <w:color w:val="000000" w:themeColor="text1"/>
                <w:sz w:val="20"/>
                <w:szCs w:val="20"/>
              </w:rPr>
              <w:t>. Картотека прогулок на каждый день по программе «Детство». Старшая группа (от 5 до 6 лет). Автор-составитель О.Н. Небыкова. – Волгоград. «Учитель», 2018</w:t>
            </w:r>
          </w:p>
          <w:p w14:paraId="47625169" w14:textId="77777777" w:rsidR="00B54E40" w:rsidRPr="00301CDC" w:rsidRDefault="00B54E40" w:rsidP="00701F56">
            <w:pPr>
              <w:jc w:val="both"/>
              <w:rPr>
                <w:rFonts w:ascii="Times New Roman" w:hAnsi="Times New Roman" w:cs="Times New Roman"/>
                <w:color w:val="000000" w:themeColor="text1"/>
                <w:sz w:val="20"/>
                <w:szCs w:val="20"/>
              </w:rPr>
            </w:pPr>
          </w:p>
        </w:tc>
      </w:tr>
      <w:tr w:rsidR="00B54E40" w:rsidRPr="00C4446C" w14:paraId="771FCB93" w14:textId="77777777" w:rsidTr="00444149">
        <w:trPr>
          <w:trHeight w:val="420"/>
        </w:trPr>
        <w:tc>
          <w:tcPr>
            <w:tcW w:w="959" w:type="dxa"/>
          </w:tcPr>
          <w:p w14:paraId="459CD91B" w14:textId="77777777" w:rsidR="00B54E40" w:rsidRPr="00C4446C" w:rsidRDefault="009A46C1" w:rsidP="00701F56">
            <w:pPr>
              <w:jc w:val="both"/>
              <w:rPr>
                <w:rFonts w:ascii="Times New Roman" w:hAnsi="Times New Roman" w:cs="Times New Roman"/>
                <w:color w:val="000000" w:themeColor="text1"/>
                <w:sz w:val="20"/>
                <w:szCs w:val="20"/>
              </w:rPr>
            </w:pPr>
            <w:r w:rsidRPr="004F63DE">
              <w:rPr>
                <w:rFonts w:ascii="Times New Roman" w:hAnsi="Times New Roman" w:cs="Times New Roman"/>
                <w:sz w:val="18"/>
                <w:szCs w:val="18"/>
              </w:rPr>
              <w:lastRenderedPageBreak/>
              <w:t>Физкультурное занятие на воздухе</w:t>
            </w:r>
            <w:r>
              <w:rPr>
                <w:rFonts w:ascii="Times New Roman" w:hAnsi="Times New Roman" w:cs="Times New Roman"/>
                <w:sz w:val="18"/>
                <w:szCs w:val="18"/>
              </w:rPr>
              <w:t xml:space="preserve">. </w:t>
            </w:r>
            <w:r w:rsidRPr="002808E2">
              <w:rPr>
                <w:rFonts w:ascii="Times New Roman" w:hAnsi="Times New Roman"/>
                <w:bCs/>
                <w:iCs/>
                <w:sz w:val="16"/>
                <w:szCs w:val="24"/>
              </w:rPr>
              <w:t>Туристские прогулки и экскурсии</w:t>
            </w:r>
          </w:p>
        </w:tc>
        <w:tc>
          <w:tcPr>
            <w:tcW w:w="567" w:type="dxa"/>
          </w:tcPr>
          <w:p w14:paraId="2D41AC0A"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4B71BD32"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36</w:t>
            </w:r>
          </w:p>
        </w:tc>
        <w:tc>
          <w:tcPr>
            <w:tcW w:w="5953" w:type="dxa"/>
            <w:tcBorders>
              <w:top w:val="single" w:sz="4" w:space="0" w:color="auto"/>
              <w:right w:val="single" w:sz="4" w:space="0" w:color="auto"/>
            </w:tcBorders>
          </w:tcPr>
          <w:p w14:paraId="6573FE87" w14:textId="77777777" w:rsidR="00930CAB" w:rsidRPr="00301CDC" w:rsidRDefault="00930CAB" w:rsidP="00930CAB">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Т.Э Токаева «Технология физического развития детей 3-4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2DF8794E" w14:textId="77777777" w:rsidR="009A46C1" w:rsidRPr="000A3026" w:rsidRDefault="009A46C1" w:rsidP="00701F56">
            <w:pPr>
              <w:jc w:val="both"/>
              <w:rPr>
                <w:rFonts w:ascii="Times New Roman" w:hAnsi="Times New Roman" w:cs="Times New Roman"/>
                <w:i/>
                <w:sz w:val="20"/>
                <w:szCs w:val="20"/>
                <w:lang w:eastAsia="ru-RU"/>
              </w:rPr>
            </w:pPr>
            <w:r w:rsidRPr="000A3026">
              <w:rPr>
                <w:rFonts w:ascii="Times New Roman" w:hAnsi="Times New Roman" w:cs="Times New Roman"/>
                <w:i/>
                <w:sz w:val="20"/>
                <w:highlight w:val="yellow"/>
              </w:rPr>
              <w:t xml:space="preserve">Чеменёва А.А., Мельникова А.Ф., Волкова В.С. </w:t>
            </w:r>
            <w:r w:rsidRPr="000A3026">
              <w:rPr>
                <w:rFonts w:ascii="Times New Roman" w:hAnsi="Times New Roman" w:cs="Times New Roman"/>
                <w:b/>
                <w:i/>
                <w:sz w:val="20"/>
                <w:highlight w:val="yellow"/>
              </w:rPr>
              <w:t>Парциальная программа рекреационного туризма для детей старшего дошкольного возраста «Веселый рюкзачок»</w:t>
            </w:r>
            <w:r w:rsidRPr="000A3026">
              <w:rPr>
                <w:rFonts w:ascii="Times New Roman" w:hAnsi="Times New Roman" w:cs="Times New Roman"/>
                <w:i/>
                <w:sz w:val="20"/>
                <w:highlight w:val="yellow"/>
              </w:rPr>
              <w:t>. М.: «Русское слово», 2019</w:t>
            </w:r>
          </w:p>
          <w:p w14:paraId="30526D45" w14:textId="77777777" w:rsidR="00B54E40" w:rsidRPr="000A3026" w:rsidRDefault="00B54E40" w:rsidP="00701F56">
            <w:pPr>
              <w:jc w:val="both"/>
              <w:rPr>
                <w:rFonts w:ascii="Times New Roman" w:hAnsi="Times New Roman" w:cs="Times New Roman"/>
                <w:b/>
                <w:sz w:val="20"/>
                <w:szCs w:val="20"/>
              </w:rPr>
            </w:pPr>
            <w:r w:rsidRPr="000A3026">
              <w:rPr>
                <w:rFonts w:ascii="Times New Roman" w:hAnsi="Times New Roman" w:cs="Times New Roman"/>
                <w:b/>
                <w:sz w:val="20"/>
                <w:szCs w:val="20"/>
              </w:rPr>
              <w:t>Сентябрь</w:t>
            </w:r>
          </w:p>
          <w:p w14:paraId="6536B1ED"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sz w:val="20"/>
                <w:szCs w:val="20"/>
              </w:rPr>
              <w:t>1</w:t>
            </w:r>
            <w:r w:rsidR="00DF6843">
              <w:rPr>
                <w:rFonts w:ascii="Times New Roman" w:hAnsi="Times New Roman" w:cs="Times New Roman"/>
                <w:bCs/>
                <w:color w:val="000000"/>
                <w:sz w:val="20"/>
                <w:szCs w:val="20"/>
              </w:rPr>
              <w:t xml:space="preserve"> Готовимся к осенним Олимпийским играм с. 56</w:t>
            </w:r>
          </w:p>
          <w:p w14:paraId="7E54C455"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sz w:val="20"/>
                <w:szCs w:val="20"/>
              </w:rPr>
              <w:t xml:space="preserve">2 </w:t>
            </w:r>
            <w:r w:rsidR="00DF6843">
              <w:rPr>
                <w:rFonts w:ascii="Times New Roman" w:hAnsi="Times New Roman" w:cs="Times New Roman"/>
                <w:sz w:val="20"/>
                <w:szCs w:val="20"/>
              </w:rPr>
              <w:t>Наши любимые ПИ с. 62</w:t>
            </w:r>
          </w:p>
          <w:p w14:paraId="14FCFF05"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sz w:val="20"/>
                <w:szCs w:val="20"/>
              </w:rPr>
              <w:t xml:space="preserve">3 </w:t>
            </w:r>
            <w:r w:rsidR="000A3026" w:rsidRPr="000A3026">
              <w:rPr>
                <w:rFonts w:ascii="Times New Roman" w:hAnsi="Times New Roman" w:cs="Times New Roman"/>
                <w:i/>
                <w:sz w:val="20"/>
                <w:szCs w:val="20"/>
                <w:highlight w:val="yellow"/>
              </w:rPr>
              <w:t xml:space="preserve"> Краеведческая прогулка-поход «Парк культуры Утиное озеро - любимое место отдыха» с. 22</w:t>
            </w:r>
          </w:p>
          <w:p w14:paraId="48D02C52"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sz w:val="20"/>
                <w:szCs w:val="20"/>
              </w:rPr>
              <w:t xml:space="preserve">4 </w:t>
            </w:r>
            <w:r w:rsidR="007836FE">
              <w:rPr>
                <w:rFonts w:ascii="Times New Roman" w:hAnsi="Times New Roman" w:cs="Times New Roman"/>
                <w:sz w:val="20"/>
                <w:szCs w:val="20"/>
              </w:rPr>
              <w:t>Турнир самых-самых с. 73</w:t>
            </w:r>
          </w:p>
          <w:p w14:paraId="754126E5"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Октябрь </w:t>
            </w:r>
          </w:p>
          <w:p w14:paraId="5F7E089D"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5 </w:t>
            </w:r>
            <w:r w:rsidR="007836FE" w:rsidRPr="007836FE">
              <w:rPr>
                <w:rFonts w:ascii="Times New Roman" w:eastAsia="Calibri" w:hAnsi="Times New Roman" w:cs="Times New Roman"/>
                <w:sz w:val="20"/>
                <w:szCs w:val="20"/>
                <w:lang w:eastAsia="ru-RU"/>
              </w:rPr>
              <w:t>Осеними тропками с Ильёй Муромцем с. 87</w:t>
            </w:r>
          </w:p>
          <w:p w14:paraId="011D5EC2"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6 </w:t>
            </w:r>
            <w:r w:rsidR="007836FE">
              <w:rPr>
                <w:rFonts w:ascii="Times New Roman" w:hAnsi="Times New Roman" w:cs="Times New Roman"/>
                <w:bCs/>
                <w:sz w:val="20"/>
                <w:szCs w:val="20"/>
              </w:rPr>
              <w:t>Мы на воздухе закаляемся… с. 92</w:t>
            </w:r>
          </w:p>
          <w:p w14:paraId="5EC8E548"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lastRenderedPageBreak/>
              <w:t xml:space="preserve">7 </w:t>
            </w:r>
            <w:r w:rsidR="000A3026" w:rsidRPr="000A3026">
              <w:rPr>
                <w:rFonts w:ascii="Times New Roman" w:hAnsi="Times New Roman" w:cs="Times New Roman"/>
                <w:i/>
                <w:sz w:val="20"/>
                <w:szCs w:val="20"/>
                <w:highlight w:val="yellow"/>
              </w:rPr>
              <w:t>Прогулка-поход «В гости к Золотой Осени» с. 22</w:t>
            </w:r>
          </w:p>
          <w:p w14:paraId="5C10ECD2"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8 </w:t>
            </w:r>
            <w:r w:rsidR="005C025F">
              <w:rPr>
                <w:rFonts w:ascii="Times New Roman" w:hAnsi="Times New Roman" w:cs="Times New Roman"/>
                <w:bCs/>
                <w:sz w:val="20"/>
                <w:szCs w:val="20"/>
              </w:rPr>
              <w:t>Играй, играй… с. 108</w:t>
            </w:r>
          </w:p>
          <w:p w14:paraId="105A2EA6"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Ноябрь </w:t>
            </w:r>
          </w:p>
          <w:p w14:paraId="6EBC6188"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9 </w:t>
            </w:r>
            <w:r w:rsidR="007836FE">
              <w:rPr>
                <w:rFonts w:ascii="Times New Roman" w:hAnsi="Times New Roman" w:cs="Times New Roman"/>
                <w:bCs/>
                <w:sz w:val="20"/>
                <w:szCs w:val="20"/>
              </w:rPr>
              <w:t>Я выносливым стать хочу… с. 148</w:t>
            </w:r>
          </w:p>
          <w:p w14:paraId="4BF68655"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10 </w:t>
            </w:r>
            <w:r w:rsidR="005C025F">
              <w:rPr>
                <w:rFonts w:ascii="Times New Roman" w:hAnsi="Times New Roman" w:cs="Times New Roman"/>
                <w:bCs/>
                <w:sz w:val="20"/>
                <w:szCs w:val="20"/>
              </w:rPr>
              <w:t>Мы – туристы с. 155</w:t>
            </w:r>
          </w:p>
          <w:p w14:paraId="4B8C4252"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11 </w:t>
            </w:r>
            <w:r w:rsidR="005C025F">
              <w:rPr>
                <w:rFonts w:ascii="Times New Roman" w:hAnsi="Times New Roman" w:cs="Times New Roman"/>
                <w:bCs/>
                <w:sz w:val="20"/>
                <w:szCs w:val="20"/>
              </w:rPr>
              <w:t>Я готовлюсь к зиме с. 158</w:t>
            </w:r>
          </w:p>
          <w:p w14:paraId="5ED91CA7"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12 </w:t>
            </w:r>
            <w:r w:rsidR="005C025F">
              <w:rPr>
                <w:rFonts w:ascii="Times New Roman" w:hAnsi="Times New Roman" w:cs="Times New Roman"/>
                <w:bCs/>
                <w:sz w:val="20"/>
                <w:szCs w:val="20"/>
              </w:rPr>
              <w:t>Веселые санки с. 162</w:t>
            </w:r>
          </w:p>
          <w:p w14:paraId="4A2D1CD7"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Декабрь </w:t>
            </w:r>
          </w:p>
          <w:p w14:paraId="3FB84CB5"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13 </w:t>
            </w:r>
            <w:r w:rsidR="005C025F">
              <w:rPr>
                <w:rFonts w:ascii="Times New Roman" w:hAnsi="Times New Roman" w:cs="Times New Roman"/>
                <w:bCs/>
                <w:sz w:val="20"/>
                <w:szCs w:val="20"/>
              </w:rPr>
              <w:t>Я – лыжник с. 187</w:t>
            </w:r>
          </w:p>
          <w:p w14:paraId="1C63851C"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14 </w:t>
            </w:r>
            <w:r w:rsidR="005C025F">
              <w:rPr>
                <w:rFonts w:ascii="Times New Roman" w:hAnsi="Times New Roman" w:cs="Times New Roman"/>
                <w:bCs/>
                <w:sz w:val="20"/>
                <w:szCs w:val="20"/>
              </w:rPr>
              <w:t>Мы – фигуристы с. 194</w:t>
            </w:r>
          </w:p>
          <w:p w14:paraId="30F65658"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15 </w:t>
            </w:r>
            <w:r w:rsidR="005C025F">
              <w:rPr>
                <w:rFonts w:ascii="Times New Roman" w:hAnsi="Times New Roman" w:cs="Times New Roman"/>
                <w:color w:val="000000"/>
                <w:sz w:val="20"/>
                <w:szCs w:val="20"/>
              </w:rPr>
              <w:t>На балу у феи Гибкость с. 202</w:t>
            </w:r>
          </w:p>
          <w:p w14:paraId="755B3945" w14:textId="77777777" w:rsidR="00B54E40" w:rsidRPr="000A3026" w:rsidRDefault="00B54E40" w:rsidP="00701F56">
            <w:pPr>
              <w:rPr>
                <w:rFonts w:ascii="Times New Roman" w:hAnsi="Times New Roman" w:cs="Times New Roman"/>
                <w:bCs/>
                <w:sz w:val="20"/>
                <w:szCs w:val="20"/>
              </w:rPr>
            </w:pPr>
            <w:r w:rsidRPr="000A3026">
              <w:rPr>
                <w:rFonts w:ascii="Times New Roman" w:hAnsi="Times New Roman" w:cs="Times New Roman"/>
                <w:bCs/>
                <w:sz w:val="20"/>
                <w:szCs w:val="20"/>
              </w:rPr>
              <w:t>16</w:t>
            </w:r>
            <w:r w:rsidR="005C025F">
              <w:rPr>
                <w:rFonts w:ascii="Times New Roman" w:hAnsi="Times New Roman" w:cs="Times New Roman"/>
                <w:bCs/>
                <w:sz w:val="20"/>
                <w:szCs w:val="20"/>
              </w:rPr>
              <w:t xml:space="preserve"> Здравствуй, Дедушка Мороз с. 210</w:t>
            </w:r>
          </w:p>
          <w:p w14:paraId="47B0FAF6"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Январь </w:t>
            </w:r>
          </w:p>
          <w:p w14:paraId="6B98829C" w14:textId="77777777" w:rsidR="00B54E40" w:rsidRPr="000A3026" w:rsidRDefault="00B54E40" w:rsidP="00701F56">
            <w:pPr>
              <w:rPr>
                <w:rFonts w:ascii="Times New Roman" w:hAnsi="Times New Roman" w:cs="Times New Roman"/>
                <w:sz w:val="20"/>
                <w:szCs w:val="20"/>
              </w:rPr>
            </w:pPr>
            <w:r w:rsidRPr="000A3026">
              <w:rPr>
                <w:rFonts w:ascii="Times New Roman" w:eastAsia="Calibri" w:hAnsi="Times New Roman" w:cs="Times New Roman"/>
                <w:sz w:val="20"/>
                <w:szCs w:val="20"/>
              </w:rPr>
              <w:t xml:space="preserve">17 </w:t>
            </w:r>
            <w:r w:rsidR="00176FC5">
              <w:rPr>
                <w:rFonts w:ascii="Times New Roman" w:eastAsia="Calibri" w:hAnsi="Times New Roman" w:cs="Times New Roman"/>
                <w:sz w:val="20"/>
                <w:szCs w:val="20"/>
              </w:rPr>
              <w:t>В гости к Деду Морозу с. 226</w:t>
            </w:r>
          </w:p>
          <w:p w14:paraId="54D7934E" w14:textId="77777777" w:rsidR="00B54E40" w:rsidRPr="000A3026" w:rsidRDefault="00B54E40" w:rsidP="00701F56">
            <w:pPr>
              <w:rPr>
                <w:rFonts w:ascii="Times New Roman" w:hAnsi="Times New Roman" w:cs="Times New Roman"/>
                <w:sz w:val="20"/>
                <w:szCs w:val="20"/>
              </w:rPr>
            </w:pPr>
            <w:r w:rsidRPr="000A3026">
              <w:rPr>
                <w:rFonts w:ascii="Times New Roman" w:eastAsia="Calibri" w:hAnsi="Times New Roman" w:cs="Times New Roman"/>
                <w:sz w:val="20"/>
                <w:szCs w:val="20"/>
              </w:rPr>
              <w:t xml:space="preserve">18 </w:t>
            </w:r>
            <w:r w:rsidR="00176FC5">
              <w:rPr>
                <w:rFonts w:ascii="Times New Roman" w:eastAsia="Calibri" w:hAnsi="Times New Roman" w:cs="Times New Roman"/>
                <w:sz w:val="20"/>
                <w:szCs w:val="20"/>
              </w:rPr>
              <w:t>Нужна ли лыжнику осанка с. 234</w:t>
            </w:r>
          </w:p>
          <w:p w14:paraId="6D3B0242"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sz w:val="20"/>
                <w:szCs w:val="20"/>
              </w:rPr>
              <w:t xml:space="preserve">19 </w:t>
            </w:r>
            <w:r w:rsidR="00176FC5">
              <w:rPr>
                <w:rFonts w:ascii="Times New Roman" w:hAnsi="Times New Roman" w:cs="Times New Roman"/>
                <w:sz w:val="20"/>
                <w:szCs w:val="20"/>
              </w:rPr>
              <w:t>Мы спортсмены-саночники с. 241</w:t>
            </w:r>
          </w:p>
          <w:p w14:paraId="0BD27F89" w14:textId="77777777" w:rsidR="000A3026" w:rsidRPr="000A3026" w:rsidRDefault="00B54E40" w:rsidP="000A3026">
            <w:r w:rsidRPr="000A3026">
              <w:rPr>
                <w:rFonts w:ascii="Times New Roman" w:hAnsi="Times New Roman" w:cs="Times New Roman"/>
                <w:bCs/>
                <w:sz w:val="20"/>
                <w:szCs w:val="20"/>
              </w:rPr>
              <w:t xml:space="preserve">20 </w:t>
            </w:r>
            <w:r w:rsidR="000A3026" w:rsidRPr="000A3026">
              <w:rPr>
                <w:rFonts w:ascii="Times New Roman" w:hAnsi="Times New Roman" w:cs="Times New Roman"/>
                <w:i/>
                <w:sz w:val="20"/>
                <w:szCs w:val="20"/>
                <w:highlight w:val="yellow"/>
              </w:rPr>
              <w:t>Прогулка-поход в зимний лес (парк) «Зимние тропинки» с. 23</w:t>
            </w:r>
            <w:r w:rsidR="000A3026" w:rsidRPr="000A3026">
              <w:rPr>
                <w:rFonts w:ascii="Times New Roman" w:hAnsi="Times New Roman" w:cs="Times New Roman"/>
                <w:sz w:val="20"/>
                <w:szCs w:val="20"/>
                <w:highlight w:val="yellow"/>
              </w:rPr>
              <w:t xml:space="preserve"> </w:t>
            </w:r>
          </w:p>
          <w:p w14:paraId="2573716E"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
                <w:sz w:val="20"/>
                <w:szCs w:val="20"/>
              </w:rPr>
              <w:t>Февраль</w:t>
            </w:r>
            <w:r w:rsidRPr="000A3026">
              <w:rPr>
                <w:rFonts w:ascii="Times New Roman" w:hAnsi="Times New Roman" w:cs="Times New Roman"/>
                <w:sz w:val="20"/>
                <w:szCs w:val="20"/>
              </w:rPr>
              <w:t xml:space="preserve"> </w:t>
            </w:r>
          </w:p>
          <w:p w14:paraId="58D34773"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21 </w:t>
            </w:r>
            <w:r w:rsidR="00176FC5">
              <w:rPr>
                <w:rFonts w:ascii="Times New Roman" w:hAnsi="Times New Roman" w:cs="Times New Roman"/>
                <w:bCs/>
                <w:sz w:val="20"/>
                <w:szCs w:val="20"/>
              </w:rPr>
              <w:t>Зачем лыжникам равновесие с. 261</w:t>
            </w:r>
          </w:p>
          <w:p w14:paraId="3C68F359"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22 </w:t>
            </w:r>
            <w:r w:rsidR="00176FC5">
              <w:rPr>
                <w:rFonts w:ascii="Times New Roman" w:hAnsi="Times New Roman" w:cs="Times New Roman"/>
                <w:bCs/>
                <w:sz w:val="20"/>
                <w:szCs w:val="20"/>
              </w:rPr>
              <w:t>Почему мы любим кататься на санках с. 267</w:t>
            </w:r>
          </w:p>
          <w:p w14:paraId="214C7EBE"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23 </w:t>
            </w:r>
            <w:r w:rsidR="00176FC5">
              <w:rPr>
                <w:rFonts w:ascii="Times New Roman" w:hAnsi="Times New Roman" w:cs="Times New Roman"/>
                <w:bCs/>
                <w:sz w:val="20"/>
                <w:szCs w:val="20"/>
              </w:rPr>
              <w:t>Любимые зимние игры с. 274</w:t>
            </w:r>
          </w:p>
          <w:p w14:paraId="0EA6F799"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24 </w:t>
            </w:r>
            <w:r w:rsidR="00E2748D">
              <w:rPr>
                <w:rFonts w:ascii="Times New Roman" w:hAnsi="Times New Roman" w:cs="Times New Roman"/>
                <w:bCs/>
                <w:sz w:val="20"/>
                <w:szCs w:val="20"/>
              </w:rPr>
              <w:t>Любимые зимние традиции с. 281</w:t>
            </w:r>
          </w:p>
          <w:p w14:paraId="36756161"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Март </w:t>
            </w:r>
          </w:p>
          <w:p w14:paraId="502593F0"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25 </w:t>
            </w:r>
            <w:r w:rsidR="00E2748D">
              <w:rPr>
                <w:rFonts w:ascii="Times New Roman" w:hAnsi="Times New Roman" w:cs="Times New Roman"/>
                <w:bCs/>
                <w:sz w:val="20"/>
                <w:szCs w:val="20"/>
              </w:rPr>
              <w:t>Быстрые лыжники с. 300</w:t>
            </w:r>
          </w:p>
          <w:p w14:paraId="4CA945E3"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26 </w:t>
            </w:r>
            <w:r w:rsidR="00E2748D">
              <w:rPr>
                <w:rFonts w:ascii="Times New Roman" w:hAnsi="Times New Roman" w:cs="Times New Roman"/>
                <w:bCs/>
                <w:sz w:val="20"/>
                <w:szCs w:val="20"/>
              </w:rPr>
              <w:t>Быстрые лыжи с. 316</w:t>
            </w:r>
          </w:p>
          <w:p w14:paraId="14EAFE4B"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27 </w:t>
            </w:r>
            <w:r w:rsidR="00E2748D">
              <w:rPr>
                <w:rFonts w:ascii="Times New Roman" w:hAnsi="Times New Roman" w:cs="Times New Roman"/>
                <w:bCs/>
                <w:sz w:val="20"/>
                <w:szCs w:val="20"/>
              </w:rPr>
              <w:t>Наш весенний стадион… с. 320</w:t>
            </w:r>
          </w:p>
          <w:p w14:paraId="162A3B25"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28 </w:t>
            </w:r>
            <w:r w:rsidR="00E2748D">
              <w:rPr>
                <w:rFonts w:ascii="Times New Roman" w:hAnsi="Times New Roman" w:cs="Times New Roman"/>
                <w:bCs/>
                <w:sz w:val="20"/>
                <w:szCs w:val="20"/>
              </w:rPr>
              <w:t>В весеннем лесу с. 322</w:t>
            </w:r>
          </w:p>
          <w:p w14:paraId="6D2BC13F"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Апрель </w:t>
            </w:r>
          </w:p>
          <w:p w14:paraId="42A180AD"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29 </w:t>
            </w:r>
            <w:r w:rsidR="00E2748D">
              <w:rPr>
                <w:rFonts w:ascii="Times New Roman" w:hAnsi="Times New Roman" w:cs="Times New Roman"/>
                <w:bCs/>
                <w:sz w:val="20"/>
                <w:szCs w:val="20"/>
              </w:rPr>
              <w:t>Люблю свой край весной с. 340</w:t>
            </w:r>
          </w:p>
          <w:p w14:paraId="48D2512D"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30 </w:t>
            </w:r>
            <w:r w:rsidR="00E2748D">
              <w:rPr>
                <w:rFonts w:ascii="Times New Roman" w:hAnsi="Times New Roman" w:cs="Times New Roman"/>
                <w:bCs/>
                <w:sz w:val="20"/>
                <w:szCs w:val="20"/>
              </w:rPr>
              <w:t>На проталинке с. 348</w:t>
            </w:r>
          </w:p>
          <w:p w14:paraId="47810D81"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31 </w:t>
            </w:r>
            <w:r w:rsidR="003D21AA">
              <w:rPr>
                <w:rFonts w:ascii="Times New Roman" w:hAnsi="Times New Roman" w:cs="Times New Roman"/>
                <w:bCs/>
                <w:sz w:val="20"/>
                <w:szCs w:val="20"/>
              </w:rPr>
              <w:t>В гостях у подснежника с. 356</w:t>
            </w:r>
          </w:p>
          <w:p w14:paraId="3CEFE5C1"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32 </w:t>
            </w:r>
            <w:r w:rsidR="003D21AA">
              <w:rPr>
                <w:rFonts w:ascii="Times New Roman" w:hAnsi="Times New Roman" w:cs="Times New Roman"/>
                <w:bCs/>
                <w:sz w:val="20"/>
                <w:szCs w:val="20"/>
              </w:rPr>
              <w:t>Тренировка ловкости с. 364</w:t>
            </w:r>
          </w:p>
          <w:p w14:paraId="5A4DF96C"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Май </w:t>
            </w:r>
          </w:p>
          <w:p w14:paraId="7C669C0B"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33 </w:t>
            </w:r>
            <w:r w:rsidR="003D21AA">
              <w:rPr>
                <w:rFonts w:ascii="Times New Roman" w:hAnsi="Times New Roman" w:cs="Times New Roman"/>
                <w:bCs/>
                <w:sz w:val="20"/>
                <w:szCs w:val="20"/>
              </w:rPr>
              <w:t>Наши любимые ПИ с. 386</w:t>
            </w:r>
          </w:p>
          <w:p w14:paraId="077D3CD9" w14:textId="77777777" w:rsidR="003D21AA" w:rsidRDefault="00B54E40" w:rsidP="003D21AA">
            <w:r w:rsidRPr="000A3026">
              <w:rPr>
                <w:rFonts w:ascii="Times New Roman" w:hAnsi="Times New Roman" w:cs="Times New Roman"/>
                <w:bCs/>
                <w:sz w:val="20"/>
                <w:szCs w:val="20"/>
              </w:rPr>
              <w:t xml:space="preserve">34 </w:t>
            </w:r>
            <w:r w:rsidR="003D21AA">
              <w:rPr>
                <w:rFonts w:ascii="Times New Roman" w:hAnsi="Times New Roman" w:cs="Times New Roman"/>
                <w:bCs/>
                <w:color w:val="000000"/>
                <w:sz w:val="20"/>
                <w:szCs w:val="20"/>
              </w:rPr>
              <w:t xml:space="preserve"> Весенние Олимпийские игры… Каким сильным я стал с. 388</w:t>
            </w:r>
          </w:p>
          <w:p w14:paraId="6A940534" w14:textId="77777777" w:rsidR="00B54E40" w:rsidRPr="000A3026" w:rsidRDefault="00B54E40" w:rsidP="00DF6843">
            <w:pPr>
              <w:rPr>
                <w:rFonts w:ascii="Times New Roman" w:hAnsi="Times New Roman" w:cs="Times New Roman"/>
                <w:sz w:val="20"/>
                <w:szCs w:val="20"/>
              </w:rPr>
            </w:pPr>
            <w:r w:rsidRPr="000A3026">
              <w:rPr>
                <w:rFonts w:ascii="Times New Roman" w:hAnsi="Times New Roman" w:cs="Times New Roman"/>
                <w:bCs/>
                <w:sz w:val="20"/>
                <w:szCs w:val="20"/>
              </w:rPr>
              <w:t xml:space="preserve">35 </w:t>
            </w:r>
            <w:r w:rsidR="000A3026" w:rsidRPr="000A3026">
              <w:rPr>
                <w:rFonts w:ascii="Times New Roman" w:hAnsi="Times New Roman" w:cs="Times New Roman"/>
                <w:i/>
                <w:sz w:val="20"/>
                <w:szCs w:val="20"/>
                <w:highlight w:val="yellow"/>
              </w:rPr>
              <w:t>Экологическая прогулка по тропе природы (на участке детского сада) с. 21</w:t>
            </w:r>
          </w:p>
          <w:p w14:paraId="4B989AD2" w14:textId="77777777" w:rsidR="000A3026" w:rsidRPr="000A3026" w:rsidRDefault="00B54E40" w:rsidP="00A101BE">
            <w:pPr>
              <w:rPr>
                <w:rFonts w:ascii="Times New Roman" w:hAnsi="Times New Roman" w:cs="Times New Roman"/>
                <w:sz w:val="20"/>
                <w:szCs w:val="20"/>
              </w:rPr>
            </w:pPr>
            <w:r w:rsidRPr="000A3026">
              <w:rPr>
                <w:rFonts w:ascii="Times New Roman" w:hAnsi="Times New Roman" w:cs="Times New Roman"/>
                <w:bCs/>
                <w:sz w:val="20"/>
                <w:szCs w:val="20"/>
              </w:rPr>
              <w:t xml:space="preserve">36 </w:t>
            </w:r>
            <w:r w:rsidR="003D21AA">
              <w:rPr>
                <w:rFonts w:ascii="Times New Roman" w:hAnsi="Times New Roman" w:cs="Times New Roman"/>
                <w:bCs/>
                <w:color w:val="000000"/>
                <w:sz w:val="20"/>
                <w:szCs w:val="20"/>
              </w:rPr>
              <w:t>Весенние Олимпийские игры… Каким г</w:t>
            </w:r>
            <w:r w:rsidR="00A101BE">
              <w:rPr>
                <w:rFonts w:ascii="Times New Roman" w:hAnsi="Times New Roman" w:cs="Times New Roman"/>
                <w:bCs/>
                <w:color w:val="000000"/>
                <w:sz w:val="20"/>
                <w:szCs w:val="20"/>
              </w:rPr>
              <w:t>и</w:t>
            </w:r>
            <w:r w:rsidR="003D21AA">
              <w:rPr>
                <w:rFonts w:ascii="Times New Roman" w:hAnsi="Times New Roman" w:cs="Times New Roman"/>
                <w:bCs/>
                <w:color w:val="000000"/>
                <w:sz w:val="20"/>
                <w:szCs w:val="20"/>
              </w:rPr>
              <w:t>бким я стал с. 390</w:t>
            </w:r>
          </w:p>
        </w:tc>
        <w:tc>
          <w:tcPr>
            <w:tcW w:w="1733" w:type="dxa"/>
            <w:vMerge/>
            <w:tcBorders>
              <w:top w:val="single" w:sz="4" w:space="0" w:color="auto"/>
              <w:left w:val="single" w:sz="4" w:space="0" w:color="auto"/>
            </w:tcBorders>
          </w:tcPr>
          <w:p w14:paraId="38783897" w14:textId="77777777" w:rsidR="00B54E40" w:rsidRPr="00C4446C" w:rsidRDefault="00B54E40" w:rsidP="00701F56">
            <w:pPr>
              <w:jc w:val="both"/>
              <w:rPr>
                <w:rFonts w:ascii="Times New Roman" w:hAnsi="Times New Roman" w:cs="Times New Roman"/>
                <w:color w:val="000000" w:themeColor="text1"/>
                <w:sz w:val="20"/>
                <w:szCs w:val="20"/>
              </w:rPr>
            </w:pPr>
          </w:p>
        </w:tc>
      </w:tr>
      <w:bookmarkEnd w:id="10"/>
    </w:tbl>
    <w:p w14:paraId="19D1B4A0"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p>
    <w:p w14:paraId="1D0B1919"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A71167">
        <w:rPr>
          <w:rFonts w:ascii="Times New Roman" w:hAnsi="Times New Roman"/>
          <w:b/>
          <w:i/>
          <w:sz w:val="24"/>
          <w:szCs w:val="24"/>
          <w:highlight w:val="green"/>
          <w:lang w:eastAsia="ru-RU"/>
        </w:rPr>
        <w:t>От 6 лет до 7 лет</w:t>
      </w:r>
    </w:p>
    <w:p w14:paraId="4DCE85AF"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Основные </w:t>
      </w:r>
      <w:r w:rsidRPr="008E6626">
        <w:rPr>
          <w:rFonts w:ascii="Times New Roman" w:hAnsi="Times New Roman"/>
          <w:b/>
          <w:i/>
          <w:iCs/>
          <w:sz w:val="24"/>
          <w:szCs w:val="24"/>
          <w:lang w:eastAsia="ru-RU"/>
        </w:rPr>
        <w:t>задачи</w:t>
      </w:r>
      <w:r w:rsidRPr="008E6626">
        <w:rPr>
          <w:rFonts w:ascii="Times New Roman" w:hAnsi="Times New Roman"/>
          <w:sz w:val="24"/>
          <w:szCs w:val="24"/>
          <w:lang w:eastAsia="ru-RU"/>
        </w:rPr>
        <w:t xml:space="preserve"> образовательной деятельности в области физического развития:</w:t>
      </w:r>
    </w:p>
    <w:p w14:paraId="06EB6DDC"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развивать умения: точно, скоординировано, выразительно, технично выполнять физические упражнения в соответствии с возрастом, осуществлять самоконтроль, самооценку, выполнения физических упражнений, замечать ошибки и неточности при выполнении движений, соблюдать правила в подвижных играх;</w:t>
      </w:r>
    </w:p>
    <w:p w14:paraId="10E237E3"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развивать двигательное творчество;</w:t>
      </w:r>
    </w:p>
    <w:p w14:paraId="5186C453"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формировать осознанную потребность в двигательной активности;</w:t>
      </w:r>
    </w:p>
    <w:p w14:paraId="3A267B38"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воспитывать чувство патриотизма, гражданскую идентичность и нравственно-волевые качества в двигательной деятельности;</w:t>
      </w:r>
    </w:p>
    <w:p w14:paraId="7151EFBA"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 xml:space="preserve">расширять и уточнять представления о здоровье, факторах, влияющих на здоровье, средствах его укрепления, активном отдыхе, физкультуре и спорте, спортивных достижениях, правилах безопасного поведения в двигательной деятельности и при проведении туристских прогулок, </w:t>
      </w:r>
    </w:p>
    <w:p w14:paraId="6F66B159"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8E6626">
        <w:rPr>
          <w:rFonts w:ascii="Times New Roman" w:hAnsi="Times New Roman"/>
          <w:sz w:val="24"/>
          <w:szCs w:val="24"/>
          <w:lang w:eastAsia="ru-RU"/>
        </w:rPr>
        <w:t>воспитывать бережное, заботливое отношение к здоровью и человеческой жизни, развивать мотивацию к сохранению своего здоровья и здоровья окружающих людей.</w:t>
      </w:r>
    </w:p>
    <w:p w14:paraId="51AE8A0F" w14:textId="77777777" w:rsidR="002D4715" w:rsidRPr="008E6626" w:rsidRDefault="002D4715" w:rsidP="002D4715">
      <w:pPr>
        <w:spacing w:after="0" w:line="240" w:lineRule="auto"/>
        <w:ind w:firstLine="709"/>
        <w:jc w:val="both"/>
        <w:rPr>
          <w:rFonts w:ascii="Times New Roman" w:hAnsi="Times New Roman"/>
          <w:b/>
          <w:i/>
          <w:sz w:val="24"/>
          <w:szCs w:val="24"/>
          <w:lang w:eastAsia="ru-RU"/>
        </w:rPr>
      </w:pPr>
      <w:r w:rsidRPr="008E6626">
        <w:rPr>
          <w:rFonts w:ascii="Times New Roman" w:hAnsi="Times New Roman"/>
          <w:b/>
          <w:i/>
          <w:sz w:val="24"/>
          <w:szCs w:val="24"/>
          <w:lang w:eastAsia="ru-RU"/>
        </w:rPr>
        <w:t>Содержание образовательной деятельности</w:t>
      </w:r>
    </w:p>
    <w:p w14:paraId="2FF33C7D" w14:textId="77777777" w:rsidR="002D4715" w:rsidRPr="008E6626" w:rsidRDefault="002D4715" w:rsidP="002D4715">
      <w:pPr>
        <w:spacing w:after="0" w:line="240" w:lineRule="auto"/>
        <w:ind w:firstLine="709"/>
        <w:jc w:val="both"/>
        <w:rPr>
          <w:rFonts w:ascii="Times New Roman" w:hAnsi="Times New Roman"/>
          <w:sz w:val="24"/>
          <w:szCs w:val="24"/>
        </w:rPr>
      </w:pP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закрепляет и совершенствует двигательные умения и навыки детей, развивает психофизические качества и способности, создает условия для дальнейшего закрепления и совершенствования навыков выполнения спортивных упражнений и </w:t>
      </w:r>
      <w:r w:rsidRPr="008E6626">
        <w:rPr>
          <w:rFonts w:ascii="Times New Roman" w:hAnsi="Times New Roman"/>
          <w:sz w:val="24"/>
          <w:szCs w:val="24"/>
        </w:rPr>
        <w:lastRenderedPageBreak/>
        <w:t xml:space="preserve">освоения элементов спортивных игр, игр-эстафет, музыкально-ритмических движений под счет, ритм, в соответствии с разнообразным характером музыки, развития самоконтроля.  В процессе организации разных форм двигательной деятельности учит детей следовать инструкции, слышать и выполнять указания, соблюдать дисциплину, принимать правильное исходное положение, технично, точно, скоординировано выполнять движения. </w:t>
      </w:r>
    </w:p>
    <w:p w14:paraId="2164557D"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Поддерживает стремление творчески использовать двигательный опыт в самостоятельной деятельности и на занятиях: самостоятельно организовывать и придумывать подвижные игры, общеразвивающие упражнения, комбинировать движения, импровизировать. </w:t>
      </w:r>
    </w:p>
    <w:p w14:paraId="21305A3A" w14:textId="77777777" w:rsidR="002D4715" w:rsidRPr="008E6626" w:rsidRDefault="002D4715" w:rsidP="002D4715">
      <w:pPr>
        <w:spacing w:after="0" w:line="240" w:lineRule="auto"/>
        <w:ind w:firstLine="709"/>
        <w:jc w:val="both"/>
        <w:rPr>
          <w:rFonts w:ascii="Times New Roman" w:hAnsi="Times New Roman"/>
          <w:color w:val="FF0000"/>
          <w:sz w:val="24"/>
          <w:szCs w:val="24"/>
          <w:lang w:eastAsia="ru-RU"/>
        </w:rPr>
      </w:pPr>
      <w:r w:rsidRPr="008E6626">
        <w:rPr>
          <w:rFonts w:ascii="Times New Roman" w:hAnsi="Times New Roman"/>
          <w:sz w:val="24"/>
          <w:szCs w:val="24"/>
        </w:rPr>
        <w:t xml:space="preserve">Педагог продолжает приобщать детей к здоровому образу жизни. Расширяет и уточняет представления о факторах, влияющих на здоровье, </w:t>
      </w:r>
      <w:r w:rsidRPr="008E6626">
        <w:rPr>
          <w:rFonts w:ascii="Times New Roman" w:hAnsi="Times New Roman"/>
          <w:sz w:val="24"/>
          <w:szCs w:val="24"/>
          <w:lang w:eastAsia="ru-RU"/>
        </w:rPr>
        <w:t xml:space="preserve">способах его сохранения и укрепления, мерах профилактики болезней. </w:t>
      </w:r>
      <w:r w:rsidRPr="008E6626">
        <w:rPr>
          <w:rFonts w:ascii="Times New Roman" w:hAnsi="Times New Roman"/>
          <w:sz w:val="24"/>
          <w:szCs w:val="24"/>
        </w:rPr>
        <w:t>Поддерживает</w:t>
      </w:r>
      <w:r w:rsidRPr="008E6626">
        <w:rPr>
          <w:rFonts w:ascii="Times New Roman" w:hAnsi="Times New Roman"/>
          <w:color w:val="FF0000"/>
          <w:sz w:val="24"/>
          <w:szCs w:val="24"/>
        </w:rPr>
        <w:t xml:space="preserve"> </w:t>
      </w:r>
      <w:r w:rsidRPr="008E6626">
        <w:rPr>
          <w:rFonts w:ascii="Times New Roman" w:hAnsi="Times New Roman"/>
          <w:sz w:val="24"/>
          <w:szCs w:val="24"/>
        </w:rPr>
        <w:t>интерес и любовь к физической культуре, спорту и туризму, активному отдыху, в</w:t>
      </w:r>
      <w:r w:rsidRPr="008E6626">
        <w:rPr>
          <w:rFonts w:ascii="Times New Roman" w:hAnsi="Times New Roman"/>
          <w:sz w:val="24"/>
          <w:szCs w:val="24"/>
          <w:lang w:eastAsia="ru-RU"/>
        </w:rPr>
        <w:t>оспитывает полезные</w:t>
      </w:r>
      <w:r w:rsidRPr="008E6626">
        <w:rPr>
          <w:rFonts w:ascii="Times New Roman" w:hAnsi="Times New Roman"/>
          <w:sz w:val="24"/>
          <w:szCs w:val="24"/>
        </w:rPr>
        <w:t xml:space="preserve"> привычки, осознанное, заботливое, бережное отношение к своему здоровью и здоровью окружающих.</w:t>
      </w:r>
    </w:p>
    <w:p w14:paraId="5702374A"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Строевые упражнения</w:t>
      </w:r>
      <w:r w:rsidRPr="008E6626">
        <w:rPr>
          <w:rFonts w:ascii="Times New Roman" w:hAnsi="Times New Roman"/>
          <w:b/>
          <w:bCs/>
          <w:sz w:val="24"/>
          <w:szCs w:val="24"/>
        </w:rPr>
        <w:t xml:space="preserve">. </w:t>
      </w:r>
      <w:r w:rsidRPr="008E6626">
        <w:rPr>
          <w:rFonts w:ascii="Times New Roman" w:hAnsi="Times New Roman"/>
          <w:sz w:val="24"/>
          <w:szCs w:val="24"/>
        </w:rPr>
        <w:t xml:space="preserve">Построение (самостоятельно) в колонну по одному, в круг, шеренгу. Перестроение в колонну по двое, по трое, по четыре на ходу, из одного круга в несколько (2—3). Расчет на первый — второй и перестроение из одной шеренги в две. Равнение в колонне, шеренге, кругу; размыкание и смыкание приставным шагом; Повороты направо, налево, кругом. </w:t>
      </w:r>
    </w:p>
    <w:p w14:paraId="0B0FF205"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Ходьба и упражнение в равновесии</w:t>
      </w:r>
      <w:r w:rsidRPr="008E6626">
        <w:rPr>
          <w:rFonts w:ascii="Times New Roman" w:hAnsi="Times New Roman"/>
          <w:sz w:val="24"/>
          <w:szCs w:val="24"/>
        </w:rPr>
        <w:t>. Ходьба в колонне по одному, по двое, по трое, по четыре, в шеренге в  разном темпе и направлениях: по кругу, по прямой с поворотами обходя 10 и более предметов «змейкой», по диагонали, с перестроениями, разными способами: обычным, гимнастическим шагом, скрестным шагом, с выпадами, в приседе и полуприседе, спиной веред, спортивной ходьбой, на носках с разными положениями рук, на пятках, с высоким подниманием колена (бедра), широким и мелким шагом, приставным шагом вперед и назад. Ходьба во врассыпную с построением по сигналу.</w:t>
      </w:r>
      <w:r w:rsidRPr="008E6626">
        <w:rPr>
          <w:rFonts w:ascii="Times New Roman" w:hAnsi="Times New Roman"/>
          <w:color w:val="FF0000"/>
          <w:sz w:val="24"/>
          <w:szCs w:val="24"/>
        </w:rPr>
        <w:t xml:space="preserve"> </w:t>
      </w:r>
      <w:r w:rsidRPr="008E6626">
        <w:rPr>
          <w:rFonts w:ascii="Times New Roman" w:hAnsi="Times New Roman"/>
          <w:sz w:val="24"/>
          <w:szCs w:val="24"/>
        </w:rPr>
        <w:t xml:space="preserve">Ходьба в сочетании с другими видами основных движений и ходьба с поточным выполнением общеразвивающих упражнений под счет, ритм, музыку. Ходьба по скамье с набивным мешочком на голове, выполняя упражнения (например, приседая на одной ноге и пронося другую махом вперед сбоку скамейки, поднимая прямую ногу и делая под ней хлопок, с остановкой посередине и с приседанием и поворотом кругом и др.). Ходьба прямо и боком, по канату на полу, по доске, держа баланс стоя </w:t>
      </w:r>
      <w:r w:rsidRPr="008E6626">
        <w:rPr>
          <w:rFonts w:ascii="Times New Roman" w:hAnsi="Times New Roman"/>
          <w:sz w:val="24"/>
          <w:szCs w:val="24"/>
          <w:lang w:eastAsia="ru-RU"/>
        </w:rPr>
        <w:t xml:space="preserve">на большом набивном мяче. </w:t>
      </w:r>
      <w:r w:rsidRPr="008E6626">
        <w:rPr>
          <w:rFonts w:ascii="Times New Roman" w:hAnsi="Times New Roman"/>
          <w:sz w:val="24"/>
          <w:szCs w:val="24"/>
        </w:rPr>
        <w:t xml:space="preserve"> Кружение с закрытыми глазами (с остановкой и выполнением различных фигур). </w:t>
      </w:r>
    </w:p>
    <w:p w14:paraId="7DC45F03"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rPr>
        <w:t>Бег.</w:t>
      </w:r>
      <w:r w:rsidRPr="008E6626">
        <w:rPr>
          <w:rFonts w:ascii="Times New Roman" w:hAnsi="Times New Roman"/>
          <w:sz w:val="24"/>
          <w:szCs w:val="24"/>
        </w:rPr>
        <w:t xml:space="preserve"> Бег 2–3 минуты, с разной скоростью, с чередованием темпа, с переходом на ходьбу. Бег на носках, высоко поднимая колени, с захлёстыванием голени назад, выбрасывая прямые ноги вперед, мелким и широким шагом. Бег в колонне по одному, по двое, из разных исходных положений, в разных направлениях, с заданиями, с преодолением препятствий. Бег со скакалкой, с мячом, по доске, дорожке бревну, в чередовании с ходьбой, прыжками </w:t>
      </w:r>
      <w:r w:rsidRPr="008E6626">
        <w:rPr>
          <w:rFonts w:ascii="Times New Roman" w:hAnsi="Times New Roman"/>
          <w:sz w:val="24"/>
          <w:szCs w:val="24"/>
          <w:lang w:eastAsia="ru-RU"/>
        </w:rPr>
        <w:t xml:space="preserve">через препятствия — высотой 10—15 см, спиной вперед, со скакалкой, с мячом. Бег из разных стартовых положений (сидя, сидя по-турецки, лежа на спине, на животе, сидя спиной к направлению движения и т. п.). Бег 2—4 отрезка по 100—150 м в чередовании с ходьбой, с преодолением препятствий в среднем темпе до 300 м. Челночный бег (3 по 5 метров). Бег быстром темпе 30 метров (10 м 3—4 раза с перерывами). Бегать наперегонки на скорость — 30 м. </w:t>
      </w:r>
    </w:p>
    <w:p w14:paraId="717DF4F1"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Ползание, лазанье</w:t>
      </w:r>
      <w:r w:rsidRPr="008E6626">
        <w:rPr>
          <w:rFonts w:ascii="Times New Roman" w:hAnsi="Times New Roman"/>
          <w:b/>
          <w:bCs/>
          <w:sz w:val="24"/>
          <w:szCs w:val="24"/>
        </w:rPr>
        <w:t>.</w:t>
      </w:r>
      <w:r w:rsidRPr="008E6626">
        <w:rPr>
          <w:rFonts w:ascii="Times New Roman" w:hAnsi="Times New Roman"/>
          <w:sz w:val="24"/>
          <w:szCs w:val="24"/>
        </w:rPr>
        <w:t xml:space="preserve"> Ползание на четвереньках, на животе и спине по гимнастической скамейке, бревну,</w:t>
      </w:r>
      <w:r w:rsidRPr="008E6626">
        <w:rPr>
          <w:rFonts w:ascii="Times New Roman" w:hAnsi="Times New Roman"/>
          <w:sz w:val="24"/>
          <w:szCs w:val="24"/>
          <w:lang w:eastAsia="ru-RU"/>
        </w:rPr>
        <w:t xml:space="preserve"> подтягиваясь руками и отталкиваясь ногами. Проползание под гимнастической скамейкой, под несколькими пособиями подряд, в туннеле на скорость, </w:t>
      </w:r>
      <w:r w:rsidRPr="008E6626">
        <w:rPr>
          <w:rFonts w:ascii="Times New Roman" w:hAnsi="Times New Roman"/>
          <w:sz w:val="24"/>
          <w:szCs w:val="24"/>
        </w:rPr>
        <w:t xml:space="preserve">Пролезание в обруч разными способами. Подлезание под дугу, гимнастическую скамейку несколькими способами подряд (высота 50–35 см). Лазанье по гимнастической стенке с изменением темпа, сохранением координации движений, использованием перекрестного движения рук и ног, с перелезанием с пролета на пролет в разном темпе. </w:t>
      </w:r>
    </w:p>
    <w:p w14:paraId="082AAF53"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Бросание, ловля, метание</w:t>
      </w:r>
      <w:r w:rsidRPr="008E6626">
        <w:rPr>
          <w:rFonts w:ascii="Times New Roman" w:hAnsi="Times New Roman"/>
          <w:bCs/>
          <w:i/>
          <w:sz w:val="24"/>
          <w:szCs w:val="24"/>
        </w:rPr>
        <w:t>.</w:t>
      </w:r>
      <w:r w:rsidRPr="008E6626">
        <w:rPr>
          <w:rFonts w:ascii="Times New Roman" w:hAnsi="Times New Roman"/>
          <w:sz w:val="24"/>
          <w:szCs w:val="24"/>
        </w:rPr>
        <w:t xml:space="preserve"> Перебрасывание мяча разного размера друг другу снизу, из-за головы (расстояние 3–4 м), через сетку.  Бросание мячей разных размеров вверх, о зем</w:t>
      </w:r>
      <w:r w:rsidRPr="008E6626">
        <w:rPr>
          <w:rFonts w:ascii="Times New Roman" w:hAnsi="Times New Roman"/>
          <w:sz w:val="24"/>
          <w:szCs w:val="24"/>
        </w:rPr>
        <w:lastRenderedPageBreak/>
        <w:t xml:space="preserve">лю, ловля его двумя руками (не менее 20 раз), одной рукой (не менее 10 раз), с хлопками, поворотами. Отбивание мяча правой и левой рукой поочередно на месте и в движении по прямой и в разных направлениях от 5 до 10 раз Бросание набивных мячей (0,5 кг) сидя и бросание их в даль из-за головы из положения стоя. Метание на дальность (6–12 м) левой и правой рукой, в цель из разных положений (стоя, стоя на коленях, сидя), в горизонтальную и вертикальную цель (с расстояния 4–5 м), а также в движущуюся цель. </w:t>
      </w:r>
    </w:p>
    <w:p w14:paraId="6894BAAC"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rPr>
        <w:t>Прыжки</w:t>
      </w:r>
      <w:r w:rsidRPr="008E6626">
        <w:rPr>
          <w:rFonts w:ascii="Times New Roman" w:hAnsi="Times New Roman"/>
          <w:bCs/>
          <w:i/>
          <w:sz w:val="24"/>
          <w:szCs w:val="24"/>
        </w:rPr>
        <w:t xml:space="preserve">. </w:t>
      </w:r>
      <w:r w:rsidRPr="008E6626">
        <w:rPr>
          <w:rFonts w:ascii="Times New Roman" w:hAnsi="Times New Roman"/>
          <w:sz w:val="24"/>
          <w:szCs w:val="24"/>
        </w:rPr>
        <w:t xml:space="preserve">Прыжки на двух ногах: на месте (разными способами) по 20–40 прыжков 2—4 раза в чередовании с ходьбой, с поворотом кругом, продвигаясь вперед на 5–6  м, с зажатым между ног мешочком с песком, с мячом.  Прыжки в положении сидя на большом надувном мяче (фитболе). Прыжки через 6—8 набивных мячей последовательно через каждый. Прыжки на одной ноге поочередно и через линию, веревку вперед и назад, вправо и влево, на месте и с продвижением. Прыжки вверх из глубокого приседа. Прыжки в высоту с разбега (высота до 40 см). Прыжки в длину с места (от 100–140 см в зависимости от пола, подготовленности). Прыжки в длину с разбега (180–190 см). Прыжки с места в верх, доставая предмет, подвешенный на 25–30 см выше поднятой руки ребенка, с разбега (высота не менее 50 см). Прыжки через короткую скакалку разными способами (на двух ногах, с ноги на ногу), вращающуюся вперед и назад длинную скакалку по одному, парами. </w:t>
      </w:r>
    </w:p>
    <w:p w14:paraId="2CCA492E"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Общеразвивающие упражнения</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проводит с детьми </w:t>
      </w:r>
      <w:r w:rsidRPr="008E6626">
        <w:rPr>
          <w:rFonts w:ascii="Times New Roman" w:hAnsi="Times New Roman"/>
          <w:sz w:val="24"/>
          <w:szCs w:val="24"/>
          <w:lang w:eastAsia="ru-RU"/>
        </w:rPr>
        <w:t xml:space="preserve">разнообразные упражнения из разных исходных положений, с оборудованием и без, в разном темпе, с паузами и поточно, под счет, ритм и музыку. Разучивает упражнения с разноименными, разнонаправленными, поочередными движениями рук и ног, парные упражнения с предметами и оборудованием </w:t>
      </w:r>
      <w:r w:rsidRPr="008E6626">
        <w:rPr>
          <w:rFonts w:ascii="Times New Roman" w:hAnsi="Times New Roman"/>
          <w:sz w:val="24"/>
          <w:szCs w:val="24"/>
        </w:rPr>
        <w:t>(палкой, обручем, мячом, гантелями, степами, фитболами)</w:t>
      </w:r>
      <w:r>
        <w:rPr>
          <w:rFonts w:ascii="Times New Roman" w:hAnsi="Times New Roman"/>
          <w:sz w:val="24"/>
          <w:szCs w:val="24"/>
          <w:lang w:eastAsia="ru-RU"/>
        </w:rPr>
        <w:t>.</w:t>
      </w:r>
      <w:r w:rsidRPr="008E6626">
        <w:rPr>
          <w:rFonts w:ascii="Times New Roman" w:hAnsi="Times New Roman"/>
          <w:sz w:val="24"/>
          <w:szCs w:val="24"/>
          <w:lang w:eastAsia="ru-RU"/>
        </w:rPr>
        <w:t xml:space="preserve"> </w:t>
      </w:r>
      <w:r>
        <w:rPr>
          <w:rFonts w:ascii="Times New Roman" w:hAnsi="Times New Roman"/>
          <w:sz w:val="24"/>
          <w:szCs w:val="24"/>
          <w:lang w:eastAsia="ru-RU"/>
        </w:rPr>
        <w:t>В</w:t>
      </w:r>
      <w:r w:rsidRPr="008E6626">
        <w:rPr>
          <w:rFonts w:ascii="Times New Roman" w:hAnsi="Times New Roman"/>
          <w:sz w:val="24"/>
          <w:szCs w:val="24"/>
          <w:lang w:eastAsia="ru-RU"/>
        </w:rPr>
        <w:t>ключает в комплекс к</w:t>
      </w:r>
      <w:r w:rsidRPr="008E6626">
        <w:rPr>
          <w:rFonts w:ascii="Times New Roman" w:hAnsi="Times New Roman"/>
          <w:sz w:val="24"/>
          <w:szCs w:val="24"/>
        </w:rPr>
        <w:t xml:space="preserve">омбинаций упражнений для рук, ног и корпуса одновременно. Поднимание рук вверх, вперед, в стороны, за голову, за спину, на пояс, отставляя назад ногу на носок и др. Повороты и наклоны туловища в разные стороны, подняв руки вверх, держа руки в стороны, на поясе, у плеч, с предметом. Поднимание ног в упоре сидя, лежа на спине (оттянув носки), удерживая ноги в этом положении несколько секунд. Прогиб лежа на животе с вытянутыми руками и ногами. Махи ногами из разных исходных положений (стоя держась за опору и без, лежа на спине, на боку, на четвереньках), поочередно поднимать прямую ногу в медленном темпе, вперед, в сторону, назад, придерживаясь за опору. </w:t>
      </w:r>
    </w:p>
    <w:p w14:paraId="67662461"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A71167">
        <w:rPr>
          <w:rFonts w:ascii="Times New Roman" w:hAnsi="Times New Roman"/>
          <w:bCs/>
          <w:i/>
          <w:sz w:val="24"/>
          <w:szCs w:val="24"/>
          <w:highlight w:val="cyan"/>
        </w:rPr>
        <w:t>Музыкально-ритмические движения</w:t>
      </w:r>
      <w:r w:rsidRPr="008E6626">
        <w:rPr>
          <w:rFonts w:ascii="Times New Roman" w:hAnsi="Times New Roman"/>
          <w:bCs/>
          <w:i/>
          <w:sz w:val="24"/>
          <w:szCs w:val="24"/>
        </w:rPr>
        <w:t xml:space="preserve">. </w:t>
      </w:r>
      <w:r w:rsidRPr="008E6626">
        <w:rPr>
          <w:rFonts w:ascii="Times New Roman" w:hAnsi="Times New Roman"/>
          <w:bCs/>
          <w:iCs/>
          <w:sz w:val="24"/>
          <w:szCs w:val="24"/>
        </w:rPr>
        <w:t>Танцевальный шаг</w:t>
      </w:r>
      <w:r w:rsidRPr="008E6626">
        <w:rPr>
          <w:rFonts w:ascii="Times New Roman" w:hAnsi="Times New Roman"/>
          <w:bCs/>
          <w:i/>
          <w:sz w:val="24"/>
          <w:szCs w:val="24"/>
        </w:rPr>
        <w:t xml:space="preserve"> </w:t>
      </w:r>
      <w:r w:rsidRPr="008E6626">
        <w:rPr>
          <w:rFonts w:ascii="Times New Roman" w:hAnsi="Times New Roman"/>
          <w:sz w:val="24"/>
          <w:szCs w:val="24"/>
        </w:rPr>
        <w:t xml:space="preserve">польки, переменный шаг, шаг с притопом, </w:t>
      </w:r>
      <w:r w:rsidRPr="008E6626">
        <w:rPr>
          <w:rFonts w:ascii="Times New Roman" w:hAnsi="Times New Roman"/>
          <w:sz w:val="24"/>
          <w:szCs w:val="24"/>
          <w:lang w:eastAsia="ru-RU"/>
        </w:rPr>
        <w:t>поочередное выбрасывание ног вперед в прыжке, приставной шаг с приседанием и без, с продвижением вперед, кружение. Приседание с выставлением ноги вперед. Движения для рук и ног одновременно из положения стоя (округленное положение рук, чуть согнутых в локтях, ладони к себе, расположенные перед корпусом, вверху над головой, в сторону, на поясе) в сочетании с движениями вытянутых ног вперед перед собой, в сторону назад на носок.</w:t>
      </w:r>
    </w:p>
    <w:p w14:paraId="548E7FB1" w14:textId="77777777" w:rsidR="002D4715" w:rsidRPr="008E6626" w:rsidRDefault="002D4715" w:rsidP="002D4715">
      <w:pPr>
        <w:spacing w:after="0" w:line="240" w:lineRule="auto"/>
        <w:ind w:firstLine="709"/>
        <w:jc w:val="both"/>
        <w:rPr>
          <w:rFonts w:ascii="Times New Roman" w:hAnsi="Times New Roman"/>
          <w:sz w:val="24"/>
          <w:szCs w:val="24"/>
        </w:rPr>
      </w:pPr>
      <w:r w:rsidRPr="00A71167">
        <w:rPr>
          <w:rFonts w:ascii="Times New Roman" w:hAnsi="Times New Roman"/>
          <w:bCs/>
          <w:i/>
          <w:sz w:val="24"/>
          <w:szCs w:val="24"/>
          <w:highlight w:val="cyan"/>
        </w:rPr>
        <w:t>Спортивные упражнения</w:t>
      </w:r>
      <w:r w:rsidRPr="008E6626">
        <w:rPr>
          <w:rFonts w:ascii="Times New Roman" w:hAnsi="Times New Roman"/>
          <w:b/>
          <w:bCs/>
          <w:sz w:val="24"/>
          <w:szCs w:val="24"/>
        </w:rPr>
        <w:t xml:space="preserve"> </w:t>
      </w:r>
      <w:r w:rsidRPr="008E6626">
        <w:rPr>
          <w:rFonts w:ascii="Times New Roman" w:hAnsi="Times New Roman"/>
          <w:sz w:val="24"/>
          <w:szCs w:val="24"/>
        </w:rPr>
        <w:t xml:space="preserve">Катание на санках. Игровые задания и соревнования в катании на санях на скорость. Ходьба на лыжах. Ходьба скользящим шагом по лыжне, заложив руки за спину 500–600 метров в медленном темпе в зависимости от погодных условий. Ходьба попеременным двухшажным ходом (с палками). Повороты переступанием в движении. Поднимание на горку «лесенкой», «елочкой». 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 </w:t>
      </w:r>
    </w:p>
    <w:p w14:paraId="79C59D10"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Катание на велосипеде, самокате. Катание на двухколесном велосипеде и самокате по прямой, по кругу, змейкой, объезжая препятствие, на скорость.  </w:t>
      </w:r>
    </w:p>
    <w:p w14:paraId="2D276101"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Плавание произвольным стилем 10–15 м. Упражнения комплексов гидроаэробики в воде у бортика и без опоры.</w:t>
      </w:r>
    </w:p>
    <w:p w14:paraId="5AC1364F"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lastRenderedPageBreak/>
        <w:t xml:space="preserve"> </w:t>
      </w:r>
      <w:r w:rsidRPr="00B20F5A">
        <w:rPr>
          <w:rFonts w:ascii="Times New Roman" w:hAnsi="Times New Roman"/>
          <w:bCs/>
          <w:i/>
          <w:sz w:val="24"/>
          <w:szCs w:val="24"/>
          <w:highlight w:val="cyan"/>
        </w:rPr>
        <w:t>Подвижные игры</w:t>
      </w:r>
      <w:r w:rsidRPr="008E6626">
        <w:rPr>
          <w:rFonts w:ascii="Times New Roman" w:hAnsi="Times New Roman"/>
          <w:bCs/>
          <w:i/>
          <w:sz w:val="24"/>
          <w:szCs w:val="24"/>
        </w:rPr>
        <w:t>.</w:t>
      </w:r>
      <w:r w:rsidRPr="008E6626">
        <w:rPr>
          <w:rFonts w:ascii="Times New Roman" w:hAnsi="Times New Roman"/>
          <w:b/>
          <w:bCs/>
          <w:sz w:val="24"/>
          <w:szCs w:val="24"/>
        </w:rPr>
        <w:t xml:space="preserve"> </w:t>
      </w:r>
      <w:r w:rsidRPr="008E6626">
        <w:rPr>
          <w:rFonts w:ascii="Times New Roman" w:hAnsi="Times New Roman"/>
          <w:sz w:val="24"/>
          <w:szCs w:val="24"/>
        </w:rPr>
        <w:t>Педагог продолжает учить использовать в самостоятельной деятельности разнообразные по содержанию подвижные игры (в том числе игры с элементами соревнования, игры-эстафеты), способствующие развитию психофизических качеств и способностей, умению ориентироваться в пространстве.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w:t>
      </w:r>
      <w:r>
        <w:rPr>
          <w:rFonts w:ascii="Times New Roman" w:hAnsi="Times New Roman"/>
          <w:sz w:val="24"/>
          <w:szCs w:val="24"/>
        </w:rPr>
        <w:t>.</w:t>
      </w:r>
      <w:r w:rsidRPr="008E6626">
        <w:rPr>
          <w:rFonts w:ascii="Times New Roman" w:hAnsi="Times New Roman"/>
          <w:sz w:val="24"/>
          <w:szCs w:val="24"/>
        </w:rPr>
        <w:t xml:space="preserve"> Побуждает проявлять смелость, находчивость, волевые качества, честность, целеустремленность, придумывать варианты игр, комбинировать движения, импровизировать, проявлять творческие способности. Продолжает воспитывать сплоченность, взаимопомощь, чувство ответственности за успехи или поражения команды, стремление вносить свой вклад в победу команды, преодолевать трудности.</w:t>
      </w:r>
    </w:p>
    <w:p w14:paraId="414D5176" w14:textId="77777777" w:rsidR="002D4715" w:rsidRPr="008E6626" w:rsidRDefault="002D4715" w:rsidP="002D4715">
      <w:pPr>
        <w:spacing w:after="0" w:line="240" w:lineRule="auto"/>
        <w:ind w:firstLine="709"/>
        <w:jc w:val="both"/>
        <w:rPr>
          <w:rFonts w:ascii="Times New Roman" w:hAnsi="Times New Roman"/>
          <w:b/>
          <w:sz w:val="24"/>
          <w:szCs w:val="24"/>
          <w:lang w:eastAsia="ru-RU"/>
        </w:rPr>
      </w:pPr>
      <w:r w:rsidRPr="008E6626">
        <w:rPr>
          <w:rFonts w:ascii="Times New Roman" w:hAnsi="Times New Roman"/>
          <w:sz w:val="24"/>
          <w:szCs w:val="24"/>
        </w:rPr>
        <w:t xml:space="preserve">Примеры игр с бегом на развитие скоростных качеств: «Моряки», «Быстро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и наседка»; с прыжками: «Лягушки и Аист», «Не попадись!», «Волк во рву». Игры с метанием и ловлей на развитие силы и ловкости: «Кого назвали, тот ловит мяч», «Стоп», «Кто самый и меткий?», «Охотники и звери», «Ловишки с мячом»; с ползанием и лазаньем. «Перелет птиц», «Ловля обезьян». Эстафеты. «Космонавты», «Дорожка препятствий», с элементами соревнования. «Зарничка», «Чья команда забросит в корзину больше мячей?», «Наши олимпийцы». Народные игры. «Гори, гори ясно!», «Лапта». </w:t>
      </w:r>
    </w:p>
    <w:p w14:paraId="4E3AF0C3" w14:textId="77777777" w:rsidR="002D4715" w:rsidRPr="008E6626" w:rsidRDefault="002D4715" w:rsidP="002D4715">
      <w:pPr>
        <w:spacing w:after="0" w:line="240" w:lineRule="auto"/>
        <w:ind w:firstLine="709"/>
        <w:jc w:val="both"/>
        <w:rPr>
          <w:rFonts w:ascii="Times New Roman" w:hAnsi="Times New Roman"/>
          <w:sz w:val="24"/>
          <w:szCs w:val="24"/>
        </w:rPr>
      </w:pPr>
      <w:r w:rsidRPr="00B20F5A">
        <w:rPr>
          <w:rFonts w:ascii="Times New Roman" w:hAnsi="Times New Roman"/>
          <w:bCs/>
          <w:i/>
          <w:sz w:val="24"/>
          <w:szCs w:val="24"/>
          <w:highlight w:val="cyan"/>
        </w:rPr>
        <w:t>Спортивные игры</w:t>
      </w:r>
      <w:r w:rsidRPr="008E6626">
        <w:rPr>
          <w:rFonts w:ascii="Times New Roman" w:hAnsi="Times New Roman"/>
          <w:b/>
          <w:bCs/>
          <w:sz w:val="24"/>
          <w:szCs w:val="24"/>
        </w:rPr>
        <w:t xml:space="preserve"> </w:t>
      </w:r>
      <w:r w:rsidRPr="008E6626">
        <w:rPr>
          <w:rFonts w:ascii="Times New Roman" w:hAnsi="Times New Roman"/>
          <w:sz w:val="24"/>
          <w:szCs w:val="24"/>
        </w:rPr>
        <w:t xml:space="preserve">Городки: бросание биты сбоку, от плеча, занимая правильное исходное положение. Знать 4—5 фигур, выбивание городков с полукона и кона при наименьшем количестве бросков бит. </w:t>
      </w:r>
    </w:p>
    <w:p w14:paraId="46333AF6"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 п.)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 </w:t>
      </w:r>
    </w:p>
    <w:p w14:paraId="3669CC34"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Элементы футбола: передача мяча друг другу, отбивая его правой и левой ногой, стоя на месте; ведение мяч «змейкой» между расставленными предметами, попадать в предметы, забивать мяч в ворота, играть по упрощенным правилам. </w:t>
      </w:r>
    </w:p>
    <w:p w14:paraId="13CBC2C1"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Элементы хоккея (без коньков —на снегу, на траве): ведение шайбы клюшкой, не отрывая ее от шайбы; прокатывание шайбы клюшкой друг другу, задерживать шайбу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ударять по ней с места и после ведения. </w:t>
      </w:r>
    </w:p>
    <w:p w14:paraId="0AFB341E"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 xml:space="preserve">Бадминтон: перебрасывание волана ракеткой на сторону партнера без сетки, через сетку, правильно удерживая ракетку. </w:t>
      </w:r>
    </w:p>
    <w:p w14:paraId="620B19BF" w14:textId="77777777" w:rsidR="002D4715" w:rsidRPr="008E6626"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14:paraId="5EE78CBA" w14:textId="77777777" w:rsidR="002D4715" w:rsidRPr="008E6626" w:rsidRDefault="002D4715" w:rsidP="002D4715">
      <w:pPr>
        <w:spacing w:after="0" w:line="240" w:lineRule="auto"/>
        <w:ind w:firstLine="709"/>
        <w:jc w:val="both"/>
        <w:rPr>
          <w:rFonts w:ascii="Times New Roman" w:hAnsi="Times New Roman"/>
          <w:sz w:val="24"/>
          <w:szCs w:val="24"/>
          <w:lang w:eastAsia="ru-RU"/>
        </w:rPr>
      </w:pPr>
      <w:r w:rsidRPr="00B20F5A">
        <w:rPr>
          <w:rFonts w:ascii="Times New Roman" w:hAnsi="Times New Roman"/>
          <w:bCs/>
          <w:i/>
          <w:sz w:val="24"/>
          <w:szCs w:val="24"/>
          <w:highlight w:val="cyan"/>
        </w:rPr>
        <w:t>Формирование основ здорового образа жизни</w:t>
      </w:r>
      <w:r w:rsidRPr="008E6626">
        <w:rPr>
          <w:rFonts w:ascii="Times New Roman" w:hAnsi="Times New Roman"/>
          <w:bCs/>
          <w:i/>
          <w:sz w:val="24"/>
          <w:szCs w:val="24"/>
        </w:rPr>
        <w:t>.</w:t>
      </w:r>
      <w:r w:rsidRPr="008E6626">
        <w:rPr>
          <w:rFonts w:ascii="Times New Roman" w:hAnsi="Times New Roman"/>
          <w:b/>
          <w:bCs/>
          <w:sz w:val="24"/>
          <w:szCs w:val="24"/>
        </w:rPr>
        <w:t xml:space="preserve"> </w:t>
      </w:r>
      <w:r>
        <w:rPr>
          <w:rFonts w:ascii="Times New Roman" w:hAnsi="Times New Roman"/>
          <w:sz w:val="24"/>
          <w:szCs w:val="24"/>
          <w:lang w:eastAsia="ru-RU"/>
        </w:rPr>
        <w:t>Педагогический работник</w:t>
      </w:r>
      <w:r w:rsidRPr="008E6626">
        <w:rPr>
          <w:rFonts w:ascii="Times New Roman" w:hAnsi="Times New Roman"/>
          <w:sz w:val="24"/>
          <w:szCs w:val="24"/>
        </w:rPr>
        <w:t xml:space="preserve"> расширяет, уточняет и закрепляет представления об организме человека, факторах, положительно и отрицательно влияющих на здоровье, роли физической культуры и разных видов спорта, на здоровье, достижениях отечественных спортсменов. Дает доступные по возрасту представления о профилактике и охране здоровья (зрения, слуха, органов дыхания, опорно-двигательного аппарата), правилах безопасного для здоровья поведения в двигательной деятельности и во время туристских прогулок и экскурсий. Учит следить за осанкой, оказывать элементарную первую помощи при легких травмах,</w:t>
      </w:r>
      <w:r w:rsidRPr="008E6626">
        <w:rPr>
          <w:rFonts w:ascii="Times New Roman" w:hAnsi="Times New Roman"/>
          <w:sz w:val="24"/>
          <w:szCs w:val="24"/>
          <w:lang w:eastAsia="ru-RU"/>
        </w:rPr>
        <w:t xml:space="preserve">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14:paraId="740E9B53" w14:textId="77777777" w:rsidR="002D4715" w:rsidRPr="008E6626" w:rsidRDefault="002D4715" w:rsidP="002D4715">
      <w:pPr>
        <w:spacing w:after="0" w:line="240" w:lineRule="auto"/>
        <w:ind w:firstLine="709"/>
        <w:jc w:val="both"/>
        <w:rPr>
          <w:rFonts w:ascii="Times New Roman" w:hAnsi="Times New Roman"/>
          <w:sz w:val="24"/>
          <w:szCs w:val="24"/>
        </w:rPr>
      </w:pPr>
      <w:r w:rsidRPr="00B20F5A">
        <w:rPr>
          <w:rFonts w:ascii="Times New Roman" w:hAnsi="Times New Roman"/>
          <w:bCs/>
          <w:i/>
          <w:iCs/>
          <w:sz w:val="24"/>
          <w:szCs w:val="24"/>
          <w:highlight w:val="cyan"/>
        </w:rPr>
        <w:lastRenderedPageBreak/>
        <w:t>Туристские прогулки и экскурсии</w:t>
      </w:r>
      <w:r w:rsidRPr="00B20F5A">
        <w:rPr>
          <w:rFonts w:ascii="Times New Roman" w:hAnsi="Times New Roman"/>
          <w:i/>
          <w:iCs/>
          <w:sz w:val="24"/>
          <w:szCs w:val="24"/>
          <w:highlight w:val="cyan"/>
        </w:rPr>
        <w:t xml:space="preserve">.  </w:t>
      </w:r>
      <w:r w:rsidRPr="00B20F5A">
        <w:rPr>
          <w:rFonts w:ascii="Times New Roman" w:hAnsi="Times New Roman"/>
          <w:sz w:val="24"/>
          <w:szCs w:val="24"/>
          <w:lang w:eastAsia="ru-RU"/>
        </w:rPr>
        <w:t>Педагогический работник</w:t>
      </w:r>
      <w:r w:rsidRPr="00B20F5A">
        <w:rPr>
          <w:rFonts w:ascii="Times New Roman" w:hAnsi="Times New Roman"/>
          <w:sz w:val="24"/>
          <w:szCs w:val="24"/>
        </w:rPr>
        <w:t xml:space="preserve"> организует пешеходные прогулки на расстоянии от 1 до 3 км (в</w:t>
      </w:r>
      <w:r w:rsidRPr="008E6626">
        <w:rPr>
          <w:rFonts w:ascii="Times New Roman" w:hAnsi="Times New Roman"/>
          <w:sz w:val="24"/>
          <w:szCs w:val="24"/>
        </w:rPr>
        <w:t xml:space="preserve"> оба конца) в теплый период года и от 1 до 2 км в холодный период. Продолжительность пешего похода от 1 до 2,5 ч с остановкой от 10 до 15 минут. Время непрерывного движения 20–30 минут. В ходе туристкой прогулки организует с детьми дидактические, подвижные игры и соревнования, наблюдения за природой родного края.</w:t>
      </w:r>
    </w:p>
    <w:p w14:paraId="6F69C499" w14:textId="77777777" w:rsidR="002D4715" w:rsidRDefault="002D4715" w:rsidP="002D4715">
      <w:pPr>
        <w:spacing w:after="0" w:line="240" w:lineRule="auto"/>
        <w:ind w:firstLine="709"/>
        <w:jc w:val="both"/>
        <w:rPr>
          <w:rFonts w:ascii="Times New Roman" w:hAnsi="Times New Roman"/>
          <w:sz w:val="24"/>
          <w:szCs w:val="24"/>
        </w:rPr>
      </w:pPr>
      <w:r w:rsidRPr="008E6626">
        <w:rPr>
          <w:rFonts w:ascii="Times New Roman" w:hAnsi="Times New Roman"/>
          <w:sz w:val="24"/>
          <w:szCs w:val="24"/>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Учит детей: правильно по погоде одеваться для прогулки,  знать содержимое походной аптечки, укладывать рюкзак весом от 500г.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tbl>
      <w:tblPr>
        <w:tblStyle w:val="a4"/>
        <w:tblpPr w:leftFromText="180" w:rightFromText="180" w:vertAnchor="text" w:tblpY="1"/>
        <w:tblOverlap w:val="never"/>
        <w:tblW w:w="9921" w:type="dxa"/>
        <w:tblLayout w:type="fixed"/>
        <w:tblLook w:val="04A0" w:firstRow="1" w:lastRow="0" w:firstColumn="1" w:lastColumn="0" w:noHBand="0" w:noVBand="1"/>
      </w:tblPr>
      <w:tblGrid>
        <w:gridCol w:w="959"/>
        <w:gridCol w:w="567"/>
        <w:gridCol w:w="567"/>
        <w:gridCol w:w="6095"/>
        <w:gridCol w:w="1733"/>
      </w:tblGrid>
      <w:tr w:rsidR="00B54E40" w:rsidRPr="00C4446C" w14:paraId="2B86635A" w14:textId="77777777" w:rsidTr="00444149">
        <w:tc>
          <w:tcPr>
            <w:tcW w:w="959" w:type="dxa"/>
            <w:vMerge w:val="restart"/>
            <w:vAlign w:val="center"/>
          </w:tcPr>
          <w:p w14:paraId="47A80EC1"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t>Раздел ООП</w:t>
            </w:r>
          </w:p>
        </w:tc>
        <w:tc>
          <w:tcPr>
            <w:tcW w:w="1134" w:type="dxa"/>
            <w:gridSpan w:val="2"/>
          </w:tcPr>
          <w:p w14:paraId="154ACE9E" w14:textId="77777777" w:rsidR="00B54E40" w:rsidRPr="00C4446C" w:rsidRDefault="00B54E40" w:rsidP="00701F56">
            <w:pPr>
              <w:ind w:left="-104" w:right="-107"/>
              <w:jc w:val="center"/>
              <w:rPr>
                <w:rFonts w:ascii="Times New Roman" w:hAnsi="Times New Roman" w:cs="Times New Roman"/>
                <w:b/>
                <w:color w:val="000000" w:themeColor="text1"/>
                <w:sz w:val="20"/>
                <w:szCs w:val="20"/>
              </w:rPr>
            </w:pPr>
            <w:r w:rsidRPr="00C4446C">
              <w:rPr>
                <w:rFonts w:ascii="Times New Roman" w:hAnsi="Times New Roman" w:cs="Times New Roman"/>
                <w:b/>
                <w:color w:val="000000" w:themeColor="text1"/>
                <w:sz w:val="20"/>
                <w:szCs w:val="20"/>
              </w:rPr>
              <w:t>К-во ОС по уч. плану</w:t>
            </w:r>
          </w:p>
        </w:tc>
        <w:tc>
          <w:tcPr>
            <w:tcW w:w="6095" w:type="dxa"/>
            <w:vMerge w:val="restart"/>
            <w:tcBorders>
              <w:right w:val="single" w:sz="4" w:space="0" w:color="auto"/>
            </w:tcBorders>
            <w:vAlign w:val="center"/>
          </w:tcPr>
          <w:p w14:paraId="71E54854"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образовательных ситуаций</w:t>
            </w:r>
          </w:p>
        </w:tc>
        <w:tc>
          <w:tcPr>
            <w:tcW w:w="1733" w:type="dxa"/>
            <w:vMerge w:val="restart"/>
            <w:tcBorders>
              <w:right w:val="single" w:sz="4" w:space="0" w:color="auto"/>
            </w:tcBorders>
            <w:vAlign w:val="center"/>
          </w:tcPr>
          <w:p w14:paraId="0414C2EB" w14:textId="77777777" w:rsidR="00B54E40" w:rsidRPr="00C4446C" w:rsidRDefault="00B54E40" w:rsidP="00701F56">
            <w:pPr>
              <w:jc w:val="center"/>
              <w:rPr>
                <w:rFonts w:ascii="Times New Roman" w:hAnsi="Times New Roman" w:cs="Times New Roman"/>
                <w:b/>
                <w:color w:val="000000" w:themeColor="text1"/>
                <w:sz w:val="20"/>
                <w:szCs w:val="20"/>
              </w:rPr>
            </w:pPr>
            <w:r w:rsidRPr="00C4446C">
              <w:rPr>
                <w:rFonts w:ascii="Times New Roman" w:hAnsi="Times New Roman" w:cs="Times New Roman"/>
                <w:b/>
                <w:sz w:val="20"/>
                <w:szCs w:val="20"/>
              </w:rPr>
              <w:t>В ходе режимных моментов</w:t>
            </w:r>
          </w:p>
        </w:tc>
      </w:tr>
      <w:tr w:rsidR="00B54E40" w:rsidRPr="00C4446C" w14:paraId="51012E59" w14:textId="77777777" w:rsidTr="00444149">
        <w:trPr>
          <w:trHeight w:val="140"/>
        </w:trPr>
        <w:tc>
          <w:tcPr>
            <w:tcW w:w="959" w:type="dxa"/>
            <w:vMerge/>
          </w:tcPr>
          <w:p w14:paraId="5D9E2D17" w14:textId="77777777" w:rsidR="00B54E40" w:rsidRPr="00C4446C" w:rsidRDefault="00B54E40" w:rsidP="00701F56">
            <w:pPr>
              <w:jc w:val="both"/>
              <w:rPr>
                <w:rFonts w:ascii="Times New Roman" w:hAnsi="Times New Roman" w:cs="Times New Roman"/>
                <w:color w:val="000000" w:themeColor="text1"/>
                <w:sz w:val="20"/>
                <w:szCs w:val="20"/>
              </w:rPr>
            </w:pPr>
          </w:p>
        </w:tc>
        <w:tc>
          <w:tcPr>
            <w:tcW w:w="567" w:type="dxa"/>
            <w:tcBorders>
              <w:right w:val="single" w:sz="4" w:space="0" w:color="auto"/>
            </w:tcBorders>
          </w:tcPr>
          <w:p w14:paraId="1834AA71"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нед.</w:t>
            </w:r>
          </w:p>
        </w:tc>
        <w:tc>
          <w:tcPr>
            <w:tcW w:w="567" w:type="dxa"/>
            <w:tcBorders>
              <w:left w:val="single" w:sz="4" w:space="0" w:color="auto"/>
              <w:right w:val="single" w:sz="4" w:space="0" w:color="auto"/>
            </w:tcBorders>
          </w:tcPr>
          <w:p w14:paraId="377B77C9" w14:textId="77777777" w:rsidR="00B54E40" w:rsidRPr="00C4446C" w:rsidRDefault="00B54E40" w:rsidP="00701F56">
            <w:pPr>
              <w:ind w:left="-104" w:right="-110"/>
              <w:jc w:val="center"/>
              <w:rPr>
                <w:rFonts w:ascii="Times New Roman" w:hAnsi="Times New Roman" w:cs="Times New Roman"/>
                <w:color w:val="000000" w:themeColor="text1"/>
                <w:sz w:val="20"/>
                <w:szCs w:val="20"/>
              </w:rPr>
            </w:pPr>
            <w:r w:rsidRPr="00C4446C">
              <w:rPr>
                <w:rFonts w:ascii="Times New Roman" w:hAnsi="Times New Roman" w:cs="Times New Roman"/>
                <w:color w:val="000000" w:themeColor="text1"/>
                <w:sz w:val="20"/>
                <w:szCs w:val="20"/>
              </w:rPr>
              <w:t>в год</w:t>
            </w:r>
          </w:p>
        </w:tc>
        <w:tc>
          <w:tcPr>
            <w:tcW w:w="6095" w:type="dxa"/>
            <w:vMerge/>
            <w:tcBorders>
              <w:left w:val="single" w:sz="4" w:space="0" w:color="auto"/>
              <w:right w:val="single" w:sz="4" w:space="0" w:color="auto"/>
            </w:tcBorders>
            <w:vAlign w:val="center"/>
          </w:tcPr>
          <w:p w14:paraId="16AF1F7B" w14:textId="77777777" w:rsidR="00B54E40" w:rsidRPr="00C4446C" w:rsidRDefault="00B54E40" w:rsidP="00701F56">
            <w:pPr>
              <w:jc w:val="center"/>
              <w:rPr>
                <w:rFonts w:ascii="Times New Roman" w:hAnsi="Times New Roman" w:cs="Times New Roman"/>
                <w:color w:val="000000" w:themeColor="text1"/>
                <w:sz w:val="20"/>
                <w:szCs w:val="20"/>
              </w:rPr>
            </w:pPr>
          </w:p>
        </w:tc>
        <w:tc>
          <w:tcPr>
            <w:tcW w:w="1733" w:type="dxa"/>
            <w:vMerge/>
            <w:tcBorders>
              <w:right w:val="single" w:sz="4" w:space="0" w:color="auto"/>
            </w:tcBorders>
            <w:vAlign w:val="center"/>
          </w:tcPr>
          <w:p w14:paraId="575773C5" w14:textId="77777777" w:rsidR="00B54E40" w:rsidRPr="00C4446C" w:rsidRDefault="00B54E40" w:rsidP="00701F56">
            <w:pPr>
              <w:jc w:val="center"/>
              <w:rPr>
                <w:rFonts w:ascii="Times New Roman" w:hAnsi="Times New Roman" w:cs="Times New Roman"/>
                <w:color w:val="000000" w:themeColor="text1"/>
                <w:sz w:val="20"/>
                <w:szCs w:val="20"/>
              </w:rPr>
            </w:pPr>
          </w:p>
        </w:tc>
      </w:tr>
      <w:tr w:rsidR="00B54E40" w:rsidRPr="00C4446C" w14:paraId="21D654F1" w14:textId="77777777" w:rsidTr="00444149">
        <w:trPr>
          <w:trHeight w:val="140"/>
        </w:trPr>
        <w:tc>
          <w:tcPr>
            <w:tcW w:w="9921" w:type="dxa"/>
            <w:gridSpan w:val="5"/>
            <w:tcBorders>
              <w:right w:val="single" w:sz="4" w:space="0" w:color="auto"/>
            </w:tcBorders>
          </w:tcPr>
          <w:p w14:paraId="355BE7BF" w14:textId="77777777" w:rsidR="00B54E40" w:rsidRPr="00B44045" w:rsidRDefault="00B44045" w:rsidP="00701F56">
            <w:pPr>
              <w:ind w:right="-110"/>
              <w:jc w:val="center"/>
              <w:rPr>
                <w:rFonts w:ascii="Times New Roman" w:hAnsi="Times New Roman" w:cs="Times New Roman"/>
                <w:b/>
                <w:i/>
                <w:color w:val="000000" w:themeColor="text1"/>
                <w:sz w:val="20"/>
                <w:szCs w:val="20"/>
              </w:rPr>
            </w:pPr>
            <w:r w:rsidRPr="00B44045">
              <w:rPr>
                <w:rFonts w:ascii="Times New Roman" w:hAnsi="Times New Roman" w:cs="Times New Roman"/>
                <w:b/>
                <w:i/>
                <w:color w:val="000000" w:themeColor="text1"/>
                <w:sz w:val="20"/>
                <w:szCs w:val="20"/>
                <w:highlight w:val="green"/>
              </w:rPr>
              <w:t>От 6 до 7 лет</w:t>
            </w:r>
          </w:p>
        </w:tc>
      </w:tr>
      <w:tr w:rsidR="00B54E40" w:rsidRPr="00C4446C" w14:paraId="4DC922F5" w14:textId="77777777" w:rsidTr="00444149">
        <w:trPr>
          <w:trHeight w:val="176"/>
        </w:trPr>
        <w:tc>
          <w:tcPr>
            <w:tcW w:w="959" w:type="dxa"/>
          </w:tcPr>
          <w:p w14:paraId="36857120" w14:textId="77777777" w:rsidR="009A46C1" w:rsidRPr="004F63DE" w:rsidRDefault="009A46C1" w:rsidP="009A46C1">
            <w:pPr>
              <w:rPr>
                <w:rFonts w:ascii="Times New Roman" w:hAnsi="Times New Roman" w:cs="Times New Roman"/>
                <w:sz w:val="18"/>
                <w:szCs w:val="18"/>
              </w:rPr>
            </w:pPr>
            <w:r w:rsidRPr="004F63DE">
              <w:rPr>
                <w:rFonts w:ascii="Times New Roman" w:hAnsi="Times New Roman" w:cs="Times New Roman"/>
                <w:sz w:val="18"/>
                <w:szCs w:val="18"/>
              </w:rPr>
              <w:t>Физкультурное занятие</w:t>
            </w:r>
            <w:r>
              <w:rPr>
                <w:rFonts w:ascii="Times New Roman" w:hAnsi="Times New Roman" w:cs="Times New Roman"/>
                <w:sz w:val="18"/>
                <w:szCs w:val="18"/>
              </w:rPr>
              <w:t>.</w:t>
            </w:r>
          </w:p>
          <w:p w14:paraId="3851AEB8" w14:textId="77777777" w:rsidR="00B54E40" w:rsidRPr="00C4446C" w:rsidRDefault="009A46C1" w:rsidP="009A46C1">
            <w:pPr>
              <w:jc w:val="both"/>
              <w:rPr>
                <w:rFonts w:ascii="Times New Roman" w:hAnsi="Times New Roman" w:cs="Times New Roman"/>
                <w:color w:val="000000" w:themeColor="text1"/>
                <w:sz w:val="20"/>
                <w:szCs w:val="20"/>
              </w:rPr>
            </w:pPr>
            <w:r w:rsidRPr="004F63DE">
              <w:rPr>
                <w:rFonts w:ascii="Times New Roman" w:hAnsi="Times New Roman"/>
                <w:bCs/>
                <w:sz w:val="18"/>
                <w:szCs w:val="18"/>
                <w:lang w:eastAsia="ru-RU"/>
              </w:rPr>
              <w:t>Формирование основ ЗОЖ</w:t>
            </w:r>
          </w:p>
        </w:tc>
        <w:tc>
          <w:tcPr>
            <w:tcW w:w="567" w:type="dxa"/>
            <w:tcBorders>
              <w:right w:val="single" w:sz="4" w:space="0" w:color="auto"/>
            </w:tcBorders>
          </w:tcPr>
          <w:p w14:paraId="30A8975F"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2</w:t>
            </w:r>
          </w:p>
        </w:tc>
        <w:tc>
          <w:tcPr>
            <w:tcW w:w="567" w:type="dxa"/>
            <w:tcBorders>
              <w:left w:val="single" w:sz="4" w:space="0" w:color="auto"/>
              <w:right w:val="single" w:sz="4" w:space="0" w:color="auto"/>
            </w:tcBorders>
          </w:tcPr>
          <w:p w14:paraId="4EC3D8C6"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72</w:t>
            </w:r>
          </w:p>
        </w:tc>
        <w:tc>
          <w:tcPr>
            <w:tcW w:w="6095" w:type="dxa"/>
            <w:tcBorders>
              <w:left w:val="single" w:sz="4" w:space="0" w:color="auto"/>
              <w:bottom w:val="single" w:sz="4" w:space="0" w:color="auto"/>
              <w:right w:val="single" w:sz="4" w:space="0" w:color="auto"/>
            </w:tcBorders>
          </w:tcPr>
          <w:p w14:paraId="4A6005C9" w14:textId="77777777" w:rsidR="00930CAB" w:rsidRPr="00301CDC" w:rsidRDefault="00930CAB" w:rsidP="00930CAB">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Т.Э Токаева «Технология физического развития детей 6-7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60CAD266" w14:textId="77777777" w:rsidR="00B54E40" w:rsidRPr="00301CDC" w:rsidRDefault="00B54E40" w:rsidP="00701F56">
            <w:pPr>
              <w:jc w:val="both"/>
              <w:rPr>
                <w:rFonts w:ascii="Times New Roman" w:hAnsi="Times New Roman" w:cs="Times New Roman"/>
                <w:b/>
                <w:sz w:val="20"/>
                <w:szCs w:val="20"/>
              </w:rPr>
            </w:pPr>
            <w:r w:rsidRPr="00301CDC">
              <w:rPr>
                <w:rFonts w:ascii="Times New Roman" w:hAnsi="Times New Roman" w:cs="Times New Roman"/>
                <w:b/>
                <w:sz w:val="20"/>
                <w:szCs w:val="20"/>
              </w:rPr>
              <w:t>Сентябрь</w:t>
            </w:r>
          </w:p>
          <w:p w14:paraId="5FF67FD9"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 </w:t>
            </w:r>
            <w:r w:rsidR="00495C8C">
              <w:rPr>
                <w:rFonts w:ascii="Times New Roman" w:hAnsi="Times New Roman" w:cs="Times New Roman"/>
                <w:color w:val="000000"/>
                <w:sz w:val="20"/>
                <w:szCs w:val="20"/>
              </w:rPr>
              <w:t>До свиданья, лето с. 50</w:t>
            </w:r>
          </w:p>
          <w:p w14:paraId="0E939E26"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 </w:t>
            </w:r>
            <w:r w:rsidR="00495C8C">
              <w:rPr>
                <w:rFonts w:ascii="Times New Roman" w:hAnsi="Times New Roman" w:cs="Times New Roman"/>
                <w:bCs/>
                <w:color w:val="000000"/>
                <w:sz w:val="20"/>
                <w:szCs w:val="20"/>
              </w:rPr>
              <w:t>Готовимся к осенним олимпийским играм с. 54</w:t>
            </w:r>
          </w:p>
          <w:p w14:paraId="5026C403"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3 </w:t>
            </w:r>
            <w:r w:rsidR="00495C8C">
              <w:rPr>
                <w:rFonts w:ascii="Times New Roman" w:hAnsi="Times New Roman" w:cs="Times New Roman"/>
                <w:bCs/>
                <w:color w:val="000000"/>
                <w:sz w:val="20"/>
                <w:szCs w:val="20"/>
              </w:rPr>
              <w:t>Готовимся к осенним олимпийским играм с. 57</w:t>
            </w:r>
          </w:p>
          <w:p w14:paraId="7A3A875F"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4</w:t>
            </w:r>
            <w:r w:rsidRPr="00301CDC">
              <w:rPr>
                <w:rFonts w:ascii="Times New Roman" w:hAnsi="Times New Roman" w:cs="Times New Roman"/>
                <w:b/>
                <w:color w:val="000000"/>
                <w:sz w:val="20"/>
                <w:szCs w:val="20"/>
              </w:rPr>
              <w:t xml:space="preserve"> </w:t>
            </w:r>
            <w:r w:rsidR="00495C8C" w:rsidRPr="00495C8C">
              <w:rPr>
                <w:rFonts w:ascii="Times New Roman" w:hAnsi="Times New Roman" w:cs="Times New Roman"/>
                <w:color w:val="000000"/>
                <w:sz w:val="20"/>
                <w:szCs w:val="20"/>
              </w:rPr>
              <w:t>Осенние олимпийские игры в ДС с. 59</w:t>
            </w:r>
          </w:p>
          <w:p w14:paraId="32683103"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5</w:t>
            </w:r>
            <w:r w:rsidR="00495C8C" w:rsidRPr="00495C8C">
              <w:rPr>
                <w:rFonts w:ascii="Times New Roman" w:hAnsi="Times New Roman" w:cs="Times New Roman"/>
                <w:color w:val="000000"/>
                <w:sz w:val="20"/>
                <w:szCs w:val="20"/>
              </w:rPr>
              <w:t xml:space="preserve"> Осенние олимпийские игры в ДС с. </w:t>
            </w:r>
            <w:r w:rsidR="00495C8C">
              <w:rPr>
                <w:rFonts w:ascii="Times New Roman" w:hAnsi="Times New Roman" w:cs="Times New Roman"/>
                <w:color w:val="000000"/>
                <w:sz w:val="20"/>
                <w:szCs w:val="20"/>
              </w:rPr>
              <w:t>65</w:t>
            </w:r>
          </w:p>
          <w:p w14:paraId="622D1056" w14:textId="77777777" w:rsidR="00B54E40" w:rsidRPr="00301CDC" w:rsidRDefault="00495C8C" w:rsidP="00701F56">
            <w:pPr>
              <w:rPr>
                <w:rFonts w:ascii="Times New Roman" w:hAnsi="Times New Roman" w:cs="Times New Roman"/>
                <w:color w:val="000000"/>
                <w:sz w:val="20"/>
                <w:szCs w:val="20"/>
              </w:rPr>
            </w:pPr>
            <w:r>
              <w:rPr>
                <w:rFonts w:ascii="Times New Roman" w:hAnsi="Times New Roman" w:cs="Times New Roman"/>
                <w:color w:val="000000"/>
                <w:sz w:val="20"/>
                <w:szCs w:val="20"/>
              </w:rPr>
              <w:t>6</w:t>
            </w:r>
            <w:r w:rsidR="008B36EE" w:rsidRPr="00495C8C">
              <w:rPr>
                <w:rFonts w:ascii="Times New Roman" w:hAnsi="Times New Roman" w:cs="Times New Roman"/>
                <w:color w:val="000000"/>
                <w:sz w:val="20"/>
                <w:szCs w:val="20"/>
              </w:rPr>
              <w:t xml:space="preserve"> Осенние олимпийские игры в ДС с. </w:t>
            </w:r>
            <w:r w:rsidR="008B36EE">
              <w:rPr>
                <w:rFonts w:ascii="Times New Roman" w:hAnsi="Times New Roman" w:cs="Times New Roman"/>
                <w:color w:val="000000"/>
                <w:sz w:val="20"/>
                <w:szCs w:val="20"/>
              </w:rPr>
              <w:t>66</w:t>
            </w:r>
          </w:p>
          <w:p w14:paraId="75D8A1AF" w14:textId="77777777" w:rsidR="00B54E40" w:rsidRPr="00301CDC" w:rsidRDefault="00B54E40" w:rsidP="00701F56">
            <w:pPr>
              <w:pStyle w:val="ParagraphStyle"/>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7 </w:t>
            </w:r>
            <w:r w:rsidR="008B36EE" w:rsidRPr="00495C8C">
              <w:rPr>
                <w:rFonts w:ascii="Times New Roman" w:hAnsi="Times New Roman" w:cs="Times New Roman"/>
                <w:color w:val="000000"/>
                <w:sz w:val="20"/>
                <w:szCs w:val="20"/>
              </w:rPr>
              <w:t xml:space="preserve">Осенние олимпийские игры в ДС с. </w:t>
            </w:r>
            <w:r w:rsidR="008B36EE">
              <w:rPr>
                <w:rFonts w:ascii="Times New Roman" w:hAnsi="Times New Roman" w:cs="Times New Roman"/>
                <w:color w:val="000000"/>
                <w:sz w:val="20"/>
                <w:szCs w:val="20"/>
              </w:rPr>
              <w:t>71</w:t>
            </w:r>
          </w:p>
          <w:p w14:paraId="12BFACBD" w14:textId="77777777" w:rsidR="00B54E40" w:rsidRPr="00301CDC" w:rsidRDefault="00B54E40" w:rsidP="00701F56">
            <w:pPr>
              <w:pStyle w:val="ParagraphStyle"/>
              <w:rPr>
                <w:rFonts w:ascii="Times New Roman" w:hAnsi="Times New Roman" w:cs="Times New Roman"/>
                <w:i/>
                <w:iCs/>
                <w:color w:val="000000"/>
                <w:sz w:val="20"/>
                <w:szCs w:val="20"/>
              </w:rPr>
            </w:pPr>
            <w:r w:rsidRPr="00301CDC">
              <w:rPr>
                <w:rFonts w:ascii="Times New Roman" w:hAnsi="Times New Roman" w:cs="Times New Roman"/>
                <w:color w:val="000000"/>
                <w:sz w:val="20"/>
                <w:szCs w:val="20"/>
              </w:rPr>
              <w:t>8</w:t>
            </w:r>
            <w:r w:rsidRPr="00301CDC">
              <w:rPr>
                <w:rFonts w:ascii="Times New Roman" w:eastAsia="Calibri" w:hAnsi="Times New Roman" w:cs="Times New Roman"/>
                <w:b/>
                <w:sz w:val="20"/>
                <w:szCs w:val="20"/>
                <w:lang w:eastAsia="ru-RU"/>
              </w:rPr>
              <w:t xml:space="preserve"> </w:t>
            </w:r>
            <w:r w:rsidR="008B36EE">
              <w:rPr>
                <w:rFonts w:ascii="Times New Roman" w:hAnsi="Times New Roman" w:cs="Times New Roman"/>
                <w:color w:val="000000"/>
                <w:sz w:val="20"/>
                <w:szCs w:val="20"/>
              </w:rPr>
              <w:t>Турнир самых-самых с. 74</w:t>
            </w:r>
            <w:r w:rsidR="008B36EE" w:rsidRPr="00495C8C">
              <w:rPr>
                <w:rFonts w:ascii="Times New Roman" w:hAnsi="Times New Roman" w:cs="Times New Roman"/>
                <w:color w:val="000000"/>
                <w:sz w:val="20"/>
                <w:szCs w:val="20"/>
              </w:rPr>
              <w:t xml:space="preserve"> </w:t>
            </w:r>
          </w:p>
          <w:p w14:paraId="5E52935E"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Октябрь </w:t>
            </w:r>
          </w:p>
          <w:p w14:paraId="20EC6CA5" w14:textId="77777777" w:rsidR="00B54E40" w:rsidRPr="008B36EE"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9</w:t>
            </w:r>
            <w:r w:rsidRPr="00301CDC">
              <w:rPr>
                <w:rFonts w:ascii="Times New Roman" w:eastAsia="Calibri" w:hAnsi="Times New Roman" w:cs="Times New Roman"/>
                <w:b/>
                <w:sz w:val="20"/>
                <w:szCs w:val="20"/>
                <w:lang w:eastAsia="ru-RU"/>
              </w:rPr>
              <w:t xml:space="preserve"> </w:t>
            </w:r>
            <w:r w:rsidR="008B36EE" w:rsidRPr="008B36EE">
              <w:rPr>
                <w:rFonts w:ascii="Times New Roman" w:eastAsia="Calibri" w:hAnsi="Times New Roman" w:cs="Times New Roman"/>
                <w:sz w:val="20"/>
                <w:szCs w:val="20"/>
                <w:lang w:val="en-US" w:eastAsia="ru-RU"/>
              </w:rPr>
              <w:t>SOS</w:t>
            </w:r>
            <w:r w:rsidR="008B36EE" w:rsidRPr="008B36EE">
              <w:rPr>
                <w:rFonts w:ascii="Times New Roman" w:eastAsia="Calibri" w:hAnsi="Times New Roman" w:cs="Times New Roman"/>
                <w:sz w:val="20"/>
                <w:szCs w:val="20"/>
                <w:lang w:eastAsia="ru-RU"/>
              </w:rPr>
              <w:t xml:space="preserve"> с. 97</w:t>
            </w:r>
          </w:p>
          <w:p w14:paraId="2910B435"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10 </w:t>
            </w:r>
            <w:r w:rsidR="008B36EE">
              <w:rPr>
                <w:rFonts w:ascii="Times New Roman" w:hAnsi="Times New Roman" w:cs="Times New Roman"/>
                <w:color w:val="000000"/>
                <w:sz w:val="20"/>
                <w:szCs w:val="20"/>
              </w:rPr>
              <w:t>Мы закаляемся с. 100</w:t>
            </w:r>
          </w:p>
          <w:p w14:paraId="00DE2CED" w14:textId="77777777" w:rsidR="00B54E40" w:rsidRPr="00301CDC" w:rsidRDefault="00B54E40" w:rsidP="00495C8C">
            <w:pPr>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11 </w:t>
            </w:r>
            <w:r w:rsidR="008B36EE">
              <w:rPr>
                <w:rFonts w:ascii="Times New Roman" w:hAnsi="Times New Roman" w:cs="Times New Roman"/>
                <w:color w:val="000000"/>
                <w:sz w:val="20"/>
                <w:szCs w:val="20"/>
              </w:rPr>
              <w:t>Как изменилась сила и ловкость с. 102</w:t>
            </w:r>
          </w:p>
          <w:p w14:paraId="666E2124" w14:textId="77777777" w:rsidR="00B54E40" w:rsidRPr="00301CDC" w:rsidRDefault="00B54E40" w:rsidP="00701F56">
            <w:pPr>
              <w:autoSpaceDE w:val="0"/>
              <w:autoSpaceDN w:val="0"/>
              <w:adjustRightInd w:val="0"/>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12 </w:t>
            </w:r>
            <w:r w:rsidR="008B36EE">
              <w:rPr>
                <w:rFonts w:ascii="Times New Roman" w:hAnsi="Times New Roman" w:cs="Times New Roman"/>
                <w:bCs/>
                <w:color w:val="000000"/>
                <w:sz w:val="20"/>
                <w:szCs w:val="20"/>
              </w:rPr>
              <w:t>Что необходимо для развития силы с. 105</w:t>
            </w:r>
          </w:p>
          <w:p w14:paraId="29FA3FE4" w14:textId="77777777" w:rsidR="00B54E40" w:rsidRPr="00301CDC" w:rsidRDefault="00B54E40" w:rsidP="00495C8C">
            <w:pPr>
              <w:pStyle w:val="ParagraphStyle"/>
              <w:rPr>
                <w:rFonts w:ascii="Times New Roman" w:hAnsi="Times New Roman" w:cs="Times New Roman"/>
                <w:b/>
                <w:color w:val="000000"/>
                <w:sz w:val="20"/>
                <w:szCs w:val="20"/>
              </w:rPr>
            </w:pPr>
            <w:r w:rsidRPr="00301CDC">
              <w:rPr>
                <w:rFonts w:ascii="Times New Roman" w:hAnsi="Times New Roman" w:cs="Times New Roman"/>
                <w:bCs/>
                <w:color w:val="000000"/>
                <w:sz w:val="20"/>
                <w:szCs w:val="20"/>
              </w:rPr>
              <w:t xml:space="preserve">13 </w:t>
            </w:r>
            <w:r w:rsidR="008B36EE">
              <w:rPr>
                <w:rFonts w:ascii="Times New Roman" w:hAnsi="Times New Roman" w:cs="Times New Roman"/>
                <w:bCs/>
                <w:color w:val="000000"/>
                <w:sz w:val="20"/>
                <w:szCs w:val="20"/>
              </w:rPr>
              <w:t>Двигаемся… с. 110</w:t>
            </w:r>
          </w:p>
          <w:p w14:paraId="0071DCA8" w14:textId="77777777" w:rsidR="00B54E40" w:rsidRPr="00301CDC" w:rsidRDefault="00B54E40" w:rsidP="00495C8C">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14 </w:t>
            </w:r>
            <w:r w:rsidR="008B36EE">
              <w:rPr>
                <w:rFonts w:ascii="Times New Roman" w:hAnsi="Times New Roman" w:cs="Times New Roman"/>
                <w:bCs/>
                <w:color w:val="000000"/>
                <w:sz w:val="20"/>
                <w:szCs w:val="20"/>
              </w:rPr>
              <w:t>Мы спортсмены с. 112</w:t>
            </w:r>
          </w:p>
          <w:p w14:paraId="2B2ACFCE"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15 </w:t>
            </w:r>
            <w:r w:rsidR="008B36EE">
              <w:rPr>
                <w:rFonts w:ascii="Times New Roman" w:hAnsi="Times New Roman" w:cs="Times New Roman"/>
                <w:color w:val="000000"/>
                <w:sz w:val="20"/>
                <w:szCs w:val="20"/>
              </w:rPr>
              <w:t>Подарок для самого сильного с. 117</w:t>
            </w:r>
          </w:p>
          <w:p w14:paraId="2472E336"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16 </w:t>
            </w:r>
            <w:r w:rsidR="008B36EE">
              <w:rPr>
                <w:rFonts w:ascii="Times New Roman" w:hAnsi="Times New Roman" w:cs="Times New Roman"/>
                <w:bCs/>
                <w:color w:val="000000"/>
                <w:sz w:val="20"/>
                <w:szCs w:val="20"/>
              </w:rPr>
              <w:t>Хочу быть сильным с. 120</w:t>
            </w:r>
          </w:p>
          <w:p w14:paraId="668357A2"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Ноябрь </w:t>
            </w:r>
            <w:r w:rsidRPr="00301CDC">
              <w:rPr>
                <w:rFonts w:ascii="Times New Roman" w:hAnsi="Times New Roman" w:cs="Times New Roman"/>
                <w:color w:val="000000"/>
                <w:sz w:val="20"/>
                <w:szCs w:val="20"/>
              </w:rPr>
              <w:t xml:space="preserve"> </w:t>
            </w:r>
          </w:p>
          <w:p w14:paraId="57C5CF35"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17</w:t>
            </w:r>
            <w:r w:rsidRPr="00301CDC">
              <w:rPr>
                <w:rFonts w:ascii="Times New Roman" w:hAnsi="Times New Roman" w:cs="Times New Roman"/>
                <w:b/>
                <w:bCs/>
                <w:color w:val="000000"/>
                <w:sz w:val="20"/>
                <w:szCs w:val="20"/>
              </w:rPr>
              <w:t xml:space="preserve"> </w:t>
            </w:r>
            <w:r w:rsidR="008B36EE" w:rsidRPr="008B36EE">
              <w:rPr>
                <w:rFonts w:ascii="Times New Roman" w:hAnsi="Times New Roman" w:cs="Times New Roman"/>
                <w:bCs/>
                <w:color w:val="000000"/>
                <w:sz w:val="20"/>
                <w:szCs w:val="20"/>
              </w:rPr>
              <w:t>Осенние сюрпризы… с. 142</w:t>
            </w:r>
          </w:p>
          <w:p w14:paraId="5AAB153F"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18 </w:t>
            </w:r>
            <w:r w:rsidR="008B36EE">
              <w:rPr>
                <w:rFonts w:ascii="Times New Roman" w:hAnsi="Times New Roman" w:cs="Times New Roman"/>
                <w:bCs/>
                <w:color w:val="000000"/>
                <w:sz w:val="20"/>
                <w:szCs w:val="20"/>
              </w:rPr>
              <w:t xml:space="preserve">Осенняя эстафета с. </w:t>
            </w:r>
            <w:r w:rsidR="00BE2E81">
              <w:rPr>
                <w:rFonts w:ascii="Times New Roman" w:hAnsi="Times New Roman" w:cs="Times New Roman"/>
                <w:bCs/>
                <w:color w:val="000000"/>
                <w:sz w:val="20"/>
                <w:szCs w:val="20"/>
              </w:rPr>
              <w:t>145</w:t>
            </w:r>
          </w:p>
          <w:p w14:paraId="705AE86D"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19 </w:t>
            </w:r>
            <w:r w:rsidR="00BE2E81">
              <w:rPr>
                <w:rFonts w:ascii="Times New Roman" w:hAnsi="Times New Roman" w:cs="Times New Roman"/>
                <w:color w:val="000000"/>
                <w:sz w:val="20"/>
                <w:szCs w:val="20"/>
              </w:rPr>
              <w:t>Мы гимнасты с. 150</w:t>
            </w:r>
          </w:p>
          <w:p w14:paraId="6A9395EE"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20 </w:t>
            </w:r>
            <w:r w:rsidR="00BE2E81">
              <w:rPr>
                <w:rFonts w:ascii="Times New Roman" w:hAnsi="Times New Roman" w:cs="Times New Roman"/>
                <w:color w:val="000000"/>
                <w:sz w:val="20"/>
                <w:szCs w:val="20"/>
              </w:rPr>
              <w:t>Мы гимнасты с. 154</w:t>
            </w:r>
          </w:p>
          <w:p w14:paraId="3AEBC0E0"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21 </w:t>
            </w:r>
            <w:r w:rsidR="00BE2E81">
              <w:rPr>
                <w:rFonts w:ascii="Times New Roman" w:hAnsi="Times New Roman" w:cs="Times New Roman"/>
                <w:color w:val="000000"/>
                <w:sz w:val="20"/>
                <w:szCs w:val="20"/>
              </w:rPr>
              <w:t>Азбука выносливости с. 160</w:t>
            </w:r>
          </w:p>
          <w:p w14:paraId="01531D0F"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22 </w:t>
            </w:r>
            <w:r w:rsidR="00BE2E81">
              <w:rPr>
                <w:rFonts w:ascii="Times New Roman" w:hAnsi="Times New Roman" w:cs="Times New Roman"/>
                <w:color w:val="000000"/>
                <w:sz w:val="20"/>
                <w:szCs w:val="20"/>
              </w:rPr>
              <w:t>Тренировка выносливости с. 162</w:t>
            </w:r>
          </w:p>
          <w:p w14:paraId="6C8E6718" w14:textId="77777777" w:rsidR="00B54E40" w:rsidRPr="00301CDC" w:rsidRDefault="00BE2E81" w:rsidP="00701F56">
            <w:pPr>
              <w:pStyle w:val="ParagraphStyle"/>
              <w:rPr>
                <w:rFonts w:ascii="Times New Roman" w:hAnsi="Times New Roman" w:cs="Times New Roman"/>
                <w:color w:val="000000"/>
                <w:sz w:val="20"/>
                <w:szCs w:val="20"/>
              </w:rPr>
            </w:pPr>
            <w:r>
              <w:rPr>
                <w:rFonts w:ascii="Times New Roman" w:hAnsi="Times New Roman" w:cs="Times New Roman"/>
                <w:bCs/>
                <w:color w:val="000000"/>
                <w:sz w:val="20"/>
                <w:szCs w:val="20"/>
              </w:rPr>
              <w:t>23 Я готовлюсь к зиме с. 168</w:t>
            </w:r>
          </w:p>
          <w:p w14:paraId="2E15E8BA" w14:textId="77777777" w:rsidR="008B36EE" w:rsidRDefault="00BE2E81" w:rsidP="00495C8C">
            <w:pPr>
              <w:pStyle w:val="ParagraphStyle"/>
              <w:rPr>
                <w:rFonts w:ascii="Times New Roman" w:hAnsi="Times New Roman" w:cs="Times New Roman"/>
                <w:bCs/>
                <w:color w:val="000000"/>
                <w:sz w:val="20"/>
                <w:szCs w:val="20"/>
              </w:rPr>
            </w:pPr>
            <w:r>
              <w:rPr>
                <w:rFonts w:ascii="Times New Roman" w:hAnsi="Times New Roman" w:cs="Times New Roman"/>
                <w:bCs/>
                <w:color w:val="000000"/>
                <w:sz w:val="20"/>
                <w:szCs w:val="20"/>
              </w:rPr>
              <w:t>24 Театр силы с. 170</w:t>
            </w:r>
          </w:p>
          <w:p w14:paraId="198DE0E5" w14:textId="77777777" w:rsidR="00B54E40" w:rsidRPr="00301CDC" w:rsidRDefault="00B54E40" w:rsidP="00495C8C">
            <w:pPr>
              <w:pStyle w:val="ParagraphStyle"/>
              <w:rPr>
                <w:rFonts w:ascii="Times New Roman" w:hAnsi="Times New Roman" w:cs="Times New Roman"/>
                <w:b/>
                <w:sz w:val="20"/>
                <w:szCs w:val="20"/>
              </w:rPr>
            </w:pPr>
            <w:r w:rsidRPr="00301CDC">
              <w:rPr>
                <w:rFonts w:ascii="Times New Roman" w:hAnsi="Times New Roman" w:cs="Times New Roman"/>
                <w:b/>
                <w:sz w:val="20"/>
                <w:szCs w:val="20"/>
              </w:rPr>
              <w:t xml:space="preserve">Декабрь </w:t>
            </w:r>
          </w:p>
          <w:p w14:paraId="72F962F1" w14:textId="77777777" w:rsidR="00B54E40" w:rsidRPr="00301CDC" w:rsidRDefault="00B54E40" w:rsidP="00495C8C">
            <w:pPr>
              <w:pStyle w:val="ParagraphStyle"/>
              <w:jc w:val="both"/>
              <w:rPr>
                <w:rFonts w:ascii="Times New Roman" w:eastAsia="Times New Roman" w:hAnsi="Times New Roman" w:cs="Times New Roman"/>
                <w:sz w:val="20"/>
                <w:szCs w:val="20"/>
                <w:lang w:eastAsia="ru-RU"/>
              </w:rPr>
            </w:pPr>
            <w:r w:rsidRPr="00301CDC">
              <w:rPr>
                <w:rFonts w:ascii="Times New Roman" w:hAnsi="Times New Roman" w:cs="Times New Roman"/>
                <w:bCs/>
                <w:color w:val="000000"/>
                <w:sz w:val="20"/>
                <w:szCs w:val="20"/>
              </w:rPr>
              <w:t xml:space="preserve">25 </w:t>
            </w:r>
            <w:r w:rsidR="00BE2E81">
              <w:rPr>
                <w:rFonts w:ascii="Times New Roman" w:hAnsi="Times New Roman" w:cs="Times New Roman"/>
                <w:bCs/>
                <w:color w:val="000000"/>
                <w:sz w:val="20"/>
                <w:szCs w:val="20"/>
              </w:rPr>
              <w:t>Здравствуй, зимушка-зима с. 195</w:t>
            </w:r>
          </w:p>
          <w:p w14:paraId="6455A8C4" w14:textId="77777777" w:rsidR="00B54E40" w:rsidRPr="00301CDC" w:rsidRDefault="00B54E40" w:rsidP="00495C8C">
            <w:pPr>
              <w:pStyle w:val="ParagraphStyle"/>
              <w:jc w:val="both"/>
              <w:rPr>
                <w:rFonts w:ascii="Times New Roman" w:eastAsia="Times New Roman" w:hAnsi="Times New Roman" w:cs="Times New Roman"/>
                <w:sz w:val="20"/>
                <w:szCs w:val="20"/>
                <w:lang w:eastAsia="ru-RU"/>
              </w:rPr>
            </w:pPr>
            <w:r w:rsidRPr="00301CDC">
              <w:rPr>
                <w:rFonts w:ascii="Times New Roman" w:hAnsi="Times New Roman" w:cs="Times New Roman"/>
                <w:bCs/>
                <w:color w:val="000000"/>
                <w:sz w:val="20"/>
                <w:szCs w:val="20"/>
              </w:rPr>
              <w:t xml:space="preserve">26 </w:t>
            </w:r>
            <w:r w:rsidR="00BE2E81">
              <w:rPr>
                <w:rFonts w:ascii="Times New Roman" w:hAnsi="Times New Roman" w:cs="Times New Roman"/>
                <w:bCs/>
                <w:color w:val="000000"/>
                <w:sz w:val="20"/>
                <w:szCs w:val="20"/>
              </w:rPr>
              <w:t>Зачем нужна гибкость с. 197</w:t>
            </w:r>
          </w:p>
          <w:p w14:paraId="453852BA" w14:textId="77777777" w:rsidR="00495C8C" w:rsidRDefault="00B54E40" w:rsidP="00495C8C">
            <w:pPr>
              <w:keepNext/>
              <w:outlineLvl w:val="1"/>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27 </w:t>
            </w:r>
            <w:r w:rsidR="00BE2E81">
              <w:rPr>
                <w:rFonts w:ascii="Times New Roman" w:hAnsi="Times New Roman" w:cs="Times New Roman"/>
                <w:bCs/>
                <w:color w:val="000000"/>
                <w:sz w:val="20"/>
                <w:szCs w:val="20"/>
              </w:rPr>
              <w:t>Тренировка гибкости с. 202</w:t>
            </w:r>
          </w:p>
          <w:p w14:paraId="1CCA7626" w14:textId="77777777" w:rsidR="00B54E40" w:rsidRPr="00301CDC" w:rsidRDefault="00B54E40" w:rsidP="00495C8C">
            <w:pPr>
              <w:keepNext/>
              <w:outlineLvl w:val="1"/>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28 </w:t>
            </w:r>
            <w:r w:rsidR="00BE2E81">
              <w:rPr>
                <w:rFonts w:ascii="Times New Roman" w:hAnsi="Times New Roman" w:cs="Times New Roman"/>
                <w:bCs/>
                <w:color w:val="000000"/>
                <w:sz w:val="20"/>
                <w:szCs w:val="20"/>
              </w:rPr>
              <w:t>Как стать гибким с. 204</w:t>
            </w:r>
          </w:p>
          <w:p w14:paraId="1E235BB6"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29 </w:t>
            </w:r>
            <w:r w:rsidR="00BE2E81">
              <w:rPr>
                <w:rFonts w:ascii="Times New Roman" w:hAnsi="Times New Roman" w:cs="Times New Roman"/>
                <w:color w:val="000000"/>
                <w:sz w:val="20"/>
                <w:szCs w:val="20"/>
              </w:rPr>
              <w:t>Азбука гибкости с. 208</w:t>
            </w:r>
          </w:p>
          <w:p w14:paraId="4D8208AB"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30 </w:t>
            </w:r>
            <w:r w:rsidR="00BE2E81">
              <w:rPr>
                <w:rFonts w:ascii="Times New Roman" w:hAnsi="Times New Roman" w:cs="Times New Roman"/>
                <w:color w:val="000000"/>
                <w:sz w:val="20"/>
                <w:szCs w:val="20"/>
              </w:rPr>
              <w:t>В царстве Снежной королевы с. 212</w:t>
            </w:r>
          </w:p>
          <w:p w14:paraId="109360C4"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31 </w:t>
            </w:r>
            <w:r w:rsidR="00BE2E81">
              <w:rPr>
                <w:rFonts w:ascii="Times New Roman" w:hAnsi="Times New Roman" w:cs="Times New Roman"/>
                <w:bCs/>
                <w:color w:val="000000"/>
                <w:sz w:val="20"/>
                <w:szCs w:val="20"/>
              </w:rPr>
              <w:t>Мы старшие в детском саду с. 216</w:t>
            </w:r>
          </w:p>
          <w:p w14:paraId="00F3EE1D" w14:textId="77777777" w:rsidR="00B54E40" w:rsidRPr="00301CDC" w:rsidRDefault="00BE2E81" w:rsidP="00701F56">
            <w:pPr>
              <w:pStyle w:val="ParagraphStyle"/>
              <w:rPr>
                <w:rFonts w:ascii="Times New Roman" w:hAnsi="Times New Roman" w:cs="Times New Roman"/>
                <w:b/>
                <w:iCs/>
                <w:color w:val="000000"/>
                <w:sz w:val="20"/>
                <w:szCs w:val="20"/>
                <w:u w:val="single"/>
              </w:rPr>
            </w:pPr>
            <w:r>
              <w:rPr>
                <w:rFonts w:ascii="Times New Roman" w:hAnsi="Times New Roman" w:cs="Times New Roman"/>
                <w:bCs/>
                <w:color w:val="000000"/>
                <w:sz w:val="20"/>
                <w:szCs w:val="20"/>
              </w:rPr>
              <w:t>32 Новогодняя сказка с. 218</w:t>
            </w:r>
          </w:p>
          <w:p w14:paraId="290276C6"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Январь  </w:t>
            </w:r>
          </w:p>
          <w:p w14:paraId="5E935229" w14:textId="77777777" w:rsidR="00B54E40" w:rsidRPr="00301CDC" w:rsidRDefault="00B54E40" w:rsidP="00701F56">
            <w:pPr>
              <w:pStyle w:val="ParagraphStyle"/>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lastRenderedPageBreak/>
              <w:t xml:space="preserve">33 </w:t>
            </w:r>
            <w:r w:rsidR="00BE2E81">
              <w:rPr>
                <w:rFonts w:ascii="Times New Roman" w:hAnsi="Times New Roman" w:cs="Times New Roman"/>
                <w:bCs/>
                <w:color w:val="000000"/>
                <w:sz w:val="20"/>
                <w:szCs w:val="20"/>
              </w:rPr>
              <w:t>Веселые игры Деда Мороза с. 234</w:t>
            </w:r>
          </w:p>
          <w:p w14:paraId="54C3D821" w14:textId="77777777" w:rsidR="00B54E40" w:rsidRPr="00301CDC" w:rsidRDefault="00B54E40" w:rsidP="00701F56">
            <w:pPr>
              <w:pStyle w:val="ParagraphStyle"/>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34 </w:t>
            </w:r>
            <w:r w:rsidR="000D7FBA">
              <w:rPr>
                <w:rFonts w:ascii="Times New Roman" w:hAnsi="Times New Roman" w:cs="Times New Roman"/>
                <w:bCs/>
                <w:color w:val="000000"/>
                <w:sz w:val="20"/>
                <w:szCs w:val="20"/>
              </w:rPr>
              <w:t>Приключения в Азии с. 236</w:t>
            </w:r>
          </w:p>
          <w:p w14:paraId="78475B6D" w14:textId="77777777" w:rsidR="00B54E40" w:rsidRPr="00301CDC" w:rsidRDefault="000D7FBA" w:rsidP="00701F56">
            <w:pPr>
              <w:pStyle w:val="ParagraphStyle"/>
              <w:rPr>
                <w:rFonts w:ascii="Times New Roman" w:hAnsi="Times New Roman" w:cs="Times New Roman"/>
                <w:color w:val="000000"/>
                <w:sz w:val="20"/>
                <w:szCs w:val="20"/>
              </w:rPr>
            </w:pPr>
            <w:r>
              <w:rPr>
                <w:rFonts w:ascii="Times New Roman" w:hAnsi="Times New Roman" w:cs="Times New Roman"/>
                <w:bCs/>
                <w:color w:val="000000"/>
                <w:sz w:val="20"/>
                <w:szCs w:val="20"/>
              </w:rPr>
              <w:t>35 Приключения в Азии с. 236</w:t>
            </w:r>
          </w:p>
          <w:p w14:paraId="648B64F3" w14:textId="77777777" w:rsidR="00B54E40" w:rsidRPr="00301CDC" w:rsidRDefault="000D7FBA" w:rsidP="00701F56">
            <w:pPr>
              <w:jc w:val="both"/>
              <w:rPr>
                <w:rFonts w:ascii="Times New Roman" w:hAnsi="Times New Roman" w:cs="Times New Roman"/>
                <w:sz w:val="20"/>
                <w:szCs w:val="20"/>
              </w:rPr>
            </w:pPr>
            <w:r>
              <w:rPr>
                <w:rFonts w:ascii="Times New Roman" w:hAnsi="Times New Roman" w:cs="Times New Roman"/>
                <w:bCs/>
                <w:color w:val="000000"/>
                <w:sz w:val="20"/>
                <w:szCs w:val="20"/>
              </w:rPr>
              <w:t>36 Азбука осанки с. 239</w:t>
            </w:r>
          </w:p>
          <w:p w14:paraId="52AC9DF6"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37</w:t>
            </w:r>
            <w:r w:rsidR="00495C8C">
              <w:rPr>
                <w:rFonts w:ascii="Times New Roman" w:hAnsi="Times New Roman" w:cs="Times New Roman"/>
                <w:bCs/>
                <w:color w:val="000000"/>
                <w:sz w:val="20"/>
                <w:szCs w:val="20"/>
              </w:rPr>
              <w:t xml:space="preserve"> </w:t>
            </w:r>
            <w:r w:rsidR="000D7FBA">
              <w:rPr>
                <w:rFonts w:ascii="Times New Roman" w:hAnsi="Times New Roman" w:cs="Times New Roman"/>
                <w:bCs/>
                <w:color w:val="000000"/>
                <w:sz w:val="20"/>
                <w:szCs w:val="20"/>
              </w:rPr>
              <w:t>Азбука осанки с. 239</w:t>
            </w:r>
          </w:p>
          <w:p w14:paraId="4334BE7C"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38 </w:t>
            </w:r>
            <w:r w:rsidR="000D7FBA">
              <w:rPr>
                <w:rFonts w:ascii="Times New Roman" w:hAnsi="Times New Roman" w:cs="Times New Roman"/>
                <w:bCs/>
                <w:color w:val="000000"/>
                <w:sz w:val="20"/>
                <w:szCs w:val="20"/>
              </w:rPr>
              <w:t>Экскурсия по городу Осанки с. 243</w:t>
            </w:r>
          </w:p>
          <w:p w14:paraId="597C65E6" w14:textId="77777777" w:rsidR="000D7FBA" w:rsidRDefault="00B54E40" w:rsidP="00495C8C">
            <w:pPr>
              <w:rPr>
                <w:rFonts w:ascii="Times New Roman" w:hAnsi="Times New Roman" w:cs="Times New Roman"/>
                <w:sz w:val="20"/>
                <w:szCs w:val="20"/>
              </w:rPr>
            </w:pPr>
            <w:r w:rsidRPr="00301CDC">
              <w:rPr>
                <w:rFonts w:ascii="Times New Roman" w:hAnsi="Times New Roman" w:cs="Times New Roman"/>
                <w:sz w:val="20"/>
                <w:szCs w:val="20"/>
              </w:rPr>
              <w:t>39</w:t>
            </w:r>
            <w:r w:rsidR="000D7FBA">
              <w:rPr>
                <w:rFonts w:ascii="Times New Roman" w:hAnsi="Times New Roman" w:cs="Times New Roman"/>
                <w:bCs/>
                <w:color w:val="000000"/>
                <w:sz w:val="20"/>
                <w:szCs w:val="20"/>
              </w:rPr>
              <w:t xml:space="preserve"> Экскурсия по городу Осанки с. 243</w:t>
            </w:r>
          </w:p>
          <w:p w14:paraId="145E1401" w14:textId="77777777" w:rsidR="00B54E40" w:rsidRPr="00301CDC" w:rsidRDefault="00B54E40" w:rsidP="00495C8C">
            <w:pPr>
              <w:rPr>
                <w:rFonts w:ascii="Times New Roman" w:hAnsi="Times New Roman" w:cs="Times New Roman"/>
                <w:color w:val="000000"/>
                <w:sz w:val="20"/>
                <w:szCs w:val="20"/>
              </w:rPr>
            </w:pPr>
            <w:r w:rsidRPr="00301CDC">
              <w:rPr>
                <w:rFonts w:ascii="Times New Roman" w:eastAsia="Calibri" w:hAnsi="Times New Roman" w:cs="Times New Roman"/>
                <w:sz w:val="20"/>
                <w:szCs w:val="20"/>
              </w:rPr>
              <w:t>40</w:t>
            </w:r>
            <w:r w:rsidRPr="00301CDC">
              <w:rPr>
                <w:rFonts w:ascii="Times New Roman" w:hAnsi="Times New Roman" w:cs="Times New Roman"/>
                <w:color w:val="000000"/>
                <w:sz w:val="20"/>
                <w:szCs w:val="20"/>
              </w:rPr>
              <w:t xml:space="preserve"> </w:t>
            </w:r>
            <w:r w:rsidR="000D7FBA">
              <w:rPr>
                <w:rFonts w:ascii="Times New Roman" w:hAnsi="Times New Roman" w:cs="Times New Roman"/>
                <w:color w:val="000000"/>
                <w:sz w:val="20"/>
                <w:szCs w:val="20"/>
              </w:rPr>
              <w:t>Как избежать травматизма с. 248</w:t>
            </w:r>
          </w:p>
          <w:p w14:paraId="78322FF8" w14:textId="77777777" w:rsidR="00B54E40" w:rsidRPr="00301CDC" w:rsidRDefault="00B54E40" w:rsidP="00701F56">
            <w:pPr>
              <w:tabs>
                <w:tab w:val="left" w:pos="6330"/>
              </w:tabs>
              <w:rPr>
                <w:rFonts w:ascii="Times New Roman" w:hAnsi="Times New Roman" w:cs="Times New Roman"/>
                <w:color w:val="000000"/>
                <w:sz w:val="20"/>
                <w:szCs w:val="20"/>
              </w:rPr>
            </w:pPr>
            <w:r w:rsidRPr="00301CDC">
              <w:rPr>
                <w:rFonts w:ascii="Times New Roman" w:hAnsi="Times New Roman" w:cs="Times New Roman"/>
                <w:b/>
                <w:sz w:val="20"/>
                <w:szCs w:val="20"/>
              </w:rPr>
              <w:t xml:space="preserve"> Февраль</w:t>
            </w:r>
            <w:r w:rsidRPr="00301CDC">
              <w:rPr>
                <w:rFonts w:ascii="Times New Roman" w:hAnsi="Times New Roman" w:cs="Times New Roman"/>
                <w:sz w:val="20"/>
                <w:szCs w:val="20"/>
              </w:rPr>
              <w:t xml:space="preserve"> </w:t>
            </w:r>
          </w:p>
          <w:p w14:paraId="3867337B" w14:textId="77777777" w:rsidR="00B54E40" w:rsidRPr="00301CDC" w:rsidRDefault="00495C8C" w:rsidP="00495C8C">
            <w:pPr>
              <w:pStyle w:val="ParagraphStyle"/>
              <w:rPr>
                <w:rFonts w:ascii="Times New Roman" w:hAnsi="Times New Roman" w:cs="Times New Roman"/>
                <w:sz w:val="20"/>
                <w:szCs w:val="20"/>
              </w:rPr>
            </w:pPr>
            <w:r>
              <w:rPr>
                <w:rFonts w:ascii="Times New Roman" w:hAnsi="Times New Roman" w:cs="Times New Roman"/>
                <w:color w:val="000000"/>
                <w:sz w:val="20"/>
                <w:szCs w:val="20"/>
              </w:rPr>
              <w:t xml:space="preserve">41 </w:t>
            </w:r>
            <w:r w:rsidR="000D7FBA">
              <w:rPr>
                <w:rFonts w:ascii="Times New Roman" w:hAnsi="Times New Roman" w:cs="Times New Roman"/>
                <w:color w:val="000000"/>
                <w:sz w:val="20"/>
                <w:szCs w:val="20"/>
              </w:rPr>
              <w:t>Азбука равновесия с. 263</w:t>
            </w:r>
          </w:p>
          <w:p w14:paraId="6A2ECF38" w14:textId="77777777" w:rsidR="00B54E40" w:rsidRPr="00301CDC" w:rsidRDefault="00B54E40" w:rsidP="00495C8C">
            <w:pPr>
              <w:jc w:val="both"/>
              <w:rPr>
                <w:rFonts w:ascii="Times New Roman" w:hAnsi="Times New Roman" w:cs="Times New Roman"/>
                <w:bCs/>
                <w:color w:val="000000"/>
                <w:sz w:val="20"/>
                <w:szCs w:val="20"/>
              </w:rPr>
            </w:pPr>
            <w:r w:rsidRPr="00301CDC">
              <w:rPr>
                <w:rFonts w:ascii="Times New Roman" w:hAnsi="Times New Roman" w:cs="Times New Roman"/>
                <w:color w:val="000000"/>
                <w:sz w:val="20"/>
                <w:szCs w:val="20"/>
              </w:rPr>
              <w:t xml:space="preserve">42 </w:t>
            </w:r>
            <w:r w:rsidR="000D7FBA">
              <w:rPr>
                <w:rFonts w:ascii="Times New Roman" w:hAnsi="Times New Roman" w:cs="Times New Roman"/>
                <w:color w:val="000000"/>
                <w:sz w:val="20"/>
                <w:szCs w:val="20"/>
              </w:rPr>
              <w:t>Секреты… с. 267</w:t>
            </w:r>
          </w:p>
          <w:p w14:paraId="20D099DF" w14:textId="77777777" w:rsidR="00B54E40" w:rsidRPr="00301CDC" w:rsidRDefault="00B54E40" w:rsidP="00495C8C">
            <w:pPr>
              <w:jc w:val="both"/>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43 </w:t>
            </w:r>
            <w:r w:rsidR="000D7FBA">
              <w:rPr>
                <w:rFonts w:ascii="Times New Roman" w:hAnsi="Times New Roman" w:cs="Times New Roman"/>
                <w:bCs/>
                <w:color w:val="000000"/>
                <w:sz w:val="20"/>
                <w:szCs w:val="20"/>
              </w:rPr>
              <w:t>Путешествие на стадион с. 270</w:t>
            </w:r>
          </w:p>
          <w:p w14:paraId="7DABC385" w14:textId="77777777" w:rsidR="00B54E40" w:rsidRPr="00301CDC" w:rsidRDefault="00B54E40" w:rsidP="00701F56">
            <w:pPr>
              <w:jc w:val="both"/>
              <w:rPr>
                <w:rFonts w:ascii="Times New Roman" w:hAnsi="Times New Roman" w:cs="Times New Roman"/>
                <w:sz w:val="20"/>
                <w:szCs w:val="20"/>
              </w:rPr>
            </w:pPr>
            <w:r w:rsidRPr="00301CDC">
              <w:rPr>
                <w:rFonts w:ascii="Times New Roman" w:hAnsi="Times New Roman" w:cs="Times New Roman"/>
                <w:bCs/>
                <w:color w:val="000000"/>
                <w:sz w:val="20"/>
                <w:szCs w:val="20"/>
              </w:rPr>
              <w:t xml:space="preserve">44 </w:t>
            </w:r>
            <w:r w:rsidR="000D7FBA">
              <w:rPr>
                <w:rFonts w:ascii="Times New Roman" w:hAnsi="Times New Roman" w:cs="Times New Roman"/>
                <w:bCs/>
                <w:color w:val="000000"/>
                <w:sz w:val="20"/>
                <w:szCs w:val="20"/>
              </w:rPr>
              <w:t>Загадки Спортика с. 272</w:t>
            </w:r>
          </w:p>
          <w:p w14:paraId="4178B868"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45</w:t>
            </w:r>
            <w:r w:rsidR="00495C8C">
              <w:rPr>
                <w:rFonts w:ascii="Times New Roman" w:hAnsi="Times New Roman" w:cs="Times New Roman"/>
                <w:bCs/>
                <w:color w:val="000000"/>
                <w:sz w:val="20"/>
                <w:szCs w:val="20"/>
              </w:rPr>
              <w:t xml:space="preserve"> </w:t>
            </w:r>
            <w:r w:rsidR="000D7FBA">
              <w:rPr>
                <w:rFonts w:ascii="Times New Roman" w:hAnsi="Times New Roman" w:cs="Times New Roman"/>
                <w:bCs/>
                <w:color w:val="000000"/>
                <w:sz w:val="20"/>
                <w:szCs w:val="20"/>
              </w:rPr>
              <w:t>Не перевелись еще богатыри с. 276</w:t>
            </w:r>
          </w:p>
          <w:p w14:paraId="4F47479F" w14:textId="77777777" w:rsidR="00B54E40" w:rsidRPr="00301CDC" w:rsidRDefault="00B54E40" w:rsidP="00495C8C">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46 </w:t>
            </w:r>
            <w:r w:rsidR="000D7FBA">
              <w:rPr>
                <w:rFonts w:ascii="Times New Roman" w:hAnsi="Times New Roman" w:cs="Times New Roman"/>
                <w:bCs/>
                <w:color w:val="000000"/>
                <w:sz w:val="20"/>
                <w:szCs w:val="20"/>
              </w:rPr>
              <w:t>Путешествие по родному краю с. 279</w:t>
            </w:r>
          </w:p>
          <w:p w14:paraId="7C93706E" w14:textId="77777777" w:rsidR="00B54E40" w:rsidRPr="00301CDC" w:rsidRDefault="00B54E40" w:rsidP="00495C8C">
            <w:pPr>
              <w:pStyle w:val="ParagraphStyle"/>
              <w:rPr>
                <w:rFonts w:ascii="Times New Roman" w:hAnsi="Times New Roman" w:cs="Times New Roman"/>
                <w:sz w:val="20"/>
                <w:szCs w:val="20"/>
              </w:rPr>
            </w:pPr>
            <w:r w:rsidRPr="00301CDC">
              <w:rPr>
                <w:rFonts w:ascii="Times New Roman" w:hAnsi="Times New Roman" w:cs="Times New Roman"/>
                <w:bCs/>
                <w:color w:val="000000"/>
                <w:sz w:val="20"/>
                <w:szCs w:val="20"/>
              </w:rPr>
              <w:t xml:space="preserve">47 </w:t>
            </w:r>
            <w:r w:rsidR="000D7FBA">
              <w:rPr>
                <w:rFonts w:ascii="Times New Roman" w:hAnsi="Times New Roman" w:cs="Times New Roman"/>
                <w:bCs/>
                <w:color w:val="000000"/>
                <w:sz w:val="20"/>
                <w:szCs w:val="20"/>
              </w:rPr>
              <w:t>Самый лучший олимпиец с. 282</w:t>
            </w:r>
          </w:p>
          <w:p w14:paraId="3F4D2BB7" w14:textId="77777777" w:rsidR="00B54E40" w:rsidRPr="00301CDC" w:rsidRDefault="00B54E40" w:rsidP="00495C8C">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48 </w:t>
            </w:r>
            <w:r w:rsidR="000D7FBA">
              <w:rPr>
                <w:rFonts w:ascii="Times New Roman" w:hAnsi="Times New Roman" w:cs="Times New Roman"/>
                <w:bCs/>
                <w:color w:val="000000"/>
                <w:sz w:val="20"/>
                <w:szCs w:val="20"/>
              </w:rPr>
              <w:t>Цирк в сране Равновесия с. 284</w:t>
            </w:r>
          </w:p>
          <w:p w14:paraId="0E92D9C9"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Март </w:t>
            </w:r>
          </w:p>
          <w:p w14:paraId="32B9A061" w14:textId="77777777" w:rsidR="00016196" w:rsidRDefault="00B54E40" w:rsidP="00495C8C">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49</w:t>
            </w:r>
            <w:r w:rsidR="00016196">
              <w:rPr>
                <w:rFonts w:ascii="Times New Roman" w:hAnsi="Times New Roman" w:cs="Times New Roman"/>
                <w:color w:val="000000"/>
                <w:sz w:val="20"/>
                <w:szCs w:val="20"/>
              </w:rPr>
              <w:t xml:space="preserve"> Азбука быстроты с. 304</w:t>
            </w:r>
            <w:r w:rsidRPr="00301CDC">
              <w:rPr>
                <w:rFonts w:ascii="Times New Roman" w:hAnsi="Times New Roman" w:cs="Times New Roman"/>
                <w:color w:val="000000"/>
                <w:sz w:val="20"/>
                <w:szCs w:val="20"/>
              </w:rPr>
              <w:t xml:space="preserve"> </w:t>
            </w:r>
          </w:p>
          <w:p w14:paraId="164A7119" w14:textId="77777777" w:rsidR="00016196" w:rsidRDefault="00016196" w:rsidP="00495C8C">
            <w:pPr>
              <w:pStyle w:val="ParagraphStyle"/>
              <w:rPr>
                <w:rFonts w:ascii="Times New Roman" w:hAnsi="Times New Roman" w:cs="Times New Roman"/>
                <w:color w:val="000000"/>
                <w:sz w:val="20"/>
                <w:szCs w:val="20"/>
              </w:rPr>
            </w:pPr>
            <w:r>
              <w:rPr>
                <w:rFonts w:ascii="Times New Roman" w:hAnsi="Times New Roman" w:cs="Times New Roman"/>
                <w:color w:val="000000"/>
                <w:sz w:val="20"/>
                <w:szCs w:val="20"/>
              </w:rPr>
              <w:t>50 Спортик на балу мам и девочек с. 307</w:t>
            </w:r>
          </w:p>
          <w:p w14:paraId="40E186FA" w14:textId="77777777" w:rsidR="00016196" w:rsidRDefault="00B54E40" w:rsidP="00495C8C">
            <w:pPr>
              <w:pStyle w:val="ParagraphStyle"/>
              <w:rPr>
                <w:rFonts w:ascii="Times New Roman" w:hAnsi="Times New Roman" w:cs="Times New Roman"/>
                <w:bCs/>
                <w:color w:val="000000"/>
                <w:sz w:val="20"/>
                <w:szCs w:val="20"/>
              </w:rPr>
            </w:pPr>
            <w:r w:rsidRPr="00301CDC">
              <w:rPr>
                <w:rFonts w:ascii="Times New Roman" w:hAnsi="Times New Roman" w:cs="Times New Roman"/>
                <w:bCs/>
                <w:color w:val="000000"/>
                <w:sz w:val="20"/>
                <w:szCs w:val="20"/>
              </w:rPr>
              <w:t xml:space="preserve">51 </w:t>
            </w:r>
            <w:r w:rsidR="00016196">
              <w:rPr>
                <w:rFonts w:ascii="Times New Roman" w:hAnsi="Times New Roman" w:cs="Times New Roman"/>
                <w:bCs/>
                <w:color w:val="000000"/>
                <w:sz w:val="20"/>
                <w:szCs w:val="20"/>
              </w:rPr>
              <w:t>Путешествие со Спортиком в Африку с. 310</w:t>
            </w:r>
          </w:p>
          <w:p w14:paraId="2703F5D2" w14:textId="77777777" w:rsidR="00B54E40" w:rsidRPr="00301CDC" w:rsidRDefault="00B54E40" w:rsidP="00495C8C">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52 </w:t>
            </w:r>
            <w:r w:rsidR="00016196">
              <w:rPr>
                <w:rFonts w:ascii="Times New Roman" w:hAnsi="Times New Roman" w:cs="Times New Roman"/>
                <w:bCs/>
                <w:color w:val="000000"/>
                <w:sz w:val="20"/>
                <w:szCs w:val="20"/>
              </w:rPr>
              <w:t>Помоги Спортику с. 312</w:t>
            </w:r>
          </w:p>
          <w:p w14:paraId="5DFA3A53"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53 </w:t>
            </w:r>
            <w:r w:rsidR="00016196">
              <w:rPr>
                <w:rFonts w:ascii="Times New Roman" w:hAnsi="Times New Roman" w:cs="Times New Roman"/>
                <w:bCs/>
                <w:color w:val="000000"/>
                <w:sz w:val="20"/>
                <w:szCs w:val="20"/>
              </w:rPr>
              <w:t>Быстрым хочу стать с. 317</w:t>
            </w:r>
          </w:p>
          <w:p w14:paraId="639C7577"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54 </w:t>
            </w:r>
            <w:r w:rsidR="00016196">
              <w:rPr>
                <w:rFonts w:ascii="Times New Roman" w:hAnsi="Times New Roman" w:cs="Times New Roman"/>
                <w:color w:val="000000"/>
                <w:sz w:val="20"/>
                <w:szCs w:val="20"/>
              </w:rPr>
              <w:t xml:space="preserve">Азбука быстроты с. 319 </w:t>
            </w:r>
          </w:p>
          <w:p w14:paraId="045344FA"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55 </w:t>
            </w:r>
            <w:r w:rsidR="00016196">
              <w:rPr>
                <w:rFonts w:ascii="Times New Roman" w:hAnsi="Times New Roman" w:cs="Times New Roman"/>
                <w:bCs/>
                <w:color w:val="000000"/>
                <w:sz w:val="20"/>
                <w:szCs w:val="20"/>
              </w:rPr>
              <w:t>Самый быстрый с. 323</w:t>
            </w:r>
          </w:p>
          <w:p w14:paraId="0989F022" w14:textId="77777777" w:rsidR="00B54E40" w:rsidRPr="00301CDC" w:rsidRDefault="00B54E40" w:rsidP="00701F56">
            <w:pPr>
              <w:pStyle w:val="ParagraphStyle"/>
              <w:jc w:val="both"/>
              <w:rPr>
                <w:rFonts w:ascii="Times New Roman" w:hAnsi="Times New Roman" w:cs="Times New Roman"/>
                <w:sz w:val="20"/>
                <w:szCs w:val="20"/>
              </w:rPr>
            </w:pPr>
            <w:r w:rsidRPr="00301CDC">
              <w:rPr>
                <w:rFonts w:ascii="Times New Roman" w:hAnsi="Times New Roman" w:cs="Times New Roman"/>
                <w:color w:val="000000"/>
                <w:sz w:val="20"/>
                <w:szCs w:val="20"/>
              </w:rPr>
              <w:t xml:space="preserve">56 </w:t>
            </w:r>
            <w:r w:rsidR="00016196">
              <w:rPr>
                <w:rFonts w:ascii="Times New Roman" w:hAnsi="Times New Roman" w:cs="Times New Roman"/>
                <w:bCs/>
                <w:color w:val="000000"/>
                <w:sz w:val="20"/>
                <w:szCs w:val="20"/>
              </w:rPr>
              <w:t>Наш весенний стадион с. 325</w:t>
            </w:r>
          </w:p>
          <w:p w14:paraId="0BCDFC81" w14:textId="77777777" w:rsidR="00B54E40" w:rsidRPr="00301CDC" w:rsidRDefault="00B54E40" w:rsidP="00701F56">
            <w:pPr>
              <w:rPr>
                <w:rFonts w:ascii="Times New Roman" w:hAnsi="Times New Roman" w:cs="Times New Roman"/>
                <w:b/>
                <w:sz w:val="20"/>
                <w:szCs w:val="20"/>
              </w:rPr>
            </w:pPr>
            <w:r w:rsidRPr="00301CDC">
              <w:rPr>
                <w:rFonts w:ascii="Times New Roman" w:hAnsi="Times New Roman" w:cs="Times New Roman"/>
                <w:b/>
                <w:sz w:val="20"/>
                <w:szCs w:val="20"/>
              </w:rPr>
              <w:t xml:space="preserve">Апрель </w:t>
            </w:r>
          </w:p>
          <w:p w14:paraId="785CA485"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57 </w:t>
            </w:r>
            <w:r w:rsidR="00016196">
              <w:rPr>
                <w:rFonts w:ascii="Times New Roman" w:hAnsi="Times New Roman" w:cs="Times New Roman"/>
                <w:color w:val="000000"/>
                <w:sz w:val="20"/>
                <w:szCs w:val="20"/>
              </w:rPr>
              <w:t>Азбука ловкости с. 344</w:t>
            </w:r>
          </w:p>
          <w:p w14:paraId="15208359"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58 </w:t>
            </w:r>
            <w:r w:rsidR="00016196">
              <w:rPr>
                <w:rFonts w:ascii="Times New Roman" w:hAnsi="Times New Roman" w:cs="Times New Roman"/>
                <w:color w:val="000000"/>
                <w:sz w:val="20"/>
                <w:szCs w:val="20"/>
              </w:rPr>
              <w:t>Неприятности в Австралии с. 347</w:t>
            </w:r>
          </w:p>
          <w:p w14:paraId="1B5B98B8"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59 </w:t>
            </w:r>
            <w:r w:rsidR="00016196">
              <w:rPr>
                <w:rFonts w:ascii="Times New Roman" w:hAnsi="Times New Roman" w:cs="Times New Roman"/>
                <w:bCs/>
                <w:color w:val="000000"/>
                <w:sz w:val="20"/>
                <w:szCs w:val="20"/>
              </w:rPr>
              <w:t>Помоги Спортику с. 350</w:t>
            </w:r>
          </w:p>
          <w:p w14:paraId="23FE84D7"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60 </w:t>
            </w:r>
            <w:r w:rsidR="00016196">
              <w:rPr>
                <w:rFonts w:ascii="Times New Roman" w:hAnsi="Times New Roman" w:cs="Times New Roman"/>
                <w:bCs/>
                <w:color w:val="000000"/>
                <w:sz w:val="20"/>
                <w:szCs w:val="20"/>
              </w:rPr>
              <w:t>Проключение в Австралии с. 352</w:t>
            </w:r>
          </w:p>
          <w:p w14:paraId="763AF635" w14:textId="77777777" w:rsidR="00B54E40" w:rsidRPr="00016196"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61 </w:t>
            </w:r>
            <w:r w:rsidR="00016196">
              <w:rPr>
                <w:rFonts w:ascii="Times New Roman" w:hAnsi="Times New Roman" w:cs="Times New Roman"/>
                <w:bCs/>
                <w:color w:val="000000"/>
                <w:sz w:val="20"/>
                <w:szCs w:val="20"/>
                <w:lang w:val="en-US"/>
              </w:rPr>
              <w:t>SOS</w:t>
            </w:r>
            <w:r w:rsidR="00016196">
              <w:rPr>
                <w:rFonts w:ascii="Times New Roman" w:hAnsi="Times New Roman" w:cs="Times New Roman"/>
                <w:bCs/>
                <w:color w:val="000000"/>
                <w:sz w:val="20"/>
                <w:szCs w:val="20"/>
              </w:rPr>
              <w:t>! Потерялась ловкость с. 356</w:t>
            </w:r>
          </w:p>
          <w:p w14:paraId="4F0441BE"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62 </w:t>
            </w:r>
            <w:r w:rsidR="00016196">
              <w:rPr>
                <w:rFonts w:ascii="Times New Roman" w:hAnsi="Times New Roman" w:cs="Times New Roman"/>
                <w:bCs/>
                <w:color w:val="000000"/>
                <w:sz w:val="20"/>
                <w:szCs w:val="20"/>
              </w:rPr>
              <w:t>Ловкие городошники с. 360</w:t>
            </w:r>
          </w:p>
          <w:p w14:paraId="715B04D7"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63 </w:t>
            </w:r>
            <w:r w:rsidR="00016196">
              <w:rPr>
                <w:rFonts w:ascii="Times New Roman" w:hAnsi="Times New Roman" w:cs="Times New Roman"/>
                <w:bCs/>
                <w:color w:val="000000"/>
                <w:sz w:val="20"/>
                <w:szCs w:val="20"/>
              </w:rPr>
              <w:t>Времена года с. 364</w:t>
            </w:r>
          </w:p>
          <w:p w14:paraId="4BD59EBF" w14:textId="77777777" w:rsidR="00B54E40" w:rsidRPr="00301CDC" w:rsidRDefault="00B54E40" w:rsidP="00701F56">
            <w:pPr>
              <w:pStyle w:val="ParagraphStyle"/>
              <w:rPr>
                <w:rFonts w:ascii="Times New Roman" w:hAnsi="Times New Roman" w:cs="Times New Roman"/>
                <w:i/>
                <w:iCs/>
                <w:color w:val="000000"/>
                <w:sz w:val="20"/>
                <w:szCs w:val="20"/>
              </w:rPr>
            </w:pPr>
            <w:r w:rsidRPr="00301CDC">
              <w:rPr>
                <w:rFonts w:ascii="Times New Roman" w:hAnsi="Times New Roman" w:cs="Times New Roman"/>
                <w:bCs/>
                <w:color w:val="000000"/>
                <w:sz w:val="20"/>
                <w:szCs w:val="20"/>
              </w:rPr>
              <w:t xml:space="preserve">64 </w:t>
            </w:r>
            <w:r w:rsidR="00016196">
              <w:rPr>
                <w:rFonts w:ascii="Times New Roman" w:hAnsi="Times New Roman" w:cs="Times New Roman"/>
                <w:color w:val="000000"/>
                <w:sz w:val="20"/>
                <w:szCs w:val="20"/>
              </w:rPr>
              <w:t>Ловкие баскетболитсы с. 368</w:t>
            </w:r>
          </w:p>
          <w:p w14:paraId="5D37DBED"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i/>
                <w:iCs/>
                <w:color w:val="000000"/>
                <w:sz w:val="20"/>
                <w:szCs w:val="20"/>
              </w:rPr>
              <w:t xml:space="preserve"> </w:t>
            </w:r>
            <w:r w:rsidRPr="00301CDC">
              <w:rPr>
                <w:rFonts w:ascii="Times New Roman" w:hAnsi="Times New Roman" w:cs="Times New Roman"/>
                <w:b/>
                <w:sz w:val="20"/>
                <w:szCs w:val="20"/>
              </w:rPr>
              <w:t xml:space="preserve">Май </w:t>
            </w:r>
          </w:p>
          <w:p w14:paraId="42FD0B6F"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color w:val="000000"/>
                <w:sz w:val="20"/>
                <w:szCs w:val="20"/>
              </w:rPr>
              <w:t xml:space="preserve">65 </w:t>
            </w:r>
            <w:r w:rsidR="00F12974">
              <w:rPr>
                <w:rFonts w:ascii="Times New Roman" w:hAnsi="Times New Roman" w:cs="Times New Roman"/>
                <w:color w:val="000000"/>
                <w:sz w:val="20"/>
                <w:szCs w:val="20"/>
              </w:rPr>
              <w:t>Весенние олимпийские игры в ДС с. 387</w:t>
            </w:r>
          </w:p>
          <w:p w14:paraId="00AC703A"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66 </w:t>
            </w:r>
            <w:r w:rsidR="00F12974">
              <w:rPr>
                <w:rFonts w:ascii="Times New Roman" w:hAnsi="Times New Roman" w:cs="Times New Roman"/>
                <w:color w:val="000000"/>
                <w:sz w:val="20"/>
                <w:szCs w:val="20"/>
              </w:rPr>
              <w:t>Любимые весенние олимпийские игры с. 390</w:t>
            </w:r>
          </w:p>
          <w:p w14:paraId="725A1ECF"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67 </w:t>
            </w:r>
            <w:r w:rsidR="00F12974">
              <w:rPr>
                <w:rFonts w:ascii="Times New Roman" w:hAnsi="Times New Roman" w:cs="Times New Roman"/>
                <w:color w:val="000000"/>
                <w:sz w:val="20"/>
                <w:szCs w:val="20"/>
              </w:rPr>
              <w:t>Весенние олимпийские игры в ДС с. 392</w:t>
            </w:r>
          </w:p>
          <w:p w14:paraId="065CDED2" w14:textId="77777777" w:rsidR="00B54E40" w:rsidRPr="00301CDC" w:rsidRDefault="00B54E40" w:rsidP="00701F56">
            <w:pPr>
              <w:pStyle w:val="ParagraphStyle"/>
              <w:rPr>
                <w:rFonts w:ascii="Times New Roman" w:hAnsi="Times New Roman" w:cs="Times New Roman"/>
                <w:color w:val="000000"/>
                <w:sz w:val="20"/>
                <w:szCs w:val="20"/>
              </w:rPr>
            </w:pPr>
            <w:r w:rsidRPr="00301CDC">
              <w:rPr>
                <w:rFonts w:ascii="Times New Roman" w:hAnsi="Times New Roman" w:cs="Times New Roman"/>
                <w:bCs/>
                <w:color w:val="000000"/>
                <w:sz w:val="20"/>
                <w:szCs w:val="20"/>
              </w:rPr>
              <w:t>68</w:t>
            </w:r>
            <w:r w:rsidR="00F12974">
              <w:rPr>
                <w:rFonts w:ascii="Times New Roman" w:hAnsi="Times New Roman" w:cs="Times New Roman"/>
                <w:bCs/>
                <w:color w:val="000000"/>
                <w:sz w:val="20"/>
                <w:szCs w:val="20"/>
              </w:rPr>
              <w:t xml:space="preserve"> </w:t>
            </w:r>
            <w:r w:rsidR="00F12974">
              <w:rPr>
                <w:rFonts w:ascii="Times New Roman" w:hAnsi="Times New Roman" w:cs="Times New Roman"/>
                <w:color w:val="000000"/>
                <w:sz w:val="20"/>
                <w:szCs w:val="20"/>
              </w:rPr>
              <w:t>Весенние олимпийские игры в ДС с. 396</w:t>
            </w:r>
          </w:p>
          <w:p w14:paraId="33DCC16E" w14:textId="77777777" w:rsidR="00B54E40" w:rsidRPr="00301CDC" w:rsidRDefault="00B54E40" w:rsidP="00701F56">
            <w:pPr>
              <w:pStyle w:val="ParagraphStyle"/>
              <w:jc w:val="both"/>
              <w:rPr>
                <w:rFonts w:ascii="Times New Roman" w:hAnsi="Times New Roman" w:cs="Times New Roman"/>
                <w:color w:val="000000"/>
                <w:sz w:val="20"/>
                <w:szCs w:val="20"/>
              </w:rPr>
            </w:pPr>
            <w:r w:rsidRPr="00301CDC">
              <w:rPr>
                <w:rFonts w:ascii="Times New Roman" w:hAnsi="Times New Roman" w:cs="Times New Roman"/>
                <w:bCs/>
                <w:color w:val="000000"/>
                <w:sz w:val="20"/>
                <w:szCs w:val="20"/>
              </w:rPr>
              <w:t>69</w:t>
            </w:r>
            <w:r w:rsidR="00F12974">
              <w:rPr>
                <w:rFonts w:ascii="Times New Roman" w:hAnsi="Times New Roman" w:cs="Times New Roman"/>
                <w:color w:val="000000"/>
                <w:sz w:val="20"/>
                <w:szCs w:val="20"/>
              </w:rPr>
              <w:t xml:space="preserve"> Весенние олимпийские игры в ДС с. 398</w:t>
            </w:r>
          </w:p>
          <w:p w14:paraId="36F57A12" w14:textId="77777777" w:rsidR="00B54E40" w:rsidRPr="00301CDC" w:rsidRDefault="00B54E40" w:rsidP="00701F56">
            <w:pPr>
              <w:rPr>
                <w:rFonts w:ascii="Times New Roman" w:hAnsi="Times New Roman" w:cs="Times New Roman"/>
                <w:color w:val="000000"/>
                <w:sz w:val="20"/>
                <w:szCs w:val="20"/>
              </w:rPr>
            </w:pPr>
            <w:r w:rsidRPr="00301CDC">
              <w:rPr>
                <w:rFonts w:ascii="Times New Roman" w:hAnsi="Times New Roman" w:cs="Times New Roman"/>
                <w:bCs/>
                <w:color w:val="000000"/>
                <w:sz w:val="20"/>
                <w:szCs w:val="20"/>
              </w:rPr>
              <w:t xml:space="preserve">70 </w:t>
            </w:r>
            <w:r w:rsidR="00F12974">
              <w:rPr>
                <w:rFonts w:ascii="Times New Roman" w:hAnsi="Times New Roman" w:cs="Times New Roman"/>
                <w:bCs/>
                <w:color w:val="000000"/>
                <w:sz w:val="20"/>
                <w:szCs w:val="20"/>
              </w:rPr>
              <w:t>Скоро лето придет с. 402</w:t>
            </w:r>
            <w:r w:rsidRPr="00301CDC">
              <w:rPr>
                <w:rFonts w:ascii="Times New Roman" w:hAnsi="Times New Roman" w:cs="Times New Roman"/>
                <w:color w:val="000000"/>
                <w:sz w:val="20"/>
                <w:szCs w:val="20"/>
              </w:rPr>
              <w:t xml:space="preserve"> </w:t>
            </w:r>
          </w:p>
          <w:p w14:paraId="0258C79B" w14:textId="77777777" w:rsidR="00B54E40" w:rsidRPr="00301CDC" w:rsidRDefault="00B54E40" w:rsidP="00701F56">
            <w:pPr>
              <w:rPr>
                <w:rFonts w:ascii="Times New Roman" w:eastAsia="Times New Roman" w:hAnsi="Times New Roman" w:cs="Times New Roman"/>
                <w:bCs/>
                <w:sz w:val="20"/>
                <w:szCs w:val="20"/>
                <w:lang w:eastAsia="ru-RU"/>
              </w:rPr>
            </w:pPr>
            <w:r w:rsidRPr="00301CDC">
              <w:rPr>
                <w:rFonts w:ascii="Times New Roman" w:hAnsi="Times New Roman" w:cs="Times New Roman"/>
                <w:bCs/>
                <w:color w:val="000000"/>
                <w:sz w:val="20"/>
                <w:szCs w:val="20"/>
              </w:rPr>
              <w:t xml:space="preserve">71 </w:t>
            </w:r>
            <w:r w:rsidR="00F12974">
              <w:rPr>
                <w:rFonts w:ascii="Times New Roman" w:hAnsi="Times New Roman" w:cs="Times New Roman"/>
                <w:color w:val="000000"/>
                <w:sz w:val="20"/>
                <w:szCs w:val="20"/>
              </w:rPr>
              <w:t>До свиданья, детский сад с. 405</w:t>
            </w:r>
          </w:p>
          <w:p w14:paraId="22EE283A" w14:textId="77777777" w:rsidR="00B54E40" w:rsidRPr="00301CDC" w:rsidRDefault="00B54E40" w:rsidP="00F12974">
            <w:pPr>
              <w:rPr>
                <w:rFonts w:ascii="Times New Roman" w:hAnsi="Times New Roman" w:cs="Times New Roman"/>
                <w:color w:val="000000" w:themeColor="text1"/>
                <w:sz w:val="20"/>
                <w:szCs w:val="20"/>
              </w:rPr>
            </w:pPr>
            <w:r w:rsidRPr="00301CDC">
              <w:rPr>
                <w:rFonts w:ascii="Times New Roman" w:hAnsi="Times New Roman" w:cs="Times New Roman"/>
                <w:bCs/>
                <w:color w:val="000000"/>
                <w:sz w:val="20"/>
                <w:szCs w:val="20"/>
              </w:rPr>
              <w:t xml:space="preserve">72 </w:t>
            </w:r>
            <w:r w:rsidR="00F12974">
              <w:rPr>
                <w:rFonts w:ascii="Times New Roman" w:hAnsi="Times New Roman" w:cs="Times New Roman"/>
                <w:color w:val="000000"/>
                <w:sz w:val="20"/>
                <w:szCs w:val="20"/>
              </w:rPr>
              <w:t>До свиданья, детский сад с. 407</w:t>
            </w:r>
          </w:p>
        </w:tc>
        <w:tc>
          <w:tcPr>
            <w:tcW w:w="1733" w:type="dxa"/>
            <w:vMerge w:val="restart"/>
            <w:tcBorders>
              <w:left w:val="single" w:sz="4" w:space="0" w:color="auto"/>
            </w:tcBorders>
          </w:tcPr>
          <w:p w14:paraId="258A0547"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b/>
                <w:color w:val="000000" w:themeColor="text1"/>
                <w:sz w:val="20"/>
                <w:szCs w:val="20"/>
              </w:rPr>
              <w:lastRenderedPageBreak/>
              <w:t>Рабочая программа воспитателя</w:t>
            </w:r>
            <w:r w:rsidRPr="00301CDC">
              <w:rPr>
                <w:rFonts w:ascii="Times New Roman" w:hAnsi="Times New Roman" w:cs="Times New Roman"/>
                <w:color w:val="000000" w:themeColor="text1"/>
                <w:sz w:val="20"/>
                <w:szCs w:val="20"/>
              </w:rPr>
              <w:t>. Ежедневное планирование по программе «Детство». Подготовительная группа. Авт.-составители И.А. Рындина, О.Н. Небыкова – Волгоград. «Учитель», 2016</w:t>
            </w:r>
          </w:p>
          <w:p w14:paraId="3AF934DB"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sz w:val="20"/>
                <w:szCs w:val="20"/>
                <w:lang w:eastAsia="ru-RU"/>
              </w:rPr>
              <w:t xml:space="preserve">Анисимова М.С., Хабарова Т.В. </w:t>
            </w:r>
            <w:r w:rsidRPr="00301CDC">
              <w:rPr>
                <w:rFonts w:ascii="Times New Roman" w:hAnsi="Times New Roman" w:cs="Times New Roman"/>
                <w:b/>
                <w:sz w:val="20"/>
                <w:szCs w:val="20"/>
                <w:lang w:eastAsia="ru-RU"/>
              </w:rPr>
              <w:t>Двигательная деятельность детей 5-7 лет</w:t>
            </w:r>
            <w:r w:rsidRPr="00301CDC">
              <w:rPr>
                <w:rFonts w:ascii="Times New Roman" w:hAnsi="Times New Roman" w:cs="Times New Roman"/>
                <w:sz w:val="20"/>
                <w:szCs w:val="20"/>
                <w:lang w:eastAsia="ru-RU"/>
              </w:rPr>
              <w:t xml:space="preserve">. </w:t>
            </w:r>
            <w:r w:rsidRPr="00301CDC">
              <w:rPr>
                <w:rFonts w:ascii="Times New Roman" w:hAnsi="Times New Roman" w:cs="Times New Roman"/>
                <w:sz w:val="20"/>
                <w:szCs w:val="20"/>
              </w:rPr>
              <w:t xml:space="preserve">– </w:t>
            </w:r>
            <w:r w:rsidRPr="00301CDC">
              <w:rPr>
                <w:rFonts w:ascii="Times New Roman" w:hAnsi="Times New Roman" w:cs="Times New Roman"/>
                <w:spacing w:val="3"/>
                <w:sz w:val="20"/>
                <w:szCs w:val="20"/>
              </w:rPr>
              <w:t xml:space="preserve">СПб.: </w:t>
            </w:r>
            <w:r w:rsidRPr="00301CDC">
              <w:rPr>
                <w:rFonts w:ascii="Times New Roman" w:hAnsi="Times New Roman" w:cs="Times New Roman"/>
                <w:sz w:val="20"/>
                <w:szCs w:val="20"/>
              </w:rPr>
              <w:t>Детство-Пресс</w:t>
            </w:r>
            <w:r w:rsidRPr="00301CDC">
              <w:rPr>
                <w:rFonts w:ascii="Times New Roman" w:hAnsi="Times New Roman" w:cs="Times New Roman"/>
                <w:spacing w:val="3"/>
                <w:sz w:val="20"/>
                <w:szCs w:val="20"/>
              </w:rPr>
              <w:t>, 2017</w:t>
            </w:r>
          </w:p>
          <w:p w14:paraId="056D9B04"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 xml:space="preserve">Грядкина Т.С. </w:t>
            </w:r>
            <w:r w:rsidRPr="00301CDC">
              <w:rPr>
                <w:rFonts w:ascii="Times New Roman" w:hAnsi="Times New Roman" w:cs="Times New Roman"/>
                <w:b/>
                <w:color w:val="000000" w:themeColor="text1"/>
                <w:sz w:val="20"/>
                <w:szCs w:val="20"/>
              </w:rPr>
              <w:t>Образовательная область Физическое развитие</w:t>
            </w:r>
            <w:r w:rsidRPr="00301CDC">
              <w:rPr>
                <w:rFonts w:ascii="Times New Roman" w:hAnsi="Times New Roman" w:cs="Times New Roman"/>
                <w:color w:val="000000" w:themeColor="text1"/>
                <w:sz w:val="20"/>
                <w:szCs w:val="20"/>
              </w:rPr>
              <w:t>. – СПб.: «Детство-Пресс», 2017</w:t>
            </w:r>
          </w:p>
          <w:p w14:paraId="58E099AE" w14:textId="77777777" w:rsidR="00B54E40" w:rsidRPr="00301CDC" w:rsidRDefault="00B54E40" w:rsidP="00701F56">
            <w:pPr>
              <w:jc w:val="both"/>
              <w:rPr>
                <w:rFonts w:ascii="Times New Roman" w:hAnsi="Times New Roman" w:cs="Times New Roman"/>
                <w:color w:val="000000" w:themeColor="text1"/>
                <w:sz w:val="20"/>
                <w:szCs w:val="20"/>
              </w:rPr>
            </w:pPr>
            <w:r w:rsidRPr="00301CDC">
              <w:rPr>
                <w:rFonts w:ascii="Times New Roman" w:hAnsi="Times New Roman" w:cs="Times New Roman"/>
                <w:color w:val="000000" w:themeColor="text1"/>
                <w:sz w:val="20"/>
                <w:szCs w:val="20"/>
              </w:rPr>
              <w:t xml:space="preserve">Юматова Д.Б. </w:t>
            </w:r>
            <w:r w:rsidRPr="00301CDC">
              <w:rPr>
                <w:rFonts w:ascii="Times New Roman" w:hAnsi="Times New Roman" w:cs="Times New Roman"/>
                <w:b/>
                <w:color w:val="000000" w:themeColor="text1"/>
                <w:sz w:val="20"/>
                <w:szCs w:val="20"/>
              </w:rPr>
              <w:t>Культура здоровья дошкольника</w:t>
            </w:r>
            <w:r w:rsidRPr="00301CDC">
              <w:rPr>
                <w:rFonts w:ascii="Times New Roman" w:hAnsi="Times New Roman" w:cs="Times New Roman"/>
                <w:color w:val="000000" w:themeColor="text1"/>
                <w:sz w:val="20"/>
                <w:szCs w:val="20"/>
              </w:rPr>
              <w:t>. – СПб.: «Детство-Пресс», 2017</w:t>
            </w:r>
          </w:p>
          <w:p w14:paraId="3B748F03" w14:textId="77777777" w:rsidR="00B54E40" w:rsidRPr="00301CDC" w:rsidRDefault="00B54E40" w:rsidP="00701F56">
            <w:pPr>
              <w:jc w:val="both"/>
              <w:rPr>
                <w:rFonts w:ascii="Times New Roman" w:hAnsi="Times New Roman" w:cs="Times New Roman"/>
                <w:color w:val="000000" w:themeColor="text1"/>
                <w:sz w:val="20"/>
                <w:szCs w:val="20"/>
              </w:rPr>
            </w:pPr>
          </w:p>
          <w:p w14:paraId="019F4806"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Утренняя гимнастика</w:t>
            </w:r>
          </w:p>
          <w:p w14:paraId="569AD12A" w14:textId="77777777" w:rsidR="00930CAB" w:rsidRPr="00301CDC" w:rsidRDefault="00930CAB" w:rsidP="00930CAB">
            <w:pPr>
              <w:jc w:val="both"/>
              <w:rPr>
                <w:rFonts w:ascii="Times New Roman" w:hAnsi="Times New Roman" w:cs="Times New Roman"/>
                <w:sz w:val="20"/>
                <w:szCs w:val="20"/>
                <w:lang w:eastAsia="ru-RU"/>
              </w:rPr>
            </w:pPr>
            <w:r>
              <w:rPr>
                <w:rFonts w:ascii="Times New Roman" w:hAnsi="Times New Roman" w:cs="Times New Roman"/>
                <w:b/>
                <w:sz w:val="20"/>
                <w:szCs w:val="20"/>
                <w:lang w:eastAsia="ru-RU"/>
              </w:rPr>
              <w:t xml:space="preserve">Т.Э Токаева «Технология </w:t>
            </w:r>
            <w:r>
              <w:rPr>
                <w:rFonts w:ascii="Times New Roman" w:hAnsi="Times New Roman" w:cs="Times New Roman"/>
                <w:b/>
                <w:sz w:val="20"/>
                <w:szCs w:val="20"/>
                <w:lang w:eastAsia="ru-RU"/>
              </w:rPr>
              <w:lastRenderedPageBreak/>
              <w:t xml:space="preserve">физического развития детей </w:t>
            </w:r>
            <w:r w:rsidR="00495C8C">
              <w:rPr>
                <w:rFonts w:ascii="Times New Roman" w:hAnsi="Times New Roman" w:cs="Times New Roman"/>
                <w:b/>
                <w:sz w:val="20"/>
                <w:szCs w:val="20"/>
                <w:lang w:eastAsia="ru-RU"/>
              </w:rPr>
              <w:t>6-7</w:t>
            </w:r>
            <w:r>
              <w:rPr>
                <w:rFonts w:ascii="Times New Roman" w:hAnsi="Times New Roman" w:cs="Times New Roman"/>
                <w:b/>
                <w:sz w:val="20"/>
                <w:szCs w:val="20"/>
                <w:lang w:eastAsia="ru-RU"/>
              </w:rPr>
              <w:t xml:space="preserve">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p w14:paraId="0C5720F0"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Сентябрь </w:t>
            </w:r>
          </w:p>
          <w:p w14:paraId="05974C9E" w14:textId="77777777" w:rsidR="00B54E40" w:rsidRPr="00301CDC" w:rsidRDefault="00495C8C"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B54E40" w:rsidRPr="00301CDC">
              <w:rPr>
                <w:rFonts w:ascii="Times New Roman" w:hAnsi="Times New Roman" w:cs="Times New Roman"/>
                <w:color w:val="000000" w:themeColor="text1"/>
                <w:sz w:val="20"/>
                <w:szCs w:val="20"/>
              </w:rPr>
              <w:t xml:space="preserve"> </w:t>
            </w:r>
            <w:r>
              <w:rPr>
                <w:rFonts w:ascii="Times New Roman" w:hAnsi="Times New Roman" w:cs="Times New Roman"/>
                <w:color w:val="000000" w:themeColor="text1"/>
                <w:sz w:val="20"/>
                <w:szCs w:val="20"/>
              </w:rPr>
              <w:t>46-50</w:t>
            </w:r>
          </w:p>
          <w:p w14:paraId="1862EA12"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Октябрь</w:t>
            </w:r>
          </w:p>
          <w:p w14:paraId="25BA6F82" w14:textId="77777777" w:rsidR="00B54E40" w:rsidRPr="00301CDC" w:rsidRDefault="00495C8C" w:rsidP="00495C8C">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8B36EE">
              <w:rPr>
                <w:rFonts w:ascii="Times New Roman" w:hAnsi="Times New Roman" w:cs="Times New Roman"/>
                <w:color w:val="000000" w:themeColor="text1"/>
                <w:sz w:val="20"/>
                <w:szCs w:val="20"/>
              </w:rPr>
              <w:t xml:space="preserve"> 90-94</w:t>
            </w:r>
          </w:p>
          <w:p w14:paraId="7C54A630"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Ноябрь </w:t>
            </w:r>
          </w:p>
          <w:p w14:paraId="56788914" w14:textId="77777777" w:rsidR="00B54E40" w:rsidRPr="00301CDC" w:rsidRDefault="00495C8C"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8B36EE">
              <w:rPr>
                <w:rFonts w:ascii="Times New Roman" w:hAnsi="Times New Roman" w:cs="Times New Roman"/>
                <w:color w:val="000000" w:themeColor="text1"/>
                <w:sz w:val="20"/>
                <w:szCs w:val="20"/>
              </w:rPr>
              <w:t xml:space="preserve"> 138-142</w:t>
            </w:r>
          </w:p>
          <w:p w14:paraId="692FB807"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Декабрь </w:t>
            </w:r>
          </w:p>
          <w:p w14:paraId="66B3D6BB" w14:textId="77777777" w:rsidR="00B54E40" w:rsidRPr="00301CDC" w:rsidRDefault="00495C8C"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BE2E81">
              <w:rPr>
                <w:rFonts w:ascii="Times New Roman" w:hAnsi="Times New Roman" w:cs="Times New Roman"/>
                <w:color w:val="000000" w:themeColor="text1"/>
                <w:sz w:val="20"/>
                <w:szCs w:val="20"/>
              </w:rPr>
              <w:t xml:space="preserve"> 191-195</w:t>
            </w:r>
          </w:p>
          <w:p w14:paraId="1C41BD3F"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Январь </w:t>
            </w:r>
          </w:p>
          <w:p w14:paraId="2105D049" w14:textId="77777777" w:rsidR="00B54E40" w:rsidRPr="00301CDC" w:rsidRDefault="00495C8C"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w:t>
            </w:r>
            <w:r w:rsidR="00BE2E81">
              <w:rPr>
                <w:rFonts w:ascii="Times New Roman" w:hAnsi="Times New Roman" w:cs="Times New Roman"/>
                <w:color w:val="000000" w:themeColor="text1"/>
                <w:sz w:val="20"/>
                <w:szCs w:val="20"/>
              </w:rPr>
              <w:t xml:space="preserve"> 231-234</w:t>
            </w:r>
          </w:p>
          <w:p w14:paraId="77145569"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Февраль </w:t>
            </w:r>
          </w:p>
          <w:p w14:paraId="621D95A1" w14:textId="77777777" w:rsidR="00B54E40" w:rsidRPr="00301CDC" w:rsidRDefault="00495C8C"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w:t>
            </w:r>
            <w:r w:rsidR="000D7FBA">
              <w:rPr>
                <w:rFonts w:ascii="Times New Roman" w:hAnsi="Times New Roman" w:cs="Times New Roman"/>
                <w:color w:val="000000" w:themeColor="text1"/>
                <w:sz w:val="20"/>
                <w:szCs w:val="20"/>
              </w:rPr>
              <w:t xml:space="preserve"> 259-263</w:t>
            </w:r>
          </w:p>
          <w:p w14:paraId="24021E54"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Март </w:t>
            </w:r>
          </w:p>
          <w:p w14:paraId="00523205" w14:textId="77777777" w:rsidR="00B54E40" w:rsidRPr="00301CDC" w:rsidRDefault="00495C8C"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016196">
              <w:rPr>
                <w:rFonts w:ascii="Times New Roman" w:hAnsi="Times New Roman" w:cs="Times New Roman"/>
                <w:color w:val="000000" w:themeColor="text1"/>
                <w:sz w:val="20"/>
                <w:szCs w:val="20"/>
              </w:rPr>
              <w:t xml:space="preserve"> 301-304</w:t>
            </w:r>
          </w:p>
          <w:p w14:paraId="6C559173"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Апрель </w:t>
            </w:r>
          </w:p>
          <w:p w14:paraId="29B9EC5B" w14:textId="77777777" w:rsidR="00B54E40" w:rsidRPr="00301CDC" w:rsidRDefault="00495C8C" w:rsidP="00701F56">
            <w:pPr>
              <w:jc w:val="both"/>
              <w:rPr>
                <w:rFonts w:ascii="Times New Roman" w:hAnsi="Times New Roman" w:cs="Times New Roman"/>
                <w:b/>
                <w:color w:val="000000" w:themeColor="text1"/>
                <w:sz w:val="20"/>
                <w:szCs w:val="20"/>
              </w:rPr>
            </w:pPr>
            <w:r>
              <w:rPr>
                <w:rFonts w:ascii="Times New Roman" w:hAnsi="Times New Roman" w:cs="Times New Roman"/>
                <w:color w:val="000000" w:themeColor="text1"/>
                <w:sz w:val="20"/>
                <w:szCs w:val="20"/>
              </w:rPr>
              <w:t>С.</w:t>
            </w:r>
            <w:r w:rsidR="00016196">
              <w:rPr>
                <w:rFonts w:ascii="Times New Roman" w:hAnsi="Times New Roman" w:cs="Times New Roman"/>
                <w:color w:val="000000" w:themeColor="text1"/>
                <w:sz w:val="20"/>
                <w:szCs w:val="20"/>
              </w:rPr>
              <w:t xml:space="preserve"> 340-344</w:t>
            </w:r>
          </w:p>
          <w:p w14:paraId="5CAD1F6C" w14:textId="77777777" w:rsidR="00B54E40" w:rsidRPr="00301CDC" w:rsidRDefault="00B54E40" w:rsidP="00701F56">
            <w:pPr>
              <w:jc w:val="both"/>
              <w:rPr>
                <w:rFonts w:ascii="Times New Roman" w:hAnsi="Times New Roman" w:cs="Times New Roman"/>
                <w:b/>
                <w:color w:val="000000" w:themeColor="text1"/>
                <w:sz w:val="20"/>
                <w:szCs w:val="20"/>
              </w:rPr>
            </w:pPr>
            <w:r w:rsidRPr="00301CDC">
              <w:rPr>
                <w:rFonts w:ascii="Times New Roman" w:hAnsi="Times New Roman" w:cs="Times New Roman"/>
                <w:b/>
                <w:color w:val="000000" w:themeColor="text1"/>
                <w:sz w:val="20"/>
                <w:szCs w:val="20"/>
              </w:rPr>
              <w:t xml:space="preserve">Май </w:t>
            </w:r>
          </w:p>
          <w:p w14:paraId="789B4D32" w14:textId="77777777" w:rsidR="00B54E40" w:rsidRDefault="00495C8C" w:rsidP="00701F56">
            <w:pPr>
              <w:jc w:val="both"/>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С.</w:t>
            </w:r>
            <w:r w:rsidR="00016196">
              <w:rPr>
                <w:rFonts w:ascii="Times New Roman" w:hAnsi="Times New Roman" w:cs="Times New Roman"/>
                <w:color w:val="000000" w:themeColor="text1"/>
                <w:sz w:val="20"/>
                <w:szCs w:val="20"/>
              </w:rPr>
              <w:t xml:space="preserve"> 384-386</w:t>
            </w:r>
          </w:p>
          <w:p w14:paraId="78ED64A2" w14:textId="77777777" w:rsidR="00B54E40" w:rsidRDefault="00B54E40" w:rsidP="00701F56">
            <w:pPr>
              <w:jc w:val="both"/>
              <w:rPr>
                <w:rFonts w:ascii="Times New Roman" w:hAnsi="Times New Roman" w:cs="Times New Roman"/>
                <w:color w:val="000000" w:themeColor="text1"/>
                <w:sz w:val="20"/>
                <w:szCs w:val="20"/>
              </w:rPr>
            </w:pPr>
          </w:p>
          <w:p w14:paraId="463A833A" w14:textId="77777777" w:rsidR="00B54E40" w:rsidRPr="00301CDC" w:rsidRDefault="00B54E40" w:rsidP="00016196">
            <w:pPr>
              <w:jc w:val="both"/>
              <w:rPr>
                <w:rFonts w:ascii="Times New Roman" w:hAnsi="Times New Roman" w:cs="Times New Roman"/>
                <w:color w:val="000000" w:themeColor="text1"/>
                <w:sz w:val="20"/>
                <w:szCs w:val="20"/>
              </w:rPr>
            </w:pPr>
            <w:r w:rsidRPr="00301CDC">
              <w:rPr>
                <w:rFonts w:ascii="Times New Roman" w:hAnsi="Times New Roman" w:cs="Times New Roman"/>
                <w:b/>
                <w:color w:val="000000" w:themeColor="text1"/>
                <w:sz w:val="20"/>
                <w:szCs w:val="20"/>
              </w:rPr>
              <w:t>Образовательная деятельность на прогулках</w:t>
            </w:r>
            <w:r w:rsidRPr="00301CDC">
              <w:rPr>
                <w:rFonts w:ascii="Times New Roman" w:hAnsi="Times New Roman" w:cs="Times New Roman"/>
                <w:color w:val="000000" w:themeColor="text1"/>
                <w:sz w:val="20"/>
                <w:szCs w:val="20"/>
              </w:rPr>
              <w:t xml:space="preserve">. Картотека прогулок на </w:t>
            </w:r>
            <w:r w:rsidR="00016196">
              <w:rPr>
                <w:rFonts w:ascii="Times New Roman" w:hAnsi="Times New Roman" w:cs="Times New Roman"/>
                <w:color w:val="000000" w:themeColor="text1"/>
                <w:sz w:val="20"/>
                <w:szCs w:val="20"/>
              </w:rPr>
              <w:t xml:space="preserve"> 386-</w:t>
            </w:r>
            <w:r w:rsidRPr="00301CDC">
              <w:rPr>
                <w:rFonts w:ascii="Times New Roman" w:hAnsi="Times New Roman" w:cs="Times New Roman"/>
                <w:color w:val="000000" w:themeColor="text1"/>
                <w:sz w:val="20"/>
                <w:szCs w:val="20"/>
              </w:rPr>
              <w:t xml:space="preserve"> день по программе «Детство». </w:t>
            </w:r>
            <w:r>
              <w:rPr>
                <w:rFonts w:ascii="Times New Roman" w:hAnsi="Times New Roman" w:cs="Times New Roman"/>
                <w:color w:val="000000" w:themeColor="text1"/>
                <w:sz w:val="20"/>
                <w:szCs w:val="20"/>
              </w:rPr>
              <w:t>Подготовительн</w:t>
            </w:r>
            <w:r w:rsidRPr="00301CDC">
              <w:rPr>
                <w:rFonts w:ascii="Times New Roman" w:hAnsi="Times New Roman" w:cs="Times New Roman"/>
                <w:color w:val="000000" w:themeColor="text1"/>
                <w:sz w:val="20"/>
                <w:szCs w:val="20"/>
              </w:rPr>
              <w:t>ая группа (от 5 до 6 лет). Автор-составитель О.Н. Небыкова. – Волгоград. «Учитель», 201</w:t>
            </w:r>
            <w:r>
              <w:rPr>
                <w:rFonts w:ascii="Times New Roman" w:hAnsi="Times New Roman" w:cs="Times New Roman"/>
                <w:color w:val="000000" w:themeColor="text1"/>
                <w:sz w:val="20"/>
                <w:szCs w:val="20"/>
              </w:rPr>
              <w:t>8</w:t>
            </w:r>
          </w:p>
        </w:tc>
      </w:tr>
      <w:tr w:rsidR="00B54E40" w:rsidRPr="00C4446C" w14:paraId="353762CE" w14:textId="77777777" w:rsidTr="00444149">
        <w:trPr>
          <w:trHeight w:val="2031"/>
        </w:trPr>
        <w:tc>
          <w:tcPr>
            <w:tcW w:w="959" w:type="dxa"/>
          </w:tcPr>
          <w:p w14:paraId="384EF782" w14:textId="77777777" w:rsidR="00B54E40" w:rsidRPr="009A46C1" w:rsidRDefault="009A46C1" w:rsidP="00701F56">
            <w:pPr>
              <w:jc w:val="both"/>
              <w:rPr>
                <w:rFonts w:ascii="Times New Roman" w:hAnsi="Times New Roman" w:cs="Times New Roman"/>
                <w:color w:val="000000" w:themeColor="text1"/>
              </w:rPr>
            </w:pPr>
            <w:r w:rsidRPr="009A46C1">
              <w:rPr>
                <w:rFonts w:ascii="Times New Roman" w:hAnsi="Times New Roman" w:cs="Times New Roman"/>
              </w:rPr>
              <w:lastRenderedPageBreak/>
              <w:t xml:space="preserve">Физкультурное занятие на воздухе. </w:t>
            </w:r>
            <w:r w:rsidRPr="009A46C1">
              <w:rPr>
                <w:rFonts w:ascii="Times New Roman" w:hAnsi="Times New Roman"/>
                <w:bCs/>
                <w:iCs/>
              </w:rPr>
              <w:t>Туристские прогулки и экскурсии</w:t>
            </w:r>
          </w:p>
        </w:tc>
        <w:tc>
          <w:tcPr>
            <w:tcW w:w="567" w:type="dxa"/>
          </w:tcPr>
          <w:p w14:paraId="4879FC49"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1</w:t>
            </w:r>
          </w:p>
        </w:tc>
        <w:tc>
          <w:tcPr>
            <w:tcW w:w="567" w:type="dxa"/>
          </w:tcPr>
          <w:p w14:paraId="0AD04FFE" w14:textId="77777777" w:rsidR="00B54E40" w:rsidRPr="00C4446C" w:rsidRDefault="00B54E40" w:rsidP="00701F56">
            <w:pPr>
              <w:jc w:val="center"/>
              <w:rPr>
                <w:rFonts w:ascii="Times New Roman" w:hAnsi="Times New Roman" w:cs="Times New Roman"/>
                <w:sz w:val="20"/>
                <w:szCs w:val="20"/>
              </w:rPr>
            </w:pPr>
            <w:r>
              <w:rPr>
                <w:rFonts w:ascii="Times New Roman" w:hAnsi="Times New Roman" w:cs="Times New Roman"/>
                <w:sz w:val="20"/>
                <w:szCs w:val="20"/>
              </w:rPr>
              <w:t>36</w:t>
            </w:r>
          </w:p>
        </w:tc>
        <w:tc>
          <w:tcPr>
            <w:tcW w:w="6095" w:type="dxa"/>
            <w:tcBorders>
              <w:right w:val="single" w:sz="4" w:space="0" w:color="auto"/>
            </w:tcBorders>
          </w:tcPr>
          <w:p w14:paraId="74998415" w14:textId="77777777" w:rsidR="00B54E40" w:rsidRPr="000A3026" w:rsidRDefault="00B54E40" w:rsidP="00701F56">
            <w:pPr>
              <w:jc w:val="both"/>
              <w:rPr>
                <w:rFonts w:ascii="Times New Roman" w:hAnsi="Times New Roman" w:cs="Times New Roman"/>
                <w:sz w:val="20"/>
                <w:szCs w:val="20"/>
                <w:lang w:eastAsia="ru-RU"/>
              </w:rPr>
            </w:pPr>
            <w:r w:rsidRPr="000A3026">
              <w:rPr>
                <w:rFonts w:ascii="Times New Roman" w:hAnsi="Times New Roman" w:cs="Times New Roman"/>
                <w:b/>
                <w:sz w:val="20"/>
                <w:szCs w:val="20"/>
                <w:lang w:eastAsia="ru-RU"/>
              </w:rPr>
              <w:t>Физическое развитие. Программа «Детство» для детей 2 – 7 лет</w:t>
            </w:r>
            <w:r w:rsidRPr="000A3026">
              <w:rPr>
                <w:rFonts w:ascii="Times New Roman" w:hAnsi="Times New Roman" w:cs="Times New Roman"/>
                <w:sz w:val="20"/>
                <w:szCs w:val="20"/>
                <w:lang w:eastAsia="ru-RU"/>
              </w:rPr>
              <w:t>. ФГОС ДО / авт.-составители Е.А. Мартынова, Н.А. Давыдова, Н.Р. Кислюк. – Волгоград. «Учитель», 2013 (Двигательный час на воздухе)</w:t>
            </w:r>
          </w:p>
          <w:p w14:paraId="406D1E67" w14:textId="77777777" w:rsidR="009A46C1" w:rsidRPr="000A3026" w:rsidRDefault="009A46C1" w:rsidP="00701F56">
            <w:pPr>
              <w:jc w:val="both"/>
              <w:rPr>
                <w:rFonts w:ascii="Times New Roman" w:hAnsi="Times New Roman" w:cs="Times New Roman"/>
                <w:i/>
                <w:sz w:val="20"/>
                <w:szCs w:val="20"/>
              </w:rPr>
            </w:pPr>
            <w:r w:rsidRPr="000A3026">
              <w:rPr>
                <w:rFonts w:ascii="Times New Roman" w:hAnsi="Times New Roman" w:cs="Times New Roman"/>
                <w:i/>
                <w:sz w:val="20"/>
                <w:szCs w:val="20"/>
                <w:highlight w:val="yellow"/>
              </w:rPr>
              <w:t xml:space="preserve">Чеменёва А.А., Мельникова А.Ф., Волкова В.С. </w:t>
            </w:r>
            <w:r w:rsidRPr="000A3026">
              <w:rPr>
                <w:rFonts w:ascii="Times New Roman" w:hAnsi="Times New Roman" w:cs="Times New Roman"/>
                <w:b/>
                <w:i/>
                <w:sz w:val="20"/>
                <w:szCs w:val="20"/>
                <w:highlight w:val="yellow"/>
              </w:rPr>
              <w:t>Парциальная программа рекреационного туризма для детей старшего дошкольного возраста «Веселый рюкзачок»</w:t>
            </w:r>
            <w:r w:rsidRPr="000A3026">
              <w:rPr>
                <w:rFonts w:ascii="Times New Roman" w:hAnsi="Times New Roman" w:cs="Times New Roman"/>
                <w:i/>
                <w:sz w:val="20"/>
                <w:szCs w:val="20"/>
                <w:highlight w:val="yellow"/>
              </w:rPr>
              <w:t>. М.: «Русское слово», 2019</w:t>
            </w:r>
          </w:p>
          <w:p w14:paraId="35342A2A" w14:textId="77777777" w:rsidR="00B54E40" w:rsidRPr="000A3026" w:rsidRDefault="00B54E40" w:rsidP="00701F56">
            <w:pPr>
              <w:jc w:val="both"/>
              <w:rPr>
                <w:rFonts w:ascii="Times New Roman" w:hAnsi="Times New Roman" w:cs="Times New Roman"/>
                <w:b/>
                <w:sz w:val="20"/>
                <w:szCs w:val="20"/>
              </w:rPr>
            </w:pPr>
            <w:r w:rsidRPr="000A3026">
              <w:rPr>
                <w:rFonts w:ascii="Times New Roman" w:hAnsi="Times New Roman" w:cs="Times New Roman"/>
                <w:b/>
                <w:sz w:val="20"/>
                <w:szCs w:val="20"/>
              </w:rPr>
              <w:t>Сентябрь</w:t>
            </w:r>
          </w:p>
          <w:p w14:paraId="2D425172" w14:textId="77777777" w:rsidR="00495C8C" w:rsidRDefault="00495C8C" w:rsidP="00495C8C">
            <w:r>
              <w:rPr>
                <w:rFonts w:ascii="Times New Roman" w:hAnsi="Times New Roman" w:cs="Times New Roman"/>
                <w:sz w:val="20"/>
                <w:szCs w:val="20"/>
              </w:rPr>
              <w:t xml:space="preserve">1 </w:t>
            </w:r>
            <w:r w:rsidRPr="00495C8C">
              <w:rPr>
                <w:rFonts w:ascii="Times New Roman" w:hAnsi="Times New Roman" w:cs="Times New Roman"/>
                <w:color w:val="000000"/>
                <w:sz w:val="20"/>
                <w:szCs w:val="20"/>
              </w:rPr>
              <w:t xml:space="preserve">Осенние олимпийские игры в ДС с. </w:t>
            </w:r>
            <w:r>
              <w:rPr>
                <w:rFonts w:ascii="Times New Roman" w:hAnsi="Times New Roman" w:cs="Times New Roman"/>
                <w:color w:val="000000"/>
                <w:sz w:val="20"/>
                <w:szCs w:val="20"/>
              </w:rPr>
              <w:t>61</w:t>
            </w:r>
          </w:p>
          <w:p w14:paraId="643B4121" w14:textId="77777777" w:rsidR="00495C8C" w:rsidRDefault="00495C8C" w:rsidP="00495C8C">
            <w:r>
              <w:rPr>
                <w:rFonts w:ascii="Times New Roman" w:hAnsi="Times New Roman" w:cs="Times New Roman"/>
                <w:sz w:val="20"/>
                <w:szCs w:val="20"/>
              </w:rPr>
              <w:t xml:space="preserve">2 </w:t>
            </w:r>
            <w:r>
              <w:rPr>
                <w:rFonts w:ascii="Times New Roman" w:hAnsi="Times New Roman" w:cs="Times New Roman"/>
                <w:color w:val="000000"/>
                <w:sz w:val="20"/>
                <w:szCs w:val="20"/>
              </w:rPr>
              <w:t>Наши любимые подвижные игры с. 63</w:t>
            </w:r>
          </w:p>
          <w:p w14:paraId="503E6A1A"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sz w:val="20"/>
                <w:szCs w:val="20"/>
              </w:rPr>
              <w:t xml:space="preserve">3 </w:t>
            </w:r>
            <w:r w:rsidR="008B36EE" w:rsidRPr="00495C8C">
              <w:rPr>
                <w:rFonts w:ascii="Times New Roman" w:hAnsi="Times New Roman" w:cs="Times New Roman"/>
                <w:color w:val="000000"/>
                <w:sz w:val="20"/>
                <w:szCs w:val="20"/>
              </w:rPr>
              <w:t xml:space="preserve">Осенние олимпийские игры в ДС с. </w:t>
            </w:r>
            <w:r w:rsidR="008B36EE">
              <w:rPr>
                <w:rFonts w:ascii="Times New Roman" w:hAnsi="Times New Roman" w:cs="Times New Roman"/>
                <w:color w:val="000000"/>
                <w:sz w:val="20"/>
                <w:szCs w:val="20"/>
              </w:rPr>
              <w:t>68</w:t>
            </w:r>
            <w:r w:rsidRPr="000A3026">
              <w:rPr>
                <w:rFonts w:ascii="Times New Roman" w:hAnsi="Times New Roman" w:cs="Times New Roman"/>
                <w:sz w:val="20"/>
                <w:szCs w:val="20"/>
              </w:rPr>
              <w:t xml:space="preserve"> </w:t>
            </w:r>
            <w:r w:rsidRPr="000A3026">
              <w:rPr>
                <w:rFonts w:ascii="Times New Roman" w:hAnsi="Times New Roman" w:cs="Times New Roman"/>
                <w:sz w:val="20"/>
                <w:szCs w:val="20"/>
                <w:lang w:eastAsia="ru-RU"/>
              </w:rPr>
              <w:t xml:space="preserve"> </w:t>
            </w:r>
          </w:p>
          <w:p w14:paraId="05793C7E" w14:textId="77777777" w:rsidR="00B54E40" w:rsidRPr="008B36EE" w:rsidRDefault="00B54E40" w:rsidP="00701F56">
            <w:pPr>
              <w:rPr>
                <w:rFonts w:ascii="Times New Roman" w:hAnsi="Times New Roman" w:cs="Times New Roman"/>
                <w:sz w:val="20"/>
                <w:szCs w:val="20"/>
              </w:rPr>
            </w:pPr>
            <w:r w:rsidRPr="008B36EE">
              <w:rPr>
                <w:rFonts w:ascii="Times New Roman" w:hAnsi="Times New Roman" w:cs="Times New Roman"/>
                <w:sz w:val="20"/>
                <w:szCs w:val="20"/>
              </w:rPr>
              <w:t xml:space="preserve">4 </w:t>
            </w:r>
            <w:r w:rsidR="008B36EE" w:rsidRPr="00495C8C">
              <w:rPr>
                <w:rFonts w:ascii="Times New Roman" w:hAnsi="Times New Roman" w:cs="Times New Roman"/>
                <w:color w:val="000000"/>
                <w:sz w:val="20"/>
                <w:szCs w:val="20"/>
              </w:rPr>
              <w:t xml:space="preserve">Осенние олимпийские игры в ДС с. </w:t>
            </w:r>
            <w:r w:rsidR="008B36EE">
              <w:rPr>
                <w:rFonts w:ascii="Times New Roman" w:hAnsi="Times New Roman" w:cs="Times New Roman"/>
                <w:color w:val="000000"/>
                <w:sz w:val="20"/>
                <w:szCs w:val="20"/>
              </w:rPr>
              <w:t>72</w:t>
            </w:r>
            <w:r w:rsidRPr="008B36EE">
              <w:rPr>
                <w:rFonts w:ascii="Times New Roman" w:hAnsi="Times New Roman" w:cs="Times New Roman"/>
                <w:sz w:val="20"/>
                <w:szCs w:val="20"/>
                <w:lang w:eastAsia="ru-RU"/>
              </w:rPr>
              <w:t xml:space="preserve"> </w:t>
            </w:r>
            <w:r w:rsidR="000F497D" w:rsidRPr="008B36EE">
              <w:rPr>
                <w:rFonts w:ascii="Times New Roman" w:hAnsi="Times New Roman" w:cs="Times New Roman"/>
                <w:sz w:val="20"/>
                <w:szCs w:val="20"/>
                <w:lang w:eastAsia="ru-RU"/>
              </w:rPr>
              <w:t xml:space="preserve"> </w:t>
            </w:r>
          </w:p>
          <w:p w14:paraId="17126779"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Октябрь </w:t>
            </w:r>
          </w:p>
          <w:p w14:paraId="38183B30"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5 </w:t>
            </w:r>
            <w:r w:rsidR="008B36EE">
              <w:rPr>
                <w:rFonts w:ascii="Times New Roman" w:hAnsi="Times New Roman" w:cs="Times New Roman"/>
                <w:bCs/>
                <w:sz w:val="20"/>
                <w:szCs w:val="20"/>
              </w:rPr>
              <w:t>Осенними тропами с. 94</w:t>
            </w:r>
          </w:p>
          <w:p w14:paraId="14A37D0D"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6 </w:t>
            </w:r>
            <w:r w:rsidR="008B36EE">
              <w:rPr>
                <w:rFonts w:ascii="Times New Roman" w:hAnsi="Times New Roman" w:cs="Times New Roman"/>
                <w:bCs/>
                <w:sz w:val="20"/>
                <w:szCs w:val="20"/>
              </w:rPr>
              <w:t>Любимые игры спортсменов с. 107</w:t>
            </w:r>
          </w:p>
          <w:p w14:paraId="5F0122AE"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7 </w:t>
            </w:r>
            <w:r w:rsidR="008B36EE">
              <w:rPr>
                <w:rFonts w:ascii="Times New Roman" w:hAnsi="Times New Roman" w:cs="Times New Roman"/>
                <w:bCs/>
                <w:sz w:val="20"/>
                <w:szCs w:val="20"/>
              </w:rPr>
              <w:t>Играй, играй… с. 116</w:t>
            </w:r>
          </w:p>
          <w:p w14:paraId="499C4793"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8 </w:t>
            </w:r>
            <w:r w:rsidR="000A3026" w:rsidRPr="000A3026">
              <w:rPr>
                <w:rFonts w:ascii="Times New Roman" w:hAnsi="Times New Roman" w:cs="Times New Roman"/>
                <w:i/>
                <w:sz w:val="20"/>
                <w:highlight w:val="yellow"/>
              </w:rPr>
              <w:t>Прогулка-поход «Мы любим спорт» с. 40</w:t>
            </w:r>
          </w:p>
          <w:p w14:paraId="0B72AE7E"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Ноябрь </w:t>
            </w:r>
          </w:p>
          <w:p w14:paraId="499CD451"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9 </w:t>
            </w:r>
            <w:r w:rsidR="00BE2E81">
              <w:rPr>
                <w:rFonts w:ascii="Times New Roman" w:hAnsi="Times New Roman" w:cs="Times New Roman"/>
                <w:bCs/>
                <w:sz w:val="20"/>
                <w:szCs w:val="20"/>
              </w:rPr>
              <w:t>Есть, ребята, у меня два серебряных коня с. 147</w:t>
            </w:r>
          </w:p>
          <w:p w14:paraId="2089F847"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lastRenderedPageBreak/>
              <w:t xml:space="preserve">10 </w:t>
            </w:r>
            <w:r w:rsidR="00BE2E81">
              <w:rPr>
                <w:rFonts w:ascii="Times New Roman" w:hAnsi="Times New Roman" w:cs="Times New Roman"/>
                <w:bCs/>
                <w:sz w:val="20"/>
                <w:szCs w:val="20"/>
              </w:rPr>
              <w:t>Я выносливым… с. 157</w:t>
            </w:r>
          </w:p>
          <w:p w14:paraId="68066EE4"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11 </w:t>
            </w:r>
            <w:r w:rsidR="00BE2E81">
              <w:rPr>
                <w:rFonts w:ascii="Times New Roman" w:hAnsi="Times New Roman" w:cs="Times New Roman"/>
                <w:bCs/>
                <w:sz w:val="20"/>
                <w:szCs w:val="20"/>
              </w:rPr>
              <w:t>Мы туристы с. 165</w:t>
            </w:r>
          </w:p>
          <w:p w14:paraId="59D91C62" w14:textId="77777777" w:rsidR="00B54E40" w:rsidRPr="000A3026" w:rsidRDefault="00B54E40" w:rsidP="000A3026">
            <w:pPr>
              <w:jc w:val="both"/>
              <w:rPr>
                <w:rFonts w:ascii="Times New Roman" w:hAnsi="Times New Roman" w:cs="Times New Roman"/>
                <w:b/>
                <w:sz w:val="20"/>
                <w:szCs w:val="20"/>
              </w:rPr>
            </w:pPr>
            <w:r w:rsidRPr="000A3026">
              <w:rPr>
                <w:rFonts w:ascii="Times New Roman" w:hAnsi="Times New Roman" w:cs="Times New Roman"/>
                <w:bCs/>
                <w:sz w:val="20"/>
                <w:szCs w:val="20"/>
              </w:rPr>
              <w:t xml:space="preserve">12 </w:t>
            </w:r>
            <w:r w:rsidR="000A3026" w:rsidRPr="000A3026">
              <w:rPr>
                <w:rFonts w:ascii="Times New Roman" w:hAnsi="Times New Roman" w:cs="Times New Roman"/>
                <w:i/>
                <w:sz w:val="20"/>
                <w:highlight w:val="yellow"/>
              </w:rPr>
              <w:t>Прогулка-поход «С чего начинается Родина» с.38</w:t>
            </w:r>
          </w:p>
          <w:p w14:paraId="7922C998"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Декабрь </w:t>
            </w:r>
          </w:p>
          <w:p w14:paraId="469CBEEF"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13 </w:t>
            </w:r>
            <w:r w:rsidR="00BE2E81">
              <w:rPr>
                <w:rFonts w:ascii="Times New Roman" w:hAnsi="Times New Roman" w:cs="Times New Roman"/>
                <w:bCs/>
                <w:sz w:val="20"/>
                <w:szCs w:val="20"/>
              </w:rPr>
              <w:t>Я лыжник с. 200</w:t>
            </w:r>
          </w:p>
          <w:p w14:paraId="0655B443"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14 </w:t>
            </w:r>
            <w:r w:rsidR="00BE2E81">
              <w:rPr>
                <w:rFonts w:ascii="Times New Roman" w:hAnsi="Times New Roman" w:cs="Times New Roman"/>
                <w:bCs/>
                <w:sz w:val="20"/>
                <w:szCs w:val="20"/>
              </w:rPr>
              <w:t>Мы фигуристы с. 207</w:t>
            </w:r>
          </w:p>
          <w:p w14:paraId="20F13539"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15 </w:t>
            </w:r>
            <w:r w:rsidR="00BE2E81">
              <w:rPr>
                <w:rFonts w:ascii="Times New Roman" w:hAnsi="Times New Roman" w:cs="Times New Roman"/>
                <w:bCs/>
                <w:sz w:val="20"/>
                <w:szCs w:val="20"/>
              </w:rPr>
              <w:t>В гостях у викингов с. 214</w:t>
            </w:r>
          </w:p>
          <w:p w14:paraId="60939F1A" w14:textId="77777777" w:rsidR="00B54E40" w:rsidRPr="000A3026" w:rsidRDefault="00B54E40" w:rsidP="00701F56">
            <w:pPr>
              <w:rPr>
                <w:rFonts w:ascii="Times New Roman" w:hAnsi="Times New Roman" w:cs="Times New Roman"/>
                <w:bCs/>
                <w:sz w:val="20"/>
                <w:szCs w:val="20"/>
              </w:rPr>
            </w:pPr>
            <w:r w:rsidRPr="000A3026">
              <w:rPr>
                <w:rFonts w:ascii="Times New Roman" w:hAnsi="Times New Roman" w:cs="Times New Roman"/>
                <w:bCs/>
                <w:sz w:val="20"/>
                <w:szCs w:val="20"/>
              </w:rPr>
              <w:t xml:space="preserve">16 </w:t>
            </w:r>
            <w:r w:rsidR="00BE2E81">
              <w:rPr>
                <w:rFonts w:ascii="Times New Roman" w:hAnsi="Times New Roman" w:cs="Times New Roman"/>
                <w:bCs/>
                <w:sz w:val="20"/>
                <w:szCs w:val="20"/>
              </w:rPr>
              <w:t>Здравствуй, Дедушка Мороз с. 221</w:t>
            </w:r>
          </w:p>
          <w:p w14:paraId="1A4B88A8"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Январь </w:t>
            </w:r>
          </w:p>
          <w:p w14:paraId="5EC65132" w14:textId="77777777" w:rsidR="00B54E40" w:rsidRPr="000A3026" w:rsidRDefault="00B54E40" w:rsidP="00701F56">
            <w:pPr>
              <w:rPr>
                <w:rFonts w:ascii="Times New Roman" w:hAnsi="Times New Roman" w:cs="Times New Roman"/>
                <w:sz w:val="20"/>
                <w:szCs w:val="20"/>
              </w:rPr>
            </w:pPr>
            <w:r w:rsidRPr="000A3026">
              <w:rPr>
                <w:rFonts w:ascii="Times New Roman" w:eastAsia="Calibri" w:hAnsi="Times New Roman" w:cs="Times New Roman"/>
                <w:sz w:val="20"/>
                <w:szCs w:val="20"/>
              </w:rPr>
              <w:t xml:space="preserve">17 </w:t>
            </w:r>
            <w:r w:rsidR="000D7FBA">
              <w:rPr>
                <w:rFonts w:ascii="Times New Roman" w:eastAsia="Calibri" w:hAnsi="Times New Roman" w:cs="Times New Roman"/>
                <w:sz w:val="20"/>
                <w:szCs w:val="20"/>
              </w:rPr>
              <w:t>В гости к Деду Морозу с. 238</w:t>
            </w:r>
          </w:p>
          <w:p w14:paraId="7925E5E5" w14:textId="77777777" w:rsidR="00B54E40" w:rsidRPr="000A3026" w:rsidRDefault="00B54E40" w:rsidP="00701F56">
            <w:pPr>
              <w:rPr>
                <w:rFonts w:ascii="Times New Roman" w:hAnsi="Times New Roman" w:cs="Times New Roman"/>
                <w:sz w:val="20"/>
                <w:szCs w:val="20"/>
              </w:rPr>
            </w:pPr>
            <w:r w:rsidRPr="000A3026">
              <w:rPr>
                <w:rFonts w:ascii="Times New Roman" w:eastAsia="Calibri" w:hAnsi="Times New Roman" w:cs="Times New Roman"/>
                <w:sz w:val="20"/>
                <w:szCs w:val="20"/>
              </w:rPr>
              <w:t xml:space="preserve">18 </w:t>
            </w:r>
            <w:r w:rsidR="000D7FBA">
              <w:rPr>
                <w:rFonts w:ascii="Times New Roman" w:eastAsia="Calibri" w:hAnsi="Times New Roman" w:cs="Times New Roman"/>
                <w:sz w:val="20"/>
                <w:szCs w:val="20"/>
              </w:rPr>
              <w:t>Нужна ли лыжнику осанка с. 246</w:t>
            </w:r>
          </w:p>
          <w:p w14:paraId="3DF17043"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sz w:val="20"/>
                <w:szCs w:val="20"/>
              </w:rPr>
              <w:t xml:space="preserve">19 </w:t>
            </w:r>
            <w:r w:rsidR="000D7FBA">
              <w:rPr>
                <w:rFonts w:ascii="Times New Roman" w:eastAsia="Calibri" w:hAnsi="Times New Roman" w:cs="Times New Roman"/>
                <w:sz w:val="20"/>
                <w:szCs w:val="20"/>
              </w:rPr>
              <w:t xml:space="preserve"> Нужна ли лыжнику осанка с. 246</w:t>
            </w:r>
          </w:p>
          <w:p w14:paraId="726C8DBB"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20 </w:t>
            </w:r>
            <w:r w:rsidR="000A3026" w:rsidRPr="000A3026">
              <w:rPr>
                <w:rFonts w:ascii="Times New Roman" w:hAnsi="Times New Roman" w:cs="Times New Roman"/>
                <w:i/>
                <w:sz w:val="20"/>
                <w:highlight w:val="yellow"/>
              </w:rPr>
              <w:t>Прогулка-поход «По памятным местам родного города» с. 39</w:t>
            </w:r>
          </w:p>
          <w:p w14:paraId="49864581"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
                <w:sz w:val="20"/>
                <w:szCs w:val="20"/>
              </w:rPr>
              <w:t>Февраль</w:t>
            </w:r>
            <w:r w:rsidRPr="000A3026">
              <w:rPr>
                <w:rFonts w:ascii="Times New Roman" w:hAnsi="Times New Roman" w:cs="Times New Roman"/>
                <w:sz w:val="20"/>
                <w:szCs w:val="20"/>
              </w:rPr>
              <w:t xml:space="preserve"> </w:t>
            </w:r>
          </w:p>
          <w:p w14:paraId="3F254865"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21 </w:t>
            </w:r>
            <w:r w:rsidR="000D7FBA">
              <w:rPr>
                <w:rFonts w:ascii="Times New Roman" w:hAnsi="Times New Roman" w:cs="Times New Roman"/>
                <w:bCs/>
                <w:sz w:val="20"/>
                <w:szCs w:val="20"/>
              </w:rPr>
              <w:t>Зачем лыжникам равновесие с. 268</w:t>
            </w:r>
          </w:p>
          <w:p w14:paraId="14571F10"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22 </w:t>
            </w:r>
            <w:r w:rsidR="000D7FBA">
              <w:rPr>
                <w:rFonts w:ascii="Times New Roman" w:hAnsi="Times New Roman" w:cs="Times New Roman"/>
                <w:bCs/>
                <w:sz w:val="20"/>
                <w:szCs w:val="20"/>
              </w:rPr>
              <w:t>Почему мы любим санки с. 274</w:t>
            </w:r>
          </w:p>
          <w:p w14:paraId="6D4F7084"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23 </w:t>
            </w:r>
            <w:r w:rsidR="000D7FBA">
              <w:rPr>
                <w:rFonts w:ascii="Times New Roman" w:hAnsi="Times New Roman" w:cs="Times New Roman"/>
                <w:bCs/>
                <w:sz w:val="20"/>
                <w:szCs w:val="20"/>
              </w:rPr>
              <w:t>Быстрые лыжи с. 281</w:t>
            </w:r>
          </w:p>
          <w:p w14:paraId="1B9C71A4"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24 </w:t>
            </w:r>
            <w:r w:rsidR="000D7FBA">
              <w:rPr>
                <w:rFonts w:ascii="Times New Roman" w:hAnsi="Times New Roman" w:cs="Times New Roman"/>
                <w:bCs/>
                <w:sz w:val="20"/>
                <w:szCs w:val="20"/>
              </w:rPr>
              <w:t>Любимые зимние традиции с. 286</w:t>
            </w:r>
          </w:p>
          <w:p w14:paraId="5BC05374"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Март </w:t>
            </w:r>
          </w:p>
          <w:p w14:paraId="7C4E6FCA"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25 </w:t>
            </w:r>
            <w:r w:rsidR="00016196">
              <w:rPr>
                <w:rFonts w:ascii="Times New Roman" w:hAnsi="Times New Roman" w:cs="Times New Roman"/>
                <w:bCs/>
                <w:sz w:val="20"/>
                <w:szCs w:val="20"/>
              </w:rPr>
              <w:t>Быстрые лыжники с. 309</w:t>
            </w:r>
          </w:p>
          <w:p w14:paraId="682392BD"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26 </w:t>
            </w:r>
            <w:r w:rsidR="00016196">
              <w:rPr>
                <w:rFonts w:ascii="Times New Roman" w:hAnsi="Times New Roman" w:cs="Times New Roman"/>
                <w:bCs/>
                <w:sz w:val="20"/>
                <w:szCs w:val="20"/>
              </w:rPr>
              <w:t>Тренировка быстроты с. 314</w:t>
            </w:r>
          </w:p>
          <w:p w14:paraId="37C14E54"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27 </w:t>
            </w:r>
            <w:r w:rsidR="00016196">
              <w:rPr>
                <w:rFonts w:ascii="Times New Roman" w:hAnsi="Times New Roman" w:cs="Times New Roman"/>
                <w:bCs/>
                <w:sz w:val="20"/>
                <w:szCs w:val="20"/>
              </w:rPr>
              <w:t>Любимые игры на улице с. 321</w:t>
            </w:r>
          </w:p>
          <w:p w14:paraId="0DE6B50D"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28 </w:t>
            </w:r>
            <w:r w:rsidR="00016196">
              <w:rPr>
                <w:rFonts w:ascii="Times New Roman" w:hAnsi="Times New Roman" w:cs="Times New Roman"/>
                <w:bCs/>
                <w:sz w:val="20"/>
                <w:szCs w:val="20"/>
              </w:rPr>
              <w:t>В весеннем лесу с. 327</w:t>
            </w:r>
          </w:p>
          <w:p w14:paraId="66BC609A"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Апрель </w:t>
            </w:r>
          </w:p>
          <w:p w14:paraId="63D2EC94"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29 </w:t>
            </w:r>
            <w:r w:rsidR="00016196">
              <w:rPr>
                <w:rFonts w:ascii="Times New Roman" w:hAnsi="Times New Roman" w:cs="Times New Roman"/>
                <w:bCs/>
                <w:sz w:val="20"/>
                <w:szCs w:val="20"/>
              </w:rPr>
              <w:t>Люблю свой край весной с. 348</w:t>
            </w:r>
          </w:p>
          <w:p w14:paraId="2DCAD48A"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30 </w:t>
            </w:r>
            <w:r w:rsidR="00016196">
              <w:rPr>
                <w:rFonts w:ascii="Times New Roman" w:hAnsi="Times New Roman" w:cs="Times New Roman"/>
                <w:bCs/>
                <w:sz w:val="20"/>
                <w:szCs w:val="20"/>
              </w:rPr>
              <w:t>На проталинке с. 354</w:t>
            </w:r>
          </w:p>
          <w:p w14:paraId="594885C0"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Cs/>
                <w:sz w:val="20"/>
                <w:szCs w:val="20"/>
              </w:rPr>
              <w:t xml:space="preserve">31 </w:t>
            </w:r>
            <w:r w:rsidR="000A3026" w:rsidRPr="000A3026">
              <w:rPr>
                <w:rFonts w:ascii="Times New Roman" w:hAnsi="Times New Roman" w:cs="Times New Roman"/>
                <w:i/>
                <w:sz w:val="20"/>
                <w:highlight w:val="yellow"/>
              </w:rPr>
              <w:t>Прогулка-поход «Весна в родном краю» с. 39</w:t>
            </w:r>
          </w:p>
          <w:p w14:paraId="4E400BDD"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32 </w:t>
            </w:r>
            <w:r w:rsidR="00016196">
              <w:rPr>
                <w:rFonts w:ascii="Times New Roman" w:hAnsi="Times New Roman" w:cs="Times New Roman"/>
                <w:bCs/>
                <w:sz w:val="20"/>
                <w:szCs w:val="20"/>
              </w:rPr>
              <w:t>В гостях у подснежника с. 362</w:t>
            </w:r>
          </w:p>
          <w:p w14:paraId="0A13F375" w14:textId="77777777" w:rsidR="00B54E40" w:rsidRPr="000A3026" w:rsidRDefault="00B54E40" w:rsidP="00701F56">
            <w:pPr>
              <w:rPr>
                <w:rFonts w:ascii="Times New Roman" w:hAnsi="Times New Roman" w:cs="Times New Roman"/>
                <w:b/>
                <w:sz w:val="20"/>
                <w:szCs w:val="20"/>
              </w:rPr>
            </w:pPr>
            <w:r w:rsidRPr="000A3026">
              <w:rPr>
                <w:rFonts w:ascii="Times New Roman" w:hAnsi="Times New Roman" w:cs="Times New Roman"/>
                <w:b/>
                <w:sz w:val="20"/>
                <w:szCs w:val="20"/>
              </w:rPr>
              <w:t xml:space="preserve">Май </w:t>
            </w:r>
          </w:p>
          <w:p w14:paraId="3A6F7EA2" w14:textId="77777777" w:rsidR="00B54E40" w:rsidRPr="000A3026" w:rsidRDefault="00B54E40" w:rsidP="00701F56">
            <w:pPr>
              <w:rPr>
                <w:rFonts w:ascii="Times New Roman" w:hAnsi="Times New Roman" w:cs="Times New Roman"/>
                <w:sz w:val="20"/>
                <w:szCs w:val="20"/>
              </w:rPr>
            </w:pPr>
            <w:r w:rsidRPr="000A3026">
              <w:rPr>
                <w:rFonts w:ascii="Times New Roman" w:hAnsi="Times New Roman" w:cs="Times New Roman"/>
                <w:bCs/>
                <w:sz w:val="20"/>
                <w:szCs w:val="20"/>
              </w:rPr>
              <w:t xml:space="preserve">33 </w:t>
            </w:r>
            <w:r w:rsidR="00F12974">
              <w:rPr>
                <w:rFonts w:ascii="Times New Roman" w:hAnsi="Times New Roman" w:cs="Times New Roman"/>
                <w:bCs/>
                <w:sz w:val="20"/>
                <w:szCs w:val="20"/>
              </w:rPr>
              <w:t>Наши любимые ПИ с. 389</w:t>
            </w:r>
          </w:p>
          <w:p w14:paraId="6259F05B" w14:textId="77777777" w:rsidR="00BE2E81" w:rsidRDefault="00B54E40" w:rsidP="00BE2E81">
            <w:pPr>
              <w:rPr>
                <w:rFonts w:ascii="Times New Roman" w:hAnsi="Times New Roman" w:cs="Times New Roman"/>
                <w:bCs/>
                <w:sz w:val="20"/>
                <w:szCs w:val="20"/>
              </w:rPr>
            </w:pPr>
            <w:r w:rsidRPr="000A3026">
              <w:rPr>
                <w:rFonts w:ascii="Times New Roman" w:hAnsi="Times New Roman" w:cs="Times New Roman"/>
                <w:bCs/>
                <w:sz w:val="20"/>
                <w:szCs w:val="20"/>
              </w:rPr>
              <w:t xml:space="preserve">34 </w:t>
            </w:r>
            <w:r w:rsidR="00F12974">
              <w:rPr>
                <w:rFonts w:ascii="Times New Roman" w:hAnsi="Times New Roman" w:cs="Times New Roman"/>
                <w:color w:val="000000"/>
                <w:sz w:val="20"/>
                <w:szCs w:val="20"/>
              </w:rPr>
              <w:t>Весенние олимпийские игры в ДС с. 394</w:t>
            </w:r>
          </w:p>
          <w:p w14:paraId="2F66B54A" w14:textId="77777777" w:rsidR="00B54E40" w:rsidRPr="000A3026" w:rsidRDefault="00B54E40" w:rsidP="00BE2E81">
            <w:pPr>
              <w:rPr>
                <w:rFonts w:ascii="Times New Roman" w:hAnsi="Times New Roman" w:cs="Times New Roman"/>
                <w:sz w:val="20"/>
                <w:szCs w:val="20"/>
              </w:rPr>
            </w:pPr>
            <w:r w:rsidRPr="000A3026">
              <w:rPr>
                <w:rFonts w:ascii="Times New Roman" w:hAnsi="Times New Roman" w:cs="Times New Roman"/>
                <w:bCs/>
                <w:sz w:val="20"/>
                <w:szCs w:val="20"/>
              </w:rPr>
              <w:t>35</w:t>
            </w:r>
            <w:r w:rsidR="00F12974">
              <w:rPr>
                <w:rFonts w:ascii="Times New Roman" w:hAnsi="Times New Roman" w:cs="Times New Roman"/>
                <w:color w:val="000000"/>
                <w:sz w:val="20"/>
                <w:szCs w:val="20"/>
              </w:rPr>
              <w:t xml:space="preserve"> Весенние олимпийские игры в ДС с. 400</w:t>
            </w:r>
            <w:r w:rsidR="000F497D" w:rsidRPr="000A3026">
              <w:rPr>
                <w:rFonts w:ascii="Times New Roman" w:hAnsi="Times New Roman" w:cs="Times New Roman"/>
                <w:i/>
                <w:sz w:val="20"/>
                <w:szCs w:val="20"/>
              </w:rPr>
              <w:t xml:space="preserve"> </w:t>
            </w:r>
          </w:p>
          <w:p w14:paraId="1245B6BF" w14:textId="77777777" w:rsidR="00B54E40" w:rsidRPr="000A3026" w:rsidRDefault="00B54E40" w:rsidP="00F12974">
            <w:pPr>
              <w:rPr>
                <w:rFonts w:ascii="Times New Roman" w:hAnsi="Times New Roman" w:cs="Times New Roman"/>
                <w:sz w:val="20"/>
                <w:szCs w:val="20"/>
              </w:rPr>
            </w:pPr>
            <w:r w:rsidRPr="000A3026">
              <w:rPr>
                <w:rFonts w:ascii="Times New Roman" w:hAnsi="Times New Roman" w:cs="Times New Roman"/>
                <w:bCs/>
                <w:sz w:val="20"/>
                <w:szCs w:val="20"/>
              </w:rPr>
              <w:t>36</w:t>
            </w:r>
            <w:r w:rsidR="00F12974">
              <w:rPr>
                <w:rFonts w:ascii="Times New Roman" w:hAnsi="Times New Roman" w:cs="Times New Roman"/>
                <w:color w:val="000000"/>
                <w:sz w:val="20"/>
                <w:szCs w:val="20"/>
              </w:rPr>
              <w:t xml:space="preserve"> Весенние олимпийские игры в ДС с. 401</w:t>
            </w:r>
          </w:p>
        </w:tc>
        <w:tc>
          <w:tcPr>
            <w:tcW w:w="1733" w:type="dxa"/>
            <w:vMerge/>
            <w:tcBorders>
              <w:left w:val="single" w:sz="4" w:space="0" w:color="auto"/>
            </w:tcBorders>
          </w:tcPr>
          <w:p w14:paraId="17806F38" w14:textId="77777777" w:rsidR="00B54E40" w:rsidRPr="00C4446C" w:rsidRDefault="00B54E40" w:rsidP="00701F56">
            <w:pPr>
              <w:jc w:val="both"/>
              <w:rPr>
                <w:rFonts w:ascii="Times New Roman" w:hAnsi="Times New Roman" w:cs="Times New Roman"/>
                <w:color w:val="000000" w:themeColor="text1"/>
                <w:sz w:val="20"/>
                <w:szCs w:val="20"/>
              </w:rPr>
            </w:pPr>
          </w:p>
        </w:tc>
      </w:tr>
    </w:tbl>
    <w:p w14:paraId="28D639CD" w14:textId="77777777" w:rsidR="00873F66" w:rsidRDefault="00873F66" w:rsidP="002D4715">
      <w:pPr>
        <w:spacing w:after="0" w:line="240" w:lineRule="auto"/>
        <w:ind w:firstLine="709"/>
        <w:jc w:val="both"/>
        <w:rPr>
          <w:rFonts w:ascii="Times New Roman" w:hAnsi="Times New Roman"/>
          <w:sz w:val="24"/>
          <w:szCs w:val="24"/>
          <w:lang w:eastAsia="ru-RU"/>
        </w:rPr>
      </w:pPr>
    </w:p>
    <w:p w14:paraId="3D743375" w14:textId="77777777" w:rsidR="007F488D" w:rsidRPr="007F488D" w:rsidRDefault="00327DFB" w:rsidP="00327DFB">
      <w:pPr>
        <w:spacing w:after="0" w:line="240" w:lineRule="auto"/>
        <w:ind w:firstLine="567"/>
        <w:jc w:val="both"/>
        <w:rPr>
          <w:rFonts w:ascii="Times New Roman" w:hAnsi="Times New Roman" w:cs="Times New Roman"/>
          <w:sz w:val="24"/>
        </w:rPr>
      </w:pPr>
      <w:r w:rsidRPr="007F488D">
        <w:rPr>
          <w:rFonts w:ascii="Times New Roman" w:hAnsi="Times New Roman" w:cs="Times New Roman"/>
          <w:sz w:val="24"/>
        </w:rPr>
        <w:t>Решение совокупных задач воспитания в рамках образовательной области «Физическое развитие</w:t>
      </w:r>
      <w:r w:rsidR="007F488D" w:rsidRPr="007F488D">
        <w:rPr>
          <w:rFonts w:ascii="Times New Roman" w:hAnsi="Times New Roman" w:cs="Times New Roman"/>
          <w:sz w:val="24"/>
        </w:rPr>
        <w:t>»</w:t>
      </w:r>
      <w:r w:rsidRPr="007F488D">
        <w:rPr>
          <w:rFonts w:ascii="Times New Roman" w:hAnsi="Times New Roman" w:cs="Times New Roman"/>
          <w:sz w:val="24"/>
        </w:rPr>
        <w:t xml:space="preserve"> направлено на приобщение детей к ценностям </w:t>
      </w:r>
      <w:r w:rsidR="007F488D" w:rsidRPr="007F488D">
        <w:rPr>
          <w:rFonts w:ascii="Times New Roman" w:hAnsi="Times New Roman" w:cs="Times New Roman"/>
          <w:sz w:val="24"/>
        </w:rPr>
        <w:t>«</w:t>
      </w:r>
      <w:r w:rsidRPr="007F488D">
        <w:rPr>
          <w:rFonts w:ascii="Times New Roman" w:hAnsi="Times New Roman" w:cs="Times New Roman"/>
          <w:sz w:val="24"/>
        </w:rPr>
        <w:t>Жизнь</w:t>
      </w:r>
      <w:r w:rsidR="007F488D" w:rsidRPr="007F488D">
        <w:rPr>
          <w:rFonts w:ascii="Times New Roman" w:hAnsi="Times New Roman" w:cs="Times New Roman"/>
          <w:sz w:val="24"/>
        </w:rPr>
        <w:t>»</w:t>
      </w:r>
      <w:r w:rsidRPr="007F488D">
        <w:rPr>
          <w:rFonts w:ascii="Times New Roman" w:hAnsi="Times New Roman" w:cs="Times New Roman"/>
          <w:sz w:val="24"/>
        </w:rPr>
        <w:t xml:space="preserve">, </w:t>
      </w:r>
      <w:r w:rsidR="007F488D" w:rsidRPr="007F488D">
        <w:rPr>
          <w:rFonts w:ascii="Times New Roman" w:hAnsi="Times New Roman" w:cs="Times New Roman"/>
          <w:sz w:val="24"/>
        </w:rPr>
        <w:t>«</w:t>
      </w:r>
      <w:r w:rsidRPr="007F488D">
        <w:rPr>
          <w:rFonts w:ascii="Times New Roman" w:hAnsi="Times New Roman" w:cs="Times New Roman"/>
          <w:sz w:val="24"/>
        </w:rPr>
        <w:t>Здоровье</w:t>
      </w:r>
      <w:r w:rsidR="007F488D" w:rsidRPr="007F488D">
        <w:rPr>
          <w:rFonts w:ascii="Times New Roman" w:hAnsi="Times New Roman" w:cs="Times New Roman"/>
          <w:sz w:val="24"/>
        </w:rPr>
        <w:t>»</w:t>
      </w:r>
      <w:r w:rsidRPr="007F488D">
        <w:rPr>
          <w:rFonts w:ascii="Times New Roman" w:hAnsi="Times New Roman" w:cs="Times New Roman"/>
          <w:sz w:val="24"/>
        </w:rPr>
        <w:t xml:space="preserve">, что предполагает: </w:t>
      </w:r>
    </w:p>
    <w:p w14:paraId="2DE6DC02" w14:textId="77777777" w:rsidR="007F488D" w:rsidRPr="007F488D" w:rsidRDefault="00327DFB" w:rsidP="000D2E08">
      <w:pPr>
        <w:pStyle w:val="a3"/>
        <w:numPr>
          <w:ilvl w:val="0"/>
          <w:numId w:val="58"/>
        </w:numPr>
        <w:tabs>
          <w:tab w:val="left" w:pos="851"/>
        </w:tabs>
        <w:spacing w:after="0" w:line="240" w:lineRule="auto"/>
        <w:ind w:left="0" w:firstLine="567"/>
        <w:jc w:val="both"/>
        <w:rPr>
          <w:rFonts w:ascii="Times New Roman" w:hAnsi="Times New Roman" w:cs="Times New Roman"/>
          <w:sz w:val="24"/>
        </w:rPr>
      </w:pPr>
      <w:r w:rsidRPr="007F488D">
        <w:rPr>
          <w:rFonts w:ascii="Times New Roman" w:hAnsi="Times New Roman" w:cs="Times New Roman"/>
          <w:sz w:val="24"/>
        </w:rPr>
        <w:t xml:space="preserve">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14:paraId="0C92FDAA" w14:textId="77777777" w:rsidR="007F488D" w:rsidRPr="007F488D" w:rsidRDefault="00327DFB" w:rsidP="000D2E08">
      <w:pPr>
        <w:pStyle w:val="a3"/>
        <w:numPr>
          <w:ilvl w:val="0"/>
          <w:numId w:val="58"/>
        </w:numPr>
        <w:tabs>
          <w:tab w:val="left" w:pos="851"/>
        </w:tabs>
        <w:spacing w:after="0" w:line="240" w:lineRule="auto"/>
        <w:ind w:left="0" w:firstLine="567"/>
        <w:jc w:val="both"/>
        <w:rPr>
          <w:rFonts w:ascii="Times New Roman" w:hAnsi="Times New Roman" w:cs="Times New Roman"/>
          <w:sz w:val="24"/>
        </w:rPr>
      </w:pPr>
      <w:r w:rsidRPr="007F488D">
        <w:rPr>
          <w:rFonts w:ascii="Times New Roman" w:hAnsi="Times New Roman" w:cs="Times New Roman"/>
          <w:sz w:val="24"/>
        </w:rPr>
        <w:t xml:space="preserve">формирование у ребенка возрастосообразных представлений и знаний в области физической культуры, здоровья и безопасного образа жизни; </w:t>
      </w:r>
    </w:p>
    <w:p w14:paraId="7E1A1A6D" w14:textId="77777777" w:rsidR="007F488D" w:rsidRPr="007F488D" w:rsidRDefault="00327DFB" w:rsidP="000D2E08">
      <w:pPr>
        <w:pStyle w:val="a3"/>
        <w:numPr>
          <w:ilvl w:val="0"/>
          <w:numId w:val="58"/>
        </w:numPr>
        <w:tabs>
          <w:tab w:val="left" w:pos="851"/>
        </w:tabs>
        <w:spacing w:after="0" w:line="240" w:lineRule="auto"/>
        <w:ind w:left="0" w:firstLine="567"/>
        <w:jc w:val="both"/>
        <w:rPr>
          <w:rFonts w:ascii="Times New Roman" w:hAnsi="Times New Roman" w:cs="Times New Roman"/>
          <w:sz w:val="24"/>
        </w:rPr>
      </w:pPr>
      <w:r w:rsidRPr="007F488D">
        <w:rPr>
          <w:rFonts w:ascii="Times New Roman" w:hAnsi="Times New Roman" w:cs="Times New Roman"/>
          <w:sz w:val="24"/>
        </w:rPr>
        <w:t xml:space="preserve">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 </w:t>
      </w:r>
    </w:p>
    <w:p w14:paraId="4A74C63A" w14:textId="77777777" w:rsidR="007F488D" w:rsidRPr="007F488D" w:rsidRDefault="00327DFB" w:rsidP="000D2E08">
      <w:pPr>
        <w:pStyle w:val="a3"/>
        <w:numPr>
          <w:ilvl w:val="0"/>
          <w:numId w:val="58"/>
        </w:numPr>
        <w:tabs>
          <w:tab w:val="left" w:pos="851"/>
        </w:tabs>
        <w:spacing w:after="0" w:line="240" w:lineRule="auto"/>
        <w:ind w:left="0" w:firstLine="567"/>
        <w:jc w:val="both"/>
        <w:rPr>
          <w:rFonts w:ascii="Times New Roman" w:hAnsi="Times New Roman" w:cs="Times New Roman"/>
          <w:sz w:val="24"/>
        </w:rPr>
      </w:pPr>
      <w:r w:rsidRPr="007F488D">
        <w:rPr>
          <w:rFonts w:ascii="Times New Roman" w:hAnsi="Times New Roman" w:cs="Times New Roman"/>
          <w:sz w:val="24"/>
        </w:rPr>
        <w:t xml:space="preserve">воспитание активности, самостоятельности, самоуважения, коммуникабельности, уверенности и других личностных качеств; </w:t>
      </w:r>
    </w:p>
    <w:p w14:paraId="7CE57802" w14:textId="77777777" w:rsidR="007F488D" w:rsidRPr="007F488D" w:rsidRDefault="00327DFB" w:rsidP="000D2E08">
      <w:pPr>
        <w:pStyle w:val="a3"/>
        <w:numPr>
          <w:ilvl w:val="0"/>
          <w:numId w:val="58"/>
        </w:numPr>
        <w:tabs>
          <w:tab w:val="left" w:pos="851"/>
        </w:tabs>
        <w:spacing w:after="0" w:line="240" w:lineRule="auto"/>
        <w:ind w:left="0" w:firstLine="567"/>
        <w:jc w:val="both"/>
        <w:rPr>
          <w:rFonts w:ascii="Times New Roman" w:hAnsi="Times New Roman" w:cs="Times New Roman"/>
          <w:sz w:val="24"/>
        </w:rPr>
      </w:pPr>
      <w:r w:rsidRPr="007F488D">
        <w:rPr>
          <w:rFonts w:ascii="Times New Roman" w:hAnsi="Times New Roman" w:cs="Times New Roman"/>
          <w:sz w:val="24"/>
        </w:rPr>
        <w:t xml:space="preserve">приобщение детей к ценностям, нормам и знаниям физической культуры в целях их физического развития и саморазвития; </w:t>
      </w:r>
    </w:p>
    <w:p w14:paraId="0A39D5DF" w14:textId="77777777" w:rsidR="00327DFB" w:rsidRPr="007F488D" w:rsidRDefault="00327DFB" w:rsidP="000D2E08">
      <w:pPr>
        <w:pStyle w:val="a3"/>
        <w:numPr>
          <w:ilvl w:val="0"/>
          <w:numId w:val="58"/>
        </w:numPr>
        <w:tabs>
          <w:tab w:val="left" w:pos="851"/>
        </w:tabs>
        <w:spacing w:after="0" w:line="240" w:lineRule="auto"/>
        <w:ind w:left="0" w:firstLine="567"/>
        <w:jc w:val="both"/>
        <w:rPr>
          <w:rFonts w:ascii="Times New Roman" w:hAnsi="Times New Roman" w:cs="Times New Roman"/>
          <w:sz w:val="24"/>
        </w:rPr>
      </w:pPr>
      <w:r w:rsidRPr="007F488D">
        <w:rPr>
          <w:rFonts w:ascii="Times New Roman" w:hAnsi="Times New Roman" w:cs="Times New Roman"/>
          <w:sz w:val="24"/>
        </w:rPr>
        <w:t>формирование у ребенка основных гигиенических навыков, представлений о здоровом образе жизни</w:t>
      </w:r>
      <w:r w:rsidR="007F488D" w:rsidRPr="007F488D">
        <w:rPr>
          <w:rFonts w:ascii="Times New Roman" w:hAnsi="Times New Roman" w:cs="Times New Roman"/>
          <w:sz w:val="24"/>
        </w:rPr>
        <w:t>.</w:t>
      </w:r>
    </w:p>
    <w:p w14:paraId="67CE8A46" w14:textId="77777777" w:rsidR="007F488D" w:rsidRDefault="007F488D" w:rsidP="00327DFB">
      <w:pPr>
        <w:spacing w:after="0" w:line="240" w:lineRule="auto"/>
        <w:ind w:firstLine="567"/>
        <w:jc w:val="both"/>
        <w:rPr>
          <w:rFonts w:ascii="Times New Roman" w:hAnsi="Times New Roman"/>
          <w:sz w:val="24"/>
          <w:szCs w:val="24"/>
          <w:lang w:eastAsia="ru-RU"/>
        </w:rPr>
      </w:pPr>
    </w:p>
    <w:p w14:paraId="799B9D75" w14:textId="77777777" w:rsidR="00856851" w:rsidRPr="00856851" w:rsidRDefault="00A366D3" w:rsidP="007F488D">
      <w:pPr>
        <w:widowControl w:val="0"/>
        <w:autoSpaceDE w:val="0"/>
        <w:autoSpaceDN w:val="0"/>
        <w:spacing w:after="0" w:line="240" w:lineRule="auto"/>
        <w:ind w:right="74"/>
        <w:jc w:val="center"/>
        <w:rPr>
          <w:rFonts w:ascii="Times New Roman" w:hAnsi="Times New Roman" w:cs="Times New Roman"/>
          <w:b/>
          <w:sz w:val="24"/>
          <w:szCs w:val="24"/>
        </w:rPr>
      </w:pPr>
      <w:r>
        <w:rPr>
          <w:rFonts w:ascii="Times New Roman" w:hAnsi="Times New Roman" w:cs="Times New Roman"/>
          <w:b/>
          <w:sz w:val="24"/>
          <w:szCs w:val="24"/>
        </w:rPr>
        <w:t>1</w:t>
      </w:r>
      <w:r w:rsidR="00177B8A">
        <w:rPr>
          <w:rFonts w:ascii="Times New Roman" w:hAnsi="Times New Roman" w:cs="Times New Roman"/>
          <w:b/>
          <w:sz w:val="24"/>
          <w:szCs w:val="24"/>
        </w:rPr>
        <w:t xml:space="preserve">.3. </w:t>
      </w:r>
      <w:r w:rsidR="00856851" w:rsidRPr="00856851">
        <w:rPr>
          <w:rFonts w:ascii="Times New Roman" w:hAnsi="Times New Roman" w:cs="Times New Roman"/>
          <w:b/>
          <w:sz w:val="24"/>
          <w:szCs w:val="24"/>
        </w:rPr>
        <w:t>Описание вариативных форм, способов, методов и средств реализации Программы с</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учетом</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возрастных</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и</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индивидуальных</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особенностей</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обучающихся</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специфики</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их</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образовательных</w:t>
      </w:r>
      <w:r w:rsidR="00856851" w:rsidRPr="00856851">
        <w:rPr>
          <w:rFonts w:ascii="Times New Roman" w:hAnsi="Times New Roman" w:cs="Times New Roman"/>
          <w:b/>
          <w:spacing w:val="-1"/>
          <w:sz w:val="24"/>
          <w:szCs w:val="24"/>
        </w:rPr>
        <w:t xml:space="preserve"> </w:t>
      </w:r>
      <w:r w:rsidR="00856851" w:rsidRPr="00856851">
        <w:rPr>
          <w:rFonts w:ascii="Times New Roman" w:hAnsi="Times New Roman" w:cs="Times New Roman"/>
          <w:b/>
          <w:sz w:val="24"/>
          <w:szCs w:val="24"/>
        </w:rPr>
        <w:t>потребностей и</w:t>
      </w:r>
      <w:r w:rsidR="00856851" w:rsidRPr="00856851">
        <w:rPr>
          <w:rFonts w:ascii="Times New Roman" w:hAnsi="Times New Roman" w:cs="Times New Roman"/>
          <w:b/>
          <w:spacing w:val="-2"/>
          <w:sz w:val="24"/>
          <w:szCs w:val="24"/>
        </w:rPr>
        <w:t xml:space="preserve"> </w:t>
      </w:r>
      <w:r w:rsidR="00856851" w:rsidRPr="00856851">
        <w:rPr>
          <w:rFonts w:ascii="Times New Roman" w:hAnsi="Times New Roman" w:cs="Times New Roman"/>
          <w:b/>
          <w:sz w:val="24"/>
          <w:szCs w:val="24"/>
        </w:rPr>
        <w:t>интересов</w:t>
      </w:r>
    </w:p>
    <w:p w14:paraId="61F47F46" w14:textId="77777777" w:rsidR="00856851" w:rsidRPr="00856851" w:rsidRDefault="00856851" w:rsidP="00856851">
      <w:pPr>
        <w:pStyle w:val="a9"/>
        <w:jc w:val="left"/>
        <w:rPr>
          <w:b w:val="0"/>
          <w:sz w:val="24"/>
        </w:rPr>
      </w:pPr>
    </w:p>
    <w:p w14:paraId="7BC37E50" w14:textId="77777777" w:rsidR="00856851" w:rsidRDefault="00856851" w:rsidP="00856851">
      <w:pPr>
        <w:pStyle w:val="1"/>
        <w:spacing w:after="3"/>
        <w:ind w:left="322" w:right="444"/>
        <w:jc w:val="center"/>
        <w:rPr>
          <w:b/>
          <w:i w:val="0"/>
          <w:color w:val="auto"/>
        </w:rPr>
      </w:pPr>
      <w:r w:rsidRPr="00856851">
        <w:rPr>
          <w:b/>
          <w:i w:val="0"/>
          <w:color w:val="auto"/>
        </w:rPr>
        <w:t>Формы реализации Программы в соответствии с видом детской деятельности и</w:t>
      </w:r>
      <w:r w:rsidRPr="00856851">
        <w:rPr>
          <w:b/>
          <w:i w:val="0"/>
          <w:color w:val="auto"/>
          <w:spacing w:val="-57"/>
        </w:rPr>
        <w:t xml:space="preserve"> </w:t>
      </w:r>
      <w:r w:rsidRPr="00856851">
        <w:rPr>
          <w:b/>
          <w:i w:val="0"/>
          <w:color w:val="auto"/>
        </w:rPr>
        <w:t>возрастными</w:t>
      </w:r>
      <w:r w:rsidRPr="00856851">
        <w:rPr>
          <w:b/>
          <w:i w:val="0"/>
          <w:color w:val="auto"/>
          <w:spacing w:val="-1"/>
        </w:rPr>
        <w:t xml:space="preserve"> </w:t>
      </w:r>
      <w:r>
        <w:rPr>
          <w:b/>
          <w:i w:val="0"/>
          <w:color w:val="auto"/>
        </w:rPr>
        <w:t>особенностями детей</w:t>
      </w:r>
    </w:p>
    <w:p w14:paraId="15D1B3C2" w14:textId="77777777" w:rsidR="00856851" w:rsidRPr="00856851" w:rsidRDefault="00856851" w:rsidP="00856851">
      <w:pPr>
        <w:spacing w:after="0" w:line="240" w:lineRule="auto"/>
        <w:rPr>
          <w:lang w:eastAsia="ru-RU"/>
        </w:rPr>
      </w:pPr>
    </w:p>
    <w:tbl>
      <w:tblPr>
        <w:tblStyle w:val="TableNormal"/>
        <w:tblW w:w="9566" w:type="dxa"/>
        <w:tblInd w:w="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47"/>
        <w:gridCol w:w="4819"/>
      </w:tblGrid>
      <w:tr w:rsidR="00856851" w:rsidRPr="00856851" w14:paraId="2D7C71E6" w14:textId="77777777" w:rsidTr="007451FA">
        <w:trPr>
          <w:trHeight w:val="275"/>
        </w:trPr>
        <w:tc>
          <w:tcPr>
            <w:tcW w:w="9566" w:type="dxa"/>
            <w:gridSpan w:val="2"/>
          </w:tcPr>
          <w:p w14:paraId="28E9D426" w14:textId="77777777" w:rsidR="00856851" w:rsidRPr="00E463D3" w:rsidRDefault="00856851" w:rsidP="00E463D3">
            <w:pPr>
              <w:pStyle w:val="TableParagraph"/>
              <w:spacing w:line="256" w:lineRule="exact"/>
              <w:ind w:left="69"/>
              <w:jc w:val="center"/>
              <w:rPr>
                <w:b/>
                <w:sz w:val="24"/>
                <w:szCs w:val="24"/>
              </w:rPr>
            </w:pPr>
            <w:r w:rsidRPr="00E463D3">
              <w:rPr>
                <w:b/>
                <w:sz w:val="24"/>
                <w:szCs w:val="24"/>
              </w:rPr>
              <w:lastRenderedPageBreak/>
              <w:t>Формы</w:t>
            </w:r>
            <w:r w:rsidRPr="00E463D3">
              <w:rPr>
                <w:b/>
                <w:spacing w:val="-3"/>
                <w:sz w:val="24"/>
                <w:szCs w:val="24"/>
              </w:rPr>
              <w:t xml:space="preserve"> </w:t>
            </w:r>
            <w:r w:rsidRPr="00E463D3">
              <w:rPr>
                <w:b/>
                <w:sz w:val="24"/>
                <w:szCs w:val="24"/>
              </w:rPr>
              <w:t>реализации</w:t>
            </w:r>
            <w:r w:rsidRPr="00E463D3">
              <w:rPr>
                <w:b/>
                <w:spacing w:val="-4"/>
                <w:sz w:val="24"/>
                <w:szCs w:val="24"/>
              </w:rPr>
              <w:t xml:space="preserve"> </w:t>
            </w:r>
            <w:r w:rsidR="00E463D3" w:rsidRPr="00E463D3">
              <w:rPr>
                <w:b/>
                <w:spacing w:val="-4"/>
                <w:sz w:val="24"/>
                <w:szCs w:val="24"/>
                <w:lang w:val="ru-RU"/>
              </w:rPr>
              <w:t>П</w:t>
            </w:r>
            <w:r w:rsidRPr="00E463D3">
              <w:rPr>
                <w:b/>
                <w:sz w:val="24"/>
                <w:szCs w:val="24"/>
              </w:rPr>
              <w:t>рограммы</w:t>
            </w:r>
          </w:p>
        </w:tc>
      </w:tr>
      <w:tr w:rsidR="00856851" w:rsidRPr="00856851" w14:paraId="0D7B9154" w14:textId="77777777" w:rsidTr="007451FA">
        <w:trPr>
          <w:trHeight w:val="277"/>
        </w:trPr>
        <w:tc>
          <w:tcPr>
            <w:tcW w:w="4747" w:type="dxa"/>
          </w:tcPr>
          <w:p w14:paraId="1A2A51F5" w14:textId="77777777" w:rsidR="00856851" w:rsidRPr="00856851" w:rsidRDefault="00856851" w:rsidP="00BD3F4A">
            <w:pPr>
              <w:pStyle w:val="TableParagraph"/>
              <w:spacing w:line="258" w:lineRule="exact"/>
              <w:ind w:left="918"/>
              <w:rPr>
                <w:sz w:val="24"/>
                <w:szCs w:val="24"/>
              </w:rPr>
            </w:pPr>
            <w:r w:rsidRPr="00856851">
              <w:rPr>
                <w:sz w:val="24"/>
                <w:szCs w:val="24"/>
              </w:rPr>
              <w:t>ранний</w:t>
            </w:r>
            <w:r w:rsidRPr="00856851">
              <w:rPr>
                <w:spacing w:val="-2"/>
                <w:sz w:val="24"/>
                <w:szCs w:val="24"/>
              </w:rPr>
              <w:t xml:space="preserve"> </w:t>
            </w:r>
            <w:r w:rsidRPr="00856851">
              <w:rPr>
                <w:sz w:val="24"/>
                <w:szCs w:val="24"/>
              </w:rPr>
              <w:t>возраст (1</w:t>
            </w:r>
            <w:r w:rsidRPr="00856851">
              <w:rPr>
                <w:spacing w:val="-1"/>
                <w:sz w:val="24"/>
                <w:szCs w:val="24"/>
              </w:rPr>
              <w:t xml:space="preserve"> </w:t>
            </w:r>
            <w:r w:rsidRPr="00856851">
              <w:rPr>
                <w:sz w:val="24"/>
                <w:szCs w:val="24"/>
              </w:rPr>
              <w:t>год -</w:t>
            </w:r>
            <w:r w:rsidRPr="00856851">
              <w:rPr>
                <w:spacing w:val="-2"/>
                <w:sz w:val="24"/>
                <w:szCs w:val="24"/>
              </w:rPr>
              <w:t xml:space="preserve"> </w:t>
            </w:r>
            <w:r w:rsidRPr="00856851">
              <w:rPr>
                <w:sz w:val="24"/>
                <w:szCs w:val="24"/>
              </w:rPr>
              <w:t>3</w:t>
            </w:r>
            <w:r w:rsidRPr="00856851">
              <w:rPr>
                <w:spacing w:val="-1"/>
                <w:sz w:val="24"/>
                <w:szCs w:val="24"/>
              </w:rPr>
              <w:t xml:space="preserve"> </w:t>
            </w:r>
            <w:r w:rsidRPr="00856851">
              <w:rPr>
                <w:sz w:val="24"/>
                <w:szCs w:val="24"/>
              </w:rPr>
              <w:t>года)</w:t>
            </w:r>
          </w:p>
        </w:tc>
        <w:tc>
          <w:tcPr>
            <w:tcW w:w="4819" w:type="dxa"/>
          </w:tcPr>
          <w:p w14:paraId="6496EFD4" w14:textId="77777777" w:rsidR="00856851" w:rsidRPr="00E463D3" w:rsidRDefault="00856851" w:rsidP="00BD3F4A">
            <w:pPr>
              <w:pStyle w:val="TableParagraph"/>
              <w:spacing w:line="258" w:lineRule="exact"/>
              <w:ind w:left="672"/>
              <w:rPr>
                <w:b/>
                <w:sz w:val="24"/>
                <w:szCs w:val="24"/>
              </w:rPr>
            </w:pPr>
            <w:r w:rsidRPr="00E463D3">
              <w:rPr>
                <w:b/>
                <w:sz w:val="24"/>
                <w:szCs w:val="24"/>
              </w:rPr>
              <w:t>дошкольный</w:t>
            </w:r>
            <w:r w:rsidRPr="00E463D3">
              <w:rPr>
                <w:b/>
                <w:spacing w:val="-1"/>
                <w:sz w:val="24"/>
                <w:szCs w:val="24"/>
              </w:rPr>
              <w:t xml:space="preserve"> </w:t>
            </w:r>
            <w:r w:rsidRPr="00E463D3">
              <w:rPr>
                <w:b/>
                <w:sz w:val="24"/>
                <w:szCs w:val="24"/>
              </w:rPr>
              <w:t>возраст (3</w:t>
            </w:r>
            <w:r w:rsidRPr="00E463D3">
              <w:rPr>
                <w:b/>
                <w:spacing w:val="-1"/>
                <w:sz w:val="24"/>
                <w:szCs w:val="24"/>
              </w:rPr>
              <w:t xml:space="preserve"> </w:t>
            </w:r>
            <w:r w:rsidRPr="00E463D3">
              <w:rPr>
                <w:b/>
                <w:sz w:val="24"/>
                <w:szCs w:val="24"/>
              </w:rPr>
              <w:t>года -</w:t>
            </w:r>
            <w:r w:rsidRPr="00E463D3">
              <w:rPr>
                <w:b/>
                <w:spacing w:val="-2"/>
                <w:sz w:val="24"/>
                <w:szCs w:val="24"/>
              </w:rPr>
              <w:t xml:space="preserve"> </w:t>
            </w:r>
            <w:r w:rsidRPr="00E463D3">
              <w:rPr>
                <w:b/>
                <w:sz w:val="24"/>
                <w:szCs w:val="24"/>
              </w:rPr>
              <w:t>8</w:t>
            </w:r>
            <w:r w:rsidRPr="00E463D3">
              <w:rPr>
                <w:b/>
                <w:spacing w:val="-1"/>
                <w:sz w:val="24"/>
                <w:szCs w:val="24"/>
              </w:rPr>
              <w:t xml:space="preserve"> </w:t>
            </w:r>
            <w:r w:rsidRPr="00E463D3">
              <w:rPr>
                <w:b/>
                <w:sz w:val="24"/>
                <w:szCs w:val="24"/>
              </w:rPr>
              <w:t>лет)</w:t>
            </w:r>
          </w:p>
        </w:tc>
      </w:tr>
      <w:tr w:rsidR="00856851" w:rsidRPr="00856851" w14:paraId="1EE14719" w14:textId="77777777" w:rsidTr="007451FA">
        <w:trPr>
          <w:trHeight w:val="7416"/>
        </w:trPr>
        <w:tc>
          <w:tcPr>
            <w:tcW w:w="4747" w:type="dxa"/>
          </w:tcPr>
          <w:p w14:paraId="5882F9EA" w14:textId="77777777" w:rsidR="00856851" w:rsidRPr="00856851" w:rsidRDefault="00856851" w:rsidP="000D2E08">
            <w:pPr>
              <w:pStyle w:val="TableParagraph"/>
              <w:numPr>
                <w:ilvl w:val="0"/>
                <w:numId w:val="46"/>
              </w:numPr>
              <w:tabs>
                <w:tab w:val="left" w:pos="638"/>
                <w:tab w:val="left" w:pos="3109"/>
              </w:tabs>
              <w:ind w:left="71" w:right="99" w:firstLine="289"/>
              <w:jc w:val="both"/>
              <w:rPr>
                <w:sz w:val="24"/>
                <w:szCs w:val="24"/>
                <w:lang w:val="ru-RU"/>
              </w:rPr>
            </w:pPr>
            <w:r w:rsidRPr="00856851">
              <w:rPr>
                <w:sz w:val="24"/>
                <w:szCs w:val="24"/>
                <w:lang w:val="ru-RU"/>
              </w:rPr>
              <w:t>Предметная</w:t>
            </w:r>
            <w:r>
              <w:rPr>
                <w:sz w:val="24"/>
                <w:szCs w:val="24"/>
                <w:lang w:val="ru-RU"/>
              </w:rPr>
              <w:t xml:space="preserve"> </w:t>
            </w:r>
            <w:r w:rsidRPr="00856851">
              <w:rPr>
                <w:spacing w:val="-1"/>
                <w:sz w:val="24"/>
                <w:szCs w:val="24"/>
                <w:lang w:val="ru-RU"/>
              </w:rPr>
              <w:t>деятельность</w:t>
            </w:r>
            <w:r w:rsidRPr="00856851">
              <w:rPr>
                <w:spacing w:val="-58"/>
                <w:sz w:val="24"/>
                <w:szCs w:val="24"/>
                <w:lang w:val="ru-RU"/>
              </w:rPr>
              <w:t xml:space="preserve"> </w:t>
            </w:r>
            <w:r w:rsidRPr="00856851">
              <w:rPr>
                <w:sz w:val="24"/>
                <w:szCs w:val="24"/>
                <w:lang w:val="ru-RU"/>
              </w:rPr>
              <w:t>(орудийно-предметные</w:t>
            </w:r>
            <w:r w:rsidRPr="00856851">
              <w:rPr>
                <w:spacing w:val="1"/>
                <w:sz w:val="24"/>
                <w:szCs w:val="24"/>
                <w:lang w:val="ru-RU"/>
              </w:rPr>
              <w:t xml:space="preserve"> </w:t>
            </w:r>
            <w:r w:rsidRPr="00856851">
              <w:rPr>
                <w:sz w:val="24"/>
                <w:szCs w:val="24"/>
                <w:lang w:val="ru-RU"/>
              </w:rPr>
              <w:t>действия</w:t>
            </w:r>
            <w:r w:rsidRPr="00856851">
              <w:rPr>
                <w:spacing w:val="1"/>
                <w:sz w:val="24"/>
                <w:szCs w:val="24"/>
                <w:lang w:val="ru-RU"/>
              </w:rPr>
              <w:t xml:space="preserve"> </w:t>
            </w:r>
            <w:r w:rsidRPr="00856851">
              <w:rPr>
                <w:sz w:val="24"/>
                <w:szCs w:val="24"/>
                <w:lang w:val="ru-RU"/>
              </w:rPr>
              <w:t>-</w:t>
            </w:r>
            <w:r w:rsidRPr="00856851">
              <w:rPr>
                <w:spacing w:val="1"/>
                <w:sz w:val="24"/>
                <w:szCs w:val="24"/>
                <w:lang w:val="ru-RU"/>
              </w:rPr>
              <w:t xml:space="preserve"> </w:t>
            </w:r>
            <w:r w:rsidRPr="00856851">
              <w:rPr>
                <w:sz w:val="24"/>
                <w:szCs w:val="24"/>
                <w:lang w:val="ru-RU"/>
              </w:rPr>
              <w:t>ест</w:t>
            </w:r>
            <w:r w:rsidRPr="00856851">
              <w:rPr>
                <w:spacing w:val="1"/>
                <w:sz w:val="24"/>
                <w:szCs w:val="24"/>
                <w:lang w:val="ru-RU"/>
              </w:rPr>
              <w:t xml:space="preserve"> </w:t>
            </w:r>
            <w:r w:rsidRPr="00856851">
              <w:rPr>
                <w:sz w:val="24"/>
                <w:szCs w:val="24"/>
                <w:lang w:val="ru-RU"/>
              </w:rPr>
              <w:t>ложкой,</w:t>
            </w:r>
            <w:r w:rsidRPr="00856851">
              <w:rPr>
                <w:spacing w:val="-1"/>
                <w:sz w:val="24"/>
                <w:szCs w:val="24"/>
                <w:lang w:val="ru-RU"/>
              </w:rPr>
              <w:t xml:space="preserve"> </w:t>
            </w:r>
            <w:r w:rsidRPr="00856851">
              <w:rPr>
                <w:sz w:val="24"/>
                <w:szCs w:val="24"/>
                <w:lang w:val="ru-RU"/>
              </w:rPr>
              <w:t>пьет</w:t>
            </w:r>
            <w:r w:rsidRPr="00856851">
              <w:rPr>
                <w:spacing w:val="-1"/>
                <w:sz w:val="24"/>
                <w:szCs w:val="24"/>
                <w:lang w:val="ru-RU"/>
              </w:rPr>
              <w:t xml:space="preserve"> </w:t>
            </w:r>
            <w:r w:rsidRPr="00856851">
              <w:rPr>
                <w:sz w:val="24"/>
                <w:szCs w:val="24"/>
                <w:lang w:val="ru-RU"/>
              </w:rPr>
              <w:t>из</w:t>
            </w:r>
            <w:r w:rsidRPr="00856851">
              <w:rPr>
                <w:spacing w:val="-2"/>
                <w:sz w:val="24"/>
                <w:szCs w:val="24"/>
                <w:lang w:val="ru-RU"/>
              </w:rPr>
              <w:t xml:space="preserve"> </w:t>
            </w:r>
            <w:r w:rsidRPr="00856851">
              <w:rPr>
                <w:sz w:val="24"/>
                <w:szCs w:val="24"/>
                <w:lang w:val="ru-RU"/>
              </w:rPr>
              <w:t>кружки и другое);</w:t>
            </w:r>
          </w:p>
          <w:p w14:paraId="33BA5AE7" w14:textId="77777777" w:rsidR="00856851" w:rsidRPr="00856851" w:rsidRDefault="00856851" w:rsidP="000D2E08">
            <w:pPr>
              <w:pStyle w:val="TableParagraph"/>
              <w:numPr>
                <w:ilvl w:val="0"/>
                <w:numId w:val="46"/>
              </w:numPr>
              <w:tabs>
                <w:tab w:val="left" w:pos="638"/>
                <w:tab w:val="left" w:pos="4351"/>
              </w:tabs>
              <w:ind w:left="71" w:right="99" w:firstLine="289"/>
              <w:jc w:val="both"/>
              <w:rPr>
                <w:sz w:val="24"/>
                <w:szCs w:val="24"/>
                <w:lang w:val="ru-RU"/>
              </w:rPr>
            </w:pPr>
            <w:r w:rsidRPr="00856851">
              <w:rPr>
                <w:sz w:val="24"/>
                <w:szCs w:val="24"/>
                <w:lang w:val="ru-RU"/>
              </w:rPr>
              <w:t>Экспериментирование</w:t>
            </w:r>
            <w:r>
              <w:rPr>
                <w:sz w:val="24"/>
                <w:szCs w:val="24"/>
                <w:lang w:val="ru-RU"/>
              </w:rPr>
              <w:t xml:space="preserve"> </w:t>
            </w:r>
            <w:r w:rsidRPr="00856851">
              <w:rPr>
                <w:spacing w:val="-4"/>
                <w:sz w:val="24"/>
                <w:szCs w:val="24"/>
                <w:lang w:val="ru-RU"/>
              </w:rPr>
              <w:t>с</w:t>
            </w:r>
            <w:r w:rsidRPr="00856851">
              <w:rPr>
                <w:spacing w:val="-58"/>
                <w:sz w:val="24"/>
                <w:szCs w:val="24"/>
                <w:lang w:val="ru-RU"/>
              </w:rPr>
              <w:t xml:space="preserve"> </w:t>
            </w:r>
            <w:r w:rsidRPr="00856851">
              <w:rPr>
                <w:sz w:val="24"/>
                <w:szCs w:val="24"/>
                <w:lang w:val="ru-RU"/>
              </w:rPr>
              <w:t>материалами и веществами (песок, вода,</w:t>
            </w:r>
            <w:r w:rsidRPr="00856851">
              <w:rPr>
                <w:spacing w:val="1"/>
                <w:sz w:val="24"/>
                <w:szCs w:val="24"/>
                <w:lang w:val="ru-RU"/>
              </w:rPr>
              <w:t xml:space="preserve"> </w:t>
            </w:r>
            <w:r w:rsidRPr="00856851">
              <w:rPr>
                <w:sz w:val="24"/>
                <w:szCs w:val="24"/>
                <w:lang w:val="ru-RU"/>
              </w:rPr>
              <w:t>тесто</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другие);</w:t>
            </w:r>
          </w:p>
          <w:p w14:paraId="0F3E220B" w14:textId="77777777" w:rsidR="00856851" w:rsidRPr="00856851" w:rsidRDefault="00856851" w:rsidP="000D2E08">
            <w:pPr>
              <w:pStyle w:val="TableParagraph"/>
              <w:numPr>
                <w:ilvl w:val="0"/>
                <w:numId w:val="46"/>
              </w:numPr>
              <w:tabs>
                <w:tab w:val="left" w:pos="638"/>
              </w:tabs>
              <w:ind w:left="71" w:right="97" w:firstLine="289"/>
              <w:jc w:val="both"/>
              <w:rPr>
                <w:sz w:val="24"/>
                <w:szCs w:val="24"/>
                <w:lang w:val="ru-RU"/>
              </w:rPr>
            </w:pPr>
            <w:r w:rsidRPr="00856851">
              <w:rPr>
                <w:sz w:val="24"/>
                <w:szCs w:val="24"/>
                <w:lang w:val="ru-RU"/>
              </w:rPr>
              <w:t>Ситуативно-деловое</w:t>
            </w:r>
            <w:r w:rsidRPr="00856851">
              <w:rPr>
                <w:spacing w:val="1"/>
                <w:sz w:val="24"/>
                <w:szCs w:val="24"/>
                <w:lang w:val="ru-RU"/>
              </w:rPr>
              <w:t xml:space="preserve"> </w:t>
            </w:r>
            <w:r w:rsidRPr="00856851">
              <w:rPr>
                <w:sz w:val="24"/>
                <w:szCs w:val="24"/>
                <w:lang w:val="ru-RU"/>
              </w:rPr>
              <w:t>общение</w:t>
            </w:r>
            <w:r w:rsidRPr="00856851">
              <w:rPr>
                <w:spacing w:val="1"/>
                <w:sz w:val="24"/>
                <w:szCs w:val="24"/>
                <w:lang w:val="ru-RU"/>
              </w:rPr>
              <w:t xml:space="preserve"> </w:t>
            </w:r>
            <w:r w:rsidRPr="00856851">
              <w:rPr>
                <w:sz w:val="24"/>
                <w:szCs w:val="24"/>
                <w:lang w:val="ru-RU"/>
              </w:rPr>
              <w:t>со</w:t>
            </w:r>
            <w:r w:rsidRPr="00856851">
              <w:rPr>
                <w:spacing w:val="1"/>
                <w:sz w:val="24"/>
                <w:szCs w:val="24"/>
                <w:lang w:val="ru-RU"/>
              </w:rPr>
              <w:t xml:space="preserve"> </w:t>
            </w:r>
            <w:r w:rsidRPr="00856851">
              <w:rPr>
                <w:sz w:val="24"/>
                <w:szCs w:val="24"/>
                <w:lang w:val="ru-RU"/>
              </w:rPr>
              <w:t>взрослым</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эмоционально-практическое</w:t>
            </w:r>
            <w:r w:rsidRPr="00856851">
              <w:rPr>
                <w:spacing w:val="1"/>
                <w:sz w:val="24"/>
                <w:szCs w:val="24"/>
                <w:lang w:val="ru-RU"/>
              </w:rPr>
              <w:t xml:space="preserve"> </w:t>
            </w:r>
            <w:r w:rsidRPr="00856851">
              <w:rPr>
                <w:sz w:val="24"/>
                <w:szCs w:val="24"/>
                <w:lang w:val="ru-RU"/>
              </w:rPr>
              <w:t>со</w:t>
            </w:r>
            <w:r w:rsidRPr="00856851">
              <w:rPr>
                <w:spacing w:val="1"/>
                <w:sz w:val="24"/>
                <w:szCs w:val="24"/>
                <w:lang w:val="ru-RU"/>
              </w:rPr>
              <w:t xml:space="preserve"> </w:t>
            </w:r>
            <w:r w:rsidRPr="00856851">
              <w:rPr>
                <w:sz w:val="24"/>
                <w:szCs w:val="24"/>
                <w:lang w:val="ru-RU"/>
              </w:rPr>
              <w:t>сверстниками</w:t>
            </w:r>
            <w:r w:rsidRPr="00856851">
              <w:rPr>
                <w:spacing w:val="1"/>
                <w:sz w:val="24"/>
                <w:szCs w:val="24"/>
                <w:lang w:val="ru-RU"/>
              </w:rPr>
              <w:t xml:space="preserve"> </w:t>
            </w:r>
            <w:r w:rsidRPr="00856851">
              <w:rPr>
                <w:sz w:val="24"/>
                <w:szCs w:val="24"/>
                <w:lang w:val="ru-RU"/>
              </w:rPr>
              <w:t>под</w:t>
            </w:r>
            <w:r w:rsidRPr="00856851">
              <w:rPr>
                <w:spacing w:val="1"/>
                <w:sz w:val="24"/>
                <w:szCs w:val="24"/>
                <w:lang w:val="ru-RU"/>
              </w:rPr>
              <w:t xml:space="preserve"> </w:t>
            </w:r>
            <w:r w:rsidRPr="00856851">
              <w:rPr>
                <w:sz w:val="24"/>
                <w:szCs w:val="24"/>
                <w:lang w:val="ru-RU"/>
              </w:rPr>
              <w:t>руководством</w:t>
            </w:r>
            <w:r w:rsidRPr="00856851">
              <w:rPr>
                <w:spacing w:val="-57"/>
                <w:sz w:val="24"/>
                <w:szCs w:val="24"/>
                <w:lang w:val="ru-RU"/>
              </w:rPr>
              <w:t xml:space="preserve"> </w:t>
            </w:r>
            <w:r w:rsidRPr="00856851">
              <w:rPr>
                <w:sz w:val="24"/>
                <w:szCs w:val="24"/>
                <w:lang w:val="ru-RU"/>
              </w:rPr>
              <w:t>взрослого;</w:t>
            </w:r>
          </w:p>
          <w:p w14:paraId="5DACB678" w14:textId="77777777" w:rsidR="00856851" w:rsidRPr="00856851" w:rsidRDefault="00856851" w:rsidP="000D2E08">
            <w:pPr>
              <w:pStyle w:val="TableParagraph"/>
              <w:numPr>
                <w:ilvl w:val="0"/>
                <w:numId w:val="46"/>
              </w:numPr>
              <w:tabs>
                <w:tab w:val="left" w:pos="638"/>
                <w:tab w:val="left" w:pos="3111"/>
              </w:tabs>
              <w:ind w:left="71" w:right="99" w:firstLine="289"/>
              <w:jc w:val="both"/>
              <w:rPr>
                <w:sz w:val="24"/>
                <w:szCs w:val="24"/>
                <w:lang w:val="ru-RU"/>
              </w:rPr>
            </w:pPr>
            <w:r w:rsidRPr="00856851">
              <w:rPr>
                <w:sz w:val="24"/>
                <w:szCs w:val="24"/>
                <w:lang w:val="ru-RU"/>
              </w:rPr>
              <w:t>Двигательная</w:t>
            </w:r>
            <w:r>
              <w:rPr>
                <w:sz w:val="24"/>
                <w:szCs w:val="24"/>
                <w:lang w:val="ru-RU"/>
              </w:rPr>
              <w:t xml:space="preserve"> </w:t>
            </w:r>
            <w:r w:rsidRPr="00856851">
              <w:rPr>
                <w:spacing w:val="-1"/>
                <w:sz w:val="24"/>
                <w:szCs w:val="24"/>
                <w:lang w:val="ru-RU"/>
              </w:rPr>
              <w:t>деятельность</w:t>
            </w:r>
            <w:r w:rsidRPr="00856851">
              <w:rPr>
                <w:spacing w:val="-58"/>
                <w:sz w:val="24"/>
                <w:szCs w:val="24"/>
                <w:lang w:val="ru-RU"/>
              </w:rPr>
              <w:t xml:space="preserve"> </w:t>
            </w:r>
            <w:r w:rsidRPr="00856851">
              <w:rPr>
                <w:sz w:val="24"/>
                <w:szCs w:val="24"/>
                <w:lang w:val="ru-RU"/>
              </w:rPr>
              <w:t>(основные</w:t>
            </w:r>
            <w:r w:rsidRPr="00856851">
              <w:rPr>
                <w:spacing w:val="1"/>
                <w:sz w:val="24"/>
                <w:szCs w:val="24"/>
                <w:lang w:val="ru-RU"/>
              </w:rPr>
              <w:t xml:space="preserve"> </w:t>
            </w:r>
            <w:r w:rsidRPr="00856851">
              <w:rPr>
                <w:sz w:val="24"/>
                <w:szCs w:val="24"/>
                <w:lang w:val="ru-RU"/>
              </w:rPr>
              <w:t>движения,</w:t>
            </w:r>
            <w:r w:rsidRPr="00856851">
              <w:rPr>
                <w:spacing w:val="1"/>
                <w:sz w:val="24"/>
                <w:szCs w:val="24"/>
                <w:lang w:val="ru-RU"/>
              </w:rPr>
              <w:t xml:space="preserve"> </w:t>
            </w:r>
            <w:r w:rsidRPr="00856851">
              <w:rPr>
                <w:sz w:val="24"/>
                <w:szCs w:val="24"/>
                <w:lang w:val="ru-RU"/>
              </w:rPr>
              <w:t>общеразвивающие</w:t>
            </w:r>
            <w:r w:rsidRPr="00856851">
              <w:rPr>
                <w:spacing w:val="1"/>
                <w:sz w:val="24"/>
                <w:szCs w:val="24"/>
                <w:lang w:val="ru-RU"/>
              </w:rPr>
              <w:t xml:space="preserve"> </w:t>
            </w:r>
            <w:r w:rsidRPr="00856851">
              <w:rPr>
                <w:sz w:val="24"/>
                <w:szCs w:val="24"/>
                <w:lang w:val="ru-RU"/>
              </w:rPr>
              <w:t>упражнения,</w:t>
            </w:r>
            <w:r w:rsidRPr="00856851">
              <w:rPr>
                <w:spacing w:val="-2"/>
                <w:sz w:val="24"/>
                <w:szCs w:val="24"/>
                <w:lang w:val="ru-RU"/>
              </w:rPr>
              <w:t xml:space="preserve"> </w:t>
            </w:r>
            <w:r w:rsidRPr="00856851">
              <w:rPr>
                <w:sz w:val="24"/>
                <w:szCs w:val="24"/>
                <w:lang w:val="ru-RU"/>
              </w:rPr>
              <w:t>простые</w:t>
            </w:r>
            <w:r w:rsidRPr="00856851">
              <w:rPr>
                <w:spacing w:val="-3"/>
                <w:sz w:val="24"/>
                <w:szCs w:val="24"/>
                <w:lang w:val="ru-RU"/>
              </w:rPr>
              <w:t xml:space="preserve"> </w:t>
            </w:r>
            <w:r w:rsidRPr="00856851">
              <w:rPr>
                <w:sz w:val="24"/>
                <w:szCs w:val="24"/>
                <w:lang w:val="ru-RU"/>
              </w:rPr>
              <w:t>подвижные</w:t>
            </w:r>
            <w:r w:rsidRPr="00856851">
              <w:rPr>
                <w:spacing w:val="-3"/>
                <w:sz w:val="24"/>
                <w:szCs w:val="24"/>
                <w:lang w:val="ru-RU"/>
              </w:rPr>
              <w:t xml:space="preserve"> </w:t>
            </w:r>
            <w:r w:rsidRPr="00856851">
              <w:rPr>
                <w:sz w:val="24"/>
                <w:szCs w:val="24"/>
                <w:lang w:val="ru-RU"/>
              </w:rPr>
              <w:t>игры);</w:t>
            </w:r>
          </w:p>
          <w:p w14:paraId="45E0F575" w14:textId="77777777" w:rsidR="00856851" w:rsidRPr="00856851" w:rsidRDefault="00856851" w:rsidP="000D2E08">
            <w:pPr>
              <w:pStyle w:val="TableParagraph"/>
              <w:numPr>
                <w:ilvl w:val="0"/>
                <w:numId w:val="46"/>
              </w:numPr>
              <w:tabs>
                <w:tab w:val="left" w:pos="638"/>
                <w:tab w:val="left" w:pos="2613"/>
                <w:tab w:val="left" w:pos="3109"/>
                <w:tab w:val="left" w:pos="3467"/>
              </w:tabs>
              <w:ind w:left="71" w:right="97" w:firstLine="289"/>
              <w:jc w:val="both"/>
              <w:rPr>
                <w:sz w:val="24"/>
                <w:szCs w:val="24"/>
                <w:lang w:val="ru-RU"/>
              </w:rPr>
            </w:pPr>
            <w:r w:rsidRPr="00856851">
              <w:rPr>
                <w:sz w:val="24"/>
                <w:szCs w:val="24"/>
                <w:lang w:val="ru-RU"/>
              </w:rPr>
              <w:t>Игровая</w:t>
            </w:r>
            <w:r>
              <w:rPr>
                <w:sz w:val="24"/>
                <w:szCs w:val="24"/>
                <w:lang w:val="ru-RU"/>
              </w:rPr>
              <w:t xml:space="preserve"> </w:t>
            </w:r>
            <w:r w:rsidRPr="00856851">
              <w:rPr>
                <w:spacing w:val="-1"/>
                <w:sz w:val="24"/>
                <w:szCs w:val="24"/>
                <w:lang w:val="ru-RU"/>
              </w:rPr>
              <w:t>деятельность</w:t>
            </w:r>
            <w:r>
              <w:rPr>
                <w:spacing w:val="-1"/>
                <w:sz w:val="24"/>
                <w:szCs w:val="24"/>
                <w:lang w:val="ru-RU"/>
              </w:rPr>
              <w:t xml:space="preserve"> </w:t>
            </w:r>
            <w:r w:rsidRPr="00856851">
              <w:rPr>
                <w:sz w:val="24"/>
                <w:szCs w:val="24"/>
                <w:lang w:val="ru-RU"/>
              </w:rPr>
              <w:t>(отобразительная</w:t>
            </w:r>
            <w:r>
              <w:rPr>
                <w:sz w:val="24"/>
                <w:szCs w:val="24"/>
                <w:lang w:val="ru-RU"/>
              </w:rPr>
              <w:t xml:space="preserve"> </w:t>
            </w:r>
            <w:r w:rsidRPr="00856851">
              <w:rPr>
                <w:sz w:val="24"/>
                <w:szCs w:val="24"/>
                <w:lang w:val="ru-RU"/>
              </w:rPr>
              <w:t>и</w:t>
            </w:r>
            <w:r>
              <w:rPr>
                <w:sz w:val="24"/>
                <w:szCs w:val="24"/>
                <w:lang w:val="ru-RU"/>
              </w:rPr>
              <w:t xml:space="preserve"> </w:t>
            </w:r>
            <w:r w:rsidRPr="00856851">
              <w:rPr>
                <w:spacing w:val="-1"/>
                <w:sz w:val="24"/>
                <w:szCs w:val="24"/>
                <w:lang w:val="ru-RU"/>
              </w:rPr>
              <w:t>сюжетно-</w:t>
            </w:r>
            <w:r w:rsidRPr="00856851">
              <w:rPr>
                <w:sz w:val="24"/>
                <w:szCs w:val="24"/>
                <w:lang w:val="ru-RU"/>
              </w:rPr>
              <w:t>отобразительная</w:t>
            </w:r>
            <w:r w:rsidRPr="00856851">
              <w:rPr>
                <w:spacing w:val="1"/>
                <w:sz w:val="24"/>
                <w:szCs w:val="24"/>
                <w:lang w:val="ru-RU"/>
              </w:rPr>
              <w:t xml:space="preserve"> </w:t>
            </w:r>
            <w:r w:rsidRPr="00856851">
              <w:rPr>
                <w:sz w:val="24"/>
                <w:szCs w:val="24"/>
                <w:lang w:val="ru-RU"/>
              </w:rPr>
              <w:t>игра,</w:t>
            </w:r>
            <w:r w:rsidRPr="00856851">
              <w:rPr>
                <w:spacing w:val="1"/>
                <w:sz w:val="24"/>
                <w:szCs w:val="24"/>
                <w:lang w:val="ru-RU"/>
              </w:rPr>
              <w:t xml:space="preserve"> </w:t>
            </w:r>
            <w:r w:rsidRPr="00856851">
              <w:rPr>
                <w:sz w:val="24"/>
                <w:szCs w:val="24"/>
                <w:lang w:val="ru-RU"/>
              </w:rPr>
              <w:t>игры</w:t>
            </w:r>
            <w:r w:rsidRPr="00856851">
              <w:rPr>
                <w:spacing w:val="1"/>
                <w:sz w:val="24"/>
                <w:szCs w:val="24"/>
                <w:lang w:val="ru-RU"/>
              </w:rPr>
              <w:t xml:space="preserve"> </w:t>
            </w:r>
            <w:r w:rsidRPr="00856851">
              <w:rPr>
                <w:sz w:val="24"/>
                <w:szCs w:val="24"/>
                <w:lang w:val="ru-RU"/>
              </w:rPr>
              <w:t>с</w:t>
            </w:r>
            <w:r w:rsidRPr="00856851">
              <w:rPr>
                <w:spacing w:val="1"/>
                <w:sz w:val="24"/>
                <w:szCs w:val="24"/>
                <w:lang w:val="ru-RU"/>
              </w:rPr>
              <w:t xml:space="preserve"> </w:t>
            </w:r>
            <w:r w:rsidRPr="00856851">
              <w:rPr>
                <w:sz w:val="24"/>
                <w:szCs w:val="24"/>
                <w:lang w:val="ru-RU"/>
              </w:rPr>
              <w:t>дидактическими</w:t>
            </w:r>
            <w:r w:rsidRPr="00856851">
              <w:rPr>
                <w:spacing w:val="-1"/>
                <w:sz w:val="24"/>
                <w:szCs w:val="24"/>
                <w:lang w:val="ru-RU"/>
              </w:rPr>
              <w:t xml:space="preserve"> </w:t>
            </w:r>
            <w:r w:rsidRPr="00856851">
              <w:rPr>
                <w:sz w:val="24"/>
                <w:szCs w:val="24"/>
                <w:lang w:val="ru-RU"/>
              </w:rPr>
              <w:t>игрушками);</w:t>
            </w:r>
          </w:p>
          <w:p w14:paraId="62355781" w14:textId="77777777" w:rsidR="00856851" w:rsidRPr="00856851" w:rsidRDefault="00856851" w:rsidP="000D2E08">
            <w:pPr>
              <w:pStyle w:val="TableParagraph"/>
              <w:numPr>
                <w:ilvl w:val="0"/>
                <w:numId w:val="46"/>
              </w:numPr>
              <w:tabs>
                <w:tab w:val="left" w:pos="638"/>
              </w:tabs>
              <w:spacing w:line="258" w:lineRule="exact"/>
              <w:ind w:left="71" w:firstLine="289"/>
              <w:jc w:val="both"/>
              <w:rPr>
                <w:sz w:val="24"/>
                <w:szCs w:val="24"/>
                <w:lang w:val="ru-RU"/>
              </w:rPr>
            </w:pPr>
            <w:r w:rsidRPr="00856851">
              <w:rPr>
                <w:sz w:val="24"/>
                <w:szCs w:val="24"/>
                <w:lang w:val="ru-RU"/>
              </w:rPr>
              <w:t>Речевая</w:t>
            </w:r>
            <w:r>
              <w:rPr>
                <w:sz w:val="24"/>
                <w:szCs w:val="24"/>
                <w:lang w:val="ru-RU"/>
              </w:rPr>
              <w:t xml:space="preserve"> </w:t>
            </w:r>
            <w:r w:rsidRPr="00856851">
              <w:rPr>
                <w:sz w:val="24"/>
                <w:szCs w:val="24"/>
                <w:lang w:val="ru-RU"/>
              </w:rPr>
              <w:t>(понимание речи взрослого,</w:t>
            </w:r>
            <w:r w:rsidRPr="00856851">
              <w:rPr>
                <w:spacing w:val="4"/>
                <w:sz w:val="24"/>
                <w:szCs w:val="24"/>
                <w:lang w:val="ru-RU"/>
              </w:rPr>
              <w:t xml:space="preserve"> </w:t>
            </w:r>
            <w:r w:rsidRPr="00856851">
              <w:rPr>
                <w:sz w:val="24"/>
                <w:szCs w:val="24"/>
                <w:lang w:val="ru-RU"/>
              </w:rPr>
              <w:t>слушание</w:t>
            </w:r>
            <w:r w:rsidRPr="00856851">
              <w:rPr>
                <w:spacing w:val="4"/>
                <w:sz w:val="24"/>
                <w:szCs w:val="24"/>
                <w:lang w:val="ru-RU"/>
              </w:rPr>
              <w:t xml:space="preserve"> </w:t>
            </w:r>
            <w:r w:rsidRPr="00856851">
              <w:rPr>
                <w:sz w:val="24"/>
                <w:szCs w:val="24"/>
                <w:lang w:val="ru-RU"/>
              </w:rPr>
              <w:t>и</w:t>
            </w:r>
            <w:r w:rsidRPr="00856851">
              <w:rPr>
                <w:spacing w:val="4"/>
                <w:sz w:val="24"/>
                <w:szCs w:val="24"/>
                <w:lang w:val="ru-RU"/>
              </w:rPr>
              <w:t xml:space="preserve"> </w:t>
            </w:r>
            <w:r w:rsidRPr="00856851">
              <w:rPr>
                <w:sz w:val="24"/>
                <w:szCs w:val="24"/>
                <w:lang w:val="ru-RU"/>
              </w:rPr>
              <w:t>понимание</w:t>
            </w:r>
            <w:r w:rsidRPr="00856851">
              <w:rPr>
                <w:spacing w:val="4"/>
                <w:sz w:val="24"/>
                <w:szCs w:val="24"/>
                <w:lang w:val="ru-RU"/>
              </w:rPr>
              <w:t xml:space="preserve"> </w:t>
            </w:r>
            <w:r w:rsidRPr="00856851">
              <w:rPr>
                <w:sz w:val="24"/>
                <w:szCs w:val="24"/>
                <w:lang w:val="ru-RU"/>
              </w:rPr>
              <w:t>стихов, активная</w:t>
            </w:r>
            <w:r w:rsidRPr="00856851">
              <w:rPr>
                <w:spacing w:val="-2"/>
                <w:sz w:val="24"/>
                <w:szCs w:val="24"/>
                <w:lang w:val="ru-RU"/>
              </w:rPr>
              <w:t xml:space="preserve"> </w:t>
            </w:r>
            <w:r w:rsidRPr="00856851">
              <w:rPr>
                <w:sz w:val="24"/>
                <w:szCs w:val="24"/>
                <w:lang w:val="ru-RU"/>
              </w:rPr>
              <w:t>речь);</w:t>
            </w:r>
          </w:p>
          <w:p w14:paraId="336ACD13" w14:textId="77777777" w:rsidR="00856851" w:rsidRPr="00856851" w:rsidRDefault="00856851" w:rsidP="000D2E08">
            <w:pPr>
              <w:pStyle w:val="TableParagraph"/>
              <w:numPr>
                <w:ilvl w:val="0"/>
                <w:numId w:val="46"/>
              </w:numPr>
              <w:tabs>
                <w:tab w:val="left" w:pos="638"/>
              </w:tabs>
              <w:ind w:left="71" w:right="99" w:firstLine="289"/>
              <w:jc w:val="both"/>
              <w:rPr>
                <w:sz w:val="24"/>
                <w:szCs w:val="24"/>
                <w:lang w:val="ru-RU"/>
              </w:rPr>
            </w:pPr>
            <w:r w:rsidRPr="00856851">
              <w:rPr>
                <w:sz w:val="24"/>
                <w:szCs w:val="24"/>
                <w:lang w:val="ru-RU"/>
              </w:rPr>
              <w:t>Изобразительная</w:t>
            </w:r>
            <w:r>
              <w:rPr>
                <w:sz w:val="24"/>
                <w:szCs w:val="24"/>
                <w:lang w:val="ru-RU"/>
              </w:rPr>
              <w:t xml:space="preserve"> </w:t>
            </w:r>
            <w:r w:rsidRPr="00856851">
              <w:rPr>
                <w:sz w:val="24"/>
                <w:szCs w:val="24"/>
                <w:lang w:val="ru-RU"/>
              </w:rPr>
              <w:t>деятельность</w:t>
            </w:r>
            <w:r w:rsidRPr="00856851">
              <w:rPr>
                <w:spacing w:val="-57"/>
                <w:sz w:val="24"/>
                <w:szCs w:val="24"/>
                <w:lang w:val="ru-RU"/>
              </w:rPr>
              <w:t xml:space="preserve"> </w:t>
            </w:r>
            <w:r w:rsidRPr="00856851">
              <w:rPr>
                <w:sz w:val="24"/>
                <w:szCs w:val="24"/>
                <w:lang w:val="ru-RU"/>
              </w:rPr>
              <w:t>(рисование, лепка) и конструирование из</w:t>
            </w:r>
            <w:r w:rsidRPr="00856851">
              <w:rPr>
                <w:spacing w:val="1"/>
                <w:sz w:val="24"/>
                <w:szCs w:val="24"/>
                <w:lang w:val="ru-RU"/>
              </w:rPr>
              <w:t xml:space="preserve"> </w:t>
            </w:r>
            <w:r w:rsidRPr="00856851">
              <w:rPr>
                <w:sz w:val="24"/>
                <w:szCs w:val="24"/>
                <w:lang w:val="ru-RU"/>
              </w:rPr>
              <w:t>мелкого</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крупного</w:t>
            </w:r>
            <w:r w:rsidRPr="00856851">
              <w:rPr>
                <w:spacing w:val="1"/>
                <w:sz w:val="24"/>
                <w:szCs w:val="24"/>
                <w:lang w:val="ru-RU"/>
              </w:rPr>
              <w:t xml:space="preserve"> </w:t>
            </w:r>
            <w:r w:rsidRPr="00856851">
              <w:rPr>
                <w:sz w:val="24"/>
                <w:szCs w:val="24"/>
                <w:lang w:val="ru-RU"/>
              </w:rPr>
              <w:t>строительного</w:t>
            </w:r>
            <w:r w:rsidRPr="00856851">
              <w:rPr>
                <w:spacing w:val="-57"/>
                <w:sz w:val="24"/>
                <w:szCs w:val="24"/>
                <w:lang w:val="ru-RU"/>
              </w:rPr>
              <w:t xml:space="preserve"> </w:t>
            </w:r>
            <w:r w:rsidRPr="00856851">
              <w:rPr>
                <w:sz w:val="24"/>
                <w:szCs w:val="24"/>
                <w:lang w:val="ru-RU"/>
              </w:rPr>
              <w:t>материала;</w:t>
            </w:r>
          </w:p>
          <w:p w14:paraId="234A2A3F" w14:textId="77777777" w:rsidR="00856851" w:rsidRPr="00856851" w:rsidRDefault="00856851" w:rsidP="000D2E08">
            <w:pPr>
              <w:pStyle w:val="TableParagraph"/>
              <w:numPr>
                <w:ilvl w:val="0"/>
                <w:numId w:val="46"/>
              </w:numPr>
              <w:tabs>
                <w:tab w:val="left" w:pos="638"/>
                <w:tab w:val="left" w:pos="4330"/>
              </w:tabs>
              <w:ind w:left="71" w:right="98" w:firstLine="289"/>
              <w:jc w:val="both"/>
              <w:rPr>
                <w:sz w:val="24"/>
                <w:szCs w:val="24"/>
                <w:lang w:val="ru-RU"/>
              </w:rPr>
            </w:pPr>
            <w:r w:rsidRPr="00856851">
              <w:rPr>
                <w:sz w:val="24"/>
                <w:szCs w:val="24"/>
                <w:lang w:val="ru-RU"/>
              </w:rPr>
              <w:t>Самообслуживание</w:t>
            </w:r>
            <w:r>
              <w:rPr>
                <w:sz w:val="24"/>
                <w:szCs w:val="24"/>
                <w:lang w:val="ru-RU"/>
              </w:rPr>
              <w:t xml:space="preserve"> </w:t>
            </w:r>
            <w:r w:rsidRPr="00856851">
              <w:rPr>
                <w:spacing w:val="-4"/>
                <w:sz w:val="24"/>
                <w:szCs w:val="24"/>
                <w:lang w:val="ru-RU"/>
              </w:rPr>
              <w:t>и</w:t>
            </w:r>
            <w:r w:rsidRPr="00856851">
              <w:rPr>
                <w:spacing w:val="-58"/>
                <w:sz w:val="24"/>
                <w:szCs w:val="24"/>
                <w:lang w:val="ru-RU"/>
              </w:rPr>
              <w:t xml:space="preserve"> </w:t>
            </w:r>
            <w:r w:rsidRPr="00856851">
              <w:rPr>
                <w:sz w:val="24"/>
                <w:szCs w:val="24"/>
                <w:lang w:val="ru-RU"/>
              </w:rPr>
              <w:t>элементарные</w:t>
            </w:r>
            <w:r w:rsidRPr="00856851">
              <w:rPr>
                <w:spacing w:val="1"/>
                <w:sz w:val="24"/>
                <w:szCs w:val="24"/>
                <w:lang w:val="ru-RU"/>
              </w:rPr>
              <w:t xml:space="preserve"> </w:t>
            </w:r>
            <w:r w:rsidRPr="00856851">
              <w:rPr>
                <w:sz w:val="24"/>
                <w:szCs w:val="24"/>
                <w:lang w:val="ru-RU"/>
              </w:rPr>
              <w:t>трудовые</w:t>
            </w:r>
            <w:r w:rsidRPr="00856851">
              <w:rPr>
                <w:spacing w:val="61"/>
                <w:sz w:val="24"/>
                <w:szCs w:val="24"/>
                <w:lang w:val="ru-RU"/>
              </w:rPr>
              <w:t xml:space="preserve"> </w:t>
            </w:r>
            <w:r w:rsidRPr="00856851">
              <w:rPr>
                <w:sz w:val="24"/>
                <w:szCs w:val="24"/>
                <w:lang w:val="ru-RU"/>
              </w:rPr>
              <w:t>действия</w:t>
            </w:r>
            <w:r w:rsidRPr="00856851">
              <w:rPr>
                <w:spacing w:val="1"/>
                <w:sz w:val="24"/>
                <w:szCs w:val="24"/>
                <w:lang w:val="ru-RU"/>
              </w:rPr>
              <w:t xml:space="preserve"> </w:t>
            </w:r>
            <w:r w:rsidRPr="00856851">
              <w:rPr>
                <w:sz w:val="24"/>
                <w:szCs w:val="24"/>
                <w:lang w:val="ru-RU"/>
              </w:rPr>
              <w:t>(убирает</w:t>
            </w:r>
            <w:r w:rsidRPr="00856851">
              <w:rPr>
                <w:spacing w:val="1"/>
                <w:sz w:val="24"/>
                <w:szCs w:val="24"/>
                <w:lang w:val="ru-RU"/>
              </w:rPr>
              <w:t xml:space="preserve"> </w:t>
            </w:r>
            <w:r w:rsidRPr="00856851">
              <w:rPr>
                <w:sz w:val="24"/>
                <w:szCs w:val="24"/>
                <w:lang w:val="ru-RU"/>
              </w:rPr>
              <w:t>игрушки,</w:t>
            </w:r>
            <w:r w:rsidRPr="00856851">
              <w:rPr>
                <w:spacing w:val="1"/>
                <w:sz w:val="24"/>
                <w:szCs w:val="24"/>
                <w:lang w:val="ru-RU"/>
              </w:rPr>
              <w:t xml:space="preserve"> </w:t>
            </w:r>
            <w:r w:rsidRPr="00856851">
              <w:rPr>
                <w:sz w:val="24"/>
                <w:szCs w:val="24"/>
                <w:lang w:val="ru-RU"/>
              </w:rPr>
              <w:t>подметает</w:t>
            </w:r>
            <w:r w:rsidRPr="00856851">
              <w:rPr>
                <w:spacing w:val="1"/>
                <w:sz w:val="24"/>
                <w:szCs w:val="24"/>
                <w:lang w:val="ru-RU"/>
              </w:rPr>
              <w:t xml:space="preserve"> </w:t>
            </w:r>
            <w:r w:rsidRPr="00856851">
              <w:rPr>
                <w:sz w:val="24"/>
                <w:szCs w:val="24"/>
                <w:lang w:val="ru-RU"/>
              </w:rPr>
              <w:t>веником,</w:t>
            </w:r>
            <w:r w:rsidRPr="00856851">
              <w:rPr>
                <w:spacing w:val="1"/>
                <w:sz w:val="24"/>
                <w:szCs w:val="24"/>
                <w:lang w:val="ru-RU"/>
              </w:rPr>
              <w:t xml:space="preserve"> </w:t>
            </w:r>
            <w:r w:rsidRPr="00856851">
              <w:rPr>
                <w:sz w:val="24"/>
                <w:szCs w:val="24"/>
                <w:lang w:val="ru-RU"/>
              </w:rPr>
              <w:t>поливает</w:t>
            </w:r>
            <w:r w:rsidRPr="00856851">
              <w:rPr>
                <w:spacing w:val="-1"/>
                <w:sz w:val="24"/>
                <w:szCs w:val="24"/>
                <w:lang w:val="ru-RU"/>
              </w:rPr>
              <w:t xml:space="preserve"> </w:t>
            </w:r>
            <w:r w:rsidRPr="00856851">
              <w:rPr>
                <w:sz w:val="24"/>
                <w:szCs w:val="24"/>
                <w:lang w:val="ru-RU"/>
              </w:rPr>
              <w:t>цветы</w:t>
            </w:r>
            <w:r w:rsidRPr="00856851">
              <w:rPr>
                <w:spacing w:val="-1"/>
                <w:sz w:val="24"/>
                <w:szCs w:val="24"/>
                <w:lang w:val="ru-RU"/>
              </w:rPr>
              <w:t xml:space="preserve"> </w:t>
            </w:r>
            <w:r w:rsidRPr="00856851">
              <w:rPr>
                <w:sz w:val="24"/>
                <w:szCs w:val="24"/>
                <w:lang w:val="ru-RU"/>
              </w:rPr>
              <w:t>из</w:t>
            </w:r>
            <w:r w:rsidRPr="00856851">
              <w:rPr>
                <w:spacing w:val="-1"/>
                <w:sz w:val="24"/>
                <w:szCs w:val="24"/>
                <w:lang w:val="ru-RU"/>
              </w:rPr>
              <w:t xml:space="preserve"> </w:t>
            </w:r>
            <w:r w:rsidRPr="00856851">
              <w:rPr>
                <w:sz w:val="24"/>
                <w:szCs w:val="24"/>
                <w:lang w:val="ru-RU"/>
              </w:rPr>
              <w:t>лейки</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другое);</w:t>
            </w:r>
          </w:p>
          <w:p w14:paraId="6F436C47" w14:textId="77777777" w:rsidR="00856851" w:rsidRPr="00856851" w:rsidRDefault="00856851" w:rsidP="000D2E08">
            <w:pPr>
              <w:pStyle w:val="TableParagraph"/>
              <w:numPr>
                <w:ilvl w:val="0"/>
                <w:numId w:val="46"/>
              </w:numPr>
              <w:tabs>
                <w:tab w:val="left" w:pos="638"/>
                <w:tab w:val="left" w:pos="3109"/>
              </w:tabs>
              <w:ind w:left="71" w:right="99" w:firstLine="289"/>
              <w:jc w:val="both"/>
              <w:rPr>
                <w:sz w:val="24"/>
                <w:szCs w:val="24"/>
                <w:lang w:val="ru-RU"/>
              </w:rPr>
            </w:pPr>
            <w:r w:rsidRPr="00856851">
              <w:rPr>
                <w:sz w:val="24"/>
                <w:szCs w:val="24"/>
                <w:lang w:val="ru-RU"/>
              </w:rPr>
              <w:t>Музыкальная</w:t>
            </w:r>
            <w:r>
              <w:rPr>
                <w:sz w:val="24"/>
                <w:szCs w:val="24"/>
                <w:lang w:val="ru-RU"/>
              </w:rPr>
              <w:t xml:space="preserve"> </w:t>
            </w:r>
            <w:r w:rsidRPr="00856851">
              <w:rPr>
                <w:spacing w:val="-1"/>
                <w:sz w:val="24"/>
                <w:szCs w:val="24"/>
                <w:lang w:val="ru-RU"/>
              </w:rPr>
              <w:t>деятельность</w:t>
            </w:r>
            <w:r w:rsidRPr="00856851">
              <w:rPr>
                <w:spacing w:val="-58"/>
                <w:sz w:val="24"/>
                <w:szCs w:val="24"/>
                <w:lang w:val="ru-RU"/>
              </w:rPr>
              <w:t xml:space="preserve"> </w:t>
            </w:r>
            <w:r w:rsidRPr="00856851">
              <w:rPr>
                <w:sz w:val="24"/>
                <w:szCs w:val="24"/>
                <w:lang w:val="ru-RU"/>
              </w:rPr>
              <w:t>(слушание</w:t>
            </w:r>
            <w:r w:rsidRPr="00856851">
              <w:rPr>
                <w:spacing w:val="1"/>
                <w:sz w:val="24"/>
                <w:szCs w:val="24"/>
                <w:lang w:val="ru-RU"/>
              </w:rPr>
              <w:t xml:space="preserve"> </w:t>
            </w:r>
            <w:r w:rsidRPr="00856851">
              <w:rPr>
                <w:sz w:val="24"/>
                <w:szCs w:val="24"/>
                <w:lang w:val="ru-RU"/>
              </w:rPr>
              <w:t>музыки</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исполнительство,</w:t>
            </w:r>
            <w:r w:rsidRPr="00856851">
              <w:rPr>
                <w:spacing w:val="-57"/>
                <w:sz w:val="24"/>
                <w:szCs w:val="24"/>
                <w:lang w:val="ru-RU"/>
              </w:rPr>
              <w:t xml:space="preserve"> </w:t>
            </w:r>
            <w:r w:rsidRPr="00856851">
              <w:rPr>
                <w:sz w:val="24"/>
                <w:szCs w:val="24"/>
                <w:lang w:val="ru-RU"/>
              </w:rPr>
              <w:t>музыкальноритмические</w:t>
            </w:r>
            <w:r w:rsidRPr="00856851">
              <w:rPr>
                <w:spacing w:val="-2"/>
                <w:sz w:val="24"/>
                <w:szCs w:val="24"/>
                <w:lang w:val="ru-RU"/>
              </w:rPr>
              <w:t xml:space="preserve"> </w:t>
            </w:r>
            <w:r w:rsidRPr="00856851">
              <w:rPr>
                <w:sz w:val="24"/>
                <w:szCs w:val="24"/>
                <w:lang w:val="ru-RU"/>
              </w:rPr>
              <w:t>движения).</w:t>
            </w:r>
          </w:p>
        </w:tc>
        <w:tc>
          <w:tcPr>
            <w:tcW w:w="4819" w:type="dxa"/>
          </w:tcPr>
          <w:p w14:paraId="089DE53E" w14:textId="77777777" w:rsidR="00856851" w:rsidRPr="00856851" w:rsidRDefault="00856851" w:rsidP="000D2E08">
            <w:pPr>
              <w:pStyle w:val="TableParagraph"/>
              <w:numPr>
                <w:ilvl w:val="0"/>
                <w:numId w:val="47"/>
              </w:numPr>
              <w:tabs>
                <w:tab w:val="left" w:pos="708"/>
              </w:tabs>
              <w:ind w:left="141" w:right="97" w:firstLine="326"/>
              <w:jc w:val="both"/>
              <w:rPr>
                <w:sz w:val="24"/>
                <w:szCs w:val="24"/>
                <w:lang w:val="ru-RU"/>
              </w:rPr>
            </w:pPr>
            <w:r w:rsidRPr="00856851">
              <w:rPr>
                <w:sz w:val="24"/>
                <w:szCs w:val="24"/>
                <w:lang w:val="ru-RU"/>
              </w:rPr>
              <w:t>Игровая</w:t>
            </w:r>
            <w:r>
              <w:rPr>
                <w:sz w:val="24"/>
                <w:szCs w:val="24"/>
                <w:lang w:val="ru-RU"/>
              </w:rPr>
              <w:t xml:space="preserve"> </w:t>
            </w:r>
            <w:r w:rsidRPr="00856851">
              <w:rPr>
                <w:sz w:val="24"/>
                <w:szCs w:val="24"/>
                <w:lang w:val="ru-RU"/>
              </w:rPr>
              <w:t>деятельность</w:t>
            </w:r>
            <w:r w:rsidRPr="00856851">
              <w:rPr>
                <w:spacing w:val="1"/>
                <w:sz w:val="24"/>
                <w:szCs w:val="24"/>
                <w:lang w:val="ru-RU"/>
              </w:rPr>
              <w:t xml:space="preserve"> </w:t>
            </w:r>
            <w:r w:rsidRPr="00856851">
              <w:rPr>
                <w:sz w:val="24"/>
                <w:szCs w:val="24"/>
                <w:lang w:val="ru-RU"/>
              </w:rPr>
              <w:t>(сюжетно-ролевая,</w:t>
            </w:r>
            <w:r w:rsidRPr="00856851">
              <w:rPr>
                <w:spacing w:val="1"/>
                <w:sz w:val="24"/>
                <w:szCs w:val="24"/>
                <w:lang w:val="ru-RU"/>
              </w:rPr>
              <w:t xml:space="preserve"> </w:t>
            </w:r>
            <w:r w:rsidRPr="00856851">
              <w:rPr>
                <w:sz w:val="24"/>
                <w:szCs w:val="24"/>
                <w:lang w:val="ru-RU"/>
              </w:rPr>
              <w:t>театрализованная,</w:t>
            </w:r>
            <w:r w:rsidRPr="00856851">
              <w:rPr>
                <w:spacing w:val="1"/>
                <w:sz w:val="24"/>
                <w:szCs w:val="24"/>
                <w:lang w:val="ru-RU"/>
              </w:rPr>
              <w:t xml:space="preserve"> </w:t>
            </w:r>
            <w:r w:rsidRPr="00856851">
              <w:rPr>
                <w:sz w:val="24"/>
                <w:szCs w:val="24"/>
                <w:lang w:val="ru-RU"/>
              </w:rPr>
              <w:t>режиссерская,</w:t>
            </w:r>
            <w:r w:rsidRPr="00856851">
              <w:rPr>
                <w:spacing w:val="1"/>
                <w:sz w:val="24"/>
                <w:szCs w:val="24"/>
                <w:lang w:val="ru-RU"/>
              </w:rPr>
              <w:t xml:space="preserve"> </w:t>
            </w:r>
            <w:r w:rsidRPr="00856851">
              <w:rPr>
                <w:sz w:val="24"/>
                <w:szCs w:val="24"/>
                <w:lang w:val="ru-RU"/>
              </w:rPr>
              <w:t>строительно-</w:t>
            </w:r>
            <w:r w:rsidRPr="00856851">
              <w:rPr>
                <w:spacing w:val="1"/>
                <w:sz w:val="24"/>
                <w:szCs w:val="24"/>
                <w:lang w:val="ru-RU"/>
              </w:rPr>
              <w:t xml:space="preserve"> </w:t>
            </w:r>
            <w:r w:rsidRPr="00856851">
              <w:rPr>
                <w:sz w:val="24"/>
                <w:szCs w:val="24"/>
                <w:lang w:val="ru-RU"/>
              </w:rPr>
              <w:t>конструктивная,</w:t>
            </w:r>
            <w:r w:rsidRPr="00856851">
              <w:rPr>
                <w:spacing w:val="1"/>
                <w:sz w:val="24"/>
                <w:szCs w:val="24"/>
                <w:lang w:val="ru-RU"/>
              </w:rPr>
              <w:t xml:space="preserve"> </w:t>
            </w:r>
            <w:r w:rsidRPr="00856851">
              <w:rPr>
                <w:sz w:val="24"/>
                <w:szCs w:val="24"/>
                <w:lang w:val="ru-RU"/>
              </w:rPr>
              <w:t>дидактическая,</w:t>
            </w:r>
            <w:r w:rsidRPr="00856851">
              <w:rPr>
                <w:spacing w:val="1"/>
                <w:sz w:val="24"/>
                <w:szCs w:val="24"/>
                <w:lang w:val="ru-RU"/>
              </w:rPr>
              <w:t xml:space="preserve"> </w:t>
            </w:r>
            <w:r w:rsidRPr="00856851">
              <w:rPr>
                <w:sz w:val="24"/>
                <w:szCs w:val="24"/>
                <w:lang w:val="ru-RU"/>
              </w:rPr>
              <w:t>подвижная</w:t>
            </w:r>
            <w:r w:rsidRPr="00856851">
              <w:rPr>
                <w:spacing w:val="1"/>
                <w:sz w:val="24"/>
                <w:szCs w:val="24"/>
                <w:lang w:val="ru-RU"/>
              </w:rPr>
              <w:t xml:space="preserve"> </w:t>
            </w:r>
            <w:r w:rsidRPr="00856851">
              <w:rPr>
                <w:sz w:val="24"/>
                <w:szCs w:val="24"/>
                <w:lang w:val="ru-RU"/>
              </w:rPr>
              <w:t>и</w:t>
            </w:r>
            <w:r w:rsidRPr="00856851">
              <w:rPr>
                <w:spacing w:val="-57"/>
                <w:sz w:val="24"/>
                <w:szCs w:val="24"/>
                <w:lang w:val="ru-RU"/>
              </w:rPr>
              <w:t xml:space="preserve"> </w:t>
            </w:r>
            <w:r w:rsidRPr="00856851">
              <w:rPr>
                <w:sz w:val="24"/>
                <w:szCs w:val="24"/>
                <w:lang w:val="ru-RU"/>
              </w:rPr>
              <w:t>другие);</w:t>
            </w:r>
          </w:p>
          <w:p w14:paraId="2C704255" w14:textId="77777777" w:rsidR="00856851" w:rsidRPr="00856851" w:rsidRDefault="00856851" w:rsidP="000D2E08">
            <w:pPr>
              <w:pStyle w:val="TableParagraph"/>
              <w:numPr>
                <w:ilvl w:val="0"/>
                <w:numId w:val="47"/>
              </w:numPr>
              <w:tabs>
                <w:tab w:val="left" w:pos="708"/>
                <w:tab w:val="left" w:pos="2109"/>
              </w:tabs>
              <w:ind w:left="141" w:right="97" w:firstLine="326"/>
              <w:jc w:val="both"/>
              <w:rPr>
                <w:sz w:val="24"/>
                <w:szCs w:val="24"/>
                <w:lang w:val="ru-RU"/>
              </w:rPr>
            </w:pPr>
            <w:r>
              <w:rPr>
                <w:sz w:val="24"/>
                <w:szCs w:val="24"/>
                <w:lang w:val="ru-RU"/>
              </w:rPr>
              <w:t>О</w:t>
            </w:r>
            <w:r w:rsidRPr="00856851">
              <w:rPr>
                <w:sz w:val="24"/>
                <w:szCs w:val="24"/>
                <w:lang w:val="ru-RU"/>
              </w:rPr>
              <w:t>бщение</w:t>
            </w:r>
            <w:r w:rsidRPr="00856851">
              <w:rPr>
                <w:spacing w:val="1"/>
                <w:sz w:val="24"/>
                <w:szCs w:val="24"/>
                <w:lang w:val="ru-RU"/>
              </w:rPr>
              <w:t xml:space="preserve"> </w:t>
            </w:r>
            <w:r w:rsidRPr="00856851">
              <w:rPr>
                <w:sz w:val="24"/>
                <w:szCs w:val="24"/>
                <w:lang w:val="ru-RU"/>
              </w:rPr>
              <w:t>со</w:t>
            </w:r>
            <w:r w:rsidRPr="00856851">
              <w:rPr>
                <w:spacing w:val="1"/>
                <w:sz w:val="24"/>
                <w:szCs w:val="24"/>
                <w:lang w:val="ru-RU"/>
              </w:rPr>
              <w:t xml:space="preserve"> </w:t>
            </w:r>
            <w:r w:rsidRPr="00856851">
              <w:rPr>
                <w:sz w:val="24"/>
                <w:szCs w:val="24"/>
                <w:lang w:val="ru-RU"/>
              </w:rPr>
              <w:t>взрослым</w:t>
            </w:r>
            <w:r w:rsidRPr="00856851">
              <w:rPr>
                <w:spacing w:val="1"/>
                <w:sz w:val="24"/>
                <w:szCs w:val="24"/>
                <w:lang w:val="ru-RU"/>
              </w:rPr>
              <w:t xml:space="preserve"> </w:t>
            </w:r>
            <w:r w:rsidRPr="00856851">
              <w:rPr>
                <w:sz w:val="24"/>
                <w:szCs w:val="24"/>
                <w:lang w:val="ru-RU"/>
              </w:rPr>
              <w:t>(ситуативно-деловое,</w:t>
            </w:r>
            <w:r>
              <w:rPr>
                <w:sz w:val="24"/>
                <w:szCs w:val="24"/>
                <w:lang w:val="ru-RU"/>
              </w:rPr>
              <w:t xml:space="preserve"> </w:t>
            </w:r>
            <w:r w:rsidRPr="00856851">
              <w:rPr>
                <w:sz w:val="24"/>
                <w:szCs w:val="24"/>
                <w:lang w:val="ru-RU"/>
              </w:rPr>
              <w:t>внеситуативно-познавательное,</w:t>
            </w:r>
            <w:r>
              <w:rPr>
                <w:sz w:val="24"/>
                <w:szCs w:val="24"/>
                <w:lang w:val="ru-RU"/>
              </w:rPr>
              <w:t xml:space="preserve"> </w:t>
            </w:r>
            <w:r w:rsidRPr="00856851">
              <w:rPr>
                <w:sz w:val="24"/>
                <w:szCs w:val="24"/>
                <w:lang w:val="ru-RU"/>
              </w:rPr>
              <w:t>внеситуативно-</w:t>
            </w:r>
            <w:r>
              <w:rPr>
                <w:sz w:val="24"/>
                <w:szCs w:val="24"/>
                <w:lang w:val="ru-RU"/>
              </w:rPr>
              <w:t>л</w:t>
            </w:r>
            <w:r w:rsidRPr="00856851">
              <w:rPr>
                <w:sz w:val="24"/>
                <w:szCs w:val="24"/>
                <w:lang w:val="ru-RU"/>
              </w:rPr>
              <w:t>ичностное)</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сверстниками</w:t>
            </w:r>
            <w:r w:rsidRPr="00856851">
              <w:rPr>
                <w:spacing w:val="1"/>
                <w:sz w:val="24"/>
                <w:szCs w:val="24"/>
                <w:lang w:val="ru-RU"/>
              </w:rPr>
              <w:t xml:space="preserve"> </w:t>
            </w:r>
            <w:r w:rsidRPr="00856851">
              <w:rPr>
                <w:sz w:val="24"/>
                <w:szCs w:val="24"/>
                <w:lang w:val="ru-RU"/>
              </w:rPr>
              <w:t>(ситуативно-деловое, внеситуативноделовое);</w:t>
            </w:r>
          </w:p>
          <w:p w14:paraId="69AD834E" w14:textId="77777777" w:rsidR="00856851" w:rsidRPr="00856851" w:rsidRDefault="00856851" w:rsidP="000D2E08">
            <w:pPr>
              <w:pStyle w:val="TableParagraph"/>
              <w:numPr>
                <w:ilvl w:val="0"/>
                <w:numId w:val="47"/>
              </w:numPr>
              <w:tabs>
                <w:tab w:val="left" w:pos="708"/>
              </w:tabs>
              <w:ind w:left="141" w:right="103" w:firstLine="326"/>
              <w:jc w:val="both"/>
              <w:rPr>
                <w:sz w:val="24"/>
                <w:szCs w:val="24"/>
                <w:lang w:val="ru-RU"/>
              </w:rPr>
            </w:pPr>
            <w:r w:rsidRPr="00856851">
              <w:rPr>
                <w:sz w:val="24"/>
                <w:szCs w:val="24"/>
                <w:lang w:val="ru-RU"/>
              </w:rPr>
              <w:t>Речевая</w:t>
            </w:r>
            <w:r>
              <w:rPr>
                <w:sz w:val="24"/>
                <w:szCs w:val="24"/>
                <w:lang w:val="ru-RU"/>
              </w:rPr>
              <w:t xml:space="preserve"> </w:t>
            </w:r>
            <w:r w:rsidRPr="00856851">
              <w:rPr>
                <w:sz w:val="24"/>
                <w:szCs w:val="24"/>
                <w:lang w:val="ru-RU"/>
              </w:rPr>
              <w:t>деятельность</w:t>
            </w:r>
            <w:r w:rsidRPr="00856851">
              <w:rPr>
                <w:spacing w:val="1"/>
                <w:sz w:val="24"/>
                <w:szCs w:val="24"/>
                <w:lang w:val="ru-RU"/>
              </w:rPr>
              <w:t xml:space="preserve"> </w:t>
            </w:r>
            <w:r w:rsidRPr="00856851">
              <w:rPr>
                <w:sz w:val="24"/>
                <w:szCs w:val="24"/>
                <w:lang w:val="ru-RU"/>
              </w:rPr>
              <w:t>(слушание</w:t>
            </w:r>
            <w:r w:rsidRPr="00856851">
              <w:rPr>
                <w:spacing w:val="1"/>
                <w:sz w:val="24"/>
                <w:szCs w:val="24"/>
                <w:lang w:val="ru-RU"/>
              </w:rPr>
              <w:t xml:space="preserve"> </w:t>
            </w:r>
            <w:r w:rsidRPr="00856851">
              <w:rPr>
                <w:sz w:val="24"/>
                <w:szCs w:val="24"/>
                <w:lang w:val="ru-RU"/>
              </w:rPr>
              <w:t>речи</w:t>
            </w:r>
            <w:r w:rsidRPr="00856851">
              <w:rPr>
                <w:spacing w:val="1"/>
                <w:sz w:val="24"/>
                <w:szCs w:val="24"/>
                <w:lang w:val="ru-RU"/>
              </w:rPr>
              <w:t xml:space="preserve"> </w:t>
            </w:r>
            <w:r w:rsidRPr="00856851">
              <w:rPr>
                <w:sz w:val="24"/>
                <w:szCs w:val="24"/>
                <w:lang w:val="ru-RU"/>
              </w:rPr>
              <w:t>взрослого и</w:t>
            </w:r>
            <w:r w:rsidRPr="00856851">
              <w:rPr>
                <w:spacing w:val="60"/>
                <w:sz w:val="24"/>
                <w:szCs w:val="24"/>
                <w:lang w:val="ru-RU"/>
              </w:rPr>
              <w:t xml:space="preserve"> </w:t>
            </w:r>
            <w:r w:rsidRPr="00856851">
              <w:rPr>
                <w:sz w:val="24"/>
                <w:szCs w:val="24"/>
                <w:lang w:val="ru-RU"/>
              </w:rPr>
              <w:t>сверстников, активная диалогическая</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монологическая речь);</w:t>
            </w:r>
          </w:p>
          <w:p w14:paraId="40932BAA" w14:textId="77777777" w:rsidR="00856851" w:rsidRPr="00856851" w:rsidRDefault="00856851" w:rsidP="000D2E08">
            <w:pPr>
              <w:pStyle w:val="TableParagraph"/>
              <w:numPr>
                <w:ilvl w:val="0"/>
                <w:numId w:val="47"/>
              </w:numPr>
              <w:tabs>
                <w:tab w:val="left" w:pos="708"/>
                <w:tab w:val="left" w:pos="1496"/>
                <w:tab w:val="left" w:pos="1666"/>
                <w:tab w:val="left" w:pos="1962"/>
                <w:tab w:val="left" w:pos="2073"/>
                <w:tab w:val="left" w:pos="2180"/>
                <w:tab w:val="left" w:pos="3034"/>
                <w:tab w:val="left" w:pos="4116"/>
                <w:tab w:val="left" w:pos="4149"/>
                <w:tab w:val="left" w:pos="4492"/>
                <w:tab w:val="left" w:pos="4625"/>
              </w:tabs>
              <w:ind w:left="141" w:right="99" w:firstLine="326"/>
              <w:jc w:val="both"/>
              <w:rPr>
                <w:sz w:val="24"/>
                <w:szCs w:val="24"/>
                <w:lang w:val="ru-RU"/>
              </w:rPr>
            </w:pPr>
            <w:r w:rsidRPr="00856851">
              <w:rPr>
                <w:sz w:val="24"/>
                <w:szCs w:val="24"/>
                <w:lang w:val="ru-RU"/>
              </w:rPr>
              <w:t>Познавательно</w:t>
            </w:r>
            <w:r>
              <w:rPr>
                <w:sz w:val="24"/>
                <w:szCs w:val="24"/>
                <w:lang w:val="ru-RU"/>
              </w:rPr>
              <w:t>-</w:t>
            </w:r>
            <w:r w:rsidRPr="00856851">
              <w:rPr>
                <w:sz w:val="24"/>
                <w:szCs w:val="24"/>
                <w:lang w:val="ru-RU"/>
              </w:rPr>
              <w:t>исследовательская</w:t>
            </w:r>
            <w:r w:rsidRPr="00856851">
              <w:rPr>
                <w:spacing w:val="1"/>
                <w:sz w:val="24"/>
                <w:szCs w:val="24"/>
                <w:lang w:val="ru-RU"/>
              </w:rPr>
              <w:t xml:space="preserve"> </w:t>
            </w:r>
            <w:r w:rsidRPr="00856851">
              <w:rPr>
                <w:sz w:val="24"/>
                <w:szCs w:val="24"/>
                <w:lang w:val="ru-RU"/>
              </w:rPr>
              <w:t>деятельность</w:t>
            </w:r>
            <w:r>
              <w:rPr>
                <w:sz w:val="24"/>
                <w:szCs w:val="24"/>
                <w:lang w:val="ru-RU"/>
              </w:rPr>
              <w:t xml:space="preserve"> и </w:t>
            </w:r>
            <w:r w:rsidRPr="00856851">
              <w:rPr>
                <w:spacing w:val="-1"/>
                <w:sz w:val="24"/>
                <w:szCs w:val="24"/>
                <w:lang w:val="ru-RU"/>
              </w:rPr>
              <w:t>экспериментирование;</w:t>
            </w:r>
            <w:r w:rsidRPr="00856851">
              <w:rPr>
                <w:spacing w:val="-57"/>
                <w:sz w:val="24"/>
                <w:szCs w:val="24"/>
                <w:lang w:val="ru-RU"/>
              </w:rPr>
              <w:t xml:space="preserve"> </w:t>
            </w:r>
            <w:r w:rsidRPr="00856851">
              <w:rPr>
                <w:sz w:val="24"/>
                <w:szCs w:val="24"/>
                <w:lang w:val="ru-RU"/>
              </w:rPr>
              <w:t>изобразительная</w:t>
            </w:r>
            <w:r w:rsidRPr="00856851">
              <w:rPr>
                <w:spacing w:val="1"/>
                <w:sz w:val="24"/>
                <w:szCs w:val="24"/>
                <w:lang w:val="ru-RU"/>
              </w:rPr>
              <w:t xml:space="preserve"> </w:t>
            </w:r>
            <w:r w:rsidRPr="00856851">
              <w:rPr>
                <w:sz w:val="24"/>
                <w:szCs w:val="24"/>
                <w:lang w:val="ru-RU"/>
              </w:rPr>
              <w:t>деятельность</w:t>
            </w:r>
            <w:r w:rsidRPr="00856851">
              <w:rPr>
                <w:spacing w:val="1"/>
                <w:sz w:val="24"/>
                <w:szCs w:val="24"/>
                <w:lang w:val="ru-RU"/>
              </w:rPr>
              <w:t xml:space="preserve"> </w:t>
            </w:r>
            <w:r w:rsidRPr="00856851">
              <w:rPr>
                <w:sz w:val="24"/>
                <w:szCs w:val="24"/>
                <w:lang w:val="ru-RU"/>
              </w:rPr>
              <w:t>(рисование,</w:t>
            </w:r>
            <w:r w:rsidRPr="00856851">
              <w:rPr>
                <w:spacing w:val="1"/>
                <w:sz w:val="24"/>
                <w:szCs w:val="24"/>
                <w:lang w:val="ru-RU"/>
              </w:rPr>
              <w:t xml:space="preserve"> </w:t>
            </w:r>
            <w:r w:rsidRPr="00856851">
              <w:rPr>
                <w:sz w:val="24"/>
                <w:szCs w:val="24"/>
                <w:lang w:val="ru-RU"/>
              </w:rPr>
              <w:t>лепка,</w:t>
            </w:r>
            <w:r w:rsidRPr="00856851">
              <w:rPr>
                <w:spacing w:val="-57"/>
                <w:sz w:val="24"/>
                <w:szCs w:val="24"/>
                <w:lang w:val="ru-RU"/>
              </w:rPr>
              <w:t xml:space="preserve"> </w:t>
            </w:r>
            <w:r w:rsidRPr="00856851">
              <w:rPr>
                <w:sz w:val="24"/>
                <w:szCs w:val="24"/>
                <w:lang w:val="ru-RU"/>
              </w:rPr>
              <w:t>аппликация)</w:t>
            </w:r>
            <w:r>
              <w:rPr>
                <w:sz w:val="24"/>
                <w:szCs w:val="24"/>
                <w:lang w:val="ru-RU"/>
              </w:rPr>
              <w:t xml:space="preserve"> и</w:t>
            </w:r>
            <w:r>
              <w:rPr>
                <w:sz w:val="24"/>
                <w:szCs w:val="24"/>
                <w:lang w:val="ru-RU"/>
              </w:rPr>
              <w:tab/>
            </w:r>
            <w:r>
              <w:rPr>
                <w:sz w:val="24"/>
                <w:szCs w:val="24"/>
                <w:lang w:val="ru-RU"/>
              </w:rPr>
              <w:tab/>
              <w:t>конструи</w:t>
            </w:r>
            <w:r w:rsidRPr="00856851">
              <w:rPr>
                <w:sz w:val="24"/>
                <w:szCs w:val="24"/>
                <w:lang w:val="ru-RU"/>
              </w:rPr>
              <w:t>рование</w:t>
            </w:r>
            <w:r w:rsidRPr="00856851">
              <w:rPr>
                <w:sz w:val="24"/>
                <w:szCs w:val="24"/>
                <w:lang w:val="ru-RU"/>
              </w:rPr>
              <w:tab/>
              <w:t>из</w:t>
            </w:r>
            <w:r>
              <w:rPr>
                <w:sz w:val="24"/>
                <w:szCs w:val="24"/>
                <w:lang w:val="ru-RU"/>
              </w:rPr>
              <w:t xml:space="preserve"> </w:t>
            </w:r>
            <w:r w:rsidRPr="00856851">
              <w:rPr>
                <w:spacing w:val="-1"/>
                <w:sz w:val="24"/>
                <w:szCs w:val="24"/>
                <w:lang w:val="ru-RU"/>
              </w:rPr>
              <w:t>разных</w:t>
            </w:r>
            <w:r w:rsidRPr="00856851">
              <w:rPr>
                <w:spacing w:val="-57"/>
                <w:sz w:val="24"/>
                <w:szCs w:val="24"/>
                <w:lang w:val="ru-RU"/>
              </w:rPr>
              <w:t xml:space="preserve"> </w:t>
            </w:r>
            <w:r w:rsidRPr="00856851">
              <w:rPr>
                <w:sz w:val="24"/>
                <w:szCs w:val="24"/>
                <w:lang w:val="ru-RU"/>
              </w:rPr>
              <w:t>материалов</w:t>
            </w:r>
            <w:r>
              <w:rPr>
                <w:sz w:val="24"/>
                <w:szCs w:val="24"/>
                <w:lang w:val="ru-RU"/>
              </w:rPr>
              <w:t xml:space="preserve"> п</w:t>
            </w:r>
            <w:r w:rsidRPr="00856851">
              <w:rPr>
                <w:sz w:val="24"/>
                <w:szCs w:val="24"/>
                <w:lang w:val="ru-RU"/>
              </w:rPr>
              <w:t>о</w:t>
            </w:r>
            <w:r>
              <w:rPr>
                <w:sz w:val="24"/>
                <w:szCs w:val="24"/>
                <w:lang w:val="ru-RU"/>
              </w:rPr>
              <w:t xml:space="preserve"> </w:t>
            </w:r>
            <w:r w:rsidRPr="00856851">
              <w:rPr>
                <w:sz w:val="24"/>
                <w:szCs w:val="24"/>
                <w:lang w:val="ru-RU"/>
              </w:rPr>
              <w:t>образцу,</w:t>
            </w:r>
            <w:r w:rsidRPr="00856851">
              <w:rPr>
                <w:sz w:val="24"/>
                <w:szCs w:val="24"/>
                <w:lang w:val="ru-RU"/>
              </w:rPr>
              <w:tab/>
              <w:t>условию</w:t>
            </w:r>
            <w:r>
              <w:rPr>
                <w:sz w:val="24"/>
                <w:szCs w:val="24"/>
                <w:lang w:val="ru-RU"/>
              </w:rPr>
              <w:t xml:space="preserve"> </w:t>
            </w:r>
            <w:r w:rsidRPr="00856851">
              <w:rPr>
                <w:sz w:val="24"/>
                <w:szCs w:val="24"/>
                <w:lang w:val="ru-RU"/>
              </w:rPr>
              <w:t>и</w:t>
            </w:r>
            <w:r>
              <w:rPr>
                <w:sz w:val="24"/>
                <w:szCs w:val="24"/>
                <w:lang w:val="ru-RU"/>
              </w:rPr>
              <w:t xml:space="preserve"> </w:t>
            </w:r>
            <w:r w:rsidRPr="00856851">
              <w:rPr>
                <w:spacing w:val="-1"/>
                <w:sz w:val="24"/>
                <w:szCs w:val="24"/>
                <w:lang w:val="ru-RU"/>
              </w:rPr>
              <w:t>замыслу</w:t>
            </w:r>
            <w:r w:rsidRPr="00856851">
              <w:rPr>
                <w:spacing w:val="-57"/>
                <w:sz w:val="24"/>
                <w:szCs w:val="24"/>
                <w:lang w:val="ru-RU"/>
              </w:rPr>
              <w:t xml:space="preserve"> </w:t>
            </w:r>
            <w:r w:rsidRPr="00856851">
              <w:rPr>
                <w:sz w:val="24"/>
                <w:szCs w:val="24"/>
                <w:lang w:val="ru-RU"/>
              </w:rPr>
              <w:t>ребенка;</w:t>
            </w:r>
          </w:p>
          <w:p w14:paraId="68FEFAE9" w14:textId="77777777" w:rsidR="00856851" w:rsidRPr="00856851" w:rsidRDefault="00856851" w:rsidP="000D2E08">
            <w:pPr>
              <w:pStyle w:val="TableParagraph"/>
              <w:numPr>
                <w:ilvl w:val="0"/>
                <w:numId w:val="47"/>
              </w:numPr>
              <w:tabs>
                <w:tab w:val="left" w:pos="708"/>
                <w:tab w:val="left" w:pos="2627"/>
                <w:tab w:val="left" w:pos="4292"/>
              </w:tabs>
              <w:spacing w:line="264" w:lineRule="exact"/>
              <w:ind w:left="141" w:firstLine="326"/>
              <w:rPr>
                <w:sz w:val="24"/>
                <w:szCs w:val="24"/>
                <w:lang w:val="ru-RU"/>
              </w:rPr>
            </w:pPr>
            <w:r w:rsidRPr="00856851">
              <w:rPr>
                <w:sz w:val="24"/>
                <w:szCs w:val="24"/>
                <w:lang w:val="ru-RU"/>
              </w:rPr>
              <w:t>Двигательная</w:t>
            </w:r>
            <w:r>
              <w:rPr>
                <w:sz w:val="24"/>
                <w:szCs w:val="24"/>
                <w:lang w:val="ru-RU"/>
              </w:rPr>
              <w:t xml:space="preserve"> </w:t>
            </w:r>
            <w:r w:rsidRPr="00856851">
              <w:rPr>
                <w:sz w:val="24"/>
                <w:szCs w:val="24"/>
                <w:lang w:val="ru-RU"/>
              </w:rPr>
              <w:t>деятельность</w:t>
            </w:r>
            <w:r>
              <w:rPr>
                <w:sz w:val="24"/>
                <w:szCs w:val="24"/>
                <w:lang w:val="ru-RU"/>
              </w:rPr>
              <w:t xml:space="preserve"> </w:t>
            </w:r>
            <w:r w:rsidRPr="00856851">
              <w:rPr>
                <w:sz w:val="24"/>
                <w:szCs w:val="24"/>
                <w:lang w:val="ru-RU"/>
              </w:rPr>
              <w:t>(основные</w:t>
            </w:r>
            <w:r>
              <w:rPr>
                <w:sz w:val="24"/>
                <w:szCs w:val="24"/>
                <w:lang w:val="ru-RU"/>
              </w:rPr>
              <w:t xml:space="preserve"> </w:t>
            </w:r>
            <w:r w:rsidRPr="00856851">
              <w:rPr>
                <w:sz w:val="24"/>
                <w:szCs w:val="24"/>
                <w:lang w:val="ru-RU"/>
              </w:rPr>
              <w:t>виды</w:t>
            </w:r>
            <w:r w:rsidRPr="00856851">
              <w:rPr>
                <w:spacing w:val="30"/>
                <w:sz w:val="24"/>
                <w:szCs w:val="24"/>
                <w:lang w:val="ru-RU"/>
              </w:rPr>
              <w:t xml:space="preserve"> </w:t>
            </w:r>
            <w:r w:rsidRPr="00856851">
              <w:rPr>
                <w:sz w:val="24"/>
                <w:szCs w:val="24"/>
                <w:lang w:val="ru-RU"/>
              </w:rPr>
              <w:t>движений,</w:t>
            </w:r>
            <w:r w:rsidRPr="00856851">
              <w:rPr>
                <w:spacing w:val="31"/>
                <w:sz w:val="24"/>
                <w:szCs w:val="24"/>
                <w:lang w:val="ru-RU"/>
              </w:rPr>
              <w:t xml:space="preserve"> </w:t>
            </w:r>
            <w:r w:rsidRPr="00856851">
              <w:rPr>
                <w:sz w:val="24"/>
                <w:szCs w:val="24"/>
                <w:lang w:val="ru-RU"/>
              </w:rPr>
              <w:t>общеразвивающие</w:t>
            </w:r>
            <w:r w:rsidRPr="00856851">
              <w:rPr>
                <w:spacing w:val="30"/>
                <w:sz w:val="24"/>
                <w:szCs w:val="24"/>
                <w:lang w:val="ru-RU"/>
              </w:rPr>
              <w:t xml:space="preserve"> </w:t>
            </w:r>
            <w:r w:rsidRPr="00856851">
              <w:rPr>
                <w:sz w:val="24"/>
                <w:szCs w:val="24"/>
                <w:lang w:val="ru-RU"/>
              </w:rPr>
              <w:t>и</w:t>
            </w:r>
            <w:r w:rsidRPr="00856851">
              <w:rPr>
                <w:spacing w:val="32"/>
                <w:sz w:val="24"/>
                <w:szCs w:val="24"/>
                <w:lang w:val="ru-RU"/>
              </w:rPr>
              <w:t xml:space="preserve"> </w:t>
            </w:r>
            <w:r w:rsidRPr="00856851">
              <w:rPr>
                <w:sz w:val="24"/>
                <w:szCs w:val="24"/>
                <w:lang w:val="ru-RU"/>
              </w:rPr>
              <w:t>спортивные</w:t>
            </w:r>
            <w:r>
              <w:rPr>
                <w:sz w:val="24"/>
                <w:szCs w:val="24"/>
                <w:lang w:val="ru-RU"/>
              </w:rPr>
              <w:t xml:space="preserve"> </w:t>
            </w:r>
            <w:r w:rsidRPr="00856851">
              <w:rPr>
                <w:sz w:val="24"/>
                <w:szCs w:val="24"/>
                <w:lang w:val="ru-RU"/>
              </w:rPr>
              <w:t>упражнения, подвижные и элементы спортивных</w:t>
            </w:r>
            <w:r w:rsidRPr="00856851">
              <w:rPr>
                <w:spacing w:val="1"/>
                <w:sz w:val="24"/>
                <w:szCs w:val="24"/>
                <w:lang w:val="ru-RU"/>
              </w:rPr>
              <w:t xml:space="preserve"> </w:t>
            </w:r>
            <w:r w:rsidRPr="00856851">
              <w:rPr>
                <w:sz w:val="24"/>
                <w:szCs w:val="24"/>
                <w:lang w:val="ru-RU"/>
              </w:rPr>
              <w:t>игр</w:t>
            </w:r>
            <w:r w:rsidRPr="00856851">
              <w:rPr>
                <w:spacing w:val="-2"/>
                <w:sz w:val="24"/>
                <w:szCs w:val="24"/>
                <w:lang w:val="ru-RU"/>
              </w:rPr>
              <w:t xml:space="preserve"> </w:t>
            </w:r>
            <w:r w:rsidRPr="00856851">
              <w:rPr>
                <w:sz w:val="24"/>
                <w:szCs w:val="24"/>
                <w:lang w:val="ru-RU"/>
              </w:rPr>
              <w:t>и другие);</w:t>
            </w:r>
          </w:p>
          <w:p w14:paraId="18ECBAE7" w14:textId="77777777" w:rsidR="00856851" w:rsidRPr="00856851" w:rsidRDefault="00856851" w:rsidP="000D2E08">
            <w:pPr>
              <w:pStyle w:val="TableParagraph"/>
              <w:numPr>
                <w:ilvl w:val="0"/>
                <w:numId w:val="47"/>
              </w:numPr>
              <w:tabs>
                <w:tab w:val="left" w:pos="708"/>
              </w:tabs>
              <w:ind w:left="141" w:right="100" w:firstLine="326"/>
              <w:jc w:val="both"/>
              <w:rPr>
                <w:sz w:val="24"/>
                <w:szCs w:val="24"/>
                <w:lang w:val="ru-RU"/>
              </w:rPr>
            </w:pPr>
            <w:r w:rsidRPr="00856851">
              <w:rPr>
                <w:sz w:val="24"/>
                <w:szCs w:val="24"/>
                <w:lang w:val="ru-RU"/>
              </w:rPr>
              <w:t>Элементарная</w:t>
            </w:r>
            <w:r>
              <w:rPr>
                <w:sz w:val="24"/>
                <w:szCs w:val="24"/>
                <w:lang w:val="ru-RU"/>
              </w:rPr>
              <w:t xml:space="preserve"> </w:t>
            </w:r>
            <w:r w:rsidRPr="00856851">
              <w:rPr>
                <w:sz w:val="24"/>
                <w:szCs w:val="24"/>
                <w:lang w:val="ru-RU"/>
              </w:rPr>
              <w:t>трудовая</w:t>
            </w:r>
            <w:r w:rsidRPr="00856851">
              <w:rPr>
                <w:spacing w:val="1"/>
                <w:sz w:val="24"/>
                <w:szCs w:val="24"/>
                <w:lang w:val="ru-RU"/>
              </w:rPr>
              <w:t xml:space="preserve"> </w:t>
            </w:r>
            <w:r w:rsidRPr="00856851">
              <w:rPr>
                <w:sz w:val="24"/>
                <w:szCs w:val="24"/>
                <w:lang w:val="ru-RU"/>
              </w:rPr>
              <w:t>деятельность</w:t>
            </w:r>
            <w:r w:rsidRPr="00856851">
              <w:rPr>
                <w:spacing w:val="-57"/>
                <w:sz w:val="24"/>
                <w:szCs w:val="24"/>
                <w:lang w:val="ru-RU"/>
              </w:rPr>
              <w:t xml:space="preserve"> </w:t>
            </w:r>
            <w:r w:rsidRPr="00856851">
              <w:rPr>
                <w:sz w:val="24"/>
                <w:szCs w:val="24"/>
                <w:lang w:val="ru-RU"/>
              </w:rPr>
              <w:t>(самообслуживание,</w:t>
            </w:r>
            <w:r w:rsidRPr="00856851">
              <w:rPr>
                <w:spacing w:val="1"/>
                <w:sz w:val="24"/>
                <w:szCs w:val="24"/>
                <w:lang w:val="ru-RU"/>
              </w:rPr>
              <w:t xml:space="preserve"> </w:t>
            </w:r>
            <w:r w:rsidRPr="00856851">
              <w:rPr>
                <w:sz w:val="24"/>
                <w:szCs w:val="24"/>
                <w:lang w:val="ru-RU"/>
              </w:rPr>
              <w:t>хозяйственнобытовой</w:t>
            </w:r>
            <w:r w:rsidRPr="00856851">
              <w:rPr>
                <w:spacing w:val="1"/>
                <w:sz w:val="24"/>
                <w:szCs w:val="24"/>
                <w:lang w:val="ru-RU"/>
              </w:rPr>
              <w:t xml:space="preserve"> </w:t>
            </w:r>
            <w:r w:rsidRPr="00856851">
              <w:rPr>
                <w:sz w:val="24"/>
                <w:szCs w:val="24"/>
                <w:lang w:val="ru-RU"/>
              </w:rPr>
              <w:t>труд,</w:t>
            </w:r>
            <w:r w:rsidRPr="00856851">
              <w:rPr>
                <w:spacing w:val="-57"/>
                <w:sz w:val="24"/>
                <w:szCs w:val="24"/>
                <w:lang w:val="ru-RU"/>
              </w:rPr>
              <w:t xml:space="preserve"> </w:t>
            </w:r>
            <w:r w:rsidRPr="00856851">
              <w:rPr>
                <w:sz w:val="24"/>
                <w:szCs w:val="24"/>
                <w:lang w:val="ru-RU"/>
              </w:rPr>
              <w:t>труд</w:t>
            </w:r>
            <w:r w:rsidRPr="00856851">
              <w:rPr>
                <w:spacing w:val="-1"/>
                <w:sz w:val="24"/>
                <w:szCs w:val="24"/>
                <w:lang w:val="ru-RU"/>
              </w:rPr>
              <w:t xml:space="preserve"> </w:t>
            </w:r>
            <w:r w:rsidRPr="00856851">
              <w:rPr>
                <w:sz w:val="24"/>
                <w:szCs w:val="24"/>
                <w:lang w:val="ru-RU"/>
              </w:rPr>
              <w:t>в</w:t>
            </w:r>
            <w:r w:rsidRPr="00856851">
              <w:rPr>
                <w:spacing w:val="-1"/>
                <w:sz w:val="24"/>
                <w:szCs w:val="24"/>
                <w:lang w:val="ru-RU"/>
              </w:rPr>
              <w:t xml:space="preserve"> </w:t>
            </w:r>
            <w:r w:rsidRPr="00856851">
              <w:rPr>
                <w:sz w:val="24"/>
                <w:szCs w:val="24"/>
                <w:lang w:val="ru-RU"/>
              </w:rPr>
              <w:t>природе, ручной</w:t>
            </w:r>
            <w:r w:rsidRPr="00856851">
              <w:rPr>
                <w:spacing w:val="-1"/>
                <w:sz w:val="24"/>
                <w:szCs w:val="24"/>
                <w:lang w:val="ru-RU"/>
              </w:rPr>
              <w:t xml:space="preserve"> </w:t>
            </w:r>
            <w:r w:rsidRPr="00856851">
              <w:rPr>
                <w:sz w:val="24"/>
                <w:szCs w:val="24"/>
                <w:lang w:val="ru-RU"/>
              </w:rPr>
              <w:t>труд);</w:t>
            </w:r>
          </w:p>
          <w:p w14:paraId="4CCAE5DE" w14:textId="77777777" w:rsidR="00856851" w:rsidRPr="00856851" w:rsidRDefault="00856851" w:rsidP="000D2E08">
            <w:pPr>
              <w:pStyle w:val="TableParagraph"/>
              <w:numPr>
                <w:ilvl w:val="0"/>
                <w:numId w:val="47"/>
              </w:numPr>
              <w:tabs>
                <w:tab w:val="left" w:pos="708"/>
              </w:tabs>
              <w:ind w:left="141" w:right="98" w:firstLine="326"/>
              <w:jc w:val="both"/>
              <w:rPr>
                <w:sz w:val="24"/>
                <w:szCs w:val="24"/>
                <w:lang w:val="ru-RU"/>
              </w:rPr>
            </w:pPr>
            <w:r w:rsidRPr="00856851">
              <w:rPr>
                <w:sz w:val="24"/>
                <w:szCs w:val="24"/>
                <w:lang w:val="ru-RU"/>
              </w:rPr>
              <w:t>Музыкальная</w:t>
            </w:r>
            <w:r>
              <w:rPr>
                <w:sz w:val="24"/>
                <w:szCs w:val="24"/>
                <w:lang w:val="ru-RU"/>
              </w:rPr>
              <w:t xml:space="preserve"> </w:t>
            </w:r>
            <w:r w:rsidRPr="00856851">
              <w:rPr>
                <w:sz w:val="24"/>
                <w:szCs w:val="24"/>
                <w:lang w:val="ru-RU"/>
              </w:rPr>
              <w:t>деятельность</w:t>
            </w:r>
            <w:r w:rsidRPr="00856851">
              <w:rPr>
                <w:spacing w:val="1"/>
                <w:sz w:val="24"/>
                <w:szCs w:val="24"/>
                <w:lang w:val="ru-RU"/>
              </w:rPr>
              <w:t xml:space="preserve"> </w:t>
            </w:r>
            <w:r w:rsidRPr="00856851">
              <w:rPr>
                <w:sz w:val="24"/>
                <w:szCs w:val="24"/>
                <w:lang w:val="ru-RU"/>
              </w:rPr>
              <w:t>(слушание</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понимание</w:t>
            </w:r>
            <w:r w:rsidRPr="00856851">
              <w:rPr>
                <w:spacing w:val="1"/>
                <w:sz w:val="24"/>
                <w:szCs w:val="24"/>
                <w:lang w:val="ru-RU"/>
              </w:rPr>
              <w:t xml:space="preserve"> </w:t>
            </w:r>
            <w:r w:rsidRPr="00856851">
              <w:rPr>
                <w:sz w:val="24"/>
                <w:szCs w:val="24"/>
                <w:lang w:val="ru-RU"/>
              </w:rPr>
              <w:t>музыкальных</w:t>
            </w:r>
            <w:r w:rsidRPr="00856851">
              <w:rPr>
                <w:spacing w:val="1"/>
                <w:sz w:val="24"/>
                <w:szCs w:val="24"/>
                <w:lang w:val="ru-RU"/>
              </w:rPr>
              <w:t xml:space="preserve"> </w:t>
            </w:r>
            <w:r w:rsidRPr="00856851">
              <w:rPr>
                <w:sz w:val="24"/>
                <w:szCs w:val="24"/>
                <w:lang w:val="ru-RU"/>
              </w:rPr>
              <w:t>произведений,</w:t>
            </w:r>
            <w:r w:rsidRPr="00856851">
              <w:rPr>
                <w:spacing w:val="1"/>
                <w:sz w:val="24"/>
                <w:szCs w:val="24"/>
                <w:lang w:val="ru-RU"/>
              </w:rPr>
              <w:t xml:space="preserve"> </w:t>
            </w:r>
            <w:r w:rsidRPr="00856851">
              <w:rPr>
                <w:sz w:val="24"/>
                <w:szCs w:val="24"/>
                <w:lang w:val="ru-RU"/>
              </w:rPr>
              <w:t>пение,</w:t>
            </w:r>
            <w:r w:rsidRPr="00856851">
              <w:rPr>
                <w:spacing w:val="-57"/>
                <w:sz w:val="24"/>
                <w:szCs w:val="24"/>
                <w:lang w:val="ru-RU"/>
              </w:rPr>
              <w:t xml:space="preserve"> </w:t>
            </w:r>
            <w:r w:rsidRPr="00856851">
              <w:rPr>
                <w:sz w:val="24"/>
                <w:szCs w:val="24"/>
                <w:lang w:val="ru-RU"/>
              </w:rPr>
              <w:t>музыкально-ритмические</w:t>
            </w:r>
            <w:r w:rsidRPr="00856851">
              <w:rPr>
                <w:spacing w:val="1"/>
                <w:sz w:val="24"/>
                <w:szCs w:val="24"/>
                <w:lang w:val="ru-RU"/>
              </w:rPr>
              <w:t xml:space="preserve"> </w:t>
            </w:r>
            <w:r w:rsidRPr="00856851">
              <w:rPr>
                <w:sz w:val="24"/>
                <w:szCs w:val="24"/>
                <w:lang w:val="ru-RU"/>
              </w:rPr>
              <w:t>движения,</w:t>
            </w:r>
            <w:r w:rsidRPr="00856851">
              <w:rPr>
                <w:spacing w:val="1"/>
                <w:sz w:val="24"/>
                <w:szCs w:val="24"/>
                <w:lang w:val="ru-RU"/>
              </w:rPr>
              <w:t xml:space="preserve"> </w:t>
            </w:r>
            <w:r w:rsidRPr="00856851">
              <w:rPr>
                <w:sz w:val="24"/>
                <w:szCs w:val="24"/>
                <w:lang w:val="ru-RU"/>
              </w:rPr>
              <w:t>игра</w:t>
            </w:r>
            <w:r w:rsidRPr="00856851">
              <w:rPr>
                <w:spacing w:val="1"/>
                <w:sz w:val="24"/>
                <w:szCs w:val="24"/>
                <w:lang w:val="ru-RU"/>
              </w:rPr>
              <w:t xml:space="preserve"> </w:t>
            </w:r>
            <w:r w:rsidRPr="00856851">
              <w:rPr>
                <w:sz w:val="24"/>
                <w:szCs w:val="24"/>
                <w:lang w:val="ru-RU"/>
              </w:rPr>
              <w:t>на</w:t>
            </w:r>
            <w:r w:rsidRPr="00856851">
              <w:rPr>
                <w:spacing w:val="1"/>
                <w:sz w:val="24"/>
                <w:szCs w:val="24"/>
                <w:lang w:val="ru-RU"/>
              </w:rPr>
              <w:t xml:space="preserve"> </w:t>
            </w:r>
            <w:r w:rsidRPr="00856851">
              <w:rPr>
                <w:sz w:val="24"/>
                <w:szCs w:val="24"/>
                <w:lang w:val="ru-RU"/>
              </w:rPr>
              <w:t>детских музыкальных инструментах).</w:t>
            </w:r>
          </w:p>
        </w:tc>
      </w:tr>
    </w:tbl>
    <w:p w14:paraId="43714E91" w14:textId="77777777" w:rsidR="00856851" w:rsidRPr="00856851" w:rsidRDefault="00856851" w:rsidP="00856851">
      <w:pPr>
        <w:pStyle w:val="a9"/>
        <w:jc w:val="left"/>
        <w:rPr>
          <w:b w:val="0"/>
          <w:sz w:val="24"/>
        </w:rPr>
      </w:pPr>
    </w:p>
    <w:p w14:paraId="6CDFEB43" w14:textId="77777777" w:rsidR="00856851" w:rsidRPr="00856851" w:rsidRDefault="00856851" w:rsidP="00856851">
      <w:pPr>
        <w:spacing w:before="90" w:after="4"/>
        <w:jc w:val="center"/>
        <w:rPr>
          <w:rFonts w:ascii="Times New Roman" w:hAnsi="Times New Roman" w:cs="Times New Roman"/>
          <w:b/>
          <w:sz w:val="24"/>
          <w:szCs w:val="24"/>
        </w:rPr>
      </w:pPr>
      <w:r w:rsidRPr="00856851">
        <w:rPr>
          <w:rFonts w:ascii="Times New Roman" w:hAnsi="Times New Roman" w:cs="Times New Roman"/>
          <w:b/>
          <w:sz w:val="24"/>
          <w:szCs w:val="24"/>
        </w:rPr>
        <w:t>Методы</w:t>
      </w:r>
      <w:r w:rsidRPr="00856851">
        <w:rPr>
          <w:rFonts w:ascii="Times New Roman" w:hAnsi="Times New Roman" w:cs="Times New Roman"/>
          <w:b/>
          <w:spacing w:val="-3"/>
          <w:sz w:val="24"/>
          <w:szCs w:val="24"/>
        </w:rPr>
        <w:t xml:space="preserve"> </w:t>
      </w:r>
      <w:r w:rsidRPr="00856851">
        <w:rPr>
          <w:rFonts w:ascii="Times New Roman" w:hAnsi="Times New Roman" w:cs="Times New Roman"/>
          <w:b/>
          <w:sz w:val="24"/>
          <w:szCs w:val="24"/>
        </w:rPr>
        <w:t>реализации</w:t>
      </w:r>
      <w:r w:rsidRPr="00856851">
        <w:rPr>
          <w:rFonts w:ascii="Times New Roman" w:hAnsi="Times New Roman" w:cs="Times New Roman"/>
          <w:b/>
          <w:spacing w:val="-2"/>
          <w:sz w:val="24"/>
          <w:szCs w:val="24"/>
        </w:rPr>
        <w:t xml:space="preserve"> </w:t>
      </w:r>
      <w:r w:rsidRPr="00856851">
        <w:rPr>
          <w:rFonts w:ascii="Times New Roman" w:hAnsi="Times New Roman" w:cs="Times New Roman"/>
          <w:b/>
          <w:sz w:val="24"/>
          <w:szCs w:val="24"/>
        </w:rPr>
        <w:t>Программы</w:t>
      </w:r>
    </w:p>
    <w:tbl>
      <w:tblPr>
        <w:tblStyle w:val="TableNormal"/>
        <w:tblW w:w="9673"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3"/>
        <w:gridCol w:w="918"/>
        <w:gridCol w:w="308"/>
        <w:gridCol w:w="902"/>
        <w:gridCol w:w="1703"/>
        <w:gridCol w:w="714"/>
        <w:gridCol w:w="200"/>
        <w:gridCol w:w="1074"/>
        <w:gridCol w:w="1761"/>
      </w:tblGrid>
      <w:tr w:rsidR="00856851" w:rsidRPr="00856851" w14:paraId="7D03456B" w14:textId="77777777" w:rsidTr="00E463D3">
        <w:trPr>
          <w:trHeight w:val="276"/>
        </w:trPr>
        <w:tc>
          <w:tcPr>
            <w:tcW w:w="9673" w:type="dxa"/>
            <w:gridSpan w:val="9"/>
          </w:tcPr>
          <w:p w14:paraId="65515A54" w14:textId="77777777" w:rsidR="00856851" w:rsidRPr="00E463D3" w:rsidRDefault="00856851" w:rsidP="00BD3F4A">
            <w:pPr>
              <w:pStyle w:val="TableParagraph"/>
              <w:spacing w:line="256" w:lineRule="exact"/>
              <w:ind w:left="1975" w:right="1970"/>
              <w:jc w:val="center"/>
              <w:rPr>
                <w:b/>
                <w:sz w:val="24"/>
                <w:szCs w:val="24"/>
              </w:rPr>
            </w:pPr>
            <w:r w:rsidRPr="00E463D3">
              <w:rPr>
                <w:b/>
                <w:sz w:val="24"/>
                <w:szCs w:val="24"/>
              </w:rPr>
              <w:t>Воспитание</w:t>
            </w:r>
          </w:p>
        </w:tc>
      </w:tr>
      <w:tr w:rsidR="00856851" w:rsidRPr="00856851" w14:paraId="6E2C8FEC" w14:textId="77777777" w:rsidTr="009B6E0A">
        <w:trPr>
          <w:trHeight w:val="122"/>
        </w:trPr>
        <w:tc>
          <w:tcPr>
            <w:tcW w:w="3011" w:type="dxa"/>
            <w:gridSpan w:val="2"/>
          </w:tcPr>
          <w:p w14:paraId="018B1236" w14:textId="77777777" w:rsidR="00856851" w:rsidRPr="00856851" w:rsidRDefault="00856851" w:rsidP="009B6E0A">
            <w:pPr>
              <w:pStyle w:val="TableParagraph"/>
              <w:spacing w:line="276" w:lineRule="exact"/>
              <w:ind w:left="34" w:right="64"/>
              <w:jc w:val="center"/>
              <w:rPr>
                <w:sz w:val="24"/>
                <w:szCs w:val="24"/>
                <w:lang w:val="ru-RU"/>
              </w:rPr>
            </w:pPr>
            <w:r w:rsidRPr="00856851">
              <w:rPr>
                <w:sz w:val="24"/>
                <w:szCs w:val="24"/>
                <w:lang w:val="ru-RU"/>
              </w:rPr>
              <w:t>Методы организации</w:t>
            </w:r>
            <w:r w:rsidRPr="00856851">
              <w:rPr>
                <w:spacing w:val="-57"/>
                <w:sz w:val="24"/>
                <w:szCs w:val="24"/>
                <w:lang w:val="ru-RU"/>
              </w:rPr>
              <w:t xml:space="preserve"> </w:t>
            </w:r>
            <w:r w:rsidRPr="00856851">
              <w:rPr>
                <w:sz w:val="24"/>
                <w:szCs w:val="24"/>
                <w:lang w:val="ru-RU"/>
              </w:rPr>
              <w:t>опыта поведения и</w:t>
            </w:r>
            <w:r w:rsidRPr="00856851">
              <w:rPr>
                <w:spacing w:val="1"/>
                <w:sz w:val="24"/>
                <w:szCs w:val="24"/>
                <w:lang w:val="ru-RU"/>
              </w:rPr>
              <w:t xml:space="preserve"> </w:t>
            </w:r>
            <w:r w:rsidRPr="00856851">
              <w:rPr>
                <w:sz w:val="24"/>
                <w:szCs w:val="24"/>
                <w:lang w:val="ru-RU"/>
              </w:rPr>
              <w:t>деятельности</w:t>
            </w:r>
          </w:p>
        </w:tc>
        <w:tc>
          <w:tcPr>
            <w:tcW w:w="3827" w:type="dxa"/>
            <w:gridSpan w:val="5"/>
          </w:tcPr>
          <w:p w14:paraId="4F464A4D" w14:textId="77777777" w:rsidR="00856851" w:rsidRPr="00856851" w:rsidRDefault="00856851" w:rsidP="009B6E0A">
            <w:pPr>
              <w:pStyle w:val="TableParagraph"/>
              <w:ind w:left="34" w:right="64" w:firstLine="108"/>
              <w:jc w:val="center"/>
              <w:rPr>
                <w:sz w:val="24"/>
                <w:szCs w:val="24"/>
                <w:lang w:val="ru-RU"/>
              </w:rPr>
            </w:pPr>
            <w:r w:rsidRPr="00856851">
              <w:rPr>
                <w:sz w:val="24"/>
                <w:szCs w:val="24"/>
                <w:lang w:val="ru-RU"/>
              </w:rPr>
              <w:t>Методы осознания детьми опыта</w:t>
            </w:r>
            <w:r w:rsidRPr="00856851">
              <w:rPr>
                <w:spacing w:val="-58"/>
                <w:sz w:val="24"/>
                <w:szCs w:val="24"/>
                <w:lang w:val="ru-RU"/>
              </w:rPr>
              <w:t xml:space="preserve"> </w:t>
            </w:r>
            <w:r w:rsidRPr="00856851">
              <w:rPr>
                <w:sz w:val="24"/>
                <w:szCs w:val="24"/>
                <w:lang w:val="ru-RU"/>
              </w:rPr>
              <w:t>поведения</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деятельности</w:t>
            </w:r>
          </w:p>
        </w:tc>
        <w:tc>
          <w:tcPr>
            <w:tcW w:w="2835" w:type="dxa"/>
            <w:gridSpan w:val="2"/>
          </w:tcPr>
          <w:p w14:paraId="569D5E03" w14:textId="77777777" w:rsidR="00856851" w:rsidRPr="00856851" w:rsidRDefault="00856851" w:rsidP="009B6E0A">
            <w:pPr>
              <w:pStyle w:val="TableParagraph"/>
              <w:spacing w:line="276" w:lineRule="exact"/>
              <w:ind w:left="34" w:right="64"/>
              <w:jc w:val="center"/>
              <w:rPr>
                <w:sz w:val="24"/>
                <w:szCs w:val="24"/>
                <w:lang w:val="ru-RU"/>
              </w:rPr>
            </w:pPr>
            <w:r w:rsidRPr="00856851">
              <w:rPr>
                <w:sz w:val="24"/>
                <w:szCs w:val="24"/>
                <w:lang w:val="ru-RU"/>
              </w:rPr>
              <w:t>Методы мотивации</w:t>
            </w:r>
            <w:r w:rsidRPr="00856851">
              <w:rPr>
                <w:spacing w:val="-57"/>
                <w:sz w:val="24"/>
                <w:szCs w:val="24"/>
                <w:lang w:val="ru-RU"/>
              </w:rPr>
              <w:t xml:space="preserve"> </w:t>
            </w:r>
            <w:r w:rsidRPr="00856851">
              <w:rPr>
                <w:sz w:val="24"/>
                <w:szCs w:val="24"/>
                <w:lang w:val="ru-RU"/>
              </w:rPr>
              <w:t>опыта поведения и</w:t>
            </w:r>
            <w:r w:rsidRPr="00856851">
              <w:rPr>
                <w:spacing w:val="1"/>
                <w:sz w:val="24"/>
                <w:szCs w:val="24"/>
                <w:lang w:val="ru-RU"/>
              </w:rPr>
              <w:t xml:space="preserve"> </w:t>
            </w:r>
            <w:r w:rsidRPr="00856851">
              <w:rPr>
                <w:sz w:val="24"/>
                <w:szCs w:val="24"/>
                <w:lang w:val="ru-RU"/>
              </w:rPr>
              <w:t>деятельности</w:t>
            </w:r>
          </w:p>
        </w:tc>
      </w:tr>
      <w:tr w:rsidR="00856851" w:rsidRPr="00856851" w14:paraId="0D07E2B3" w14:textId="77777777" w:rsidTr="009B6E0A">
        <w:trPr>
          <w:trHeight w:val="1655"/>
        </w:trPr>
        <w:tc>
          <w:tcPr>
            <w:tcW w:w="3011" w:type="dxa"/>
            <w:gridSpan w:val="2"/>
          </w:tcPr>
          <w:p w14:paraId="3E9A5416" w14:textId="77777777" w:rsidR="00856851" w:rsidRPr="00856851" w:rsidRDefault="00856851" w:rsidP="009B6E0A">
            <w:pPr>
              <w:pStyle w:val="TableParagraph"/>
              <w:ind w:left="34" w:right="64" w:hanging="36"/>
              <w:jc w:val="both"/>
              <w:rPr>
                <w:sz w:val="24"/>
                <w:szCs w:val="24"/>
                <w:lang w:val="ru-RU"/>
              </w:rPr>
            </w:pPr>
            <w:r w:rsidRPr="00856851">
              <w:rPr>
                <w:sz w:val="24"/>
                <w:szCs w:val="24"/>
                <w:lang w:val="ru-RU"/>
              </w:rPr>
              <w:t>приучение к положительным</w:t>
            </w:r>
            <w:r w:rsidRPr="00856851">
              <w:rPr>
                <w:spacing w:val="-57"/>
                <w:sz w:val="24"/>
                <w:szCs w:val="24"/>
                <w:lang w:val="ru-RU"/>
              </w:rPr>
              <w:t xml:space="preserve"> </w:t>
            </w:r>
            <w:r w:rsidRPr="00856851">
              <w:rPr>
                <w:sz w:val="24"/>
                <w:szCs w:val="24"/>
                <w:lang w:val="ru-RU"/>
              </w:rPr>
              <w:t>формам</w:t>
            </w:r>
            <w:r w:rsidRPr="00856851">
              <w:rPr>
                <w:spacing w:val="1"/>
                <w:sz w:val="24"/>
                <w:szCs w:val="24"/>
                <w:lang w:val="ru-RU"/>
              </w:rPr>
              <w:t xml:space="preserve"> </w:t>
            </w:r>
            <w:r w:rsidRPr="00856851">
              <w:rPr>
                <w:sz w:val="24"/>
                <w:szCs w:val="24"/>
                <w:lang w:val="ru-RU"/>
              </w:rPr>
              <w:t>общественного</w:t>
            </w:r>
            <w:r w:rsidRPr="00856851">
              <w:rPr>
                <w:spacing w:val="1"/>
                <w:sz w:val="24"/>
                <w:szCs w:val="24"/>
                <w:lang w:val="ru-RU"/>
              </w:rPr>
              <w:t xml:space="preserve"> </w:t>
            </w:r>
            <w:r w:rsidRPr="00856851">
              <w:rPr>
                <w:sz w:val="24"/>
                <w:szCs w:val="24"/>
                <w:lang w:val="ru-RU"/>
              </w:rPr>
              <w:t>поведения,</w:t>
            </w:r>
            <w:r w:rsidRPr="00856851">
              <w:rPr>
                <w:spacing w:val="1"/>
                <w:sz w:val="24"/>
                <w:szCs w:val="24"/>
                <w:lang w:val="ru-RU"/>
              </w:rPr>
              <w:t xml:space="preserve"> </w:t>
            </w:r>
            <w:r w:rsidRPr="00856851">
              <w:rPr>
                <w:sz w:val="24"/>
                <w:szCs w:val="24"/>
                <w:lang w:val="ru-RU"/>
              </w:rPr>
              <w:t>упражнение,</w:t>
            </w:r>
            <w:r w:rsidRPr="00856851">
              <w:rPr>
                <w:spacing w:val="-57"/>
                <w:sz w:val="24"/>
                <w:szCs w:val="24"/>
                <w:lang w:val="ru-RU"/>
              </w:rPr>
              <w:t xml:space="preserve"> </w:t>
            </w:r>
            <w:r w:rsidRPr="00856851">
              <w:rPr>
                <w:sz w:val="24"/>
                <w:szCs w:val="24"/>
                <w:lang w:val="ru-RU"/>
              </w:rPr>
              <w:t>воспитывающие</w:t>
            </w:r>
            <w:r w:rsidRPr="00856851">
              <w:rPr>
                <w:spacing w:val="1"/>
                <w:sz w:val="24"/>
                <w:szCs w:val="24"/>
                <w:lang w:val="ru-RU"/>
              </w:rPr>
              <w:t xml:space="preserve"> </w:t>
            </w:r>
            <w:r w:rsidRPr="00856851">
              <w:rPr>
                <w:sz w:val="24"/>
                <w:szCs w:val="24"/>
                <w:lang w:val="ru-RU"/>
              </w:rPr>
              <w:t>ситуации,</w:t>
            </w:r>
            <w:r w:rsidRPr="00856851">
              <w:rPr>
                <w:spacing w:val="-57"/>
                <w:sz w:val="24"/>
                <w:szCs w:val="24"/>
                <w:lang w:val="ru-RU"/>
              </w:rPr>
              <w:t xml:space="preserve"> </w:t>
            </w:r>
            <w:r w:rsidRPr="00856851">
              <w:rPr>
                <w:sz w:val="24"/>
                <w:szCs w:val="24"/>
                <w:lang w:val="ru-RU"/>
              </w:rPr>
              <w:t>игровые</w:t>
            </w:r>
            <w:r w:rsidRPr="00856851">
              <w:rPr>
                <w:spacing w:val="-2"/>
                <w:sz w:val="24"/>
                <w:szCs w:val="24"/>
                <w:lang w:val="ru-RU"/>
              </w:rPr>
              <w:t xml:space="preserve"> </w:t>
            </w:r>
            <w:r w:rsidRPr="00856851">
              <w:rPr>
                <w:sz w:val="24"/>
                <w:szCs w:val="24"/>
                <w:lang w:val="ru-RU"/>
              </w:rPr>
              <w:t>методы</w:t>
            </w:r>
          </w:p>
        </w:tc>
        <w:tc>
          <w:tcPr>
            <w:tcW w:w="3827" w:type="dxa"/>
            <w:gridSpan w:val="5"/>
          </w:tcPr>
          <w:p w14:paraId="41989381" w14:textId="77777777" w:rsidR="00856851" w:rsidRPr="00856851" w:rsidRDefault="00856851" w:rsidP="009B6E0A">
            <w:pPr>
              <w:pStyle w:val="TableParagraph"/>
              <w:ind w:left="34" w:right="64" w:hanging="36"/>
              <w:jc w:val="both"/>
              <w:rPr>
                <w:sz w:val="24"/>
                <w:szCs w:val="24"/>
                <w:lang w:val="ru-RU"/>
              </w:rPr>
            </w:pPr>
            <w:r w:rsidRPr="00856851">
              <w:rPr>
                <w:sz w:val="24"/>
                <w:szCs w:val="24"/>
                <w:lang w:val="ru-RU"/>
              </w:rPr>
              <w:t>рассказ</w:t>
            </w:r>
            <w:r w:rsidRPr="00856851">
              <w:rPr>
                <w:spacing w:val="1"/>
                <w:sz w:val="24"/>
                <w:szCs w:val="24"/>
                <w:lang w:val="ru-RU"/>
              </w:rPr>
              <w:t xml:space="preserve"> </w:t>
            </w:r>
            <w:r w:rsidRPr="00856851">
              <w:rPr>
                <w:sz w:val="24"/>
                <w:szCs w:val="24"/>
                <w:lang w:val="ru-RU"/>
              </w:rPr>
              <w:t>на</w:t>
            </w:r>
            <w:r w:rsidRPr="00856851">
              <w:rPr>
                <w:spacing w:val="1"/>
                <w:sz w:val="24"/>
                <w:szCs w:val="24"/>
                <w:lang w:val="ru-RU"/>
              </w:rPr>
              <w:t xml:space="preserve"> </w:t>
            </w:r>
            <w:r w:rsidRPr="00856851">
              <w:rPr>
                <w:sz w:val="24"/>
                <w:szCs w:val="24"/>
                <w:lang w:val="ru-RU"/>
              </w:rPr>
              <w:t>моральные</w:t>
            </w:r>
            <w:r w:rsidRPr="00856851">
              <w:rPr>
                <w:spacing w:val="1"/>
                <w:sz w:val="24"/>
                <w:szCs w:val="24"/>
                <w:lang w:val="ru-RU"/>
              </w:rPr>
              <w:t xml:space="preserve"> </w:t>
            </w:r>
            <w:r w:rsidRPr="00856851">
              <w:rPr>
                <w:sz w:val="24"/>
                <w:szCs w:val="24"/>
                <w:lang w:val="ru-RU"/>
              </w:rPr>
              <w:t>темы,</w:t>
            </w:r>
            <w:r w:rsidRPr="00856851">
              <w:rPr>
                <w:spacing w:val="1"/>
                <w:sz w:val="24"/>
                <w:szCs w:val="24"/>
                <w:lang w:val="ru-RU"/>
              </w:rPr>
              <w:t xml:space="preserve"> </w:t>
            </w:r>
            <w:r w:rsidRPr="00856851">
              <w:rPr>
                <w:sz w:val="24"/>
                <w:szCs w:val="24"/>
                <w:lang w:val="ru-RU"/>
              </w:rPr>
              <w:t>разъяснение</w:t>
            </w:r>
            <w:r w:rsidRPr="00856851">
              <w:rPr>
                <w:spacing w:val="1"/>
                <w:sz w:val="24"/>
                <w:szCs w:val="24"/>
                <w:lang w:val="ru-RU"/>
              </w:rPr>
              <w:t xml:space="preserve"> </w:t>
            </w:r>
            <w:r w:rsidRPr="00856851">
              <w:rPr>
                <w:sz w:val="24"/>
                <w:szCs w:val="24"/>
                <w:lang w:val="ru-RU"/>
              </w:rPr>
              <w:t>норм</w:t>
            </w:r>
            <w:r w:rsidRPr="00856851">
              <w:rPr>
                <w:spacing w:val="1"/>
                <w:sz w:val="24"/>
                <w:szCs w:val="24"/>
                <w:lang w:val="ru-RU"/>
              </w:rPr>
              <w:t xml:space="preserve"> </w:t>
            </w:r>
            <w:r w:rsidRPr="00856851">
              <w:rPr>
                <w:sz w:val="24"/>
                <w:szCs w:val="24"/>
                <w:lang w:val="ru-RU"/>
              </w:rPr>
              <w:t>и</w:t>
            </w:r>
            <w:r w:rsidRPr="00856851">
              <w:rPr>
                <w:spacing w:val="1"/>
                <w:sz w:val="24"/>
                <w:szCs w:val="24"/>
                <w:lang w:val="ru-RU"/>
              </w:rPr>
              <w:t xml:space="preserve"> </w:t>
            </w:r>
            <w:r w:rsidRPr="00856851">
              <w:rPr>
                <w:sz w:val="24"/>
                <w:szCs w:val="24"/>
                <w:lang w:val="ru-RU"/>
              </w:rPr>
              <w:t>правил</w:t>
            </w:r>
            <w:r w:rsidRPr="00856851">
              <w:rPr>
                <w:spacing w:val="1"/>
                <w:sz w:val="24"/>
                <w:szCs w:val="24"/>
                <w:lang w:val="ru-RU"/>
              </w:rPr>
              <w:t xml:space="preserve"> </w:t>
            </w:r>
            <w:r w:rsidRPr="00856851">
              <w:rPr>
                <w:sz w:val="24"/>
                <w:szCs w:val="24"/>
                <w:lang w:val="ru-RU"/>
              </w:rPr>
              <w:t>поведения,</w:t>
            </w:r>
            <w:r w:rsidRPr="00856851">
              <w:rPr>
                <w:spacing w:val="1"/>
                <w:sz w:val="24"/>
                <w:szCs w:val="24"/>
                <w:lang w:val="ru-RU"/>
              </w:rPr>
              <w:t xml:space="preserve"> </w:t>
            </w:r>
            <w:r w:rsidRPr="00856851">
              <w:rPr>
                <w:sz w:val="24"/>
                <w:szCs w:val="24"/>
                <w:lang w:val="ru-RU"/>
              </w:rPr>
              <w:t>чтение</w:t>
            </w:r>
            <w:r w:rsidRPr="00856851">
              <w:rPr>
                <w:spacing w:val="1"/>
                <w:sz w:val="24"/>
                <w:szCs w:val="24"/>
                <w:lang w:val="ru-RU"/>
              </w:rPr>
              <w:t xml:space="preserve"> </w:t>
            </w:r>
            <w:r w:rsidRPr="00856851">
              <w:rPr>
                <w:sz w:val="24"/>
                <w:szCs w:val="24"/>
                <w:lang w:val="ru-RU"/>
              </w:rPr>
              <w:t>художественной</w:t>
            </w:r>
            <w:r w:rsidRPr="00856851">
              <w:rPr>
                <w:spacing w:val="1"/>
                <w:sz w:val="24"/>
                <w:szCs w:val="24"/>
                <w:lang w:val="ru-RU"/>
              </w:rPr>
              <w:t xml:space="preserve"> </w:t>
            </w:r>
            <w:r w:rsidRPr="00856851">
              <w:rPr>
                <w:sz w:val="24"/>
                <w:szCs w:val="24"/>
                <w:lang w:val="ru-RU"/>
              </w:rPr>
              <w:t>литературы,</w:t>
            </w:r>
            <w:r w:rsidRPr="00856851">
              <w:rPr>
                <w:spacing w:val="29"/>
                <w:sz w:val="24"/>
                <w:szCs w:val="24"/>
                <w:lang w:val="ru-RU"/>
              </w:rPr>
              <w:t xml:space="preserve"> </w:t>
            </w:r>
            <w:r w:rsidRPr="00856851">
              <w:rPr>
                <w:sz w:val="24"/>
                <w:szCs w:val="24"/>
                <w:lang w:val="ru-RU"/>
              </w:rPr>
              <w:t>этические</w:t>
            </w:r>
            <w:r w:rsidRPr="00856851">
              <w:rPr>
                <w:spacing w:val="29"/>
                <w:sz w:val="24"/>
                <w:szCs w:val="24"/>
                <w:lang w:val="ru-RU"/>
              </w:rPr>
              <w:t xml:space="preserve"> </w:t>
            </w:r>
            <w:r w:rsidRPr="00856851">
              <w:rPr>
                <w:sz w:val="24"/>
                <w:szCs w:val="24"/>
                <w:lang w:val="ru-RU"/>
              </w:rPr>
              <w:t>беседы,</w:t>
            </w:r>
            <w:r w:rsidR="009B6E0A">
              <w:rPr>
                <w:sz w:val="24"/>
                <w:szCs w:val="24"/>
                <w:lang w:val="ru-RU"/>
              </w:rPr>
              <w:t xml:space="preserve"> </w:t>
            </w:r>
            <w:r w:rsidRPr="00856851">
              <w:rPr>
                <w:sz w:val="24"/>
                <w:szCs w:val="24"/>
                <w:lang w:val="ru-RU"/>
              </w:rPr>
              <w:t>обсуждение поступков и жизненных</w:t>
            </w:r>
            <w:r w:rsidRPr="00856851">
              <w:rPr>
                <w:spacing w:val="1"/>
                <w:sz w:val="24"/>
                <w:szCs w:val="24"/>
                <w:lang w:val="ru-RU"/>
              </w:rPr>
              <w:t xml:space="preserve"> </w:t>
            </w:r>
            <w:r w:rsidRPr="00856851">
              <w:rPr>
                <w:sz w:val="24"/>
                <w:szCs w:val="24"/>
                <w:lang w:val="ru-RU"/>
              </w:rPr>
              <w:t>ситуаций,</w:t>
            </w:r>
            <w:r w:rsidRPr="00856851">
              <w:rPr>
                <w:spacing w:val="-1"/>
                <w:sz w:val="24"/>
                <w:szCs w:val="24"/>
                <w:lang w:val="ru-RU"/>
              </w:rPr>
              <w:t xml:space="preserve"> </w:t>
            </w:r>
            <w:r w:rsidRPr="00856851">
              <w:rPr>
                <w:sz w:val="24"/>
                <w:szCs w:val="24"/>
                <w:lang w:val="ru-RU"/>
              </w:rPr>
              <w:t>личный</w:t>
            </w:r>
            <w:r w:rsidRPr="00856851">
              <w:rPr>
                <w:spacing w:val="-2"/>
                <w:sz w:val="24"/>
                <w:szCs w:val="24"/>
                <w:lang w:val="ru-RU"/>
              </w:rPr>
              <w:t xml:space="preserve"> </w:t>
            </w:r>
            <w:r w:rsidRPr="00856851">
              <w:rPr>
                <w:sz w:val="24"/>
                <w:szCs w:val="24"/>
                <w:lang w:val="ru-RU"/>
              </w:rPr>
              <w:t>пример</w:t>
            </w:r>
          </w:p>
        </w:tc>
        <w:tc>
          <w:tcPr>
            <w:tcW w:w="2835" w:type="dxa"/>
            <w:gridSpan w:val="2"/>
          </w:tcPr>
          <w:p w14:paraId="155F8898" w14:textId="77777777" w:rsidR="00856851" w:rsidRPr="00856851" w:rsidRDefault="00856851" w:rsidP="009B6E0A">
            <w:pPr>
              <w:pStyle w:val="TableParagraph"/>
              <w:tabs>
                <w:tab w:val="left" w:pos="2215"/>
              </w:tabs>
              <w:ind w:left="34" w:right="64" w:hanging="36"/>
              <w:jc w:val="both"/>
              <w:rPr>
                <w:sz w:val="24"/>
                <w:szCs w:val="24"/>
                <w:lang w:val="ru-RU"/>
              </w:rPr>
            </w:pPr>
            <w:r w:rsidRPr="00856851">
              <w:rPr>
                <w:sz w:val="24"/>
                <w:szCs w:val="24"/>
                <w:lang w:val="ru-RU"/>
              </w:rPr>
              <w:t>поощрение,</w:t>
            </w:r>
            <w:r w:rsidRPr="00856851">
              <w:rPr>
                <w:sz w:val="24"/>
                <w:szCs w:val="24"/>
                <w:lang w:val="ru-RU"/>
              </w:rPr>
              <w:tab/>
            </w:r>
            <w:r w:rsidRPr="00856851">
              <w:rPr>
                <w:spacing w:val="-1"/>
                <w:sz w:val="24"/>
                <w:szCs w:val="24"/>
                <w:lang w:val="ru-RU"/>
              </w:rPr>
              <w:t>методы</w:t>
            </w:r>
            <w:r w:rsidRPr="00856851">
              <w:rPr>
                <w:spacing w:val="-58"/>
                <w:sz w:val="24"/>
                <w:szCs w:val="24"/>
                <w:lang w:val="ru-RU"/>
              </w:rPr>
              <w:t xml:space="preserve"> </w:t>
            </w:r>
            <w:r w:rsidRPr="00856851">
              <w:rPr>
                <w:sz w:val="24"/>
                <w:szCs w:val="24"/>
                <w:lang w:val="ru-RU"/>
              </w:rPr>
              <w:t>развития</w:t>
            </w:r>
            <w:r w:rsidRPr="00856851">
              <w:rPr>
                <w:spacing w:val="1"/>
                <w:sz w:val="24"/>
                <w:szCs w:val="24"/>
                <w:lang w:val="ru-RU"/>
              </w:rPr>
              <w:t xml:space="preserve"> </w:t>
            </w:r>
            <w:r w:rsidRPr="00856851">
              <w:rPr>
                <w:sz w:val="24"/>
                <w:szCs w:val="24"/>
                <w:lang w:val="ru-RU"/>
              </w:rPr>
              <w:t>эмоций,</w:t>
            </w:r>
            <w:r w:rsidRPr="00856851">
              <w:rPr>
                <w:spacing w:val="1"/>
                <w:sz w:val="24"/>
                <w:szCs w:val="24"/>
                <w:lang w:val="ru-RU"/>
              </w:rPr>
              <w:t xml:space="preserve"> </w:t>
            </w:r>
            <w:r w:rsidRPr="00856851">
              <w:rPr>
                <w:sz w:val="24"/>
                <w:szCs w:val="24"/>
                <w:lang w:val="ru-RU"/>
              </w:rPr>
              <w:t>игры,</w:t>
            </w:r>
            <w:r w:rsidRPr="00856851">
              <w:rPr>
                <w:spacing w:val="1"/>
                <w:sz w:val="24"/>
                <w:szCs w:val="24"/>
                <w:lang w:val="ru-RU"/>
              </w:rPr>
              <w:t xml:space="preserve"> </w:t>
            </w:r>
            <w:r w:rsidRPr="00856851">
              <w:rPr>
                <w:sz w:val="24"/>
                <w:szCs w:val="24"/>
                <w:lang w:val="ru-RU"/>
              </w:rPr>
              <w:t>соревнования,</w:t>
            </w:r>
            <w:r w:rsidRPr="00856851">
              <w:rPr>
                <w:spacing w:val="1"/>
                <w:sz w:val="24"/>
                <w:szCs w:val="24"/>
                <w:lang w:val="ru-RU"/>
              </w:rPr>
              <w:t xml:space="preserve"> </w:t>
            </w:r>
            <w:r w:rsidRPr="00856851">
              <w:rPr>
                <w:sz w:val="24"/>
                <w:szCs w:val="24"/>
                <w:lang w:val="ru-RU"/>
              </w:rPr>
              <w:t>проектные</w:t>
            </w:r>
            <w:r w:rsidRPr="00856851">
              <w:rPr>
                <w:spacing w:val="-57"/>
                <w:sz w:val="24"/>
                <w:szCs w:val="24"/>
                <w:lang w:val="ru-RU"/>
              </w:rPr>
              <w:t xml:space="preserve"> </w:t>
            </w:r>
            <w:r w:rsidRPr="00856851">
              <w:rPr>
                <w:sz w:val="24"/>
                <w:szCs w:val="24"/>
                <w:lang w:val="ru-RU"/>
              </w:rPr>
              <w:t>методы</w:t>
            </w:r>
          </w:p>
        </w:tc>
      </w:tr>
      <w:tr w:rsidR="00856851" w:rsidRPr="00856851" w14:paraId="0030F4A3" w14:textId="77777777" w:rsidTr="00E463D3">
        <w:trPr>
          <w:trHeight w:val="274"/>
        </w:trPr>
        <w:tc>
          <w:tcPr>
            <w:tcW w:w="9673" w:type="dxa"/>
            <w:gridSpan w:val="9"/>
          </w:tcPr>
          <w:p w14:paraId="02909857" w14:textId="77777777" w:rsidR="00856851" w:rsidRPr="00E463D3" w:rsidRDefault="00856851" w:rsidP="00177B8A">
            <w:pPr>
              <w:pStyle w:val="TableParagraph"/>
              <w:spacing w:line="255" w:lineRule="exact"/>
              <w:ind w:left="171" w:right="64"/>
              <w:jc w:val="center"/>
              <w:rPr>
                <w:b/>
                <w:sz w:val="24"/>
                <w:szCs w:val="24"/>
              </w:rPr>
            </w:pPr>
            <w:r w:rsidRPr="00E463D3">
              <w:rPr>
                <w:b/>
                <w:sz w:val="24"/>
                <w:szCs w:val="24"/>
              </w:rPr>
              <w:t>Обучение</w:t>
            </w:r>
          </w:p>
        </w:tc>
      </w:tr>
      <w:tr w:rsidR="00856851" w:rsidRPr="00856851" w14:paraId="4F3A1704" w14:textId="77777777" w:rsidTr="00E463D3">
        <w:trPr>
          <w:trHeight w:val="277"/>
        </w:trPr>
        <w:tc>
          <w:tcPr>
            <w:tcW w:w="9673" w:type="dxa"/>
            <w:gridSpan w:val="9"/>
          </w:tcPr>
          <w:p w14:paraId="7125B914" w14:textId="77777777" w:rsidR="00856851" w:rsidRPr="00856851" w:rsidRDefault="00856851" w:rsidP="00177B8A">
            <w:pPr>
              <w:pStyle w:val="TableParagraph"/>
              <w:spacing w:line="258" w:lineRule="exact"/>
              <w:ind w:left="171" w:right="64"/>
              <w:jc w:val="center"/>
              <w:rPr>
                <w:sz w:val="24"/>
                <w:szCs w:val="24"/>
              </w:rPr>
            </w:pPr>
            <w:r w:rsidRPr="00856851">
              <w:rPr>
                <w:sz w:val="24"/>
                <w:szCs w:val="24"/>
              </w:rPr>
              <w:t>Методы</w:t>
            </w:r>
            <w:r w:rsidRPr="00856851">
              <w:rPr>
                <w:spacing w:val="-2"/>
                <w:sz w:val="24"/>
                <w:szCs w:val="24"/>
              </w:rPr>
              <w:t xml:space="preserve"> </w:t>
            </w:r>
            <w:r w:rsidRPr="00856851">
              <w:rPr>
                <w:sz w:val="24"/>
                <w:szCs w:val="24"/>
              </w:rPr>
              <w:t>по</w:t>
            </w:r>
            <w:r w:rsidRPr="00856851">
              <w:rPr>
                <w:spacing w:val="-1"/>
                <w:sz w:val="24"/>
                <w:szCs w:val="24"/>
              </w:rPr>
              <w:t xml:space="preserve"> </w:t>
            </w:r>
            <w:r w:rsidRPr="00856851">
              <w:rPr>
                <w:sz w:val="24"/>
                <w:szCs w:val="24"/>
              </w:rPr>
              <w:t>источнику</w:t>
            </w:r>
            <w:r w:rsidRPr="00856851">
              <w:rPr>
                <w:spacing w:val="-4"/>
                <w:sz w:val="24"/>
                <w:szCs w:val="24"/>
              </w:rPr>
              <w:t xml:space="preserve"> </w:t>
            </w:r>
            <w:r w:rsidRPr="00856851">
              <w:rPr>
                <w:sz w:val="24"/>
                <w:szCs w:val="24"/>
              </w:rPr>
              <w:t>знаний</w:t>
            </w:r>
          </w:p>
        </w:tc>
      </w:tr>
      <w:tr w:rsidR="00856851" w:rsidRPr="00856851" w14:paraId="3706D00B" w14:textId="77777777" w:rsidTr="00E463D3">
        <w:trPr>
          <w:trHeight w:val="276"/>
        </w:trPr>
        <w:tc>
          <w:tcPr>
            <w:tcW w:w="3319" w:type="dxa"/>
            <w:gridSpan w:val="3"/>
          </w:tcPr>
          <w:p w14:paraId="0291CD8C" w14:textId="77777777" w:rsidR="00856851" w:rsidRPr="00856851" w:rsidRDefault="00856851" w:rsidP="00177B8A">
            <w:pPr>
              <w:pStyle w:val="TableParagraph"/>
              <w:spacing w:line="256" w:lineRule="exact"/>
              <w:ind w:left="171" w:right="64"/>
              <w:rPr>
                <w:sz w:val="24"/>
                <w:szCs w:val="24"/>
              </w:rPr>
            </w:pPr>
            <w:r w:rsidRPr="00856851">
              <w:rPr>
                <w:sz w:val="24"/>
                <w:szCs w:val="24"/>
              </w:rPr>
              <w:t>Наглядный</w:t>
            </w:r>
          </w:p>
        </w:tc>
        <w:tc>
          <w:tcPr>
            <w:tcW w:w="3319" w:type="dxa"/>
            <w:gridSpan w:val="3"/>
          </w:tcPr>
          <w:p w14:paraId="2E872636" w14:textId="77777777" w:rsidR="00856851" w:rsidRPr="00856851" w:rsidRDefault="00856851" w:rsidP="00177B8A">
            <w:pPr>
              <w:pStyle w:val="TableParagraph"/>
              <w:spacing w:line="256" w:lineRule="exact"/>
              <w:ind w:left="171" w:right="64"/>
              <w:rPr>
                <w:sz w:val="24"/>
                <w:szCs w:val="24"/>
              </w:rPr>
            </w:pPr>
            <w:r w:rsidRPr="00856851">
              <w:rPr>
                <w:sz w:val="24"/>
                <w:szCs w:val="24"/>
              </w:rPr>
              <w:t>Словестный</w:t>
            </w:r>
          </w:p>
        </w:tc>
        <w:tc>
          <w:tcPr>
            <w:tcW w:w="3035" w:type="dxa"/>
            <w:gridSpan w:val="3"/>
          </w:tcPr>
          <w:p w14:paraId="11D1C1DC" w14:textId="77777777" w:rsidR="00856851" w:rsidRPr="00856851" w:rsidRDefault="00856851" w:rsidP="00177B8A">
            <w:pPr>
              <w:pStyle w:val="TableParagraph"/>
              <w:spacing w:line="256" w:lineRule="exact"/>
              <w:ind w:left="171" w:right="64"/>
              <w:rPr>
                <w:sz w:val="24"/>
                <w:szCs w:val="24"/>
              </w:rPr>
            </w:pPr>
            <w:r w:rsidRPr="00856851">
              <w:rPr>
                <w:sz w:val="24"/>
                <w:szCs w:val="24"/>
              </w:rPr>
              <w:t>Практический</w:t>
            </w:r>
          </w:p>
        </w:tc>
      </w:tr>
      <w:tr w:rsidR="00856851" w:rsidRPr="00856851" w14:paraId="3B54C3C2" w14:textId="77777777" w:rsidTr="00E463D3">
        <w:trPr>
          <w:trHeight w:val="551"/>
        </w:trPr>
        <w:tc>
          <w:tcPr>
            <w:tcW w:w="3319" w:type="dxa"/>
            <w:gridSpan w:val="3"/>
          </w:tcPr>
          <w:p w14:paraId="1B67F58A" w14:textId="77777777" w:rsidR="00856851" w:rsidRPr="00856851" w:rsidRDefault="00856851" w:rsidP="00177B8A">
            <w:pPr>
              <w:pStyle w:val="TableParagraph"/>
              <w:spacing w:line="268" w:lineRule="exact"/>
              <w:ind w:left="171" w:right="64"/>
              <w:jc w:val="center"/>
              <w:rPr>
                <w:sz w:val="24"/>
                <w:szCs w:val="24"/>
              </w:rPr>
            </w:pPr>
            <w:r w:rsidRPr="00856851">
              <w:rPr>
                <w:sz w:val="24"/>
                <w:szCs w:val="24"/>
              </w:rPr>
              <w:t>метод</w:t>
            </w:r>
            <w:r w:rsidRPr="00856851">
              <w:rPr>
                <w:spacing w:val="-3"/>
                <w:sz w:val="24"/>
                <w:szCs w:val="24"/>
              </w:rPr>
              <w:t xml:space="preserve"> </w:t>
            </w:r>
            <w:r w:rsidRPr="00856851">
              <w:rPr>
                <w:sz w:val="24"/>
                <w:szCs w:val="24"/>
              </w:rPr>
              <w:t>иллюстраций,</w:t>
            </w:r>
            <w:r w:rsidR="00177B8A">
              <w:rPr>
                <w:sz w:val="24"/>
                <w:szCs w:val="24"/>
                <w:lang w:val="ru-RU"/>
              </w:rPr>
              <w:t xml:space="preserve"> </w:t>
            </w:r>
            <w:r w:rsidRPr="00856851">
              <w:rPr>
                <w:sz w:val="24"/>
                <w:szCs w:val="24"/>
              </w:rPr>
              <w:t>метод</w:t>
            </w:r>
            <w:r w:rsidRPr="00856851">
              <w:rPr>
                <w:spacing w:val="-5"/>
                <w:sz w:val="24"/>
                <w:szCs w:val="24"/>
              </w:rPr>
              <w:t xml:space="preserve"> </w:t>
            </w:r>
            <w:r w:rsidRPr="00856851">
              <w:rPr>
                <w:sz w:val="24"/>
                <w:szCs w:val="24"/>
              </w:rPr>
              <w:t>демонстраций</w:t>
            </w:r>
          </w:p>
        </w:tc>
        <w:tc>
          <w:tcPr>
            <w:tcW w:w="3319" w:type="dxa"/>
            <w:gridSpan w:val="3"/>
          </w:tcPr>
          <w:p w14:paraId="7E4363CE" w14:textId="77777777" w:rsidR="00856851" w:rsidRPr="00856851" w:rsidRDefault="00856851" w:rsidP="00177B8A">
            <w:pPr>
              <w:pStyle w:val="TableParagraph"/>
              <w:spacing w:line="268" w:lineRule="exact"/>
              <w:ind w:left="171" w:right="64"/>
              <w:jc w:val="center"/>
              <w:rPr>
                <w:sz w:val="24"/>
                <w:szCs w:val="24"/>
              </w:rPr>
            </w:pPr>
            <w:r w:rsidRPr="00856851">
              <w:rPr>
                <w:sz w:val="24"/>
                <w:szCs w:val="24"/>
              </w:rPr>
              <w:t>рассказ,</w:t>
            </w:r>
            <w:r w:rsidRPr="00856851">
              <w:rPr>
                <w:spacing w:val="-3"/>
                <w:sz w:val="24"/>
                <w:szCs w:val="24"/>
              </w:rPr>
              <w:t xml:space="preserve"> </w:t>
            </w:r>
            <w:r w:rsidRPr="00856851">
              <w:rPr>
                <w:sz w:val="24"/>
                <w:szCs w:val="24"/>
              </w:rPr>
              <w:t>объяснение,</w:t>
            </w:r>
            <w:r w:rsidR="00177B8A">
              <w:rPr>
                <w:sz w:val="24"/>
                <w:szCs w:val="24"/>
                <w:lang w:val="ru-RU"/>
              </w:rPr>
              <w:t xml:space="preserve"> </w:t>
            </w:r>
            <w:r w:rsidRPr="00856851">
              <w:rPr>
                <w:sz w:val="24"/>
                <w:szCs w:val="24"/>
              </w:rPr>
              <w:t>беседа</w:t>
            </w:r>
          </w:p>
        </w:tc>
        <w:tc>
          <w:tcPr>
            <w:tcW w:w="3035" w:type="dxa"/>
            <w:gridSpan w:val="3"/>
          </w:tcPr>
          <w:p w14:paraId="7A58CA45" w14:textId="77777777" w:rsidR="00856851" w:rsidRPr="00856851" w:rsidRDefault="00177B8A" w:rsidP="00177B8A">
            <w:pPr>
              <w:pStyle w:val="TableParagraph"/>
              <w:spacing w:line="268" w:lineRule="exact"/>
              <w:ind w:left="171" w:right="64"/>
              <w:jc w:val="center"/>
              <w:rPr>
                <w:sz w:val="24"/>
                <w:szCs w:val="24"/>
              </w:rPr>
            </w:pPr>
            <w:r w:rsidRPr="00856851">
              <w:rPr>
                <w:sz w:val="24"/>
                <w:szCs w:val="24"/>
              </w:rPr>
              <w:t>П</w:t>
            </w:r>
            <w:r w:rsidR="00856851" w:rsidRPr="00856851">
              <w:rPr>
                <w:sz w:val="24"/>
                <w:szCs w:val="24"/>
              </w:rPr>
              <w:t>рактическая</w:t>
            </w:r>
            <w:r>
              <w:rPr>
                <w:sz w:val="24"/>
                <w:szCs w:val="24"/>
                <w:lang w:val="ru-RU"/>
              </w:rPr>
              <w:t xml:space="preserve"> </w:t>
            </w:r>
            <w:r w:rsidR="00856851" w:rsidRPr="00856851">
              <w:rPr>
                <w:sz w:val="24"/>
                <w:szCs w:val="24"/>
              </w:rPr>
              <w:t>деятельность</w:t>
            </w:r>
            <w:r w:rsidR="00856851" w:rsidRPr="00856851">
              <w:rPr>
                <w:spacing w:val="-1"/>
                <w:sz w:val="24"/>
                <w:szCs w:val="24"/>
              </w:rPr>
              <w:t xml:space="preserve"> </w:t>
            </w:r>
            <w:r w:rsidR="00856851" w:rsidRPr="00856851">
              <w:rPr>
                <w:sz w:val="24"/>
                <w:szCs w:val="24"/>
              </w:rPr>
              <w:t>детей</w:t>
            </w:r>
          </w:p>
        </w:tc>
      </w:tr>
      <w:tr w:rsidR="00856851" w:rsidRPr="00856851" w14:paraId="5A21BD9D" w14:textId="77777777" w:rsidTr="00E463D3">
        <w:trPr>
          <w:trHeight w:val="275"/>
        </w:trPr>
        <w:tc>
          <w:tcPr>
            <w:tcW w:w="9673" w:type="dxa"/>
            <w:gridSpan w:val="9"/>
          </w:tcPr>
          <w:p w14:paraId="3DE6CBB5" w14:textId="77777777" w:rsidR="00856851" w:rsidRPr="00856851" w:rsidRDefault="00856851" w:rsidP="00177B8A">
            <w:pPr>
              <w:pStyle w:val="TableParagraph"/>
              <w:spacing w:line="256" w:lineRule="exact"/>
              <w:ind w:left="171" w:right="64"/>
              <w:jc w:val="center"/>
              <w:rPr>
                <w:sz w:val="24"/>
                <w:szCs w:val="24"/>
                <w:lang w:val="ru-RU"/>
              </w:rPr>
            </w:pPr>
            <w:r w:rsidRPr="00856851">
              <w:rPr>
                <w:sz w:val="24"/>
                <w:szCs w:val="24"/>
                <w:lang w:val="ru-RU"/>
              </w:rPr>
              <w:t>Методы</w:t>
            </w:r>
            <w:r w:rsidRPr="00856851">
              <w:rPr>
                <w:spacing w:val="-2"/>
                <w:sz w:val="24"/>
                <w:szCs w:val="24"/>
                <w:lang w:val="ru-RU"/>
              </w:rPr>
              <w:t xml:space="preserve"> </w:t>
            </w:r>
            <w:r w:rsidRPr="00856851">
              <w:rPr>
                <w:sz w:val="24"/>
                <w:szCs w:val="24"/>
                <w:lang w:val="ru-RU"/>
              </w:rPr>
              <w:t>по</w:t>
            </w:r>
            <w:r w:rsidRPr="00856851">
              <w:rPr>
                <w:spacing w:val="-2"/>
                <w:sz w:val="24"/>
                <w:szCs w:val="24"/>
                <w:lang w:val="ru-RU"/>
              </w:rPr>
              <w:t xml:space="preserve"> </w:t>
            </w:r>
            <w:r w:rsidRPr="00856851">
              <w:rPr>
                <w:sz w:val="24"/>
                <w:szCs w:val="24"/>
                <w:lang w:val="ru-RU"/>
              </w:rPr>
              <w:t>характеру</w:t>
            </w:r>
            <w:r w:rsidRPr="00856851">
              <w:rPr>
                <w:spacing w:val="-5"/>
                <w:sz w:val="24"/>
                <w:szCs w:val="24"/>
                <w:lang w:val="ru-RU"/>
              </w:rPr>
              <w:t xml:space="preserve"> </w:t>
            </w:r>
            <w:r w:rsidRPr="00856851">
              <w:rPr>
                <w:sz w:val="24"/>
                <w:szCs w:val="24"/>
                <w:lang w:val="ru-RU"/>
              </w:rPr>
              <w:t>образовательной</w:t>
            </w:r>
            <w:r w:rsidRPr="00856851">
              <w:rPr>
                <w:spacing w:val="-4"/>
                <w:sz w:val="24"/>
                <w:szCs w:val="24"/>
                <w:lang w:val="ru-RU"/>
              </w:rPr>
              <w:t xml:space="preserve"> </w:t>
            </w:r>
            <w:r w:rsidRPr="00856851">
              <w:rPr>
                <w:sz w:val="24"/>
                <w:szCs w:val="24"/>
                <w:lang w:val="ru-RU"/>
              </w:rPr>
              <w:t>деятельности</w:t>
            </w:r>
            <w:r w:rsidRPr="00856851">
              <w:rPr>
                <w:spacing w:val="-2"/>
                <w:sz w:val="24"/>
                <w:szCs w:val="24"/>
                <w:lang w:val="ru-RU"/>
              </w:rPr>
              <w:t xml:space="preserve"> </w:t>
            </w:r>
            <w:r w:rsidRPr="00856851">
              <w:rPr>
                <w:sz w:val="24"/>
                <w:szCs w:val="24"/>
                <w:lang w:val="ru-RU"/>
              </w:rPr>
              <w:t>детей</w:t>
            </w:r>
          </w:p>
        </w:tc>
      </w:tr>
      <w:tr w:rsidR="00856851" w:rsidRPr="00856851" w14:paraId="0628407A" w14:textId="77777777" w:rsidTr="00E463D3">
        <w:trPr>
          <w:trHeight w:val="177"/>
        </w:trPr>
        <w:tc>
          <w:tcPr>
            <w:tcW w:w="2093" w:type="dxa"/>
          </w:tcPr>
          <w:p w14:paraId="5B740839" w14:textId="77777777" w:rsidR="00856851" w:rsidRPr="00856851" w:rsidRDefault="00856851" w:rsidP="00177B8A">
            <w:pPr>
              <w:pStyle w:val="TableParagraph"/>
              <w:spacing w:line="273" w:lineRule="exact"/>
              <w:ind w:left="171" w:right="64"/>
              <w:jc w:val="center"/>
              <w:rPr>
                <w:sz w:val="24"/>
                <w:szCs w:val="24"/>
              </w:rPr>
            </w:pPr>
            <w:r w:rsidRPr="00856851">
              <w:rPr>
                <w:sz w:val="24"/>
                <w:szCs w:val="24"/>
              </w:rPr>
              <w:t>Информационно</w:t>
            </w:r>
          </w:p>
          <w:p w14:paraId="0D6C6AE5" w14:textId="77777777" w:rsidR="00856851" w:rsidRPr="00856851" w:rsidRDefault="00856851" w:rsidP="00177B8A">
            <w:pPr>
              <w:pStyle w:val="TableParagraph"/>
              <w:ind w:left="171" w:right="64"/>
              <w:jc w:val="center"/>
              <w:rPr>
                <w:sz w:val="24"/>
                <w:szCs w:val="24"/>
              </w:rPr>
            </w:pPr>
            <w:r w:rsidRPr="00856851">
              <w:rPr>
                <w:sz w:val="24"/>
                <w:szCs w:val="24"/>
              </w:rPr>
              <w:t>-рецептивный</w:t>
            </w:r>
            <w:r w:rsidRPr="00856851">
              <w:rPr>
                <w:spacing w:val="-57"/>
                <w:sz w:val="24"/>
                <w:szCs w:val="24"/>
              </w:rPr>
              <w:t xml:space="preserve"> </w:t>
            </w:r>
            <w:r w:rsidRPr="00856851">
              <w:rPr>
                <w:sz w:val="24"/>
                <w:szCs w:val="24"/>
              </w:rPr>
              <w:t>метод</w:t>
            </w:r>
          </w:p>
        </w:tc>
        <w:tc>
          <w:tcPr>
            <w:tcW w:w="2128" w:type="dxa"/>
            <w:gridSpan w:val="3"/>
          </w:tcPr>
          <w:p w14:paraId="134D9428" w14:textId="77777777" w:rsidR="00856851" w:rsidRPr="00856851" w:rsidRDefault="00856851" w:rsidP="00177B8A">
            <w:pPr>
              <w:pStyle w:val="TableParagraph"/>
              <w:ind w:left="171" w:right="64"/>
              <w:jc w:val="center"/>
              <w:rPr>
                <w:sz w:val="24"/>
                <w:szCs w:val="24"/>
              </w:rPr>
            </w:pPr>
            <w:r w:rsidRPr="00856851">
              <w:rPr>
                <w:sz w:val="24"/>
                <w:szCs w:val="24"/>
              </w:rPr>
              <w:t>Репродуктивный</w:t>
            </w:r>
            <w:r w:rsidRPr="00856851">
              <w:rPr>
                <w:spacing w:val="-57"/>
                <w:sz w:val="24"/>
                <w:szCs w:val="24"/>
              </w:rPr>
              <w:t xml:space="preserve"> </w:t>
            </w:r>
            <w:r w:rsidRPr="00856851">
              <w:rPr>
                <w:sz w:val="24"/>
                <w:szCs w:val="24"/>
              </w:rPr>
              <w:t>метод</w:t>
            </w:r>
          </w:p>
        </w:tc>
        <w:tc>
          <w:tcPr>
            <w:tcW w:w="1703" w:type="dxa"/>
          </w:tcPr>
          <w:p w14:paraId="22398884" w14:textId="77777777" w:rsidR="00856851" w:rsidRPr="00856851" w:rsidRDefault="00856851" w:rsidP="00177B8A">
            <w:pPr>
              <w:pStyle w:val="TableParagraph"/>
              <w:ind w:left="171" w:right="64"/>
              <w:jc w:val="center"/>
              <w:rPr>
                <w:sz w:val="24"/>
                <w:szCs w:val="24"/>
              </w:rPr>
            </w:pPr>
            <w:r w:rsidRPr="00856851">
              <w:rPr>
                <w:sz w:val="24"/>
                <w:szCs w:val="24"/>
              </w:rPr>
              <w:t>Метод</w:t>
            </w:r>
            <w:r w:rsidRPr="00856851">
              <w:rPr>
                <w:spacing w:val="1"/>
                <w:sz w:val="24"/>
                <w:szCs w:val="24"/>
              </w:rPr>
              <w:t xml:space="preserve"> </w:t>
            </w:r>
            <w:r w:rsidRPr="00856851">
              <w:rPr>
                <w:sz w:val="24"/>
                <w:szCs w:val="24"/>
              </w:rPr>
              <w:t>проблемного</w:t>
            </w:r>
            <w:r w:rsidRPr="00856851">
              <w:rPr>
                <w:spacing w:val="-58"/>
                <w:sz w:val="24"/>
                <w:szCs w:val="24"/>
              </w:rPr>
              <w:t xml:space="preserve"> </w:t>
            </w:r>
            <w:r w:rsidRPr="00856851">
              <w:rPr>
                <w:sz w:val="24"/>
                <w:szCs w:val="24"/>
              </w:rPr>
              <w:t>изложения</w:t>
            </w:r>
          </w:p>
        </w:tc>
        <w:tc>
          <w:tcPr>
            <w:tcW w:w="1988" w:type="dxa"/>
            <w:gridSpan w:val="3"/>
          </w:tcPr>
          <w:p w14:paraId="1436FC75" w14:textId="77777777" w:rsidR="00856851" w:rsidRPr="00856851" w:rsidRDefault="00856851" w:rsidP="00177B8A">
            <w:pPr>
              <w:pStyle w:val="TableParagraph"/>
              <w:ind w:left="171" w:right="64"/>
              <w:jc w:val="center"/>
              <w:rPr>
                <w:sz w:val="24"/>
                <w:szCs w:val="24"/>
              </w:rPr>
            </w:pPr>
            <w:r w:rsidRPr="00856851">
              <w:rPr>
                <w:spacing w:val="-1"/>
                <w:sz w:val="24"/>
                <w:szCs w:val="24"/>
              </w:rPr>
              <w:t>Эвристический</w:t>
            </w:r>
            <w:r w:rsidRPr="00856851">
              <w:rPr>
                <w:spacing w:val="-57"/>
                <w:sz w:val="24"/>
                <w:szCs w:val="24"/>
              </w:rPr>
              <w:t xml:space="preserve"> </w:t>
            </w:r>
            <w:r w:rsidRPr="00856851">
              <w:rPr>
                <w:sz w:val="24"/>
                <w:szCs w:val="24"/>
              </w:rPr>
              <w:t>метод</w:t>
            </w:r>
            <w:r w:rsidRPr="00856851">
              <w:rPr>
                <w:spacing w:val="1"/>
                <w:sz w:val="24"/>
                <w:szCs w:val="24"/>
              </w:rPr>
              <w:t xml:space="preserve"> </w:t>
            </w:r>
            <w:r w:rsidRPr="00856851">
              <w:rPr>
                <w:sz w:val="24"/>
                <w:szCs w:val="24"/>
              </w:rPr>
              <w:t>частично-</w:t>
            </w:r>
          </w:p>
          <w:p w14:paraId="1C7FD971" w14:textId="77777777" w:rsidR="00856851" w:rsidRPr="00856851" w:rsidRDefault="00856851" w:rsidP="00177B8A">
            <w:pPr>
              <w:pStyle w:val="TableParagraph"/>
              <w:spacing w:line="259" w:lineRule="exact"/>
              <w:ind w:left="171" w:right="64"/>
              <w:jc w:val="center"/>
              <w:rPr>
                <w:sz w:val="24"/>
                <w:szCs w:val="24"/>
              </w:rPr>
            </w:pPr>
            <w:r w:rsidRPr="00856851">
              <w:rPr>
                <w:sz w:val="24"/>
                <w:szCs w:val="24"/>
              </w:rPr>
              <w:t>поисковый)</w:t>
            </w:r>
          </w:p>
        </w:tc>
        <w:tc>
          <w:tcPr>
            <w:tcW w:w="1761" w:type="dxa"/>
          </w:tcPr>
          <w:p w14:paraId="6FC57BB8" w14:textId="77777777" w:rsidR="00856851" w:rsidRPr="00856851" w:rsidRDefault="00856851" w:rsidP="00177B8A">
            <w:pPr>
              <w:pStyle w:val="TableParagraph"/>
              <w:ind w:left="171" w:right="64"/>
              <w:jc w:val="center"/>
              <w:rPr>
                <w:sz w:val="24"/>
                <w:szCs w:val="24"/>
              </w:rPr>
            </w:pPr>
            <w:r w:rsidRPr="00856851">
              <w:rPr>
                <w:sz w:val="24"/>
                <w:szCs w:val="24"/>
              </w:rPr>
              <w:t>Исследовательский</w:t>
            </w:r>
            <w:r w:rsidRPr="00856851">
              <w:rPr>
                <w:spacing w:val="-57"/>
                <w:sz w:val="24"/>
                <w:szCs w:val="24"/>
              </w:rPr>
              <w:t xml:space="preserve"> </w:t>
            </w:r>
            <w:r w:rsidRPr="00856851">
              <w:rPr>
                <w:sz w:val="24"/>
                <w:szCs w:val="24"/>
              </w:rPr>
              <w:t>метод</w:t>
            </w:r>
          </w:p>
        </w:tc>
      </w:tr>
      <w:tr w:rsidR="00856851" w:rsidRPr="00856851" w14:paraId="53BFFDFC" w14:textId="77777777" w:rsidTr="00E463D3">
        <w:trPr>
          <w:trHeight w:val="2599"/>
        </w:trPr>
        <w:tc>
          <w:tcPr>
            <w:tcW w:w="2093" w:type="dxa"/>
          </w:tcPr>
          <w:p w14:paraId="513E3AE5" w14:textId="77777777" w:rsidR="00856851" w:rsidRPr="00856851" w:rsidRDefault="00856851" w:rsidP="00177B8A">
            <w:pPr>
              <w:pStyle w:val="TableParagraph"/>
              <w:ind w:left="171" w:right="64" w:hanging="1"/>
              <w:jc w:val="both"/>
              <w:rPr>
                <w:sz w:val="24"/>
                <w:szCs w:val="24"/>
                <w:lang w:val="ru-RU"/>
              </w:rPr>
            </w:pPr>
            <w:r w:rsidRPr="00856851">
              <w:rPr>
                <w:sz w:val="24"/>
                <w:szCs w:val="24"/>
                <w:lang w:val="ru-RU"/>
              </w:rPr>
              <w:lastRenderedPageBreak/>
              <w:t>Распознающее</w:t>
            </w:r>
            <w:r>
              <w:rPr>
                <w:sz w:val="24"/>
                <w:szCs w:val="24"/>
                <w:lang w:val="ru-RU"/>
              </w:rPr>
              <w:t xml:space="preserve"> </w:t>
            </w:r>
            <w:r w:rsidRPr="00856851">
              <w:rPr>
                <w:sz w:val="24"/>
                <w:szCs w:val="24"/>
                <w:lang w:val="ru-RU"/>
              </w:rPr>
              <w:t>наблюдение,</w:t>
            </w:r>
            <w:r w:rsidRPr="00856851">
              <w:rPr>
                <w:spacing w:val="1"/>
                <w:sz w:val="24"/>
                <w:szCs w:val="24"/>
                <w:lang w:val="ru-RU"/>
              </w:rPr>
              <w:t xml:space="preserve"> </w:t>
            </w:r>
            <w:r w:rsidRPr="00856851">
              <w:rPr>
                <w:sz w:val="24"/>
                <w:szCs w:val="24"/>
                <w:lang w:val="ru-RU"/>
              </w:rPr>
              <w:t>рассматривание</w:t>
            </w:r>
            <w:r w:rsidRPr="00856851">
              <w:rPr>
                <w:spacing w:val="1"/>
                <w:sz w:val="24"/>
                <w:szCs w:val="24"/>
                <w:lang w:val="ru-RU"/>
              </w:rPr>
              <w:t xml:space="preserve"> </w:t>
            </w:r>
            <w:r w:rsidRPr="00856851">
              <w:rPr>
                <w:sz w:val="24"/>
                <w:szCs w:val="24"/>
                <w:lang w:val="ru-RU"/>
              </w:rPr>
              <w:t>картин,</w:t>
            </w:r>
            <w:r w:rsidRPr="00856851">
              <w:rPr>
                <w:spacing w:val="1"/>
                <w:sz w:val="24"/>
                <w:szCs w:val="24"/>
                <w:lang w:val="ru-RU"/>
              </w:rPr>
              <w:t xml:space="preserve"> </w:t>
            </w:r>
            <w:r w:rsidRPr="00856851">
              <w:rPr>
                <w:sz w:val="24"/>
                <w:szCs w:val="24"/>
                <w:lang w:val="ru-RU"/>
              </w:rPr>
              <w:t>демонстрация</w:t>
            </w:r>
            <w:r w:rsidRPr="00856851">
              <w:rPr>
                <w:spacing w:val="1"/>
                <w:sz w:val="24"/>
                <w:szCs w:val="24"/>
                <w:lang w:val="ru-RU"/>
              </w:rPr>
              <w:t xml:space="preserve"> </w:t>
            </w:r>
            <w:r w:rsidRPr="00856851">
              <w:rPr>
                <w:sz w:val="24"/>
                <w:szCs w:val="24"/>
                <w:lang w:val="ru-RU"/>
              </w:rPr>
              <w:t>кино- и</w:t>
            </w:r>
            <w:r w:rsidRPr="00856851">
              <w:rPr>
                <w:spacing w:val="1"/>
                <w:sz w:val="24"/>
                <w:szCs w:val="24"/>
                <w:lang w:val="ru-RU"/>
              </w:rPr>
              <w:t xml:space="preserve"> </w:t>
            </w:r>
            <w:r w:rsidRPr="00856851">
              <w:rPr>
                <w:sz w:val="24"/>
                <w:szCs w:val="24"/>
                <w:lang w:val="ru-RU"/>
              </w:rPr>
              <w:t>диафильмов,</w:t>
            </w:r>
            <w:r w:rsidRPr="00856851">
              <w:rPr>
                <w:spacing w:val="1"/>
                <w:sz w:val="24"/>
                <w:szCs w:val="24"/>
                <w:lang w:val="ru-RU"/>
              </w:rPr>
              <w:t xml:space="preserve"> </w:t>
            </w:r>
            <w:r w:rsidRPr="00856851">
              <w:rPr>
                <w:sz w:val="24"/>
                <w:szCs w:val="24"/>
                <w:lang w:val="ru-RU"/>
              </w:rPr>
              <w:t>просмотр</w:t>
            </w:r>
            <w:r w:rsidRPr="00856851">
              <w:rPr>
                <w:spacing w:val="1"/>
                <w:sz w:val="24"/>
                <w:szCs w:val="24"/>
                <w:lang w:val="ru-RU"/>
              </w:rPr>
              <w:t xml:space="preserve"> </w:t>
            </w:r>
            <w:r w:rsidRPr="00856851">
              <w:rPr>
                <w:sz w:val="24"/>
                <w:szCs w:val="24"/>
                <w:lang w:val="ru-RU"/>
              </w:rPr>
              <w:t>компьютерных</w:t>
            </w:r>
            <w:r w:rsidRPr="00856851">
              <w:rPr>
                <w:spacing w:val="1"/>
                <w:sz w:val="24"/>
                <w:szCs w:val="24"/>
                <w:lang w:val="ru-RU"/>
              </w:rPr>
              <w:t xml:space="preserve"> </w:t>
            </w:r>
            <w:r w:rsidRPr="00856851">
              <w:rPr>
                <w:sz w:val="24"/>
                <w:szCs w:val="24"/>
                <w:lang w:val="ru-RU"/>
              </w:rPr>
              <w:t>презентаций,</w:t>
            </w:r>
            <w:r>
              <w:rPr>
                <w:sz w:val="24"/>
                <w:szCs w:val="24"/>
                <w:lang w:val="ru-RU"/>
              </w:rPr>
              <w:t xml:space="preserve"> </w:t>
            </w:r>
            <w:r w:rsidRPr="00856851">
              <w:rPr>
                <w:sz w:val="24"/>
                <w:szCs w:val="24"/>
                <w:lang w:val="ru-RU"/>
              </w:rPr>
              <w:t>рассказы</w:t>
            </w:r>
            <w:r w:rsidRPr="00856851">
              <w:rPr>
                <w:spacing w:val="-9"/>
                <w:sz w:val="24"/>
                <w:szCs w:val="24"/>
                <w:lang w:val="ru-RU"/>
              </w:rPr>
              <w:t xml:space="preserve"> </w:t>
            </w:r>
            <w:r w:rsidRPr="00856851">
              <w:rPr>
                <w:sz w:val="24"/>
                <w:szCs w:val="24"/>
                <w:lang w:val="ru-RU"/>
              </w:rPr>
              <w:t>педагога</w:t>
            </w:r>
            <w:r w:rsidRPr="00856851">
              <w:rPr>
                <w:spacing w:val="-57"/>
                <w:sz w:val="24"/>
                <w:szCs w:val="24"/>
                <w:lang w:val="ru-RU"/>
              </w:rPr>
              <w:t xml:space="preserve"> </w:t>
            </w:r>
            <w:r w:rsidRPr="00856851">
              <w:rPr>
                <w:sz w:val="24"/>
                <w:szCs w:val="24"/>
                <w:lang w:val="ru-RU"/>
              </w:rPr>
              <w:t>или</w:t>
            </w:r>
            <w:r w:rsidRPr="00856851">
              <w:rPr>
                <w:spacing w:val="-1"/>
                <w:sz w:val="24"/>
                <w:szCs w:val="24"/>
                <w:lang w:val="ru-RU"/>
              </w:rPr>
              <w:t xml:space="preserve"> </w:t>
            </w:r>
            <w:r w:rsidRPr="00856851">
              <w:rPr>
                <w:sz w:val="24"/>
                <w:szCs w:val="24"/>
                <w:lang w:val="ru-RU"/>
              </w:rPr>
              <w:t>детей,</w:t>
            </w:r>
            <w:r w:rsidRPr="00856851">
              <w:rPr>
                <w:spacing w:val="-1"/>
                <w:sz w:val="24"/>
                <w:szCs w:val="24"/>
                <w:lang w:val="ru-RU"/>
              </w:rPr>
              <w:t xml:space="preserve"> </w:t>
            </w:r>
            <w:r w:rsidRPr="00856851">
              <w:rPr>
                <w:sz w:val="24"/>
                <w:szCs w:val="24"/>
                <w:lang w:val="ru-RU"/>
              </w:rPr>
              <w:t>чтение</w:t>
            </w:r>
          </w:p>
        </w:tc>
        <w:tc>
          <w:tcPr>
            <w:tcW w:w="2128" w:type="dxa"/>
            <w:gridSpan w:val="3"/>
          </w:tcPr>
          <w:p w14:paraId="5B665455" w14:textId="77777777" w:rsidR="00856851" w:rsidRPr="00856851" w:rsidRDefault="00856851" w:rsidP="00177B8A">
            <w:pPr>
              <w:pStyle w:val="TableParagraph"/>
              <w:ind w:left="171" w:right="64"/>
              <w:jc w:val="both"/>
              <w:rPr>
                <w:sz w:val="24"/>
                <w:szCs w:val="24"/>
                <w:lang w:val="ru-RU"/>
              </w:rPr>
            </w:pPr>
            <w:r w:rsidRPr="00856851">
              <w:rPr>
                <w:sz w:val="24"/>
                <w:szCs w:val="24"/>
                <w:lang w:val="ru-RU"/>
              </w:rPr>
              <w:t>упражнения на</w:t>
            </w:r>
            <w:r w:rsidRPr="00856851">
              <w:rPr>
                <w:spacing w:val="1"/>
                <w:sz w:val="24"/>
                <w:szCs w:val="24"/>
                <w:lang w:val="ru-RU"/>
              </w:rPr>
              <w:t xml:space="preserve"> </w:t>
            </w:r>
            <w:r w:rsidRPr="00856851">
              <w:rPr>
                <w:sz w:val="24"/>
                <w:szCs w:val="24"/>
                <w:lang w:val="ru-RU"/>
              </w:rPr>
              <w:t>основе образца</w:t>
            </w:r>
            <w:r w:rsidRPr="00856851">
              <w:rPr>
                <w:spacing w:val="1"/>
                <w:sz w:val="24"/>
                <w:szCs w:val="24"/>
                <w:lang w:val="ru-RU"/>
              </w:rPr>
              <w:t xml:space="preserve"> </w:t>
            </w:r>
            <w:r w:rsidRPr="00856851">
              <w:rPr>
                <w:sz w:val="24"/>
                <w:szCs w:val="24"/>
                <w:lang w:val="ru-RU"/>
              </w:rPr>
              <w:t>педагога,</w:t>
            </w:r>
            <w:r w:rsidRPr="00856851">
              <w:rPr>
                <w:spacing w:val="-15"/>
                <w:sz w:val="24"/>
                <w:szCs w:val="24"/>
                <w:lang w:val="ru-RU"/>
              </w:rPr>
              <w:t xml:space="preserve"> </w:t>
            </w:r>
            <w:r w:rsidRPr="00856851">
              <w:rPr>
                <w:sz w:val="24"/>
                <w:szCs w:val="24"/>
                <w:lang w:val="ru-RU"/>
              </w:rPr>
              <w:t>беседа,</w:t>
            </w:r>
            <w:r w:rsidRPr="00856851">
              <w:rPr>
                <w:spacing w:val="-57"/>
                <w:sz w:val="24"/>
                <w:szCs w:val="24"/>
                <w:lang w:val="ru-RU"/>
              </w:rPr>
              <w:t xml:space="preserve"> </w:t>
            </w:r>
            <w:r w:rsidRPr="00856851">
              <w:rPr>
                <w:sz w:val="24"/>
                <w:szCs w:val="24"/>
                <w:lang w:val="ru-RU"/>
              </w:rPr>
              <w:t>составление</w:t>
            </w:r>
            <w:r w:rsidRPr="00856851">
              <w:rPr>
                <w:spacing w:val="1"/>
                <w:sz w:val="24"/>
                <w:szCs w:val="24"/>
                <w:lang w:val="ru-RU"/>
              </w:rPr>
              <w:t xml:space="preserve"> </w:t>
            </w:r>
            <w:r w:rsidRPr="00856851">
              <w:rPr>
                <w:sz w:val="24"/>
                <w:szCs w:val="24"/>
                <w:lang w:val="ru-RU"/>
              </w:rPr>
              <w:t>рассказов с</w:t>
            </w:r>
            <w:r w:rsidRPr="00856851">
              <w:rPr>
                <w:spacing w:val="1"/>
                <w:sz w:val="24"/>
                <w:szCs w:val="24"/>
                <w:lang w:val="ru-RU"/>
              </w:rPr>
              <w:t xml:space="preserve"> </w:t>
            </w:r>
            <w:r w:rsidRPr="00856851">
              <w:rPr>
                <w:sz w:val="24"/>
                <w:szCs w:val="24"/>
                <w:lang w:val="ru-RU"/>
              </w:rPr>
              <w:t>опорой на</w:t>
            </w:r>
            <w:r w:rsidRPr="00856851">
              <w:rPr>
                <w:spacing w:val="1"/>
                <w:sz w:val="24"/>
                <w:szCs w:val="24"/>
                <w:lang w:val="ru-RU"/>
              </w:rPr>
              <w:t xml:space="preserve"> </w:t>
            </w:r>
            <w:r w:rsidRPr="00856851">
              <w:rPr>
                <w:sz w:val="24"/>
                <w:szCs w:val="24"/>
                <w:lang w:val="ru-RU"/>
              </w:rPr>
              <w:t>предметную или</w:t>
            </w:r>
            <w:r w:rsidRPr="00856851">
              <w:rPr>
                <w:spacing w:val="-57"/>
                <w:sz w:val="24"/>
                <w:szCs w:val="24"/>
                <w:lang w:val="ru-RU"/>
              </w:rPr>
              <w:t xml:space="preserve"> </w:t>
            </w:r>
            <w:r w:rsidRPr="00856851">
              <w:rPr>
                <w:sz w:val="24"/>
                <w:szCs w:val="24"/>
                <w:lang w:val="ru-RU"/>
              </w:rPr>
              <w:t>предметно-</w:t>
            </w:r>
            <w:r w:rsidRPr="00856851">
              <w:rPr>
                <w:spacing w:val="1"/>
                <w:sz w:val="24"/>
                <w:szCs w:val="24"/>
                <w:lang w:val="ru-RU"/>
              </w:rPr>
              <w:t xml:space="preserve"> </w:t>
            </w:r>
            <w:r w:rsidRPr="00856851">
              <w:rPr>
                <w:sz w:val="24"/>
                <w:szCs w:val="24"/>
                <w:lang w:val="ru-RU"/>
              </w:rPr>
              <w:t>схематическую</w:t>
            </w:r>
            <w:r w:rsidRPr="00856851">
              <w:rPr>
                <w:spacing w:val="1"/>
                <w:sz w:val="24"/>
                <w:szCs w:val="24"/>
                <w:lang w:val="ru-RU"/>
              </w:rPr>
              <w:t xml:space="preserve"> </w:t>
            </w:r>
            <w:r w:rsidRPr="00856851">
              <w:rPr>
                <w:sz w:val="24"/>
                <w:szCs w:val="24"/>
                <w:lang w:val="ru-RU"/>
              </w:rPr>
              <w:t>модель</w:t>
            </w:r>
          </w:p>
        </w:tc>
        <w:tc>
          <w:tcPr>
            <w:tcW w:w="1703" w:type="dxa"/>
          </w:tcPr>
          <w:p w14:paraId="7FBE255B" w14:textId="77777777" w:rsidR="00856851" w:rsidRPr="00856851" w:rsidRDefault="00856851" w:rsidP="00177B8A">
            <w:pPr>
              <w:pStyle w:val="TableParagraph"/>
              <w:ind w:left="171" w:right="64" w:firstLine="259"/>
              <w:jc w:val="both"/>
              <w:rPr>
                <w:sz w:val="24"/>
                <w:szCs w:val="24"/>
              </w:rPr>
            </w:pPr>
            <w:r w:rsidRPr="00856851">
              <w:rPr>
                <w:sz w:val="24"/>
                <w:szCs w:val="24"/>
              </w:rPr>
              <w:t>опыты,</w:t>
            </w:r>
            <w:r w:rsidRPr="00856851">
              <w:rPr>
                <w:spacing w:val="1"/>
                <w:sz w:val="24"/>
                <w:szCs w:val="24"/>
              </w:rPr>
              <w:t xml:space="preserve"> </w:t>
            </w:r>
            <w:r w:rsidRPr="00856851">
              <w:rPr>
                <w:sz w:val="24"/>
                <w:szCs w:val="24"/>
              </w:rPr>
              <w:t>наблюдения</w:t>
            </w:r>
          </w:p>
        </w:tc>
        <w:tc>
          <w:tcPr>
            <w:tcW w:w="1988" w:type="dxa"/>
            <w:gridSpan w:val="3"/>
          </w:tcPr>
          <w:p w14:paraId="3CAC0427" w14:textId="77777777" w:rsidR="00856851" w:rsidRPr="00856851" w:rsidRDefault="00856851" w:rsidP="00177B8A">
            <w:pPr>
              <w:pStyle w:val="TableParagraph"/>
              <w:ind w:left="171" w:right="64" w:firstLine="2"/>
              <w:jc w:val="both"/>
              <w:rPr>
                <w:sz w:val="24"/>
                <w:szCs w:val="24"/>
                <w:lang w:val="ru-RU"/>
              </w:rPr>
            </w:pPr>
            <w:r w:rsidRPr="00856851">
              <w:rPr>
                <w:sz w:val="24"/>
                <w:szCs w:val="24"/>
                <w:lang w:val="ru-RU"/>
              </w:rPr>
              <w:t>применение</w:t>
            </w:r>
            <w:r w:rsidRPr="00856851">
              <w:rPr>
                <w:spacing w:val="1"/>
                <w:sz w:val="24"/>
                <w:szCs w:val="24"/>
                <w:lang w:val="ru-RU"/>
              </w:rPr>
              <w:t xml:space="preserve"> </w:t>
            </w:r>
            <w:r w:rsidRPr="00856851">
              <w:rPr>
                <w:sz w:val="24"/>
                <w:szCs w:val="24"/>
                <w:lang w:val="ru-RU"/>
              </w:rPr>
              <w:t>представлений в</w:t>
            </w:r>
            <w:r w:rsidRPr="00856851">
              <w:rPr>
                <w:spacing w:val="-57"/>
                <w:sz w:val="24"/>
                <w:szCs w:val="24"/>
                <w:lang w:val="ru-RU"/>
              </w:rPr>
              <w:t xml:space="preserve"> </w:t>
            </w:r>
            <w:r w:rsidRPr="00856851">
              <w:rPr>
                <w:sz w:val="24"/>
                <w:szCs w:val="24"/>
                <w:lang w:val="ru-RU"/>
              </w:rPr>
              <w:t>новых</w:t>
            </w:r>
            <w:r w:rsidRPr="00856851">
              <w:rPr>
                <w:spacing w:val="-2"/>
                <w:sz w:val="24"/>
                <w:szCs w:val="24"/>
                <w:lang w:val="ru-RU"/>
              </w:rPr>
              <w:t xml:space="preserve"> </w:t>
            </w:r>
            <w:r w:rsidRPr="00856851">
              <w:rPr>
                <w:sz w:val="24"/>
                <w:szCs w:val="24"/>
                <w:lang w:val="ru-RU"/>
              </w:rPr>
              <w:t>условиях</w:t>
            </w:r>
          </w:p>
        </w:tc>
        <w:tc>
          <w:tcPr>
            <w:tcW w:w="1761" w:type="dxa"/>
          </w:tcPr>
          <w:p w14:paraId="2E281BD1" w14:textId="77777777" w:rsidR="00856851" w:rsidRPr="00856851" w:rsidRDefault="00856851" w:rsidP="00177B8A">
            <w:pPr>
              <w:pStyle w:val="TableParagraph"/>
              <w:ind w:left="171" w:right="64" w:firstLine="1"/>
              <w:jc w:val="both"/>
              <w:rPr>
                <w:sz w:val="24"/>
                <w:szCs w:val="24"/>
                <w:lang w:val="ru-RU"/>
              </w:rPr>
            </w:pPr>
            <w:r w:rsidRPr="00856851">
              <w:rPr>
                <w:sz w:val="24"/>
                <w:szCs w:val="24"/>
                <w:lang w:val="ru-RU"/>
              </w:rPr>
              <w:t>проблемные</w:t>
            </w:r>
            <w:r w:rsidRPr="00856851">
              <w:rPr>
                <w:spacing w:val="1"/>
                <w:sz w:val="24"/>
                <w:szCs w:val="24"/>
                <w:lang w:val="ru-RU"/>
              </w:rPr>
              <w:t xml:space="preserve"> </w:t>
            </w:r>
            <w:r w:rsidRPr="00856851">
              <w:rPr>
                <w:sz w:val="24"/>
                <w:szCs w:val="24"/>
                <w:lang w:val="ru-RU"/>
              </w:rPr>
              <w:t>ситуаций, ситуаций</w:t>
            </w:r>
            <w:r w:rsidRPr="00856851">
              <w:rPr>
                <w:spacing w:val="1"/>
                <w:sz w:val="24"/>
                <w:szCs w:val="24"/>
                <w:lang w:val="ru-RU"/>
              </w:rPr>
              <w:t xml:space="preserve"> </w:t>
            </w:r>
            <w:r w:rsidRPr="00856851">
              <w:rPr>
                <w:sz w:val="24"/>
                <w:szCs w:val="24"/>
                <w:lang w:val="ru-RU"/>
              </w:rPr>
              <w:t>для</w:t>
            </w:r>
            <w:r w:rsidRPr="00856851">
              <w:rPr>
                <w:spacing w:val="1"/>
                <w:sz w:val="24"/>
                <w:szCs w:val="24"/>
                <w:lang w:val="ru-RU"/>
              </w:rPr>
              <w:t xml:space="preserve"> </w:t>
            </w:r>
            <w:r w:rsidRPr="00856851">
              <w:rPr>
                <w:sz w:val="24"/>
                <w:szCs w:val="24"/>
                <w:lang w:val="ru-RU"/>
              </w:rPr>
              <w:t>экспериментирования</w:t>
            </w:r>
            <w:r w:rsidRPr="00856851">
              <w:rPr>
                <w:spacing w:val="-57"/>
                <w:sz w:val="24"/>
                <w:szCs w:val="24"/>
                <w:lang w:val="ru-RU"/>
              </w:rPr>
              <w:t xml:space="preserve"> </w:t>
            </w:r>
            <w:r w:rsidRPr="00856851">
              <w:rPr>
                <w:sz w:val="24"/>
                <w:szCs w:val="24"/>
                <w:lang w:val="ru-RU"/>
              </w:rPr>
              <w:t>и опытов,</w:t>
            </w:r>
            <w:r>
              <w:rPr>
                <w:sz w:val="24"/>
                <w:szCs w:val="24"/>
                <w:lang w:val="ru-RU"/>
              </w:rPr>
              <w:t xml:space="preserve"> </w:t>
            </w:r>
            <w:r w:rsidRPr="00856851">
              <w:rPr>
                <w:sz w:val="24"/>
                <w:szCs w:val="24"/>
                <w:lang w:val="ru-RU"/>
              </w:rPr>
              <w:t>метод</w:t>
            </w:r>
            <w:r>
              <w:rPr>
                <w:sz w:val="24"/>
                <w:szCs w:val="24"/>
                <w:lang w:val="ru-RU"/>
              </w:rPr>
              <w:t xml:space="preserve"> </w:t>
            </w:r>
            <w:r w:rsidRPr="00856851">
              <w:rPr>
                <w:sz w:val="24"/>
                <w:szCs w:val="24"/>
                <w:lang w:val="ru-RU"/>
              </w:rPr>
              <w:t>проектов</w:t>
            </w:r>
          </w:p>
        </w:tc>
      </w:tr>
    </w:tbl>
    <w:p w14:paraId="077F9D51" w14:textId="77777777" w:rsidR="00856851" w:rsidRPr="00856851" w:rsidRDefault="00856851" w:rsidP="00856851">
      <w:pPr>
        <w:pStyle w:val="a9"/>
        <w:spacing w:before="3"/>
        <w:jc w:val="left"/>
        <w:rPr>
          <w:b w:val="0"/>
          <w:sz w:val="24"/>
        </w:rPr>
      </w:pPr>
    </w:p>
    <w:p w14:paraId="45C2EE10" w14:textId="77777777" w:rsidR="00856851" w:rsidRPr="00856851" w:rsidRDefault="00856851" w:rsidP="00177B8A">
      <w:pPr>
        <w:pStyle w:val="a9"/>
        <w:ind w:right="74" w:firstLine="567"/>
        <w:jc w:val="both"/>
        <w:rPr>
          <w:b w:val="0"/>
          <w:sz w:val="24"/>
        </w:rPr>
      </w:pPr>
      <w:r w:rsidRPr="00856851">
        <w:rPr>
          <w:b w:val="0"/>
          <w:sz w:val="24"/>
        </w:rPr>
        <w:t>Осуществляя</w:t>
      </w:r>
      <w:r w:rsidRPr="00856851">
        <w:rPr>
          <w:b w:val="0"/>
          <w:spacing w:val="1"/>
          <w:sz w:val="24"/>
        </w:rPr>
        <w:t xml:space="preserve"> </w:t>
      </w:r>
      <w:r w:rsidRPr="00856851">
        <w:rPr>
          <w:b w:val="0"/>
          <w:sz w:val="24"/>
        </w:rPr>
        <w:t>выбор</w:t>
      </w:r>
      <w:r w:rsidRPr="00856851">
        <w:rPr>
          <w:b w:val="0"/>
          <w:spacing w:val="1"/>
          <w:sz w:val="24"/>
        </w:rPr>
        <w:t xml:space="preserve"> </w:t>
      </w:r>
      <w:r w:rsidRPr="00856851">
        <w:rPr>
          <w:b w:val="0"/>
          <w:sz w:val="24"/>
        </w:rPr>
        <w:t>методов воспитания и обучения, педагог</w:t>
      </w:r>
      <w:r w:rsidRPr="00856851">
        <w:rPr>
          <w:b w:val="0"/>
          <w:spacing w:val="1"/>
          <w:sz w:val="24"/>
        </w:rPr>
        <w:t xml:space="preserve"> </w:t>
      </w:r>
      <w:r w:rsidRPr="00856851">
        <w:rPr>
          <w:b w:val="0"/>
          <w:sz w:val="24"/>
        </w:rPr>
        <w:t>учитывает возрастные и</w:t>
      </w:r>
      <w:r w:rsidRPr="00856851">
        <w:rPr>
          <w:b w:val="0"/>
          <w:spacing w:val="1"/>
          <w:sz w:val="24"/>
        </w:rPr>
        <w:t xml:space="preserve"> </w:t>
      </w:r>
      <w:r w:rsidRPr="00856851">
        <w:rPr>
          <w:b w:val="0"/>
          <w:sz w:val="24"/>
        </w:rPr>
        <w:t>личностные</w:t>
      </w:r>
      <w:r w:rsidRPr="00856851">
        <w:rPr>
          <w:b w:val="0"/>
          <w:spacing w:val="1"/>
          <w:sz w:val="24"/>
        </w:rPr>
        <w:t xml:space="preserve"> </w:t>
      </w:r>
      <w:r w:rsidRPr="00856851">
        <w:rPr>
          <w:b w:val="0"/>
          <w:sz w:val="24"/>
        </w:rPr>
        <w:t>особенности</w:t>
      </w:r>
      <w:r w:rsidRPr="00856851">
        <w:rPr>
          <w:b w:val="0"/>
          <w:spacing w:val="1"/>
          <w:sz w:val="24"/>
        </w:rPr>
        <w:t xml:space="preserve"> </w:t>
      </w:r>
      <w:r w:rsidRPr="00856851">
        <w:rPr>
          <w:b w:val="0"/>
          <w:sz w:val="24"/>
        </w:rPr>
        <w:t>детей,</w:t>
      </w:r>
      <w:r w:rsidRPr="00856851">
        <w:rPr>
          <w:b w:val="0"/>
          <w:spacing w:val="1"/>
          <w:sz w:val="24"/>
        </w:rPr>
        <w:t xml:space="preserve"> </w:t>
      </w:r>
      <w:r w:rsidRPr="00856851">
        <w:rPr>
          <w:b w:val="0"/>
          <w:sz w:val="24"/>
        </w:rPr>
        <w:t>педагогический</w:t>
      </w:r>
      <w:r w:rsidRPr="00856851">
        <w:rPr>
          <w:b w:val="0"/>
          <w:spacing w:val="1"/>
          <w:sz w:val="24"/>
        </w:rPr>
        <w:t xml:space="preserve"> </w:t>
      </w:r>
      <w:r w:rsidRPr="00856851">
        <w:rPr>
          <w:b w:val="0"/>
          <w:sz w:val="24"/>
        </w:rPr>
        <w:t>потенциал</w:t>
      </w:r>
      <w:r w:rsidRPr="00856851">
        <w:rPr>
          <w:b w:val="0"/>
          <w:spacing w:val="1"/>
          <w:sz w:val="24"/>
        </w:rPr>
        <w:t xml:space="preserve"> </w:t>
      </w:r>
      <w:r w:rsidRPr="00856851">
        <w:rPr>
          <w:b w:val="0"/>
          <w:sz w:val="24"/>
        </w:rPr>
        <w:t>каждого</w:t>
      </w:r>
      <w:r w:rsidRPr="00856851">
        <w:rPr>
          <w:b w:val="0"/>
          <w:spacing w:val="1"/>
          <w:sz w:val="24"/>
        </w:rPr>
        <w:t xml:space="preserve"> </w:t>
      </w:r>
      <w:r w:rsidRPr="00856851">
        <w:rPr>
          <w:b w:val="0"/>
          <w:sz w:val="24"/>
        </w:rPr>
        <w:t>метода,</w:t>
      </w:r>
      <w:r w:rsidRPr="00856851">
        <w:rPr>
          <w:b w:val="0"/>
          <w:spacing w:val="1"/>
          <w:sz w:val="24"/>
        </w:rPr>
        <w:t xml:space="preserve"> </w:t>
      </w:r>
      <w:r w:rsidRPr="00856851">
        <w:rPr>
          <w:b w:val="0"/>
          <w:sz w:val="24"/>
        </w:rPr>
        <w:t>условия</w:t>
      </w:r>
      <w:r w:rsidRPr="00856851">
        <w:rPr>
          <w:b w:val="0"/>
          <w:spacing w:val="1"/>
          <w:sz w:val="24"/>
        </w:rPr>
        <w:t xml:space="preserve"> </w:t>
      </w:r>
      <w:r w:rsidRPr="00856851">
        <w:rPr>
          <w:b w:val="0"/>
          <w:sz w:val="24"/>
        </w:rPr>
        <w:t>его</w:t>
      </w:r>
      <w:r w:rsidRPr="00856851">
        <w:rPr>
          <w:b w:val="0"/>
          <w:spacing w:val="1"/>
          <w:sz w:val="24"/>
        </w:rPr>
        <w:t xml:space="preserve"> </w:t>
      </w:r>
      <w:r w:rsidRPr="00856851">
        <w:rPr>
          <w:b w:val="0"/>
          <w:sz w:val="24"/>
        </w:rPr>
        <w:t>применения, реализуемые цели и задачи, прогнозирует возможные результаты. Для решения</w:t>
      </w:r>
      <w:r w:rsidRPr="00856851">
        <w:rPr>
          <w:b w:val="0"/>
          <w:spacing w:val="1"/>
          <w:sz w:val="24"/>
        </w:rPr>
        <w:t xml:space="preserve"> </w:t>
      </w:r>
      <w:r w:rsidRPr="00856851">
        <w:rPr>
          <w:b w:val="0"/>
          <w:sz w:val="24"/>
        </w:rPr>
        <w:t>задач</w:t>
      </w:r>
      <w:r w:rsidRPr="00856851">
        <w:rPr>
          <w:b w:val="0"/>
          <w:spacing w:val="-2"/>
          <w:sz w:val="24"/>
        </w:rPr>
        <w:t xml:space="preserve"> </w:t>
      </w:r>
      <w:r w:rsidRPr="00856851">
        <w:rPr>
          <w:b w:val="0"/>
          <w:sz w:val="24"/>
        </w:rPr>
        <w:t>воспитания</w:t>
      </w:r>
      <w:r w:rsidRPr="00856851">
        <w:rPr>
          <w:b w:val="0"/>
          <w:spacing w:val="-1"/>
          <w:sz w:val="24"/>
        </w:rPr>
        <w:t xml:space="preserve"> </w:t>
      </w:r>
      <w:r w:rsidRPr="00856851">
        <w:rPr>
          <w:b w:val="0"/>
          <w:sz w:val="24"/>
        </w:rPr>
        <w:t>и обучения</w:t>
      </w:r>
      <w:r w:rsidRPr="00856851">
        <w:rPr>
          <w:b w:val="0"/>
          <w:spacing w:val="-1"/>
          <w:sz w:val="24"/>
        </w:rPr>
        <w:t xml:space="preserve"> </w:t>
      </w:r>
      <w:r w:rsidRPr="00856851">
        <w:rPr>
          <w:b w:val="0"/>
          <w:sz w:val="24"/>
        </w:rPr>
        <w:t>целесообразно</w:t>
      </w:r>
      <w:r w:rsidRPr="00856851">
        <w:rPr>
          <w:b w:val="0"/>
          <w:spacing w:val="-1"/>
          <w:sz w:val="24"/>
        </w:rPr>
        <w:t xml:space="preserve"> </w:t>
      </w:r>
      <w:r w:rsidRPr="00856851">
        <w:rPr>
          <w:b w:val="0"/>
          <w:sz w:val="24"/>
        </w:rPr>
        <w:t>использовать</w:t>
      </w:r>
      <w:r w:rsidRPr="00856851">
        <w:rPr>
          <w:b w:val="0"/>
          <w:spacing w:val="-1"/>
          <w:sz w:val="24"/>
        </w:rPr>
        <w:t xml:space="preserve"> </w:t>
      </w:r>
      <w:r w:rsidRPr="00856851">
        <w:rPr>
          <w:b w:val="0"/>
          <w:sz w:val="24"/>
        </w:rPr>
        <w:t>комплекс</w:t>
      </w:r>
      <w:r w:rsidRPr="00856851">
        <w:rPr>
          <w:b w:val="0"/>
          <w:spacing w:val="-1"/>
          <w:sz w:val="24"/>
        </w:rPr>
        <w:t xml:space="preserve"> </w:t>
      </w:r>
      <w:r w:rsidRPr="00856851">
        <w:rPr>
          <w:b w:val="0"/>
          <w:sz w:val="24"/>
        </w:rPr>
        <w:t>методов.</w:t>
      </w:r>
    </w:p>
    <w:p w14:paraId="6233BA25" w14:textId="77777777" w:rsidR="00856851" w:rsidRPr="00856851" w:rsidRDefault="00856851" w:rsidP="00177B8A">
      <w:pPr>
        <w:pStyle w:val="a9"/>
        <w:spacing w:before="62"/>
        <w:ind w:right="74"/>
        <w:jc w:val="both"/>
        <w:rPr>
          <w:b w:val="0"/>
          <w:sz w:val="24"/>
        </w:rPr>
      </w:pPr>
      <w:r w:rsidRPr="00856851">
        <w:rPr>
          <w:b w:val="0"/>
          <w:sz w:val="24"/>
        </w:rPr>
        <w:t>При</w:t>
      </w:r>
      <w:r>
        <w:rPr>
          <w:b w:val="0"/>
          <w:sz w:val="24"/>
        </w:rPr>
        <w:t xml:space="preserve"> </w:t>
      </w:r>
      <w:r w:rsidRPr="00856851">
        <w:rPr>
          <w:b w:val="0"/>
          <w:sz w:val="24"/>
        </w:rPr>
        <w:t>реализации</w:t>
      </w:r>
      <w:r>
        <w:rPr>
          <w:b w:val="0"/>
          <w:sz w:val="24"/>
        </w:rPr>
        <w:t xml:space="preserve"> </w:t>
      </w:r>
      <w:r w:rsidRPr="00856851">
        <w:rPr>
          <w:b w:val="0"/>
          <w:sz w:val="24"/>
        </w:rPr>
        <w:t>Программы</w:t>
      </w:r>
      <w:r>
        <w:rPr>
          <w:b w:val="0"/>
          <w:sz w:val="24"/>
        </w:rPr>
        <w:t xml:space="preserve"> </w:t>
      </w:r>
      <w:r w:rsidRPr="00856851">
        <w:rPr>
          <w:b w:val="0"/>
          <w:sz w:val="24"/>
        </w:rPr>
        <w:t>педагог</w:t>
      </w:r>
      <w:r>
        <w:rPr>
          <w:b w:val="0"/>
          <w:sz w:val="24"/>
        </w:rPr>
        <w:t xml:space="preserve"> </w:t>
      </w:r>
      <w:r w:rsidRPr="00856851">
        <w:rPr>
          <w:b w:val="0"/>
          <w:sz w:val="24"/>
        </w:rPr>
        <w:t>может</w:t>
      </w:r>
      <w:r>
        <w:rPr>
          <w:b w:val="0"/>
          <w:sz w:val="24"/>
        </w:rPr>
        <w:t xml:space="preserve"> </w:t>
      </w:r>
      <w:r w:rsidRPr="00856851">
        <w:rPr>
          <w:b w:val="0"/>
          <w:sz w:val="24"/>
        </w:rPr>
        <w:t>использовать</w:t>
      </w:r>
      <w:r>
        <w:rPr>
          <w:b w:val="0"/>
          <w:sz w:val="24"/>
        </w:rPr>
        <w:t xml:space="preserve"> </w:t>
      </w:r>
      <w:r w:rsidRPr="00856851">
        <w:rPr>
          <w:b w:val="0"/>
          <w:sz w:val="24"/>
        </w:rPr>
        <w:t>различные</w:t>
      </w:r>
      <w:r>
        <w:rPr>
          <w:b w:val="0"/>
          <w:sz w:val="24"/>
        </w:rPr>
        <w:t xml:space="preserve"> </w:t>
      </w:r>
      <w:r w:rsidRPr="00856851">
        <w:rPr>
          <w:b w:val="0"/>
          <w:spacing w:val="-1"/>
          <w:sz w:val="24"/>
        </w:rPr>
        <w:t>средства,</w:t>
      </w:r>
      <w:r w:rsidR="00177B8A">
        <w:rPr>
          <w:b w:val="0"/>
          <w:spacing w:val="-1"/>
          <w:sz w:val="24"/>
        </w:rPr>
        <w:t xml:space="preserve"> </w:t>
      </w:r>
      <w:r w:rsidRPr="00856851">
        <w:rPr>
          <w:b w:val="0"/>
          <w:spacing w:val="-57"/>
          <w:sz w:val="24"/>
        </w:rPr>
        <w:t xml:space="preserve"> </w:t>
      </w:r>
      <w:r w:rsidR="00177B8A">
        <w:rPr>
          <w:b w:val="0"/>
          <w:spacing w:val="-57"/>
          <w:sz w:val="24"/>
        </w:rPr>
        <w:t xml:space="preserve"> </w:t>
      </w:r>
      <w:r w:rsidRPr="00856851">
        <w:rPr>
          <w:b w:val="0"/>
          <w:sz w:val="24"/>
        </w:rPr>
        <w:t>представленные</w:t>
      </w:r>
      <w:r w:rsidRPr="00856851">
        <w:rPr>
          <w:b w:val="0"/>
          <w:spacing w:val="-3"/>
          <w:sz w:val="24"/>
        </w:rPr>
        <w:t xml:space="preserve"> </w:t>
      </w:r>
      <w:r w:rsidRPr="00856851">
        <w:rPr>
          <w:b w:val="0"/>
          <w:sz w:val="24"/>
        </w:rPr>
        <w:t>совокупностью материальных</w:t>
      </w:r>
      <w:r w:rsidRPr="00856851">
        <w:rPr>
          <w:b w:val="0"/>
          <w:spacing w:val="-1"/>
          <w:sz w:val="24"/>
        </w:rPr>
        <w:t xml:space="preserve"> </w:t>
      </w:r>
      <w:r w:rsidRPr="00856851">
        <w:rPr>
          <w:b w:val="0"/>
          <w:sz w:val="24"/>
        </w:rPr>
        <w:t>и идеальных</w:t>
      </w:r>
      <w:r w:rsidRPr="00856851">
        <w:rPr>
          <w:b w:val="0"/>
          <w:spacing w:val="2"/>
          <w:sz w:val="24"/>
        </w:rPr>
        <w:t xml:space="preserve"> </w:t>
      </w:r>
      <w:r w:rsidRPr="00856851">
        <w:rPr>
          <w:b w:val="0"/>
          <w:sz w:val="24"/>
        </w:rPr>
        <w:t>объектов:</w:t>
      </w:r>
    </w:p>
    <w:p w14:paraId="75791194" w14:textId="77777777" w:rsidR="00856851" w:rsidRPr="00856851" w:rsidRDefault="00856851" w:rsidP="000D2E08">
      <w:pPr>
        <w:pStyle w:val="a3"/>
        <w:widowControl w:val="0"/>
        <w:numPr>
          <w:ilvl w:val="2"/>
          <w:numId w:val="45"/>
        </w:numPr>
        <w:autoSpaceDE w:val="0"/>
        <w:autoSpaceDN w:val="0"/>
        <w:spacing w:after="0" w:line="240" w:lineRule="auto"/>
        <w:ind w:left="993" w:hanging="409"/>
        <w:contextualSpacing w:val="0"/>
        <w:rPr>
          <w:rFonts w:ascii="Times New Roman" w:hAnsi="Times New Roman" w:cs="Times New Roman"/>
          <w:sz w:val="24"/>
          <w:szCs w:val="24"/>
        </w:rPr>
      </w:pPr>
      <w:r w:rsidRPr="00856851">
        <w:rPr>
          <w:rFonts w:ascii="Times New Roman" w:hAnsi="Times New Roman" w:cs="Times New Roman"/>
          <w:sz w:val="24"/>
          <w:szCs w:val="24"/>
        </w:rPr>
        <w:t>демонстрационные</w:t>
      </w:r>
      <w:r w:rsidRPr="00856851">
        <w:rPr>
          <w:rFonts w:ascii="Times New Roman" w:hAnsi="Times New Roman" w:cs="Times New Roman"/>
          <w:spacing w:val="-5"/>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раздаточные;</w:t>
      </w:r>
    </w:p>
    <w:p w14:paraId="40A4496F" w14:textId="77777777" w:rsidR="00856851" w:rsidRPr="00856851" w:rsidRDefault="00856851" w:rsidP="000D2E08">
      <w:pPr>
        <w:pStyle w:val="a3"/>
        <w:widowControl w:val="0"/>
        <w:numPr>
          <w:ilvl w:val="2"/>
          <w:numId w:val="45"/>
        </w:numPr>
        <w:autoSpaceDE w:val="0"/>
        <w:autoSpaceDN w:val="0"/>
        <w:spacing w:after="0" w:line="240" w:lineRule="auto"/>
        <w:ind w:left="993" w:hanging="409"/>
        <w:contextualSpacing w:val="0"/>
        <w:rPr>
          <w:rFonts w:ascii="Times New Roman" w:hAnsi="Times New Roman" w:cs="Times New Roman"/>
          <w:sz w:val="24"/>
          <w:szCs w:val="24"/>
        </w:rPr>
      </w:pPr>
      <w:r w:rsidRPr="00856851">
        <w:rPr>
          <w:rFonts w:ascii="Times New Roman" w:hAnsi="Times New Roman" w:cs="Times New Roman"/>
          <w:sz w:val="24"/>
          <w:szCs w:val="24"/>
        </w:rPr>
        <w:t>визуальные,</w:t>
      </w:r>
      <w:r w:rsidRPr="00856851">
        <w:rPr>
          <w:rFonts w:ascii="Times New Roman" w:hAnsi="Times New Roman" w:cs="Times New Roman"/>
          <w:spacing w:val="-6"/>
          <w:sz w:val="24"/>
          <w:szCs w:val="24"/>
        </w:rPr>
        <w:t xml:space="preserve"> </w:t>
      </w:r>
      <w:r w:rsidRPr="00856851">
        <w:rPr>
          <w:rFonts w:ascii="Times New Roman" w:hAnsi="Times New Roman" w:cs="Times New Roman"/>
          <w:sz w:val="24"/>
          <w:szCs w:val="24"/>
        </w:rPr>
        <w:t>аудийные,</w:t>
      </w:r>
      <w:r w:rsidRPr="00856851">
        <w:rPr>
          <w:rFonts w:ascii="Times New Roman" w:hAnsi="Times New Roman" w:cs="Times New Roman"/>
          <w:spacing w:val="-5"/>
          <w:sz w:val="24"/>
          <w:szCs w:val="24"/>
        </w:rPr>
        <w:t xml:space="preserve"> </w:t>
      </w:r>
      <w:r w:rsidRPr="00856851">
        <w:rPr>
          <w:rFonts w:ascii="Times New Roman" w:hAnsi="Times New Roman" w:cs="Times New Roman"/>
          <w:sz w:val="24"/>
          <w:szCs w:val="24"/>
        </w:rPr>
        <w:t>аудиовизуальные;</w:t>
      </w:r>
    </w:p>
    <w:p w14:paraId="79A20C19" w14:textId="77777777" w:rsidR="00856851" w:rsidRPr="00856851" w:rsidRDefault="00856851" w:rsidP="000D2E08">
      <w:pPr>
        <w:pStyle w:val="a3"/>
        <w:widowControl w:val="0"/>
        <w:numPr>
          <w:ilvl w:val="2"/>
          <w:numId w:val="45"/>
        </w:numPr>
        <w:autoSpaceDE w:val="0"/>
        <w:autoSpaceDN w:val="0"/>
        <w:spacing w:before="1" w:after="0" w:line="240" w:lineRule="auto"/>
        <w:ind w:left="993" w:hanging="409"/>
        <w:contextualSpacing w:val="0"/>
        <w:rPr>
          <w:rFonts w:ascii="Times New Roman" w:hAnsi="Times New Roman" w:cs="Times New Roman"/>
          <w:sz w:val="24"/>
          <w:szCs w:val="24"/>
        </w:rPr>
      </w:pPr>
      <w:r w:rsidRPr="00856851">
        <w:rPr>
          <w:rFonts w:ascii="Times New Roman" w:hAnsi="Times New Roman" w:cs="Times New Roman"/>
          <w:sz w:val="24"/>
          <w:szCs w:val="24"/>
        </w:rPr>
        <w:t>естественные</w:t>
      </w:r>
      <w:r w:rsidRPr="00856851">
        <w:rPr>
          <w:rFonts w:ascii="Times New Roman" w:hAnsi="Times New Roman" w:cs="Times New Roman"/>
          <w:spacing w:val="-6"/>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искусственные;</w:t>
      </w:r>
    </w:p>
    <w:p w14:paraId="58B7270C" w14:textId="77777777" w:rsidR="00856851" w:rsidRPr="00856851" w:rsidRDefault="00856851" w:rsidP="000D2E08">
      <w:pPr>
        <w:pStyle w:val="a3"/>
        <w:widowControl w:val="0"/>
        <w:numPr>
          <w:ilvl w:val="2"/>
          <w:numId w:val="45"/>
        </w:numPr>
        <w:autoSpaceDE w:val="0"/>
        <w:autoSpaceDN w:val="0"/>
        <w:spacing w:after="0" w:line="240" w:lineRule="auto"/>
        <w:ind w:left="993" w:hanging="409"/>
        <w:contextualSpacing w:val="0"/>
        <w:rPr>
          <w:rFonts w:ascii="Times New Roman" w:hAnsi="Times New Roman" w:cs="Times New Roman"/>
          <w:sz w:val="24"/>
          <w:szCs w:val="24"/>
        </w:rPr>
      </w:pPr>
      <w:r w:rsidRPr="00856851">
        <w:rPr>
          <w:rFonts w:ascii="Times New Roman" w:hAnsi="Times New Roman" w:cs="Times New Roman"/>
          <w:sz w:val="24"/>
          <w:szCs w:val="24"/>
        </w:rPr>
        <w:t>реальные</w:t>
      </w:r>
      <w:r w:rsidRPr="00856851">
        <w:rPr>
          <w:rFonts w:ascii="Times New Roman" w:hAnsi="Times New Roman" w:cs="Times New Roman"/>
          <w:spacing w:val="-5"/>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виртуальные.</w:t>
      </w:r>
    </w:p>
    <w:p w14:paraId="0561DCE4" w14:textId="77777777" w:rsidR="00856851" w:rsidRPr="00856851" w:rsidRDefault="00856851" w:rsidP="00856851">
      <w:pPr>
        <w:pStyle w:val="a9"/>
        <w:ind w:firstLine="288"/>
        <w:jc w:val="left"/>
        <w:rPr>
          <w:b w:val="0"/>
          <w:sz w:val="24"/>
        </w:rPr>
      </w:pPr>
      <w:r w:rsidRPr="00856851">
        <w:rPr>
          <w:b w:val="0"/>
          <w:sz w:val="24"/>
        </w:rPr>
        <w:t>Данные</w:t>
      </w:r>
      <w:r w:rsidRPr="00856851">
        <w:rPr>
          <w:b w:val="0"/>
          <w:spacing w:val="40"/>
          <w:sz w:val="24"/>
        </w:rPr>
        <w:t xml:space="preserve"> </w:t>
      </w:r>
      <w:r w:rsidRPr="00856851">
        <w:rPr>
          <w:b w:val="0"/>
          <w:sz w:val="24"/>
        </w:rPr>
        <w:t>средства</w:t>
      </w:r>
      <w:r w:rsidRPr="00856851">
        <w:rPr>
          <w:b w:val="0"/>
          <w:spacing w:val="42"/>
          <w:sz w:val="24"/>
        </w:rPr>
        <w:t xml:space="preserve"> </w:t>
      </w:r>
      <w:r w:rsidRPr="00856851">
        <w:rPr>
          <w:b w:val="0"/>
          <w:sz w:val="24"/>
        </w:rPr>
        <w:t>Программы,</w:t>
      </w:r>
      <w:r w:rsidRPr="00856851">
        <w:rPr>
          <w:b w:val="0"/>
          <w:spacing w:val="41"/>
          <w:sz w:val="24"/>
        </w:rPr>
        <w:t xml:space="preserve"> </w:t>
      </w:r>
      <w:r w:rsidRPr="00856851">
        <w:rPr>
          <w:b w:val="0"/>
          <w:sz w:val="24"/>
        </w:rPr>
        <w:t>используются</w:t>
      </w:r>
      <w:r w:rsidRPr="00856851">
        <w:rPr>
          <w:b w:val="0"/>
          <w:spacing w:val="44"/>
          <w:sz w:val="24"/>
        </w:rPr>
        <w:t xml:space="preserve"> </w:t>
      </w:r>
      <w:r w:rsidRPr="00856851">
        <w:rPr>
          <w:b w:val="0"/>
          <w:sz w:val="24"/>
        </w:rPr>
        <w:t>для</w:t>
      </w:r>
      <w:r w:rsidRPr="00856851">
        <w:rPr>
          <w:b w:val="0"/>
          <w:spacing w:val="43"/>
          <w:sz w:val="24"/>
        </w:rPr>
        <w:t xml:space="preserve"> </w:t>
      </w:r>
      <w:r w:rsidRPr="00856851">
        <w:rPr>
          <w:b w:val="0"/>
          <w:sz w:val="24"/>
        </w:rPr>
        <w:t>развития</w:t>
      </w:r>
      <w:r w:rsidRPr="00856851">
        <w:rPr>
          <w:b w:val="0"/>
          <w:spacing w:val="42"/>
          <w:sz w:val="24"/>
        </w:rPr>
        <w:t xml:space="preserve"> </w:t>
      </w:r>
      <w:r w:rsidRPr="00856851">
        <w:rPr>
          <w:b w:val="0"/>
          <w:sz w:val="24"/>
        </w:rPr>
        <w:t>следующих</w:t>
      </w:r>
      <w:r w:rsidRPr="00856851">
        <w:rPr>
          <w:b w:val="0"/>
          <w:spacing w:val="45"/>
          <w:sz w:val="24"/>
        </w:rPr>
        <w:t xml:space="preserve"> </w:t>
      </w:r>
      <w:r w:rsidRPr="00856851">
        <w:rPr>
          <w:b w:val="0"/>
          <w:sz w:val="24"/>
        </w:rPr>
        <w:t>видов</w:t>
      </w:r>
      <w:r w:rsidRPr="00856851">
        <w:rPr>
          <w:b w:val="0"/>
          <w:spacing w:val="42"/>
          <w:sz w:val="24"/>
        </w:rPr>
        <w:t xml:space="preserve"> </w:t>
      </w:r>
      <w:r w:rsidRPr="00856851">
        <w:rPr>
          <w:b w:val="0"/>
          <w:sz w:val="24"/>
        </w:rPr>
        <w:t>деятельности</w:t>
      </w:r>
      <w:r w:rsidRPr="00856851">
        <w:rPr>
          <w:b w:val="0"/>
          <w:spacing w:val="-57"/>
          <w:sz w:val="24"/>
        </w:rPr>
        <w:t xml:space="preserve"> </w:t>
      </w:r>
      <w:r w:rsidRPr="00856851">
        <w:rPr>
          <w:b w:val="0"/>
          <w:sz w:val="24"/>
        </w:rPr>
        <w:t>детей:</w:t>
      </w:r>
    </w:p>
    <w:p w14:paraId="1663CF07" w14:textId="77777777" w:rsidR="00856851" w:rsidRPr="00856851" w:rsidRDefault="00856851" w:rsidP="000D2E08">
      <w:pPr>
        <w:pStyle w:val="a3"/>
        <w:widowControl w:val="0"/>
        <w:numPr>
          <w:ilvl w:val="0"/>
          <w:numId w:val="44"/>
        </w:numPr>
        <w:tabs>
          <w:tab w:val="left" w:pos="993"/>
        </w:tabs>
        <w:autoSpaceDE w:val="0"/>
        <w:autoSpaceDN w:val="0"/>
        <w:spacing w:after="0" w:line="240" w:lineRule="auto"/>
        <w:ind w:left="0" w:right="501" w:firstLine="567"/>
        <w:contextualSpacing w:val="0"/>
        <w:rPr>
          <w:rFonts w:ascii="Times New Roman" w:hAnsi="Times New Roman" w:cs="Times New Roman"/>
          <w:sz w:val="24"/>
          <w:szCs w:val="24"/>
        </w:rPr>
      </w:pPr>
      <w:r w:rsidRPr="00856851">
        <w:rPr>
          <w:rFonts w:ascii="Times New Roman" w:hAnsi="Times New Roman" w:cs="Times New Roman"/>
          <w:sz w:val="24"/>
          <w:szCs w:val="24"/>
        </w:rPr>
        <w:t>двигательной (оборудование</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для ходьбы, бега,</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ползания,</w:t>
      </w:r>
      <w:r w:rsidRPr="00856851">
        <w:rPr>
          <w:rFonts w:ascii="Times New Roman" w:hAnsi="Times New Roman" w:cs="Times New Roman"/>
          <w:spacing w:val="7"/>
          <w:sz w:val="24"/>
          <w:szCs w:val="24"/>
        </w:rPr>
        <w:t xml:space="preserve"> </w:t>
      </w:r>
      <w:r w:rsidRPr="00856851">
        <w:rPr>
          <w:rFonts w:ascii="Times New Roman" w:hAnsi="Times New Roman" w:cs="Times New Roman"/>
          <w:sz w:val="24"/>
          <w:szCs w:val="24"/>
        </w:rPr>
        <w:t>лазанья, прыгания,</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занятий</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с</w:t>
      </w:r>
      <w:r w:rsidRPr="00856851">
        <w:rPr>
          <w:rFonts w:ascii="Times New Roman" w:hAnsi="Times New Roman" w:cs="Times New Roman"/>
          <w:spacing w:val="-57"/>
          <w:sz w:val="24"/>
          <w:szCs w:val="24"/>
        </w:rPr>
        <w:t xml:space="preserve"> </w:t>
      </w:r>
      <w:r w:rsidRPr="00856851">
        <w:rPr>
          <w:rFonts w:ascii="Times New Roman" w:hAnsi="Times New Roman" w:cs="Times New Roman"/>
          <w:sz w:val="24"/>
          <w:szCs w:val="24"/>
        </w:rPr>
        <w:t>мячом</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и другое);</w:t>
      </w:r>
    </w:p>
    <w:p w14:paraId="0E09FBDD"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предметной</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(образные</w:t>
      </w:r>
      <w:r w:rsidRPr="00856851">
        <w:rPr>
          <w:rFonts w:ascii="Times New Roman" w:hAnsi="Times New Roman" w:cs="Times New Roman"/>
          <w:spacing w:val="-6"/>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дидактические</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игрушки,</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реальные</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предметы</w:t>
      </w:r>
      <w:r w:rsidR="00177B8A">
        <w:rPr>
          <w:rFonts w:ascii="Times New Roman" w:hAnsi="Times New Roman" w:cs="Times New Roman"/>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другое);</w:t>
      </w:r>
    </w:p>
    <w:p w14:paraId="3010093B"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игровой</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(игры,</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игрушки,</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игровое</w:t>
      </w:r>
      <w:r w:rsidRPr="00856851">
        <w:rPr>
          <w:rFonts w:ascii="Times New Roman" w:hAnsi="Times New Roman" w:cs="Times New Roman"/>
          <w:spacing w:val="-6"/>
          <w:sz w:val="24"/>
          <w:szCs w:val="24"/>
        </w:rPr>
        <w:t xml:space="preserve"> </w:t>
      </w:r>
      <w:r w:rsidRPr="00856851">
        <w:rPr>
          <w:rFonts w:ascii="Times New Roman" w:hAnsi="Times New Roman" w:cs="Times New Roman"/>
          <w:sz w:val="24"/>
          <w:szCs w:val="24"/>
        </w:rPr>
        <w:t>оборудование</w:t>
      </w:r>
      <w:r w:rsidRPr="00856851">
        <w:rPr>
          <w:rFonts w:ascii="Times New Roman" w:hAnsi="Times New Roman" w:cs="Times New Roman"/>
          <w:spacing w:val="-5"/>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другое);</w:t>
      </w:r>
    </w:p>
    <w:p w14:paraId="723EDBE5"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right="503"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коммуникативной</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(дидактический</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материал,</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предметы,</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игрушки,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видеофильмы</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другое);</w:t>
      </w:r>
    </w:p>
    <w:p w14:paraId="7086DA9F"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right="506"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познавательно-исследовательской и экспериментирования (натуральные предметы 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оборудование</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для</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исследования</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образно-символический</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материал,</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в</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том</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числе</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макеты,</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плакаты, модели, схемы и другое);</w:t>
      </w:r>
    </w:p>
    <w:p w14:paraId="007DFE7A"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right="504"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чтения</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художественной</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литературы</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(книги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для</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детского</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чтения,</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в</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том</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числе</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аудиокниги,</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иллюстративный материал);</w:t>
      </w:r>
    </w:p>
    <w:p w14:paraId="7C983368"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трудовой</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(оборудование</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инвентарь</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для</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всех</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видов</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труда);</w:t>
      </w:r>
    </w:p>
    <w:p w14:paraId="75F9199C"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right="508"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продуктивной</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(оборудование</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материалы</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для</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лепки,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аппликации,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рисования</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1"/>
          <w:sz w:val="24"/>
          <w:szCs w:val="24"/>
        </w:rPr>
        <w:t xml:space="preserve"> </w:t>
      </w:r>
      <w:r w:rsidRPr="00856851">
        <w:rPr>
          <w:rFonts w:ascii="Times New Roman" w:hAnsi="Times New Roman" w:cs="Times New Roman"/>
          <w:sz w:val="24"/>
          <w:szCs w:val="24"/>
        </w:rPr>
        <w:t>конструирования);</w:t>
      </w:r>
    </w:p>
    <w:p w14:paraId="70587293" w14:textId="77777777" w:rsidR="00856851" w:rsidRPr="00856851" w:rsidRDefault="00856851" w:rsidP="000D2E08">
      <w:pPr>
        <w:pStyle w:val="a3"/>
        <w:widowControl w:val="0"/>
        <w:numPr>
          <w:ilvl w:val="0"/>
          <w:numId w:val="44"/>
        </w:numPr>
        <w:tabs>
          <w:tab w:val="left" w:pos="851"/>
        </w:tabs>
        <w:autoSpaceDE w:val="0"/>
        <w:autoSpaceDN w:val="0"/>
        <w:spacing w:after="0" w:line="240" w:lineRule="auto"/>
        <w:ind w:left="0" w:firstLine="567"/>
        <w:contextualSpacing w:val="0"/>
        <w:jc w:val="both"/>
        <w:rPr>
          <w:rFonts w:ascii="Times New Roman" w:hAnsi="Times New Roman" w:cs="Times New Roman"/>
          <w:sz w:val="24"/>
          <w:szCs w:val="24"/>
        </w:rPr>
      </w:pPr>
      <w:r w:rsidRPr="00856851">
        <w:rPr>
          <w:rFonts w:ascii="Times New Roman" w:hAnsi="Times New Roman" w:cs="Times New Roman"/>
          <w:sz w:val="24"/>
          <w:szCs w:val="24"/>
        </w:rPr>
        <w:t>музыкальной</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(детские</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музыкальные</w:t>
      </w:r>
      <w:r w:rsidRPr="00856851">
        <w:rPr>
          <w:rFonts w:ascii="Times New Roman" w:hAnsi="Times New Roman" w:cs="Times New Roman"/>
          <w:spacing w:val="-5"/>
          <w:sz w:val="24"/>
          <w:szCs w:val="24"/>
        </w:rPr>
        <w:t xml:space="preserve"> </w:t>
      </w:r>
      <w:r w:rsidRPr="00856851">
        <w:rPr>
          <w:rFonts w:ascii="Times New Roman" w:hAnsi="Times New Roman" w:cs="Times New Roman"/>
          <w:sz w:val="24"/>
          <w:szCs w:val="24"/>
        </w:rPr>
        <w:t>инструменты,</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дидактический</w:t>
      </w:r>
      <w:r w:rsidRPr="00856851">
        <w:rPr>
          <w:rFonts w:ascii="Times New Roman" w:hAnsi="Times New Roman" w:cs="Times New Roman"/>
          <w:spacing w:val="-3"/>
          <w:sz w:val="24"/>
          <w:szCs w:val="24"/>
        </w:rPr>
        <w:t xml:space="preserve"> </w:t>
      </w:r>
      <w:r w:rsidRPr="00856851">
        <w:rPr>
          <w:rFonts w:ascii="Times New Roman" w:hAnsi="Times New Roman" w:cs="Times New Roman"/>
          <w:sz w:val="24"/>
          <w:szCs w:val="24"/>
        </w:rPr>
        <w:t>материал</w:t>
      </w:r>
      <w:r w:rsidRPr="00856851">
        <w:rPr>
          <w:rFonts w:ascii="Times New Roman" w:hAnsi="Times New Roman" w:cs="Times New Roman"/>
          <w:spacing w:val="-4"/>
          <w:sz w:val="24"/>
          <w:szCs w:val="24"/>
        </w:rPr>
        <w:t xml:space="preserve"> </w:t>
      </w:r>
      <w:r w:rsidRPr="00856851">
        <w:rPr>
          <w:rFonts w:ascii="Times New Roman" w:hAnsi="Times New Roman" w:cs="Times New Roman"/>
          <w:sz w:val="24"/>
          <w:szCs w:val="24"/>
        </w:rPr>
        <w:t>и</w:t>
      </w:r>
      <w:r w:rsidRPr="00856851">
        <w:rPr>
          <w:rFonts w:ascii="Times New Roman" w:hAnsi="Times New Roman" w:cs="Times New Roman"/>
          <w:spacing w:val="-2"/>
          <w:sz w:val="24"/>
          <w:szCs w:val="24"/>
        </w:rPr>
        <w:t xml:space="preserve"> </w:t>
      </w:r>
      <w:r w:rsidRPr="00856851">
        <w:rPr>
          <w:rFonts w:ascii="Times New Roman" w:hAnsi="Times New Roman" w:cs="Times New Roman"/>
          <w:sz w:val="24"/>
          <w:szCs w:val="24"/>
        </w:rPr>
        <w:t>другое).</w:t>
      </w:r>
    </w:p>
    <w:p w14:paraId="0C3069D1" w14:textId="77777777" w:rsidR="00856851" w:rsidRDefault="00856851" w:rsidP="00873F66">
      <w:pPr>
        <w:spacing w:after="0" w:line="240" w:lineRule="auto"/>
        <w:jc w:val="center"/>
        <w:rPr>
          <w:rFonts w:ascii="Times New Roman" w:hAnsi="Times New Roman"/>
          <w:b/>
          <w:sz w:val="24"/>
          <w:szCs w:val="24"/>
        </w:rPr>
      </w:pPr>
    </w:p>
    <w:p w14:paraId="38582682" w14:textId="77777777" w:rsidR="00F957E2" w:rsidRPr="00F957E2" w:rsidRDefault="00E44639" w:rsidP="00E44639">
      <w:pPr>
        <w:pStyle w:val="1"/>
        <w:keepNext w:val="0"/>
        <w:widowControl w:val="0"/>
        <w:tabs>
          <w:tab w:val="left" w:pos="638"/>
        </w:tabs>
        <w:autoSpaceDE w:val="0"/>
        <w:autoSpaceDN w:val="0"/>
        <w:jc w:val="center"/>
        <w:rPr>
          <w:b/>
          <w:i w:val="0"/>
          <w:color w:val="auto"/>
        </w:rPr>
      </w:pPr>
      <w:r>
        <w:rPr>
          <w:b/>
          <w:i w:val="0"/>
          <w:color w:val="auto"/>
        </w:rPr>
        <w:t>1</w:t>
      </w:r>
      <w:r w:rsidR="00F957E2" w:rsidRPr="00F957E2">
        <w:rPr>
          <w:b/>
          <w:i w:val="0"/>
          <w:color w:val="auto"/>
        </w:rPr>
        <w:t>.4. Особенности образовательной деятельности ра</w:t>
      </w:r>
      <w:r w:rsidR="00F957E2">
        <w:rPr>
          <w:b/>
          <w:i w:val="0"/>
          <w:color w:val="auto"/>
        </w:rPr>
        <w:t>зных видов и культурных практик</w:t>
      </w:r>
    </w:p>
    <w:p w14:paraId="28CA09D1" w14:textId="77777777" w:rsidR="00F957E2" w:rsidRPr="00F957E2" w:rsidRDefault="00F957E2" w:rsidP="00F957E2">
      <w:pPr>
        <w:pStyle w:val="1"/>
        <w:keepNext w:val="0"/>
        <w:widowControl w:val="0"/>
        <w:tabs>
          <w:tab w:val="left" w:pos="638"/>
        </w:tabs>
        <w:autoSpaceDE w:val="0"/>
        <w:autoSpaceDN w:val="0"/>
        <w:ind w:left="392"/>
        <w:jc w:val="left"/>
        <w:rPr>
          <w:rFonts w:eastAsiaTheme="minorHAnsi" w:cstheme="minorBidi"/>
          <w:i w:val="0"/>
          <w:iCs w:val="0"/>
          <w:color w:val="auto"/>
          <w:lang w:eastAsia="en-US"/>
        </w:rPr>
      </w:pPr>
    </w:p>
    <w:p w14:paraId="69E7606E" w14:textId="77777777" w:rsidR="00F957E2"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Образовательная деятельность в ДОО включает: </w:t>
      </w:r>
    </w:p>
    <w:p w14:paraId="6C6B3D11" w14:textId="77777777" w:rsidR="00F957E2" w:rsidRDefault="00F957E2" w:rsidP="000D2E08">
      <w:pPr>
        <w:pStyle w:val="1"/>
        <w:keepNext w:val="0"/>
        <w:widowControl w:val="0"/>
        <w:numPr>
          <w:ilvl w:val="0"/>
          <w:numId w:val="59"/>
        </w:numPr>
        <w:tabs>
          <w:tab w:val="left" w:pos="-709"/>
          <w:tab w:val="left" w:pos="851"/>
        </w:tabs>
        <w:autoSpaceDE w:val="0"/>
        <w:autoSpaceDN w:val="0"/>
        <w:ind w:left="0" w:firstLine="567"/>
        <w:jc w:val="both"/>
        <w:rPr>
          <w:i w:val="0"/>
          <w:color w:val="auto"/>
        </w:rPr>
      </w:pPr>
      <w:r w:rsidRPr="00F957E2">
        <w:rPr>
          <w:i w:val="0"/>
          <w:color w:val="auto"/>
        </w:rPr>
        <w:t xml:space="preserve">образовательную деятельность, осуществляемую в процессе организации различных видов детской деятельности; </w:t>
      </w:r>
    </w:p>
    <w:p w14:paraId="69129E99" w14:textId="77777777" w:rsidR="00F957E2" w:rsidRDefault="00F957E2" w:rsidP="000D2E08">
      <w:pPr>
        <w:pStyle w:val="1"/>
        <w:keepNext w:val="0"/>
        <w:widowControl w:val="0"/>
        <w:numPr>
          <w:ilvl w:val="0"/>
          <w:numId w:val="59"/>
        </w:numPr>
        <w:tabs>
          <w:tab w:val="left" w:pos="-709"/>
          <w:tab w:val="left" w:pos="851"/>
        </w:tabs>
        <w:autoSpaceDE w:val="0"/>
        <w:autoSpaceDN w:val="0"/>
        <w:ind w:left="0" w:firstLine="567"/>
        <w:jc w:val="both"/>
        <w:rPr>
          <w:i w:val="0"/>
          <w:color w:val="auto"/>
        </w:rPr>
      </w:pPr>
      <w:r w:rsidRPr="00F957E2">
        <w:rPr>
          <w:i w:val="0"/>
          <w:color w:val="auto"/>
        </w:rPr>
        <w:t xml:space="preserve">образовательную деятельность, осуществляемую в ходе режимных процессов; </w:t>
      </w:r>
    </w:p>
    <w:p w14:paraId="0A5B434E" w14:textId="77777777" w:rsidR="00F957E2" w:rsidRDefault="00F957E2" w:rsidP="000D2E08">
      <w:pPr>
        <w:pStyle w:val="1"/>
        <w:keepNext w:val="0"/>
        <w:widowControl w:val="0"/>
        <w:numPr>
          <w:ilvl w:val="0"/>
          <w:numId w:val="59"/>
        </w:numPr>
        <w:tabs>
          <w:tab w:val="left" w:pos="-709"/>
          <w:tab w:val="left" w:pos="851"/>
        </w:tabs>
        <w:autoSpaceDE w:val="0"/>
        <w:autoSpaceDN w:val="0"/>
        <w:ind w:left="0" w:firstLine="567"/>
        <w:jc w:val="both"/>
        <w:rPr>
          <w:i w:val="0"/>
          <w:color w:val="auto"/>
        </w:rPr>
      </w:pPr>
      <w:r w:rsidRPr="00F957E2">
        <w:rPr>
          <w:i w:val="0"/>
          <w:color w:val="auto"/>
        </w:rPr>
        <w:t xml:space="preserve">самостоятельную деятельность детей; </w:t>
      </w:r>
    </w:p>
    <w:p w14:paraId="6A31B424" w14:textId="77777777" w:rsidR="00F957E2" w:rsidRDefault="00F957E2" w:rsidP="000D2E08">
      <w:pPr>
        <w:pStyle w:val="1"/>
        <w:keepNext w:val="0"/>
        <w:widowControl w:val="0"/>
        <w:numPr>
          <w:ilvl w:val="0"/>
          <w:numId w:val="59"/>
        </w:numPr>
        <w:tabs>
          <w:tab w:val="left" w:pos="-709"/>
          <w:tab w:val="left" w:pos="851"/>
        </w:tabs>
        <w:autoSpaceDE w:val="0"/>
        <w:autoSpaceDN w:val="0"/>
        <w:ind w:left="0" w:firstLine="567"/>
        <w:jc w:val="both"/>
        <w:rPr>
          <w:i w:val="0"/>
          <w:color w:val="auto"/>
        </w:rPr>
      </w:pPr>
      <w:r w:rsidRPr="00F957E2">
        <w:rPr>
          <w:i w:val="0"/>
          <w:color w:val="auto"/>
        </w:rPr>
        <w:t xml:space="preserve">взаимодействие с семьями детей по реализации образовательной программы ДО. </w:t>
      </w:r>
    </w:p>
    <w:p w14:paraId="0FD8BABF" w14:textId="77777777" w:rsidR="00F957E2"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w:t>
      </w:r>
      <w:r w:rsidRPr="00F957E2">
        <w:rPr>
          <w:i w:val="0"/>
          <w:color w:val="auto"/>
        </w:rPr>
        <w:lastRenderedPageBreak/>
        <w:t xml:space="preserve">несколько вариантов совместной деятельности: </w:t>
      </w:r>
    </w:p>
    <w:p w14:paraId="0880F9EC" w14:textId="77777777" w:rsidR="00F957E2"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1) совместная деятельность педагога с ребенком, где, взаимодействуя с ребенком, он выполняет функции педагога: обучает ребенка чему-то новому; </w:t>
      </w:r>
    </w:p>
    <w:p w14:paraId="57007F9E" w14:textId="77777777" w:rsidR="00F957E2"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2) совместная деятельность ребенка с педагогом, при которой ребенок и педагог - равноправные партнеры; </w:t>
      </w:r>
    </w:p>
    <w:p w14:paraId="492CA2AB" w14:textId="77777777" w:rsidR="00F957E2"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 </w:t>
      </w:r>
    </w:p>
    <w:p w14:paraId="506964E5" w14:textId="77777777" w:rsidR="00F957E2"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детей; </w:t>
      </w:r>
    </w:p>
    <w:p w14:paraId="765078CF"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 </w:t>
      </w:r>
    </w:p>
    <w:p w14:paraId="08379251"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 </w:t>
      </w:r>
    </w:p>
    <w:p w14:paraId="56F4DD4E"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 </w:t>
      </w:r>
    </w:p>
    <w:p w14:paraId="0ADAD5CD"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Игра</w:t>
      </w:r>
      <w:r w:rsidRPr="00F957E2">
        <w:rPr>
          <w:i w:val="0"/>
          <w:color w:val="auto"/>
        </w:rPr>
        <w:t xml:space="preserve">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 </w:t>
      </w:r>
    </w:p>
    <w:p w14:paraId="0848D27F"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 </w:t>
      </w:r>
    </w:p>
    <w:p w14:paraId="6CC00E60"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ребенка приводит к серьезным проблемам, прежде всего, в социальном развитии детей. </w:t>
      </w:r>
    </w:p>
    <w:p w14:paraId="1EF47A94"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Учитывая потенциал игры для разностороннего развития ребенка и становления его личности, педагог максимально использует все варианты ее применения в ДО. 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w:t>
      </w:r>
      <w:r w:rsidRPr="00F957E2">
        <w:rPr>
          <w:i w:val="0"/>
          <w:color w:val="auto"/>
        </w:rPr>
        <w:lastRenderedPageBreak/>
        <w:t xml:space="preserve">включить детей в общий ритм жизни ДОО, создать у них бодрое, жизнерадостное настроение. </w:t>
      </w:r>
    </w:p>
    <w:p w14:paraId="240F436E"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Образовательная деятельность, осуществляемая в утренний отрезок времени</w:t>
      </w:r>
      <w:r w:rsidRPr="00F957E2">
        <w:rPr>
          <w:i w:val="0"/>
          <w:color w:val="auto"/>
        </w:rPr>
        <w:t xml:space="preserve">, может включать: </w:t>
      </w:r>
    </w:p>
    <w:p w14:paraId="789A8742"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игровые ситуации, индивидуальные игры и игры небольшими подгруппами (сюжетноролевые, режиссерские, дидактические, подвижные, музыкальные и другие); </w:t>
      </w:r>
    </w:p>
    <w:p w14:paraId="5B43E6EF"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 </w:t>
      </w:r>
    </w:p>
    <w:p w14:paraId="56FF57AF"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практические, проблемные ситуации, упражнения (по освоению культурногигиенических навыков и культуры здоровья, правил и норм поведения и другие); </w:t>
      </w:r>
    </w:p>
    <w:p w14:paraId="1CD3ADE4"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наблюдения за объектами и явлениями природы, трудом взрослых; </w:t>
      </w:r>
    </w:p>
    <w:p w14:paraId="7FC2CB15"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трудовые поручения и дежурства (сервировка стола к приему пищи, уход за комнатными растениями и другое); </w:t>
      </w:r>
    </w:p>
    <w:p w14:paraId="6EF5DADD"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индивидуальную работу с детьми в соответствии с задачами разных образовательных областей; </w:t>
      </w:r>
    </w:p>
    <w:p w14:paraId="68DA4266"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продуктивную деятельность детей по интересам детей (рисование, конструирование, лепка и другое); </w:t>
      </w:r>
    </w:p>
    <w:p w14:paraId="18323579" w14:textId="77777777" w:rsidR="00B0417A" w:rsidRDefault="00F957E2" w:rsidP="000D2E08">
      <w:pPr>
        <w:pStyle w:val="1"/>
        <w:keepNext w:val="0"/>
        <w:widowControl w:val="0"/>
        <w:numPr>
          <w:ilvl w:val="0"/>
          <w:numId w:val="59"/>
        </w:numPr>
        <w:tabs>
          <w:tab w:val="left" w:pos="851"/>
        </w:tabs>
        <w:autoSpaceDE w:val="0"/>
        <w:autoSpaceDN w:val="0"/>
        <w:ind w:left="0" w:firstLine="567"/>
        <w:jc w:val="both"/>
        <w:rPr>
          <w:i w:val="0"/>
          <w:color w:val="auto"/>
        </w:rPr>
      </w:pPr>
      <w:r w:rsidRPr="00F957E2">
        <w:rPr>
          <w:i w:val="0"/>
          <w:color w:val="auto"/>
        </w:rPr>
        <w:t xml:space="preserve">оздоровительные и закаливающие процедуры, здоровьесберегающие мероприятия, двигательную деятельность (подвижные игры, гимнастика и другое). </w:t>
      </w:r>
    </w:p>
    <w:p w14:paraId="593A2471"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Согласно требованиям СанПиН 1.2.3685-21 в режиме дня предусмотрено время для проведения занятий. </w:t>
      </w:r>
    </w:p>
    <w:p w14:paraId="2694F9D0"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Занятие</w:t>
      </w:r>
      <w:r w:rsidRPr="00F957E2">
        <w:rPr>
          <w:i w:val="0"/>
          <w:color w:val="auto"/>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 </w:t>
      </w:r>
    </w:p>
    <w:p w14:paraId="3C407695"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 </w:t>
      </w:r>
    </w:p>
    <w:p w14:paraId="1011F9B0"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 </w:t>
      </w:r>
    </w:p>
    <w:p w14:paraId="1CA49A53"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Образовательная деятельность, осуществляемая во время прогулки</w:t>
      </w:r>
      <w:r w:rsidRPr="00F957E2">
        <w:rPr>
          <w:i w:val="0"/>
          <w:color w:val="auto"/>
        </w:rPr>
        <w:t xml:space="preserve">, включает: </w:t>
      </w:r>
    </w:p>
    <w:p w14:paraId="71C11D45" w14:textId="77777777" w:rsidR="00B0417A" w:rsidRDefault="00F957E2" w:rsidP="000D2E08">
      <w:pPr>
        <w:pStyle w:val="1"/>
        <w:keepNext w:val="0"/>
        <w:widowControl w:val="0"/>
        <w:numPr>
          <w:ilvl w:val="0"/>
          <w:numId w:val="59"/>
        </w:numPr>
        <w:tabs>
          <w:tab w:val="left" w:pos="-993"/>
          <w:tab w:val="left" w:pos="851"/>
        </w:tabs>
        <w:autoSpaceDE w:val="0"/>
        <w:autoSpaceDN w:val="0"/>
        <w:ind w:left="0" w:firstLine="567"/>
        <w:jc w:val="both"/>
        <w:rPr>
          <w:i w:val="0"/>
          <w:color w:val="auto"/>
        </w:rPr>
      </w:pPr>
      <w:r w:rsidRPr="00F957E2">
        <w:rPr>
          <w:i w:val="0"/>
          <w:color w:val="auto"/>
        </w:rPr>
        <w:t xml:space="preserve">наблюдения за объектами и явлениями природы, направленные на установление разнообразных связей и зависимостей в природе, воспитание отношения к ней; </w:t>
      </w:r>
    </w:p>
    <w:p w14:paraId="188CC5F9" w14:textId="77777777" w:rsidR="00B0417A" w:rsidRDefault="00F957E2" w:rsidP="000D2E08">
      <w:pPr>
        <w:pStyle w:val="1"/>
        <w:keepNext w:val="0"/>
        <w:widowControl w:val="0"/>
        <w:numPr>
          <w:ilvl w:val="0"/>
          <w:numId w:val="59"/>
        </w:numPr>
        <w:tabs>
          <w:tab w:val="left" w:pos="-993"/>
          <w:tab w:val="left" w:pos="851"/>
        </w:tabs>
        <w:autoSpaceDE w:val="0"/>
        <w:autoSpaceDN w:val="0"/>
        <w:ind w:left="0" w:firstLine="567"/>
        <w:jc w:val="both"/>
        <w:rPr>
          <w:i w:val="0"/>
          <w:color w:val="auto"/>
        </w:rPr>
      </w:pPr>
      <w:r w:rsidRPr="00F957E2">
        <w:rPr>
          <w:i w:val="0"/>
          <w:color w:val="auto"/>
        </w:rPr>
        <w:t xml:space="preserve">подвижные игры и спортивные упражнения, направленные на оптимизацию режима двигательной активности и укрепление здоровья детей; </w:t>
      </w:r>
    </w:p>
    <w:p w14:paraId="6B939621" w14:textId="77777777" w:rsidR="00B0417A" w:rsidRDefault="00F957E2" w:rsidP="000D2E08">
      <w:pPr>
        <w:pStyle w:val="1"/>
        <w:keepNext w:val="0"/>
        <w:widowControl w:val="0"/>
        <w:numPr>
          <w:ilvl w:val="0"/>
          <w:numId w:val="59"/>
        </w:numPr>
        <w:tabs>
          <w:tab w:val="left" w:pos="-993"/>
          <w:tab w:val="left" w:pos="851"/>
        </w:tabs>
        <w:autoSpaceDE w:val="0"/>
        <w:autoSpaceDN w:val="0"/>
        <w:ind w:left="0" w:firstLine="567"/>
        <w:jc w:val="both"/>
        <w:rPr>
          <w:i w:val="0"/>
          <w:color w:val="auto"/>
        </w:rPr>
      </w:pPr>
      <w:r w:rsidRPr="00F957E2">
        <w:rPr>
          <w:i w:val="0"/>
          <w:color w:val="auto"/>
        </w:rPr>
        <w:t xml:space="preserve">экспериментирование с объектами неживой природы; </w:t>
      </w:r>
    </w:p>
    <w:p w14:paraId="17F3646E" w14:textId="77777777" w:rsidR="00B0417A" w:rsidRDefault="00F957E2" w:rsidP="000D2E08">
      <w:pPr>
        <w:pStyle w:val="1"/>
        <w:keepNext w:val="0"/>
        <w:widowControl w:val="0"/>
        <w:numPr>
          <w:ilvl w:val="0"/>
          <w:numId w:val="59"/>
        </w:numPr>
        <w:tabs>
          <w:tab w:val="left" w:pos="-993"/>
          <w:tab w:val="left" w:pos="851"/>
        </w:tabs>
        <w:autoSpaceDE w:val="0"/>
        <w:autoSpaceDN w:val="0"/>
        <w:ind w:left="0" w:firstLine="567"/>
        <w:jc w:val="both"/>
        <w:rPr>
          <w:i w:val="0"/>
          <w:color w:val="auto"/>
        </w:rPr>
      </w:pPr>
      <w:r w:rsidRPr="00F957E2">
        <w:rPr>
          <w:i w:val="0"/>
          <w:color w:val="auto"/>
        </w:rPr>
        <w:t xml:space="preserve">сюжетно-ролевые и конструктивные игры (с песком, со снегом, с природным материалом); </w:t>
      </w:r>
    </w:p>
    <w:p w14:paraId="6F608DED" w14:textId="77777777" w:rsidR="00B0417A" w:rsidRDefault="00F957E2" w:rsidP="000D2E08">
      <w:pPr>
        <w:pStyle w:val="1"/>
        <w:keepNext w:val="0"/>
        <w:widowControl w:val="0"/>
        <w:numPr>
          <w:ilvl w:val="0"/>
          <w:numId w:val="59"/>
        </w:numPr>
        <w:tabs>
          <w:tab w:val="left" w:pos="-993"/>
          <w:tab w:val="left" w:pos="851"/>
        </w:tabs>
        <w:autoSpaceDE w:val="0"/>
        <w:autoSpaceDN w:val="0"/>
        <w:ind w:left="0" w:firstLine="567"/>
        <w:jc w:val="both"/>
        <w:rPr>
          <w:i w:val="0"/>
          <w:color w:val="auto"/>
        </w:rPr>
      </w:pPr>
      <w:r w:rsidRPr="00F957E2">
        <w:rPr>
          <w:i w:val="0"/>
          <w:color w:val="auto"/>
        </w:rPr>
        <w:t xml:space="preserve">элементарную трудовую деятельность детей на участке ДОО; </w:t>
      </w:r>
    </w:p>
    <w:p w14:paraId="66319F40" w14:textId="77777777" w:rsidR="00B0417A" w:rsidRDefault="00F957E2" w:rsidP="000D2E08">
      <w:pPr>
        <w:pStyle w:val="1"/>
        <w:keepNext w:val="0"/>
        <w:widowControl w:val="0"/>
        <w:numPr>
          <w:ilvl w:val="0"/>
          <w:numId w:val="59"/>
        </w:numPr>
        <w:tabs>
          <w:tab w:val="left" w:pos="-993"/>
          <w:tab w:val="left" w:pos="851"/>
        </w:tabs>
        <w:autoSpaceDE w:val="0"/>
        <w:autoSpaceDN w:val="0"/>
        <w:ind w:left="0" w:firstLine="567"/>
        <w:jc w:val="both"/>
        <w:rPr>
          <w:i w:val="0"/>
          <w:color w:val="auto"/>
        </w:rPr>
      </w:pPr>
      <w:r w:rsidRPr="00F957E2">
        <w:rPr>
          <w:i w:val="0"/>
          <w:color w:val="auto"/>
        </w:rPr>
        <w:t xml:space="preserve">свободное общение педагога с детьми, индивидуальную работу; </w:t>
      </w:r>
    </w:p>
    <w:p w14:paraId="18B758A8" w14:textId="77777777" w:rsidR="00B0417A" w:rsidRDefault="00F957E2" w:rsidP="000D2E08">
      <w:pPr>
        <w:pStyle w:val="1"/>
        <w:keepNext w:val="0"/>
        <w:widowControl w:val="0"/>
        <w:numPr>
          <w:ilvl w:val="0"/>
          <w:numId w:val="59"/>
        </w:numPr>
        <w:tabs>
          <w:tab w:val="left" w:pos="-993"/>
          <w:tab w:val="left" w:pos="851"/>
        </w:tabs>
        <w:autoSpaceDE w:val="0"/>
        <w:autoSpaceDN w:val="0"/>
        <w:ind w:left="0" w:firstLine="567"/>
        <w:jc w:val="both"/>
        <w:rPr>
          <w:i w:val="0"/>
          <w:color w:val="auto"/>
        </w:rPr>
      </w:pPr>
      <w:r w:rsidRPr="00F957E2">
        <w:rPr>
          <w:i w:val="0"/>
          <w:color w:val="auto"/>
        </w:rPr>
        <w:t xml:space="preserve">проведение спортивных праздников (при необходимости). </w:t>
      </w:r>
    </w:p>
    <w:p w14:paraId="4CD0E8EA"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Образовательная деятельность, осуществляемая во вторую половину дня</w:t>
      </w:r>
      <w:r w:rsidRPr="00F957E2">
        <w:rPr>
          <w:i w:val="0"/>
          <w:color w:val="auto"/>
        </w:rPr>
        <w:t xml:space="preserve">, может включать: </w:t>
      </w:r>
    </w:p>
    <w:p w14:paraId="05844894"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lastRenderedPageBreak/>
        <w:t xml:space="preserve">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 </w:t>
      </w:r>
    </w:p>
    <w:p w14:paraId="3EE11B00"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 </w:t>
      </w:r>
    </w:p>
    <w:p w14:paraId="5CD5A28B"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игровые ситуации, индивидуальные игры и игры небольшими подгруппами (сюжетноролевые, режиссерские, дидактические, подвижные, музыкальные и другие); </w:t>
      </w:r>
    </w:p>
    <w:p w14:paraId="0AC99CA5"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опыты и эксперименты, практико-ориентированные проекты, коллекционирование и другое; </w:t>
      </w:r>
    </w:p>
    <w:p w14:paraId="738B19DD"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чтение художественной литературы, прослушивание аудиозаписей лучших образов чтения, рассматривание иллюстраций, просмотр мультфильмов и так далее; </w:t>
      </w:r>
    </w:p>
    <w:p w14:paraId="3A6C2EC5"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слушание и исполнение музыкальных произведений, музыкально-ритмические движения, музыкальные игры и импровизации; </w:t>
      </w:r>
    </w:p>
    <w:p w14:paraId="634AFC3A"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 </w:t>
      </w:r>
    </w:p>
    <w:p w14:paraId="4EBB33E8"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индивидуальную работу по всем видам деятельности и образовательным областям; </w:t>
      </w:r>
    </w:p>
    <w:p w14:paraId="7EC32844" w14:textId="77777777" w:rsidR="00B0417A" w:rsidRDefault="00F957E2" w:rsidP="000D2E08">
      <w:pPr>
        <w:pStyle w:val="1"/>
        <w:keepNext w:val="0"/>
        <w:widowControl w:val="0"/>
        <w:numPr>
          <w:ilvl w:val="0"/>
          <w:numId w:val="60"/>
        </w:numPr>
        <w:tabs>
          <w:tab w:val="left" w:pos="-1134"/>
          <w:tab w:val="left" w:pos="851"/>
        </w:tabs>
        <w:autoSpaceDE w:val="0"/>
        <w:autoSpaceDN w:val="0"/>
        <w:ind w:left="0" w:firstLine="567"/>
        <w:jc w:val="both"/>
        <w:rPr>
          <w:i w:val="0"/>
          <w:color w:val="auto"/>
        </w:rPr>
      </w:pPr>
      <w:r w:rsidRPr="00F957E2">
        <w:rPr>
          <w:i w:val="0"/>
          <w:color w:val="auto"/>
        </w:rPr>
        <w:t xml:space="preserve">работу с родителями (законными представителями). </w:t>
      </w:r>
    </w:p>
    <w:p w14:paraId="1FECA281"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Для организации </w:t>
      </w:r>
      <w:r w:rsidRPr="00B0417A">
        <w:rPr>
          <w:b/>
          <w:i w:val="0"/>
          <w:color w:val="auto"/>
        </w:rPr>
        <w:t>самостоятельной деятельности</w:t>
      </w:r>
      <w:r w:rsidRPr="00F957E2">
        <w:rPr>
          <w:i w:val="0"/>
          <w:color w:val="auto"/>
        </w:rPr>
        <w:t xml:space="preserve"> детей в группе создаются различные центры активности. </w:t>
      </w:r>
    </w:p>
    <w:p w14:paraId="5422F49F"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В группах раннего возраста</w:t>
      </w:r>
      <w:r w:rsidRPr="00F957E2">
        <w:rPr>
          <w:i w:val="0"/>
          <w:color w:val="auto"/>
        </w:rPr>
        <w:t xml:space="preserve">: </w:t>
      </w:r>
    </w:p>
    <w:p w14:paraId="5C0F55B8"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двигательной активности для развития основных движений детей; </w:t>
      </w:r>
    </w:p>
    <w:p w14:paraId="53586B81"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w:t>
      </w:r>
      <w:r w:rsidR="00B0417A">
        <w:rPr>
          <w:i w:val="0"/>
          <w:color w:val="auto"/>
        </w:rPr>
        <w:t xml:space="preserve">ра; </w:t>
      </w:r>
    </w:p>
    <w:p w14:paraId="022110C7" w14:textId="77777777" w:rsidR="00B0417A" w:rsidRDefault="00B0417A"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Pr>
          <w:i w:val="0"/>
          <w:color w:val="auto"/>
        </w:rPr>
        <w:t>ц</w:t>
      </w:r>
      <w:r w:rsidR="00F957E2" w:rsidRPr="00F957E2">
        <w:rPr>
          <w:i w:val="0"/>
          <w:color w:val="auto"/>
        </w:rPr>
        <w:t xml:space="preserve">ентр для организации предметных и предметно-манипуляторных игр, совместных играх со сверстниками под руководством взрослого; </w:t>
      </w:r>
    </w:p>
    <w:p w14:paraId="498D5EC3"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 </w:t>
      </w:r>
    </w:p>
    <w:p w14:paraId="4F7928B9"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познания и коммуникации (книжный уголок), восприятия смысла сказок, стихов, рассматривания картинок; </w:t>
      </w:r>
    </w:p>
    <w:p w14:paraId="761C0F6E"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 </w:t>
      </w:r>
    </w:p>
    <w:p w14:paraId="2D88E114"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В группах для детей дошкольного возраста</w:t>
      </w:r>
      <w:r w:rsidRPr="00F957E2">
        <w:rPr>
          <w:i w:val="0"/>
          <w:color w:val="auto"/>
        </w:rPr>
        <w:t xml:space="preserve"> (от 3 до 7 лет) предусматривается следующий комплекс центров детской активности: </w:t>
      </w:r>
    </w:p>
    <w:p w14:paraId="772F8851"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758D7346"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 </w:t>
      </w:r>
    </w:p>
    <w:p w14:paraId="4E8C3B57"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74CD5CA2"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lastRenderedPageBreak/>
        <w:t xml:space="preserve">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 </w:t>
      </w:r>
    </w:p>
    <w:p w14:paraId="05679F80"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 </w:t>
      </w:r>
    </w:p>
    <w:p w14:paraId="735EB3A9"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 </w:t>
      </w:r>
    </w:p>
    <w:p w14:paraId="131F4326"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 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 </w:t>
      </w:r>
    </w:p>
    <w:p w14:paraId="315FB9E2"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 xml:space="preserve">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 </w:t>
      </w:r>
    </w:p>
    <w:p w14:paraId="406AEBF8"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центр уединения предназначен для снятия психоэмоционального напряжения воспитанни</w:t>
      </w:r>
      <w:r w:rsidR="00B0417A">
        <w:rPr>
          <w:i w:val="0"/>
          <w:color w:val="auto"/>
        </w:rPr>
        <w:t xml:space="preserve">ков; </w:t>
      </w:r>
    </w:p>
    <w:p w14:paraId="60EB4CE7" w14:textId="77777777" w:rsidR="00B0417A" w:rsidRDefault="00F957E2" w:rsidP="000D2E08">
      <w:pPr>
        <w:pStyle w:val="1"/>
        <w:keepNext w:val="0"/>
        <w:widowControl w:val="0"/>
        <w:numPr>
          <w:ilvl w:val="0"/>
          <w:numId w:val="61"/>
        </w:numPr>
        <w:tabs>
          <w:tab w:val="left" w:pos="638"/>
          <w:tab w:val="left" w:pos="851"/>
        </w:tabs>
        <w:autoSpaceDE w:val="0"/>
        <w:autoSpaceDN w:val="0"/>
        <w:ind w:left="0" w:firstLine="567"/>
        <w:jc w:val="both"/>
        <w:rPr>
          <w:i w:val="0"/>
          <w:color w:val="auto"/>
        </w:rPr>
      </w:pPr>
      <w:r w:rsidRPr="00F957E2">
        <w:rPr>
          <w:i w:val="0"/>
          <w:color w:val="auto"/>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w:t>
      </w:r>
      <w:r w:rsidR="00B0417A">
        <w:rPr>
          <w:i w:val="0"/>
          <w:color w:val="auto"/>
        </w:rPr>
        <w:t>ально-коммуникативное развитие»</w:t>
      </w:r>
      <w:r w:rsidRPr="00F957E2">
        <w:rPr>
          <w:i w:val="0"/>
          <w:color w:val="auto"/>
        </w:rPr>
        <w:t xml:space="preserve">. </w:t>
      </w:r>
    </w:p>
    <w:p w14:paraId="3DF22285" w14:textId="77777777" w:rsidR="00B0417A" w:rsidRDefault="00F957E2" w:rsidP="00F957E2">
      <w:pPr>
        <w:pStyle w:val="1"/>
        <w:keepNext w:val="0"/>
        <w:widowControl w:val="0"/>
        <w:tabs>
          <w:tab w:val="left" w:pos="638"/>
        </w:tabs>
        <w:autoSpaceDE w:val="0"/>
        <w:autoSpaceDN w:val="0"/>
        <w:ind w:firstLine="567"/>
        <w:jc w:val="both"/>
        <w:rPr>
          <w:i w:val="0"/>
          <w:color w:val="auto"/>
        </w:rPr>
      </w:pPr>
      <w:r w:rsidRPr="00B0417A">
        <w:rPr>
          <w:i w:val="0"/>
          <w:color w:val="auto"/>
        </w:rPr>
        <w:t>Самостоятельная деятельность</w:t>
      </w:r>
      <w:r w:rsidRPr="00F957E2">
        <w:rPr>
          <w:i w:val="0"/>
          <w:color w:val="auto"/>
        </w:rPr>
        <w:t xml:space="preserve">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 </w:t>
      </w:r>
    </w:p>
    <w:p w14:paraId="0D2311AD" w14:textId="77777777" w:rsidR="00BE2897" w:rsidRDefault="00F957E2" w:rsidP="00F957E2">
      <w:pPr>
        <w:pStyle w:val="1"/>
        <w:keepNext w:val="0"/>
        <w:widowControl w:val="0"/>
        <w:tabs>
          <w:tab w:val="left" w:pos="638"/>
        </w:tabs>
        <w:autoSpaceDE w:val="0"/>
        <w:autoSpaceDN w:val="0"/>
        <w:ind w:firstLine="567"/>
        <w:jc w:val="both"/>
        <w:rPr>
          <w:i w:val="0"/>
          <w:color w:val="auto"/>
        </w:rPr>
      </w:pPr>
      <w:r w:rsidRPr="00B0417A">
        <w:rPr>
          <w:b/>
          <w:i w:val="0"/>
          <w:color w:val="auto"/>
        </w:rPr>
        <w:t>Во вторую половину дня</w:t>
      </w:r>
      <w:r w:rsidRPr="00F957E2">
        <w:rPr>
          <w:i w:val="0"/>
          <w:color w:val="auto"/>
        </w:rPr>
        <w:t xml:space="preserve">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 </w:t>
      </w:r>
    </w:p>
    <w:p w14:paraId="1569C6A8" w14:textId="77777777" w:rsidR="00BE2897"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К культурным практикам относят игровую, продуктивную, познавательноисследовательскую, коммуникативную практики, чтение художественной литературы. </w:t>
      </w:r>
    </w:p>
    <w:p w14:paraId="15F6E656" w14:textId="77777777" w:rsidR="006A2B5C"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Культурные практики предоставляют ребенку возможность проявить свою субъектность с разных сторон, что, в свою очередь, способствует становлению разных видов детских инициатив: </w:t>
      </w:r>
    </w:p>
    <w:p w14:paraId="3BEF39C6" w14:textId="77777777" w:rsidR="006A2B5C" w:rsidRDefault="00F957E2" w:rsidP="000D2E08">
      <w:pPr>
        <w:pStyle w:val="1"/>
        <w:keepNext w:val="0"/>
        <w:widowControl w:val="0"/>
        <w:numPr>
          <w:ilvl w:val="0"/>
          <w:numId w:val="62"/>
        </w:numPr>
        <w:tabs>
          <w:tab w:val="left" w:pos="638"/>
          <w:tab w:val="left" w:pos="851"/>
        </w:tabs>
        <w:autoSpaceDE w:val="0"/>
        <w:autoSpaceDN w:val="0"/>
        <w:ind w:left="0" w:firstLine="567"/>
        <w:jc w:val="both"/>
        <w:rPr>
          <w:i w:val="0"/>
          <w:color w:val="auto"/>
        </w:rPr>
      </w:pPr>
      <w:r w:rsidRPr="00F957E2">
        <w:rPr>
          <w:i w:val="0"/>
          <w:color w:val="auto"/>
        </w:rPr>
        <w:t xml:space="preserve">в игровой практике ребенок проявляет себя как творческий субъект (творческая инициатива); </w:t>
      </w:r>
    </w:p>
    <w:p w14:paraId="6388342C" w14:textId="77777777" w:rsidR="006A2B5C" w:rsidRDefault="00F957E2" w:rsidP="000D2E08">
      <w:pPr>
        <w:pStyle w:val="1"/>
        <w:keepNext w:val="0"/>
        <w:widowControl w:val="0"/>
        <w:numPr>
          <w:ilvl w:val="0"/>
          <w:numId w:val="62"/>
        </w:numPr>
        <w:tabs>
          <w:tab w:val="left" w:pos="638"/>
          <w:tab w:val="left" w:pos="851"/>
        </w:tabs>
        <w:autoSpaceDE w:val="0"/>
        <w:autoSpaceDN w:val="0"/>
        <w:ind w:left="0" w:firstLine="567"/>
        <w:jc w:val="both"/>
        <w:rPr>
          <w:i w:val="0"/>
          <w:color w:val="auto"/>
        </w:rPr>
      </w:pPr>
      <w:r w:rsidRPr="00F957E2">
        <w:rPr>
          <w:i w:val="0"/>
          <w:color w:val="auto"/>
        </w:rPr>
        <w:lastRenderedPageBreak/>
        <w:t xml:space="preserve">в продуктивной - созидающий и волевой субъект (инициатива целеполагания); </w:t>
      </w:r>
    </w:p>
    <w:p w14:paraId="7B46749E" w14:textId="77777777" w:rsidR="006A2B5C" w:rsidRDefault="00F957E2" w:rsidP="000D2E08">
      <w:pPr>
        <w:pStyle w:val="1"/>
        <w:keepNext w:val="0"/>
        <w:widowControl w:val="0"/>
        <w:numPr>
          <w:ilvl w:val="0"/>
          <w:numId w:val="62"/>
        </w:numPr>
        <w:tabs>
          <w:tab w:val="left" w:pos="638"/>
          <w:tab w:val="left" w:pos="851"/>
        </w:tabs>
        <w:autoSpaceDE w:val="0"/>
        <w:autoSpaceDN w:val="0"/>
        <w:ind w:left="0" w:firstLine="567"/>
        <w:jc w:val="both"/>
        <w:rPr>
          <w:i w:val="0"/>
          <w:color w:val="auto"/>
        </w:rPr>
      </w:pPr>
      <w:r w:rsidRPr="00F957E2">
        <w:rPr>
          <w:i w:val="0"/>
          <w:color w:val="auto"/>
        </w:rPr>
        <w:t xml:space="preserve">в познавательно-исследовательской практике как субъект исследования (познавательная инициатива); </w:t>
      </w:r>
    </w:p>
    <w:p w14:paraId="58F4BC2C" w14:textId="77777777" w:rsidR="006A2B5C" w:rsidRDefault="00F957E2" w:rsidP="000D2E08">
      <w:pPr>
        <w:pStyle w:val="1"/>
        <w:keepNext w:val="0"/>
        <w:widowControl w:val="0"/>
        <w:numPr>
          <w:ilvl w:val="0"/>
          <w:numId w:val="62"/>
        </w:numPr>
        <w:tabs>
          <w:tab w:val="left" w:pos="638"/>
          <w:tab w:val="left" w:pos="851"/>
        </w:tabs>
        <w:autoSpaceDE w:val="0"/>
        <w:autoSpaceDN w:val="0"/>
        <w:ind w:left="0" w:firstLine="567"/>
        <w:jc w:val="both"/>
        <w:rPr>
          <w:i w:val="0"/>
          <w:color w:val="auto"/>
        </w:rPr>
      </w:pPr>
      <w:r w:rsidRPr="00F957E2">
        <w:rPr>
          <w:i w:val="0"/>
          <w:color w:val="auto"/>
        </w:rPr>
        <w:t xml:space="preserve">коммуникативной практике как партнер по взаимодействию и собеседник (коммуникативная инициатива); </w:t>
      </w:r>
    </w:p>
    <w:p w14:paraId="3FE3B7AE" w14:textId="77777777" w:rsidR="006A2B5C" w:rsidRDefault="00F957E2" w:rsidP="000D2E08">
      <w:pPr>
        <w:pStyle w:val="1"/>
        <w:keepNext w:val="0"/>
        <w:widowControl w:val="0"/>
        <w:numPr>
          <w:ilvl w:val="0"/>
          <w:numId w:val="62"/>
        </w:numPr>
        <w:tabs>
          <w:tab w:val="left" w:pos="638"/>
          <w:tab w:val="left" w:pos="851"/>
        </w:tabs>
        <w:autoSpaceDE w:val="0"/>
        <w:autoSpaceDN w:val="0"/>
        <w:ind w:left="0" w:firstLine="567"/>
        <w:jc w:val="both"/>
        <w:rPr>
          <w:i w:val="0"/>
          <w:color w:val="auto"/>
        </w:rPr>
      </w:pPr>
      <w:r w:rsidRPr="00F957E2">
        <w:rPr>
          <w:i w:val="0"/>
          <w:color w:val="auto"/>
        </w:rPr>
        <w:t xml:space="preserve">чтение художественной литературы дополняет развивающие возможности других культурных практик детей дошкольного возраста (игровой, познавательноисследовательской, продуктивной деятельности). </w:t>
      </w:r>
    </w:p>
    <w:p w14:paraId="1E0A63EE" w14:textId="77777777" w:rsidR="006A2B5C"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 </w:t>
      </w:r>
    </w:p>
    <w:p w14:paraId="0FA87383" w14:textId="77777777" w:rsidR="00B32E79" w:rsidRDefault="00F957E2" w:rsidP="00F957E2">
      <w:pPr>
        <w:pStyle w:val="1"/>
        <w:keepNext w:val="0"/>
        <w:widowControl w:val="0"/>
        <w:tabs>
          <w:tab w:val="left" w:pos="638"/>
        </w:tabs>
        <w:autoSpaceDE w:val="0"/>
        <w:autoSpaceDN w:val="0"/>
        <w:ind w:firstLine="567"/>
        <w:jc w:val="both"/>
        <w:rPr>
          <w:i w:val="0"/>
          <w:color w:val="auto"/>
        </w:rPr>
      </w:pPr>
      <w:r w:rsidRPr="00F957E2">
        <w:rPr>
          <w:i w:val="0"/>
          <w:color w:val="auto"/>
        </w:rPr>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14:paraId="4C641818" w14:textId="77777777" w:rsidR="006A2B5C" w:rsidRPr="006A2B5C" w:rsidRDefault="006A2B5C" w:rsidP="006A2B5C">
      <w:pPr>
        <w:spacing w:after="0" w:line="240" w:lineRule="auto"/>
        <w:jc w:val="both"/>
        <w:rPr>
          <w:rFonts w:ascii="Times New Roman" w:hAnsi="Times New Roman" w:cs="Times New Roman"/>
          <w:sz w:val="24"/>
          <w:lang w:eastAsia="ru-RU"/>
        </w:rPr>
      </w:pPr>
    </w:p>
    <w:p w14:paraId="36FD30B4" w14:textId="77777777" w:rsidR="006A2B5C" w:rsidRPr="006A2B5C" w:rsidRDefault="00E44639" w:rsidP="006A2B5C">
      <w:pPr>
        <w:spacing w:after="0" w:line="240" w:lineRule="auto"/>
        <w:jc w:val="center"/>
        <w:rPr>
          <w:rFonts w:ascii="Times New Roman" w:hAnsi="Times New Roman" w:cs="Times New Roman"/>
          <w:b/>
          <w:sz w:val="24"/>
        </w:rPr>
      </w:pPr>
      <w:r>
        <w:rPr>
          <w:rFonts w:ascii="Times New Roman" w:hAnsi="Times New Roman" w:cs="Times New Roman"/>
          <w:b/>
          <w:sz w:val="24"/>
        </w:rPr>
        <w:t>1</w:t>
      </w:r>
      <w:r w:rsidR="006A2B5C" w:rsidRPr="006A2B5C">
        <w:rPr>
          <w:rFonts w:ascii="Times New Roman" w:hAnsi="Times New Roman" w:cs="Times New Roman"/>
          <w:b/>
          <w:sz w:val="24"/>
        </w:rPr>
        <w:t>.5. Способы и направления поддержки детской инициативы</w:t>
      </w:r>
    </w:p>
    <w:p w14:paraId="2A423705"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sz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 </w:t>
      </w:r>
    </w:p>
    <w:p w14:paraId="4945752F"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sz w:val="24"/>
        </w:rPr>
        <w:t xml:space="preserve">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 </w:t>
      </w:r>
    </w:p>
    <w:p w14:paraId="08AD7906"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sz w:val="24"/>
        </w:rPr>
        <w:t xml:space="preserve">Любая деятельность ребенка в ДОО может протекать в форме самостоятельной инициативной деятельности: </w:t>
      </w:r>
    </w:p>
    <w:p w14:paraId="020892B5"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самостоятельная исследовательская деятельность и экспериментирование; </w:t>
      </w:r>
    </w:p>
    <w:p w14:paraId="1DF0CDB9"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свободные сюжетно-ролевые, театрализованные, режиссерские игры; </w:t>
      </w:r>
    </w:p>
    <w:p w14:paraId="3A10ECE1"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игры - импровизации и музыкальные игры; </w:t>
      </w:r>
    </w:p>
    <w:p w14:paraId="365C46D6"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речевые и словесные игры, игры с буквами, слогами, звуками; </w:t>
      </w:r>
    </w:p>
    <w:p w14:paraId="0D164415"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логические игры, развивающие игры математического содержания; </w:t>
      </w:r>
    </w:p>
    <w:p w14:paraId="2A3E7FEB"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самостоятельная деятельность в книжном уголке; </w:t>
      </w:r>
    </w:p>
    <w:p w14:paraId="3ABE2D3E"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самостоятельная изобразительная деятельность, конструирование; </w:t>
      </w:r>
    </w:p>
    <w:p w14:paraId="2CDA7951"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самостоятельная двигательная деятельность, подвижные игры, выполнение ритмических и танцевальных движений. </w:t>
      </w:r>
    </w:p>
    <w:p w14:paraId="546CF171"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sz w:val="24"/>
        </w:rPr>
        <w:t xml:space="preserve">Для поддержки детской инициативы педагог должен учитывать следующие условия: </w:t>
      </w:r>
    </w:p>
    <w:p w14:paraId="72774DCB"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уделять внимание развитию детского интереса к окружающему миру, поощрять желание ребенка получать новые знания и умения, осуществлять деятельностные пробы в соответствии со своими интересами, задавать познавательные вопросы; </w:t>
      </w:r>
    </w:p>
    <w:p w14:paraId="65F06B77"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организовывать ситуации, способствующие активизации личного опыта ребенка в деятельности, побуждающие детей к применению знаний, умений при выборе способов деятельности; </w:t>
      </w:r>
    </w:p>
    <w:p w14:paraId="5357A4D9"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 </w:t>
      </w:r>
    </w:p>
    <w:p w14:paraId="645BF2E5"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поощрять проявление детской инициативы в течение всего дня пребывания ребенка в ДОО, используя приемы поддержки, одобрения, похвалы; </w:t>
      </w:r>
    </w:p>
    <w:p w14:paraId="368221C5"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 </w:t>
      </w:r>
    </w:p>
    <w:p w14:paraId="39564F98"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lastRenderedPageBreak/>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14:paraId="3F384991"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 </w:t>
      </w:r>
    </w:p>
    <w:p w14:paraId="6D6B2739"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 </w:t>
      </w:r>
    </w:p>
    <w:p w14:paraId="42CCB6F5"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sz w:val="24"/>
        </w:rPr>
        <w:t>В возрасте</w:t>
      </w:r>
      <w:r w:rsidRPr="006A2B5C">
        <w:rPr>
          <w:rFonts w:ascii="Times New Roman" w:hAnsi="Times New Roman" w:cs="Times New Roman"/>
          <w:b/>
          <w:sz w:val="24"/>
        </w:rPr>
        <w:t xml:space="preserve"> 3</w:t>
      </w:r>
      <w:r>
        <w:rPr>
          <w:rFonts w:ascii="Times New Roman" w:hAnsi="Times New Roman" w:cs="Times New Roman"/>
          <w:b/>
          <w:sz w:val="24"/>
        </w:rPr>
        <w:t>-</w:t>
      </w:r>
      <w:r w:rsidRPr="006A2B5C">
        <w:rPr>
          <w:rFonts w:ascii="Times New Roman" w:hAnsi="Times New Roman" w:cs="Times New Roman"/>
          <w:b/>
          <w:sz w:val="24"/>
        </w:rPr>
        <w:t>4 лет</w:t>
      </w:r>
      <w:r w:rsidRPr="006A2B5C">
        <w:rPr>
          <w:rFonts w:ascii="Times New Roman" w:hAnsi="Times New Roman" w:cs="Times New Roman"/>
          <w:sz w:val="24"/>
        </w:rPr>
        <w:t xml:space="preserve"> у ребенка активно проявляется потребность в общении со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ребенка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 </w:t>
      </w:r>
    </w:p>
    <w:p w14:paraId="4293BB95"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b/>
          <w:sz w:val="24"/>
        </w:rPr>
        <w:t>С 4-5 лет</w:t>
      </w:r>
      <w:r w:rsidRPr="006A2B5C">
        <w:rPr>
          <w:rFonts w:ascii="Times New Roman" w:hAnsi="Times New Roman" w:cs="Times New Roman"/>
          <w:sz w:val="24"/>
        </w:rPr>
        <w:t xml:space="preserve">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 Важно, чтобы у ребенка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 </w:t>
      </w:r>
    </w:p>
    <w:p w14:paraId="38901028"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sz w:val="24"/>
        </w:rPr>
        <w:t xml:space="preserve">Дети </w:t>
      </w:r>
      <w:r w:rsidRPr="006A2B5C">
        <w:rPr>
          <w:rFonts w:ascii="Times New Roman" w:hAnsi="Times New Roman" w:cs="Times New Roman"/>
          <w:b/>
          <w:sz w:val="24"/>
        </w:rPr>
        <w:t>5-7</w:t>
      </w:r>
      <w:r w:rsidRPr="006A2B5C">
        <w:rPr>
          <w:rFonts w:ascii="Times New Roman" w:hAnsi="Times New Roman" w:cs="Times New Roman"/>
          <w:sz w:val="24"/>
        </w:rPr>
        <w:t xml:space="preserve"> </w:t>
      </w:r>
      <w:r w:rsidRPr="006A2B5C">
        <w:rPr>
          <w:rFonts w:ascii="Times New Roman" w:hAnsi="Times New Roman" w:cs="Times New Roman"/>
          <w:b/>
          <w:sz w:val="24"/>
        </w:rPr>
        <w:t>лет</w:t>
      </w:r>
      <w:r w:rsidRPr="006A2B5C">
        <w:rPr>
          <w:rFonts w:ascii="Times New Roman" w:hAnsi="Times New Roman" w:cs="Times New Roman"/>
          <w:sz w:val="24"/>
        </w:rP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w:t>
      </w:r>
      <w:r w:rsidRPr="006A2B5C">
        <w:rPr>
          <w:rFonts w:ascii="Times New Roman" w:hAnsi="Times New Roman" w:cs="Times New Roman"/>
          <w:sz w:val="24"/>
        </w:rPr>
        <w:lastRenderedPageBreak/>
        <w:t xml:space="preserve">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 </w:t>
      </w:r>
    </w:p>
    <w:p w14:paraId="09C89DE2" w14:textId="77777777" w:rsidR="006A2B5C" w:rsidRDefault="006A2B5C" w:rsidP="006A2B5C">
      <w:pPr>
        <w:spacing w:after="0" w:line="240" w:lineRule="auto"/>
        <w:ind w:firstLine="567"/>
        <w:jc w:val="both"/>
        <w:rPr>
          <w:rFonts w:ascii="Times New Roman" w:hAnsi="Times New Roman" w:cs="Times New Roman"/>
          <w:sz w:val="24"/>
        </w:rPr>
      </w:pPr>
      <w:r w:rsidRPr="006A2B5C">
        <w:rPr>
          <w:rFonts w:ascii="Times New Roman" w:hAnsi="Times New Roman" w:cs="Times New Roman"/>
          <w:sz w:val="24"/>
        </w:rPr>
        <w:t xml:space="preserve">Для поддержки детской инициативы педагогу рекомендуется использовать ряд способов и приемов: </w:t>
      </w:r>
    </w:p>
    <w:p w14:paraId="705DA849"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 </w:t>
      </w:r>
    </w:p>
    <w:p w14:paraId="540DF9C5"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 </w:t>
      </w:r>
    </w:p>
    <w:p w14:paraId="3733E125"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Особое внимание педагог уделяет общению с ребенком в период проявления кризиса семи лет: характерные для ребенка изменения в поведении и 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 </w:t>
      </w:r>
    </w:p>
    <w:p w14:paraId="5C511577"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 </w:t>
      </w:r>
    </w:p>
    <w:p w14:paraId="2DB16BF2"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 xml:space="preserve">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 </w:t>
      </w:r>
    </w:p>
    <w:p w14:paraId="0A86E41B" w14:textId="77777777" w:rsidR="006A2B5C" w:rsidRP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6A2B5C">
        <w:rPr>
          <w:rFonts w:ascii="Times New Roman" w:hAnsi="Times New Roman" w:cs="Times New Roman"/>
          <w:sz w:val="24"/>
        </w:rPr>
        <w:t>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73E99455" w14:textId="77777777" w:rsidR="006A2B5C" w:rsidRDefault="006A2B5C" w:rsidP="006A2B5C">
      <w:pPr>
        <w:spacing w:after="0" w:line="240" w:lineRule="auto"/>
        <w:ind w:firstLine="567"/>
        <w:jc w:val="both"/>
        <w:rPr>
          <w:rFonts w:ascii="Times New Roman" w:hAnsi="Times New Roman" w:cs="Times New Roman"/>
          <w:sz w:val="24"/>
        </w:rPr>
      </w:pPr>
    </w:p>
    <w:p w14:paraId="62EC6761" w14:textId="77777777" w:rsidR="006A2B5C" w:rsidRPr="003B18CB" w:rsidRDefault="00E44639" w:rsidP="003B18CB">
      <w:pPr>
        <w:spacing w:after="0" w:line="240" w:lineRule="auto"/>
        <w:jc w:val="center"/>
        <w:rPr>
          <w:rFonts w:ascii="Times New Roman" w:hAnsi="Times New Roman" w:cs="Times New Roman"/>
          <w:b/>
          <w:sz w:val="24"/>
        </w:rPr>
      </w:pPr>
      <w:r>
        <w:rPr>
          <w:rFonts w:ascii="Times New Roman" w:hAnsi="Times New Roman" w:cs="Times New Roman"/>
          <w:b/>
          <w:sz w:val="24"/>
        </w:rPr>
        <w:t>1</w:t>
      </w:r>
      <w:r w:rsidR="006A2B5C" w:rsidRPr="003B18CB">
        <w:rPr>
          <w:rFonts w:ascii="Times New Roman" w:hAnsi="Times New Roman" w:cs="Times New Roman"/>
          <w:b/>
          <w:sz w:val="24"/>
        </w:rPr>
        <w:t>.</w:t>
      </w:r>
      <w:r w:rsidR="003B3E93">
        <w:rPr>
          <w:rFonts w:ascii="Times New Roman" w:hAnsi="Times New Roman" w:cs="Times New Roman"/>
          <w:b/>
          <w:sz w:val="24"/>
        </w:rPr>
        <w:t>6</w:t>
      </w:r>
      <w:r w:rsidR="006A2B5C" w:rsidRPr="003B18CB">
        <w:rPr>
          <w:rFonts w:ascii="Times New Roman" w:hAnsi="Times New Roman" w:cs="Times New Roman"/>
          <w:b/>
          <w:sz w:val="24"/>
        </w:rPr>
        <w:t>. Особенности взаимодействия педагогического коллектива с семьями обучающихся</w:t>
      </w:r>
    </w:p>
    <w:p w14:paraId="2246E0A9" w14:textId="77777777" w:rsidR="003B18CB" w:rsidRPr="003B18CB" w:rsidRDefault="006A2B5C" w:rsidP="003B18CB">
      <w:pPr>
        <w:spacing w:after="0" w:line="240" w:lineRule="auto"/>
        <w:ind w:firstLine="567"/>
        <w:jc w:val="both"/>
        <w:rPr>
          <w:rFonts w:ascii="Times New Roman" w:hAnsi="Times New Roman" w:cs="Times New Roman"/>
          <w:sz w:val="24"/>
        </w:rPr>
      </w:pPr>
      <w:r w:rsidRPr="003B18CB">
        <w:rPr>
          <w:rFonts w:ascii="Times New Roman" w:hAnsi="Times New Roman" w:cs="Times New Roman"/>
          <w:sz w:val="24"/>
        </w:rPr>
        <w:t xml:space="preserve">Главными целями взаимодействия педагогического коллектива ДОО с семьями обучающихся дошкольного возраста являются: </w:t>
      </w:r>
    </w:p>
    <w:p w14:paraId="142586DE" w14:textId="77777777" w:rsidR="003B18CB" w:rsidRDefault="006A2B5C" w:rsidP="003B18CB">
      <w:pPr>
        <w:spacing w:after="0" w:line="240" w:lineRule="auto"/>
        <w:ind w:firstLine="567"/>
        <w:jc w:val="both"/>
        <w:rPr>
          <w:rFonts w:ascii="Times New Roman" w:hAnsi="Times New Roman" w:cs="Times New Roman"/>
          <w:sz w:val="24"/>
        </w:rPr>
      </w:pPr>
      <w:r w:rsidRPr="003B18CB">
        <w:rPr>
          <w:rFonts w:ascii="Times New Roman" w:hAnsi="Times New Roman" w:cs="Times New Roman"/>
          <w:sz w:val="24"/>
        </w:rP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возрастов; </w:t>
      </w:r>
    </w:p>
    <w:p w14:paraId="7EB3B375" w14:textId="77777777" w:rsidR="003B18CB" w:rsidRDefault="006A2B5C" w:rsidP="003B18CB">
      <w:pPr>
        <w:spacing w:after="0" w:line="240" w:lineRule="auto"/>
        <w:ind w:firstLine="567"/>
        <w:jc w:val="both"/>
        <w:rPr>
          <w:rFonts w:ascii="Times New Roman" w:hAnsi="Times New Roman" w:cs="Times New Roman"/>
          <w:sz w:val="24"/>
        </w:rPr>
      </w:pPr>
      <w:r w:rsidRPr="003B18CB">
        <w:rPr>
          <w:rFonts w:ascii="Times New Roman" w:hAnsi="Times New Roman" w:cs="Times New Roman"/>
          <w:sz w:val="24"/>
        </w:rPr>
        <w:lastRenderedPageBreak/>
        <w:t xml:space="preserve">обеспечение единства подходов к воспитанию и обучению детей в условиях ДОО и семьи; повышение воспитательного потенциала семьи. </w:t>
      </w:r>
    </w:p>
    <w:p w14:paraId="4EF89447" w14:textId="77777777" w:rsidR="003B18CB" w:rsidRDefault="006A2B5C" w:rsidP="003B18CB">
      <w:pPr>
        <w:spacing w:after="0" w:line="240" w:lineRule="auto"/>
        <w:ind w:firstLine="567"/>
        <w:jc w:val="both"/>
        <w:rPr>
          <w:rFonts w:ascii="Times New Roman" w:hAnsi="Times New Roman" w:cs="Times New Roman"/>
          <w:sz w:val="24"/>
        </w:rPr>
      </w:pPr>
      <w:r w:rsidRPr="003B18CB">
        <w:rPr>
          <w:rFonts w:ascii="Times New Roman" w:hAnsi="Times New Roman" w:cs="Times New Roman"/>
          <w:sz w:val="24"/>
        </w:rPr>
        <w:t xml:space="preserve">Достижение этих целей должно осуществляться через решение основных задач: </w:t>
      </w:r>
    </w:p>
    <w:p w14:paraId="315D3C8A"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 </w:t>
      </w:r>
    </w:p>
    <w:p w14:paraId="60E83E51"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 </w:t>
      </w:r>
    </w:p>
    <w:p w14:paraId="48AB8E81"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способствование развитию ответственного и осознанного родительства как базовой основы благополучия семьи; </w:t>
      </w:r>
    </w:p>
    <w:p w14:paraId="7886C5F9"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 </w:t>
      </w:r>
    </w:p>
    <w:p w14:paraId="6565DCDD"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вовлечение родителей (законных представителей) в образовательный процесс. </w:t>
      </w:r>
    </w:p>
    <w:p w14:paraId="0FD6EA6C" w14:textId="77777777" w:rsidR="003B18CB" w:rsidRDefault="006A2B5C" w:rsidP="003B18CB">
      <w:pPr>
        <w:spacing w:after="0" w:line="240" w:lineRule="auto"/>
        <w:ind w:firstLine="567"/>
        <w:jc w:val="both"/>
        <w:rPr>
          <w:rFonts w:ascii="Times New Roman" w:hAnsi="Times New Roman" w:cs="Times New Roman"/>
          <w:sz w:val="24"/>
        </w:rPr>
      </w:pPr>
      <w:r w:rsidRPr="003B18CB">
        <w:rPr>
          <w:rFonts w:ascii="Times New Roman" w:hAnsi="Times New Roman" w:cs="Times New Roman"/>
          <w:sz w:val="24"/>
        </w:rPr>
        <w:t xml:space="preserve">Построение взаимодействия с родителями (законными представителями) должно придерживаться следующих принципов: </w:t>
      </w:r>
    </w:p>
    <w:p w14:paraId="42EBE66F"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 </w:t>
      </w:r>
    </w:p>
    <w:p w14:paraId="6EF408D0"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ребенка в ДОО и семье; </w:t>
      </w:r>
    </w:p>
    <w:p w14:paraId="23030142"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w:t>
      </w:r>
      <w:r w:rsidR="003B18CB" w:rsidRPr="003B18CB">
        <w:rPr>
          <w:rFonts w:ascii="Times New Roman" w:hAnsi="Times New Roman" w:cs="Times New Roman"/>
          <w:sz w:val="24"/>
        </w:rPr>
        <w:t xml:space="preserve">тей; </w:t>
      </w:r>
    </w:p>
    <w:p w14:paraId="455417D2"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 </w:t>
      </w:r>
    </w:p>
    <w:p w14:paraId="46229AC5"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возрастосообразность: при планировании и осуществлении взаимодействия необходимо учитывать 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 </w:t>
      </w:r>
    </w:p>
    <w:p w14:paraId="38985C59" w14:textId="77777777" w:rsidR="003B18CB" w:rsidRDefault="006A2B5C" w:rsidP="003B18CB">
      <w:pPr>
        <w:spacing w:after="0" w:line="240" w:lineRule="auto"/>
        <w:ind w:firstLine="567"/>
        <w:jc w:val="both"/>
        <w:rPr>
          <w:rFonts w:ascii="Times New Roman" w:hAnsi="Times New Roman" w:cs="Times New Roman"/>
          <w:sz w:val="24"/>
        </w:rPr>
      </w:pPr>
      <w:r w:rsidRPr="003B18CB">
        <w:rPr>
          <w:rFonts w:ascii="Times New Roman" w:hAnsi="Times New Roman" w:cs="Times New Roman"/>
          <w:sz w:val="24"/>
        </w:rPr>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 </w:t>
      </w:r>
    </w:p>
    <w:p w14:paraId="481B8192"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диагностико-аналитическое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 </w:t>
      </w:r>
    </w:p>
    <w:p w14:paraId="6246A391" w14:textId="77777777" w:rsidR="003B18CB" w:rsidRPr="003B18CB"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w:t>
      </w:r>
      <w:r w:rsidRPr="003B18CB">
        <w:rPr>
          <w:rFonts w:ascii="Times New Roman" w:hAnsi="Times New Roman" w:cs="Times New Roman"/>
          <w:sz w:val="24"/>
        </w:rPr>
        <w:lastRenderedPageBreak/>
        <w:t xml:space="preserve">детей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ребенка в группе ДОО; содержании и методах образовательной работы с детьми; </w:t>
      </w:r>
    </w:p>
    <w:p w14:paraId="4AFDD03C" w14:textId="77777777" w:rsidR="006A2B5C" w:rsidRDefault="006A2B5C" w:rsidP="000D2E08">
      <w:pPr>
        <w:pStyle w:val="a3"/>
        <w:numPr>
          <w:ilvl w:val="0"/>
          <w:numId w:val="62"/>
        </w:numPr>
        <w:tabs>
          <w:tab w:val="left" w:pos="851"/>
        </w:tabs>
        <w:spacing w:after="0" w:line="240" w:lineRule="auto"/>
        <w:ind w:left="0" w:firstLine="567"/>
        <w:jc w:val="both"/>
        <w:rPr>
          <w:rFonts w:ascii="Times New Roman" w:hAnsi="Times New Roman" w:cs="Times New Roman"/>
          <w:sz w:val="24"/>
        </w:rPr>
      </w:pPr>
      <w:r w:rsidRPr="003B18CB">
        <w:rPr>
          <w:rFonts w:ascii="Times New Roman" w:hAnsi="Times New Roman" w:cs="Times New Roman"/>
          <w:sz w:val="24"/>
        </w:rPr>
        <w:t>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062A707B" w14:textId="77777777" w:rsidR="00967B75" w:rsidRDefault="00967B75" w:rsidP="00967B75">
      <w:pPr>
        <w:tabs>
          <w:tab w:val="left" w:pos="851"/>
        </w:tabs>
        <w:spacing w:after="0" w:line="240" w:lineRule="auto"/>
        <w:jc w:val="both"/>
        <w:rPr>
          <w:rFonts w:ascii="Times New Roman" w:hAnsi="Times New Roman" w:cs="Times New Roman"/>
          <w:sz w:val="24"/>
        </w:rPr>
      </w:pPr>
    </w:p>
    <w:tbl>
      <w:tblPr>
        <w:tblStyle w:val="a4"/>
        <w:tblW w:w="0" w:type="auto"/>
        <w:tblLayout w:type="fixed"/>
        <w:tblLook w:val="04A0" w:firstRow="1" w:lastRow="0" w:firstColumn="1" w:lastColumn="0" w:noHBand="0" w:noVBand="1"/>
      </w:tblPr>
      <w:tblGrid>
        <w:gridCol w:w="1668"/>
        <w:gridCol w:w="8190"/>
      </w:tblGrid>
      <w:tr w:rsidR="00967B75" w:rsidRPr="00967B75" w14:paraId="2A7E91B6" w14:textId="77777777" w:rsidTr="00967B75">
        <w:tc>
          <w:tcPr>
            <w:tcW w:w="1668" w:type="dxa"/>
          </w:tcPr>
          <w:p w14:paraId="2529DAA1" w14:textId="77777777" w:rsidR="00967B75" w:rsidRPr="00967B75" w:rsidRDefault="00967B75" w:rsidP="00967B75">
            <w:pPr>
              <w:tabs>
                <w:tab w:val="left" w:pos="851"/>
              </w:tabs>
              <w:jc w:val="center"/>
              <w:rPr>
                <w:rFonts w:ascii="Times New Roman" w:hAnsi="Times New Roman" w:cs="Times New Roman"/>
                <w:b/>
                <w:sz w:val="24"/>
              </w:rPr>
            </w:pPr>
            <w:r w:rsidRPr="00967B75">
              <w:rPr>
                <w:rFonts w:ascii="Times New Roman" w:hAnsi="Times New Roman" w:cs="Times New Roman"/>
                <w:b/>
                <w:sz w:val="24"/>
              </w:rPr>
              <w:t>Направления</w:t>
            </w:r>
          </w:p>
        </w:tc>
        <w:tc>
          <w:tcPr>
            <w:tcW w:w="8190" w:type="dxa"/>
          </w:tcPr>
          <w:p w14:paraId="51B511F4" w14:textId="77777777" w:rsidR="00967B75" w:rsidRPr="00967B75" w:rsidRDefault="00967B75" w:rsidP="00967B75">
            <w:pPr>
              <w:tabs>
                <w:tab w:val="left" w:pos="851"/>
              </w:tabs>
              <w:jc w:val="center"/>
              <w:rPr>
                <w:rFonts w:ascii="Times New Roman" w:hAnsi="Times New Roman" w:cs="Times New Roman"/>
                <w:b/>
                <w:sz w:val="24"/>
              </w:rPr>
            </w:pPr>
            <w:r w:rsidRPr="00967B75">
              <w:rPr>
                <w:rFonts w:ascii="Times New Roman" w:hAnsi="Times New Roman" w:cs="Times New Roman"/>
                <w:b/>
                <w:sz w:val="24"/>
              </w:rPr>
              <w:t>Формы взаимодействия с родителями</w:t>
            </w:r>
          </w:p>
        </w:tc>
      </w:tr>
      <w:tr w:rsidR="00967B75" w:rsidRPr="00967B75" w14:paraId="316B2964" w14:textId="77777777" w:rsidTr="00967B75">
        <w:tc>
          <w:tcPr>
            <w:tcW w:w="1668" w:type="dxa"/>
          </w:tcPr>
          <w:p w14:paraId="54A8C550" w14:textId="77777777" w:rsidR="00967B75" w:rsidRPr="00967B75" w:rsidRDefault="00967B75" w:rsidP="00967B75">
            <w:pPr>
              <w:tabs>
                <w:tab w:val="left" w:pos="851"/>
              </w:tabs>
              <w:jc w:val="both"/>
              <w:rPr>
                <w:rFonts w:ascii="Times New Roman" w:hAnsi="Times New Roman" w:cs="Times New Roman"/>
                <w:sz w:val="24"/>
              </w:rPr>
            </w:pPr>
            <w:r w:rsidRPr="00967B75">
              <w:rPr>
                <w:rFonts w:ascii="Times New Roman" w:hAnsi="Times New Roman" w:cs="Times New Roman"/>
                <w:sz w:val="24"/>
              </w:rPr>
              <w:t>Диагностикоаналитическое</w:t>
            </w:r>
          </w:p>
        </w:tc>
        <w:tc>
          <w:tcPr>
            <w:tcW w:w="8190" w:type="dxa"/>
          </w:tcPr>
          <w:p w14:paraId="69A671DD" w14:textId="77777777" w:rsidR="00967B75" w:rsidRPr="00967B75" w:rsidRDefault="00967B75" w:rsidP="00967B75">
            <w:pPr>
              <w:tabs>
                <w:tab w:val="left" w:pos="851"/>
              </w:tabs>
              <w:jc w:val="both"/>
              <w:rPr>
                <w:rFonts w:ascii="Times New Roman" w:hAnsi="Times New Roman" w:cs="Times New Roman"/>
                <w:sz w:val="24"/>
              </w:rPr>
            </w:pPr>
            <w:r w:rsidRPr="00967B75">
              <w:rPr>
                <w:rFonts w:ascii="Times New Roman" w:hAnsi="Times New Roman" w:cs="Times New Roman"/>
                <w:sz w:val="24"/>
              </w:rPr>
              <w:t>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rsidR="00967B75" w:rsidRPr="00967B75" w14:paraId="5EECF770" w14:textId="77777777" w:rsidTr="00967B75">
        <w:tc>
          <w:tcPr>
            <w:tcW w:w="1668" w:type="dxa"/>
          </w:tcPr>
          <w:p w14:paraId="771FAFB3" w14:textId="77777777" w:rsidR="00967B75" w:rsidRPr="00967B75" w:rsidRDefault="00967B75" w:rsidP="00967B75">
            <w:pPr>
              <w:tabs>
                <w:tab w:val="left" w:pos="851"/>
              </w:tabs>
              <w:jc w:val="both"/>
              <w:rPr>
                <w:rFonts w:ascii="Times New Roman" w:hAnsi="Times New Roman" w:cs="Times New Roman"/>
                <w:sz w:val="24"/>
              </w:rPr>
            </w:pPr>
            <w:r w:rsidRPr="00967B75">
              <w:rPr>
                <w:rFonts w:ascii="Times New Roman" w:hAnsi="Times New Roman" w:cs="Times New Roman"/>
                <w:sz w:val="24"/>
              </w:rPr>
              <w:t>Просветительское и консультационное</w:t>
            </w:r>
          </w:p>
        </w:tc>
        <w:tc>
          <w:tcPr>
            <w:tcW w:w="8190" w:type="dxa"/>
          </w:tcPr>
          <w:p w14:paraId="15A46615" w14:textId="77777777" w:rsidR="00967B75" w:rsidRPr="00967B75" w:rsidRDefault="00967B75" w:rsidP="00967B75">
            <w:pPr>
              <w:tabs>
                <w:tab w:val="left" w:pos="851"/>
              </w:tabs>
              <w:jc w:val="both"/>
              <w:rPr>
                <w:rFonts w:ascii="Times New Roman" w:hAnsi="Times New Roman" w:cs="Times New Roman"/>
                <w:sz w:val="24"/>
              </w:rPr>
            </w:pPr>
            <w:r w:rsidRPr="00967B75">
              <w:rPr>
                <w:rFonts w:ascii="Times New Roman" w:hAnsi="Times New Roman" w:cs="Times New Roman"/>
                <w:sz w:val="24"/>
              </w:rPr>
              <w:t>Групповые родительские собрания, конференции, круглые столы, семинары</w:t>
            </w:r>
            <w:r w:rsidRPr="00967B75">
              <w:rPr>
                <w:rFonts w:ascii="Times New Roman" w:hAnsi="Times New Roman" w:cs="Times New Roman"/>
                <w:sz w:val="24"/>
              </w:rPr>
              <w:softHyphen/>
              <w:t xml:space="preserve"> практикумы, тренинги и ролевые игры, консультации, педагогические гостиные, родительские клубы; информационные проспекты, стенды, ширмы, папки </w:t>
            </w:r>
            <w:r w:rsidRPr="00967B75">
              <w:rPr>
                <w:rFonts w:ascii="Times New Roman" w:hAnsi="Times New Roman" w:cs="Times New Roman"/>
                <w:sz w:val="24"/>
              </w:rPr>
              <w:softHyphen/>
              <w:t xml:space="preserve"> передвижки для родителей (законных представителей); журналы игазеты, издаваемые ДОО для родителей (законных представителей), педагогические библиотеки для родителей (законных представителей); сайты ДОО исоциальные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w:t>
            </w:r>
          </w:p>
        </w:tc>
      </w:tr>
    </w:tbl>
    <w:p w14:paraId="43DD6C4A" w14:textId="77777777" w:rsidR="00967B75" w:rsidRDefault="00967B75" w:rsidP="00967B75">
      <w:pPr>
        <w:tabs>
          <w:tab w:val="left" w:pos="851"/>
        </w:tabs>
        <w:spacing w:after="0" w:line="240" w:lineRule="auto"/>
        <w:jc w:val="both"/>
      </w:pPr>
    </w:p>
    <w:p w14:paraId="20901C3D" w14:textId="77777777" w:rsidR="00967B75" w:rsidRPr="00967B75" w:rsidRDefault="00967B75" w:rsidP="00967B75">
      <w:pPr>
        <w:tabs>
          <w:tab w:val="left" w:pos="851"/>
        </w:tabs>
        <w:spacing w:after="0" w:line="240" w:lineRule="auto"/>
        <w:jc w:val="both"/>
        <w:rPr>
          <w:rFonts w:ascii="Times New Roman" w:hAnsi="Times New Roman" w:cs="Times New Roman"/>
          <w:sz w:val="24"/>
        </w:rPr>
      </w:pPr>
      <w:r w:rsidRPr="00967B75">
        <w:rPr>
          <w:rFonts w:ascii="Times New Roman" w:hAnsi="Times New Roman" w:cs="Times New Roman"/>
          <w:sz w:val="24"/>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ребенка. Реализация данной темы может быть осуществлена в процессе следующих направлений просветительской деятельности: </w:t>
      </w:r>
    </w:p>
    <w:p w14:paraId="53982354" w14:textId="77777777" w:rsidR="00967B75" w:rsidRPr="00967B75" w:rsidRDefault="00967B75" w:rsidP="000D2E08">
      <w:pPr>
        <w:pStyle w:val="a3"/>
        <w:numPr>
          <w:ilvl w:val="0"/>
          <w:numId w:val="63"/>
        </w:numPr>
        <w:tabs>
          <w:tab w:val="left" w:pos="851"/>
        </w:tabs>
        <w:spacing w:after="0" w:line="240" w:lineRule="auto"/>
        <w:ind w:left="0" w:firstLine="567"/>
        <w:jc w:val="both"/>
        <w:rPr>
          <w:rFonts w:ascii="Times New Roman" w:hAnsi="Times New Roman" w:cs="Times New Roman"/>
          <w:sz w:val="24"/>
        </w:rPr>
      </w:pPr>
      <w:r w:rsidRPr="00967B75">
        <w:rPr>
          <w:rFonts w:ascii="Times New Roman" w:hAnsi="Times New Roman" w:cs="Times New Roman"/>
          <w:sz w:val="24"/>
        </w:rPr>
        <w:t xml:space="preserve">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 </w:t>
      </w:r>
    </w:p>
    <w:p w14:paraId="0E903F2F" w14:textId="77777777" w:rsidR="00967B75" w:rsidRPr="00967B75" w:rsidRDefault="00967B75" w:rsidP="000D2E08">
      <w:pPr>
        <w:pStyle w:val="a3"/>
        <w:numPr>
          <w:ilvl w:val="0"/>
          <w:numId w:val="63"/>
        </w:numPr>
        <w:tabs>
          <w:tab w:val="left" w:pos="851"/>
        </w:tabs>
        <w:spacing w:after="0" w:line="240" w:lineRule="auto"/>
        <w:ind w:left="0" w:firstLine="567"/>
        <w:jc w:val="both"/>
        <w:rPr>
          <w:rFonts w:ascii="Times New Roman" w:hAnsi="Times New Roman" w:cs="Times New Roman"/>
          <w:sz w:val="24"/>
        </w:rPr>
      </w:pPr>
      <w:r w:rsidRPr="00967B75">
        <w:rPr>
          <w:rFonts w:ascii="Times New Roman" w:hAnsi="Times New Roman" w:cs="Times New Roman"/>
          <w:sz w:val="24"/>
        </w:rPr>
        <w:t xml:space="preserve">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 </w:t>
      </w:r>
    </w:p>
    <w:p w14:paraId="4ED4B69B" w14:textId="77777777" w:rsidR="00967B75" w:rsidRPr="00967B75" w:rsidRDefault="00967B75" w:rsidP="000D2E08">
      <w:pPr>
        <w:pStyle w:val="a3"/>
        <w:numPr>
          <w:ilvl w:val="0"/>
          <w:numId w:val="63"/>
        </w:numPr>
        <w:tabs>
          <w:tab w:val="left" w:pos="851"/>
        </w:tabs>
        <w:spacing w:after="0" w:line="240" w:lineRule="auto"/>
        <w:ind w:left="0" w:firstLine="567"/>
        <w:jc w:val="both"/>
        <w:rPr>
          <w:rFonts w:ascii="Times New Roman" w:hAnsi="Times New Roman" w:cs="Times New Roman"/>
          <w:sz w:val="24"/>
        </w:rPr>
      </w:pPr>
      <w:r w:rsidRPr="00967B75">
        <w:rPr>
          <w:rFonts w:ascii="Times New Roman" w:hAnsi="Times New Roman" w:cs="Times New Roman"/>
          <w:sz w:val="24"/>
        </w:rPr>
        <w:t xml:space="preserve">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 </w:t>
      </w:r>
    </w:p>
    <w:p w14:paraId="516E2B8E" w14:textId="77777777" w:rsidR="00967B75" w:rsidRPr="00967B75" w:rsidRDefault="00967B75" w:rsidP="000D2E08">
      <w:pPr>
        <w:pStyle w:val="a3"/>
        <w:numPr>
          <w:ilvl w:val="0"/>
          <w:numId w:val="63"/>
        </w:numPr>
        <w:tabs>
          <w:tab w:val="left" w:pos="851"/>
        </w:tabs>
        <w:spacing w:after="0" w:line="240" w:lineRule="auto"/>
        <w:ind w:left="0" w:firstLine="567"/>
        <w:jc w:val="both"/>
        <w:rPr>
          <w:rFonts w:ascii="Times New Roman" w:hAnsi="Times New Roman" w:cs="Times New Roman"/>
          <w:sz w:val="24"/>
        </w:rPr>
      </w:pPr>
      <w:r w:rsidRPr="00967B75">
        <w:rPr>
          <w:rFonts w:ascii="Times New Roman" w:hAnsi="Times New Roman" w:cs="Times New Roman"/>
          <w:sz w:val="24"/>
        </w:rPr>
        <w:t>знакомство родителей (законных представителей) с оздоровительными мероприятиями, проводимыми в ДОО;</w:t>
      </w:r>
    </w:p>
    <w:p w14:paraId="0A89B8DC" w14:textId="77777777" w:rsidR="00967B75" w:rsidRPr="00967B75" w:rsidRDefault="00967B75" w:rsidP="000D2E08">
      <w:pPr>
        <w:pStyle w:val="a3"/>
        <w:numPr>
          <w:ilvl w:val="0"/>
          <w:numId w:val="63"/>
        </w:numPr>
        <w:tabs>
          <w:tab w:val="left" w:pos="851"/>
        </w:tabs>
        <w:spacing w:after="0" w:line="240" w:lineRule="auto"/>
        <w:ind w:left="0" w:firstLine="567"/>
        <w:jc w:val="both"/>
        <w:rPr>
          <w:rFonts w:ascii="Times New Roman" w:hAnsi="Times New Roman" w:cs="Times New Roman"/>
          <w:sz w:val="24"/>
        </w:rPr>
      </w:pPr>
      <w:r w:rsidRPr="00967B75">
        <w:rPr>
          <w:rFonts w:ascii="Times New Roman" w:hAnsi="Times New Roman" w:cs="Times New Roman"/>
          <w:sz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w:t>
      </w:r>
      <w:r w:rsidRPr="00967B75">
        <w:rPr>
          <w:rFonts w:ascii="Times New Roman" w:hAnsi="Times New Roman" w:cs="Times New Roman"/>
          <w:sz w:val="24"/>
        </w:rPr>
        <w:lastRenderedPageBreak/>
        <w:t xml:space="preserve">ние сна, возбудимость, изменения качества памяти, внимания, мышления; проблемы социализации и общения и другое). </w:t>
      </w:r>
    </w:p>
    <w:p w14:paraId="60859454" w14:textId="77777777" w:rsidR="00967B75" w:rsidRPr="00967B75" w:rsidRDefault="00967B75" w:rsidP="00967B75">
      <w:pPr>
        <w:tabs>
          <w:tab w:val="left" w:pos="851"/>
        </w:tabs>
        <w:spacing w:after="0" w:line="240" w:lineRule="auto"/>
        <w:jc w:val="both"/>
        <w:rPr>
          <w:rFonts w:ascii="Times New Roman" w:hAnsi="Times New Roman" w:cs="Times New Roman"/>
          <w:sz w:val="24"/>
        </w:rPr>
      </w:pPr>
    </w:p>
    <w:p w14:paraId="7F98547F" w14:textId="77777777" w:rsidR="00967B75" w:rsidRDefault="00967B75" w:rsidP="00967B75">
      <w:pPr>
        <w:tabs>
          <w:tab w:val="left" w:pos="851"/>
        </w:tabs>
        <w:spacing w:after="0" w:line="240" w:lineRule="auto"/>
        <w:jc w:val="center"/>
        <w:rPr>
          <w:rFonts w:ascii="Times New Roman" w:hAnsi="Times New Roman" w:cs="Times New Roman"/>
          <w:sz w:val="24"/>
        </w:rPr>
      </w:pPr>
      <w:r w:rsidRPr="00967B75">
        <w:rPr>
          <w:rFonts w:ascii="Times New Roman" w:hAnsi="Times New Roman" w:cs="Times New Roman"/>
          <w:b/>
          <w:sz w:val="24"/>
        </w:rPr>
        <w:t>Направления взаимодействия с родителями в соответствии с ФГОС ДО</w:t>
      </w:r>
    </w:p>
    <w:tbl>
      <w:tblPr>
        <w:tblStyle w:val="a4"/>
        <w:tblW w:w="0" w:type="auto"/>
        <w:tblLayout w:type="fixed"/>
        <w:tblLook w:val="04A0" w:firstRow="1" w:lastRow="0" w:firstColumn="1" w:lastColumn="0" w:noHBand="0" w:noVBand="1"/>
      </w:tblPr>
      <w:tblGrid>
        <w:gridCol w:w="2943"/>
        <w:gridCol w:w="6915"/>
      </w:tblGrid>
      <w:tr w:rsidR="00967B75" w:rsidRPr="006319CB" w14:paraId="2EF3A03C" w14:textId="77777777" w:rsidTr="00967B75">
        <w:tc>
          <w:tcPr>
            <w:tcW w:w="2943" w:type="dxa"/>
          </w:tcPr>
          <w:p w14:paraId="11EE8141" w14:textId="77777777" w:rsidR="00967B75" w:rsidRPr="006319CB" w:rsidRDefault="00967B75" w:rsidP="00967B75">
            <w:pPr>
              <w:tabs>
                <w:tab w:val="left" w:pos="851"/>
              </w:tabs>
              <w:jc w:val="center"/>
              <w:rPr>
                <w:rFonts w:ascii="Times New Roman" w:hAnsi="Times New Roman" w:cs="Times New Roman"/>
                <w:b/>
                <w:sz w:val="24"/>
                <w:szCs w:val="24"/>
              </w:rPr>
            </w:pPr>
            <w:r w:rsidRPr="006319CB">
              <w:rPr>
                <w:rFonts w:ascii="Times New Roman" w:hAnsi="Times New Roman" w:cs="Times New Roman"/>
                <w:b/>
                <w:sz w:val="24"/>
                <w:szCs w:val="24"/>
              </w:rPr>
              <w:t>Направления</w:t>
            </w:r>
          </w:p>
        </w:tc>
        <w:tc>
          <w:tcPr>
            <w:tcW w:w="6915" w:type="dxa"/>
          </w:tcPr>
          <w:p w14:paraId="05E14A7F" w14:textId="77777777" w:rsidR="00967B75" w:rsidRPr="006319CB" w:rsidRDefault="00967B75" w:rsidP="00967B75">
            <w:pPr>
              <w:tabs>
                <w:tab w:val="left" w:pos="851"/>
              </w:tabs>
              <w:jc w:val="center"/>
              <w:rPr>
                <w:rFonts w:ascii="Times New Roman" w:hAnsi="Times New Roman" w:cs="Times New Roman"/>
                <w:b/>
                <w:sz w:val="24"/>
                <w:szCs w:val="24"/>
              </w:rPr>
            </w:pPr>
            <w:r w:rsidRPr="006319CB">
              <w:rPr>
                <w:rFonts w:ascii="Times New Roman" w:hAnsi="Times New Roman" w:cs="Times New Roman"/>
                <w:b/>
                <w:sz w:val="24"/>
                <w:szCs w:val="24"/>
              </w:rPr>
              <w:t>Формы взаимодействия с родителями</w:t>
            </w:r>
          </w:p>
        </w:tc>
      </w:tr>
      <w:tr w:rsidR="006319CB" w:rsidRPr="006319CB" w14:paraId="6DA8D39E" w14:textId="77777777" w:rsidTr="00967B75">
        <w:tc>
          <w:tcPr>
            <w:tcW w:w="2943" w:type="dxa"/>
          </w:tcPr>
          <w:p w14:paraId="5356FD2E" w14:textId="77777777" w:rsidR="006319CB" w:rsidRPr="006319CB" w:rsidRDefault="006319CB" w:rsidP="00967B75">
            <w:pPr>
              <w:tabs>
                <w:tab w:val="left" w:pos="851"/>
              </w:tabs>
              <w:jc w:val="both"/>
              <w:rPr>
                <w:rFonts w:ascii="Times New Roman" w:hAnsi="Times New Roman" w:cs="Times New Roman"/>
                <w:sz w:val="24"/>
                <w:szCs w:val="24"/>
              </w:rPr>
            </w:pPr>
            <w:r w:rsidRPr="006319CB">
              <w:rPr>
                <w:rFonts w:ascii="Times New Roman" w:hAnsi="Times New Roman" w:cs="Times New Roman"/>
                <w:sz w:val="24"/>
                <w:szCs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tc>
        <w:tc>
          <w:tcPr>
            <w:tcW w:w="6915" w:type="dxa"/>
            <w:vMerge w:val="restart"/>
          </w:tcPr>
          <w:p w14:paraId="4B3BB051"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sz w:val="24"/>
                <w:szCs w:val="24"/>
              </w:rPr>
              <w:t>Презентация ДОО.</w:t>
            </w:r>
          </w:p>
          <w:p w14:paraId="4BE7EEC3"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sz w:val="24"/>
                <w:szCs w:val="24"/>
              </w:rPr>
              <w:t xml:space="preserve">Активизация родителей за счет включения их в различные виды деятельности; организация экспертизы со стороны родителей; принятие вовнимание предложений семей. </w:t>
            </w:r>
          </w:p>
          <w:p w14:paraId="1BBF98CA"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Открытые занятия</w:t>
            </w:r>
            <w:r w:rsidRPr="006319CB">
              <w:rPr>
                <w:rFonts w:ascii="Times New Roman" w:hAnsi="Times New Roman" w:cs="Times New Roman"/>
                <w:sz w:val="24"/>
                <w:szCs w:val="24"/>
              </w:rPr>
              <w:t xml:space="preserve"> с детьми в ДОО для родителей</w:t>
            </w:r>
            <w:r>
              <w:rPr>
                <w:rFonts w:ascii="Times New Roman" w:hAnsi="Times New Roman" w:cs="Times New Roman"/>
                <w:sz w:val="24"/>
                <w:szCs w:val="24"/>
              </w:rPr>
              <w:t xml:space="preserve"> с</w:t>
            </w:r>
            <w:r w:rsidRPr="006319CB">
              <w:rPr>
                <w:rFonts w:ascii="Times New Roman" w:hAnsi="Times New Roman" w:cs="Times New Roman"/>
                <w:sz w:val="24"/>
                <w:szCs w:val="24"/>
              </w:rPr>
              <w:t xml:space="preserve"> включ</w:t>
            </w:r>
            <w:r>
              <w:rPr>
                <w:rFonts w:ascii="Times New Roman" w:hAnsi="Times New Roman" w:cs="Times New Roman"/>
                <w:sz w:val="24"/>
                <w:szCs w:val="24"/>
              </w:rPr>
              <w:t>ением</w:t>
            </w:r>
            <w:r w:rsidRPr="006319CB">
              <w:rPr>
                <w:rFonts w:ascii="Times New Roman" w:hAnsi="Times New Roman" w:cs="Times New Roman"/>
                <w:sz w:val="24"/>
                <w:szCs w:val="24"/>
              </w:rPr>
              <w:t xml:space="preserve"> в него элемент</w:t>
            </w:r>
            <w:r>
              <w:rPr>
                <w:rFonts w:ascii="Times New Roman" w:hAnsi="Times New Roman" w:cs="Times New Roman"/>
                <w:sz w:val="24"/>
                <w:szCs w:val="24"/>
              </w:rPr>
              <w:t>ов</w:t>
            </w:r>
            <w:r w:rsidRPr="006319CB">
              <w:rPr>
                <w:rFonts w:ascii="Times New Roman" w:hAnsi="Times New Roman" w:cs="Times New Roman"/>
                <w:sz w:val="24"/>
                <w:szCs w:val="24"/>
              </w:rPr>
              <w:t xml:space="preserve"> беседы с родителями (ссылаясь на его компетентность в каких-то вопросах или, наоборот, стимулируя детей рассказать новое гостю). </w:t>
            </w:r>
          </w:p>
          <w:p w14:paraId="20555114"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Педагогический совет с участием родителей</w:t>
            </w:r>
            <w:r w:rsidRPr="006319CB">
              <w:rPr>
                <w:rFonts w:ascii="Times New Roman" w:hAnsi="Times New Roman" w:cs="Times New Roman"/>
                <w:sz w:val="24"/>
                <w:szCs w:val="24"/>
              </w:rPr>
              <w:t xml:space="preserve">. </w:t>
            </w:r>
          </w:p>
          <w:p w14:paraId="041441FD"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Педагогические ситуации</w:t>
            </w:r>
            <w:r>
              <w:rPr>
                <w:rFonts w:ascii="Times New Roman" w:hAnsi="Times New Roman" w:cs="Times New Roman"/>
                <w:sz w:val="24"/>
                <w:szCs w:val="24"/>
              </w:rPr>
              <w:t xml:space="preserve"> для р</w:t>
            </w:r>
            <w:r w:rsidRPr="006319CB">
              <w:rPr>
                <w:rFonts w:ascii="Times New Roman" w:hAnsi="Times New Roman" w:cs="Times New Roman"/>
                <w:sz w:val="24"/>
                <w:szCs w:val="24"/>
              </w:rPr>
              <w:t xml:space="preserve">ешения типичных для конкретной семьи ситуаций при участии семей воспитанников. </w:t>
            </w:r>
          </w:p>
          <w:p w14:paraId="18343299"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Педагогические беседы</w:t>
            </w:r>
            <w:r w:rsidRPr="006319CB">
              <w:rPr>
                <w:rFonts w:ascii="Times New Roman" w:hAnsi="Times New Roman" w:cs="Times New Roman"/>
                <w:sz w:val="24"/>
                <w:szCs w:val="24"/>
              </w:rPr>
              <w:t xml:space="preserve"> с родителями. Целевой характер бесед (по запросам родителей), внесение элементов дискуссии и проблематизации. </w:t>
            </w:r>
          </w:p>
          <w:p w14:paraId="2585C717"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Тематические консультации</w:t>
            </w:r>
            <w:r w:rsidRPr="006319CB">
              <w:rPr>
                <w:rFonts w:ascii="Times New Roman" w:hAnsi="Times New Roman" w:cs="Times New Roman"/>
                <w:sz w:val="24"/>
                <w:szCs w:val="24"/>
              </w:rPr>
              <w:t xml:space="preserve">. Исходя из запросов родителей. </w:t>
            </w:r>
          </w:p>
          <w:p w14:paraId="183376FA"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Собрание, круглый стол с родителями</w:t>
            </w:r>
            <w:r w:rsidRPr="006319CB">
              <w:rPr>
                <w:rFonts w:ascii="Times New Roman" w:hAnsi="Times New Roman" w:cs="Times New Roman"/>
                <w:sz w:val="24"/>
                <w:szCs w:val="24"/>
              </w:rPr>
              <w:t xml:space="preserve">. Использование активизирующих методик: метод групповой дискуссии, повышающий психолого- педагогическую грамотность родителей; метод игры, моделирующий проблемы и решения в триаде «ребенок-педагог-родитель»; метод совместных действий, основанный на выполнении родителем и педагогом совместных действий, заданий; метод конструктивного спора, который помогает. сравнивать различные точки зрения родителей и педагогов на воспитание ребенка, на разрешение проблемных ситуаций; метод вербальной дискуссии, обучающий культуре диалога в семье, обществе. </w:t>
            </w:r>
          </w:p>
          <w:p w14:paraId="09682273"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Конференции с родителями</w:t>
            </w:r>
            <w:r w:rsidRPr="006319CB">
              <w:rPr>
                <w:rFonts w:ascii="Times New Roman" w:hAnsi="Times New Roman" w:cs="Times New Roman"/>
                <w:sz w:val="24"/>
                <w:szCs w:val="24"/>
              </w:rPr>
              <w:t xml:space="preserve">. На конференции в занимательной форме педагоги, специалисты и родители моделируют жизненные ситуации, проигрывая их. Это дает возможность родителям не только накапливать профессиональные знания в области воспитания детей, но и способствует установлению доверительных отношений с педагогами и специалистами </w:t>
            </w:r>
          </w:p>
          <w:p w14:paraId="7AFE5025"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Общие собрания родителей</w:t>
            </w:r>
            <w:r w:rsidRPr="006319CB">
              <w:rPr>
                <w:rFonts w:ascii="Times New Roman" w:hAnsi="Times New Roman" w:cs="Times New Roman"/>
                <w:sz w:val="24"/>
                <w:szCs w:val="24"/>
              </w:rPr>
              <w:t xml:space="preserve">. Активное собрание родителей включает: элементы тренинга; мастер-классы; семинар-практикум; видеотренинг; видео презентацию; показ занятий на видеозаписи. • Школа для родителей. Семья выступает не только в качестве объекта учения, но и обучающего (других родителей)субъекта. </w:t>
            </w:r>
          </w:p>
          <w:p w14:paraId="09558864"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Тематические выставки</w:t>
            </w:r>
            <w:r w:rsidRPr="006319CB">
              <w:rPr>
                <w:rFonts w:ascii="Times New Roman" w:hAnsi="Times New Roman" w:cs="Times New Roman"/>
                <w:sz w:val="24"/>
                <w:szCs w:val="24"/>
              </w:rPr>
              <w:t xml:space="preserve">. Выставки содержат материал о творчестве родителей, детей. Данная форма презентации творческих работ ребенка становится частью егопортфолио. </w:t>
            </w:r>
          </w:p>
          <w:p w14:paraId="315E1C00"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Тематические листовки</w:t>
            </w:r>
            <w:r w:rsidRPr="006319CB">
              <w:rPr>
                <w:rFonts w:ascii="Times New Roman" w:hAnsi="Times New Roman" w:cs="Times New Roman"/>
                <w:sz w:val="24"/>
                <w:szCs w:val="24"/>
              </w:rPr>
              <w:t xml:space="preserve">. Инициатива выпуска принадлежит родителям. Они выбирают темы листовок. </w:t>
            </w:r>
          </w:p>
          <w:p w14:paraId="02650445" w14:textId="77777777" w:rsid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Настольная тематическая информация</w:t>
            </w:r>
            <w:r w:rsidRPr="006319CB">
              <w:rPr>
                <w:rFonts w:ascii="Times New Roman" w:hAnsi="Times New Roman" w:cs="Times New Roman"/>
                <w:sz w:val="24"/>
                <w:szCs w:val="24"/>
              </w:rPr>
              <w:t xml:space="preserve">. Комплектация настольной тематической информации осуществляется родителями илипедагогом по запросам, заявкам родителей Анкетирование. Позволяет получать более достоверные данные потем </w:t>
            </w:r>
            <w:r w:rsidRPr="006319CB">
              <w:rPr>
                <w:rFonts w:ascii="Times New Roman" w:hAnsi="Times New Roman" w:cs="Times New Roman"/>
                <w:sz w:val="24"/>
                <w:szCs w:val="24"/>
              </w:rPr>
              <w:lastRenderedPageBreak/>
              <w:t xml:space="preserve">или иным проблемам воспитания. </w:t>
            </w:r>
          </w:p>
          <w:p w14:paraId="78617D7D"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i/>
                <w:sz w:val="24"/>
                <w:szCs w:val="24"/>
              </w:rPr>
              <w:t>Тематические акции</w:t>
            </w:r>
            <w:r w:rsidRPr="006319CB">
              <w:rPr>
                <w:rFonts w:ascii="Times New Roman" w:hAnsi="Times New Roman" w:cs="Times New Roman"/>
                <w:sz w:val="24"/>
                <w:szCs w:val="24"/>
              </w:rPr>
              <w:t xml:space="preserve">. Позволяют организовать совместные мероприятие для детей и родителей. </w:t>
            </w:r>
          </w:p>
          <w:p w14:paraId="4F182DFB" w14:textId="77777777" w:rsidR="006319CB" w:rsidRPr="006319CB" w:rsidRDefault="006319CB" w:rsidP="000D2E08">
            <w:pPr>
              <w:pStyle w:val="a3"/>
              <w:numPr>
                <w:ilvl w:val="0"/>
                <w:numId w:val="64"/>
              </w:numPr>
              <w:tabs>
                <w:tab w:val="left" w:pos="-108"/>
                <w:tab w:val="left" w:pos="318"/>
              </w:tabs>
              <w:spacing w:after="0" w:line="240" w:lineRule="auto"/>
              <w:ind w:left="34" w:firstLine="0"/>
              <w:jc w:val="both"/>
              <w:rPr>
                <w:rFonts w:ascii="Times New Roman" w:hAnsi="Times New Roman" w:cs="Times New Roman"/>
                <w:sz w:val="24"/>
                <w:szCs w:val="24"/>
              </w:rPr>
            </w:pPr>
            <w:r w:rsidRPr="006319CB">
              <w:rPr>
                <w:rFonts w:ascii="Times New Roman" w:hAnsi="Times New Roman" w:cs="Times New Roman"/>
                <w:sz w:val="24"/>
                <w:szCs w:val="24"/>
              </w:rPr>
              <w:t>Инициатива может принадлежать детям, родителямили педагогам. 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tc>
      </w:tr>
      <w:tr w:rsidR="006319CB" w:rsidRPr="006319CB" w14:paraId="3844C532" w14:textId="77777777" w:rsidTr="00967B75">
        <w:tc>
          <w:tcPr>
            <w:tcW w:w="2943" w:type="dxa"/>
          </w:tcPr>
          <w:p w14:paraId="00CB41A6" w14:textId="77777777" w:rsidR="006319CB" w:rsidRPr="006319CB" w:rsidRDefault="006319CB" w:rsidP="006319CB">
            <w:pPr>
              <w:tabs>
                <w:tab w:val="left" w:pos="851"/>
              </w:tabs>
              <w:jc w:val="both"/>
              <w:rPr>
                <w:rFonts w:ascii="Times New Roman" w:hAnsi="Times New Roman" w:cs="Times New Roman"/>
                <w:sz w:val="24"/>
                <w:szCs w:val="24"/>
              </w:rPr>
            </w:pPr>
            <w:r w:rsidRPr="006319CB">
              <w:rPr>
                <w:rFonts w:ascii="Times New Roman" w:hAnsi="Times New Roman" w:cs="Times New Roman"/>
                <w:sz w:val="24"/>
                <w:szCs w:val="24"/>
              </w:rPr>
              <w:t>Оказание помощи родителям в воспитании детей, охране и укреплении их физического и психического здоровья, в развитии индивидуальных способностей и необходимой кор</w:t>
            </w:r>
            <w:r w:rsidR="00EE0B9A">
              <w:rPr>
                <w:rFonts w:ascii="Times New Roman" w:hAnsi="Times New Roman" w:cs="Times New Roman"/>
                <w:sz w:val="24"/>
                <w:szCs w:val="24"/>
              </w:rPr>
              <w:t>рекции нарушений их развития</w:t>
            </w:r>
          </w:p>
        </w:tc>
        <w:tc>
          <w:tcPr>
            <w:tcW w:w="6915" w:type="dxa"/>
            <w:vMerge/>
          </w:tcPr>
          <w:p w14:paraId="10A22A7D" w14:textId="77777777" w:rsidR="006319CB" w:rsidRPr="006319CB" w:rsidRDefault="006319CB" w:rsidP="00967B75">
            <w:pPr>
              <w:tabs>
                <w:tab w:val="left" w:pos="851"/>
              </w:tabs>
              <w:jc w:val="both"/>
              <w:rPr>
                <w:rFonts w:ascii="Times New Roman" w:hAnsi="Times New Roman" w:cs="Times New Roman"/>
                <w:sz w:val="24"/>
                <w:szCs w:val="24"/>
              </w:rPr>
            </w:pPr>
          </w:p>
        </w:tc>
      </w:tr>
      <w:tr w:rsidR="006319CB" w:rsidRPr="006319CB" w14:paraId="25D1DD23" w14:textId="77777777" w:rsidTr="00967B75">
        <w:tc>
          <w:tcPr>
            <w:tcW w:w="2943" w:type="dxa"/>
          </w:tcPr>
          <w:p w14:paraId="414DCE97" w14:textId="77777777" w:rsidR="006319CB" w:rsidRPr="006319CB" w:rsidRDefault="006319CB" w:rsidP="00967B75">
            <w:pPr>
              <w:tabs>
                <w:tab w:val="left" w:pos="851"/>
              </w:tabs>
              <w:jc w:val="both"/>
              <w:rPr>
                <w:rFonts w:ascii="Times New Roman" w:hAnsi="Times New Roman" w:cs="Times New Roman"/>
                <w:sz w:val="24"/>
                <w:szCs w:val="24"/>
              </w:rPr>
            </w:pPr>
            <w:r w:rsidRPr="006319CB">
              <w:rPr>
                <w:rFonts w:ascii="Times New Roman" w:hAnsi="Times New Roman" w:cs="Times New Roman"/>
                <w:sz w:val="24"/>
                <w:szCs w:val="24"/>
              </w:rPr>
              <w:t>Создание условий для участия родителей в образовательной деятельности</w:t>
            </w:r>
          </w:p>
        </w:tc>
        <w:tc>
          <w:tcPr>
            <w:tcW w:w="6915" w:type="dxa"/>
            <w:vMerge/>
          </w:tcPr>
          <w:p w14:paraId="60FB5AA9" w14:textId="77777777" w:rsidR="006319CB" w:rsidRPr="006319CB" w:rsidRDefault="006319CB" w:rsidP="00967B75">
            <w:pPr>
              <w:tabs>
                <w:tab w:val="left" w:pos="851"/>
              </w:tabs>
              <w:jc w:val="both"/>
              <w:rPr>
                <w:rFonts w:ascii="Times New Roman" w:hAnsi="Times New Roman" w:cs="Times New Roman"/>
                <w:sz w:val="24"/>
                <w:szCs w:val="24"/>
              </w:rPr>
            </w:pPr>
          </w:p>
        </w:tc>
      </w:tr>
      <w:tr w:rsidR="006319CB" w:rsidRPr="006319CB" w14:paraId="7BC8B22B" w14:textId="77777777" w:rsidTr="00967B75">
        <w:tc>
          <w:tcPr>
            <w:tcW w:w="2943" w:type="dxa"/>
          </w:tcPr>
          <w:p w14:paraId="7F1D5616" w14:textId="77777777" w:rsidR="006319CB" w:rsidRPr="006319CB" w:rsidRDefault="006319CB" w:rsidP="00967B75">
            <w:pPr>
              <w:tabs>
                <w:tab w:val="left" w:pos="851"/>
              </w:tabs>
              <w:jc w:val="both"/>
              <w:rPr>
                <w:rFonts w:ascii="Times New Roman" w:hAnsi="Times New Roman" w:cs="Times New Roman"/>
                <w:sz w:val="24"/>
                <w:szCs w:val="24"/>
              </w:rPr>
            </w:pPr>
            <w:r w:rsidRPr="006319CB">
              <w:rPr>
                <w:rFonts w:ascii="Times New Roman" w:hAnsi="Times New Roman" w:cs="Times New Roman"/>
                <w:sz w:val="24"/>
                <w:szCs w:val="24"/>
              </w:rPr>
              <w:t>Взаимодействие с родителями (законными представителями) по вопросам образования ребёнка, непосредственного вовлечения их в образовательную деятельность,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w:t>
            </w:r>
          </w:p>
        </w:tc>
        <w:tc>
          <w:tcPr>
            <w:tcW w:w="6915" w:type="dxa"/>
            <w:vMerge/>
          </w:tcPr>
          <w:p w14:paraId="237C8A0C" w14:textId="77777777" w:rsidR="006319CB" w:rsidRPr="006319CB" w:rsidRDefault="006319CB" w:rsidP="00967B75">
            <w:pPr>
              <w:tabs>
                <w:tab w:val="left" w:pos="851"/>
              </w:tabs>
              <w:jc w:val="both"/>
              <w:rPr>
                <w:rFonts w:ascii="Times New Roman" w:hAnsi="Times New Roman" w:cs="Times New Roman"/>
                <w:sz w:val="24"/>
                <w:szCs w:val="24"/>
              </w:rPr>
            </w:pPr>
          </w:p>
        </w:tc>
      </w:tr>
      <w:tr w:rsidR="006319CB" w:rsidRPr="006319CB" w14:paraId="39E5E0FC" w14:textId="77777777" w:rsidTr="00967B75">
        <w:tc>
          <w:tcPr>
            <w:tcW w:w="2943" w:type="dxa"/>
          </w:tcPr>
          <w:p w14:paraId="5D680438" w14:textId="77777777" w:rsidR="006319CB" w:rsidRPr="006319CB" w:rsidRDefault="006319CB" w:rsidP="00967B75">
            <w:pPr>
              <w:tabs>
                <w:tab w:val="left" w:pos="851"/>
              </w:tabs>
              <w:jc w:val="both"/>
              <w:rPr>
                <w:rFonts w:ascii="Times New Roman" w:hAnsi="Times New Roman" w:cs="Times New Roman"/>
                <w:sz w:val="24"/>
                <w:szCs w:val="24"/>
              </w:rPr>
            </w:pPr>
            <w:r w:rsidRPr="006319CB">
              <w:rPr>
                <w:rFonts w:ascii="Times New Roman" w:hAnsi="Times New Roman" w:cs="Times New Roman"/>
                <w:sz w:val="24"/>
                <w:szCs w:val="24"/>
              </w:rPr>
              <w:t>Создание возможностей для обсуждения с родителями детей вопросов, связанных с реализацией Программы</w:t>
            </w:r>
          </w:p>
        </w:tc>
        <w:tc>
          <w:tcPr>
            <w:tcW w:w="6915" w:type="dxa"/>
            <w:vMerge/>
          </w:tcPr>
          <w:p w14:paraId="7A76C80F" w14:textId="77777777" w:rsidR="006319CB" w:rsidRPr="006319CB" w:rsidRDefault="006319CB" w:rsidP="00967B75">
            <w:pPr>
              <w:tabs>
                <w:tab w:val="left" w:pos="851"/>
              </w:tabs>
              <w:jc w:val="both"/>
              <w:rPr>
                <w:rFonts w:ascii="Times New Roman" w:hAnsi="Times New Roman" w:cs="Times New Roman"/>
                <w:sz w:val="24"/>
                <w:szCs w:val="24"/>
              </w:rPr>
            </w:pPr>
          </w:p>
        </w:tc>
      </w:tr>
    </w:tbl>
    <w:p w14:paraId="42F4EF00" w14:textId="77777777" w:rsidR="00967B75" w:rsidRDefault="00967B75" w:rsidP="00967B75">
      <w:pPr>
        <w:tabs>
          <w:tab w:val="left" w:pos="851"/>
        </w:tabs>
        <w:spacing w:after="0" w:line="240" w:lineRule="auto"/>
        <w:jc w:val="both"/>
      </w:pPr>
    </w:p>
    <w:p w14:paraId="4981A978" w14:textId="77777777" w:rsidR="006A2B5C" w:rsidRPr="006319CB" w:rsidRDefault="006319CB" w:rsidP="006A2B5C">
      <w:pPr>
        <w:spacing w:after="0" w:line="240" w:lineRule="auto"/>
        <w:ind w:firstLine="567"/>
        <w:jc w:val="both"/>
        <w:rPr>
          <w:rFonts w:ascii="Times New Roman" w:hAnsi="Times New Roman" w:cs="Times New Roman"/>
          <w:sz w:val="24"/>
          <w:szCs w:val="24"/>
        </w:rPr>
      </w:pPr>
      <w:r w:rsidRPr="006319CB">
        <w:rPr>
          <w:rFonts w:ascii="Times New Roman" w:hAnsi="Times New Roman" w:cs="Times New Roman"/>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0E4F2B9A" w14:textId="77777777" w:rsidR="006319CB" w:rsidRPr="006A2B5C" w:rsidRDefault="006319CB" w:rsidP="006A2B5C">
      <w:pPr>
        <w:spacing w:after="0" w:line="240" w:lineRule="auto"/>
        <w:ind w:firstLine="567"/>
        <w:jc w:val="both"/>
        <w:rPr>
          <w:rFonts w:ascii="Times New Roman" w:hAnsi="Times New Roman" w:cs="Times New Roman"/>
          <w:sz w:val="24"/>
          <w:lang w:eastAsia="ru-RU"/>
        </w:rPr>
      </w:pPr>
    </w:p>
    <w:p w14:paraId="0E485F9B" w14:textId="77777777" w:rsidR="00B32E79" w:rsidRPr="00B32E79" w:rsidRDefault="00E44639" w:rsidP="00B32E79">
      <w:pPr>
        <w:pStyle w:val="1"/>
        <w:keepNext w:val="0"/>
        <w:widowControl w:val="0"/>
        <w:tabs>
          <w:tab w:val="left" w:pos="638"/>
        </w:tabs>
        <w:autoSpaceDE w:val="0"/>
        <w:autoSpaceDN w:val="0"/>
        <w:jc w:val="center"/>
        <w:rPr>
          <w:b/>
          <w:i w:val="0"/>
          <w:color w:val="auto"/>
        </w:rPr>
      </w:pPr>
      <w:r>
        <w:rPr>
          <w:b/>
          <w:i w:val="0"/>
          <w:color w:val="auto"/>
        </w:rPr>
        <w:t>1</w:t>
      </w:r>
      <w:r w:rsidR="00177B8A">
        <w:rPr>
          <w:b/>
          <w:i w:val="0"/>
          <w:color w:val="auto"/>
        </w:rPr>
        <w:t>.</w:t>
      </w:r>
      <w:r w:rsidR="00EE0B9A">
        <w:rPr>
          <w:b/>
          <w:i w:val="0"/>
          <w:color w:val="auto"/>
        </w:rPr>
        <w:t>7</w:t>
      </w:r>
      <w:r w:rsidR="00B32E79" w:rsidRPr="00B32E79">
        <w:rPr>
          <w:b/>
          <w:i w:val="0"/>
          <w:color w:val="auto"/>
        </w:rPr>
        <w:t>. Иные</w:t>
      </w:r>
      <w:r w:rsidR="00B32E79" w:rsidRPr="00B32E79">
        <w:rPr>
          <w:b/>
          <w:i w:val="0"/>
          <w:color w:val="auto"/>
          <w:spacing w:val="-5"/>
        </w:rPr>
        <w:t xml:space="preserve"> </w:t>
      </w:r>
      <w:r w:rsidR="00B32E79" w:rsidRPr="00B32E79">
        <w:rPr>
          <w:b/>
          <w:i w:val="0"/>
          <w:color w:val="auto"/>
        </w:rPr>
        <w:t>характеристики</w:t>
      </w:r>
      <w:r w:rsidR="00B32E79" w:rsidRPr="00B32E79">
        <w:rPr>
          <w:b/>
          <w:i w:val="0"/>
          <w:color w:val="auto"/>
          <w:spacing w:val="-4"/>
        </w:rPr>
        <w:t xml:space="preserve"> </w:t>
      </w:r>
      <w:r w:rsidR="00B32E79" w:rsidRPr="00B32E79">
        <w:rPr>
          <w:b/>
          <w:i w:val="0"/>
          <w:color w:val="auto"/>
        </w:rPr>
        <w:t>программы</w:t>
      </w:r>
    </w:p>
    <w:p w14:paraId="09887AAE" w14:textId="77777777" w:rsidR="00B32E79" w:rsidRPr="00B32E79" w:rsidRDefault="00B32E79" w:rsidP="00A7721F">
      <w:pPr>
        <w:pStyle w:val="a9"/>
        <w:rPr>
          <w:sz w:val="24"/>
        </w:rPr>
      </w:pPr>
    </w:p>
    <w:p w14:paraId="53D70F9F" w14:textId="77777777" w:rsidR="00EE0B9A" w:rsidRPr="00EE0B9A" w:rsidRDefault="00EE0B9A" w:rsidP="00B32E79">
      <w:pPr>
        <w:pStyle w:val="1"/>
        <w:keepNext w:val="0"/>
        <w:widowControl w:val="0"/>
        <w:tabs>
          <w:tab w:val="left" w:pos="818"/>
        </w:tabs>
        <w:autoSpaceDE w:val="0"/>
        <w:autoSpaceDN w:val="0"/>
        <w:spacing w:before="1" w:line="274" w:lineRule="exact"/>
        <w:jc w:val="center"/>
        <w:rPr>
          <w:b/>
          <w:i w:val="0"/>
          <w:color w:val="auto"/>
        </w:rPr>
      </w:pPr>
      <w:r w:rsidRPr="00EE0B9A">
        <w:rPr>
          <w:b/>
          <w:i w:val="0"/>
          <w:color w:val="auto"/>
        </w:rPr>
        <w:t>Направления и задачи коррекционно-развивающей работы</w:t>
      </w:r>
    </w:p>
    <w:p w14:paraId="7C7F1941" w14:textId="77777777" w:rsidR="00EE0B9A" w:rsidRPr="00FF0A63" w:rsidRDefault="00EE0B9A" w:rsidP="00EE0B9A">
      <w:pPr>
        <w:pStyle w:val="a9"/>
        <w:ind w:firstLine="567"/>
        <w:jc w:val="both"/>
        <w:rPr>
          <w:b w:val="0"/>
          <w:sz w:val="24"/>
        </w:rPr>
      </w:pPr>
      <w:r w:rsidRPr="00FF0A63">
        <w:rPr>
          <w:b w:val="0"/>
          <w:sz w:val="24"/>
        </w:rPr>
        <w:t>Коррекционно-развивающая работа представляет</w:t>
      </w:r>
      <w:r w:rsidRPr="00FF0A63">
        <w:rPr>
          <w:b w:val="0"/>
          <w:spacing w:val="58"/>
          <w:sz w:val="24"/>
        </w:rPr>
        <w:t xml:space="preserve"> </w:t>
      </w:r>
      <w:r w:rsidRPr="00FF0A63">
        <w:rPr>
          <w:b w:val="0"/>
          <w:sz w:val="24"/>
        </w:rPr>
        <w:t>собой</w:t>
      </w:r>
      <w:r w:rsidRPr="00FF0A63">
        <w:rPr>
          <w:b w:val="0"/>
          <w:spacing w:val="58"/>
          <w:sz w:val="24"/>
        </w:rPr>
        <w:t xml:space="preserve"> </w:t>
      </w:r>
      <w:r w:rsidRPr="00FF0A63">
        <w:rPr>
          <w:b w:val="0"/>
          <w:sz w:val="24"/>
        </w:rPr>
        <w:t>комплекс</w:t>
      </w:r>
      <w:r w:rsidRPr="00FF0A63">
        <w:rPr>
          <w:b w:val="0"/>
          <w:spacing w:val="56"/>
          <w:sz w:val="24"/>
        </w:rPr>
        <w:t xml:space="preserve"> </w:t>
      </w:r>
      <w:r w:rsidRPr="00FF0A63">
        <w:rPr>
          <w:b w:val="0"/>
          <w:sz w:val="24"/>
        </w:rPr>
        <w:t>мер</w:t>
      </w:r>
      <w:r w:rsidRPr="00FF0A63">
        <w:rPr>
          <w:b w:val="0"/>
          <w:spacing w:val="57"/>
          <w:sz w:val="24"/>
        </w:rPr>
        <w:t xml:space="preserve"> </w:t>
      </w:r>
      <w:r w:rsidRPr="00FF0A63">
        <w:rPr>
          <w:b w:val="0"/>
          <w:sz w:val="24"/>
        </w:rPr>
        <w:t>по</w:t>
      </w:r>
      <w:r w:rsidRPr="00FF0A63">
        <w:rPr>
          <w:b w:val="0"/>
          <w:spacing w:val="55"/>
          <w:sz w:val="24"/>
        </w:rPr>
        <w:t xml:space="preserve"> </w:t>
      </w:r>
      <w:r w:rsidRPr="00FF0A63">
        <w:rPr>
          <w:b w:val="0"/>
          <w:sz w:val="24"/>
        </w:rPr>
        <w:t>психолого-педагогическому</w:t>
      </w:r>
      <w:r w:rsidRPr="00FF0A63">
        <w:rPr>
          <w:b w:val="0"/>
          <w:spacing w:val="55"/>
          <w:sz w:val="24"/>
        </w:rPr>
        <w:t xml:space="preserve"> </w:t>
      </w:r>
      <w:r w:rsidRPr="00FF0A63">
        <w:rPr>
          <w:b w:val="0"/>
          <w:sz w:val="24"/>
        </w:rPr>
        <w:t>сопровождению обучающихся,</w:t>
      </w:r>
      <w:r w:rsidRPr="00FF0A63">
        <w:rPr>
          <w:b w:val="0"/>
          <w:spacing w:val="1"/>
          <w:sz w:val="24"/>
        </w:rPr>
        <w:t xml:space="preserve"> </w:t>
      </w:r>
      <w:r w:rsidRPr="00FF0A63">
        <w:rPr>
          <w:b w:val="0"/>
          <w:sz w:val="24"/>
        </w:rPr>
        <w:t>включающий</w:t>
      </w:r>
      <w:r w:rsidRPr="00FF0A63">
        <w:rPr>
          <w:b w:val="0"/>
          <w:spacing w:val="1"/>
          <w:sz w:val="24"/>
        </w:rPr>
        <w:t xml:space="preserve"> </w:t>
      </w:r>
      <w:r w:rsidRPr="00FF0A63">
        <w:rPr>
          <w:b w:val="0"/>
          <w:sz w:val="24"/>
        </w:rPr>
        <w:t>психолого-педагогическое</w:t>
      </w:r>
      <w:r w:rsidRPr="00FF0A63">
        <w:rPr>
          <w:b w:val="0"/>
          <w:spacing w:val="1"/>
          <w:sz w:val="24"/>
        </w:rPr>
        <w:t xml:space="preserve"> </w:t>
      </w:r>
      <w:r w:rsidRPr="00FF0A63">
        <w:rPr>
          <w:b w:val="0"/>
          <w:sz w:val="24"/>
        </w:rPr>
        <w:t>обследование,</w:t>
      </w:r>
      <w:r w:rsidRPr="00FF0A63">
        <w:rPr>
          <w:b w:val="0"/>
          <w:spacing w:val="1"/>
          <w:sz w:val="24"/>
        </w:rPr>
        <w:t xml:space="preserve"> </w:t>
      </w:r>
      <w:r w:rsidRPr="00FF0A63">
        <w:rPr>
          <w:b w:val="0"/>
          <w:sz w:val="24"/>
        </w:rPr>
        <w:t>проведение</w:t>
      </w:r>
      <w:r w:rsidRPr="00FF0A63">
        <w:rPr>
          <w:b w:val="0"/>
          <w:spacing w:val="-57"/>
          <w:sz w:val="24"/>
        </w:rPr>
        <w:t xml:space="preserve"> </w:t>
      </w:r>
      <w:r w:rsidRPr="00FF0A63">
        <w:rPr>
          <w:b w:val="0"/>
          <w:sz w:val="24"/>
        </w:rPr>
        <w:t>индивидуальных</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групповых</w:t>
      </w:r>
      <w:r w:rsidRPr="00FF0A63">
        <w:rPr>
          <w:b w:val="0"/>
          <w:spacing w:val="1"/>
          <w:sz w:val="24"/>
        </w:rPr>
        <w:t xml:space="preserve"> </w:t>
      </w:r>
      <w:r w:rsidRPr="00FF0A63">
        <w:rPr>
          <w:b w:val="0"/>
          <w:sz w:val="24"/>
        </w:rPr>
        <w:t>коррекционно-развивающих</w:t>
      </w:r>
      <w:r w:rsidRPr="00FF0A63">
        <w:rPr>
          <w:b w:val="0"/>
          <w:spacing w:val="1"/>
          <w:sz w:val="24"/>
        </w:rPr>
        <w:t xml:space="preserve"> </w:t>
      </w:r>
      <w:r w:rsidRPr="00FF0A63">
        <w:rPr>
          <w:b w:val="0"/>
          <w:sz w:val="24"/>
        </w:rPr>
        <w:t>занятий,</w:t>
      </w:r>
      <w:r w:rsidRPr="00FF0A63">
        <w:rPr>
          <w:b w:val="0"/>
          <w:spacing w:val="1"/>
          <w:sz w:val="24"/>
        </w:rPr>
        <w:t xml:space="preserve"> </w:t>
      </w:r>
      <w:r w:rsidRPr="00FF0A63">
        <w:rPr>
          <w:b w:val="0"/>
          <w:sz w:val="24"/>
        </w:rPr>
        <w:t>а</w:t>
      </w:r>
      <w:r w:rsidRPr="00FF0A63">
        <w:rPr>
          <w:b w:val="0"/>
          <w:spacing w:val="1"/>
          <w:sz w:val="24"/>
        </w:rPr>
        <w:t xml:space="preserve"> </w:t>
      </w:r>
      <w:r w:rsidRPr="00FF0A63">
        <w:rPr>
          <w:b w:val="0"/>
          <w:sz w:val="24"/>
        </w:rPr>
        <w:t>также</w:t>
      </w:r>
      <w:r w:rsidRPr="00FF0A63">
        <w:rPr>
          <w:b w:val="0"/>
          <w:spacing w:val="1"/>
          <w:sz w:val="24"/>
        </w:rPr>
        <w:t xml:space="preserve"> </w:t>
      </w:r>
      <w:r w:rsidRPr="00FF0A63">
        <w:rPr>
          <w:b w:val="0"/>
          <w:sz w:val="24"/>
        </w:rPr>
        <w:t>мониторинг</w:t>
      </w:r>
      <w:r w:rsidRPr="00FF0A63">
        <w:rPr>
          <w:b w:val="0"/>
          <w:spacing w:val="1"/>
          <w:sz w:val="24"/>
        </w:rPr>
        <w:t xml:space="preserve"> </w:t>
      </w:r>
      <w:r w:rsidRPr="00FF0A63">
        <w:rPr>
          <w:b w:val="0"/>
          <w:sz w:val="24"/>
        </w:rPr>
        <w:t>динамики</w:t>
      </w:r>
      <w:r w:rsidRPr="00FF0A63">
        <w:rPr>
          <w:b w:val="0"/>
          <w:spacing w:val="1"/>
          <w:sz w:val="24"/>
        </w:rPr>
        <w:t xml:space="preserve"> </w:t>
      </w:r>
      <w:r w:rsidRPr="00FF0A63">
        <w:rPr>
          <w:b w:val="0"/>
          <w:sz w:val="24"/>
        </w:rPr>
        <w:t>их</w:t>
      </w:r>
      <w:r w:rsidRPr="00FF0A63">
        <w:rPr>
          <w:b w:val="0"/>
          <w:spacing w:val="1"/>
          <w:sz w:val="24"/>
        </w:rPr>
        <w:t xml:space="preserve"> </w:t>
      </w:r>
      <w:r w:rsidRPr="00FF0A63">
        <w:rPr>
          <w:b w:val="0"/>
          <w:sz w:val="24"/>
        </w:rPr>
        <w:t>развития.</w:t>
      </w:r>
      <w:r w:rsidRPr="00FF0A63">
        <w:rPr>
          <w:b w:val="0"/>
          <w:spacing w:val="1"/>
          <w:sz w:val="24"/>
        </w:rPr>
        <w:t xml:space="preserve"> </w:t>
      </w:r>
      <w:r w:rsidRPr="00FF0A63">
        <w:rPr>
          <w:b w:val="0"/>
          <w:sz w:val="24"/>
        </w:rPr>
        <w:t>Коррекционно-развивающую работу</w:t>
      </w:r>
      <w:r w:rsidRPr="00FF0A63">
        <w:rPr>
          <w:b w:val="0"/>
          <w:spacing w:val="1"/>
          <w:sz w:val="24"/>
        </w:rPr>
        <w:t xml:space="preserve"> </w:t>
      </w:r>
      <w:r w:rsidRPr="00FF0A63">
        <w:rPr>
          <w:b w:val="0"/>
          <w:sz w:val="24"/>
        </w:rPr>
        <w:t>осуществляют</w:t>
      </w:r>
      <w:r w:rsidRPr="00FF0A63">
        <w:rPr>
          <w:b w:val="0"/>
          <w:spacing w:val="1"/>
          <w:sz w:val="24"/>
        </w:rPr>
        <w:t xml:space="preserve"> </w:t>
      </w:r>
      <w:r w:rsidRPr="00FF0A63">
        <w:rPr>
          <w:b w:val="0"/>
          <w:sz w:val="24"/>
        </w:rPr>
        <w:t>воспитатели,</w:t>
      </w:r>
      <w:r w:rsidRPr="00FF0A63">
        <w:rPr>
          <w:b w:val="0"/>
          <w:spacing w:val="1"/>
          <w:sz w:val="24"/>
        </w:rPr>
        <w:t xml:space="preserve"> </w:t>
      </w:r>
      <w:r w:rsidRPr="00FF0A63">
        <w:rPr>
          <w:b w:val="0"/>
          <w:sz w:val="24"/>
        </w:rPr>
        <w:t>музыкальный</w:t>
      </w:r>
      <w:r w:rsidRPr="00FF0A63">
        <w:rPr>
          <w:b w:val="0"/>
          <w:spacing w:val="-1"/>
          <w:sz w:val="24"/>
        </w:rPr>
        <w:t xml:space="preserve"> </w:t>
      </w:r>
      <w:r w:rsidRPr="00FF0A63">
        <w:rPr>
          <w:b w:val="0"/>
          <w:sz w:val="24"/>
        </w:rPr>
        <w:t>руководитель,</w:t>
      </w:r>
      <w:r w:rsidRPr="00FF0A63">
        <w:rPr>
          <w:b w:val="0"/>
          <w:spacing w:val="-1"/>
          <w:sz w:val="24"/>
        </w:rPr>
        <w:t xml:space="preserve"> </w:t>
      </w:r>
      <w:r w:rsidRPr="00FF0A63">
        <w:rPr>
          <w:b w:val="0"/>
          <w:sz w:val="24"/>
        </w:rPr>
        <w:t>педагог-психолог.</w:t>
      </w:r>
    </w:p>
    <w:p w14:paraId="32F8D24B" w14:textId="77777777" w:rsidR="00EE0B9A" w:rsidRPr="00FF0A63" w:rsidRDefault="00EE0B9A" w:rsidP="00EE0B9A">
      <w:pPr>
        <w:pStyle w:val="a9"/>
        <w:spacing w:before="1"/>
        <w:ind w:firstLine="567"/>
        <w:jc w:val="both"/>
        <w:rPr>
          <w:b w:val="0"/>
          <w:sz w:val="24"/>
        </w:rPr>
      </w:pPr>
      <w:r w:rsidRPr="00FF0A63">
        <w:rPr>
          <w:b w:val="0"/>
          <w:sz w:val="24"/>
        </w:rPr>
        <w:t>Направления:</w:t>
      </w:r>
    </w:p>
    <w:p w14:paraId="0EA84E82" w14:textId="77777777" w:rsidR="00EE0B9A" w:rsidRPr="00EE0B9A" w:rsidRDefault="00EE0B9A" w:rsidP="000D2E08">
      <w:pPr>
        <w:pStyle w:val="a3"/>
        <w:widowControl w:val="0"/>
        <w:numPr>
          <w:ilvl w:val="0"/>
          <w:numId w:val="65"/>
        </w:numPr>
        <w:tabs>
          <w:tab w:val="left" w:pos="851"/>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b/>
          <w:sz w:val="24"/>
          <w:szCs w:val="24"/>
        </w:rPr>
        <w:t>профилактическое: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проведение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необходимой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профилактической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работы</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детьми</w:t>
      </w:r>
      <w:r w:rsidRPr="00EE0B9A">
        <w:rPr>
          <w:rFonts w:ascii="Times New Roman" w:hAnsi="Times New Roman" w:cs="Times New Roman"/>
          <w:spacing w:val="60"/>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целью</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предупреждения проявления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отклонений в</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развитии ребенка;</w:t>
      </w:r>
    </w:p>
    <w:p w14:paraId="69D87ABC" w14:textId="77777777" w:rsidR="00EE0B9A" w:rsidRPr="00EE0B9A" w:rsidRDefault="00EE0B9A" w:rsidP="000D2E08">
      <w:pPr>
        <w:pStyle w:val="a3"/>
        <w:widowControl w:val="0"/>
        <w:numPr>
          <w:ilvl w:val="0"/>
          <w:numId w:val="65"/>
        </w:numPr>
        <w:tabs>
          <w:tab w:val="left" w:pos="851"/>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b/>
          <w:sz w:val="24"/>
          <w:szCs w:val="24"/>
        </w:rPr>
        <w:t>диагностическое:</w:t>
      </w:r>
      <w:r w:rsidRPr="00EE0B9A">
        <w:rPr>
          <w:rFonts w:ascii="Times New Roman" w:hAnsi="Times New Roman" w:cs="Times New Roman"/>
          <w:sz w:val="24"/>
          <w:szCs w:val="24"/>
        </w:rPr>
        <w:t xml:space="preserve"> раннее выявление и диагностика уровня интеллектуального развития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детей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дошкольного возраста;</w:t>
      </w:r>
    </w:p>
    <w:p w14:paraId="30E97044" w14:textId="77777777" w:rsidR="00EE0B9A" w:rsidRPr="00EE0B9A" w:rsidRDefault="00EE0B9A" w:rsidP="00021245">
      <w:pPr>
        <w:pStyle w:val="a3"/>
        <w:widowControl w:val="0"/>
        <w:numPr>
          <w:ilvl w:val="0"/>
          <w:numId w:val="65"/>
        </w:numPr>
        <w:tabs>
          <w:tab w:val="left" w:pos="0"/>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b/>
          <w:sz w:val="24"/>
          <w:szCs w:val="24"/>
        </w:rPr>
        <w:t>коррекционно-педагогическое:</w:t>
      </w:r>
      <w:r w:rsidRPr="00EE0B9A">
        <w:rPr>
          <w:rFonts w:ascii="Times New Roman" w:hAnsi="Times New Roman" w:cs="Times New Roman"/>
          <w:sz w:val="24"/>
          <w:szCs w:val="24"/>
        </w:rPr>
        <w:tab/>
        <w:t>разработка</w:t>
      </w:r>
      <w:r w:rsidRPr="00EE0B9A">
        <w:rPr>
          <w:rFonts w:ascii="Times New Roman" w:hAnsi="Times New Roman" w:cs="Times New Roman"/>
          <w:sz w:val="24"/>
          <w:szCs w:val="24"/>
        </w:rPr>
        <w:tab/>
        <w:t>программ,</w:t>
      </w:r>
      <w:r w:rsidRPr="00EE0B9A">
        <w:rPr>
          <w:rFonts w:ascii="Times New Roman" w:hAnsi="Times New Roman" w:cs="Times New Roman"/>
          <w:sz w:val="24"/>
          <w:szCs w:val="24"/>
        </w:rPr>
        <w:tab/>
      </w:r>
      <w:r w:rsidRPr="00EE0B9A">
        <w:rPr>
          <w:rFonts w:ascii="Times New Roman" w:hAnsi="Times New Roman" w:cs="Times New Roman"/>
          <w:spacing w:val="-1"/>
          <w:sz w:val="24"/>
          <w:szCs w:val="24"/>
        </w:rPr>
        <w:t xml:space="preserve">соответствующих </w:t>
      </w:r>
      <w:r w:rsidRPr="00EE0B9A">
        <w:rPr>
          <w:rFonts w:ascii="Times New Roman" w:hAnsi="Times New Roman" w:cs="Times New Roman"/>
          <w:sz w:val="24"/>
          <w:szCs w:val="24"/>
        </w:rPr>
        <w:t>психофизическим</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интеллектуальным</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возможностям детей;</w:t>
      </w:r>
    </w:p>
    <w:p w14:paraId="06849EBF" w14:textId="77777777" w:rsidR="00EE0B9A" w:rsidRPr="00EE0B9A" w:rsidRDefault="00EE0B9A" w:rsidP="000D2E08">
      <w:pPr>
        <w:pStyle w:val="a3"/>
        <w:widowControl w:val="0"/>
        <w:numPr>
          <w:ilvl w:val="0"/>
          <w:numId w:val="65"/>
        </w:numPr>
        <w:tabs>
          <w:tab w:val="left" w:pos="851"/>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b/>
          <w:sz w:val="24"/>
          <w:szCs w:val="24"/>
        </w:rPr>
        <w:t>организационно-методическое: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организация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консультационно-методической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помощи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воспитателям</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по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вопросам</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обучения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воспитания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дошкольников</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проблемами</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в</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развитии;</w:t>
      </w:r>
    </w:p>
    <w:p w14:paraId="28CAC826" w14:textId="77777777" w:rsidR="00EE0B9A" w:rsidRPr="00EE0B9A" w:rsidRDefault="00EE0B9A" w:rsidP="000D2E08">
      <w:pPr>
        <w:pStyle w:val="a3"/>
        <w:widowControl w:val="0"/>
        <w:numPr>
          <w:ilvl w:val="0"/>
          <w:numId w:val="65"/>
        </w:numPr>
        <w:tabs>
          <w:tab w:val="left" w:pos="851"/>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b/>
          <w:sz w:val="24"/>
          <w:szCs w:val="24"/>
        </w:rPr>
        <w:t>консультативно-просветительское: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организация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консультативно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просветительской</w:t>
      </w:r>
      <w:r w:rsidRPr="00EE0B9A">
        <w:rPr>
          <w:rFonts w:ascii="Times New Roman" w:hAnsi="Times New Roman" w:cs="Times New Roman"/>
          <w:spacing w:val="-57"/>
          <w:sz w:val="24"/>
          <w:szCs w:val="24"/>
        </w:rPr>
        <w:t xml:space="preserve"> </w:t>
      </w:r>
      <w:r w:rsidRPr="00EE0B9A">
        <w:rPr>
          <w:rFonts w:ascii="Times New Roman" w:hAnsi="Times New Roman" w:cs="Times New Roman"/>
          <w:sz w:val="24"/>
          <w:szCs w:val="24"/>
        </w:rPr>
        <w:t>работы по пропаганде знаний из области коррекционной педагогики и специальной психологии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среди родителей;</w:t>
      </w:r>
    </w:p>
    <w:p w14:paraId="066D2D94" w14:textId="77777777" w:rsidR="00EE0B9A" w:rsidRPr="00EE0B9A" w:rsidRDefault="00EE0B9A" w:rsidP="000D2E08">
      <w:pPr>
        <w:pStyle w:val="a3"/>
        <w:widowControl w:val="0"/>
        <w:numPr>
          <w:ilvl w:val="0"/>
          <w:numId w:val="65"/>
        </w:numPr>
        <w:tabs>
          <w:tab w:val="left" w:pos="851"/>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b/>
          <w:sz w:val="24"/>
          <w:szCs w:val="24"/>
        </w:rPr>
        <w:t>координирующее:</w:t>
      </w:r>
      <w:r w:rsidRPr="00EE0B9A">
        <w:rPr>
          <w:rFonts w:ascii="Times New Roman" w:hAnsi="Times New Roman" w:cs="Times New Roman"/>
          <w:sz w:val="24"/>
          <w:szCs w:val="24"/>
        </w:rPr>
        <w:t xml:space="preserve"> ключевая позиция в комплексном сопровождении детей с проблемами</w:t>
      </w:r>
      <w:r w:rsidRPr="00EE0B9A">
        <w:rPr>
          <w:rFonts w:ascii="Times New Roman" w:hAnsi="Times New Roman" w:cs="Times New Roman"/>
          <w:spacing w:val="-57"/>
          <w:sz w:val="24"/>
          <w:szCs w:val="24"/>
        </w:rPr>
        <w:t xml:space="preserve"> </w:t>
      </w:r>
      <w:r w:rsidRPr="00EE0B9A">
        <w:rPr>
          <w:rFonts w:ascii="Times New Roman" w:hAnsi="Times New Roman" w:cs="Times New Roman"/>
          <w:sz w:val="24"/>
          <w:szCs w:val="24"/>
        </w:rPr>
        <w:t>в</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принадлежит</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воспитателю</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подгруппы;</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координирует</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профессиональную</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деятельность педагог-психолог;</w:t>
      </w:r>
    </w:p>
    <w:p w14:paraId="257A3D17" w14:textId="77777777" w:rsidR="00EE0B9A" w:rsidRPr="00EE0B9A" w:rsidRDefault="00EE0B9A" w:rsidP="000D2E08">
      <w:pPr>
        <w:pStyle w:val="a3"/>
        <w:widowControl w:val="0"/>
        <w:numPr>
          <w:ilvl w:val="0"/>
          <w:numId w:val="65"/>
        </w:numPr>
        <w:tabs>
          <w:tab w:val="left" w:pos="851"/>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b/>
          <w:sz w:val="24"/>
          <w:szCs w:val="24"/>
        </w:rPr>
        <w:t>контрольно-оценочное:</w:t>
      </w:r>
      <w:r w:rsidRPr="00EE0B9A">
        <w:rPr>
          <w:rFonts w:ascii="Times New Roman" w:hAnsi="Times New Roman" w:cs="Times New Roman"/>
          <w:sz w:val="24"/>
          <w:szCs w:val="24"/>
        </w:rPr>
        <w:t xml:space="preserve"> анализ результативности комплексной коррекционной работы с</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детьми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дошкольного возраста, имеющих</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различные</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нарушения.</w:t>
      </w:r>
    </w:p>
    <w:p w14:paraId="5D866948" w14:textId="77777777" w:rsidR="00EE0B9A" w:rsidRPr="00FF0A63" w:rsidRDefault="00EE0B9A" w:rsidP="00EE0B9A">
      <w:pPr>
        <w:pStyle w:val="a9"/>
        <w:ind w:firstLine="567"/>
        <w:jc w:val="both"/>
        <w:rPr>
          <w:b w:val="0"/>
          <w:sz w:val="24"/>
        </w:rPr>
      </w:pPr>
      <w:r w:rsidRPr="00FF0A63">
        <w:rPr>
          <w:b w:val="0"/>
          <w:sz w:val="24"/>
        </w:rPr>
        <w:t>В ДОО разработана программа коррекционно-развивающей работы (далее – Программа</w:t>
      </w:r>
      <w:r w:rsidRPr="00FF0A63">
        <w:rPr>
          <w:b w:val="0"/>
          <w:spacing w:val="1"/>
          <w:sz w:val="24"/>
        </w:rPr>
        <w:t xml:space="preserve"> </w:t>
      </w:r>
      <w:r w:rsidRPr="00FF0A63">
        <w:rPr>
          <w:b w:val="0"/>
          <w:sz w:val="24"/>
        </w:rPr>
        <w:t>КРР)</w:t>
      </w:r>
      <w:r w:rsidRPr="00FF0A63">
        <w:rPr>
          <w:b w:val="0"/>
          <w:spacing w:val="-1"/>
          <w:sz w:val="24"/>
        </w:rPr>
        <w:t xml:space="preserve"> </w:t>
      </w:r>
      <w:r w:rsidRPr="00FF0A63">
        <w:rPr>
          <w:b w:val="0"/>
          <w:sz w:val="24"/>
        </w:rPr>
        <w:t>в</w:t>
      </w:r>
      <w:r w:rsidRPr="00FF0A63">
        <w:rPr>
          <w:b w:val="0"/>
          <w:spacing w:val="-2"/>
          <w:sz w:val="24"/>
        </w:rPr>
        <w:t xml:space="preserve"> </w:t>
      </w:r>
      <w:r w:rsidRPr="00FF0A63">
        <w:rPr>
          <w:b w:val="0"/>
          <w:sz w:val="24"/>
        </w:rPr>
        <w:t>соответствии с</w:t>
      </w:r>
      <w:r w:rsidRPr="00FF0A63">
        <w:rPr>
          <w:b w:val="0"/>
          <w:spacing w:val="-1"/>
          <w:sz w:val="24"/>
        </w:rPr>
        <w:t xml:space="preserve"> </w:t>
      </w:r>
      <w:r w:rsidRPr="00FF0A63">
        <w:rPr>
          <w:b w:val="0"/>
          <w:sz w:val="24"/>
        </w:rPr>
        <w:t>ФГОС</w:t>
      </w:r>
      <w:r w:rsidRPr="00FF0A63">
        <w:rPr>
          <w:b w:val="0"/>
          <w:spacing w:val="-1"/>
          <w:sz w:val="24"/>
        </w:rPr>
        <w:t xml:space="preserve"> </w:t>
      </w:r>
      <w:r w:rsidRPr="00FF0A63">
        <w:rPr>
          <w:b w:val="0"/>
          <w:sz w:val="24"/>
        </w:rPr>
        <w:t>ДО,</w:t>
      </w:r>
      <w:r w:rsidRPr="00FF0A63">
        <w:rPr>
          <w:b w:val="0"/>
          <w:spacing w:val="-1"/>
          <w:sz w:val="24"/>
        </w:rPr>
        <w:t xml:space="preserve"> </w:t>
      </w:r>
      <w:r w:rsidRPr="00FF0A63">
        <w:rPr>
          <w:b w:val="0"/>
          <w:sz w:val="24"/>
        </w:rPr>
        <w:t>которая включает:</w:t>
      </w:r>
    </w:p>
    <w:p w14:paraId="0881C567" w14:textId="77777777" w:rsidR="00EE0B9A" w:rsidRPr="00FF0A63" w:rsidRDefault="00EE0B9A" w:rsidP="000D2E08">
      <w:pPr>
        <w:pStyle w:val="a3"/>
        <w:widowControl w:val="0"/>
        <w:numPr>
          <w:ilvl w:val="1"/>
          <w:numId w:val="66"/>
        </w:numPr>
        <w:tabs>
          <w:tab w:val="left" w:pos="1070"/>
        </w:tabs>
        <w:autoSpaceDE w:val="0"/>
        <w:autoSpaceDN w:val="0"/>
        <w:spacing w:after="0" w:line="240" w:lineRule="auto"/>
        <w:ind w:left="851"/>
        <w:contextualSpacing w:val="0"/>
        <w:jc w:val="both"/>
        <w:rPr>
          <w:rFonts w:ascii="Times New Roman" w:hAnsi="Times New Roman" w:cs="Times New Roman"/>
          <w:sz w:val="24"/>
          <w:szCs w:val="24"/>
        </w:rPr>
      </w:pPr>
      <w:r w:rsidRPr="00FF0A63">
        <w:rPr>
          <w:rFonts w:ascii="Times New Roman" w:hAnsi="Times New Roman" w:cs="Times New Roman"/>
          <w:sz w:val="24"/>
          <w:szCs w:val="24"/>
        </w:rPr>
        <w:t>план</w:t>
      </w:r>
      <w:r w:rsidRPr="00FF0A63">
        <w:rPr>
          <w:rFonts w:ascii="Times New Roman" w:hAnsi="Times New Roman" w:cs="Times New Roman"/>
          <w:spacing w:val="-5"/>
          <w:sz w:val="24"/>
          <w:szCs w:val="24"/>
        </w:rPr>
        <w:t xml:space="preserve"> </w:t>
      </w:r>
      <w:r w:rsidRPr="00FF0A63">
        <w:rPr>
          <w:rFonts w:ascii="Times New Roman" w:hAnsi="Times New Roman" w:cs="Times New Roman"/>
          <w:sz w:val="24"/>
          <w:szCs w:val="24"/>
        </w:rPr>
        <w:t>диагностических</w:t>
      </w:r>
      <w:r w:rsidRPr="00FF0A63">
        <w:rPr>
          <w:rFonts w:ascii="Times New Roman" w:hAnsi="Times New Roman" w:cs="Times New Roman"/>
          <w:spacing w:val="-5"/>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5"/>
          <w:sz w:val="24"/>
          <w:szCs w:val="24"/>
        </w:rPr>
        <w:t xml:space="preserve"> </w:t>
      </w:r>
      <w:r w:rsidRPr="00FF0A63">
        <w:rPr>
          <w:rFonts w:ascii="Times New Roman" w:hAnsi="Times New Roman" w:cs="Times New Roman"/>
          <w:sz w:val="24"/>
          <w:szCs w:val="24"/>
        </w:rPr>
        <w:t>коррекционно-развивающих</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мероприятий;</w:t>
      </w:r>
    </w:p>
    <w:p w14:paraId="757EB683" w14:textId="77777777" w:rsidR="00EE0B9A" w:rsidRPr="00FF0A63" w:rsidRDefault="00EE0B9A" w:rsidP="000D2E08">
      <w:pPr>
        <w:pStyle w:val="a3"/>
        <w:widowControl w:val="0"/>
        <w:numPr>
          <w:ilvl w:val="1"/>
          <w:numId w:val="66"/>
        </w:numPr>
        <w:tabs>
          <w:tab w:val="left" w:pos="1070"/>
        </w:tabs>
        <w:autoSpaceDE w:val="0"/>
        <w:autoSpaceDN w:val="0"/>
        <w:spacing w:after="0" w:line="240" w:lineRule="auto"/>
        <w:ind w:left="851"/>
        <w:contextualSpacing w:val="0"/>
        <w:jc w:val="both"/>
        <w:rPr>
          <w:rFonts w:ascii="Times New Roman" w:hAnsi="Times New Roman" w:cs="Times New Roman"/>
          <w:sz w:val="24"/>
          <w:szCs w:val="24"/>
        </w:rPr>
      </w:pPr>
      <w:r w:rsidRPr="00FF0A63">
        <w:rPr>
          <w:rFonts w:ascii="Times New Roman" w:hAnsi="Times New Roman" w:cs="Times New Roman"/>
          <w:sz w:val="24"/>
          <w:szCs w:val="24"/>
        </w:rPr>
        <w:lastRenderedPageBreak/>
        <w:t>рабочие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программы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КРР</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обучающимися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различных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целевых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групп,</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имеющих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различные</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ООП</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 стартовые</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условия освоения Программы.</w:t>
      </w:r>
    </w:p>
    <w:p w14:paraId="192CC557" w14:textId="77777777" w:rsidR="00EE0B9A" w:rsidRPr="00FF0A63" w:rsidRDefault="00EE0B9A" w:rsidP="000D2E08">
      <w:pPr>
        <w:pStyle w:val="a3"/>
        <w:widowControl w:val="0"/>
        <w:numPr>
          <w:ilvl w:val="1"/>
          <w:numId w:val="66"/>
        </w:numPr>
        <w:tabs>
          <w:tab w:val="left" w:pos="1070"/>
        </w:tabs>
        <w:autoSpaceDE w:val="0"/>
        <w:autoSpaceDN w:val="0"/>
        <w:spacing w:after="0" w:line="240" w:lineRule="auto"/>
        <w:ind w:left="851"/>
        <w:contextualSpacing w:val="0"/>
        <w:jc w:val="both"/>
        <w:rPr>
          <w:rFonts w:ascii="Times New Roman" w:hAnsi="Times New Roman" w:cs="Times New Roman"/>
          <w:sz w:val="24"/>
          <w:szCs w:val="24"/>
        </w:rPr>
      </w:pPr>
      <w:r w:rsidRPr="00FF0A63">
        <w:rPr>
          <w:rFonts w:ascii="Times New Roman" w:hAnsi="Times New Roman" w:cs="Times New Roman"/>
          <w:sz w:val="24"/>
          <w:szCs w:val="24"/>
        </w:rPr>
        <w:t>методический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инструментарий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для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реализации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диагностических,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коррекционно-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развивающих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 просветительских</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задач</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Программы КРР.</w:t>
      </w:r>
    </w:p>
    <w:p w14:paraId="659B56EC" w14:textId="77777777" w:rsidR="00EE0B9A" w:rsidRPr="00FF0A63" w:rsidRDefault="00EE0B9A" w:rsidP="00EE0B9A">
      <w:pPr>
        <w:pStyle w:val="a9"/>
        <w:ind w:firstLine="567"/>
        <w:jc w:val="both"/>
        <w:rPr>
          <w:b w:val="0"/>
          <w:sz w:val="24"/>
        </w:rPr>
      </w:pPr>
      <w:r w:rsidRPr="00FF0A63">
        <w:rPr>
          <w:sz w:val="24"/>
        </w:rPr>
        <w:t>Цели</w:t>
      </w:r>
      <w:r w:rsidRPr="00FF0A63">
        <w:rPr>
          <w:b w:val="0"/>
          <w:spacing w:val="-4"/>
          <w:sz w:val="24"/>
        </w:rPr>
        <w:t xml:space="preserve"> </w:t>
      </w:r>
      <w:r w:rsidRPr="00FF0A63">
        <w:rPr>
          <w:b w:val="0"/>
          <w:sz w:val="24"/>
        </w:rPr>
        <w:t>КРР:</w:t>
      </w:r>
    </w:p>
    <w:p w14:paraId="13627E0B" w14:textId="77777777" w:rsidR="00EE0B9A" w:rsidRPr="00EE0B9A" w:rsidRDefault="00EE0B9A" w:rsidP="000D2E08">
      <w:pPr>
        <w:pStyle w:val="a3"/>
        <w:widowControl w:val="0"/>
        <w:numPr>
          <w:ilvl w:val="0"/>
          <w:numId w:val="67"/>
        </w:numPr>
        <w:tabs>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Раннее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выявление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отклонений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детей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дошкольного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возраста</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целью</w:t>
      </w:r>
      <w:r w:rsidRPr="00EE0B9A">
        <w:rPr>
          <w:rFonts w:ascii="Times New Roman" w:hAnsi="Times New Roman" w:cs="Times New Roman"/>
          <w:spacing w:val="-57"/>
          <w:sz w:val="24"/>
          <w:szCs w:val="24"/>
        </w:rPr>
        <w:t xml:space="preserve"> </w:t>
      </w:r>
      <w:r w:rsidRPr="00EE0B9A">
        <w:rPr>
          <w:rFonts w:ascii="Times New Roman" w:hAnsi="Times New Roman" w:cs="Times New Roman"/>
          <w:sz w:val="24"/>
          <w:szCs w:val="24"/>
        </w:rPr>
        <w:t>предупреждения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вторичных</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отклонений;</w:t>
      </w:r>
    </w:p>
    <w:p w14:paraId="448A2B76" w14:textId="77777777" w:rsidR="00EE0B9A" w:rsidRPr="00EE0B9A" w:rsidRDefault="00EE0B9A" w:rsidP="000D2E08">
      <w:pPr>
        <w:pStyle w:val="a3"/>
        <w:widowControl w:val="0"/>
        <w:numPr>
          <w:ilvl w:val="0"/>
          <w:numId w:val="67"/>
        </w:numPr>
        <w:tabs>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Коррекция</w:t>
      </w:r>
      <w:r w:rsidRPr="00EE0B9A">
        <w:rPr>
          <w:rFonts w:ascii="Times New Roman" w:hAnsi="Times New Roman" w:cs="Times New Roman"/>
          <w:spacing w:val="-6"/>
          <w:sz w:val="24"/>
          <w:szCs w:val="24"/>
        </w:rPr>
        <w:t xml:space="preserve"> </w:t>
      </w:r>
      <w:r w:rsidRPr="00EE0B9A">
        <w:rPr>
          <w:rFonts w:ascii="Times New Roman" w:hAnsi="Times New Roman" w:cs="Times New Roman"/>
          <w:sz w:val="24"/>
          <w:szCs w:val="24"/>
        </w:rPr>
        <w:t>имеющихся</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нарушений</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в</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развитии</w:t>
      </w:r>
      <w:r w:rsidRPr="00EE0B9A">
        <w:rPr>
          <w:rFonts w:ascii="Times New Roman" w:hAnsi="Times New Roman" w:cs="Times New Roman"/>
          <w:spacing w:val="-4"/>
          <w:sz w:val="24"/>
          <w:szCs w:val="24"/>
        </w:rPr>
        <w:t xml:space="preserve"> </w:t>
      </w:r>
      <w:r w:rsidRPr="00EE0B9A">
        <w:rPr>
          <w:rFonts w:ascii="Times New Roman" w:hAnsi="Times New Roman" w:cs="Times New Roman"/>
          <w:sz w:val="24"/>
          <w:szCs w:val="24"/>
        </w:rPr>
        <w:t>детей</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дошкольного</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возраста;</w:t>
      </w:r>
    </w:p>
    <w:p w14:paraId="03B221F1" w14:textId="77777777" w:rsidR="00EE0B9A" w:rsidRPr="00EE0B9A" w:rsidRDefault="00EE0B9A" w:rsidP="000D2E08">
      <w:pPr>
        <w:pStyle w:val="a3"/>
        <w:widowControl w:val="0"/>
        <w:numPr>
          <w:ilvl w:val="0"/>
          <w:numId w:val="67"/>
        </w:numPr>
        <w:tabs>
          <w:tab w:val="left" w:pos="926"/>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Социальная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адаптация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интеграция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детей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отклонениями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среду</w:t>
      </w:r>
      <w:r w:rsidRPr="00EE0B9A">
        <w:rPr>
          <w:rFonts w:ascii="Times New Roman" w:hAnsi="Times New Roman" w:cs="Times New Roman"/>
          <w:spacing w:val="-58"/>
          <w:sz w:val="24"/>
          <w:szCs w:val="24"/>
        </w:rPr>
        <w:t xml:space="preserve"> </w:t>
      </w:r>
      <w:r w:rsidRPr="00EE0B9A">
        <w:rPr>
          <w:rFonts w:ascii="Times New Roman" w:hAnsi="Times New Roman" w:cs="Times New Roman"/>
          <w:sz w:val="24"/>
          <w:szCs w:val="24"/>
        </w:rPr>
        <w:t>нормативно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развивающихся сверстников.</w:t>
      </w:r>
    </w:p>
    <w:p w14:paraId="63CCC662" w14:textId="77777777" w:rsidR="00EE0B9A" w:rsidRPr="00FF0A63" w:rsidRDefault="00EE0B9A" w:rsidP="00EE0B9A">
      <w:pPr>
        <w:pStyle w:val="a9"/>
        <w:ind w:firstLine="567"/>
        <w:jc w:val="both"/>
        <w:rPr>
          <w:b w:val="0"/>
          <w:sz w:val="24"/>
        </w:rPr>
      </w:pPr>
      <w:r w:rsidRPr="00FF0A63">
        <w:rPr>
          <w:sz w:val="24"/>
        </w:rPr>
        <w:t>Задачи</w:t>
      </w:r>
      <w:r w:rsidRPr="00FF0A63">
        <w:rPr>
          <w:b w:val="0"/>
          <w:spacing w:val="-2"/>
          <w:sz w:val="24"/>
        </w:rPr>
        <w:t xml:space="preserve"> </w:t>
      </w:r>
      <w:r w:rsidRPr="00FF0A63">
        <w:rPr>
          <w:b w:val="0"/>
          <w:sz w:val="24"/>
        </w:rPr>
        <w:t>КРР:</w:t>
      </w:r>
    </w:p>
    <w:p w14:paraId="41E38168"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определение особых (индивидуальных) образовательных потребностей обучающихся, в</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том</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числе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трудностями освоения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Программы</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социализации в</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ДОО;</w:t>
      </w:r>
    </w:p>
    <w:p w14:paraId="4FE84A86"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своевременное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выявление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обучающихся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трудностями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адаптации,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обусловленными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различными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причинами;</w:t>
      </w:r>
    </w:p>
    <w:p w14:paraId="1D7FC50F"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осуществление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индивидуально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ориентированной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психолого-педагогической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помощи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обучающимся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учетом</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особенностей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психического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(или)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физического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индивидуальных возможностей и потребностей (в соответствии с рекомендациями психолого-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медико-педагогической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комиссии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(ПМПК)</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или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психолого-педагогического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консилиума</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образовательной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организации (ППК);</w:t>
      </w:r>
    </w:p>
    <w:p w14:paraId="49B783C6"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оказание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родителям</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(законным</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представителям)</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обучающихся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консультативной</w:t>
      </w:r>
      <w:r w:rsidRPr="00EE0B9A">
        <w:rPr>
          <w:rFonts w:ascii="Times New Roman" w:hAnsi="Times New Roman" w:cs="Times New Roman"/>
          <w:spacing w:val="-57"/>
          <w:sz w:val="24"/>
          <w:szCs w:val="24"/>
        </w:rPr>
        <w:t xml:space="preserve">  </w:t>
      </w:r>
      <w:r w:rsidRPr="00EE0B9A">
        <w:rPr>
          <w:rFonts w:ascii="Times New Roman" w:hAnsi="Times New Roman" w:cs="Times New Roman"/>
          <w:sz w:val="24"/>
          <w:szCs w:val="24"/>
        </w:rPr>
        <w:t>психолого-педагогической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помощи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по</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вопросам</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воспитания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детей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дошкольного</w:t>
      </w:r>
      <w:r w:rsidRPr="00EE0B9A">
        <w:rPr>
          <w:rFonts w:ascii="Times New Roman" w:hAnsi="Times New Roman" w:cs="Times New Roman"/>
          <w:spacing w:val="-57"/>
          <w:sz w:val="24"/>
          <w:szCs w:val="24"/>
        </w:rPr>
        <w:t xml:space="preserve"> </w:t>
      </w:r>
      <w:r w:rsidRPr="00EE0B9A">
        <w:rPr>
          <w:rFonts w:ascii="Times New Roman" w:hAnsi="Times New Roman" w:cs="Times New Roman"/>
          <w:sz w:val="24"/>
          <w:szCs w:val="24"/>
        </w:rPr>
        <w:t>возраста;</w:t>
      </w:r>
    </w:p>
    <w:p w14:paraId="20472D08"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содействие</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поиску</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отбору</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одаренных</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обучающихся,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их</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творческому</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развитию;</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выявление</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детей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проблемами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развития</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эмоциональной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интеллектуальной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сферы;</w:t>
      </w:r>
    </w:p>
    <w:p w14:paraId="6597472C"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реализация комплекса индивидуально ориентированных мер по ослаблению, снижению</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или</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устранению отклонений</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в</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развитии</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проблем</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поведения.</w:t>
      </w:r>
    </w:p>
    <w:p w14:paraId="779256D2" w14:textId="77777777" w:rsidR="00EE0B9A" w:rsidRPr="00FF0A63" w:rsidRDefault="00EE0B9A" w:rsidP="00EE0B9A">
      <w:pPr>
        <w:pStyle w:val="a9"/>
        <w:ind w:firstLine="567"/>
        <w:jc w:val="both"/>
        <w:rPr>
          <w:b w:val="0"/>
          <w:sz w:val="24"/>
        </w:rPr>
      </w:pPr>
      <w:r w:rsidRPr="00FF0A63">
        <w:rPr>
          <w:b w:val="0"/>
          <w:sz w:val="24"/>
        </w:rPr>
        <w:t>Коррекционно-развивающая</w:t>
      </w:r>
      <w:r w:rsidRPr="00FF0A63">
        <w:rPr>
          <w:b w:val="0"/>
          <w:spacing w:val="-5"/>
          <w:sz w:val="24"/>
        </w:rPr>
        <w:t xml:space="preserve"> </w:t>
      </w:r>
      <w:r w:rsidRPr="00FF0A63">
        <w:rPr>
          <w:b w:val="0"/>
          <w:sz w:val="24"/>
        </w:rPr>
        <w:t>работа</w:t>
      </w:r>
      <w:r w:rsidRPr="00FF0A63">
        <w:rPr>
          <w:b w:val="0"/>
          <w:spacing w:val="-5"/>
          <w:sz w:val="24"/>
        </w:rPr>
        <w:t xml:space="preserve"> </w:t>
      </w:r>
      <w:r w:rsidRPr="00FF0A63">
        <w:rPr>
          <w:b w:val="0"/>
          <w:sz w:val="24"/>
        </w:rPr>
        <w:t>организуется:</w:t>
      </w:r>
    </w:p>
    <w:p w14:paraId="4419AF73"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по</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обоснованному</w:t>
      </w:r>
      <w:r w:rsidRPr="00EE0B9A">
        <w:rPr>
          <w:rFonts w:ascii="Times New Roman" w:hAnsi="Times New Roman" w:cs="Times New Roman"/>
          <w:spacing w:val="-9"/>
          <w:sz w:val="24"/>
          <w:szCs w:val="24"/>
        </w:rPr>
        <w:t xml:space="preserve"> </w:t>
      </w:r>
      <w:r w:rsidRPr="00EE0B9A">
        <w:rPr>
          <w:rFonts w:ascii="Times New Roman" w:hAnsi="Times New Roman" w:cs="Times New Roman"/>
          <w:sz w:val="24"/>
          <w:szCs w:val="24"/>
        </w:rPr>
        <w:t>запросу</w:t>
      </w:r>
      <w:r w:rsidRPr="00EE0B9A">
        <w:rPr>
          <w:rFonts w:ascii="Times New Roman" w:hAnsi="Times New Roman" w:cs="Times New Roman"/>
          <w:spacing w:val="-6"/>
          <w:sz w:val="24"/>
          <w:szCs w:val="24"/>
        </w:rPr>
        <w:t xml:space="preserve"> </w:t>
      </w:r>
      <w:r w:rsidRPr="00EE0B9A">
        <w:rPr>
          <w:rFonts w:ascii="Times New Roman" w:hAnsi="Times New Roman" w:cs="Times New Roman"/>
          <w:sz w:val="24"/>
          <w:szCs w:val="24"/>
        </w:rPr>
        <w:t>педагогов</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и</w:t>
      </w:r>
      <w:r w:rsidRPr="00EE0B9A">
        <w:rPr>
          <w:rFonts w:ascii="Times New Roman" w:hAnsi="Times New Roman" w:cs="Times New Roman"/>
          <w:spacing w:val="-1"/>
          <w:sz w:val="24"/>
          <w:szCs w:val="24"/>
        </w:rPr>
        <w:t xml:space="preserve"> </w:t>
      </w:r>
      <w:r w:rsidRPr="00EE0B9A">
        <w:rPr>
          <w:rFonts w:ascii="Times New Roman" w:hAnsi="Times New Roman" w:cs="Times New Roman"/>
          <w:sz w:val="24"/>
          <w:szCs w:val="24"/>
        </w:rPr>
        <w:t>родителей</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(законных</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представителей);</w:t>
      </w:r>
    </w:p>
    <w:p w14:paraId="286C9DAE"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на</w:t>
      </w:r>
      <w:r w:rsidRPr="00EE0B9A">
        <w:rPr>
          <w:rFonts w:ascii="Times New Roman" w:hAnsi="Times New Roman" w:cs="Times New Roman"/>
          <w:spacing w:val="-5"/>
          <w:sz w:val="24"/>
          <w:szCs w:val="24"/>
        </w:rPr>
        <w:t xml:space="preserve"> </w:t>
      </w:r>
      <w:r w:rsidRPr="00EE0B9A">
        <w:rPr>
          <w:rFonts w:ascii="Times New Roman" w:hAnsi="Times New Roman" w:cs="Times New Roman"/>
          <w:sz w:val="24"/>
          <w:szCs w:val="24"/>
        </w:rPr>
        <w:t>основании</w:t>
      </w:r>
      <w:r w:rsidRPr="00EE0B9A">
        <w:rPr>
          <w:rFonts w:ascii="Times New Roman" w:hAnsi="Times New Roman" w:cs="Times New Roman"/>
          <w:spacing w:val="-4"/>
          <w:sz w:val="24"/>
          <w:szCs w:val="24"/>
        </w:rPr>
        <w:t xml:space="preserve"> </w:t>
      </w:r>
      <w:r w:rsidRPr="00EE0B9A">
        <w:rPr>
          <w:rFonts w:ascii="Times New Roman" w:hAnsi="Times New Roman" w:cs="Times New Roman"/>
          <w:sz w:val="24"/>
          <w:szCs w:val="24"/>
        </w:rPr>
        <w:t>результатов</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психологической</w:t>
      </w:r>
      <w:r w:rsidRPr="00EE0B9A">
        <w:rPr>
          <w:rFonts w:ascii="Times New Roman" w:hAnsi="Times New Roman" w:cs="Times New Roman"/>
          <w:spacing w:val="-4"/>
          <w:sz w:val="24"/>
          <w:szCs w:val="24"/>
        </w:rPr>
        <w:t xml:space="preserve"> </w:t>
      </w:r>
      <w:r w:rsidRPr="00EE0B9A">
        <w:rPr>
          <w:rFonts w:ascii="Times New Roman" w:hAnsi="Times New Roman" w:cs="Times New Roman"/>
          <w:sz w:val="24"/>
          <w:szCs w:val="24"/>
        </w:rPr>
        <w:t>диагностики;</w:t>
      </w:r>
    </w:p>
    <w:p w14:paraId="69E9D9F3" w14:textId="77777777" w:rsidR="00EE0B9A" w:rsidRPr="00EE0B9A" w:rsidRDefault="00EE0B9A" w:rsidP="000D2E08">
      <w:pPr>
        <w:pStyle w:val="a3"/>
        <w:widowControl w:val="0"/>
        <w:numPr>
          <w:ilvl w:val="0"/>
          <w:numId w:val="67"/>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EE0B9A">
        <w:rPr>
          <w:rFonts w:ascii="Times New Roman" w:hAnsi="Times New Roman" w:cs="Times New Roman"/>
          <w:sz w:val="24"/>
          <w:szCs w:val="24"/>
        </w:rPr>
        <w:t>на</w:t>
      </w:r>
      <w:r w:rsidRPr="00EE0B9A">
        <w:rPr>
          <w:rFonts w:ascii="Times New Roman" w:hAnsi="Times New Roman" w:cs="Times New Roman"/>
          <w:spacing w:val="-4"/>
          <w:sz w:val="24"/>
          <w:szCs w:val="24"/>
        </w:rPr>
        <w:t xml:space="preserve"> </w:t>
      </w:r>
      <w:r w:rsidRPr="00EE0B9A">
        <w:rPr>
          <w:rFonts w:ascii="Times New Roman" w:hAnsi="Times New Roman" w:cs="Times New Roman"/>
          <w:sz w:val="24"/>
          <w:szCs w:val="24"/>
        </w:rPr>
        <w:t>основании</w:t>
      </w:r>
      <w:r w:rsidRPr="00EE0B9A">
        <w:rPr>
          <w:rFonts w:ascii="Times New Roman" w:hAnsi="Times New Roman" w:cs="Times New Roman"/>
          <w:spacing w:val="-3"/>
          <w:sz w:val="24"/>
          <w:szCs w:val="24"/>
        </w:rPr>
        <w:t xml:space="preserve"> </w:t>
      </w:r>
      <w:r w:rsidRPr="00EE0B9A">
        <w:rPr>
          <w:rFonts w:ascii="Times New Roman" w:hAnsi="Times New Roman" w:cs="Times New Roman"/>
          <w:sz w:val="24"/>
          <w:szCs w:val="24"/>
        </w:rPr>
        <w:t>рекомендаций</w:t>
      </w:r>
      <w:r w:rsidRPr="00EE0B9A">
        <w:rPr>
          <w:rFonts w:ascii="Times New Roman" w:hAnsi="Times New Roman" w:cs="Times New Roman"/>
          <w:spacing w:val="-2"/>
          <w:sz w:val="24"/>
          <w:szCs w:val="24"/>
        </w:rPr>
        <w:t xml:space="preserve"> </w:t>
      </w:r>
      <w:r w:rsidRPr="00EE0B9A">
        <w:rPr>
          <w:rFonts w:ascii="Times New Roman" w:hAnsi="Times New Roman" w:cs="Times New Roman"/>
          <w:sz w:val="24"/>
          <w:szCs w:val="24"/>
        </w:rPr>
        <w:t>ППК.</w:t>
      </w:r>
    </w:p>
    <w:p w14:paraId="4B5B32E4" w14:textId="77777777" w:rsidR="00EE0B9A" w:rsidRPr="00FF0A63" w:rsidRDefault="00EE0B9A" w:rsidP="00EE0B9A">
      <w:pPr>
        <w:pStyle w:val="a9"/>
        <w:ind w:firstLine="567"/>
        <w:jc w:val="both"/>
        <w:rPr>
          <w:b w:val="0"/>
          <w:sz w:val="24"/>
        </w:rPr>
      </w:pPr>
      <w:r w:rsidRPr="00FF0A63">
        <w:rPr>
          <w:b w:val="0"/>
          <w:sz w:val="24"/>
        </w:rPr>
        <w:t xml:space="preserve">Коррекционно-развивающая работа в МБДОУ «Детски сад № </w:t>
      </w:r>
      <w:r>
        <w:rPr>
          <w:b w:val="0"/>
          <w:sz w:val="24"/>
        </w:rPr>
        <w:t>137</w:t>
      </w:r>
      <w:r w:rsidRPr="00FF0A63">
        <w:rPr>
          <w:b w:val="0"/>
          <w:sz w:val="24"/>
        </w:rPr>
        <w:t>» реализуется в форме</w:t>
      </w:r>
      <w:r w:rsidRPr="00FF0A63">
        <w:rPr>
          <w:b w:val="0"/>
          <w:spacing w:val="1"/>
          <w:sz w:val="24"/>
        </w:rPr>
        <w:t xml:space="preserve"> </w:t>
      </w:r>
      <w:r w:rsidRPr="00FF0A63">
        <w:rPr>
          <w:b w:val="0"/>
          <w:sz w:val="24"/>
        </w:rPr>
        <w:t>групповых</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индивидуальных</w:t>
      </w:r>
      <w:r w:rsidRPr="00FF0A63">
        <w:rPr>
          <w:b w:val="0"/>
          <w:spacing w:val="1"/>
          <w:sz w:val="24"/>
        </w:rPr>
        <w:t xml:space="preserve"> </w:t>
      </w:r>
      <w:r w:rsidRPr="00FF0A63">
        <w:rPr>
          <w:b w:val="0"/>
          <w:sz w:val="24"/>
        </w:rPr>
        <w:t>коррекционно-развивающих</w:t>
      </w:r>
      <w:r w:rsidRPr="00FF0A63">
        <w:rPr>
          <w:b w:val="0"/>
          <w:spacing w:val="1"/>
          <w:sz w:val="24"/>
        </w:rPr>
        <w:t xml:space="preserve"> </w:t>
      </w:r>
      <w:r w:rsidRPr="00FF0A63">
        <w:rPr>
          <w:b w:val="0"/>
          <w:sz w:val="24"/>
        </w:rPr>
        <w:t>занятий.</w:t>
      </w:r>
      <w:r w:rsidRPr="00FF0A63">
        <w:rPr>
          <w:b w:val="0"/>
          <w:spacing w:val="1"/>
          <w:sz w:val="24"/>
        </w:rPr>
        <w:t xml:space="preserve"> </w:t>
      </w:r>
      <w:r w:rsidRPr="00FF0A63">
        <w:rPr>
          <w:b w:val="0"/>
          <w:sz w:val="24"/>
        </w:rPr>
        <w:t>Выбор</w:t>
      </w:r>
      <w:r w:rsidRPr="00FF0A63">
        <w:rPr>
          <w:b w:val="0"/>
          <w:spacing w:val="1"/>
          <w:sz w:val="24"/>
        </w:rPr>
        <w:t xml:space="preserve"> </w:t>
      </w:r>
      <w:r w:rsidRPr="00FF0A63">
        <w:rPr>
          <w:b w:val="0"/>
          <w:sz w:val="24"/>
        </w:rPr>
        <w:t>конкретной</w:t>
      </w:r>
      <w:r w:rsidRPr="00FF0A63">
        <w:rPr>
          <w:b w:val="0"/>
          <w:spacing w:val="1"/>
          <w:sz w:val="24"/>
        </w:rPr>
        <w:t xml:space="preserve"> </w:t>
      </w:r>
      <w:r w:rsidRPr="00FF0A63">
        <w:rPr>
          <w:b w:val="0"/>
          <w:sz w:val="24"/>
        </w:rPr>
        <w:t>программы</w:t>
      </w:r>
      <w:r w:rsidRPr="00FF0A63">
        <w:rPr>
          <w:b w:val="0"/>
          <w:spacing w:val="1"/>
          <w:sz w:val="24"/>
        </w:rPr>
        <w:t xml:space="preserve"> </w:t>
      </w:r>
      <w:r w:rsidRPr="00FF0A63">
        <w:rPr>
          <w:b w:val="0"/>
          <w:sz w:val="24"/>
        </w:rPr>
        <w:t>коррекционно-развивающих</w:t>
      </w:r>
      <w:r w:rsidRPr="00FF0A63">
        <w:rPr>
          <w:b w:val="0"/>
          <w:spacing w:val="1"/>
          <w:sz w:val="24"/>
        </w:rPr>
        <w:t xml:space="preserve"> </w:t>
      </w:r>
      <w:r w:rsidRPr="00FF0A63">
        <w:rPr>
          <w:b w:val="0"/>
          <w:sz w:val="24"/>
        </w:rPr>
        <w:t>мероприятий,</w:t>
      </w:r>
      <w:r w:rsidRPr="00FF0A63">
        <w:rPr>
          <w:b w:val="0"/>
          <w:spacing w:val="1"/>
          <w:sz w:val="24"/>
        </w:rPr>
        <w:t xml:space="preserve"> </w:t>
      </w:r>
      <w:r w:rsidRPr="00FF0A63">
        <w:rPr>
          <w:b w:val="0"/>
          <w:sz w:val="24"/>
        </w:rPr>
        <w:t>их</w:t>
      </w:r>
      <w:r w:rsidRPr="00FF0A63">
        <w:rPr>
          <w:b w:val="0"/>
          <w:spacing w:val="1"/>
          <w:sz w:val="24"/>
        </w:rPr>
        <w:t xml:space="preserve"> </w:t>
      </w:r>
      <w:r w:rsidRPr="00FF0A63">
        <w:rPr>
          <w:b w:val="0"/>
          <w:sz w:val="24"/>
        </w:rPr>
        <w:t>количестве,</w:t>
      </w:r>
      <w:r w:rsidRPr="00FF0A63">
        <w:rPr>
          <w:b w:val="0"/>
          <w:spacing w:val="1"/>
          <w:sz w:val="24"/>
        </w:rPr>
        <w:t xml:space="preserve"> </w:t>
      </w:r>
      <w:r w:rsidRPr="00FF0A63">
        <w:rPr>
          <w:b w:val="0"/>
          <w:sz w:val="24"/>
        </w:rPr>
        <w:t>форме</w:t>
      </w:r>
      <w:r w:rsidRPr="00FF0A63">
        <w:rPr>
          <w:b w:val="0"/>
          <w:spacing w:val="1"/>
          <w:sz w:val="24"/>
        </w:rPr>
        <w:t xml:space="preserve"> </w:t>
      </w:r>
      <w:r w:rsidRPr="00FF0A63">
        <w:rPr>
          <w:b w:val="0"/>
          <w:sz w:val="24"/>
        </w:rPr>
        <w:t>организации,</w:t>
      </w:r>
      <w:r w:rsidRPr="00FF0A63">
        <w:rPr>
          <w:b w:val="0"/>
          <w:spacing w:val="1"/>
          <w:sz w:val="24"/>
        </w:rPr>
        <w:t xml:space="preserve"> </w:t>
      </w:r>
      <w:r w:rsidRPr="00FF0A63">
        <w:rPr>
          <w:b w:val="0"/>
          <w:sz w:val="24"/>
        </w:rPr>
        <w:t>методов</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технологий</w:t>
      </w:r>
      <w:r w:rsidRPr="00FF0A63">
        <w:rPr>
          <w:b w:val="0"/>
          <w:spacing w:val="1"/>
          <w:sz w:val="24"/>
        </w:rPr>
        <w:t xml:space="preserve"> </w:t>
      </w:r>
      <w:r w:rsidRPr="00FF0A63">
        <w:rPr>
          <w:b w:val="0"/>
          <w:sz w:val="24"/>
        </w:rPr>
        <w:t>реализации</w:t>
      </w:r>
      <w:r w:rsidRPr="00FF0A63">
        <w:rPr>
          <w:b w:val="0"/>
          <w:spacing w:val="1"/>
          <w:sz w:val="24"/>
        </w:rPr>
        <w:t xml:space="preserve"> </w:t>
      </w:r>
      <w:r w:rsidRPr="00FF0A63">
        <w:rPr>
          <w:b w:val="0"/>
          <w:sz w:val="24"/>
        </w:rPr>
        <w:t>определяется</w:t>
      </w:r>
      <w:r w:rsidRPr="00FF0A63">
        <w:rPr>
          <w:b w:val="0"/>
          <w:spacing w:val="1"/>
          <w:sz w:val="24"/>
        </w:rPr>
        <w:t xml:space="preserve"> </w:t>
      </w:r>
      <w:r w:rsidRPr="00FF0A63">
        <w:rPr>
          <w:b w:val="0"/>
          <w:sz w:val="24"/>
        </w:rPr>
        <w:t>организацией</w:t>
      </w:r>
      <w:r w:rsidRPr="00FF0A63">
        <w:rPr>
          <w:b w:val="0"/>
          <w:spacing w:val="1"/>
          <w:sz w:val="24"/>
        </w:rPr>
        <w:t xml:space="preserve"> </w:t>
      </w:r>
      <w:r w:rsidRPr="00FF0A63">
        <w:rPr>
          <w:b w:val="0"/>
          <w:sz w:val="24"/>
        </w:rPr>
        <w:t>самостоятельно,</w:t>
      </w:r>
      <w:r w:rsidRPr="00FF0A63">
        <w:rPr>
          <w:b w:val="0"/>
          <w:spacing w:val="1"/>
          <w:sz w:val="24"/>
        </w:rPr>
        <w:t xml:space="preserve"> </w:t>
      </w:r>
      <w:r w:rsidRPr="00FF0A63">
        <w:rPr>
          <w:b w:val="0"/>
          <w:sz w:val="24"/>
        </w:rPr>
        <w:t>исходя</w:t>
      </w:r>
      <w:r w:rsidRPr="00FF0A63">
        <w:rPr>
          <w:b w:val="0"/>
          <w:spacing w:val="1"/>
          <w:sz w:val="24"/>
        </w:rPr>
        <w:t xml:space="preserve"> </w:t>
      </w:r>
      <w:r w:rsidRPr="00FF0A63">
        <w:rPr>
          <w:b w:val="0"/>
          <w:sz w:val="24"/>
        </w:rPr>
        <w:t>из</w:t>
      </w:r>
      <w:r w:rsidRPr="00FF0A63">
        <w:rPr>
          <w:b w:val="0"/>
          <w:spacing w:val="1"/>
          <w:sz w:val="24"/>
        </w:rPr>
        <w:t xml:space="preserve"> </w:t>
      </w:r>
      <w:r w:rsidRPr="00FF0A63">
        <w:rPr>
          <w:b w:val="0"/>
          <w:sz w:val="24"/>
        </w:rPr>
        <w:t>возрастных особенностей</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особых образовательных</w:t>
      </w:r>
      <w:r w:rsidRPr="00FF0A63">
        <w:rPr>
          <w:b w:val="0"/>
          <w:spacing w:val="1"/>
          <w:sz w:val="24"/>
        </w:rPr>
        <w:t xml:space="preserve"> </w:t>
      </w:r>
      <w:r w:rsidRPr="00FF0A63">
        <w:rPr>
          <w:b w:val="0"/>
          <w:sz w:val="24"/>
        </w:rPr>
        <w:t>потребностей</w:t>
      </w:r>
      <w:r w:rsidRPr="00FF0A63">
        <w:rPr>
          <w:b w:val="0"/>
          <w:spacing w:val="-1"/>
          <w:sz w:val="24"/>
        </w:rPr>
        <w:t xml:space="preserve"> </w:t>
      </w:r>
      <w:r w:rsidRPr="00FF0A63">
        <w:rPr>
          <w:b w:val="0"/>
          <w:sz w:val="24"/>
        </w:rPr>
        <w:t>обучающихся.</w:t>
      </w:r>
    </w:p>
    <w:p w14:paraId="04BC3916" w14:textId="77777777" w:rsidR="00EE0B9A" w:rsidRPr="00FF0A63" w:rsidRDefault="00EE0B9A" w:rsidP="00EE0B9A">
      <w:pPr>
        <w:pStyle w:val="a9"/>
        <w:spacing w:before="1"/>
        <w:ind w:firstLine="567"/>
        <w:jc w:val="both"/>
        <w:rPr>
          <w:b w:val="0"/>
          <w:sz w:val="24"/>
        </w:rPr>
      </w:pPr>
      <w:r w:rsidRPr="00FF0A63">
        <w:rPr>
          <w:b w:val="0"/>
          <w:sz w:val="24"/>
        </w:rPr>
        <w:t>Содержание коррекционно-развивающей работы для каждого обучающегося определяется</w:t>
      </w:r>
      <w:r w:rsidRPr="00FF0A63">
        <w:rPr>
          <w:b w:val="0"/>
          <w:spacing w:val="-57"/>
          <w:sz w:val="24"/>
        </w:rPr>
        <w:t xml:space="preserve"> </w:t>
      </w:r>
      <w:r w:rsidRPr="00FF0A63">
        <w:rPr>
          <w:b w:val="0"/>
          <w:sz w:val="24"/>
        </w:rPr>
        <w:t>с учетом его</w:t>
      </w:r>
      <w:r w:rsidRPr="00FF0A63">
        <w:rPr>
          <w:b w:val="0"/>
          <w:spacing w:val="2"/>
          <w:sz w:val="24"/>
        </w:rPr>
        <w:t xml:space="preserve"> </w:t>
      </w:r>
      <w:r w:rsidRPr="00FF0A63">
        <w:rPr>
          <w:b w:val="0"/>
          <w:sz w:val="24"/>
        </w:rPr>
        <w:t>ООП</w:t>
      </w:r>
      <w:r w:rsidRPr="00FF0A63">
        <w:rPr>
          <w:b w:val="0"/>
          <w:spacing w:val="-2"/>
          <w:sz w:val="24"/>
        </w:rPr>
        <w:t xml:space="preserve"> </w:t>
      </w:r>
      <w:r w:rsidRPr="00FF0A63">
        <w:rPr>
          <w:b w:val="0"/>
          <w:sz w:val="24"/>
        </w:rPr>
        <w:t>на</w:t>
      </w:r>
      <w:r w:rsidRPr="00FF0A63">
        <w:rPr>
          <w:b w:val="0"/>
          <w:spacing w:val="-1"/>
          <w:sz w:val="24"/>
        </w:rPr>
        <w:t xml:space="preserve"> </w:t>
      </w:r>
      <w:r w:rsidRPr="00FF0A63">
        <w:rPr>
          <w:b w:val="0"/>
          <w:sz w:val="24"/>
        </w:rPr>
        <w:t>основе</w:t>
      </w:r>
      <w:r w:rsidRPr="00FF0A63">
        <w:rPr>
          <w:b w:val="0"/>
          <w:spacing w:val="-2"/>
          <w:sz w:val="24"/>
        </w:rPr>
        <w:t xml:space="preserve"> </w:t>
      </w:r>
      <w:r w:rsidRPr="00FF0A63">
        <w:rPr>
          <w:b w:val="0"/>
          <w:sz w:val="24"/>
        </w:rPr>
        <w:t>рекомендаций</w:t>
      </w:r>
      <w:r w:rsidRPr="00FF0A63">
        <w:rPr>
          <w:b w:val="0"/>
          <w:spacing w:val="-1"/>
          <w:sz w:val="24"/>
        </w:rPr>
        <w:t xml:space="preserve"> </w:t>
      </w:r>
      <w:r w:rsidRPr="00FF0A63">
        <w:rPr>
          <w:b w:val="0"/>
          <w:sz w:val="24"/>
        </w:rPr>
        <w:t>ППК Организации.</w:t>
      </w:r>
    </w:p>
    <w:p w14:paraId="43E6B5D1" w14:textId="77777777" w:rsidR="00EE0B9A" w:rsidRPr="00FF0A63" w:rsidRDefault="00EE0B9A" w:rsidP="00EE0B9A">
      <w:pPr>
        <w:pStyle w:val="a9"/>
        <w:ind w:firstLine="567"/>
        <w:jc w:val="both"/>
        <w:rPr>
          <w:b w:val="0"/>
          <w:sz w:val="24"/>
        </w:rPr>
      </w:pPr>
      <w:r w:rsidRPr="00FF0A63">
        <w:rPr>
          <w:b w:val="0"/>
          <w:sz w:val="24"/>
        </w:rPr>
        <w:t>В</w:t>
      </w:r>
      <w:r w:rsidRPr="00FF0A63">
        <w:rPr>
          <w:b w:val="0"/>
          <w:spacing w:val="1"/>
          <w:sz w:val="24"/>
        </w:rPr>
        <w:t xml:space="preserve"> </w:t>
      </w:r>
      <w:r w:rsidRPr="00FF0A63">
        <w:rPr>
          <w:b w:val="0"/>
          <w:sz w:val="24"/>
        </w:rPr>
        <w:t>образовательной</w:t>
      </w:r>
      <w:r w:rsidRPr="00FF0A63">
        <w:rPr>
          <w:b w:val="0"/>
          <w:spacing w:val="1"/>
          <w:sz w:val="24"/>
        </w:rPr>
        <w:t xml:space="preserve"> </w:t>
      </w:r>
      <w:r w:rsidRPr="00FF0A63">
        <w:rPr>
          <w:b w:val="0"/>
          <w:sz w:val="24"/>
        </w:rPr>
        <w:t>практике</w:t>
      </w:r>
      <w:r w:rsidRPr="00FF0A63">
        <w:rPr>
          <w:b w:val="0"/>
          <w:spacing w:val="1"/>
          <w:sz w:val="24"/>
        </w:rPr>
        <w:t xml:space="preserve"> </w:t>
      </w:r>
      <w:r w:rsidRPr="00FF0A63">
        <w:rPr>
          <w:b w:val="0"/>
          <w:sz w:val="24"/>
        </w:rPr>
        <w:t>определяются</w:t>
      </w:r>
      <w:r w:rsidRPr="00FF0A63">
        <w:rPr>
          <w:b w:val="0"/>
          <w:spacing w:val="1"/>
          <w:sz w:val="24"/>
        </w:rPr>
        <w:t xml:space="preserve"> </w:t>
      </w:r>
      <w:r w:rsidRPr="00FF0A63">
        <w:rPr>
          <w:b w:val="0"/>
          <w:sz w:val="24"/>
        </w:rPr>
        <w:t>нижеследующие</w:t>
      </w:r>
      <w:r w:rsidRPr="00FF0A63">
        <w:rPr>
          <w:b w:val="0"/>
          <w:spacing w:val="1"/>
          <w:sz w:val="24"/>
        </w:rPr>
        <w:t xml:space="preserve"> </w:t>
      </w:r>
      <w:r w:rsidRPr="00FF0A63">
        <w:rPr>
          <w:b w:val="0"/>
          <w:sz w:val="24"/>
        </w:rPr>
        <w:t>категории</w:t>
      </w:r>
      <w:r w:rsidRPr="00FF0A63">
        <w:rPr>
          <w:b w:val="0"/>
          <w:spacing w:val="1"/>
          <w:sz w:val="24"/>
        </w:rPr>
        <w:t xml:space="preserve"> </w:t>
      </w:r>
      <w:r w:rsidRPr="00FF0A63">
        <w:rPr>
          <w:b w:val="0"/>
          <w:sz w:val="24"/>
        </w:rPr>
        <w:t>целевыхгрупп</w:t>
      </w:r>
      <w:r w:rsidRPr="00FF0A63">
        <w:rPr>
          <w:b w:val="0"/>
          <w:spacing w:val="1"/>
          <w:sz w:val="24"/>
        </w:rPr>
        <w:t xml:space="preserve"> </w:t>
      </w:r>
      <w:r w:rsidRPr="00FF0A63">
        <w:rPr>
          <w:b w:val="0"/>
          <w:sz w:val="24"/>
        </w:rPr>
        <w:t>обучающихся</w:t>
      </w:r>
      <w:r w:rsidRPr="00FF0A63">
        <w:rPr>
          <w:b w:val="0"/>
          <w:spacing w:val="1"/>
          <w:sz w:val="24"/>
        </w:rPr>
        <w:t xml:space="preserve"> </w:t>
      </w:r>
      <w:r w:rsidRPr="00FF0A63">
        <w:rPr>
          <w:b w:val="0"/>
          <w:sz w:val="24"/>
        </w:rPr>
        <w:t>для</w:t>
      </w:r>
      <w:r w:rsidRPr="00FF0A63">
        <w:rPr>
          <w:b w:val="0"/>
          <w:spacing w:val="1"/>
          <w:sz w:val="24"/>
        </w:rPr>
        <w:t xml:space="preserve"> </w:t>
      </w:r>
      <w:r w:rsidRPr="00FF0A63">
        <w:rPr>
          <w:b w:val="0"/>
          <w:sz w:val="24"/>
        </w:rPr>
        <w:t>оказания</w:t>
      </w:r>
      <w:r w:rsidRPr="00FF0A63">
        <w:rPr>
          <w:b w:val="0"/>
          <w:spacing w:val="1"/>
          <w:sz w:val="24"/>
        </w:rPr>
        <w:t xml:space="preserve"> </w:t>
      </w:r>
      <w:r w:rsidRPr="00FF0A63">
        <w:rPr>
          <w:b w:val="0"/>
          <w:sz w:val="24"/>
        </w:rPr>
        <w:t>им</w:t>
      </w:r>
      <w:r w:rsidRPr="00FF0A63">
        <w:rPr>
          <w:b w:val="0"/>
          <w:spacing w:val="1"/>
          <w:sz w:val="24"/>
        </w:rPr>
        <w:t xml:space="preserve"> </w:t>
      </w:r>
      <w:r w:rsidRPr="00FF0A63">
        <w:rPr>
          <w:b w:val="0"/>
          <w:sz w:val="24"/>
        </w:rPr>
        <w:t>адресной</w:t>
      </w:r>
      <w:r w:rsidRPr="00FF0A63">
        <w:rPr>
          <w:b w:val="0"/>
          <w:spacing w:val="1"/>
          <w:sz w:val="24"/>
        </w:rPr>
        <w:t xml:space="preserve"> </w:t>
      </w:r>
      <w:r w:rsidRPr="00FF0A63">
        <w:rPr>
          <w:b w:val="0"/>
          <w:sz w:val="24"/>
        </w:rPr>
        <w:t>психологической</w:t>
      </w:r>
      <w:r w:rsidRPr="00FF0A63">
        <w:rPr>
          <w:b w:val="0"/>
          <w:spacing w:val="1"/>
          <w:sz w:val="24"/>
        </w:rPr>
        <w:t xml:space="preserve"> </w:t>
      </w:r>
      <w:r w:rsidRPr="00FF0A63">
        <w:rPr>
          <w:b w:val="0"/>
          <w:sz w:val="24"/>
        </w:rPr>
        <w:t>помощи</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включения</w:t>
      </w:r>
      <w:r w:rsidRPr="00FF0A63">
        <w:rPr>
          <w:b w:val="0"/>
          <w:spacing w:val="1"/>
          <w:sz w:val="24"/>
        </w:rPr>
        <w:t xml:space="preserve"> </w:t>
      </w:r>
      <w:r w:rsidRPr="00FF0A63">
        <w:rPr>
          <w:b w:val="0"/>
          <w:sz w:val="24"/>
        </w:rPr>
        <w:t>их</w:t>
      </w:r>
      <w:r w:rsidRPr="00FF0A63">
        <w:rPr>
          <w:b w:val="0"/>
          <w:spacing w:val="61"/>
          <w:sz w:val="24"/>
        </w:rPr>
        <w:t xml:space="preserve"> </w:t>
      </w:r>
      <w:r w:rsidRPr="00FF0A63">
        <w:rPr>
          <w:b w:val="0"/>
          <w:sz w:val="24"/>
        </w:rPr>
        <w:t>в</w:t>
      </w:r>
      <w:r w:rsidRPr="00FF0A63">
        <w:rPr>
          <w:b w:val="0"/>
          <w:spacing w:val="1"/>
          <w:sz w:val="24"/>
        </w:rPr>
        <w:t xml:space="preserve"> </w:t>
      </w:r>
      <w:r w:rsidRPr="00FF0A63">
        <w:rPr>
          <w:b w:val="0"/>
          <w:sz w:val="24"/>
        </w:rPr>
        <w:t>программы</w:t>
      </w:r>
      <w:r w:rsidRPr="00FF0A63">
        <w:rPr>
          <w:b w:val="0"/>
          <w:spacing w:val="-1"/>
          <w:sz w:val="24"/>
        </w:rPr>
        <w:t xml:space="preserve"> </w:t>
      </w:r>
      <w:r w:rsidRPr="00FF0A63">
        <w:rPr>
          <w:b w:val="0"/>
          <w:sz w:val="24"/>
        </w:rPr>
        <w:t>психолого-педагогического сопровождения:</w:t>
      </w:r>
    </w:p>
    <w:p w14:paraId="04D9EEF1" w14:textId="77777777" w:rsidR="00EE0B9A" w:rsidRPr="00FF0A63" w:rsidRDefault="00EE0B9A" w:rsidP="000D2E08">
      <w:pPr>
        <w:pStyle w:val="a3"/>
        <w:widowControl w:val="0"/>
        <w:numPr>
          <w:ilvl w:val="0"/>
          <w:numId w:val="68"/>
        </w:numPr>
        <w:autoSpaceDE w:val="0"/>
        <w:autoSpaceDN w:val="0"/>
        <w:spacing w:after="0" w:line="240" w:lineRule="auto"/>
        <w:ind w:left="851" w:hanging="284"/>
        <w:contextualSpacing w:val="0"/>
        <w:jc w:val="both"/>
        <w:rPr>
          <w:rFonts w:ascii="Times New Roman" w:hAnsi="Times New Roman" w:cs="Times New Roman"/>
          <w:sz w:val="24"/>
          <w:szCs w:val="24"/>
        </w:rPr>
      </w:pPr>
      <w:r w:rsidRPr="00FF0A63">
        <w:rPr>
          <w:rFonts w:ascii="Times New Roman" w:hAnsi="Times New Roman" w:cs="Times New Roman"/>
          <w:sz w:val="24"/>
          <w:szCs w:val="24"/>
        </w:rPr>
        <w:t>нормотипичные</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дети с</w:t>
      </w:r>
      <w:r w:rsidRPr="00FF0A63">
        <w:rPr>
          <w:rFonts w:ascii="Times New Roman" w:hAnsi="Times New Roman" w:cs="Times New Roman"/>
          <w:spacing w:val="-6"/>
          <w:sz w:val="24"/>
          <w:szCs w:val="24"/>
        </w:rPr>
        <w:t xml:space="preserve"> </w:t>
      </w:r>
      <w:r w:rsidRPr="00FF0A63">
        <w:rPr>
          <w:rFonts w:ascii="Times New Roman" w:hAnsi="Times New Roman" w:cs="Times New Roman"/>
          <w:sz w:val="24"/>
          <w:szCs w:val="24"/>
        </w:rPr>
        <w:t>нормативным</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кризисом</w:t>
      </w:r>
      <w:r w:rsidRPr="00FF0A63">
        <w:rPr>
          <w:rFonts w:ascii="Times New Roman" w:hAnsi="Times New Roman" w:cs="Times New Roman"/>
          <w:spacing w:val="-6"/>
          <w:sz w:val="24"/>
          <w:szCs w:val="24"/>
        </w:rPr>
        <w:t xml:space="preserve"> </w:t>
      </w:r>
      <w:r w:rsidRPr="00FF0A63">
        <w:rPr>
          <w:rFonts w:ascii="Times New Roman" w:hAnsi="Times New Roman" w:cs="Times New Roman"/>
          <w:sz w:val="24"/>
          <w:szCs w:val="24"/>
        </w:rPr>
        <w:t>развития;</w:t>
      </w:r>
    </w:p>
    <w:p w14:paraId="37B04920" w14:textId="77777777" w:rsidR="00EE0B9A" w:rsidRPr="00FF0A63" w:rsidRDefault="00EE0B9A" w:rsidP="000D2E08">
      <w:pPr>
        <w:pStyle w:val="a3"/>
        <w:widowControl w:val="0"/>
        <w:numPr>
          <w:ilvl w:val="0"/>
          <w:numId w:val="68"/>
        </w:numPr>
        <w:autoSpaceDE w:val="0"/>
        <w:autoSpaceDN w:val="0"/>
        <w:spacing w:after="0" w:line="240" w:lineRule="auto"/>
        <w:ind w:left="851" w:hanging="284"/>
        <w:contextualSpacing w:val="0"/>
        <w:jc w:val="both"/>
        <w:rPr>
          <w:rFonts w:ascii="Times New Roman" w:hAnsi="Times New Roman" w:cs="Times New Roman"/>
          <w:sz w:val="24"/>
          <w:szCs w:val="24"/>
        </w:rPr>
      </w:pPr>
      <w:r w:rsidRPr="00FF0A63">
        <w:rPr>
          <w:rFonts w:ascii="Times New Roman" w:hAnsi="Times New Roman" w:cs="Times New Roman"/>
          <w:sz w:val="24"/>
          <w:szCs w:val="24"/>
        </w:rPr>
        <w:t>обучающиеся</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особыми</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образовательными</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потребностями</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(ООП):</w:t>
      </w:r>
    </w:p>
    <w:p w14:paraId="00F22599" w14:textId="77777777" w:rsidR="00EE0B9A" w:rsidRPr="00FF0A63" w:rsidRDefault="00EE0B9A" w:rsidP="000D2E08">
      <w:pPr>
        <w:pStyle w:val="a3"/>
        <w:widowControl w:val="0"/>
        <w:numPr>
          <w:ilvl w:val="1"/>
          <w:numId w:val="35"/>
        </w:numPr>
        <w:tabs>
          <w:tab w:val="left" w:pos="1070"/>
          <w:tab w:val="left" w:pos="1560"/>
        </w:tabs>
        <w:autoSpaceDE w:val="0"/>
        <w:autoSpaceDN w:val="0"/>
        <w:spacing w:after="0" w:line="240" w:lineRule="auto"/>
        <w:ind w:left="851"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ОВЗ</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(или)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инвалидностью,</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получившие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статус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порядке,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установленном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законодательством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Российской Федерации;</w:t>
      </w:r>
    </w:p>
    <w:p w14:paraId="6499114E" w14:textId="77777777" w:rsidR="00EE0B9A" w:rsidRPr="00FF0A63" w:rsidRDefault="00EE0B9A" w:rsidP="000D2E08">
      <w:pPr>
        <w:pStyle w:val="a3"/>
        <w:widowControl w:val="0"/>
        <w:numPr>
          <w:ilvl w:val="1"/>
          <w:numId w:val="35"/>
        </w:numPr>
        <w:tabs>
          <w:tab w:val="left" w:pos="1070"/>
          <w:tab w:val="left" w:pos="1560"/>
        </w:tabs>
        <w:autoSpaceDE w:val="0"/>
        <w:autoSpaceDN w:val="0"/>
        <w:spacing w:after="0" w:line="240" w:lineRule="auto"/>
        <w:ind w:left="851"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обучающиеся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индивидуальному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учебному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плану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(учебному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расписанию)</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основании медицинского заключения (дети, находящиеся под диспансерным наблюдением, 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числе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часто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болеющие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часто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болеющие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характеризуются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повышенной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заболеваемостью острыми респираторными инфекциями, которые не связаны с врожденными 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наследственными состояниями, приводящими к большому количеству пропусков ребёнком 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посещении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ДОО;</w:t>
      </w:r>
    </w:p>
    <w:p w14:paraId="5F39DC6A" w14:textId="77777777" w:rsidR="00EE0B9A" w:rsidRPr="00FF0A63" w:rsidRDefault="00EE0B9A" w:rsidP="000D2E08">
      <w:pPr>
        <w:pStyle w:val="a3"/>
        <w:widowControl w:val="0"/>
        <w:numPr>
          <w:ilvl w:val="1"/>
          <w:numId w:val="35"/>
        </w:numPr>
        <w:tabs>
          <w:tab w:val="left" w:pos="1070"/>
          <w:tab w:val="left" w:pos="1560"/>
        </w:tabs>
        <w:autoSpaceDE w:val="0"/>
        <w:autoSpaceDN w:val="0"/>
        <w:spacing w:after="0" w:line="240" w:lineRule="auto"/>
        <w:ind w:left="851"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обучающиеся,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испытывающие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освоении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w:t>
      </w:r>
      <w:r w:rsidRPr="00FF0A63">
        <w:rPr>
          <w:rFonts w:ascii="Times New Roman" w:hAnsi="Times New Roman" w:cs="Times New Roman"/>
          <w:sz w:val="24"/>
          <w:szCs w:val="24"/>
        </w:rPr>
        <w:lastRenderedPageBreak/>
        <w:t>грамм,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социальной адаптации;</w:t>
      </w:r>
    </w:p>
    <w:p w14:paraId="49C9B635" w14:textId="77777777" w:rsidR="00EE0B9A" w:rsidRPr="00FF0A63" w:rsidRDefault="00EE0B9A" w:rsidP="000D2E08">
      <w:pPr>
        <w:pStyle w:val="a3"/>
        <w:widowControl w:val="0"/>
        <w:numPr>
          <w:ilvl w:val="1"/>
          <w:numId w:val="35"/>
        </w:numPr>
        <w:tabs>
          <w:tab w:val="left" w:pos="1070"/>
          <w:tab w:val="left" w:pos="1560"/>
        </w:tabs>
        <w:autoSpaceDE w:val="0"/>
        <w:autoSpaceDN w:val="0"/>
        <w:spacing w:after="0" w:line="240" w:lineRule="auto"/>
        <w:ind w:left="851"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одаренные</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обучающиеся;</w:t>
      </w:r>
    </w:p>
    <w:p w14:paraId="5A5FF814" w14:textId="77777777" w:rsidR="00EE0B9A" w:rsidRPr="00FF0A63" w:rsidRDefault="00EE0B9A" w:rsidP="000D2E08">
      <w:pPr>
        <w:pStyle w:val="a3"/>
        <w:widowControl w:val="0"/>
        <w:numPr>
          <w:ilvl w:val="0"/>
          <w:numId w:val="69"/>
        </w:numPr>
        <w:tabs>
          <w:tab w:val="left" w:pos="851"/>
        </w:tabs>
        <w:autoSpaceDE w:val="0"/>
        <w:autoSpaceDN w:val="0"/>
        <w:spacing w:after="0" w:line="240" w:lineRule="auto"/>
        <w:ind w:left="0"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дети и (или) семьи, находящиеся в трудной жизненной ситуации, признанные таковыми</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нормативно</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установленном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порядке;</w:t>
      </w:r>
    </w:p>
    <w:p w14:paraId="2EBCF587" w14:textId="77777777" w:rsidR="00EE0B9A" w:rsidRPr="00FF0A63" w:rsidRDefault="00EE0B9A" w:rsidP="000D2E08">
      <w:pPr>
        <w:pStyle w:val="a3"/>
        <w:widowControl w:val="0"/>
        <w:numPr>
          <w:ilvl w:val="0"/>
          <w:numId w:val="69"/>
        </w:numPr>
        <w:tabs>
          <w:tab w:val="left" w:pos="851"/>
        </w:tabs>
        <w:autoSpaceDE w:val="0"/>
        <w:autoSpaceDN w:val="0"/>
        <w:spacing w:after="0" w:line="240" w:lineRule="auto"/>
        <w:ind w:left="0"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дети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(или)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семьи,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находящиеся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социально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опасном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положении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(безнадзорные,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беспризорные,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склонные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бродяжничеству),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признанные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таковыми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нормативно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установленном</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порядке;</w:t>
      </w:r>
    </w:p>
    <w:p w14:paraId="222402DA" w14:textId="77777777" w:rsidR="00EE0B9A" w:rsidRPr="00FF0A63" w:rsidRDefault="00EE0B9A" w:rsidP="000D2E08">
      <w:pPr>
        <w:pStyle w:val="a3"/>
        <w:widowControl w:val="0"/>
        <w:numPr>
          <w:ilvl w:val="0"/>
          <w:numId w:val="69"/>
        </w:numPr>
        <w:tabs>
          <w:tab w:val="left" w:pos="851"/>
        </w:tabs>
        <w:autoSpaceDE w:val="0"/>
        <w:autoSpaceDN w:val="0"/>
        <w:spacing w:after="0" w:line="240" w:lineRule="auto"/>
        <w:ind w:left="0"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обучающиеся «группы риска»: проявляющие комплекс выраженных факторов риска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негативных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проявлений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(импульсивность,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агрессивность,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неустойчивая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или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крайне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низкая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(завышенная)</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самооценка, завышенный</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уровень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притязаний).</w:t>
      </w:r>
    </w:p>
    <w:p w14:paraId="5A8E319F" w14:textId="77777777" w:rsidR="00EE0B9A" w:rsidRPr="00FF0A63" w:rsidRDefault="00EE0B9A" w:rsidP="00EE0B9A">
      <w:pPr>
        <w:pStyle w:val="a9"/>
        <w:ind w:firstLine="567"/>
        <w:jc w:val="both"/>
        <w:rPr>
          <w:b w:val="0"/>
          <w:sz w:val="24"/>
        </w:rPr>
      </w:pPr>
      <w:r w:rsidRPr="00FF0A63">
        <w:rPr>
          <w:b w:val="0"/>
          <w:sz w:val="24"/>
        </w:rPr>
        <w:t>КРР</w:t>
      </w:r>
      <w:r w:rsidRPr="00FF0A63">
        <w:rPr>
          <w:b w:val="0"/>
          <w:spacing w:val="1"/>
          <w:sz w:val="24"/>
        </w:rPr>
        <w:t xml:space="preserve"> </w:t>
      </w:r>
      <w:r w:rsidRPr="00FF0A63">
        <w:rPr>
          <w:b w:val="0"/>
          <w:sz w:val="24"/>
        </w:rPr>
        <w:t>с</w:t>
      </w:r>
      <w:r w:rsidRPr="00FF0A63">
        <w:rPr>
          <w:b w:val="0"/>
          <w:spacing w:val="1"/>
          <w:sz w:val="24"/>
        </w:rPr>
        <w:t xml:space="preserve"> </w:t>
      </w:r>
      <w:r w:rsidRPr="00FF0A63">
        <w:rPr>
          <w:b w:val="0"/>
          <w:sz w:val="24"/>
        </w:rPr>
        <w:t>обучающимися</w:t>
      </w:r>
      <w:r w:rsidRPr="00FF0A63">
        <w:rPr>
          <w:b w:val="0"/>
          <w:spacing w:val="1"/>
          <w:sz w:val="24"/>
        </w:rPr>
        <w:t xml:space="preserve"> </w:t>
      </w:r>
      <w:r w:rsidRPr="00FF0A63">
        <w:rPr>
          <w:b w:val="0"/>
          <w:sz w:val="24"/>
        </w:rPr>
        <w:t>целевых</w:t>
      </w:r>
      <w:r w:rsidRPr="00FF0A63">
        <w:rPr>
          <w:b w:val="0"/>
          <w:spacing w:val="1"/>
          <w:sz w:val="24"/>
        </w:rPr>
        <w:t xml:space="preserve"> </w:t>
      </w:r>
      <w:r w:rsidRPr="00FF0A63">
        <w:rPr>
          <w:b w:val="0"/>
          <w:sz w:val="24"/>
        </w:rPr>
        <w:t>групп</w:t>
      </w:r>
      <w:r w:rsidRPr="00FF0A63">
        <w:rPr>
          <w:b w:val="0"/>
          <w:spacing w:val="1"/>
          <w:sz w:val="24"/>
        </w:rPr>
        <w:t xml:space="preserve"> </w:t>
      </w:r>
      <w:r w:rsidRPr="00FF0A63">
        <w:rPr>
          <w:b w:val="0"/>
          <w:sz w:val="24"/>
        </w:rPr>
        <w:t>осуществляется</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ходе</w:t>
      </w:r>
      <w:r w:rsidRPr="00FF0A63">
        <w:rPr>
          <w:b w:val="0"/>
          <w:spacing w:val="1"/>
          <w:sz w:val="24"/>
        </w:rPr>
        <w:t xml:space="preserve"> </w:t>
      </w:r>
      <w:r w:rsidRPr="00FF0A63">
        <w:rPr>
          <w:b w:val="0"/>
          <w:sz w:val="24"/>
        </w:rPr>
        <w:t>всего</w:t>
      </w:r>
      <w:r w:rsidRPr="00FF0A63">
        <w:rPr>
          <w:b w:val="0"/>
          <w:spacing w:val="1"/>
          <w:sz w:val="24"/>
        </w:rPr>
        <w:t xml:space="preserve"> </w:t>
      </w:r>
      <w:r w:rsidRPr="00FF0A63">
        <w:rPr>
          <w:b w:val="0"/>
          <w:sz w:val="24"/>
        </w:rPr>
        <w:t>образовательного</w:t>
      </w:r>
      <w:r w:rsidRPr="00FF0A63">
        <w:rPr>
          <w:b w:val="0"/>
          <w:spacing w:val="1"/>
          <w:sz w:val="24"/>
        </w:rPr>
        <w:t xml:space="preserve"> </w:t>
      </w:r>
      <w:r w:rsidRPr="00FF0A63">
        <w:rPr>
          <w:b w:val="0"/>
          <w:sz w:val="24"/>
        </w:rPr>
        <w:t>процесса,</w:t>
      </w:r>
      <w:r w:rsidRPr="00FF0A63">
        <w:rPr>
          <w:b w:val="0"/>
          <w:spacing w:val="1"/>
          <w:sz w:val="24"/>
        </w:rPr>
        <w:t xml:space="preserve"> </w:t>
      </w:r>
      <w:r w:rsidRPr="00FF0A63">
        <w:rPr>
          <w:b w:val="0"/>
          <w:sz w:val="24"/>
        </w:rPr>
        <w:t>во</w:t>
      </w:r>
      <w:r w:rsidRPr="00FF0A63">
        <w:rPr>
          <w:b w:val="0"/>
          <w:spacing w:val="1"/>
          <w:sz w:val="24"/>
        </w:rPr>
        <w:t xml:space="preserve"> </w:t>
      </w:r>
      <w:r w:rsidRPr="00FF0A63">
        <w:rPr>
          <w:b w:val="0"/>
          <w:sz w:val="24"/>
        </w:rPr>
        <w:t>всех</w:t>
      </w:r>
      <w:r w:rsidRPr="00FF0A63">
        <w:rPr>
          <w:b w:val="0"/>
          <w:spacing w:val="1"/>
          <w:sz w:val="24"/>
        </w:rPr>
        <w:t xml:space="preserve"> </w:t>
      </w:r>
      <w:r w:rsidRPr="00FF0A63">
        <w:rPr>
          <w:b w:val="0"/>
          <w:sz w:val="24"/>
        </w:rPr>
        <w:t>видах</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формах</w:t>
      </w:r>
      <w:r w:rsidRPr="00FF0A63">
        <w:rPr>
          <w:b w:val="0"/>
          <w:spacing w:val="1"/>
          <w:sz w:val="24"/>
        </w:rPr>
        <w:t xml:space="preserve"> </w:t>
      </w:r>
      <w:r w:rsidRPr="00FF0A63">
        <w:rPr>
          <w:b w:val="0"/>
          <w:sz w:val="24"/>
        </w:rPr>
        <w:t>деятельности,</w:t>
      </w:r>
      <w:r w:rsidRPr="00FF0A63">
        <w:rPr>
          <w:b w:val="0"/>
          <w:spacing w:val="1"/>
          <w:sz w:val="24"/>
        </w:rPr>
        <w:t xml:space="preserve"> </w:t>
      </w:r>
      <w:r w:rsidRPr="00FF0A63">
        <w:rPr>
          <w:b w:val="0"/>
          <w:sz w:val="24"/>
        </w:rPr>
        <w:t>как</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совместной</w:t>
      </w:r>
      <w:r w:rsidRPr="00FF0A63">
        <w:rPr>
          <w:b w:val="0"/>
          <w:spacing w:val="1"/>
          <w:sz w:val="24"/>
        </w:rPr>
        <w:t xml:space="preserve"> </w:t>
      </w:r>
      <w:r w:rsidRPr="00FF0A63">
        <w:rPr>
          <w:b w:val="0"/>
          <w:sz w:val="24"/>
        </w:rPr>
        <w:t>деятельности</w:t>
      </w:r>
      <w:r w:rsidRPr="00FF0A63">
        <w:rPr>
          <w:b w:val="0"/>
          <w:spacing w:val="1"/>
          <w:sz w:val="24"/>
        </w:rPr>
        <w:t xml:space="preserve"> </w:t>
      </w:r>
      <w:r w:rsidRPr="00FF0A63">
        <w:rPr>
          <w:b w:val="0"/>
          <w:sz w:val="24"/>
        </w:rPr>
        <w:t>детей</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условиях</w:t>
      </w:r>
      <w:r w:rsidRPr="00FF0A63">
        <w:rPr>
          <w:b w:val="0"/>
          <w:spacing w:val="1"/>
          <w:sz w:val="24"/>
        </w:rPr>
        <w:t xml:space="preserve"> </w:t>
      </w:r>
      <w:r w:rsidRPr="00FF0A63">
        <w:rPr>
          <w:b w:val="0"/>
          <w:sz w:val="24"/>
        </w:rPr>
        <w:t>дошкольной</w:t>
      </w:r>
      <w:r w:rsidRPr="00FF0A63">
        <w:rPr>
          <w:b w:val="0"/>
          <w:spacing w:val="1"/>
          <w:sz w:val="24"/>
        </w:rPr>
        <w:t xml:space="preserve"> </w:t>
      </w:r>
      <w:r w:rsidRPr="00FF0A63">
        <w:rPr>
          <w:b w:val="0"/>
          <w:sz w:val="24"/>
        </w:rPr>
        <w:t>группы,</w:t>
      </w:r>
      <w:r w:rsidRPr="00FF0A63">
        <w:rPr>
          <w:b w:val="0"/>
          <w:spacing w:val="1"/>
          <w:sz w:val="24"/>
        </w:rPr>
        <w:t xml:space="preserve"> </w:t>
      </w:r>
      <w:r w:rsidRPr="00FF0A63">
        <w:rPr>
          <w:b w:val="0"/>
          <w:sz w:val="24"/>
        </w:rPr>
        <w:t>так</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форме</w:t>
      </w:r>
      <w:r w:rsidRPr="00FF0A63">
        <w:rPr>
          <w:b w:val="0"/>
          <w:spacing w:val="1"/>
          <w:sz w:val="24"/>
        </w:rPr>
        <w:t xml:space="preserve"> </w:t>
      </w:r>
      <w:r w:rsidRPr="00FF0A63">
        <w:rPr>
          <w:b w:val="0"/>
          <w:sz w:val="24"/>
        </w:rPr>
        <w:t>коррекционно-развивающих</w:t>
      </w:r>
      <w:r w:rsidRPr="00FF0A63">
        <w:rPr>
          <w:b w:val="0"/>
          <w:spacing w:val="1"/>
          <w:sz w:val="24"/>
        </w:rPr>
        <w:t xml:space="preserve"> </w:t>
      </w:r>
      <w:r w:rsidRPr="00FF0A63">
        <w:rPr>
          <w:b w:val="0"/>
          <w:sz w:val="24"/>
        </w:rPr>
        <w:t>групповых</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индивидуальных занятий.</w:t>
      </w:r>
    </w:p>
    <w:p w14:paraId="1C128518" w14:textId="77777777" w:rsidR="00EE0B9A" w:rsidRPr="00FF0A63" w:rsidRDefault="00EE0B9A" w:rsidP="00EE0B9A">
      <w:pPr>
        <w:pStyle w:val="a9"/>
        <w:ind w:firstLine="567"/>
        <w:jc w:val="both"/>
        <w:rPr>
          <w:b w:val="0"/>
          <w:sz w:val="24"/>
        </w:rPr>
      </w:pPr>
      <w:r w:rsidRPr="00FF0A63">
        <w:rPr>
          <w:b w:val="0"/>
          <w:sz w:val="24"/>
        </w:rPr>
        <w:t>КРР</w:t>
      </w:r>
      <w:r w:rsidRPr="00FF0A63">
        <w:rPr>
          <w:b w:val="0"/>
          <w:spacing w:val="1"/>
          <w:sz w:val="24"/>
        </w:rPr>
        <w:t xml:space="preserve"> </w:t>
      </w:r>
      <w:r w:rsidRPr="00FF0A63">
        <w:rPr>
          <w:b w:val="0"/>
          <w:sz w:val="24"/>
        </w:rPr>
        <w:t>строится</w:t>
      </w:r>
      <w:r w:rsidRPr="00FF0A63">
        <w:rPr>
          <w:b w:val="0"/>
          <w:spacing w:val="1"/>
          <w:sz w:val="24"/>
        </w:rPr>
        <w:t xml:space="preserve"> </w:t>
      </w:r>
      <w:r w:rsidRPr="00FF0A63">
        <w:rPr>
          <w:b w:val="0"/>
          <w:sz w:val="24"/>
        </w:rPr>
        <w:t>дифференцированно,</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зависимости</w:t>
      </w:r>
      <w:r w:rsidRPr="00FF0A63">
        <w:rPr>
          <w:b w:val="0"/>
          <w:spacing w:val="1"/>
          <w:sz w:val="24"/>
        </w:rPr>
        <w:t xml:space="preserve"> </w:t>
      </w:r>
      <w:r w:rsidRPr="00FF0A63">
        <w:rPr>
          <w:b w:val="0"/>
          <w:sz w:val="24"/>
        </w:rPr>
        <w:t>от</w:t>
      </w:r>
      <w:r w:rsidRPr="00FF0A63">
        <w:rPr>
          <w:b w:val="0"/>
          <w:spacing w:val="1"/>
          <w:sz w:val="24"/>
        </w:rPr>
        <w:t xml:space="preserve"> </w:t>
      </w:r>
      <w:r w:rsidRPr="00FF0A63">
        <w:rPr>
          <w:b w:val="0"/>
          <w:sz w:val="24"/>
        </w:rPr>
        <w:t>имеющихся</w:t>
      </w:r>
      <w:r w:rsidRPr="00FF0A63">
        <w:rPr>
          <w:b w:val="0"/>
          <w:spacing w:val="1"/>
          <w:sz w:val="24"/>
        </w:rPr>
        <w:t xml:space="preserve"> </w:t>
      </w:r>
      <w:r w:rsidRPr="00FF0A63">
        <w:rPr>
          <w:b w:val="0"/>
          <w:sz w:val="24"/>
        </w:rPr>
        <w:t>у</w:t>
      </w:r>
      <w:r w:rsidRPr="00FF0A63">
        <w:rPr>
          <w:b w:val="0"/>
          <w:spacing w:val="1"/>
          <w:sz w:val="24"/>
        </w:rPr>
        <w:t xml:space="preserve"> </w:t>
      </w:r>
      <w:r w:rsidRPr="00FF0A63">
        <w:rPr>
          <w:b w:val="0"/>
          <w:sz w:val="24"/>
        </w:rPr>
        <w:t>обучающихся</w:t>
      </w:r>
      <w:r w:rsidRPr="00FF0A63">
        <w:rPr>
          <w:b w:val="0"/>
          <w:spacing w:val="1"/>
          <w:sz w:val="24"/>
        </w:rPr>
        <w:t xml:space="preserve"> </w:t>
      </w:r>
      <w:r w:rsidRPr="00FF0A63">
        <w:rPr>
          <w:b w:val="0"/>
          <w:sz w:val="24"/>
        </w:rPr>
        <w:t>дисфункций</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особенностей</w:t>
      </w:r>
      <w:r w:rsidRPr="00FF0A63">
        <w:rPr>
          <w:b w:val="0"/>
          <w:spacing w:val="1"/>
          <w:sz w:val="24"/>
        </w:rPr>
        <w:t xml:space="preserve"> </w:t>
      </w:r>
      <w:r w:rsidRPr="00FF0A63">
        <w:rPr>
          <w:b w:val="0"/>
          <w:sz w:val="24"/>
        </w:rPr>
        <w:t>развития</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познавательной,</w:t>
      </w:r>
      <w:r w:rsidRPr="00FF0A63">
        <w:rPr>
          <w:b w:val="0"/>
          <w:spacing w:val="1"/>
          <w:sz w:val="24"/>
        </w:rPr>
        <w:t xml:space="preserve"> </w:t>
      </w:r>
      <w:r w:rsidRPr="00FF0A63">
        <w:rPr>
          <w:b w:val="0"/>
          <w:sz w:val="24"/>
        </w:rPr>
        <w:t>речевой,</w:t>
      </w:r>
      <w:r w:rsidRPr="00FF0A63">
        <w:rPr>
          <w:b w:val="0"/>
          <w:spacing w:val="1"/>
          <w:sz w:val="24"/>
        </w:rPr>
        <w:t xml:space="preserve"> </w:t>
      </w:r>
      <w:r w:rsidRPr="00FF0A63">
        <w:rPr>
          <w:b w:val="0"/>
          <w:sz w:val="24"/>
        </w:rPr>
        <w:t>эмоциональной,</w:t>
      </w:r>
      <w:r w:rsidRPr="00FF0A63">
        <w:rPr>
          <w:b w:val="0"/>
          <w:spacing w:val="1"/>
          <w:sz w:val="24"/>
        </w:rPr>
        <w:t xml:space="preserve"> </w:t>
      </w:r>
      <w:r w:rsidRPr="00FF0A63">
        <w:rPr>
          <w:b w:val="0"/>
          <w:sz w:val="24"/>
        </w:rPr>
        <w:t>коммуникативной,</w:t>
      </w:r>
      <w:r w:rsidRPr="00FF0A63">
        <w:rPr>
          <w:b w:val="0"/>
          <w:spacing w:val="1"/>
          <w:sz w:val="24"/>
        </w:rPr>
        <w:t xml:space="preserve"> </w:t>
      </w:r>
      <w:r w:rsidRPr="00FF0A63">
        <w:rPr>
          <w:b w:val="0"/>
          <w:sz w:val="24"/>
        </w:rPr>
        <w:t>регулятивной</w:t>
      </w:r>
      <w:r w:rsidRPr="00FF0A63">
        <w:rPr>
          <w:b w:val="0"/>
          <w:spacing w:val="1"/>
          <w:sz w:val="24"/>
        </w:rPr>
        <w:t xml:space="preserve"> </w:t>
      </w:r>
      <w:r w:rsidRPr="00FF0A63">
        <w:rPr>
          <w:b w:val="0"/>
          <w:sz w:val="24"/>
        </w:rPr>
        <w:t>сферах)</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должна</w:t>
      </w:r>
      <w:r w:rsidRPr="00FF0A63">
        <w:rPr>
          <w:b w:val="0"/>
          <w:spacing w:val="1"/>
          <w:sz w:val="24"/>
        </w:rPr>
        <w:t xml:space="preserve"> </w:t>
      </w:r>
      <w:r w:rsidRPr="00FF0A63">
        <w:rPr>
          <w:b w:val="0"/>
          <w:sz w:val="24"/>
        </w:rPr>
        <w:t>предусматривать</w:t>
      </w:r>
      <w:r w:rsidRPr="00FF0A63">
        <w:rPr>
          <w:b w:val="0"/>
          <w:spacing w:val="1"/>
          <w:sz w:val="24"/>
        </w:rPr>
        <w:t xml:space="preserve"> </w:t>
      </w:r>
      <w:r w:rsidRPr="00FF0A63">
        <w:rPr>
          <w:b w:val="0"/>
          <w:sz w:val="24"/>
        </w:rPr>
        <w:t>индивидуализацию</w:t>
      </w:r>
      <w:r w:rsidRPr="00FF0A63">
        <w:rPr>
          <w:b w:val="0"/>
          <w:spacing w:val="1"/>
          <w:sz w:val="24"/>
        </w:rPr>
        <w:t xml:space="preserve"> </w:t>
      </w:r>
      <w:r w:rsidRPr="00FF0A63">
        <w:rPr>
          <w:b w:val="0"/>
          <w:sz w:val="24"/>
        </w:rPr>
        <w:t>психолого-педагогического</w:t>
      </w:r>
      <w:r w:rsidRPr="00FF0A63">
        <w:rPr>
          <w:b w:val="0"/>
          <w:spacing w:val="-1"/>
          <w:sz w:val="24"/>
        </w:rPr>
        <w:t xml:space="preserve"> </w:t>
      </w:r>
      <w:r w:rsidRPr="00FF0A63">
        <w:rPr>
          <w:b w:val="0"/>
          <w:sz w:val="24"/>
        </w:rPr>
        <w:t>сопровождения.</w:t>
      </w:r>
    </w:p>
    <w:p w14:paraId="0D88A584" w14:textId="77777777" w:rsidR="00EE0B9A" w:rsidRPr="00FF0A63" w:rsidRDefault="00EE0B9A" w:rsidP="00EE0B9A">
      <w:pPr>
        <w:pStyle w:val="a9"/>
        <w:ind w:firstLine="567"/>
        <w:jc w:val="both"/>
        <w:rPr>
          <w:b w:val="0"/>
          <w:sz w:val="24"/>
        </w:rPr>
      </w:pPr>
      <w:r w:rsidRPr="00FF0A63">
        <w:rPr>
          <w:b w:val="0"/>
          <w:sz w:val="24"/>
        </w:rPr>
        <w:t>Содержание</w:t>
      </w:r>
      <w:r w:rsidRPr="00FF0A63">
        <w:rPr>
          <w:b w:val="0"/>
          <w:spacing w:val="-4"/>
          <w:sz w:val="24"/>
        </w:rPr>
        <w:t xml:space="preserve"> </w:t>
      </w:r>
      <w:r w:rsidRPr="00FF0A63">
        <w:rPr>
          <w:b w:val="0"/>
          <w:sz w:val="24"/>
        </w:rPr>
        <w:t>коррекционно-развивающей</w:t>
      </w:r>
      <w:r w:rsidRPr="00FF0A63">
        <w:rPr>
          <w:b w:val="0"/>
          <w:spacing w:val="-2"/>
          <w:sz w:val="24"/>
        </w:rPr>
        <w:t xml:space="preserve"> </w:t>
      </w:r>
      <w:r w:rsidRPr="00FF0A63">
        <w:rPr>
          <w:b w:val="0"/>
          <w:sz w:val="24"/>
        </w:rPr>
        <w:t>работы</w:t>
      </w:r>
      <w:r w:rsidRPr="00FF0A63">
        <w:rPr>
          <w:b w:val="0"/>
          <w:spacing w:val="-2"/>
          <w:sz w:val="24"/>
        </w:rPr>
        <w:t xml:space="preserve"> </w:t>
      </w:r>
      <w:r w:rsidRPr="00FF0A63">
        <w:rPr>
          <w:b w:val="0"/>
          <w:sz w:val="24"/>
        </w:rPr>
        <w:t>в</w:t>
      </w:r>
      <w:r w:rsidRPr="00FF0A63">
        <w:rPr>
          <w:b w:val="0"/>
          <w:spacing w:val="-3"/>
          <w:sz w:val="24"/>
        </w:rPr>
        <w:t xml:space="preserve"> </w:t>
      </w:r>
      <w:r w:rsidRPr="00FF0A63">
        <w:rPr>
          <w:b w:val="0"/>
          <w:sz w:val="24"/>
        </w:rPr>
        <w:t>ДОО</w:t>
      </w:r>
      <w:r w:rsidRPr="00FF0A63">
        <w:rPr>
          <w:b w:val="0"/>
          <w:spacing w:val="-3"/>
          <w:sz w:val="24"/>
        </w:rPr>
        <w:t xml:space="preserve"> </w:t>
      </w:r>
      <w:r w:rsidRPr="00FF0A63">
        <w:rPr>
          <w:b w:val="0"/>
          <w:sz w:val="24"/>
        </w:rPr>
        <w:t>включает</w:t>
      </w:r>
      <w:r w:rsidRPr="00FF0A63">
        <w:rPr>
          <w:b w:val="0"/>
          <w:spacing w:val="-2"/>
          <w:sz w:val="24"/>
        </w:rPr>
        <w:t xml:space="preserve"> </w:t>
      </w:r>
      <w:r w:rsidRPr="00FF0A63">
        <w:rPr>
          <w:b w:val="0"/>
          <w:sz w:val="24"/>
        </w:rPr>
        <w:t>следующие</w:t>
      </w:r>
      <w:r w:rsidRPr="00FF0A63">
        <w:rPr>
          <w:b w:val="0"/>
          <w:spacing w:val="-4"/>
          <w:sz w:val="24"/>
        </w:rPr>
        <w:t xml:space="preserve"> </w:t>
      </w:r>
      <w:r w:rsidRPr="00FF0A63">
        <w:rPr>
          <w:b w:val="0"/>
          <w:sz w:val="24"/>
        </w:rPr>
        <w:t>блоки:</w:t>
      </w:r>
    </w:p>
    <w:p w14:paraId="4E426A7B"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b/>
          <w:sz w:val="24"/>
          <w:szCs w:val="24"/>
        </w:rPr>
      </w:pPr>
      <w:r w:rsidRPr="00FF0A63">
        <w:rPr>
          <w:rFonts w:ascii="Times New Roman" w:hAnsi="Times New Roman" w:cs="Times New Roman"/>
          <w:b/>
          <w:sz w:val="24"/>
          <w:szCs w:val="24"/>
        </w:rPr>
        <w:t>Диагностическая</w:t>
      </w:r>
      <w:r w:rsidRPr="00FF0A63">
        <w:rPr>
          <w:rFonts w:ascii="Times New Roman" w:hAnsi="Times New Roman" w:cs="Times New Roman"/>
          <w:b/>
          <w:spacing w:val="-4"/>
          <w:sz w:val="24"/>
          <w:szCs w:val="24"/>
        </w:rPr>
        <w:t xml:space="preserve"> </w:t>
      </w:r>
      <w:r w:rsidRPr="00FF0A63">
        <w:rPr>
          <w:rFonts w:ascii="Times New Roman" w:hAnsi="Times New Roman" w:cs="Times New Roman"/>
          <w:b/>
          <w:sz w:val="24"/>
          <w:szCs w:val="24"/>
        </w:rPr>
        <w:t>работа</w:t>
      </w:r>
      <w:r w:rsidRPr="00FF0A63">
        <w:rPr>
          <w:rFonts w:ascii="Times New Roman" w:hAnsi="Times New Roman" w:cs="Times New Roman"/>
          <w:b/>
          <w:spacing w:val="-5"/>
          <w:sz w:val="24"/>
          <w:szCs w:val="24"/>
        </w:rPr>
        <w:t xml:space="preserve"> </w:t>
      </w:r>
      <w:r w:rsidRPr="00FF0A63">
        <w:rPr>
          <w:rFonts w:ascii="Times New Roman" w:hAnsi="Times New Roman" w:cs="Times New Roman"/>
          <w:b/>
          <w:sz w:val="24"/>
          <w:szCs w:val="24"/>
        </w:rPr>
        <w:t>включает:</w:t>
      </w:r>
    </w:p>
    <w:p w14:paraId="64FBCCFE"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своевременное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выявление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нуждающихся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психолого-педагогическом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сопровождении;</w:t>
      </w:r>
    </w:p>
    <w:p w14:paraId="2AF42416"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раннюю (с первых дней пребывания, обучающегося в ДОО) диагностику отклонений 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 анализ</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причин трудностей социальной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адаптации;</w:t>
      </w:r>
    </w:p>
    <w:p w14:paraId="73192479"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комплексный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сбор</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сведений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обучающемся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основании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диагностической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информации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от специалистов разного профиля;</w:t>
      </w:r>
    </w:p>
    <w:p w14:paraId="269936E9"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определение уровня актуального и зоны ближайшего развития, обучающегося с ОВЗ, 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трудностями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обучении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социализации,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выявление</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его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резервных возможностей;</w:t>
      </w:r>
    </w:p>
    <w:p w14:paraId="5EDC5359"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изучение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уровня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общего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обучающихся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учётом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особенностей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нозологической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группы),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возможностей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вербальной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невербальной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коммуникации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сверстниками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 взрослыми;</w:t>
      </w:r>
    </w:p>
    <w:p w14:paraId="45765AD8" w14:textId="77777777" w:rsidR="00EE0B9A" w:rsidRPr="00FF0A63" w:rsidRDefault="00EE0B9A" w:rsidP="000D2E08">
      <w:pPr>
        <w:pStyle w:val="a3"/>
        <w:widowControl w:val="0"/>
        <w:numPr>
          <w:ilvl w:val="1"/>
          <w:numId w:val="35"/>
        </w:numPr>
        <w:tabs>
          <w:tab w:val="left" w:pos="1070"/>
          <w:tab w:val="left" w:pos="1701"/>
        </w:tabs>
        <w:autoSpaceDE w:val="0"/>
        <w:autoSpaceDN w:val="0"/>
        <w:spacing w:before="62"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изучение</w:t>
      </w:r>
      <w:r w:rsidRPr="00FF0A63">
        <w:rPr>
          <w:rFonts w:ascii="Times New Roman" w:hAnsi="Times New Roman" w:cs="Times New Roman"/>
          <w:spacing w:val="107"/>
          <w:sz w:val="24"/>
          <w:szCs w:val="24"/>
        </w:rPr>
        <w:t xml:space="preserve"> </w:t>
      </w:r>
      <w:r w:rsidRPr="00FF0A63">
        <w:rPr>
          <w:rFonts w:ascii="Times New Roman" w:hAnsi="Times New Roman" w:cs="Times New Roman"/>
          <w:sz w:val="24"/>
          <w:szCs w:val="24"/>
        </w:rPr>
        <w:t xml:space="preserve">развития  </w:t>
      </w:r>
      <w:r w:rsidRPr="00FF0A63">
        <w:rPr>
          <w:rFonts w:ascii="Times New Roman" w:hAnsi="Times New Roman" w:cs="Times New Roman"/>
          <w:spacing w:val="45"/>
          <w:sz w:val="24"/>
          <w:szCs w:val="24"/>
        </w:rPr>
        <w:t xml:space="preserve"> </w:t>
      </w:r>
      <w:r w:rsidRPr="00FF0A63">
        <w:rPr>
          <w:rFonts w:ascii="Times New Roman" w:hAnsi="Times New Roman" w:cs="Times New Roman"/>
          <w:sz w:val="24"/>
          <w:szCs w:val="24"/>
        </w:rPr>
        <w:t xml:space="preserve">эмоционально-волевой  </w:t>
      </w:r>
      <w:r w:rsidRPr="00FF0A63">
        <w:rPr>
          <w:rFonts w:ascii="Times New Roman" w:hAnsi="Times New Roman" w:cs="Times New Roman"/>
          <w:spacing w:val="48"/>
          <w:sz w:val="24"/>
          <w:szCs w:val="24"/>
        </w:rPr>
        <w:t xml:space="preserve"> </w:t>
      </w:r>
      <w:r w:rsidRPr="00FF0A63">
        <w:rPr>
          <w:rFonts w:ascii="Times New Roman" w:hAnsi="Times New Roman" w:cs="Times New Roman"/>
          <w:sz w:val="24"/>
          <w:szCs w:val="24"/>
        </w:rPr>
        <w:t xml:space="preserve">сферы  </w:t>
      </w:r>
      <w:r w:rsidRPr="00FF0A63">
        <w:rPr>
          <w:rFonts w:ascii="Times New Roman" w:hAnsi="Times New Roman" w:cs="Times New Roman"/>
          <w:spacing w:val="46"/>
          <w:sz w:val="24"/>
          <w:szCs w:val="24"/>
        </w:rPr>
        <w:t xml:space="preserve"> </w:t>
      </w:r>
      <w:r w:rsidRPr="00FF0A63">
        <w:rPr>
          <w:rFonts w:ascii="Times New Roman" w:hAnsi="Times New Roman" w:cs="Times New Roman"/>
          <w:sz w:val="24"/>
          <w:szCs w:val="24"/>
        </w:rPr>
        <w:t xml:space="preserve">и  </w:t>
      </w:r>
      <w:r w:rsidRPr="00FF0A63">
        <w:rPr>
          <w:rFonts w:ascii="Times New Roman" w:hAnsi="Times New Roman" w:cs="Times New Roman"/>
          <w:spacing w:val="51"/>
          <w:sz w:val="24"/>
          <w:szCs w:val="24"/>
        </w:rPr>
        <w:t xml:space="preserve"> </w:t>
      </w:r>
      <w:r w:rsidRPr="00FF0A63">
        <w:rPr>
          <w:rFonts w:ascii="Times New Roman" w:hAnsi="Times New Roman" w:cs="Times New Roman"/>
          <w:sz w:val="24"/>
          <w:szCs w:val="24"/>
        </w:rPr>
        <w:t xml:space="preserve">личностных  </w:t>
      </w:r>
      <w:r w:rsidRPr="00FF0A63">
        <w:rPr>
          <w:rFonts w:ascii="Times New Roman" w:hAnsi="Times New Roman" w:cs="Times New Roman"/>
          <w:spacing w:val="49"/>
          <w:sz w:val="24"/>
          <w:szCs w:val="24"/>
        </w:rPr>
        <w:t xml:space="preserve"> </w:t>
      </w:r>
      <w:r w:rsidRPr="00FF0A63">
        <w:rPr>
          <w:rFonts w:ascii="Times New Roman" w:hAnsi="Times New Roman" w:cs="Times New Roman"/>
          <w:sz w:val="24"/>
          <w:szCs w:val="24"/>
        </w:rPr>
        <w:t>особенностей, обучающихся;</w:t>
      </w:r>
    </w:p>
    <w:p w14:paraId="6887DE51" w14:textId="77777777" w:rsidR="00EE0B9A" w:rsidRPr="00FF0A63" w:rsidRDefault="00EE0B9A" w:rsidP="000D2E08">
      <w:pPr>
        <w:pStyle w:val="a3"/>
        <w:widowControl w:val="0"/>
        <w:numPr>
          <w:ilvl w:val="1"/>
          <w:numId w:val="35"/>
        </w:numPr>
        <w:tabs>
          <w:tab w:val="left" w:pos="1069"/>
          <w:tab w:val="left" w:pos="1070"/>
          <w:tab w:val="left" w:pos="1701"/>
          <w:tab w:val="left" w:pos="2370"/>
          <w:tab w:val="left" w:pos="4475"/>
          <w:tab w:val="left" w:pos="6596"/>
          <w:tab w:val="left" w:pos="7095"/>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изучение</w:t>
      </w:r>
      <w:r w:rsidR="004B035B">
        <w:rPr>
          <w:rFonts w:ascii="Times New Roman" w:hAnsi="Times New Roman" w:cs="Times New Roman"/>
          <w:sz w:val="24"/>
          <w:szCs w:val="24"/>
        </w:rPr>
        <w:t xml:space="preserve"> </w:t>
      </w:r>
      <w:r w:rsidRPr="00FF0A63">
        <w:rPr>
          <w:rFonts w:ascii="Times New Roman" w:hAnsi="Times New Roman" w:cs="Times New Roman"/>
          <w:sz w:val="24"/>
          <w:szCs w:val="24"/>
        </w:rPr>
        <w:t>индивидуальных</w:t>
      </w:r>
      <w:r w:rsidRPr="00FF0A63">
        <w:rPr>
          <w:rFonts w:ascii="Times New Roman" w:hAnsi="Times New Roman" w:cs="Times New Roman"/>
          <w:sz w:val="24"/>
          <w:szCs w:val="24"/>
        </w:rPr>
        <w:tab/>
        <w:t>образовательных</w:t>
      </w:r>
      <w:r w:rsidR="004B035B">
        <w:rPr>
          <w:rFonts w:ascii="Times New Roman" w:hAnsi="Times New Roman" w:cs="Times New Roman"/>
          <w:sz w:val="24"/>
          <w:szCs w:val="24"/>
        </w:rPr>
        <w:t xml:space="preserve"> </w:t>
      </w:r>
      <w:r w:rsidRPr="00FF0A63">
        <w:rPr>
          <w:rFonts w:ascii="Times New Roman" w:hAnsi="Times New Roman" w:cs="Times New Roman"/>
          <w:sz w:val="24"/>
          <w:szCs w:val="24"/>
        </w:rPr>
        <w:t>и</w:t>
      </w:r>
      <w:r w:rsidR="004B035B">
        <w:rPr>
          <w:rFonts w:ascii="Times New Roman" w:hAnsi="Times New Roman" w:cs="Times New Roman"/>
          <w:sz w:val="24"/>
          <w:szCs w:val="24"/>
        </w:rPr>
        <w:t xml:space="preserve"> </w:t>
      </w:r>
      <w:r w:rsidRPr="00FF0A63">
        <w:rPr>
          <w:rFonts w:ascii="Times New Roman" w:hAnsi="Times New Roman" w:cs="Times New Roman"/>
          <w:sz w:val="24"/>
          <w:szCs w:val="24"/>
        </w:rPr>
        <w:t>социально-коммуникативных</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потребностей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обучающихся;</w:t>
      </w:r>
    </w:p>
    <w:p w14:paraId="3F68BF10" w14:textId="77777777" w:rsidR="00EE0B9A" w:rsidRPr="00FF0A63" w:rsidRDefault="00EE0B9A" w:rsidP="000D2E08">
      <w:pPr>
        <w:pStyle w:val="a3"/>
        <w:widowControl w:val="0"/>
        <w:numPr>
          <w:ilvl w:val="1"/>
          <w:numId w:val="35"/>
        </w:numPr>
        <w:tabs>
          <w:tab w:val="left" w:pos="1069"/>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изучение</w:t>
      </w:r>
      <w:r w:rsidRPr="00FF0A63">
        <w:rPr>
          <w:rFonts w:ascii="Times New Roman" w:hAnsi="Times New Roman" w:cs="Times New Roman"/>
          <w:spacing w:val="-6"/>
          <w:sz w:val="24"/>
          <w:szCs w:val="24"/>
        </w:rPr>
        <w:t xml:space="preserve"> </w:t>
      </w:r>
      <w:r w:rsidRPr="00FF0A63">
        <w:rPr>
          <w:rFonts w:ascii="Times New Roman" w:hAnsi="Times New Roman" w:cs="Times New Roman"/>
          <w:sz w:val="24"/>
          <w:szCs w:val="24"/>
        </w:rPr>
        <w:t>социальной</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ситуации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развития</w:t>
      </w:r>
      <w:r w:rsidRPr="00FF0A63">
        <w:rPr>
          <w:rFonts w:ascii="Times New Roman" w:hAnsi="Times New Roman" w:cs="Times New Roman"/>
          <w:spacing w:val="-5"/>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условий</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семейного</w:t>
      </w:r>
      <w:r w:rsidRPr="00FF0A63">
        <w:rPr>
          <w:rFonts w:ascii="Times New Roman" w:hAnsi="Times New Roman" w:cs="Times New Roman"/>
          <w:spacing w:val="-5"/>
          <w:sz w:val="24"/>
          <w:szCs w:val="24"/>
        </w:rPr>
        <w:t xml:space="preserve"> </w:t>
      </w:r>
      <w:r w:rsidRPr="00FF0A63">
        <w:rPr>
          <w:rFonts w:ascii="Times New Roman" w:hAnsi="Times New Roman" w:cs="Times New Roman"/>
          <w:sz w:val="24"/>
          <w:szCs w:val="24"/>
        </w:rPr>
        <w:t>воспитания</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ребёнка;</w:t>
      </w:r>
    </w:p>
    <w:p w14:paraId="3076A965" w14:textId="77777777" w:rsidR="00EE0B9A" w:rsidRPr="00FF0A63" w:rsidRDefault="00EE0B9A" w:rsidP="000D2E08">
      <w:pPr>
        <w:pStyle w:val="a3"/>
        <w:widowControl w:val="0"/>
        <w:numPr>
          <w:ilvl w:val="1"/>
          <w:numId w:val="35"/>
        </w:numPr>
        <w:tabs>
          <w:tab w:val="left" w:pos="1069"/>
          <w:tab w:val="left" w:pos="1070"/>
          <w:tab w:val="left" w:pos="1701"/>
        </w:tabs>
        <w:autoSpaceDE w:val="0"/>
        <w:autoSpaceDN w:val="0"/>
        <w:spacing w:before="1"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изучение</w:t>
      </w:r>
      <w:r w:rsidRPr="00FF0A63">
        <w:rPr>
          <w:rFonts w:ascii="Times New Roman" w:hAnsi="Times New Roman" w:cs="Times New Roman"/>
          <w:spacing w:val="28"/>
          <w:sz w:val="24"/>
          <w:szCs w:val="24"/>
        </w:rPr>
        <w:t xml:space="preserve"> </w:t>
      </w:r>
      <w:r w:rsidRPr="00FF0A63">
        <w:rPr>
          <w:rFonts w:ascii="Times New Roman" w:hAnsi="Times New Roman" w:cs="Times New Roman"/>
          <w:sz w:val="24"/>
          <w:szCs w:val="24"/>
        </w:rPr>
        <w:t>уровня</w:t>
      </w:r>
      <w:r w:rsidRPr="00FF0A63">
        <w:rPr>
          <w:rFonts w:ascii="Times New Roman" w:hAnsi="Times New Roman" w:cs="Times New Roman"/>
          <w:spacing w:val="26"/>
          <w:sz w:val="24"/>
          <w:szCs w:val="24"/>
        </w:rPr>
        <w:t xml:space="preserve"> </w:t>
      </w:r>
      <w:r w:rsidRPr="00FF0A63">
        <w:rPr>
          <w:rFonts w:ascii="Times New Roman" w:hAnsi="Times New Roman" w:cs="Times New Roman"/>
          <w:sz w:val="24"/>
          <w:szCs w:val="24"/>
        </w:rPr>
        <w:t>адаптации</w:t>
      </w:r>
      <w:r w:rsidRPr="00FF0A63">
        <w:rPr>
          <w:rFonts w:ascii="Times New Roman" w:hAnsi="Times New Roman" w:cs="Times New Roman"/>
          <w:spacing w:val="25"/>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27"/>
          <w:sz w:val="24"/>
          <w:szCs w:val="24"/>
        </w:rPr>
        <w:t xml:space="preserve"> </w:t>
      </w:r>
      <w:r w:rsidRPr="00FF0A63">
        <w:rPr>
          <w:rFonts w:ascii="Times New Roman" w:hAnsi="Times New Roman" w:cs="Times New Roman"/>
          <w:sz w:val="24"/>
          <w:szCs w:val="24"/>
        </w:rPr>
        <w:t>адаптивных</w:t>
      </w:r>
      <w:r w:rsidRPr="00FF0A63">
        <w:rPr>
          <w:rFonts w:ascii="Times New Roman" w:hAnsi="Times New Roman" w:cs="Times New Roman"/>
          <w:spacing w:val="26"/>
          <w:sz w:val="24"/>
          <w:szCs w:val="24"/>
        </w:rPr>
        <w:t xml:space="preserve"> </w:t>
      </w:r>
      <w:r w:rsidRPr="00FF0A63">
        <w:rPr>
          <w:rFonts w:ascii="Times New Roman" w:hAnsi="Times New Roman" w:cs="Times New Roman"/>
          <w:sz w:val="24"/>
          <w:szCs w:val="24"/>
        </w:rPr>
        <w:t>возможностей</w:t>
      </w:r>
      <w:r w:rsidRPr="00FF0A63">
        <w:rPr>
          <w:rFonts w:ascii="Times New Roman" w:hAnsi="Times New Roman" w:cs="Times New Roman"/>
          <w:spacing w:val="27"/>
          <w:sz w:val="24"/>
          <w:szCs w:val="24"/>
        </w:rPr>
        <w:t xml:space="preserve"> </w:t>
      </w:r>
      <w:r w:rsidRPr="00FF0A63">
        <w:rPr>
          <w:rFonts w:ascii="Times New Roman" w:hAnsi="Times New Roman" w:cs="Times New Roman"/>
          <w:sz w:val="24"/>
          <w:szCs w:val="24"/>
        </w:rPr>
        <w:t>обучающегося;</w:t>
      </w:r>
      <w:r w:rsidRPr="00FF0A63">
        <w:rPr>
          <w:rFonts w:ascii="Times New Roman" w:hAnsi="Times New Roman" w:cs="Times New Roman"/>
          <w:spacing w:val="27"/>
          <w:sz w:val="24"/>
          <w:szCs w:val="24"/>
        </w:rPr>
        <w:t xml:space="preserve"> </w:t>
      </w:r>
      <w:r w:rsidRPr="00FF0A63">
        <w:rPr>
          <w:rFonts w:ascii="Times New Roman" w:hAnsi="Times New Roman" w:cs="Times New Roman"/>
          <w:sz w:val="24"/>
          <w:szCs w:val="24"/>
        </w:rPr>
        <w:t>изучение</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направленности детской одаренности;</w:t>
      </w:r>
    </w:p>
    <w:p w14:paraId="534D66B3" w14:textId="77777777" w:rsidR="00EE0B9A" w:rsidRPr="00FF0A63" w:rsidRDefault="00EE0B9A" w:rsidP="000D2E08">
      <w:pPr>
        <w:pStyle w:val="a3"/>
        <w:widowControl w:val="0"/>
        <w:numPr>
          <w:ilvl w:val="1"/>
          <w:numId w:val="35"/>
        </w:numPr>
        <w:tabs>
          <w:tab w:val="left" w:pos="1069"/>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изучение,</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констатацию</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развитии</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ребёнка</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его</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интересов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склонностей,</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одаренности;</w:t>
      </w:r>
    </w:p>
    <w:p w14:paraId="5B69C727"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мониторинг</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предупреждение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возникновения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психолого-</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педагогических</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проблем</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их</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развитии;</w:t>
      </w:r>
    </w:p>
    <w:p w14:paraId="040A131D"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выявление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детей-мигрантов,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имеющих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обучении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социально-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психологической адаптации, дифференциальная диагностика и оценка этнокультурной природы</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имеющихся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трудностей;</w:t>
      </w:r>
    </w:p>
    <w:p w14:paraId="118C0140"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всестороннее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психолого-педагогическое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изучение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личности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ребёнка;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выявление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изучение</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неблагоприятных факторов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социальной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среды</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рисков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среды;</w:t>
      </w:r>
    </w:p>
    <w:p w14:paraId="4318B331"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системный разносторонний контроль специалистов за уровнем и динамикой развития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обучающегося,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также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созданием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необходимых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условий,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соответству</w:t>
      </w:r>
      <w:r w:rsidRPr="00FF0A63">
        <w:rPr>
          <w:rFonts w:ascii="Times New Roman" w:hAnsi="Times New Roman" w:cs="Times New Roman"/>
          <w:sz w:val="24"/>
          <w:szCs w:val="24"/>
        </w:rPr>
        <w:lastRenderedPageBreak/>
        <w:t>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особым</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(индивидуальным)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образовательным</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потребностям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обучающегося.</w:t>
      </w:r>
    </w:p>
    <w:p w14:paraId="259F2875"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b/>
          <w:sz w:val="24"/>
          <w:szCs w:val="24"/>
        </w:rPr>
      </w:pPr>
      <w:r w:rsidRPr="00FF0A63">
        <w:rPr>
          <w:rFonts w:ascii="Times New Roman" w:hAnsi="Times New Roman" w:cs="Times New Roman"/>
          <w:b/>
          <w:sz w:val="24"/>
          <w:szCs w:val="24"/>
        </w:rPr>
        <w:t>Коррекционно-развивающая</w:t>
      </w:r>
      <w:r w:rsidRPr="00FF0A63">
        <w:rPr>
          <w:rFonts w:ascii="Times New Roman" w:hAnsi="Times New Roman" w:cs="Times New Roman"/>
          <w:b/>
          <w:spacing w:val="-6"/>
          <w:sz w:val="24"/>
          <w:szCs w:val="24"/>
        </w:rPr>
        <w:t xml:space="preserve"> </w:t>
      </w:r>
      <w:r w:rsidRPr="00FF0A63">
        <w:rPr>
          <w:rFonts w:ascii="Times New Roman" w:hAnsi="Times New Roman" w:cs="Times New Roman"/>
          <w:b/>
          <w:sz w:val="24"/>
          <w:szCs w:val="24"/>
        </w:rPr>
        <w:t>работа</w:t>
      </w:r>
      <w:r w:rsidRPr="00FF0A63">
        <w:rPr>
          <w:rFonts w:ascii="Times New Roman" w:hAnsi="Times New Roman" w:cs="Times New Roman"/>
          <w:b/>
          <w:spacing w:val="-6"/>
          <w:sz w:val="24"/>
          <w:szCs w:val="24"/>
        </w:rPr>
        <w:t xml:space="preserve"> </w:t>
      </w:r>
      <w:r w:rsidRPr="00FF0A63">
        <w:rPr>
          <w:rFonts w:ascii="Times New Roman" w:hAnsi="Times New Roman" w:cs="Times New Roman"/>
          <w:b/>
          <w:sz w:val="24"/>
          <w:szCs w:val="24"/>
        </w:rPr>
        <w:t>включает:</w:t>
      </w:r>
    </w:p>
    <w:p w14:paraId="65DFD92F"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выбор</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оптимальных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для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обучающегося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коррекционно-развивающих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программ/методик психолого-педагогического сопровождения в соответствии с его особыми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(индивидуальными)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образовательными потребностями;</w:t>
      </w:r>
    </w:p>
    <w:p w14:paraId="579BC141"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организацию, разработку и проведение специалистами индивидуальных и групповых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коррекционно-развивающих занятий, необходимых для преодоления нарушений поведения 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освоении образовательной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программы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 социализации;</w:t>
      </w:r>
    </w:p>
    <w:p w14:paraId="0D51CB02"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коррекцию</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развитие</w:t>
      </w:r>
      <w:r w:rsidRPr="00FF0A63">
        <w:rPr>
          <w:rFonts w:ascii="Times New Roman" w:hAnsi="Times New Roman" w:cs="Times New Roman"/>
          <w:spacing w:val="-8"/>
          <w:sz w:val="24"/>
          <w:szCs w:val="24"/>
        </w:rPr>
        <w:t xml:space="preserve"> </w:t>
      </w:r>
      <w:r w:rsidRPr="00FF0A63">
        <w:rPr>
          <w:rFonts w:ascii="Times New Roman" w:hAnsi="Times New Roman" w:cs="Times New Roman"/>
          <w:sz w:val="24"/>
          <w:szCs w:val="24"/>
        </w:rPr>
        <w:t>высших</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психических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функций;</w:t>
      </w:r>
    </w:p>
    <w:p w14:paraId="15E5D0E3"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развитие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эмоционально-волевой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личностной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сферы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обучающегося</w:t>
      </w:r>
      <w:r w:rsidRPr="00FF0A63">
        <w:rPr>
          <w:rFonts w:ascii="Times New Roman" w:hAnsi="Times New Roman" w:cs="Times New Roman"/>
          <w:spacing w:val="6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психологическую</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коррекцию его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поведения;</w:t>
      </w:r>
    </w:p>
    <w:p w14:paraId="2C8B610B"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развитие коммуникативных способностей, социального и эмоционального интеллекта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обучающихся,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формирование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их</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коммуникативной компетентности;</w:t>
      </w:r>
    </w:p>
    <w:p w14:paraId="7A16AEE5"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коррекцию</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развитие</w:t>
      </w:r>
      <w:r w:rsidRPr="00FF0A63">
        <w:rPr>
          <w:rFonts w:ascii="Times New Roman" w:hAnsi="Times New Roman" w:cs="Times New Roman"/>
          <w:spacing w:val="-7"/>
          <w:sz w:val="24"/>
          <w:szCs w:val="24"/>
        </w:rPr>
        <w:t xml:space="preserve"> </w:t>
      </w:r>
      <w:r w:rsidRPr="00FF0A63">
        <w:rPr>
          <w:rFonts w:ascii="Times New Roman" w:hAnsi="Times New Roman" w:cs="Times New Roman"/>
          <w:sz w:val="24"/>
          <w:szCs w:val="24"/>
        </w:rPr>
        <w:t>психомоторной</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сферы,</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координации</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регуляции</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движений;</w:t>
      </w:r>
    </w:p>
    <w:p w14:paraId="53408778"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создание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условий,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обеспечивающих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воспитание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ярко</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выраженной познавательной направленностью, высоким уровнем умственного развития или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иной</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направленностью</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одаренности;</w:t>
      </w:r>
    </w:p>
    <w:p w14:paraId="6D99DF3B" w14:textId="77777777" w:rsidR="00EE0B9A" w:rsidRPr="00FF0A63" w:rsidRDefault="00EE0B9A" w:rsidP="000D2E08">
      <w:pPr>
        <w:pStyle w:val="a3"/>
        <w:widowControl w:val="0"/>
        <w:numPr>
          <w:ilvl w:val="1"/>
          <w:numId w:val="35"/>
        </w:numPr>
        <w:tabs>
          <w:tab w:val="left" w:pos="1070"/>
          <w:tab w:val="left" w:pos="1701"/>
        </w:tabs>
        <w:autoSpaceDE w:val="0"/>
        <w:autoSpaceDN w:val="0"/>
        <w:spacing w:before="1"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создание насыщенной развивающей предметно - пространственной среды для разных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видов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деятельности;</w:t>
      </w:r>
    </w:p>
    <w:p w14:paraId="4315D611"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формирование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инклюзивной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среды,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числе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обеспечивающей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включение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иностранных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граждан</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российское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образовательное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пространство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сохранением</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культуры 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идентичности,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связанных со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страной</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исхода\происхождения;</w:t>
      </w:r>
    </w:p>
    <w:p w14:paraId="37C218ED"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оказание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поддержки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ребенку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случаях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неблагоприятных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условий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жизни,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психотравмирующих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обстоятельствах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условии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информирования</w:t>
      </w:r>
      <w:r w:rsidRPr="00FF0A63">
        <w:rPr>
          <w:rFonts w:ascii="Times New Roman" w:hAnsi="Times New Roman" w:cs="Times New Roman"/>
          <w:spacing w:val="61"/>
          <w:sz w:val="24"/>
          <w:szCs w:val="24"/>
        </w:rPr>
        <w:t xml:space="preserve"> </w:t>
      </w:r>
      <w:r w:rsidRPr="00FF0A63">
        <w:rPr>
          <w:rFonts w:ascii="Times New Roman" w:hAnsi="Times New Roman" w:cs="Times New Roman"/>
          <w:sz w:val="24"/>
          <w:szCs w:val="24"/>
        </w:rPr>
        <w:t>соответствующих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структур</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социальной</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защиты;</w:t>
      </w:r>
    </w:p>
    <w:p w14:paraId="2C431244"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преодоление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педагогической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запущенности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работе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обучающимся,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стремление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устранить неадекватные методы воспитания в семье во взаимодействии родителей (законных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представителей)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детьми;</w:t>
      </w:r>
    </w:p>
    <w:p w14:paraId="24209033"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помощь</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устранении</w:t>
      </w:r>
      <w:r w:rsidRPr="00FF0A63">
        <w:rPr>
          <w:rFonts w:ascii="Times New Roman" w:hAnsi="Times New Roman" w:cs="Times New Roman"/>
          <w:spacing w:val="-4"/>
          <w:sz w:val="24"/>
          <w:szCs w:val="24"/>
        </w:rPr>
        <w:t xml:space="preserve"> </w:t>
      </w:r>
      <w:r w:rsidRPr="00FF0A63">
        <w:rPr>
          <w:rFonts w:ascii="Times New Roman" w:hAnsi="Times New Roman" w:cs="Times New Roman"/>
          <w:sz w:val="24"/>
          <w:szCs w:val="24"/>
        </w:rPr>
        <w:t>психотравмирующих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ситуаций</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5"/>
          <w:sz w:val="24"/>
          <w:szCs w:val="24"/>
        </w:rPr>
        <w:t xml:space="preserve"> </w:t>
      </w:r>
      <w:r w:rsidRPr="00FF0A63">
        <w:rPr>
          <w:rFonts w:ascii="Times New Roman" w:hAnsi="Times New Roman" w:cs="Times New Roman"/>
          <w:sz w:val="24"/>
          <w:szCs w:val="24"/>
        </w:rPr>
        <w:t>жизни</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ребенка.</w:t>
      </w:r>
    </w:p>
    <w:p w14:paraId="1048B1AC"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b/>
          <w:sz w:val="24"/>
          <w:szCs w:val="24"/>
        </w:rPr>
      </w:pPr>
      <w:r w:rsidRPr="00FF0A63">
        <w:rPr>
          <w:rFonts w:ascii="Times New Roman" w:hAnsi="Times New Roman" w:cs="Times New Roman"/>
          <w:b/>
          <w:sz w:val="24"/>
          <w:szCs w:val="24"/>
        </w:rPr>
        <w:t>Консультативная</w:t>
      </w:r>
      <w:r w:rsidRPr="00FF0A63">
        <w:rPr>
          <w:rFonts w:ascii="Times New Roman" w:hAnsi="Times New Roman" w:cs="Times New Roman"/>
          <w:b/>
          <w:spacing w:val="-4"/>
          <w:sz w:val="24"/>
          <w:szCs w:val="24"/>
        </w:rPr>
        <w:t xml:space="preserve"> </w:t>
      </w:r>
      <w:r w:rsidRPr="00FF0A63">
        <w:rPr>
          <w:rFonts w:ascii="Times New Roman" w:hAnsi="Times New Roman" w:cs="Times New Roman"/>
          <w:b/>
          <w:sz w:val="24"/>
          <w:szCs w:val="24"/>
        </w:rPr>
        <w:t>работа</w:t>
      </w:r>
      <w:r w:rsidRPr="00FF0A63">
        <w:rPr>
          <w:rFonts w:ascii="Times New Roman" w:hAnsi="Times New Roman" w:cs="Times New Roman"/>
          <w:b/>
          <w:spacing w:val="-4"/>
          <w:sz w:val="24"/>
          <w:szCs w:val="24"/>
        </w:rPr>
        <w:t xml:space="preserve"> </w:t>
      </w:r>
      <w:r w:rsidRPr="00FF0A63">
        <w:rPr>
          <w:rFonts w:ascii="Times New Roman" w:hAnsi="Times New Roman" w:cs="Times New Roman"/>
          <w:b/>
          <w:sz w:val="24"/>
          <w:szCs w:val="24"/>
        </w:rPr>
        <w:t>включает:</w:t>
      </w:r>
    </w:p>
    <w:p w14:paraId="4FD4CF5A"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разработку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рекомендаций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основным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направлениям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работы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обучающимся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трудностями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обучении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социализации,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единых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для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всех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участников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отношений;</w:t>
      </w:r>
    </w:p>
    <w:p w14:paraId="32238E8E" w14:textId="77777777" w:rsidR="00EE0B9A" w:rsidRPr="00FF0A63" w:rsidRDefault="00EE0B9A" w:rsidP="000D2E08">
      <w:pPr>
        <w:pStyle w:val="a3"/>
        <w:widowControl w:val="0"/>
        <w:numPr>
          <w:ilvl w:val="1"/>
          <w:numId w:val="35"/>
        </w:numPr>
        <w:tabs>
          <w:tab w:val="left" w:pos="1070"/>
          <w:tab w:val="left" w:pos="1701"/>
        </w:tabs>
        <w:autoSpaceDE w:val="0"/>
        <w:autoSpaceDN w:val="0"/>
        <w:spacing w:before="1"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консультирование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специалистами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педагогов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выбору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индивидуально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ориентированных методов и приемов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работы с</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обучающимся;</w:t>
      </w:r>
    </w:p>
    <w:p w14:paraId="1920B5C7"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консультативную помощь семье в вопросах выбора оптимальной стратегии воспитания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приемов коррекционно-развивающей работы с</w:t>
      </w:r>
      <w:r w:rsidRPr="00FF0A63">
        <w:rPr>
          <w:rFonts w:ascii="Times New Roman" w:hAnsi="Times New Roman" w:cs="Times New Roman"/>
          <w:spacing w:val="-3"/>
          <w:sz w:val="24"/>
          <w:szCs w:val="24"/>
        </w:rPr>
        <w:t xml:space="preserve"> </w:t>
      </w:r>
      <w:r w:rsidRPr="00FF0A63">
        <w:rPr>
          <w:rFonts w:ascii="Times New Roman" w:hAnsi="Times New Roman" w:cs="Times New Roman"/>
          <w:sz w:val="24"/>
          <w:szCs w:val="24"/>
        </w:rPr>
        <w:t>ребенком.</w:t>
      </w:r>
    </w:p>
    <w:p w14:paraId="16EA651E"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b/>
          <w:sz w:val="24"/>
          <w:szCs w:val="24"/>
        </w:rPr>
      </w:pPr>
      <w:r w:rsidRPr="00FF0A63">
        <w:rPr>
          <w:rFonts w:ascii="Times New Roman" w:hAnsi="Times New Roman" w:cs="Times New Roman"/>
          <w:b/>
          <w:sz w:val="24"/>
          <w:szCs w:val="24"/>
        </w:rPr>
        <w:t>Информационно-просветительская</w:t>
      </w:r>
      <w:r w:rsidRPr="00FF0A63">
        <w:rPr>
          <w:rFonts w:ascii="Times New Roman" w:hAnsi="Times New Roman" w:cs="Times New Roman"/>
          <w:b/>
          <w:spacing w:val="-6"/>
          <w:sz w:val="24"/>
          <w:szCs w:val="24"/>
        </w:rPr>
        <w:t xml:space="preserve"> </w:t>
      </w:r>
      <w:r w:rsidRPr="00FF0A63">
        <w:rPr>
          <w:rFonts w:ascii="Times New Roman" w:hAnsi="Times New Roman" w:cs="Times New Roman"/>
          <w:b/>
          <w:sz w:val="24"/>
          <w:szCs w:val="24"/>
        </w:rPr>
        <w:t>работа</w:t>
      </w:r>
      <w:r w:rsidRPr="00FF0A63">
        <w:rPr>
          <w:rFonts w:ascii="Times New Roman" w:hAnsi="Times New Roman" w:cs="Times New Roman"/>
          <w:b/>
          <w:spacing w:val="-7"/>
          <w:sz w:val="24"/>
          <w:szCs w:val="24"/>
        </w:rPr>
        <w:t xml:space="preserve"> </w:t>
      </w:r>
      <w:r w:rsidRPr="00FF0A63">
        <w:rPr>
          <w:rFonts w:ascii="Times New Roman" w:hAnsi="Times New Roman" w:cs="Times New Roman"/>
          <w:b/>
          <w:sz w:val="24"/>
          <w:szCs w:val="24"/>
        </w:rPr>
        <w:t>предусматривает:</w:t>
      </w:r>
    </w:p>
    <w:p w14:paraId="3935F0DD" w14:textId="77777777" w:rsidR="00EE0B9A" w:rsidRPr="00FF0A63" w:rsidRDefault="00EE0B9A" w:rsidP="000D2E08">
      <w:pPr>
        <w:pStyle w:val="a3"/>
        <w:widowControl w:val="0"/>
        <w:numPr>
          <w:ilvl w:val="1"/>
          <w:numId w:val="35"/>
        </w:numPr>
        <w:tabs>
          <w:tab w:val="left" w:pos="1070"/>
          <w:tab w:val="left" w:pos="1701"/>
        </w:tabs>
        <w:autoSpaceDE w:val="0"/>
        <w:autoSpaceDN w:val="0"/>
        <w:spacing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различные формы просветительской деятельности (лекции, беседы, информационные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стенды, печатные материалы, электронные ресурсы), направленные на разъяснение участникам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отношений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 обучающимся</w:t>
      </w:r>
      <w:r w:rsidRPr="00FF0A63">
        <w:rPr>
          <w:rFonts w:ascii="Times New Roman" w:hAnsi="Times New Roman" w:cs="Times New Roman"/>
          <w:spacing w:val="60"/>
          <w:sz w:val="24"/>
          <w:szCs w:val="24"/>
        </w:rPr>
        <w:t xml:space="preserve"> </w:t>
      </w:r>
      <w:r w:rsidRPr="00FF0A63">
        <w:rPr>
          <w:rFonts w:ascii="Times New Roman" w:hAnsi="Times New Roman" w:cs="Times New Roman"/>
          <w:sz w:val="24"/>
          <w:szCs w:val="24"/>
        </w:rPr>
        <w:t>(в доступной для дошкольного возраста форме),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их родителям (законным представителям), педагогическим работникам — вопросов, связанных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особенностями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процесса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психолого-педагогического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сопровождения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обучающихся,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числе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ОВЗ,</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трудностями 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обучении и социализации;</w:t>
      </w:r>
    </w:p>
    <w:p w14:paraId="65661444" w14:textId="77777777" w:rsidR="00EE0B9A" w:rsidRPr="00FF0A63" w:rsidRDefault="00EE0B9A" w:rsidP="000D2E08">
      <w:pPr>
        <w:pStyle w:val="a3"/>
        <w:widowControl w:val="0"/>
        <w:numPr>
          <w:ilvl w:val="1"/>
          <w:numId w:val="35"/>
        </w:numPr>
        <w:tabs>
          <w:tab w:val="left" w:pos="1070"/>
          <w:tab w:val="left" w:pos="1701"/>
        </w:tabs>
        <w:autoSpaceDE w:val="0"/>
        <w:autoSpaceDN w:val="0"/>
        <w:spacing w:before="1" w:after="0" w:line="240" w:lineRule="auto"/>
        <w:ind w:left="993"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проведение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тематических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выступлений,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онлайн-консультаций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для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педагогов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родителей по разъяснению индивидуально-типологических особенностей различных категорий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обучающихся,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числе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ОВЗ,</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трудностями в</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обучении и социализации.</w:t>
      </w:r>
    </w:p>
    <w:p w14:paraId="18246792"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sz w:val="24"/>
          <w:szCs w:val="24"/>
        </w:rPr>
      </w:pPr>
      <w:r w:rsidRPr="004C09B2">
        <w:rPr>
          <w:rFonts w:ascii="Times New Roman" w:hAnsi="Times New Roman" w:cs="Times New Roman"/>
          <w:b/>
          <w:sz w:val="24"/>
          <w:szCs w:val="24"/>
        </w:rPr>
        <w:lastRenderedPageBreak/>
        <w:t>Реализация</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КРР</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с</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обучающимися</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с</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ОВЗ</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и</w:t>
      </w:r>
      <w:r w:rsidRPr="004C09B2">
        <w:rPr>
          <w:rFonts w:ascii="Times New Roman" w:hAnsi="Times New Roman" w:cs="Times New Roman"/>
          <w:b/>
          <w:spacing w:val="61"/>
          <w:sz w:val="24"/>
          <w:szCs w:val="24"/>
        </w:rPr>
        <w:t xml:space="preserve"> </w:t>
      </w:r>
      <w:r w:rsidRPr="004C09B2">
        <w:rPr>
          <w:rFonts w:ascii="Times New Roman" w:hAnsi="Times New Roman" w:cs="Times New Roman"/>
          <w:b/>
          <w:sz w:val="24"/>
          <w:szCs w:val="24"/>
        </w:rPr>
        <w:t>детьми-инвалидами</w:t>
      </w:r>
      <w:r w:rsidRPr="00FF0A63">
        <w:rPr>
          <w:rFonts w:ascii="Times New Roman" w:hAnsi="Times New Roman" w:cs="Times New Roman"/>
          <w:spacing w:val="61"/>
          <w:sz w:val="24"/>
          <w:szCs w:val="24"/>
        </w:rPr>
        <w:t xml:space="preserve"> </w:t>
      </w:r>
      <w:r w:rsidRPr="00FF0A63">
        <w:rPr>
          <w:rFonts w:ascii="Times New Roman" w:hAnsi="Times New Roman" w:cs="Times New Roman"/>
          <w:sz w:val="24"/>
          <w:szCs w:val="24"/>
        </w:rPr>
        <w:t>согласно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нозологических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групп</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осуществляется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соответствии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Федеральной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адаптированной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образовательной программой ДО (далее ФАОП ДО). КРР с обучающимися с ОВЗ и детьми-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инвалидами должна предусматривать предупреждение вторичных биологических и социальных</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отклонений в развитии, затрудняющих образование и социализацию обучающихся, коррекцию</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нарушений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психического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физического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средствами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коррекционной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педагогики,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специальной психологии и медицины; формирование у обучающихся механизмов компенсации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дефицитарных функций, не поддающихся коррекции, в том числе с использования ассистивных</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технологий.</w:t>
      </w:r>
    </w:p>
    <w:p w14:paraId="47A610F9"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sz w:val="24"/>
          <w:szCs w:val="24"/>
        </w:rPr>
      </w:pPr>
      <w:r w:rsidRPr="004C09B2">
        <w:rPr>
          <w:rFonts w:ascii="Times New Roman" w:hAnsi="Times New Roman" w:cs="Times New Roman"/>
          <w:b/>
          <w:sz w:val="24"/>
          <w:szCs w:val="24"/>
        </w:rPr>
        <w:t>КРР</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с</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детьми,</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находящимися</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под</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диспансерным</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наблюдением</w:t>
      </w:r>
      <w:r w:rsidRPr="00FF0A63">
        <w:rPr>
          <w:rFonts w:ascii="Times New Roman" w:hAnsi="Times New Roman" w:cs="Times New Roman"/>
          <w:sz w:val="24"/>
          <w:szCs w:val="24"/>
        </w:rPr>
        <w:t>,</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числе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часто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болеющими детьми, имеет выраженную специфику. Детям, находящимся под диспансерным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наблюдением,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числе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часто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болеющим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детям,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свойственны: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быстрая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утомляемость,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длительный период восстановления после заболевания и (или) его обострения (не менее 4-х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недель),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специфические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особенности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межличностного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взаимодействия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деятельности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(ограниченность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круга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общения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больного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ребёнка,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объективная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зависимость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от</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взрослых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(родителей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(законных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представителей),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педагогов),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стремление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постоянно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получать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от</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помощь).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Для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находящихся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под</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диспансерным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наблюдением,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том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числе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часто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болеющих</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детей,</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старшего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дошкольного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возраста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характерны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изменения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61"/>
          <w:sz w:val="24"/>
          <w:szCs w:val="24"/>
        </w:rPr>
        <w:t xml:space="preserve"> </w:t>
      </w:r>
      <w:r w:rsidRPr="00FF0A63">
        <w:rPr>
          <w:rFonts w:ascii="Times New Roman" w:hAnsi="Times New Roman" w:cs="Times New Roman"/>
          <w:sz w:val="24"/>
          <w:szCs w:val="24"/>
        </w:rPr>
        <w:t>отношении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ведущего вида деятельности – сюжетно-ролевой игры, что оказывает негативное влияние на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развитие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его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личности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эмоциональное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благополучие.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итоге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у</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ребёнка</w:t>
      </w:r>
      <w:r w:rsidRPr="00FF0A63">
        <w:rPr>
          <w:rFonts w:ascii="Times New Roman" w:hAnsi="Times New Roman" w:cs="Times New Roman"/>
          <w:spacing w:val="60"/>
          <w:sz w:val="24"/>
          <w:szCs w:val="24"/>
        </w:rPr>
        <w:t xml:space="preserve"> </w:t>
      </w:r>
      <w:r w:rsidRPr="00FF0A63">
        <w:rPr>
          <w:rFonts w:ascii="Times New Roman" w:hAnsi="Times New Roman" w:cs="Times New Roman"/>
          <w:sz w:val="24"/>
          <w:szCs w:val="24"/>
        </w:rPr>
        <w:t>появляются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сложности в</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освоении</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программы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и социальной адаптации.</w:t>
      </w:r>
    </w:p>
    <w:p w14:paraId="48E5FE7E" w14:textId="77777777" w:rsidR="00EE0B9A" w:rsidRPr="00FF0A63" w:rsidRDefault="00EE0B9A" w:rsidP="00EE0B9A">
      <w:pPr>
        <w:pStyle w:val="a9"/>
        <w:ind w:firstLine="567"/>
        <w:jc w:val="both"/>
        <w:rPr>
          <w:b w:val="0"/>
          <w:sz w:val="24"/>
        </w:rPr>
      </w:pPr>
      <w:r w:rsidRPr="00FF0A63">
        <w:rPr>
          <w:b w:val="0"/>
          <w:sz w:val="24"/>
        </w:rPr>
        <w:t>Направленность</w:t>
      </w:r>
      <w:r w:rsidRPr="00FF0A63">
        <w:rPr>
          <w:b w:val="0"/>
          <w:spacing w:val="1"/>
          <w:sz w:val="24"/>
        </w:rPr>
        <w:t xml:space="preserve"> </w:t>
      </w:r>
      <w:r w:rsidRPr="00FF0A63">
        <w:rPr>
          <w:b w:val="0"/>
          <w:sz w:val="24"/>
        </w:rPr>
        <w:t>коррекционно-развивающей</w:t>
      </w:r>
      <w:r w:rsidRPr="00FF0A63">
        <w:rPr>
          <w:b w:val="0"/>
          <w:spacing w:val="1"/>
          <w:sz w:val="24"/>
        </w:rPr>
        <w:t xml:space="preserve"> </w:t>
      </w:r>
      <w:r w:rsidRPr="00FF0A63">
        <w:rPr>
          <w:b w:val="0"/>
          <w:sz w:val="24"/>
        </w:rPr>
        <w:t>работы</w:t>
      </w:r>
      <w:r w:rsidRPr="00FF0A63">
        <w:rPr>
          <w:b w:val="0"/>
          <w:spacing w:val="1"/>
          <w:sz w:val="24"/>
        </w:rPr>
        <w:t xml:space="preserve"> </w:t>
      </w:r>
      <w:r w:rsidRPr="00FF0A63">
        <w:rPr>
          <w:b w:val="0"/>
          <w:sz w:val="24"/>
        </w:rPr>
        <w:t>с</w:t>
      </w:r>
      <w:r w:rsidRPr="00FF0A63">
        <w:rPr>
          <w:b w:val="0"/>
          <w:spacing w:val="1"/>
          <w:sz w:val="24"/>
        </w:rPr>
        <w:t xml:space="preserve"> </w:t>
      </w:r>
      <w:r w:rsidRPr="00FF0A63">
        <w:rPr>
          <w:b w:val="0"/>
          <w:sz w:val="24"/>
        </w:rPr>
        <w:t>детьми,</w:t>
      </w:r>
      <w:r w:rsidRPr="00FF0A63">
        <w:rPr>
          <w:b w:val="0"/>
          <w:spacing w:val="1"/>
          <w:sz w:val="24"/>
        </w:rPr>
        <w:t xml:space="preserve"> </w:t>
      </w:r>
      <w:r w:rsidRPr="00FF0A63">
        <w:rPr>
          <w:b w:val="0"/>
          <w:sz w:val="24"/>
        </w:rPr>
        <w:t>находящимися</w:t>
      </w:r>
      <w:r w:rsidRPr="00FF0A63">
        <w:rPr>
          <w:b w:val="0"/>
          <w:spacing w:val="1"/>
          <w:sz w:val="24"/>
        </w:rPr>
        <w:t xml:space="preserve"> </w:t>
      </w:r>
      <w:r w:rsidRPr="00FF0A63">
        <w:rPr>
          <w:b w:val="0"/>
          <w:sz w:val="24"/>
        </w:rPr>
        <w:t>под</w:t>
      </w:r>
      <w:r w:rsidRPr="00FF0A63">
        <w:rPr>
          <w:b w:val="0"/>
          <w:spacing w:val="1"/>
          <w:sz w:val="24"/>
        </w:rPr>
        <w:t xml:space="preserve"> </w:t>
      </w:r>
      <w:r w:rsidRPr="00FF0A63">
        <w:rPr>
          <w:b w:val="0"/>
          <w:sz w:val="24"/>
        </w:rPr>
        <w:t>диспансерным</w:t>
      </w:r>
      <w:r w:rsidRPr="00FF0A63">
        <w:rPr>
          <w:b w:val="0"/>
          <w:spacing w:val="-3"/>
          <w:sz w:val="24"/>
        </w:rPr>
        <w:t xml:space="preserve"> </w:t>
      </w:r>
      <w:r w:rsidRPr="00FF0A63">
        <w:rPr>
          <w:b w:val="0"/>
          <w:sz w:val="24"/>
        </w:rPr>
        <w:t>наблюдением,</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том</w:t>
      </w:r>
      <w:r w:rsidRPr="00FF0A63">
        <w:rPr>
          <w:b w:val="0"/>
          <w:spacing w:val="-1"/>
          <w:sz w:val="24"/>
        </w:rPr>
        <w:t xml:space="preserve"> </w:t>
      </w:r>
      <w:r w:rsidRPr="00FF0A63">
        <w:rPr>
          <w:b w:val="0"/>
          <w:sz w:val="24"/>
        </w:rPr>
        <w:t>числе</w:t>
      </w:r>
      <w:r w:rsidRPr="00FF0A63">
        <w:rPr>
          <w:b w:val="0"/>
          <w:spacing w:val="-1"/>
          <w:sz w:val="24"/>
        </w:rPr>
        <w:t xml:space="preserve"> </w:t>
      </w:r>
      <w:r w:rsidRPr="00FF0A63">
        <w:rPr>
          <w:b w:val="0"/>
          <w:sz w:val="24"/>
        </w:rPr>
        <w:t>часто</w:t>
      </w:r>
      <w:r w:rsidRPr="00FF0A63">
        <w:rPr>
          <w:b w:val="0"/>
          <w:spacing w:val="-1"/>
          <w:sz w:val="24"/>
        </w:rPr>
        <w:t xml:space="preserve"> </w:t>
      </w:r>
      <w:r w:rsidRPr="00FF0A63">
        <w:rPr>
          <w:b w:val="0"/>
          <w:sz w:val="24"/>
        </w:rPr>
        <w:t>болеющими детьми</w:t>
      </w:r>
      <w:r w:rsidRPr="00FF0A63">
        <w:rPr>
          <w:b w:val="0"/>
          <w:spacing w:val="-1"/>
          <w:sz w:val="24"/>
        </w:rPr>
        <w:t xml:space="preserve"> </w:t>
      </w:r>
      <w:r w:rsidRPr="00FF0A63">
        <w:rPr>
          <w:b w:val="0"/>
          <w:sz w:val="24"/>
        </w:rPr>
        <w:t>включает:</w:t>
      </w:r>
    </w:p>
    <w:p w14:paraId="3A61000A" w14:textId="77777777" w:rsidR="00EE0B9A" w:rsidRPr="004B035B" w:rsidRDefault="00EE0B9A" w:rsidP="000D2E08">
      <w:pPr>
        <w:pStyle w:val="a3"/>
        <w:widowControl w:val="0"/>
        <w:numPr>
          <w:ilvl w:val="0"/>
          <w:numId w:val="70"/>
        </w:numPr>
        <w:tabs>
          <w:tab w:val="left" w:pos="1069"/>
          <w:tab w:val="left" w:pos="1070"/>
          <w:tab w:val="left" w:pos="3391"/>
          <w:tab w:val="left" w:pos="5530"/>
          <w:tab w:val="left" w:pos="7009"/>
        </w:tabs>
        <w:autoSpaceDE w:val="0"/>
        <w:autoSpaceDN w:val="0"/>
        <w:spacing w:after="0" w:line="240" w:lineRule="auto"/>
        <w:ind w:left="0" w:right="3" w:firstLine="567"/>
        <w:jc w:val="both"/>
        <w:rPr>
          <w:rFonts w:ascii="Times New Roman" w:hAnsi="Times New Roman" w:cs="Times New Roman"/>
          <w:sz w:val="24"/>
          <w:szCs w:val="24"/>
        </w:rPr>
      </w:pPr>
      <w:r w:rsidRPr="004B035B">
        <w:rPr>
          <w:rFonts w:ascii="Times New Roman" w:hAnsi="Times New Roman" w:cs="Times New Roman"/>
          <w:sz w:val="24"/>
          <w:szCs w:val="24"/>
        </w:rPr>
        <w:t>коррекцию/развитие</w:t>
      </w:r>
      <w:r w:rsidRPr="004B035B">
        <w:rPr>
          <w:rFonts w:ascii="Times New Roman" w:hAnsi="Times New Roman" w:cs="Times New Roman"/>
          <w:sz w:val="24"/>
          <w:szCs w:val="24"/>
        </w:rPr>
        <w:tab/>
        <w:t>коммуникативной,</w:t>
      </w:r>
      <w:r w:rsidRPr="004B035B">
        <w:rPr>
          <w:rFonts w:ascii="Times New Roman" w:hAnsi="Times New Roman" w:cs="Times New Roman"/>
          <w:sz w:val="24"/>
          <w:szCs w:val="24"/>
        </w:rPr>
        <w:tab/>
        <w:t>личностной,</w:t>
      </w:r>
      <w:r w:rsidRPr="004B035B">
        <w:rPr>
          <w:rFonts w:ascii="Times New Roman" w:hAnsi="Times New Roman" w:cs="Times New Roman"/>
          <w:sz w:val="24"/>
          <w:szCs w:val="24"/>
        </w:rPr>
        <w:tab/>
        <w:t>эмоционально-волевой</w:t>
      </w:r>
      <w:r w:rsidR="004B035B">
        <w:rPr>
          <w:rFonts w:ascii="Times New Roman" w:hAnsi="Times New Roman" w:cs="Times New Roman"/>
          <w:sz w:val="24"/>
          <w:szCs w:val="24"/>
        </w:rPr>
        <w:t xml:space="preserve"> </w:t>
      </w:r>
      <w:r w:rsidRPr="004B035B">
        <w:rPr>
          <w:rFonts w:ascii="Times New Roman" w:hAnsi="Times New Roman" w:cs="Times New Roman"/>
          <w:spacing w:val="-1"/>
          <w:sz w:val="24"/>
          <w:szCs w:val="24"/>
        </w:rPr>
        <w:t>сфер,</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познавательных</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процессов;</w:t>
      </w:r>
    </w:p>
    <w:p w14:paraId="364B586C" w14:textId="77777777" w:rsidR="00EE0B9A" w:rsidRPr="004B035B" w:rsidRDefault="00EE0B9A" w:rsidP="000D2E08">
      <w:pPr>
        <w:pStyle w:val="a3"/>
        <w:widowControl w:val="0"/>
        <w:numPr>
          <w:ilvl w:val="0"/>
          <w:numId w:val="70"/>
        </w:numPr>
        <w:tabs>
          <w:tab w:val="left" w:pos="1069"/>
          <w:tab w:val="left" w:pos="1070"/>
        </w:tabs>
        <w:autoSpaceDE w:val="0"/>
        <w:autoSpaceDN w:val="0"/>
        <w:spacing w:after="0" w:line="240" w:lineRule="auto"/>
        <w:ind w:left="0" w:right="3" w:firstLine="567"/>
        <w:jc w:val="both"/>
        <w:rPr>
          <w:rFonts w:ascii="Times New Roman" w:hAnsi="Times New Roman" w:cs="Times New Roman"/>
          <w:sz w:val="24"/>
          <w:szCs w:val="24"/>
        </w:rPr>
      </w:pPr>
      <w:r w:rsidRPr="004B035B">
        <w:rPr>
          <w:rFonts w:ascii="Times New Roman" w:hAnsi="Times New Roman" w:cs="Times New Roman"/>
          <w:sz w:val="24"/>
          <w:szCs w:val="24"/>
        </w:rPr>
        <w:t>снижение</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тревожности;</w:t>
      </w:r>
    </w:p>
    <w:p w14:paraId="038C0A72" w14:textId="77777777" w:rsidR="00EE0B9A" w:rsidRPr="004B035B" w:rsidRDefault="00EE0B9A" w:rsidP="000D2E08">
      <w:pPr>
        <w:pStyle w:val="a3"/>
        <w:widowControl w:val="0"/>
        <w:numPr>
          <w:ilvl w:val="0"/>
          <w:numId w:val="70"/>
        </w:numPr>
        <w:tabs>
          <w:tab w:val="left" w:pos="1069"/>
          <w:tab w:val="left" w:pos="1070"/>
        </w:tabs>
        <w:autoSpaceDE w:val="0"/>
        <w:autoSpaceDN w:val="0"/>
        <w:spacing w:after="0" w:line="240" w:lineRule="auto"/>
        <w:ind w:left="0" w:right="3" w:firstLine="567"/>
        <w:jc w:val="both"/>
        <w:rPr>
          <w:rFonts w:ascii="Times New Roman" w:hAnsi="Times New Roman" w:cs="Times New Roman"/>
          <w:sz w:val="24"/>
          <w:szCs w:val="24"/>
        </w:rPr>
      </w:pPr>
      <w:r w:rsidRPr="004B035B">
        <w:rPr>
          <w:rFonts w:ascii="Times New Roman" w:hAnsi="Times New Roman" w:cs="Times New Roman"/>
          <w:sz w:val="24"/>
          <w:szCs w:val="24"/>
        </w:rPr>
        <w:t>помощь</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в</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разрешении</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поведенческих</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проблем;</w:t>
      </w:r>
    </w:p>
    <w:p w14:paraId="2E795769" w14:textId="77777777" w:rsidR="00EE0B9A" w:rsidRPr="004B035B" w:rsidRDefault="00EE0B9A" w:rsidP="000D2E08">
      <w:pPr>
        <w:pStyle w:val="a3"/>
        <w:widowControl w:val="0"/>
        <w:numPr>
          <w:ilvl w:val="0"/>
          <w:numId w:val="70"/>
        </w:numPr>
        <w:tabs>
          <w:tab w:val="left" w:pos="1069"/>
          <w:tab w:val="left" w:pos="1070"/>
          <w:tab w:val="left" w:pos="2220"/>
          <w:tab w:val="left" w:pos="3287"/>
          <w:tab w:val="left" w:pos="3877"/>
          <w:tab w:val="left" w:pos="5132"/>
          <w:tab w:val="left" w:pos="6853"/>
          <w:tab w:val="left" w:pos="8415"/>
        </w:tabs>
        <w:autoSpaceDE w:val="0"/>
        <w:autoSpaceDN w:val="0"/>
        <w:spacing w:after="0" w:line="240" w:lineRule="auto"/>
        <w:ind w:left="0" w:right="3" w:firstLine="567"/>
        <w:jc w:val="both"/>
        <w:rPr>
          <w:rFonts w:ascii="Times New Roman" w:hAnsi="Times New Roman" w:cs="Times New Roman"/>
          <w:sz w:val="24"/>
          <w:szCs w:val="24"/>
        </w:rPr>
      </w:pPr>
      <w:r w:rsidRPr="004B035B">
        <w:rPr>
          <w:rFonts w:ascii="Times New Roman" w:hAnsi="Times New Roman" w:cs="Times New Roman"/>
          <w:sz w:val="24"/>
          <w:szCs w:val="24"/>
        </w:rPr>
        <w:t>создание</w:t>
      </w:r>
      <w:r w:rsidRPr="004B035B">
        <w:rPr>
          <w:rFonts w:ascii="Times New Roman" w:hAnsi="Times New Roman" w:cs="Times New Roman"/>
          <w:sz w:val="24"/>
          <w:szCs w:val="24"/>
        </w:rPr>
        <w:tab/>
        <w:t>условий</w:t>
      </w:r>
      <w:r w:rsidRPr="004B035B">
        <w:rPr>
          <w:rFonts w:ascii="Times New Roman" w:hAnsi="Times New Roman" w:cs="Times New Roman"/>
          <w:sz w:val="24"/>
          <w:szCs w:val="24"/>
        </w:rPr>
        <w:tab/>
        <w:t>для</w:t>
      </w:r>
      <w:r w:rsidRPr="004B035B">
        <w:rPr>
          <w:rFonts w:ascii="Times New Roman" w:hAnsi="Times New Roman" w:cs="Times New Roman"/>
          <w:sz w:val="24"/>
          <w:szCs w:val="24"/>
        </w:rPr>
        <w:tab/>
        <w:t>успешной</w:t>
      </w:r>
      <w:r w:rsidRPr="004B035B">
        <w:rPr>
          <w:rFonts w:ascii="Times New Roman" w:hAnsi="Times New Roman" w:cs="Times New Roman"/>
          <w:sz w:val="24"/>
          <w:szCs w:val="24"/>
        </w:rPr>
        <w:tab/>
        <w:t>социализации,</w:t>
      </w:r>
      <w:r w:rsidRPr="004B035B">
        <w:rPr>
          <w:rFonts w:ascii="Times New Roman" w:hAnsi="Times New Roman" w:cs="Times New Roman"/>
          <w:sz w:val="24"/>
          <w:szCs w:val="24"/>
        </w:rPr>
        <w:tab/>
        <w:t>оптимизация</w:t>
      </w:r>
      <w:r w:rsidRPr="004B035B">
        <w:rPr>
          <w:rFonts w:ascii="Times New Roman" w:hAnsi="Times New Roman" w:cs="Times New Roman"/>
          <w:sz w:val="24"/>
          <w:szCs w:val="24"/>
        </w:rPr>
        <w:tab/>
      </w:r>
      <w:r w:rsidRPr="004B035B">
        <w:rPr>
          <w:rFonts w:ascii="Times New Roman" w:hAnsi="Times New Roman" w:cs="Times New Roman"/>
          <w:spacing w:val="-1"/>
          <w:sz w:val="24"/>
          <w:szCs w:val="24"/>
        </w:rPr>
        <w:t>межличностного</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взаимодействия</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со взрослыми и сверстниками.</w:t>
      </w:r>
    </w:p>
    <w:p w14:paraId="001B2021" w14:textId="77777777" w:rsidR="00EE0B9A" w:rsidRPr="00FF0A63" w:rsidRDefault="00EE0B9A" w:rsidP="00EE0B9A">
      <w:pPr>
        <w:pStyle w:val="a9"/>
        <w:ind w:firstLine="567"/>
        <w:jc w:val="both"/>
        <w:rPr>
          <w:b w:val="0"/>
          <w:sz w:val="24"/>
        </w:rPr>
      </w:pPr>
      <w:r w:rsidRPr="00FF0A63">
        <w:rPr>
          <w:b w:val="0"/>
          <w:sz w:val="24"/>
        </w:rPr>
        <w:t>Включение ЧБД в программу КРР, определение индивидуального маршрута психолого-</w:t>
      </w:r>
      <w:r w:rsidRPr="00FF0A63">
        <w:rPr>
          <w:b w:val="0"/>
          <w:spacing w:val="1"/>
          <w:sz w:val="24"/>
        </w:rPr>
        <w:t xml:space="preserve"> </w:t>
      </w:r>
      <w:r w:rsidRPr="00FF0A63">
        <w:rPr>
          <w:b w:val="0"/>
          <w:sz w:val="24"/>
        </w:rPr>
        <w:t>педагогического</w:t>
      </w:r>
      <w:r w:rsidRPr="00FF0A63">
        <w:rPr>
          <w:b w:val="0"/>
          <w:spacing w:val="1"/>
          <w:sz w:val="24"/>
        </w:rPr>
        <w:t xml:space="preserve"> </w:t>
      </w:r>
      <w:r w:rsidRPr="00FF0A63">
        <w:rPr>
          <w:b w:val="0"/>
          <w:sz w:val="24"/>
        </w:rPr>
        <w:t>сопровождения</w:t>
      </w:r>
      <w:r w:rsidRPr="00FF0A63">
        <w:rPr>
          <w:b w:val="0"/>
          <w:spacing w:val="1"/>
          <w:sz w:val="24"/>
        </w:rPr>
        <w:t xml:space="preserve"> </w:t>
      </w:r>
      <w:r w:rsidRPr="00FF0A63">
        <w:rPr>
          <w:b w:val="0"/>
          <w:sz w:val="24"/>
        </w:rPr>
        <w:t>осуществляется</w:t>
      </w:r>
      <w:r w:rsidRPr="00FF0A63">
        <w:rPr>
          <w:b w:val="0"/>
          <w:spacing w:val="1"/>
          <w:sz w:val="24"/>
        </w:rPr>
        <w:t xml:space="preserve"> </w:t>
      </w:r>
      <w:r w:rsidRPr="00FF0A63">
        <w:rPr>
          <w:b w:val="0"/>
          <w:sz w:val="24"/>
        </w:rPr>
        <w:t>на</w:t>
      </w:r>
      <w:r w:rsidRPr="00FF0A63">
        <w:rPr>
          <w:b w:val="0"/>
          <w:spacing w:val="1"/>
          <w:sz w:val="24"/>
        </w:rPr>
        <w:t xml:space="preserve"> </w:t>
      </w:r>
      <w:r w:rsidRPr="00FF0A63">
        <w:rPr>
          <w:b w:val="0"/>
          <w:sz w:val="24"/>
        </w:rPr>
        <w:t>основании</w:t>
      </w:r>
      <w:r w:rsidRPr="00FF0A63">
        <w:rPr>
          <w:b w:val="0"/>
          <w:spacing w:val="1"/>
          <w:sz w:val="24"/>
        </w:rPr>
        <w:t xml:space="preserve"> </w:t>
      </w:r>
      <w:r w:rsidRPr="00FF0A63">
        <w:rPr>
          <w:b w:val="0"/>
          <w:sz w:val="24"/>
        </w:rPr>
        <w:t>медицинского</w:t>
      </w:r>
      <w:r w:rsidRPr="00FF0A63">
        <w:rPr>
          <w:b w:val="0"/>
          <w:spacing w:val="1"/>
          <w:sz w:val="24"/>
        </w:rPr>
        <w:t xml:space="preserve"> </w:t>
      </w:r>
      <w:r w:rsidRPr="00FF0A63">
        <w:rPr>
          <w:b w:val="0"/>
          <w:sz w:val="24"/>
        </w:rPr>
        <w:t>заключения</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рекомендаций</w:t>
      </w:r>
      <w:r w:rsidRPr="00FF0A63">
        <w:rPr>
          <w:b w:val="0"/>
          <w:spacing w:val="-1"/>
          <w:sz w:val="24"/>
        </w:rPr>
        <w:t xml:space="preserve"> </w:t>
      </w:r>
      <w:r w:rsidRPr="00FF0A63">
        <w:rPr>
          <w:b w:val="0"/>
          <w:sz w:val="24"/>
        </w:rPr>
        <w:t>ППК</w:t>
      </w:r>
      <w:r w:rsidRPr="00FF0A63">
        <w:rPr>
          <w:b w:val="0"/>
          <w:spacing w:val="-1"/>
          <w:sz w:val="24"/>
        </w:rPr>
        <w:t xml:space="preserve"> </w:t>
      </w:r>
      <w:r w:rsidRPr="00FF0A63">
        <w:rPr>
          <w:b w:val="0"/>
          <w:sz w:val="24"/>
        </w:rPr>
        <w:t>по</w:t>
      </w:r>
      <w:r w:rsidRPr="00FF0A63">
        <w:rPr>
          <w:b w:val="0"/>
          <w:spacing w:val="-4"/>
          <w:sz w:val="24"/>
        </w:rPr>
        <w:t xml:space="preserve"> </w:t>
      </w:r>
      <w:r w:rsidRPr="00FF0A63">
        <w:rPr>
          <w:b w:val="0"/>
          <w:sz w:val="24"/>
        </w:rPr>
        <w:t>результатам</w:t>
      </w:r>
      <w:r w:rsidRPr="00FF0A63">
        <w:rPr>
          <w:b w:val="0"/>
          <w:spacing w:val="-3"/>
          <w:sz w:val="24"/>
        </w:rPr>
        <w:t xml:space="preserve"> </w:t>
      </w:r>
      <w:r w:rsidRPr="00FF0A63">
        <w:rPr>
          <w:b w:val="0"/>
          <w:sz w:val="24"/>
        </w:rPr>
        <w:t>психологической</w:t>
      </w:r>
      <w:r w:rsidRPr="00FF0A63">
        <w:rPr>
          <w:b w:val="0"/>
          <w:spacing w:val="-1"/>
          <w:sz w:val="24"/>
        </w:rPr>
        <w:t xml:space="preserve"> </w:t>
      </w:r>
      <w:r w:rsidRPr="00FF0A63">
        <w:rPr>
          <w:b w:val="0"/>
          <w:sz w:val="24"/>
        </w:rPr>
        <w:t>и</w:t>
      </w:r>
      <w:r w:rsidRPr="00FF0A63">
        <w:rPr>
          <w:b w:val="0"/>
          <w:spacing w:val="-1"/>
          <w:sz w:val="24"/>
        </w:rPr>
        <w:t xml:space="preserve"> </w:t>
      </w:r>
      <w:r w:rsidRPr="00FF0A63">
        <w:rPr>
          <w:b w:val="0"/>
          <w:sz w:val="24"/>
        </w:rPr>
        <w:t>педагогической</w:t>
      </w:r>
      <w:r w:rsidRPr="00FF0A63">
        <w:rPr>
          <w:b w:val="0"/>
          <w:spacing w:val="-1"/>
          <w:sz w:val="24"/>
        </w:rPr>
        <w:t xml:space="preserve"> </w:t>
      </w:r>
      <w:r w:rsidRPr="00FF0A63">
        <w:rPr>
          <w:b w:val="0"/>
          <w:sz w:val="24"/>
        </w:rPr>
        <w:t>диагностики.</w:t>
      </w:r>
    </w:p>
    <w:p w14:paraId="2BAC4252"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sz w:val="24"/>
          <w:szCs w:val="24"/>
        </w:rPr>
      </w:pPr>
      <w:r w:rsidRPr="004C09B2">
        <w:rPr>
          <w:rFonts w:ascii="Times New Roman" w:hAnsi="Times New Roman" w:cs="Times New Roman"/>
          <w:b/>
          <w:sz w:val="24"/>
          <w:szCs w:val="24"/>
        </w:rPr>
        <w:t>Направленность</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коррекционно-развивающей</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работы</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с</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одаренными</w:t>
      </w:r>
      <w:r w:rsidRPr="004C09B2">
        <w:rPr>
          <w:rFonts w:ascii="Times New Roman" w:hAnsi="Times New Roman" w:cs="Times New Roman"/>
          <w:b/>
          <w:spacing w:val="1"/>
          <w:sz w:val="24"/>
          <w:szCs w:val="24"/>
        </w:rPr>
        <w:t xml:space="preserve"> </w:t>
      </w:r>
      <w:r w:rsidRPr="004C09B2">
        <w:rPr>
          <w:rFonts w:ascii="Times New Roman" w:hAnsi="Times New Roman" w:cs="Times New Roman"/>
          <w:b/>
          <w:sz w:val="24"/>
          <w:szCs w:val="24"/>
        </w:rPr>
        <w:t>обучающимися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включает:</w:t>
      </w:r>
    </w:p>
    <w:p w14:paraId="0A78FD57" w14:textId="77777777" w:rsidR="00EE0B9A" w:rsidRPr="004B035B" w:rsidRDefault="00EE0B9A" w:rsidP="000D2E08">
      <w:pPr>
        <w:pStyle w:val="a3"/>
        <w:widowControl w:val="0"/>
        <w:numPr>
          <w:ilvl w:val="0"/>
          <w:numId w:val="71"/>
        </w:numPr>
        <w:tabs>
          <w:tab w:val="left" w:pos="851"/>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определение вида одаренности, интеллектуальных и личностных особенностей детей,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прогноз</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возможных</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проблем</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и потенциала</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развития.</w:t>
      </w:r>
    </w:p>
    <w:p w14:paraId="5E9BA149" w14:textId="77777777" w:rsidR="00EE0B9A" w:rsidRPr="004B035B" w:rsidRDefault="00EE0B9A" w:rsidP="000D2E08">
      <w:pPr>
        <w:pStyle w:val="a3"/>
        <w:widowControl w:val="0"/>
        <w:numPr>
          <w:ilvl w:val="0"/>
          <w:numId w:val="71"/>
        </w:numPr>
        <w:tabs>
          <w:tab w:val="left" w:pos="851"/>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вовлечение</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родителей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(законных</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представителей)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в</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образовательный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процесс</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установление</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ними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отношений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сотрудничества</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как</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обязательного</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условия</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поддержки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развития</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одаренного</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ребёнка,</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как в</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ДОО,</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так и</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в условиях</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семенного</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воспитания;</w:t>
      </w:r>
    </w:p>
    <w:p w14:paraId="13874D95" w14:textId="77777777" w:rsidR="00EE0B9A" w:rsidRPr="004B035B" w:rsidRDefault="00EE0B9A" w:rsidP="000D2E08">
      <w:pPr>
        <w:pStyle w:val="a3"/>
        <w:widowControl w:val="0"/>
        <w:numPr>
          <w:ilvl w:val="0"/>
          <w:numId w:val="71"/>
        </w:numPr>
        <w:tabs>
          <w:tab w:val="left" w:pos="851"/>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создание атмосферы доброжелательности, заботы и уважения по отношению к ребёнку,</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обстановки,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формирующей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у</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ребёнка</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чувство</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собственной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значимости,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поощряющей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проявление</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его</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индивидуальности;</w:t>
      </w:r>
    </w:p>
    <w:p w14:paraId="48B7FB5C" w14:textId="77777777" w:rsidR="00EE0B9A" w:rsidRPr="004B035B" w:rsidRDefault="00EE0B9A" w:rsidP="000D2E08">
      <w:pPr>
        <w:pStyle w:val="a3"/>
        <w:widowControl w:val="0"/>
        <w:numPr>
          <w:ilvl w:val="0"/>
          <w:numId w:val="71"/>
        </w:numPr>
        <w:tabs>
          <w:tab w:val="left" w:pos="851"/>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сохранение</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поддержка</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индивидуальности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ребёнка,</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развитие</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его</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индивидуальных</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способностей и творческого потенциала как субъекта отношений с людьми, миром и самим</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собой;</w:t>
      </w:r>
    </w:p>
    <w:p w14:paraId="5532D508" w14:textId="77777777" w:rsidR="00EE0B9A" w:rsidRPr="004B035B" w:rsidRDefault="00EE0B9A" w:rsidP="000D2E08">
      <w:pPr>
        <w:pStyle w:val="a3"/>
        <w:widowControl w:val="0"/>
        <w:numPr>
          <w:ilvl w:val="0"/>
          <w:numId w:val="71"/>
        </w:numPr>
        <w:tabs>
          <w:tab w:val="left" w:pos="851"/>
          <w:tab w:val="left" w:pos="1069"/>
          <w:tab w:val="left" w:pos="1070"/>
        </w:tabs>
        <w:autoSpaceDE w:val="0"/>
        <w:autoSpaceDN w:val="0"/>
        <w:spacing w:before="62"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формирование</w:t>
      </w:r>
      <w:r w:rsidRPr="004B035B">
        <w:rPr>
          <w:rFonts w:ascii="Times New Roman" w:hAnsi="Times New Roman" w:cs="Times New Roman"/>
          <w:spacing w:val="-6"/>
          <w:sz w:val="24"/>
          <w:szCs w:val="24"/>
        </w:rPr>
        <w:t xml:space="preserve"> </w:t>
      </w:r>
      <w:r w:rsidRPr="004B035B">
        <w:rPr>
          <w:rFonts w:ascii="Times New Roman" w:hAnsi="Times New Roman" w:cs="Times New Roman"/>
          <w:sz w:val="24"/>
          <w:szCs w:val="24"/>
        </w:rPr>
        <w:t>коммуникативных</w:t>
      </w:r>
      <w:r w:rsidRPr="004B035B">
        <w:rPr>
          <w:rFonts w:ascii="Times New Roman" w:hAnsi="Times New Roman" w:cs="Times New Roman"/>
          <w:spacing w:val="-6"/>
          <w:sz w:val="24"/>
          <w:szCs w:val="24"/>
        </w:rPr>
        <w:t xml:space="preserve"> </w:t>
      </w:r>
      <w:r w:rsidRPr="004B035B">
        <w:rPr>
          <w:rFonts w:ascii="Times New Roman" w:hAnsi="Times New Roman" w:cs="Times New Roman"/>
          <w:sz w:val="24"/>
          <w:szCs w:val="24"/>
        </w:rPr>
        <w:t>навыков</w:t>
      </w:r>
      <w:r w:rsidRPr="004B035B">
        <w:rPr>
          <w:rFonts w:ascii="Times New Roman" w:hAnsi="Times New Roman" w:cs="Times New Roman"/>
          <w:spacing w:val="-5"/>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5"/>
          <w:sz w:val="24"/>
          <w:szCs w:val="24"/>
        </w:rPr>
        <w:t xml:space="preserve"> </w:t>
      </w:r>
      <w:r w:rsidRPr="004B035B">
        <w:rPr>
          <w:rFonts w:ascii="Times New Roman" w:hAnsi="Times New Roman" w:cs="Times New Roman"/>
          <w:sz w:val="24"/>
          <w:szCs w:val="24"/>
        </w:rPr>
        <w:t>развитие</w:t>
      </w:r>
      <w:r w:rsidRPr="004B035B">
        <w:rPr>
          <w:rFonts w:ascii="Times New Roman" w:hAnsi="Times New Roman" w:cs="Times New Roman"/>
          <w:spacing w:val="-5"/>
          <w:sz w:val="24"/>
          <w:szCs w:val="24"/>
        </w:rPr>
        <w:t xml:space="preserve"> </w:t>
      </w:r>
      <w:r w:rsidRPr="004B035B">
        <w:rPr>
          <w:rFonts w:ascii="Times New Roman" w:hAnsi="Times New Roman" w:cs="Times New Roman"/>
          <w:sz w:val="24"/>
          <w:szCs w:val="24"/>
        </w:rPr>
        <w:t>эмоциональной</w:t>
      </w:r>
      <w:r w:rsidRPr="004B035B">
        <w:rPr>
          <w:rFonts w:ascii="Times New Roman" w:hAnsi="Times New Roman" w:cs="Times New Roman"/>
          <w:spacing w:val="-5"/>
          <w:sz w:val="24"/>
          <w:szCs w:val="24"/>
        </w:rPr>
        <w:t xml:space="preserve"> </w:t>
      </w:r>
      <w:r w:rsidRPr="004B035B">
        <w:rPr>
          <w:rFonts w:ascii="Times New Roman" w:hAnsi="Times New Roman" w:cs="Times New Roman"/>
          <w:sz w:val="24"/>
          <w:szCs w:val="24"/>
        </w:rPr>
        <w:t>устойчивости;</w:t>
      </w:r>
    </w:p>
    <w:p w14:paraId="1A23813B" w14:textId="77777777" w:rsidR="00EE0B9A" w:rsidRPr="004B035B" w:rsidRDefault="00EE0B9A" w:rsidP="000D2E08">
      <w:pPr>
        <w:pStyle w:val="a3"/>
        <w:widowControl w:val="0"/>
        <w:numPr>
          <w:ilvl w:val="0"/>
          <w:numId w:val="71"/>
        </w:numPr>
        <w:tabs>
          <w:tab w:val="left" w:pos="851"/>
          <w:tab w:val="left" w:pos="1069"/>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организация</w:t>
      </w:r>
      <w:r w:rsidRPr="004B035B">
        <w:rPr>
          <w:rFonts w:ascii="Times New Roman" w:hAnsi="Times New Roman" w:cs="Times New Roman"/>
          <w:spacing w:val="7"/>
          <w:sz w:val="24"/>
          <w:szCs w:val="24"/>
        </w:rPr>
        <w:t xml:space="preserve"> </w:t>
      </w:r>
      <w:r w:rsidRPr="004B035B">
        <w:rPr>
          <w:rFonts w:ascii="Times New Roman" w:hAnsi="Times New Roman" w:cs="Times New Roman"/>
          <w:sz w:val="24"/>
          <w:szCs w:val="24"/>
        </w:rPr>
        <w:t>предметно-развивающей,</w:t>
      </w:r>
      <w:r w:rsidRPr="004B035B">
        <w:rPr>
          <w:rFonts w:ascii="Times New Roman" w:hAnsi="Times New Roman" w:cs="Times New Roman"/>
          <w:spacing w:val="7"/>
          <w:sz w:val="24"/>
          <w:szCs w:val="24"/>
        </w:rPr>
        <w:t xml:space="preserve"> </w:t>
      </w:r>
      <w:r w:rsidRPr="004B035B">
        <w:rPr>
          <w:rFonts w:ascii="Times New Roman" w:hAnsi="Times New Roman" w:cs="Times New Roman"/>
          <w:sz w:val="24"/>
          <w:szCs w:val="24"/>
        </w:rPr>
        <w:t>обогащённой</w:t>
      </w:r>
      <w:r w:rsidRPr="004B035B">
        <w:rPr>
          <w:rFonts w:ascii="Times New Roman" w:hAnsi="Times New Roman" w:cs="Times New Roman"/>
          <w:spacing w:val="8"/>
          <w:sz w:val="24"/>
          <w:szCs w:val="24"/>
        </w:rPr>
        <w:t xml:space="preserve"> </w:t>
      </w:r>
      <w:r w:rsidRPr="004B035B">
        <w:rPr>
          <w:rFonts w:ascii="Times New Roman" w:hAnsi="Times New Roman" w:cs="Times New Roman"/>
          <w:sz w:val="24"/>
          <w:szCs w:val="24"/>
        </w:rPr>
        <w:t>образовательной</w:t>
      </w:r>
      <w:r w:rsidRPr="004B035B">
        <w:rPr>
          <w:rFonts w:ascii="Times New Roman" w:hAnsi="Times New Roman" w:cs="Times New Roman"/>
          <w:spacing w:val="6"/>
          <w:sz w:val="24"/>
          <w:szCs w:val="24"/>
        </w:rPr>
        <w:t xml:space="preserve"> </w:t>
      </w:r>
      <w:r w:rsidRPr="004B035B">
        <w:rPr>
          <w:rFonts w:ascii="Times New Roman" w:hAnsi="Times New Roman" w:cs="Times New Roman"/>
          <w:sz w:val="24"/>
          <w:szCs w:val="24"/>
        </w:rPr>
        <w:t>среды</w:t>
      </w:r>
      <w:r w:rsidRPr="004B035B">
        <w:rPr>
          <w:rFonts w:ascii="Times New Roman" w:hAnsi="Times New Roman" w:cs="Times New Roman"/>
          <w:spacing w:val="10"/>
          <w:sz w:val="24"/>
          <w:szCs w:val="24"/>
        </w:rPr>
        <w:t xml:space="preserve"> </w:t>
      </w:r>
      <w:r w:rsidRPr="004B035B">
        <w:rPr>
          <w:rFonts w:ascii="Times New Roman" w:hAnsi="Times New Roman" w:cs="Times New Roman"/>
          <w:sz w:val="24"/>
          <w:szCs w:val="24"/>
        </w:rPr>
        <w:t>в</w:t>
      </w:r>
      <w:r w:rsidRPr="004B035B">
        <w:rPr>
          <w:rFonts w:ascii="Times New Roman" w:hAnsi="Times New Roman" w:cs="Times New Roman"/>
          <w:spacing w:val="12"/>
          <w:sz w:val="24"/>
          <w:szCs w:val="24"/>
        </w:rPr>
        <w:t xml:space="preserve"> </w:t>
      </w:r>
      <w:r w:rsidRPr="004B035B">
        <w:rPr>
          <w:rFonts w:ascii="Times New Roman" w:hAnsi="Times New Roman" w:cs="Times New Roman"/>
          <w:sz w:val="24"/>
          <w:szCs w:val="24"/>
        </w:rPr>
        <w:t>условиях</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ДОО,</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благоприятную</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для</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развития</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различных</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видов</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способностей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одаренности.</w:t>
      </w:r>
    </w:p>
    <w:p w14:paraId="5F21686F" w14:textId="77777777" w:rsidR="00EE0B9A" w:rsidRPr="00FF0A63" w:rsidRDefault="00EE0B9A" w:rsidP="004B035B">
      <w:pPr>
        <w:pStyle w:val="a9"/>
        <w:ind w:firstLine="567"/>
        <w:jc w:val="both"/>
        <w:rPr>
          <w:sz w:val="24"/>
        </w:rPr>
      </w:pPr>
      <w:r w:rsidRPr="00FF0A63">
        <w:rPr>
          <w:b w:val="0"/>
          <w:sz w:val="24"/>
        </w:rPr>
        <w:t>Включение</w:t>
      </w:r>
      <w:r w:rsidRPr="00FF0A63">
        <w:rPr>
          <w:b w:val="0"/>
          <w:spacing w:val="-2"/>
          <w:sz w:val="24"/>
        </w:rPr>
        <w:t xml:space="preserve"> </w:t>
      </w:r>
      <w:r w:rsidRPr="00FF0A63">
        <w:rPr>
          <w:b w:val="0"/>
          <w:sz w:val="24"/>
        </w:rPr>
        <w:t>ребенка</w:t>
      </w:r>
      <w:r w:rsidRPr="00FF0A63">
        <w:rPr>
          <w:b w:val="0"/>
          <w:spacing w:val="-1"/>
          <w:sz w:val="24"/>
        </w:rPr>
        <w:t xml:space="preserve"> </w:t>
      </w:r>
      <w:r w:rsidRPr="00FF0A63">
        <w:rPr>
          <w:b w:val="0"/>
          <w:sz w:val="24"/>
        </w:rPr>
        <w:t>в</w:t>
      </w:r>
      <w:r w:rsidRPr="00FF0A63">
        <w:rPr>
          <w:b w:val="0"/>
          <w:spacing w:val="-2"/>
          <w:sz w:val="24"/>
        </w:rPr>
        <w:t xml:space="preserve"> </w:t>
      </w:r>
      <w:r w:rsidRPr="00FF0A63">
        <w:rPr>
          <w:b w:val="0"/>
          <w:sz w:val="24"/>
        </w:rPr>
        <w:t>программу</w:t>
      </w:r>
      <w:r w:rsidRPr="00FF0A63">
        <w:rPr>
          <w:b w:val="0"/>
          <w:spacing w:val="-5"/>
          <w:sz w:val="24"/>
        </w:rPr>
        <w:t xml:space="preserve"> </w:t>
      </w:r>
      <w:r w:rsidRPr="00FF0A63">
        <w:rPr>
          <w:b w:val="0"/>
          <w:sz w:val="24"/>
        </w:rPr>
        <w:t>КРР, определение</w:t>
      </w:r>
      <w:r w:rsidRPr="00FF0A63">
        <w:rPr>
          <w:b w:val="0"/>
          <w:spacing w:val="-2"/>
          <w:sz w:val="24"/>
        </w:rPr>
        <w:t xml:space="preserve"> </w:t>
      </w:r>
      <w:r w:rsidRPr="00FF0A63">
        <w:rPr>
          <w:b w:val="0"/>
          <w:sz w:val="24"/>
        </w:rPr>
        <w:t>индивидуального</w:t>
      </w:r>
      <w:r w:rsidRPr="00FF0A63">
        <w:rPr>
          <w:b w:val="0"/>
          <w:spacing w:val="2"/>
          <w:sz w:val="24"/>
        </w:rPr>
        <w:t xml:space="preserve"> </w:t>
      </w:r>
      <w:r w:rsidRPr="00FF0A63">
        <w:rPr>
          <w:b w:val="0"/>
          <w:sz w:val="24"/>
        </w:rPr>
        <w:t>маршрута</w:t>
      </w:r>
      <w:r w:rsidRPr="00FF0A63">
        <w:rPr>
          <w:b w:val="0"/>
          <w:spacing w:val="-1"/>
          <w:sz w:val="24"/>
        </w:rPr>
        <w:t xml:space="preserve"> </w:t>
      </w:r>
      <w:r w:rsidRPr="00FF0A63">
        <w:rPr>
          <w:b w:val="0"/>
          <w:sz w:val="24"/>
        </w:rPr>
        <w:t>психолого</w:t>
      </w:r>
      <w:r w:rsidR="004B035B" w:rsidRPr="004B035B">
        <w:rPr>
          <w:b w:val="0"/>
          <w:sz w:val="24"/>
        </w:rPr>
        <w:t>-</w:t>
      </w:r>
      <w:r w:rsidRPr="004B035B">
        <w:rPr>
          <w:b w:val="0"/>
          <w:sz w:val="24"/>
        </w:rPr>
        <w:t>педагогического</w:t>
      </w:r>
      <w:r w:rsidRPr="004B035B">
        <w:rPr>
          <w:b w:val="0"/>
          <w:spacing w:val="24"/>
          <w:sz w:val="24"/>
        </w:rPr>
        <w:t xml:space="preserve"> </w:t>
      </w:r>
      <w:r w:rsidRPr="004B035B">
        <w:rPr>
          <w:b w:val="0"/>
          <w:sz w:val="24"/>
        </w:rPr>
        <w:t>сопровождения</w:t>
      </w:r>
      <w:r w:rsidRPr="004B035B">
        <w:rPr>
          <w:b w:val="0"/>
          <w:spacing w:val="24"/>
          <w:sz w:val="24"/>
        </w:rPr>
        <w:t xml:space="preserve"> </w:t>
      </w:r>
      <w:r w:rsidRPr="004B035B">
        <w:rPr>
          <w:b w:val="0"/>
          <w:sz w:val="24"/>
        </w:rPr>
        <w:t>осуществляется</w:t>
      </w:r>
      <w:r w:rsidRPr="004B035B">
        <w:rPr>
          <w:b w:val="0"/>
          <w:spacing w:val="25"/>
          <w:sz w:val="24"/>
        </w:rPr>
        <w:t xml:space="preserve"> </w:t>
      </w:r>
      <w:r w:rsidRPr="004B035B">
        <w:rPr>
          <w:b w:val="0"/>
          <w:sz w:val="24"/>
        </w:rPr>
        <w:t>на</w:t>
      </w:r>
      <w:r w:rsidRPr="004B035B">
        <w:rPr>
          <w:b w:val="0"/>
          <w:spacing w:val="23"/>
          <w:sz w:val="24"/>
        </w:rPr>
        <w:t xml:space="preserve"> </w:t>
      </w:r>
      <w:r w:rsidRPr="004B035B">
        <w:rPr>
          <w:b w:val="0"/>
          <w:sz w:val="24"/>
        </w:rPr>
        <w:t>основе</w:t>
      </w:r>
      <w:r w:rsidRPr="004B035B">
        <w:rPr>
          <w:b w:val="0"/>
          <w:spacing w:val="24"/>
          <w:sz w:val="24"/>
        </w:rPr>
        <w:t xml:space="preserve"> </w:t>
      </w:r>
      <w:r w:rsidRPr="004B035B">
        <w:rPr>
          <w:b w:val="0"/>
          <w:sz w:val="24"/>
        </w:rPr>
        <w:t>заключения</w:t>
      </w:r>
      <w:r w:rsidRPr="004B035B">
        <w:rPr>
          <w:b w:val="0"/>
          <w:spacing w:val="24"/>
          <w:sz w:val="24"/>
        </w:rPr>
        <w:t xml:space="preserve"> </w:t>
      </w:r>
      <w:r w:rsidRPr="004B035B">
        <w:rPr>
          <w:b w:val="0"/>
          <w:sz w:val="24"/>
        </w:rPr>
        <w:t>ППК</w:t>
      </w:r>
      <w:r w:rsidRPr="004B035B">
        <w:rPr>
          <w:b w:val="0"/>
          <w:spacing w:val="22"/>
          <w:sz w:val="24"/>
        </w:rPr>
        <w:t xml:space="preserve"> </w:t>
      </w:r>
      <w:r w:rsidRPr="004B035B">
        <w:rPr>
          <w:b w:val="0"/>
          <w:sz w:val="24"/>
        </w:rPr>
        <w:t>по</w:t>
      </w:r>
      <w:r w:rsidRPr="004B035B">
        <w:rPr>
          <w:b w:val="0"/>
          <w:spacing w:val="25"/>
          <w:sz w:val="24"/>
        </w:rPr>
        <w:t xml:space="preserve"> </w:t>
      </w:r>
      <w:r w:rsidRPr="004B035B">
        <w:rPr>
          <w:b w:val="0"/>
          <w:sz w:val="24"/>
        </w:rPr>
        <w:t>результатам</w:t>
      </w:r>
      <w:r w:rsidRPr="004B035B">
        <w:rPr>
          <w:b w:val="0"/>
          <w:spacing w:val="-57"/>
          <w:sz w:val="24"/>
        </w:rPr>
        <w:t xml:space="preserve"> </w:t>
      </w:r>
      <w:r w:rsidRPr="004B035B">
        <w:rPr>
          <w:b w:val="0"/>
          <w:sz w:val="24"/>
        </w:rPr>
        <w:t>психологической</w:t>
      </w:r>
      <w:r w:rsidRPr="004B035B">
        <w:rPr>
          <w:b w:val="0"/>
          <w:spacing w:val="-1"/>
          <w:sz w:val="24"/>
        </w:rPr>
        <w:t xml:space="preserve"> </w:t>
      </w:r>
      <w:r w:rsidRPr="004B035B">
        <w:rPr>
          <w:b w:val="0"/>
          <w:sz w:val="24"/>
        </w:rPr>
        <w:t>и</w:t>
      </w:r>
      <w:r w:rsidRPr="004B035B">
        <w:rPr>
          <w:b w:val="0"/>
          <w:spacing w:val="-2"/>
          <w:sz w:val="24"/>
        </w:rPr>
        <w:t xml:space="preserve"> </w:t>
      </w:r>
      <w:r w:rsidRPr="004B035B">
        <w:rPr>
          <w:b w:val="0"/>
          <w:sz w:val="24"/>
        </w:rPr>
        <w:t>педагогической диагностики.</w:t>
      </w:r>
    </w:p>
    <w:p w14:paraId="1FB0466A" w14:textId="77777777" w:rsidR="00EE0B9A" w:rsidRPr="00FF0A63" w:rsidRDefault="00EE0B9A" w:rsidP="000D2E08">
      <w:pPr>
        <w:pStyle w:val="a3"/>
        <w:widowControl w:val="0"/>
        <w:numPr>
          <w:ilvl w:val="0"/>
          <w:numId w:val="34"/>
        </w:numPr>
        <w:tabs>
          <w:tab w:val="left" w:pos="1070"/>
          <w:tab w:val="left" w:pos="2992"/>
          <w:tab w:val="left" w:pos="3670"/>
          <w:tab w:val="left" w:pos="4028"/>
          <w:tab w:val="left" w:pos="6023"/>
          <w:tab w:val="left" w:pos="8033"/>
          <w:tab w:val="left" w:pos="9007"/>
        </w:tabs>
        <w:autoSpaceDE w:val="0"/>
        <w:autoSpaceDN w:val="0"/>
        <w:spacing w:after="0" w:line="240" w:lineRule="auto"/>
        <w:ind w:left="0" w:firstLine="567"/>
        <w:contextualSpacing w:val="0"/>
        <w:jc w:val="both"/>
        <w:rPr>
          <w:rFonts w:ascii="Times New Roman" w:hAnsi="Times New Roman" w:cs="Times New Roman"/>
          <w:sz w:val="24"/>
          <w:szCs w:val="24"/>
        </w:rPr>
      </w:pPr>
      <w:r w:rsidRPr="004C09B2">
        <w:rPr>
          <w:rFonts w:ascii="Times New Roman" w:hAnsi="Times New Roman" w:cs="Times New Roman"/>
          <w:b/>
          <w:sz w:val="24"/>
          <w:szCs w:val="24"/>
        </w:rPr>
        <w:t>Направленность</w:t>
      </w:r>
      <w:r w:rsidRPr="004C09B2">
        <w:rPr>
          <w:rFonts w:ascii="Times New Roman" w:hAnsi="Times New Roman" w:cs="Times New Roman"/>
          <w:b/>
          <w:sz w:val="24"/>
          <w:szCs w:val="24"/>
        </w:rPr>
        <w:tab/>
        <w:t>КРР</w:t>
      </w:r>
      <w:r w:rsidRPr="004C09B2">
        <w:rPr>
          <w:rFonts w:ascii="Times New Roman" w:hAnsi="Times New Roman" w:cs="Times New Roman"/>
          <w:b/>
          <w:sz w:val="24"/>
          <w:szCs w:val="24"/>
        </w:rPr>
        <w:tab/>
        <w:t>с</w:t>
      </w:r>
      <w:r w:rsidRPr="004C09B2">
        <w:rPr>
          <w:rFonts w:ascii="Times New Roman" w:hAnsi="Times New Roman" w:cs="Times New Roman"/>
          <w:b/>
          <w:sz w:val="24"/>
          <w:szCs w:val="24"/>
        </w:rPr>
        <w:tab/>
        <w:t>билингвальными</w:t>
      </w:r>
      <w:r w:rsidRPr="004C09B2">
        <w:rPr>
          <w:rFonts w:ascii="Times New Roman" w:hAnsi="Times New Roman" w:cs="Times New Roman"/>
          <w:b/>
          <w:sz w:val="24"/>
          <w:szCs w:val="24"/>
        </w:rPr>
        <w:tab/>
        <w:t>воспитанниками</w:t>
      </w:r>
      <w:r w:rsidRPr="00FF0A63">
        <w:rPr>
          <w:rFonts w:ascii="Times New Roman" w:hAnsi="Times New Roman" w:cs="Times New Roman"/>
          <w:sz w:val="24"/>
          <w:szCs w:val="24"/>
        </w:rPr>
        <w:t>,</w:t>
      </w:r>
      <w:r w:rsidRPr="00FF0A63">
        <w:rPr>
          <w:rFonts w:ascii="Times New Roman" w:hAnsi="Times New Roman" w:cs="Times New Roman"/>
          <w:sz w:val="24"/>
          <w:szCs w:val="24"/>
        </w:rPr>
        <w:tab/>
        <w:t>детьми</w:t>
      </w:r>
      <w:r w:rsidRPr="00FF0A63">
        <w:rPr>
          <w:rFonts w:ascii="Times New Roman" w:hAnsi="Times New Roman" w:cs="Times New Roman"/>
          <w:sz w:val="24"/>
          <w:szCs w:val="24"/>
        </w:rPr>
        <w:tab/>
      </w:r>
      <w:r w:rsidRPr="00FF0A63">
        <w:rPr>
          <w:rFonts w:ascii="Times New Roman" w:hAnsi="Times New Roman" w:cs="Times New Roman"/>
          <w:spacing w:val="-1"/>
          <w:sz w:val="24"/>
          <w:szCs w:val="24"/>
        </w:rPr>
        <w:t>ми</w:t>
      </w:r>
      <w:r w:rsidRPr="00FF0A63">
        <w:rPr>
          <w:rFonts w:ascii="Times New Roman" w:hAnsi="Times New Roman" w:cs="Times New Roman"/>
          <w:spacing w:val="-1"/>
          <w:sz w:val="24"/>
          <w:szCs w:val="24"/>
        </w:rPr>
        <w:lastRenderedPageBreak/>
        <w:t>грантов,</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испытывающими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трудности с</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пониманием</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государственного языка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РФ,</w:t>
      </w:r>
      <w:r w:rsidRPr="00FF0A63">
        <w:rPr>
          <w:rFonts w:ascii="Times New Roman" w:hAnsi="Times New Roman" w:cs="Times New Roman"/>
          <w:spacing w:val="-2"/>
          <w:sz w:val="24"/>
          <w:szCs w:val="24"/>
        </w:rPr>
        <w:t xml:space="preserve"> </w:t>
      </w:r>
      <w:r w:rsidRPr="00FF0A63">
        <w:rPr>
          <w:rFonts w:ascii="Times New Roman" w:hAnsi="Times New Roman" w:cs="Times New Roman"/>
          <w:sz w:val="24"/>
          <w:szCs w:val="24"/>
        </w:rPr>
        <w:t>включает:</w:t>
      </w:r>
    </w:p>
    <w:p w14:paraId="488A0D0D" w14:textId="77777777" w:rsidR="00EE0B9A" w:rsidRPr="004B035B" w:rsidRDefault="00EE0B9A" w:rsidP="000D2E08">
      <w:pPr>
        <w:pStyle w:val="a3"/>
        <w:widowControl w:val="0"/>
        <w:numPr>
          <w:ilvl w:val="0"/>
          <w:numId w:val="72"/>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развитие</w:t>
      </w:r>
      <w:r w:rsidRPr="004B035B">
        <w:rPr>
          <w:rFonts w:ascii="Times New Roman" w:hAnsi="Times New Roman" w:cs="Times New Roman"/>
          <w:spacing w:val="49"/>
          <w:sz w:val="24"/>
          <w:szCs w:val="24"/>
        </w:rPr>
        <w:t xml:space="preserve"> </w:t>
      </w:r>
      <w:r w:rsidRPr="004B035B">
        <w:rPr>
          <w:rFonts w:ascii="Times New Roman" w:hAnsi="Times New Roman" w:cs="Times New Roman"/>
          <w:sz w:val="24"/>
          <w:szCs w:val="24"/>
        </w:rPr>
        <w:t>коммуникативных</w:t>
      </w:r>
      <w:r w:rsidRPr="004B035B">
        <w:rPr>
          <w:rFonts w:ascii="Times New Roman" w:hAnsi="Times New Roman" w:cs="Times New Roman"/>
          <w:spacing w:val="49"/>
          <w:sz w:val="24"/>
          <w:szCs w:val="24"/>
        </w:rPr>
        <w:t xml:space="preserve"> </w:t>
      </w:r>
      <w:r w:rsidRPr="004B035B">
        <w:rPr>
          <w:rFonts w:ascii="Times New Roman" w:hAnsi="Times New Roman" w:cs="Times New Roman"/>
          <w:sz w:val="24"/>
          <w:szCs w:val="24"/>
        </w:rPr>
        <w:t>навыков,</w:t>
      </w:r>
      <w:r w:rsidRPr="004B035B">
        <w:rPr>
          <w:rFonts w:ascii="Times New Roman" w:hAnsi="Times New Roman" w:cs="Times New Roman"/>
          <w:spacing w:val="49"/>
          <w:sz w:val="24"/>
          <w:szCs w:val="24"/>
        </w:rPr>
        <w:t xml:space="preserve"> </w:t>
      </w:r>
      <w:r w:rsidRPr="004B035B">
        <w:rPr>
          <w:rFonts w:ascii="Times New Roman" w:hAnsi="Times New Roman" w:cs="Times New Roman"/>
          <w:sz w:val="24"/>
          <w:szCs w:val="24"/>
        </w:rPr>
        <w:t>формирование</w:t>
      </w:r>
      <w:r w:rsidRPr="004B035B">
        <w:rPr>
          <w:rFonts w:ascii="Times New Roman" w:hAnsi="Times New Roman" w:cs="Times New Roman"/>
          <w:spacing w:val="49"/>
          <w:sz w:val="24"/>
          <w:szCs w:val="24"/>
        </w:rPr>
        <w:t xml:space="preserve"> </w:t>
      </w:r>
      <w:r w:rsidRPr="004B035B">
        <w:rPr>
          <w:rFonts w:ascii="Times New Roman" w:hAnsi="Times New Roman" w:cs="Times New Roman"/>
          <w:sz w:val="24"/>
          <w:szCs w:val="24"/>
        </w:rPr>
        <w:t>чувствительности</w:t>
      </w:r>
      <w:r w:rsidRPr="004B035B">
        <w:rPr>
          <w:rFonts w:ascii="Times New Roman" w:hAnsi="Times New Roman" w:cs="Times New Roman"/>
          <w:spacing w:val="51"/>
          <w:sz w:val="24"/>
          <w:szCs w:val="24"/>
        </w:rPr>
        <w:t xml:space="preserve"> </w:t>
      </w:r>
      <w:r w:rsidRPr="004B035B">
        <w:rPr>
          <w:rFonts w:ascii="Times New Roman" w:hAnsi="Times New Roman" w:cs="Times New Roman"/>
          <w:sz w:val="24"/>
          <w:szCs w:val="24"/>
        </w:rPr>
        <w:t>к</w:t>
      </w:r>
      <w:r w:rsidRPr="004B035B">
        <w:rPr>
          <w:rFonts w:ascii="Times New Roman" w:hAnsi="Times New Roman" w:cs="Times New Roman"/>
          <w:spacing w:val="50"/>
          <w:sz w:val="24"/>
          <w:szCs w:val="24"/>
        </w:rPr>
        <w:t xml:space="preserve"> </w:t>
      </w:r>
      <w:r w:rsidRPr="004B035B">
        <w:rPr>
          <w:rFonts w:ascii="Times New Roman" w:hAnsi="Times New Roman" w:cs="Times New Roman"/>
          <w:sz w:val="24"/>
          <w:szCs w:val="24"/>
        </w:rPr>
        <w:t>сверстнику,</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его</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эмоциональному</w:t>
      </w:r>
      <w:r w:rsidRPr="004B035B">
        <w:rPr>
          <w:rFonts w:ascii="Times New Roman" w:hAnsi="Times New Roman" w:cs="Times New Roman"/>
          <w:spacing w:val="-8"/>
          <w:sz w:val="24"/>
          <w:szCs w:val="24"/>
        </w:rPr>
        <w:t xml:space="preserve"> </w:t>
      </w:r>
      <w:r w:rsidRPr="004B035B">
        <w:rPr>
          <w:rFonts w:ascii="Times New Roman" w:hAnsi="Times New Roman" w:cs="Times New Roman"/>
          <w:sz w:val="24"/>
          <w:szCs w:val="24"/>
        </w:rPr>
        <w:t>состоянию,</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намерениям</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 желаниям;</w:t>
      </w:r>
    </w:p>
    <w:p w14:paraId="73237C91" w14:textId="77777777" w:rsidR="00EE0B9A" w:rsidRPr="004B035B" w:rsidRDefault="00EE0B9A" w:rsidP="000D2E08">
      <w:pPr>
        <w:pStyle w:val="a3"/>
        <w:widowControl w:val="0"/>
        <w:numPr>
          <w:ilvl w:val="0"/>
          <w:numId w:val="72"/>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формирование</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уверенного</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поведения</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социальной</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успешности;</w:t>
      </w:r>
    </w:p>
    <w:p w14:paraId="336EC681" w14:textId="77777777" w:rsidR="00EE0B9A" w:rsidRPr="004B035B" w:rsidRDefault="00EE0B9A" w:rsidP="000D2E08">
      <w:pPr>
        <w:pStyle w:val="a3"/>
        <w:widowControl w:val="0"/>
        <w:numPr>
          <w:ilvl w:val="0"/>
          <w:numId w:val="72"/>
        </w:numPr>
        <w:tabs>
          <w:tab w:val="left" w:pos="851"/>
          <w:tab w:val="left" w:pos="2423"/>
          <w:tab w:val="left" w:pos="4196"/>
          <w:tab w:val="left" w:pos="6038"/>
          <w:tab w:val="left" w:pos="7371"/>
          <w:tab w:val="left" w:pos="9015"/>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коррекцию</w:t>
      </w:r>
      <w:r w:rsidR="004B035B">
        <w:rPr>
          <w:rFonts w:ascii="Times New Roman" w:hAnsi="Times New Roman" w:cs="Times New Roman"/>
          <w:sz w:val="24"/>
          <w:szCs w:val="24"/>
        </w:rPr>
        <w:t xml:space="preserve"> </w:t>
      </w:r>
      <w:r w:rsidRPr="004B035B">
        <w:rPr>
          <w:rFonts w:ascii="Times New Roman" w:hAnsi="Times New Roman" w:cs="Times New Roman"/>
          <w:sz w:val="24"/>
          <w:szCs w:val="24"/>
        </w:rPr>
        <w:t>деструктивных</w:t>
      </w:r>
      <w:r w:rsidR="004B035B">
        <w:rPr>
          <w:rFonts w:ascii="Times New Roman" w:hAnsi="Times New Roman" w:cs="Times New Roman"/>
          <w:sz w:val="24"/>
          <w:szCs w:val="24"/>
        </w:rPr>
        <w:t xml:space="preserve"> </w:t>
      </w:r>
      <w:r w:rsidRPr="004B035B">
        <w:rPr>
          <w:rFonts w:ascii="Times New Roman" w:hAnsi="Times New Roman" w:cs="Times New Roman"/>
          <w:sz w:val="24"/>
          <w:szCs w:val="24"/>
        </w:rPr>
        <w:t>эмоциональных</w:t>
      </w:r>
      <w:r w:rsidR="004B035B">
        <w:rPr>
          <w:rFonts w:ascii="Times New Roman" w:hAnsi="Times New Roman" w:cs="Times New Roman"/>
          <w:sz w:val="24"/>
          <w:szCs w:val="24"/>
        </w:rPr>
        <w:t xml:space="preserve"> </w:t>
      </w:r>
      <w:r w:rsidRPr="004B035B">
        <w:rPr>
          <w:rFonts w:ascii="Times New Roman" w:hAnsi="Times New Roman" w:cs="Times New Roman"/>
          <w:sz w:val="24"/>
          <w:szCs w:val="24"/>
        </w:rPr>
        <w:t>состояний,</w:t>
      </w:r>
      <w:r w:rsidR="004B035B">
        <w:rPr>
          <w:rFonts w:ascii="Times New Roman" w:hAnsi="Times New Roman" w:cs="Times New Roman"/>
          <w:sz w:val="24"/>
          <w:szCs w:val="24"/>
        </w:rPr>
        <w:t xml:space="preserve"> </w:t>
      </w:r>
      <w:r w:rsidRPr="004B035B">
        <w:rPr>
          <w:rFonts w:ascii="Times New Roman" w:hAnsi="Times New Roman" w:cs="Times New Roman"/>
          <w:sz w:val="24"/>
          <w:szCs w:val="24"/>
        </w:rPr>
        <w:t>возникающих</w:t>
      </w:r>
      <w:r w:rsidR="004B035B">
        <w:rPr>
          <w:rFonts w:ascii="Times New Roman" w:hAnsi="Times New Roman" w:cs="Times New Roman"/>
          <w:sz w:val="24"/>
          <w:szCs w:val="24"/>
        </w:rPr>
        <w:t xml:space="preserve"> </w:t>
      </w:r>
      <w:r w:rsidRPr="004B035B">
        <w:rPr>
          <w:rFonts w:ascii="Times New Roman" w:hAnsi="Times New Roman" w:cs="Times New Roman"/>
          <w:spacing w:val="-1"/>
          <w:sz w:val="24"/>
          <w:szCs w:val="24"/>
        </w:rPr>
        <w:t>вследствие</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попадания</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в</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новую</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языковую</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культурную</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среду</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(тревога,</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неуверенность,</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агрессия);</w:t>
      </w:r>
    </w:p>
    <w:p w14:paraId="3BC21835" w14:textId="77777777" w:rsidR="004B035B" w:rsidRPr="004B035B" w:rsidRDefault="00EE0B9A" w:rsidP="000D2E08">
      <w:pPr>
        <w:pStyle w:val="a3"/>
        <w:widowControl w:val="0"/>
        <w:numPr>
          <w:ilvl w:val="0"/>
          <w:numId w:val="72"/>
        </w:numPr>
        <w:tabs>
          <w:tab w:val="left" w:pos="851"/>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создание атмосферы доброжелательности, заботы и уважения по отношению к ребенку.</w:t>
      </w:r>
      <w:r w:rsidRPr="004B035B">
        <w:rPr>
          <w:rFonts w:ascii="Times New Roman" w:hAnsi="Times New Roman" w:cs="Times New Roman"/>
          <w:spacing w:val="-57"/>
          <w:sz w:val="24"/>
          <w:szCs w:val="24"/>
        </w:rPr>
        <w:t xml:space="preserve"> </w:t>
      </w:r>
    </w:p>
    <w:p w14:paraId="20277ED3" w14:textId="77777777" w:rsidR="00EE0B9A" w:rsidRPr="004B035B" w:rsidRDefault="00EE0B9A" w:rsidP="004B035B">
      <w:pPr>
        <w:widowControl w:val="0"/>
        <w:tabs>
          <w:tab w:val="left" w:pos="851"/>
        </w:tabs>
        <w:autoSpaceDE w:val="0"/>
        <w:autoSpaceDN w:val="0"/>
        <w:spacing w:after="0" w:line="240" w:lineRule="auto"/>
        <w:ind w:firstLine="567"/>
        <w:jc w:val="both"/>
        <w:rPr>
          <w:rFonts w:ascii="Times New Roman" w:hAnsi="Times New Roman" w:cs="Times New Roman"/>
          <w:sz w:val="24"/>
          <w:szCs w:val="24"/>
        </w:rPr>
      </w:pPr>
      <w:r w:rsidRPr="004B035B">
        <w:rPr>
          <w:rFonts w:ascii="Times New Roman" w:hAnsi="Times New Roman" w:cs="Times New Roman"/>
          <w:sz w:val="24"/>
          <w:szCs w:val="24"/>
        </w:rPr>
        <w:t>Таким</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образом,</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работу</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по</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социализации</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и</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языковой</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адаптации</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детей</w:t>
      </w:r>
      <w:r w:rsidRPr="004B035B">
        <w:rPr>
          <w:rFonts w:ascii="Times New Roman" w:hAnsi="Times New Roman" w:cs="Times New Roman"/>
          <w:spacing w:val="61"/>
          <w:sz w:val="24"/>
          <w:szCs w:val="24"/>
        </w:rPr>
        <w:t xml:space="preserve"> </w:t>
      </w:r>
      <w:r w:rsidRPr="004B035B">
        <w:rPr>
          <w:rFonts w:ascii="Times New Roman" w:hAnsi="Times New Roman" w:cs="Times New Roman"/>
          <w:sz w:val="24"/>
          <w:szCs w:val="24"/>
        </w:rPr>
        <w:t>иностранных</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граждан,</w:t>
      </w:r>
      <w:r w:rsidRPr="004B035B">
        <w:rPr>
          <w:rFonts w:ascii="Times New Roman" w:hAnsi="Times New Roman" w:cs="Times New Roman"/>
          <w:spacing w:val="59"/>
          <w:sz w:val="24"/>
          <w:szCs w:val="24"/>
        </w:rPr>
        <w:t xml:space="preserve"> </w:t>
      </w:r>
      <w:r w:rsidRPr="004B035B">
        <w:rPr>
          <w:rFonts w:ascii="Times New Roman" w:hAnsi="Times New Roman" w:cs="Times New Roman"/>
          <w:sz w:val="24"/>
          <w:szCs w:val="24"/>
        </w:rPr>
        <w:t>обучающихся в</w:t>
      </w:r>
      <w:r w:rsidRPr="004B035B">
        <w:rPr>
          <w:rFonts w:ascii="Times New Roman" w:hAnsi="Times New Roman" w:cs="Times New Roman"/>
          <w:spacing w:val="59"/>
          <w:sz w:val="24"/>
          <w:szCs w:val="24"/>
        </w:rPr>
        <w:t xml:space="preserve"> </w:t>
      </w:r>
      <w:r w:rsidRPr="004B035B">
        <w:rPr>
          <w:rFonts w:ascii="Times New Roman" w:hAnsi="Times New Roman" w:cs="Times New Roman"/>
          <w:sz w:val="24"/>
          <w:szCs w:val="24"/>
        </w:rPr>
        <w:t>ДОО,  рекомендуется организовывать</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с</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учетом</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особенностей</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социальной</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ситуации</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каждого</w:t>
      </w:r>
      <w:r w:rsidRPr="004B035B">
        <w:rPr>
          <w:rFonts w:ascii="Times New Roman" w:hAnsi="Times New Roman" w:cs="Times New Roman"/>
          <w:spacing w:val="-6"/>
          <w:sz w:val="24"/>
          <w:szCs w:val="24"/>
        </w:rPr>
        <w:t xml:space="preserve"> </w:t>
      </w:r>
      <w:r w:rsidRPr="004B035B">
        <w:rPr>
          <w:rFonts w:ascii="Times New Roman" w:hAnsi="Times New Roman" w:cs="Times New Roman"/>
          <w:sz w:val="24"/>
          <w:szCs w:val="24"/>
        </w:rPr>
        <w:t>ребенка</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персонально.</w:t>
      </w:r>
    </w:p>
    <w:p w14:paraId="263928C4" w14:textId="77777777" w:rsidR="00EE0B9A" w:rsidRPr="00FF0A63" w:rsidRDefault="00EE0B9A" w:rsidP="00EE0B9A">
      <w:pPr>
        <w:pStyle w:val="a9"/>
        <w:ind w:firstLine="567"/>
        <w:jc w:val="both"/>
        <w:rPr>
          <w:b w:val="0"/>
          <w:sz w:val="24"/>
        </w:rPr>
      </w:pPr>
      <w:r w:rsidRPr="00FF0A63">
        <w:rPr>
          <w:b w:val="0"/>
          <w:sz w:val="24"/>
        </w:rPr>
        <w:t>Психолого-педагогическое</w:t>
      </w:r>
      <w:r w:rsidRPr="00FF0A63">
        <w:rPr>
          <w:b w:val="0"/>
          <w:spacing w:val="1"/>
          <w:sz w:val="24"/>
        </w:rPr>
        <w:t xml:space="preserve"> </w:t>
      </w:r>
      <w:r w:rsidRPr="00FF0A63">
        <w:rPr>
          <w:b w:val="0"/>
          <w:sz w:val="24"/>
        </w:rPr>
        <w:t>сопровождение</w:t>
      </w:r>
      <w:r w:rsidRPr="00FF0A63">
        <w:rPr>
          <w:b w:val="0"/>
          <w:spacing w:val="1"/>
          <w:sz w:val="24"/>
        </w:rPr>
        <w:t xml:space="preserve"> </w:t>
      </w:r>
      <w:r w:rsidRPr="00FF0A63">
        <w:rPr>
          <w:b w:val="0"/>
          <w:sz w:val="24"/>
        </w:rPr>
        <w:t>детей</w:t>
      </w:r>
      <w:r w:rsidRPr="00FF0A63">
        <w:rPr>
          <w:b w:val="0"/>
          <w:spacing w:val="1"/>
          <w:sz w:val="24"/>
        </w:rPr>
        <w:t xml:space="preserve"> </w:t>
      </w:r>
      <w:r w:rsidRPr="00FF0A63">
        <w:rPr>
          <w:b w:val="0"/>
          <w:sz w:val="24"/>
        </w:rPr>
        <w:t>данной</w:t>
      </w:r>
      <w:r w:rsidRPr="00FF0A63">
        <w:rPr>
          <w:b w:val="0"/>
          <w:spacing w:val="1"/>
          <w:sz w:val="24"/>
        </w:rPr>
        <w:t xml:space="preserve"> </w:t>
      </w:r>
      <w:r w:rsidRPr="00FF0A63">
        <w:rPr>
          <w:b w:val="0"/>
          <w:sz w:val="24"/>
        </w:rPr>
        <w:t>целевой</w:t>
      </w:r>
      <w:r w:rsidRPr="00FF0A63">
        <w:rPr>
          <w:b w:val="0"/>
          <w:spacing w:val="1"/>
          <w:sz w:val="24"/>
        </w:rPr>
        <w:t xml:space="preserve"> </w:t>
      </w:r>
      <w:r w:rsidRPr="00FF0A63">
        <w:rPr>
          <w:b w:val="0"/>
          <w:sz w:val="24"/>
        </w:rPr>
        <w:t>группы</w:t>
      </w:r>
      <w:r w:rsidRPr="00FF0A63">
        <w:rPr>
          <w:b w:val="0"/>
          <w:spacing w:val="1"/>
          <w:sz w:val="24"/>
        </w:rPr>
        <w:t xml:space="preserve"> </w:t>
      </w:r>
      <w:r w:rsidRPr="00FF0A63">
        <w:rPr>
          <w:b w:val="0"/>
          <w:sz w:val="24"/>
        </w:rPr>
        <w:t>может</w:t>
      </w:r>
      <w:r w:rsidRPr="00FF0A63">
        <w:rPr>
          <w:b w:val="0"/>
          <w:spacing w:val="-57"/>
          <w:sz w:val="24"/>
        </w:rPr>
        <w:t xml:space="preserve"> </w:t>
      </w:r>
      <w:r w:rsidRPr="00FF0A63">
        <w:rPr>
          <w:b w:val="0"/>
          <w:sz w:val="24"/>
        </w:rPr>
        <w:t>осуществляться</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контексте</w:t>
      </w:r>
      <w:r w:rsidRPr="00FF0A63">
        <w:rPr>
          <w:b w:val="0"/>
          <w:spacing w:val="1"/>
          <w:sz w:val="24"/>
        </w:rPr>
        <w:t xml:space="preserve"> </w:t>
      </w:r>
      <w:r w:rsidRPr="00FF0A63">
        <w:rPr>
          <w:b w:val="0"/>
          <w:sz w:val="24"/>
        </w:rPr>
        <w:t>общей</w:t>
      </w:r>
      <w:r w:rsidRPr="00FF0A63">
        <w:rPr>
          <w:b w:val="0"/>
          <w:spacing w:val="1"/>
          <w:sz w:val="24"/>
        </w:rPr>
        <w:t xml:space="preserve"> </w:t>
      </w:r>
      <w:r w:rsidRPr="00FF0A63">
        <w:rPr>
          <w:b w:val="0"/>
          <w:sz w:val="24"/>
        </w:rPr>
        <w:t>программы</w:t>
      </w:r>
      <w:r w:rsidRPr="00FF0A63">
        <w:rPr>
          <w:b w:val="0"/>
          <w:spacing w:val="1"/>
          <w:sz w:val="24"/>
        </w:rPr>
        <w:t xml:space="preserve"> </w:t>
      </w:r>
      <w:r w:rsidRPr="00FF0A63">
        <w:rPr>
          <w:b w:val="0"/>
          <w:sz w:val="24"/>
        </w:rPr>
        <w:t>адаптации</w:t>
      </w:r>
      <w:r w:rsidRPr="00FF0A63">
        <w:rPr>
          <w:b w:val="0"/>
          <w:spacing w:val="1"/>
          <w:sz w:val="24"/>
        </w:rPr>
        <w:t xml:space="preserve"> </w:t>
      </w:r>
      <w:r w:rsidRPr="00FF0A63">
        <w:rPr>
          <w:b w:val="0"/>
          <w:sz w:val="24"/>
        </w:rPr>
        <w:t>ребенка</w:t>
      </w:r>
      <w:r w:rsidRPr="00FF0A63">
        <w:rPr>
          <w:b w:val="0"/>
          <w:spacing w:val="1"/>
          <w:sz w:val="24"/>
        </w:rPr>
        <w:t xml:space="preserve"> </w:t>
      </w:r>
      <w:r w:rsidRPr="00FF0A63">
        <w:rPr>
          <w:b w:val="0"/>
          <w:sz w:val="24"/>
        </w:rPr>
        <w:t>к</w:t>
      </w:r>
      <w:r w:rsidRPr="00FF0A63">
        <w:rPr>
          <w:b w:val="0"/>
          <w:spacing w:val="1"/>
          <w:sz w:val="24"/>
        </w:rPr>
        <w:t xml:space="preserve"> </w:t>
      </w:r>
      <w:r w:rsidRPr="00FF0A63">
        <w:rPr>
          <w:b w:val="0"/>
          <w:sz w:val="24"/>
        </w:rPr>
        <w:t>ДОО.</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случаях</w:t>
      </w:r>
      <w:r w:rsidRPr="00FF0A63">
        <w:rPr>
          <w:b w:val="0"/>
          <w:spacing w:val="-57"/>
          <w:sz w:val="24"/>
        </w:rPr>
        <w:t xml:space="preserve"> </w:t>
      </w:r>
      <w:r w:rsidRPr="00FF0A63">
        <w:rPr>
          <w:b w:val="0"/>
          <w:sz w:val="24"/>
        </w:rPr>
        <w:t>выраженных проблем социализации, личностного развития и общей дезадаптации ребенка, его</w:t>
      </w:r>
      <w:r w:rsidRPr="00FF0A63">
        <w:rPr>
          <w:b w:val="0"/>
          <w:spacing w:val="1"/>
          <w:sz w:val="24"/>
        </w:rPr>
        <w:t xml:space="preserve"> </w:t>
      </w:r>
      <w:r w:rsidRPr="00FF0A63">
        <w:rPr>
          <w:b w:val="0"/>
          <w:sz w:val="24"/>
        </w:rPr>
        <w:t>включение</w:t>
      </w:r>
      <w:r w:rsidRPr="00FF0A63">
        <w:rPr>
          <w:b w:val="0"/>
          <w:spacing w:val="1"/>
          <w:sz w:val="24"/>
        </w:rPr>
        <w:t xml:space="preserve"> </w:t>
      </w:r>
      <w:r w:rsidRPr="00FF0A63">
        <w:rPr>
          <w:b w:val="0"/>
          <w:sz w:val="24"/>
        </w:rPr>
        <w:t>в</w:t>
      </w:r>
      <w:r w:rsidRPr="00FF0A63">
        <w:rPr>
          <w:b w:val="0"/>
          <w:spacing w:val="1"/>
          <w:sz w:val="24"/>
        </w:rPr>
        <w:t xml:space="preserve"> </w:t>
      </w:r>
      <w:r w:rsidRPr="00FF0A63">
        <w:rPr>
          <w:b w:val="0"/>
          <w:sz w:val="24"/>
        </w:rPr>
        <w:t>программу</w:t>
      </w:r>
      <w:r w:rsidRPr="00FF0A63">
        <w:rPr>
          <w:b w:val="0"/>
          <w:spacing w:val="1"/>
          <w:sz w:val="24"/>
        </w:rPr>
        <w:t xml:space="preserve"> </w:t>
      </w:r>
      <w:r w:rsidRPr="00FF0A63">
        <w:rPr>
          <w:b w:val="0"/>
          <w:sz w:val="24"/>
        </w:rPr>
        <w:t>КРР</w:t>
      </w:r>
      <w:r w:rsidRPr="00FF0A63">
        <w:rPr>
          <w:b w:val="0"/>
          <w:spacing w:val="1"/>
          <w:sz w:val="24"/>
        </w:rPr>
        <w:t xml:space="preserve"> </w:t>
      </w:r>
      <w:r w:rsidRPr="00FF0A63">
        <w:rPr>
          <w:b w:val="0"/>
          <w:sz w:val="24"/>
        </w:rPr>
        <w:t>может</w:t>
      </w:r>
      <w:r w:rsidRPr="00FF0A63">
        <w:rPr>
          <w:b w:val="0"/>
          <w:spacing w:val="1"/>
          <w:sz w:val="24"/>
        </w:rPr>
        <w:t xml:space="preserve"> </w:t>
      </w:r>
      <w:r w:rsidRPr="00FF0A63">
        <w:rPr>
          <w:b w:val="0"/>
          <w:sz w:val="24"/>
        </w:rPr>
        <w:t>быть</w:t>
      </w:r>
      <w:r w:rsidRPr="00FF0A63">
        <w:rPr>
          <w:b w:val="0"/>
          <w:spacing w:val="1"/>
          <w:sz w:val="24"/>
        </w:rPr>
        <w:t xml:space="preserve"> </w:t>
      </w:r>
      <w:r w:rsidRPr="00FF0A63">
        <w:rPr>
          <w:b w:val="0"/>
          <w:sz w:val="24"/>
        </w:rPr>
        <w:t>осуществлено</w:t>
      </w:r>
      <w:r w:rsidRPr="00FF0A63">
        <w:rPr>
          <w:b w:val="0"/>
          <w:spacing w:val="1"/>
          <w:sz w:val="24"/>
        </w:rPr>
        <w:t xml:space="preserve"> </w:t>
      </w:r>
      <w:r w:rsidRPr="00FF0A63">
        <w:rPr>
          <w:b w:val="0"/>
          <w:sz w:val="24"/>
        </w:rPr>
        <w:t>на</w:t>
      </w:r>
      <w:r w:rsidRPr="00FF0A63">
        <w:rPr>
          <w:b w:val="0"/>
          <w:spacing w:val="1"/>
          <w:sz w:val="24"/>
        </w:rPr>
        <w:t xml:space="preserve"> </w:t>
      </w:r>
      <w:r w:rsidRPr="00FF0A63">
        <w:rPr>
          <w:b w:val="0"/>
          <w:sz w:val="24"/>
        </w:rPr>
        <w:t>основе</w:t>
      </w:r>
      <w:r w:rsidRPr="00FF0A63">
        <w:rPr>
          <w:b w:val="0"/>
          <w:spacing w:val="1"/>
          <w:sz w:val="24"/>
        </w:rPr>
        <w:t xml:space="preserve"> </w:t>
      </w:r>
      <w:r w:rsidRPr="00FF0A63">
        <w:rPr>
          <w:b w:val="0"/>
          <w:sz w:val="24"/>
        </w:rPr>
        <w:t>заключения</w:t>
      </w:r>
      <w:r w:rsidRPr="00FF0A63">
        <w:rPr>
          <w:b w:val="0"/>
          <w:spacing w:val="1"/>
          <w:sz w:val="24"/>
        </w:rPr>
        <w:t xml:space="preserve"> </w:t>
      </w:r>
      <w:r w:rsidRPr="00FF0A63">
        <w:rPr>
          <w:b w:val="0"/>
          <w:sz w:val="24"/>
        </w:rPr>
        <w:t>ППК</w:t>
      </w:r>
      <w:r w:rsidRPr="00FF0A63">
        <w:rPr>
          <w:b w:val="0"/>
          <w:spacing w:val="1"/>
          <w:sz w:val="24"/>
        </w:rPr>
        <w:t xml:space="preserve"> </w:t>
      </w:r>
      <w:r w:rsidRPr="00FF0A63">
        <w:rPr>
          <w:b w:val="0"/>
          <w:sz w:val="24"/>
        </w:rPr>
        <w:t>по</w:t>
      </w:r>
      <w:r w:rsidRPr="00FF0A63">
        <w:rPr>
          <w:b w:val="0"/>
          <w:spacing w:val="1"/>
          <w:sz w:val="24"/>
        </w:rPr>
        <w:t xml:space="preserve"> </w:t>
      </w:r>
      <w:r w:rsidRPr="00FF0A63">
        <w:rPr>
          <w:b w:val="0"/>
          <w:sz w:val="24"/>
        </w:rPr>
        <w:t>результатам</w:t>
      </w:r>
      <w:r w:rsidRPr="00FF0A63">
        <w:rPr>
          <w:b w:val="0"/>
          <w:spacing w:val="1"/>
          <w:sz w:val="24"/>
        </w:rPr>
        <w:t xml:space="preserve"> </w:t>
      </w:r>
      <w:r w:rsidRPr="00FF0A63">
        <w:rPr>
          <w:b w:val="0"/>
          <w:sz w:val="24"/>
        </w:rPr>
        <w:t>психологической</w:t>
      </w:r>
      <w:r w:rsidRPr="00FF0A63">
        <w:rPr>
          <w:b w:val="0"/>
          <w:spacing w:val="1"/>
          <w:sz w:val="24"/>
        </w:rPr>
        <w:t xml:space="preserve"> </w:t>
      </w:r>
      <w:r w:rsidRPr="00FF0A63">
        <w:rPr>
          <w:b w:val="0"/>
          <w:sz w:val="24"/>
        </w:rPr>
        <w:t>диагностики</w:t>
      </w:r>
      <w:r w:rsidRPr="00FF0A63">
        <w:rPr>
          <w:b w:val="0"/>
          <w:spacing w:val="1"/>
          <w:sz w:val="24"/>
        </w:rPr>
        <w:t xml:space="preserve"> </w:t>
      </w:r>
      <w:r w:rsidRPr="00FF0A63">
        <w:rPr>
          <w:b w:val="0"/>
          <w:sz w:val="24"/>
        </w:rPr>
        <w:t>или</w:t>
      </w:r>
      <w:r w:rsidRPr="00FF0A63">
        <w:rPr>
          <w:b w:val="0"/>
          <w:spacing w:val="1"/>
          <w:sz w:val="24"/>
        </w:rPr>
        <w:t xml:space="preserve"> </w:t>
      </w:r>
      <w:r w:rsidRPr="00FF0A63">
        <w:rPr>
          <w:b w:val="0"/>
          <w:sz w:val="24"/>
        </w:rPr>
        <w:t>по</w:t>
      </w:r>
      <w:r w:rsidRPr="00FF0A63">
        <w:rPr>
          <w:b w:val="0"/>
          <w:spacing w:val="1"/>
          <w:sz w:val="24"/>
        </w:rPr>
        <w:t xml:space="preserve"> </w:t>
      </w:r>
      <w:r w:rsidRPr="00FF0A63">
        <w:rPr>
          <w:b w:val="0"/>
          <w:sz w:val="24"/>
        </w:rPr>
        <w:t>запросу</w:t>
      </w:r>
      <w:r w:rsidRPr="00FF0A63">
        <w:rPr>
          <w:b w:val="0"/>
          <w:spacing w:val="1"/>
          <w:sz w:val="24"/>
        </w:rPr>
        <w:t xml:space="preserve"> </w:t>
      </w:r>
      <w:r w:rsidRPr="00FF0A63">
        <w:rPr>
          <w:b w:val="0"/>
          <w:sz w:val="24"/>
        </w:rPr>
        <w:t>родителей</w:t>
      </w:r>
      <w:r w:rsidRPr="00FF0A63">
        <w:rPr>
          <w:b w:val="0"/>
          <w:spacing w:val="1"/>
          <w:sz w:val="24"/>
        </w:rPr>
        <w:t xml:space="preserve"> </w:t>
      </w:r>
      <w:r w:rsidRPr="00FF0A63">
        <w:rPr>
          <w:b w:val="0"/>
          <w:sz w:val="24"/>
        </w:rPr>
        <w:t>(законных</w:t>
      </w:r>
      <w:r w:rsidRPr="00FF0A63">
        <w:rPr>
          <w:b w:val="0"/>
          <w:spacing w:val="1"/>
          <w:sz w:val="24"/>
        </w:rPr>
        <w:t xml:space="preserve"> </w:t>
      </w:r>
      <w:r w:rsidRPr="00FF0A63">
        <w:rPr>
          <w:b w:val="0"/>
          <w:sz w:val="24"/>
        </w:rPr>
        <w:t>представителей)</w:t>
      </w:r>
      <w:r w:rsidRPr="00FF0A63">
        <w:rPr>
          <w:b w:val="0"/>
          <w:spacing w:val="-1"/>
          <w:sz w:val="24"/>
        </w:rPr>
        <w:t xml:space="preserve"> </w:t>
      </w:r>
      <w:r w:rsidRPr="00FF0A63">
        <w:rPr>
          <w:b w:val="0"/>
          <w:sz w:val="24"/>
        </w:rPr>
        <w:t>ребенка.</w:t>
      </w:r>
    </w:p>
    <w:p w14:paraId="79DD9EF2" w14:textId="77777777" w:rsidR="00EE0B9A" w:rsidRPr="00FF0A63" w:rsidRDefault="00EE0B9A" w:rsidP="000D2E08">
      <w:pPr>
        <w:pStyle w:val="a3"/>
        <w:widowControl w:val="0"/>
        <w:numPr>
          <w:ilvl w:val="0"/>
          <w:numId w:val="34"/>
        </w:numPr>
        <w:tabs>
          <w:tab w:val="left" w:pos="1070"/>
        </w:tabs>
        <w:autoSpaceDE w:val="0"/>
        <w:autoSpaceDN w:val="0"/>
        <w:spacing w:after="0" w:line="240" w:lineRule="auto"/>
        <w:ind w:left="0" w:firstLine="567"/>
        <w:contextualSpacing w:val="0"/>
        <w:jc w:val="both"/>
        <w:rPr>
          <w:rFonts w:ascii="Times New Roman" w:hAnsi="Times New Roman" w:cs="Times New Roman"/>
          <w:sz w:val="24"/>
          <w:szCs w:val="24"/>
        </w:rPr>
      </w:pPr>
      <w:r w:rsidRPr="00FF0A63">
        <w:rPr>
          <w:rFonts w:ascii="Times New Roman" w:hAnsi="Times New Roman" w:cs="Times New Roman"/>
          <w:sz w:val="24"/>
          <w:szCs w:val="24"/>
        </w:rPr>
        <w:t xml:space="preserve">К целевой группе </w:t>
      </w:r>
      <w:r w:rsidRPr="004C09B2">
        <w:rPr>
          <w:rFonts w:ascii="Times New Roman" w:hAnsi="Times New Roman" w:cs="Times New Roman"/>
          <w:b/>
          <w:sz w:val="24"/>
          <w:szCs w:val="24"/>
        </w:rPr>
        <w:t>обучающихся «группы риска»</w:t>
      </w:r>
      <w:r w:rsidRPr="00FF0A63">
        <w:rPr>
          <w:rFonts w:ascii="Times New Roman" w:hAnsi="Times New Roman" w:cs="Times New Roman"/>
          <w:sz w:val="24"/>
          <w:szCs w:val="24"/>
        </w:rPr>
        <w:t xml:space="preserve"> могут быть отнесены дети, имеющие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проблемы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психологическим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здоровьем;</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эмоциональные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проблемы</w:t>
      </w:r>
      <w:r w:rsidRPr="00FF0A63">
        <w:rPr>
          <w:rFonts w:ascii="Times New Roman" w:hAnsi="Times New Roman" w:cs="Times New Roman"/>
          <w:spacing w:val="61"/>
          <w:sz w:val="24"/>
          <w:szCs w:val="24"/>
        </w:rPr>
        <w:t xml:space="preserve"> </w:t>
      </w:r>
      <w:r w:rsidRPr="00FF0A63">
        <w:rPr>
          <w:rFonts w:ascii="Times New Roman" w:hAnsi="Times New Roman" w:cs="Times New Roman"/>
          <w:sz w:val="24"/>
          <w:szCs w:val="24"/>
        </w:rPr>
        <w:t>(повышенная</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возбудимость, апатия, раздражительность, тревога, появление фобий); поведенческие проблемы</w:t>
      </w:r>
      <w:r w:rsidRPr="00FF0A63">
        <w:rPr>
          <w:rFonts w:ascii="Times New Roman" w:hAnsi="Times New Roman" w:cs="Times New Roman"/>
          <w:spacing w:val="-57"/>
          <w:sz w:val="24"/>
          <w:szCs w:val="24"/>
        </w:rPr>
        <w:t xml:space="preserve"> </w:t>
      </w:r>
      <w:r w:rsidRPr="00FF0A63">
        <w:rPr>
          <w:rFonts w:ascii="Times New Roman" w:hAnsi="Times New Roman" w:cs="Times New Roman"/>
          <w:sz w:val="24"/>
          <w:szCs w:val="24"/>
        </w:rPr>
        <w:t>(грубость,</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агрессия,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обман);</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проблемы</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неврологического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характера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(потеря</w:t>
      </w:r>
      <w:r w:rsidRPr="00FF0A63">
        <w:rPr>
          <w:rFonts w:ascii="Times New Roman" w:hAnsi="Times New Roman" w:cs="Times New Roman"/>
          <w:spacing w:val="61"/>
          <w:sz w:val="24"/>
          <w:szCs w:val="24"/>
        </w:rPr>
        <w:t xml:space="preserve"> </w:t>
      </w:r>
      <w:r w:rsidRPr="00FF0A63">
        <w:rPr>
          <w:rFonts w:ascii="Times New Roman" w:hAnsi="Times New Roman" w:cs="Times New Roman"/>
          <w:sz w:val="24"/>
          <w:szCs w:val="24"/>
        </w:rPr>
        <w:t>аппетита);</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проблемы общения (стеснительность, замкнутость, излишняя чувствительность, выраженная</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нереализованная потребность в лидерстве); проблемы регуляторного характера (расстройство</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сна, быстрая утомляемость, навязчивые движения, двигательная расторможенность, снижение</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произвольности</w:t>
      </w:r>
      <w:r w:rsidRPr="00FF0A63">
        <w:rPr>
          <w:rFonts w:ascii="Times New Roman" w:hAnsi="Times New Roman" w:cs="Times New Roman"/>
          <w:spacing w:val="-1"/>
          <w:sz w:val="24"/>
          <w:szCs w:val="24"/>
        </w:rPr>
        <w:t xml:space="preserve"> </w:t>
      </w:r>
      <w:r w:rsidRPr="00FF0A63">
        <w:rPr>
          <w:rFonts w:ascii="Times New Roman" w:hAnsi="Times New Roman" w:cs="Times New Roman"/>
          <w:sz w:val="24"/>
          <w:szCs w:val="24"/>
        </w:rPr>
        <w:t>внимания).</w:t>
      </w:r>
    </w:p>
    <w:p w14:paraId="4627AF83" w14:textId="77777777" w:rsidR="00EE0B9A" w:rsidRPr="00FF0A63" w:rsidRDefault="00EE0B9A" w:rsidP="004C09B2">
      <w:pPr>
        <w:pStyle w:val="a9"/>
        <w:numPr>
          <w:ilvl w:val="0"/>
          <w:numId w:val="34"/>
        </w:numPr>
        <w:jc w:val="both"/>
        <w:rPr>
          <w:b w:val="0"/>
          <w:sz w:val="24"/>
        </w:rPr>
      </w:pPr>
      <w:r w:rsidRPr="004C09B2">
        <w:rPr>
          <w:sz w:val="24"/>
        </w:rPr>
        <w:t>Направленность</w:t>
      </w:r>
      <w:r w:rsidRPr="004C09B2">
        <w:rPr>
          <w:spacing w:val="1"/>
          <w:sz w:val="24"/>
        </w:rPr>
        <w:t xml:space="preserve"> </w:t>
      </w:r>
      <w:r w:rsidRPr="004C09B2">
        <w:rPr>
          <w:sz w:val="24"/>
        </w:rPr>
        <w:t>КРР</w:t>
      </w:r>
      <w:r w:rsidRPr="004C09B2">
        <w:rPr>
          <w:spacing w:val="1"/>
          <w:sz w:val="24"/>
        </w:rPr>
        <w:t xml:space="preserve"> </w:t>
      </w:r>
      <w:r w:rsidRPr="004C09B2">
        <w:rPr>
          <w:sz w:val="24"/>
        </w:rPr>
        <w:t>с</w:t>
      </w:r>
      <w:r w:rsidRPr="004C09B2">
        <w:rPr>
          <w:spacing w:val="1"/>
          <w:sz w:val="24"/>
        </w:rPr>
        <w:t xml:space="preserve"> </w:t>
      </w:r>
      <w:r w:rsidRPr="004C09B2">
        <w:rPr>
          <w:sz w:val="24"/>
        </w:rPr>
        <w:t>воспитанниками,</w:t>
      </w:r>
      <w:r w:rsidRPr="004C09B2">
        <w:rPr>
          <w:spacing w:val="1"/>
          <w:sz w:val="24"/>
        </w:rPr>
        <w:t xml:space="preserve"> </w:t>
      </w:r>
      <w:r w:rsidRPr="004C09B2">
        <w:rPr>
          <w:sz w:val="24"/>
        </w:rPr>
        <w:t>имеющими</w:t>
      </w:r>
      <w:r w:rsidRPr="004C09B2">
        <w:rPr>
          <w:spacing w:val="1"/>
          <w:sz w:val="24"/>
        </w:rPr>
        <w:t xml:space="preserve"> </w:t>
      </w:r>
      <w:r w:rsidRPr="004C09B2">
        <w:rPr>
          <w:sz w:val="24"/>
        </w:rPr>
        <w:t>девиации</w:t>
      </w:r>
      <w:r w:rsidRPr="004C09B2">
        <w:rPr>
          <w:spacing w:val="1"/>
          <w:sz w:val="24"/>
        </w:rPr>
        <w:t xml:space="preserve"> </w:t>
      </w:r>
      <w:r w:rsidRPr="004C09B2">
        <w:rPr>
          <w:sz w:val="24"/>
        </w:rPr>
        <w:t>развития</w:t>
      </w:r>
      <w:r w:rsidRPr="004C09B2">
        <w:rPr>
          <w:spacing w:val="1"/>
          <w:sz w:val="24"/>
        </w:rPr>
        <w:t xml:space="preserve"> </w:t>
      </w:r>
      <w:r w:rsidRPr="004C09B2">
        <w:rPr>
          <w:sz w:val="24"/>
        </w:rPr>
        <w:t>и</w:t>
      </w:r>
      <w:r w:rsidRPr="004C09B2">
        <w:rPr>
          <w:spacing w:val="1"/>
          <w:sz w:val="24"/>
        </w:rPr>
        <w:t xml:space="preserve"> </w:t>
      </w:r>
      <w:r w:rsidRPr="004C09B2">
        <w:rPr>
          <w:sz w:val="24"/>
        </w:rPr>
        <w:t>поведения</w:t>
      </w:r>
      <w:r w:rsidRPr="00FF0A63">
        <w:rPr>
          <w:b w:val="0"/>
          <w:spacing w:val="1"/>
          <w:sz w:val="24"/>
        </w:rPr>
        <w:t xml:space="preserve"> </w:t>
      </w:r>
      <w:r w:rsidRPr="00FF0A63">
        <w:rPr>
          <w:b w:val="0"/>
          <w:sz w:val="24"/>
        </w:rPr>
        <w:t>включает:</w:t>
      </w:r>
    </w:p>
    <w:p w14:paraId="7B850955" w14:textId="77777777" w:rsidR="00EE0B9A" w:rsidRPr="004B035B" w:rsidRDefault="00EE0B9A" w:rsidP="000D2E08">
      <w:pPr>
        <w:pStyle w:val="a3"/>
        <w:widowControl w:val="0"/>
        <w:numPr>
          <w:ilvl w:val="0"/>
          <w:numId w:val="73"/>
        </w:numPr>
        <w:tabs>
          <w:tab w:val="left" w:pos="1069"/>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коррекция / развитие социально-коммуникативной, личностной, эмоционально-волевой</w:t>
      </w:r>
      <w:r w:rsidRPr="004B035B">
        <w:rPr>
          <w:rFonts w:ascii="Times New Roman" w:hAnsi="Times New Roman" w:cs="Times New Roman"/>
          <w:spacing w:val="-57"/>
          <w:sz w:val="24"/>
          <w:szCs w:val="24"/>
        </w:rPr>
        <w:t xml:space="preserve"> </w:t>
      </w:r>
      <w:r w:rsidRPr="004B035B">
        <w:rPr>
          <w:rFonts w:ascii="Times New Roman" w:hAnsi="Times New Roman" w:cs="Times New Roman"/>
          <w:sz w:val="24"/>
          <w:szCs w:val="24"/>
        </w:rPr>
        <w:t>сферы;</w:t>
      </w:r>
    </w:p>
    <w:p w14:paraId="39C3EC6D" w14:textId="77777777" w:rsidR="00EE0B9A" w:rsidRPr="004B035B" w:rsidRDefault="00EE0B9A" w:rsidP="000D2E08">
      <w:pPr>
        <w:pStyle w:val="a3"/>
        <w:widowControl w:val="0"/>
        <w:numPr>
          <w:ilvl w:val="0"/>
          <w:numId w:val="73"/>
        </w:numPr>
        <w:tabs>
          <w:tab w:val="left" w:pos="1069"/>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помощь</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в</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решении</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поведенческих</w:t>
      </w:r>
      <w:r w:rsidRPr="004B035B">
        <w:rPr>
          <w:rFonts w:ascii="Times New Roman" w:hAnsi="Times New Roman" w:cs="Times New Roman"/>
          <w:spacing w:val="-1"/>
          <w:sz w:val="24"/>
          <w:szCs w:val="24"/>
        </w:rPr>
        <w:t xml:space="preserve"> </w:t>
      </w:r>
      <w:r w:rsidRPr="004B035B">
        <w:rPr>
          <w:rFonts w:ascii="Times New Roman" w:hAnsi="Times New Roman" w:cs="Times New Roman"/>
          <w:sz w:val="24"/>
          <w:szCs w:val="24"/>
        </w:rPr>
        <w:t>проблем;</w:t>
      </w:r>
    </w:p>
    <w:p w14:paraId="2C51F6D4" w14:textId="77777777" w:rsidR="00EE0B9A" w:rsidRPr="004B035B" w:rsidRDefault="00EE0B9A" w:rsidP="000D2E08">
      <w:pPr>
        <w:pStyle w:val="a3"/>
        <w:widowControl w:val="0"/>
        <w:numPr>
          <w:ilvl w:val="0"/>
          <w:numId w:val="73"/>
        </w:numPr>
        <w:tabs>
          <w:tab w:val="left" w:pos="1069"/>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формирование</w:t>
      </w:r>
      <w:r w:rsidRPr="004B035B">
        <w:rPr>
          <w:rFonts w:ascii="Times New Roman" w:hAnsi="Times New Roman" w:cs="Times New Roman"/>
          <w:spacing w:val="-5"/>
          <w:sz w:val="24"/>
          <w:szCs w:val="24"/>
        </w:rPr>
        <w:t xml:space="preserve"> </w:t>
      </w:r>
      <w:r w:rsidRPr="004B035B">
        <w:rPr>
          <w:rFonts w:ascii="Times New Roman" w:hAnsi="Times New Roman" w:cs="Times New Roman"/>
          <w:sz w:val="24"/>
          <w:szCs w:val="24"/>
        </w:rPr>
        <w:t>адекватных,</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социально-приемлемых</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способов</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поведения;</w:t>
      </w:r>
    </w:p>
    <w:p w14:paraId="5F76E5B3" w14:textId="77777777" w:rsidR="00EE0B9A" w:rsidRPr="004B035B" w:rsidRDefault="00EE0B9A" w:rsidP="000D2E08">
      <w:pPr>
        <w:pStyle w:val="a3"/>
        <w:widowControl w:val="0"/>
        <w:numPr>
          <w:ilvl w:val="0"/>
          <w:numId w:val="73"/>
        </w:numPr>
        <w:tabs>
          <w:tab w:val="left" w:pos="1129"/>
          <w:tab w:val="left" w:pos="113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развитие</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рефлексивных</w:t>
      </w:r>
      <w:r w:rsidRPr="004B035B">
        <w:rPr>
          <w:rFonts w:ascii="Times New Roman" w:hAnsi="Times New Roman" w:cs="Times New Roman"/>
          <w:spacing w:val="-2"/>
          <w:sz w:val="24"/>
          <w:szCs w:val="24"/>
        </w:rPr>
        <w:t xml:space="preserve"> </w:t>
      </w:r>
      <w:r w:rsidRPr="004B035B">
        <w:rPr>
          <w:rFonts w:ascii="Times New Roman" w:hAnsi="Times New Roman" w:cs="Times New Roman"/>
          <w:sz w:val="24"/>
          <w:szCs w:val="24"/>
        </w:rPr>
        <w:t>способностей;</w:t>
      </w:r>
    </w:p>
    <w:p w14:paraId="6F56F731" w14:textId="77777777" w:rsidR="00EE0B9A" w:rsidRPr="004B035B" w:rsidRDefault="00EE0B9A" w:rsidP="000D2E08">
      <w:pPr>
        <w:pStyle w:val="a3"/>
        <w:widowControl w:val="0"/>
        <w:numPr>
          <w:ilvl w:val="0"/>
          <w:numId w:val="73"/>
        </w:numPr>
        <w:tabs>
          <w:tab w:val="left" w:pos="1069"/>
          <w:tab w:val="left" w:pos="1070"/>
        </w:tabs>
        <w:autoSpaceDE w:val="0"/>
        <w:autoSpaceDN w:val="0"/>
        <w:spacing w:after="0" w:line="240" w:lineRule="auto"/>
        <w:ind w:left="0" w:firstLine="567"/>
        <w:jc w:val="both"/>
        <w:rPr>
          <w:rFonts w:ascii="Times New Roman" w:hAnsi="Times New Roman" w:cs="Times New Roman"/>
          <w:sz w:val="24"/>
          <w:szCs w:val="24"/>
        </w:rPr>
      </w:pPr>
      <w:r w:rsidRPr="004B035B">
        <w:rPr>
          <w:rFonts w:ascii="Times New Roman" w:hAnsi="Times New Roman" w:cs="Times New Roman"/>
          <w:sz w:val="24"/>
          <w:szCs w:val="24"/>
        </w:rPr>
        <w:t>совершенствование</w:t>
      </w:r>
      <w:r w:rsidRPr="004B035B">
        <w:rPr>
          <w:rFonts w:ascii="Times New Roman" w:hAnsi="Times New Roman" w:cs="Times New Roman"/>
          <w:spacing w:val="-4"/>
          <w:sz w:val="24"/>
          <w:szCs w:val="24"/>
        </w:rPr>
        <w:t xml:space="preserve"> </w:t>
      </w:r>
      <w:r w:rsidRPr="004B035B">
        <w:rPr>
          <w:rFonts w:ascii="Times New Roman" w:hAnsi="Times New Roman" w:cs="Times New Roman"/>
          <w:sz w:val="24"/>
          <w:szCs w:val="24"/>
        </w:rPr>
        <w:t>способов</w:t>
      </w:r>
      <w:r w:rsidRPr="004B035B">
        <w:rPr>
          <w:rFonts w:ascii="Times New Roman" w:hAnsi="Times New Roman" w:cs="Times New Roman"/>
          <w:spacing w:val="-3"/>
          <w:sz w:val="24"/>
          <w:szCs w:val="24"/>
        </w:rPr>
        <w:t xml:space="preserve"> </w:t>
      </w:r>
      <w:r w:rsidRPr="004B035B">
        <w:rPr>
          <w:rFonts w:ascii="Times New Roman" w:hAnsi="Times New Roman" w:cs="Times New Roman"/>
          <w:sz w:val="24"/>
          <w:szCs w:val="24"/>
        </w:rPr>
        <w:t>саморегуляции.</w:t>
      </w:r>
    </w:p>
    <w:p w14:paraId="7655F39B" w14:textId="77777777" w:rsidR="00EE0B9A" w:rsidRPr="00FF0A63" w:rsidRDefault="00EE0B9A" w:rsidP="00EE0B9A">
      <w:pPr>
        <w:pStyle w:val="a9"/>
        <w:spacing w:before="1"/>
        <w:ind w:firstLine="567"/>
        <w:jc w:val="both"/>
        <w:rPr>
          <w:b w:val="0"/>
          <w:sz w:val="24"/>
        </w:rPr>
      </w:pPr>
      <w:r w:rsidRPr="00FF0A63">
        <w:rPr>
          <w:b w:val="0"/>
          <w:sz w:val="24"/>
        </w:rPr>
        <w:t>Включение ребенка из «группы риска» в программу КРР, определение индивидуального</w:t>
      </w:r>
      <w:r w:rsidRPr="00FF0A63">
        <w:rPr>
          <w:b w:val="0"/>
          <w:spacing w:val="1"/>
          <w:sz w:val="24"/>
        </w:rPr>
        <w:t xml:space="preserve"> </w:t>
      </w:r>
      <w:r w:rsidRPr="00FF0A63">
        <w:rPr>
          <w:b w:val="0"/>
          <w:sz w:val="24"/>
        </w:rPr>
        <w:t>маршрута психолого-педагогического сопровождения осуществляется на основе заключения</w:t>
      </w:r>
      <w:r w:rsidRPr="00FF0A63">
        <w:rPr>
          <w:b w:val="0"/>
          <w:spacing w:val="1"/>
          <w:sz w:val="24"/>
        </w:rPr>
        <w:t xml:space="preserve"> </w:t>
      </w:r>
      <w:r w:rsidRPr="00FF0A63">
        <w:rPr>
          <w:b w:val="0"/>
          <w:sz w:val="24"/>
        </w:rPr>
        <w:t>ППК</w:t>
      </w:r>
      <w:r w:rsidRPr="00FF0A63">
        <w:rPr>
          <w:b w:val="0"/>
          <w:spacing w:val="1"/>
          <w:sz w:val="24"/>
        </w:rPr>
        <w:t xml:space="preserve"> </w:t>
      </w:r>
      <w:r w:rsidRPr="00FF0A63">
        <w:rPr>
          <w:b w:val="0"/>
          <w:sz w:val="24"/>
        </w:rPr>
        <w:t>по</w:t>
      </w:r>
      <w:r w:rsidRPr="00FF0A63">
        <w:rPr>
          <w:b w:val="0"/>
          <w:spacing w:val="1"/>
          <w:sz w:val="24"/>
        </w:rPr>
        <w:t xml:space="preserve"> </w:t>
      </w:r>
      <w:r w:rsidRPr="00FF0A63">
        <w:rPr>
          <w:b w:val="0"/>
          <w:sz w:val="24"/>
        </w:rPr>
        <w:t>результатам</w:t>
      </w:r>
      <w:r w:rsidRPr="00FF0A63">
        <w:rPr>
          <w:b w:val="0"/>
          <w:spacing w:val="1"/>
          <w:sz w:val="24"/>
        </w:rPr>
        <w:t xml:space="preserve"> </w:t>
      </w:r>
      <w:r w:rsidRPr="00FF0A63">
        <w:rPr>
          <w:b w:val="0"/>
          <w:sz w:val="24"/>
        </w:rPr>
        <w:t>психологической</w:t>
      </w:r>
      <w:r w:rsidRPr="00FF0A63">
        <w:rPr>
          <w:b w:val="0"/>
          <w:spacing w:val="1"/>
          <w:sz w:val="24"/>
        </w:rPr>
        <w:t xml:space="preserve"> </w:t>
      </w:r>
      <w:r w:rsidRPr="00FF0A63">
        <w:rPr>
          <w:b w:val="0"/>
          <w:sz w:val="24"/>
        </w:rPr>
        <w:t>диагностики</w:t>
      </w:r>
      <w:r w:rsidRPr="00FF0A63">
        <w:rPr>
          <w:b w:val="0"/>
          <w:spacing w:val="1"/>
          <w:sz w:val="24"/>
        </w:rPr>
        <w:t xml:space="preserve"> </w:t>
      </w:r>
      <w:r w:rsidRPr="00FF0A63">
        <w:rPr>
          <w:b w:val="0"/>
          <w:sz w:val="24"/>
        </w:rPr>
        <w:t>или</w:t>
      </w:r>
      <w:r w:rsidRPr="00FF0A63">
        <w:rPr>
          <w:b w:val="0"/>
          <w:spacing w:val="1"/>
          <w:sz w:val="24"/>
        </w:rPr>
        <w:t xml:space="preserve"> </w:t>
      </w:r>
      <w:r w:rsidRPr="00FF0A63">
        <w:rPr>
          <w:b w:val="0"/>
          <w:sz w:val="24"/>
        </w:rPr>
        <w:t>по</w:t>
      </w:r>
      <w:r w:rsidRPr="00FF0A63">
        <w:rPr>
          <w:b w:val="0"/>
          <w:spacing w:val="1"/>
          <w:sz w:val="24"/>
        </w:rPr>
        <w:t xml:space="preserve"> </w:t>
      </w:r>
      <w:r w:rsidRPr="00FF0A63">
        <w:rPr>
          <w:b w:val="0"/>
          <w:sz w:val="24"/>
        </w:rPr>
        <w:t>обоснованному</w:t>
      </w:r>
      <w:r w:rsidRPr="00FF0A63">
        <w:rPr>
          <w:b w:val="0"/>
          <w:spacing w:val="1"/>
          <w:sz w:val="24"/>
        </w:rPr>
        <w:t xml:space="preserve"> </w:t>
      </w:r>
      <w:r w:rsidRPr="00FF0A63">
        <w:rPr>
          <w:b w:val="0"/>
          <w:sz w:val="24"/>
        </w:rPr>
        <w:t>запросу</w:t>
      </w:r>
      <w:r w:rsidRPr="00FF0A63">
        <w:rPr>
          <w:b w:val="0"/>
          <w:spacing w:val="1"/>
          <w:sz w:val="24"/>
        </w:rPr>
        <w:t xml:space="preserve"> </w:t>
      </w:r>
      <w:r w:rsidRPr="00FF0A63">
        <w:rPr>
          <w:b w:val="0"/>
          <w:sz w:val="24"/>
        </w:rPr>
        <w:t>педагога/родителей</w:t>
      </w:r>
      <w:r w:rsidRPr="00FF0A63">
        <w:rPr>
          <w:b w:val="0"/>
          <w:spacing w:val="-1"/>
          <w:sz w:val="24"/>
        </w:rPr>
        <w:t xml:space="preserve"> </w:t>
      </w:r>
      <w:r w:rsidRPr="00FF0A63">
        <w:rPr>
          <w:b w:val="0"/>
          <w:sz w:val="24"/>
        </w:rPr>
        <w:t>(законных</w:t>
      </w:r>
      <w:r w:rsidRPr="00FF0A63">
        <w:rPr>
          <w:b w:val="0"/>
          <w:spacing w:val="-1"/>
          <w:sz w:val="24"/>
        </w:rPr>
        <w:t xml:space="preserve"> </w:t>
      </w:r>
      <w:r w:rsidRPr="00FF0A63">
        <w:rPr>
          <w:b w:val="0"/>
          <w:sz w:val="24"/>
        </w:rPr>
        <w:t>представителей).</w:t>
      </w:r>
    </w:p>
    <w:p w14:paraId="5A6F7539" w14:textId="77777777" w:rsidR="004B035B" w:rsidRDefault="004B035B" w:rsidP="00B32E79">
      <w:pPr>
        <w:pStyle w:val="1"/>
        <w:keepNext w:val="0"/>
        <w:widowControl w:val="0"/>
        <w:tabs>
          <w:tab w:val="left" w:pos="818"/>
        </w:tabs>
        <w:autoSpaceDE w:val="0"/>
        <w:autoSpaceDN w:val="0"/>
        <w:spacing w:before="1" w:line="274" w:lineRule="exact"/>
        <w:jc w:val="center"/>
        <w:rPr>
          <w:b/>
          <w:i w:val="0"/>
          <w:color w:val="auto"/>
        </w:rPr>
      </w:pPr>
    </w:p>
    <w:p w14:paraId="00F0E58D" w14:textId="77777777" w:rsidR="00B32E79" w:rsidRPr="00B32E79" w:rsidRDefault="00B32E79" w:rsidP="00B32E79">
      <w:pPr>
        <w:pStyle w:val="1"/>
        <w:keepNext w:val="0"/>
        <w:widowControl w:val="0"/>
        <w:tabs>
          <w:tab w:val="left" w:pos="818"/>
        </w:tabs>
        <w:autoSpaceDE w:val="0"/>
        <w:autoSpaceDN w:val="0"/>
        <w:spacing w:before="1" w:line="274" w:lineRule="exact"/>
        <w:jc w:val="center"/>
        <w:rPr>
          <w:b/>
          <w:i w:val="0"/>
          <w:color w:val="auto"/>
        </w:rPr>
      </w:pPr>
      <w:r w:rsidRPr="00B32E79">
        <w:rPr>
          <w:b/>
          <w:i w:val="0"/>
          <w:color w:val="auto"/>
        </w:rPr>
        <w:t>Система</w:t>
      </w:r>
      <w:r w:rsidRPr="00B32E79">
        <w:rPr>
          <w:b/>
          <w:i w:val="0"/>
          <w:color w:val="auto"/>
          <w:spacing w:val="-5"/>
        </w:rPr>
        <w:t xml:space="preserve"> </w:t>
      </w:r>
      <w:r w:rsidRPr="00B32E79">
        <w:rPr>
          <w:b/>
          <w:i w:val="0"/>
          <w:color w:val="auto"/>
        </w:rPr>
        <w:t>физкультурно-оздоровительной</w:t>
      </w:r>
      <w:r w:rsidRPr="00B32E79">
        <w:rPr>
          <w:b/>
          <w:i w:val="0"/>
          <w:color w:val="auto"/>
          <w:spacing w:val="-3"/>
        </w:rPr>
        <w:t xml:space="preserve"> </w:t>
      </w:r>
      <w:r w:rsidRPr="00B32E79">
        <w:rPr>
          <w:b/>
          <w:i w:val="0"/>
          <w:color w:val="auto"/>
        </w:rPr>
        <w:t>работы</w:t>
      </w:r>
    </w:p>
    <w:p w14:paraId="34A2FD88" w14:textId="77777777" w:rsidR="00B32E79" w:rsidRPr="00B32E79" w:rsidRDefault="00B32E79" w:rsidP="00177B8A">
      <w:pPr>
        <w:pStyle w:val="a9"/>
        <w:ind w:right="74" w:firstLine="567"/>
        <w:jc w:val="both"/>
        <w:rPr>
          <w:b w:val="0"/>
          <w:sz w:val="24"/>
        </w:rPr>
      </w:pPr>
      <w:r w:rsidRPr="00B32E79">
        <w:rPr>
          <w:b w:val="0"/>
          <w:sz w:val="24"/>
        </w:rPr>
        <w:t>Охрана и укрепление физического и психического здоровья детей - одна из главных задач</w:t>
      </w:r>
      <w:r w:rsidRPr="00B32E79">
        <w:rPr>
          <w:b w:val="0"/>
          <w:spacing w:val="-57"/>
          <w:sz w:val="24"/>
        </w:rPr>
        <w:t xml:space="preserve"> </w:t>
      </w:r>
      <w:r w:rsidRPr="00B32E79">
        <w:rPr>
          <w:b w:val="0"/>
          <w:sz w:val="24"/>
        </w:rPr>
        <w:t>ДОО.</w:t>
      </w:r>
    </w:p>
    <w:p w14:paraId="6BE523CB" w14:textId="77777777" w:rsidR="00B32E79" w:rsidRPr="00B32E79" w:rsidRDefault="00B32E79" w:rsidP="00177B8A">
      <w:pPr>
        <w:pStyle w:val="a9"/>
        <w:ind w:right="74" w:firstLine="567"/>
        <w:jc w:val="both"/>
        <w:rPr>
          <w:b w:val="0"/>
          <w:sz w:val="24"/>
        </w:rPr>
      </w:pPr>
      <w:r w:rsidRPr="00B32E79">
        <w:rPr>
          <w:b w:val="0"/>
          <w:sz w:val="24"/>
        </w:rPr>
        <w:t>Программа предусматривает создание в ДОО благоприятных условий необходимых для</w:t>
      </w:r>
      <w:r w:rsidRPr="00B32E79">
        <w:rPr>
          <w:b w:val="0"/>
          <w:spacing w:val="1"/>
          <w:sz w:val="24"/>
        </w:rPr>
        <w:t xml:space="preserve"> </w:t>
      </w:r>
      <w:r w:rsidRPr="00B32E79">
        <w:rPr>
          <w:b w:val="0"/>
          <w:sz w:val="24"/>
        </w:rPr>
        <w:t>полноценного</w:t>
      </w:r>
      <w:r w:rsidRPr="00B32E79">
        <w:rPr>
          <w:b w:val="0"/>
          <w:spacing w:val="1"/>
          <w:sz w:val="24"/>
        </w:rPr>
        <w:t xml:space="preserve"> </w:t>
      </w:r>
      <w:r w:rsidRPr="00B32E79">
        <w:rPr>
          <w:b w:val="0"/>
          <w:sz w:val="24"/>
        </w:rPr>
        <w:t>физического</w:t>
      </w:r>
      <w:r w:rsidRPr="00B32E79">
        <w:rPr>
          <w:b w:val="0"/>
          <w:spacing w:val="1"/>
          <w:sz w:val="24"/>
        </w:rPr>
        <w:t xml:space="preserve"> </w:t>
      </w:r>
      <w:r w:rsidRPr="00B32E79">
        <w:rPr>
          <w:b w:val="0"/>
          <w:sz w:val="24"/>
        </w:rPr>
        <w:t>развития</w:t>
      </w:r>
      <w:r w:rsidRPr="00B32E79">
        <w:rPr>
          <w:b w:val="0"/>
          <w:spacing w:val="1"/>
          <w:sz w:val="24"/>
        </w:rPr>
        <w:t xml:space="preserve"> </w:t>
      </w:r>
      <w:r w:rsidRPr="00B32E79">
        <w:rPr>
          <w:b w:val="0"/>
          <w:sz w:val="24"/>
        </w:rPr>
        <w:t>и</w:t>
      </w:r>
      <w:r w:rsidRPr="00B32E79">
        <w:rPr>
          <w:b w:val="0"/>
          <w:spacing w:val="1"/>
          <w:sz w:val="24"/>
        </w:rPr>
        <w:t xml:space="preserve"> </w:t>
      </w:r>
      <w:r w:rsidRPr="00B32E79">
        <w:rPr>
          <w:b w:val="0"/>
          <w:sz w:val="24"/>
        </w:rPr>
        <w:t>укрепления</w:t>
      </w:r>
      <w:r w:rsidRPr="00B32E79">
        <w:rPr>
          <w:b w:val="0"/>
          <w:spacing w:val="1"/>
          <w:sz w:val="24"/>
        </w:rPr>
        <w:t xml:space="preserve"> </w:t>
      </w:r>
      <w:r w:rsidRPr="00B32E79">
        <w:rPr>
          <w:b w:val="0"/>
          <w:sz w:val="24"/>
        </w:rPr>
        <w:t>здоровья</w:t>
      </w:r>
      <w:r w:rsidRPr="00B32E79">
        <w:rPr>
          <w:b w:val="0"/>
          <w:spacing w:val="1"/>
          <w:sz w:val="24"/>
        </w:rPr>
        <w:t xml:space="preserve"> </w:t>
      </w:r>
      <w:r w:rsidRPr="00B32E79">
        <w:rPr>
          <w:b w:val="0"/>
          <w:sz w:val="24"/>
        </w:rPr>
        <w:t>обучающихся:</w:t>
      </w:r>
      <w:r w:rsidRPr="00B32E79">
        <w:rPr>
          <w:b w:val="0"/>
          <w:spacing w:val="1"/>
          <w:sz w:val="24"/>
        </w:rPr>
        <w:t xml:space="preserve"> </w:t>
      </w:r>
      <w:r w:rsidRPr="00B32E79">
        <w:rPr>
          <w:b w:val="0"/>
          <w:sz w:val="24"/>
        </w:rPr>
        <w:t>режим</w:t>
      </w:r>
      <w:r w:rsidRPr="00B32E79">
        <w:rPr>
          <w:b w:val="0"/>
          <w:spacing w:val="1"/>
          <w:sz w:val="24"/>
        </w:rPr>
        <w:t xml:space="preserve"> </w:t>
      </w:r>
      <w:r w:rsidRPr="00B32E79">
        <w:rPr>
          <w:b w:val="0"/>
          <w:sz w:val="24"/>
        </w:rPr>
        <w:t>дня,</w:t>
      </w:r>
      <w:r w:rsidRPr="00B32E79">
        <w:rPr>
          <w:b w:val="0"/>
          <w:spacing w:val="-57"/>
          <w:sz w:val="24"/>
        </w:rPr>
        <w:t xml:space="preserve"> </w:t>
      </w:r>
      <w:r w:rsidRPr="00B32E79">
        <w:rPr>
          <w:b w:val="0"/>
          <w:sz w:val="24"/>
        </w:rPr>
        <w:t>ежедневное пребывание на свежем воздухе, проведение утренней гимнастики, закаливающих</w:t>
      </w:r>
      <w:r w:rsidRPr="00B32E79">
        <w:rPr>
          <w:b w:val="0"/>
          <w:spacing w:val="1"/>
          <w:sz w:val="24"/>
        </w:rPr>
        <w:t xml:space="preserve"> </w:t>
      </w:r>
      <w:r w:rsidRPr="00B32E79">
        <w:rPr>
          <w:b w:val="0"/>
          <w:sz w:val="24"/>
        </w:rPr>
        <w:t>мероприятий,</w:t>
      </w:r>
      <w:r w:rsidRPr="00B32E79">
        <w:rPr>
          <w:b w:val="0"/>
          <w:spacing w:val="1"/>
          <w:sz w:val="24"/>
        </w:rPr>
        <w:t xml:space="preserve"> </w:t>
      </w:r>
      <w:r w:rsidRPr="00B32E79">
        <w:rPr>
          <w:b w:val="0"/>
          <w:sz w:val="24"/>
        </w:rPr>
        <w:t>дыхательной</w:t>
      </w:r>
      <w:r w:rsidRPr="00B32E79">
        <w:rPr>
          <w:b w:val="0"/>
          <w:spacing w:val="1"/>
          <w:sz w:val="24"/>
        </w:rPr>
        <w:t xml:space="preserve"> </w:t>
      </w:r>
      <w:r w:rsidRPr="00B32E79">
        <w:rPr>
          <w:b w:val="0"/>
          <w:sz w:val="24"/>
        </w:rPr>
        <w:t>гимнастики</w:t>
      </w:r>
      <w:r w:rsidRPr="00B32E79">
        <w:rPr>
          <w:b w:val="0"/>
          <w:spacing w:val="1"/>
          <w:sz w:val="24"/>
        </w:rPr>
        <w:t xml:space="preserve"> </w:t>
      </w:r>
      <w:r w:rsidRPr="00B32E79">
        <w:rPr>
          <w:b w:val="0"/>
          <w:sz w:val="24"/>
        </w:rPr>
        <w:t>после</w:t>
      </w:r>
      <w:r w:rsidRPr="00B32E79">
        <w:rPr>
          <w:b w:val="0"/>
          <w:spacing w:val="1"/>
          <w:sz w:val="24"/>
        </w:rPr>
        <w:t xml:space="preserve"> </w:t>
      </w:r>
      <w:r w:rsidRPr="00B32E79">
        <w:rPr>
          <w:b w:val="0"/>
          <w:sz w:val="24"/>
        </w:rPr>
        <w:t>сна,</w:t>
      </w:r>
      <w:r w:rsidRPr="00B32E79">
        <w:rPr>
          <w:b w:val="0"/>
          <w:spacing w:val="1"/>
          <w:sz w:val="24"/>
        </w:rPr>
        <w:t xml:space="preserve"> </w:t>
      </w:r>
      <w:r w:rsidRPr="00B32E79">
        <w:rPr>
          <w:b w:val="0"/>
          <w:sz w:val="24"/>
        </w:rPr>
        <w:t>подвижные</w:t>
      </w:r>
      <w:r w:rsidRPr="00B32E79">
        <w:rPr>
          <w:b w:val="0"/>
          <w:spacing w:val="1"/>
          <w:sz w:val="24"/>
        </w:rPr>
        <w:t xml:space="preserve"> </w:t>
      </w:r>
      <w:r w:rsidRPr="00B32E79">
        <w:rPr>
          <w:b w:val="0"/>
          <w:sz w:val="24"/>
        </w:rPr>
        <w:t>игры</w:t>
      </w:r>
      <w:r w:rsidRPr="00B32E79">
        <w:rPr>
          <w:b w:val="0"/>
          <w:spacing w:val="1"/>
          <w:sz w:val="24"/>
        </w:rPr>
        <w:t xml:space="preserve"> </w:t>
      </w:r>
      <w:r w:rsidRPr="00B32E79">
        <w:rPr>
          <w:b w:val="0"/>
          <w:sz w:val="24"/>
        </w:rPr>
        <w:t>и</w:t>
      </w:r>
      <w:r w:rsidRPr="00B32E79">
        <w:rPr>
          <w:b w:val="0"/>
          <w:spacing w:val="1"/>
          <w:sz w:val="24"/>
        </w:rPr>
        <w:t xml:space="preserve"> </w:t>
      </w:r>
      <w:r w:rsidRPr="00B32E79">
        <w:rPr>
          <w:b w:val="0"/>
          <w:sz w:val="24"/>
        </w:rPr>
        <w:t>физкультминутки,</w:t>
      </w:r>
      <w:r w:rsidRPr="00B32E79">
        <w:rPr>
          <w:b w:val="0"/>
          <w:spacing w:val="1"/>
          <w:sz w:val="24"/>
        </w:rPr>
        <w:t xml:space="preserve"> </w:t>
      </w:r>
      <w:r w:rsidRPr="00B32E79">
        <w:rPr>
          <w:b w:val="0"/>
          <w:sz w:val="24"/>
        </w:rPr>
        <w:t>физкультурные</w:t>
      </w:r>
      <w:r w:rsidRPr="00B32E79">
        <w:rPr>
          <w:b w:val="0"/>
          <w:spacing w:val="1"/>
          <w:sz w:val="24"/>
        </w:rPr>
        <w:t xml:space="preserve"> </w:t>
      </w:r>
      <w:r w:rsidRPr="00B32E79">
        <w:rPr>
          <w:b w:val="0"/>
          <w:sz w:val="24"/>
        </w:rPr>
        <w:t>развлечения,</w:t>
      </w:r>
      <w:r w:rsidRPr="00B32E79">
        <w:rPr>
          <w:b w:val="0"/>
          <w:spacing w:val="1"/>
          <w:sz w:val="24"/>
        </w:rPr>
        <w:t xml:space="preserve"> </w:t>
      </w:r>
      <w:r w:rsidRPr="00B32E79">
        <w:rPr>
          <w:b w:val="0"/>
          <w:sz w:val="24"/>
        </w:rPr>
        <w:t>занятия</w:t>
      </w:r>
      <w:r w:rsidRPr="00B32E79">
        <w:rPr>
          <w:b w:val="0"/>
          <w:spacing w:val="1"/>
          <w:sz w:val="24"/>
        </w:rPr>
        <w:t xml:space="preserve"> </w:t>
      </w:r>
      <w:r w:rsidRPr="00B32E79">
        <w:rPr>
          <w:b w:val="0"/>
          <w:sz w:val="24"/>
        </w:rPr>
        <w:t>в</w:t>
      </w:r>
      <w:r w:rsidRPr="00B32E79">
        <w:rPr>
          <w:b w:val="0"/>
          <w:spacing w:val="1"/>
          <w:sz w:val="24"/>
        </w:rPr>
        <w:t xml:space="preserve"> </w:t>
      </w:r>
      <w:r w:rsidRPr="00B32E79">
        <w:rPr>
          <w:b w:val="0"/>
          <w:sz w:val="24"/>
        </w:rPr>
        <w:t>музыкальном</w:t>
      </w:r>
      <w:r w:rsidRPr="00B32E79">
        <w:rPr>
          <w:b w:val="0"/>
          <w:spacing w:val="1"/>
          <w:sz w:val="24"/>
        </w:rPr>
        <w:t xml:space="preserve"> </w:t>
      </w:r>
      <w:r w:rsidRPr="00B32E79">
        <w:rPr>
          <w:b w:val="0"/>
          <w:sz w:val="24"/>
        </w:rPr>
        <w:t>и</w:t>
      </w:r>
      <w:r w:rsidRPr="00B32E79">
        <w:rPr>
          <w:b w:val="0"/>
          <w:spacing w:val="1"/>
          <w:sz w:val="24"/>
        </w:rPr>
        <w:t xml:space="preserve"> </w:t>
      </w:r>
      <w:r w:rsidRPr="00B32E79">
        <w:rPr>
          <w:b w:val="0"/>
          <w:sz w:val="24"/>
        </w:rPr>
        <w:t>физкультурном</w:t>
      </w:r>
      <w:r w:rsidRPr="00B32E79">
        <w:rPr>
          <w:b w:val="0"/>
          <w:spacing w:val="1"/>
          <w:sz w:val="24"/>
        </w:rPr>
        <w:t xml:space="preserve"> </w:t>
      </w:r>
      <w:r w:rsidRPr="00B32E79">
        <w:rPr>
          <w:b w:val="0"/>
          <w:sz w:val="24"/>
        </w:rPr>
        <w:t>зале</w:t>
      </w:r>
      <w:r w:rsidRPr="00B32E79">
        <w:rPr>
          <w:b w:val="0"/>
          <w:spacing w:val="1"/>
          <w:sz w:val="24"/>
        </w:rPr>
        <w:t xml:space="preserve"> </w:t>
      </w:r>
      <w:r w:rsidRPr="00B32E79">
        <w:rPr>
          <w:b w:val="0"/>
          <w:sz w:val="24"/>
        </w:rPr>
        <w:t>и</w:t>
      </w:r>
      <w:r w:rsidRPr="00B32E79">
        <w:rPr>
          <w:b w:val="0"/>
          <w:spacing w:val="1"/>
          <w:sz w:val="24"/>
        </w:rPr>
        <w:t xml:space="preserve"> </w:t>
      </w:r>
      <w:r w:rsidRPr="00B32E79">
        <w:rPr>
          <w:b w:val="0"/>
          <w:sz w:val="24"/>
        </w:rPr>
        <w:t>на</w:t>
      </w:r>
      <w:r w:rsidRPr="00B32E79">
        <w:rPr>
          <w:b w:val="0"/>
          <w:spacing w:val="1"/>
          <w:sz w:val="24"/>
        </w:rPr>
        <w:t xml:space="preserve"> </w:t>
      </w:r>
      <w:r w:rsidRPr="00B32E79">
        <w:rPr>
          <w:b w:val="0"/>
          <w:sz w:val="24"/>
        </w:rPr>
        <w:t>открытом</w:t>
      </w:r>
      <w:r w:rsidRPr="00B32E79">
        <w:rPr>
          <w:b w:val="0"/>
          <w:spacing w:val="-57"/>
          <w:sz w:val="24"/>
        </w:rPr>
        <w:t xml:space="preserve"> </w:t>
      </w:r>
      <w:r w:rsidRPr="00B32E79">
        <w:rPr>
          <w:b w:val="0"/>
          <w:sz w:val="24"/>
        </w:rPr>
        <w:t>воздухе.</w:t>
      </w:r>
    </w:p>
    <w:p w14:paraId="509B22D6" w14:textId="77777777" w:rsidR="0039399C" w:rsidRPr="00B32E79" w:rsidRDefault="0039399C" w:rsidP="00177B8A">
      <w:pPr>
        <w:pStyle w:val="a9"/>
        <w:tabs>
          <w:tab w:val="left" w:pos="4382"/>
          <w:tab w:val="left" w:pos="5383"/>
          <w:tab w:val="left" w:pos="5819"/>
          <w:tab w:val="left" w:pos="7385"/>
          <w:tab w:val="left" w:pos="9074"/>
        </w:tabs>
        <w:spacing w:before="62"/>
        <w:ind w:right="74" w:firstLine="567"/>
        <w:jc w:val="both"/>
        <w:rPr>
          <w:b w:val="0"/>
          <w:sz w:val="24"/>
        </w:rPr>
      </w:pPr>
      <w:r w:rsidRPr="00B32E79">
        <w:rPr>
          <w:b w:val="0"/>
          <w:sz w:val="24"/>
        </w:rPr>
        <w:t>Физкультурно-оздоровительная</w:t>
      </w:r>
      <w:r>
        <w:rPr>
          <w:b w:val="0"/>
          <w:sz w:val="24"/>
        </w:rPr>
        <w:t xml:space="preserve"> </w:t>
      </w:r>
      <w:r w:rsidRPr="00B32E79">
        <w:rPr>
          <w:b w:val="0"/>
          <w:sz w:val="24"/>
        </w:rPr>
        <w:t>работа</w:t>
      </w:r>
      <w:r>
        <w:rPr>
          <w:b w:val="0"/>
          <w:sz w:val="24"/>
        </w:rPr>
        <w:t xml:space="preserve"> </w:t>
      </w:r>
      <w:r w:rsidRPr="00B32E79">
        <w:rPr>
          <w:b w:val="0"/>
          <w:sz w:val="24"/>
        </w:rPr>
        <w:t>в</w:t>
      </w:r>
      <w:r>
        <w:rPr>
          <w:b w:val="0"/>
          <w:sz w:val="24"/>
        </w:rPr>
        <w:t xml:space="preserve"> ДОО </w:t>
      </w:r>
      <w:r w:rsidRPr="00B32E79">
        <w:rPr>
          <w:b w:val="0"/>
          <w:sz w:val="24"/>
        </w:rPr>
        <w:t>представлена</w:t>
      </w:r>
      <w:r>
        <w:rPr>
          <w:b w:val="0"/>
          <w:sz w:val="24"/>
        </w:rPr>
        <w:t xml:space="preserve"> </w:t>
      </w:r>
      <w:r w:rsidRPr="00B32E79">
        <w:rPr>
          <w:b w:val="0"/>
          <w:spacing w:val="-1"/>
          <w:sz w:val="24"/>
        </w:rPr>
        <w:t>режимами</w:t>
      </w:r>
      <w:r>
        <w:rPr>
          <w:b w:val="0"/>
          <w:spacing w:val="-1"/>
          <w:sz w:val="24"/>
        </w:rPr>
        <w:t xml:space="preserve"> </w:t>
      </w:r>
      <w:r w:rsidRPr="00B32E79">
        <w:rPr>
          <w:b w:val="0"/>
          <w:sz w:val="24"/>
        </w:rPr>
        <w:t>двигательной</w:t>
      </w:r>
      <w:r>
        <w:rPr>
          <w:b w:val="0"/>
          <w:sz w:val="24"/>
        </w:rPr>
        <w:t xml:space="preserve"> </w:t>
      </w:r>
      <w:r w:rsidRPr="00B32E79">
        <w:rPr>
          <w:b w:val="0"/>
          <w:sz w:val="24"/>
        </w:rPr>
        <w:t>активности</w:t>
      </w:r>
      <w:r w:rsidRPr="00B32E79">
        <w:rPr>
          <w:b w:val="0"/>
          <w:spacing w:val="1"/>
          <w:sz w:val="24"/>
        </w:rPr>
        <w:t xml:space="preserve"> </w:t>
      </w:r>
      <w:r w:rsidRPr="00B32E79">
        <w:rPr>
          <w:b w:val="0"/>
          <w:sz w:val="24"/>
        </w:rPr>
        <w:t>групп и</w:t>
      </w:r>
      <w:r w:rsidRPr="00B32E79">
        <w:rPr>
          <w:b w:val="0"/>
          <w:spacing w:val="-1"/>
          <w:sz w:val="24"/>
        </w:rPr>
        <w:t xml:space="preserve"> </w:t>
      </w:r>
      <w:r w:rsidRPr="00B32E79">
        <w:rPr>
          <w:b w:val="0"/>
          <w:sz w:val="24"/>
        </w:rPr>
        <w:t xml:space="preserve">системой </w:t>
      </w:r>
      <w:r>
        <w:rPr>
          <w:b w:val="0"/>
          <w:sz w:val="24"/>
        </w:rPr>
        <w:t>оздоровле</w:t>
      </w:r>
      <w:r w:rsidRPr="00B32E79">
        <w:rPr>
          <w:b w:val="0"/>
          <w:sz w:val="24"/>
        </w:rPr>
        <w:t>ния.</w:t>
      </w:r>
    </w:p>
    <w:p w14:paraId="6A94462E" w14:textId="77777777" w:rsidR="0039399C" w:rsidRPr="00B32E79" w:rsidRDefault="0039399C" w:rsidP="00177B8A">
      <w:pPr>
        <w:pStyle w:val="a9"/>
        <w:ind w:right="74" w:firstLine="567"/>
        <w:jc w:val="both"/>
        <w:rPr>
          <w:b w:val="0"/>
          <w:sz w:val="24"/>
        </w:rPr>
      </w:pPr>
      <w:r w:rsidRPr="00B32E79">
        <w:rPr>
          <w:b w:val="0"/>
          <w:sz w:val="24"/>
        </w:rPr>
        <w:t>Режим</w:t>
      </w:r>
      <w:r w:rsidRPr="00B32E79">
        <w:rPr>
          <w:b w:val="0"/>
          <w:spacing w:val="5"/>
          <w:sz w:val="24"/>
        </w:rPr>
        <w:t xml:space="preserve"> </w:t>
      </w:r>
      <w:r w:rsidRPr="00B32E79">
        <w:rPr>
          <w:b w:val="0"/>
          <w:sz w:val="24"/>
        </w:rPr>
        <w:t>двигательной</w:t>
      </w:r>
      <w:r w:rsidRPr="00B32E79">
        <w:rPr>
          <w:b w:val="0"/>
          <w:spacing w:val="6"/>
          <w:sz w:val="24"/>
        </w:rPr>
        <w:t xml:space="preserve"> </w:t>
      </w:r>
      <w:r w:rsidRPr="00B32E79">
        <w:rPr>
          <w:b w:val="0"/>
          <w:sz w:val="24"/>
        </w:rPr>
        <w:t>активности</w:t>
      </w:r>
      <w:r w:rsidRPr="00B32E79">
        <w:rPr>
          <w:b w:val="0"/>
          <w:spacing w:val="6"/>
          <w:sz w:val="24"/>
        </w:rPr>
        <w:t xml:space="preserve"> </w:t>
      </w:r>
      <w:r w:rsidRPr="00B32E79">
        <w:rPr>
          <w:b w:val="0"/>
          <w:sz w:val="24"/>
        </w:rPr>
        <w:t>и</w:t>
      </w:r>
      <w:r w:rsidRPr="00B32E79">
        <w:rPr>
          <w:b w:val="0"/>
          <w:spacing w:val="6"/>
          <w:sz w:val="24"/>
        </w:rPr>
        <w:t xml:space="preserve"> </w:t>
      </w:r>
      <w:r w:rsidRPr="00B32E79">
        <w:rPr>
          <w:b w:val="0"/>
          <w:sz w:val="24"/>
        </w:rPr>
        <w:t>система</w:t>
      </w:r>
      <w:r w:rsidRPr="00B32E79">
        <w:rPr>
          <w:b w:val="0"/>
          <w:spacing w:val="7"/>
          <w:sz w:val="24"/>
        </w:rPr>
        <w:t xml:space="preserve"> </w:t>
      </w:r>
      <w:r>
        <w:rPr>
          <w:b w:val="0"/>
          <w:sz w:val="24"/>
        </w:rPr>
        <w:t>оздоровле</w:t>
      </w:r>
      <w:r w:rsidRPr="00B32E79">
        <w:rPr>
          <w:b w:val="0"/>
          <w:sz w:val="24"/>
        </w:rPr>
        <w:t>ния</w:t>
      </w:r>
      <w:r w:rsidRPr="00B32E79">
        <w:rPr>
          <w:b w:val="0"/>
          <w:spacing w:val="5"/>
          <w:sz w:val="24"/>
        </w:rPr>
        <w:t xml:space="preserve"> </w:t>
      </w:r>
      <w:r w:rsidRPr="00B32E79">
        <w:rPr>
          <w:b w:val="0"/>
          <w:sz w:val="24"/>
        </w:rPr>
        <w:t>составляются</w:t>
      </w:r>
      <w:r w:rsidRPr="00B32E79">
        <w:rPr>
          <w:b w:val="0"/>
          <w:spacing w:val="5"/>
          <w:sz w:val="24"/>
        </w:rPr>
        <w:t xml:space="preserve"> </w:t>
      </w:r>
      <w:r w:rsidRPr="00B32E79">
        <w:rPr>
          <w:b w:val="0"/>
          <w:sz w:val="24"/>
        </w:rPr>
        <w:t>на</w:t>
      </w:r>
      <w:r w:rsidRPr="00B32E79">
        <w:rPr>
          <w:b w:val="0"/>
          <w:spacing w:val="5"/>
          <w:sz w:val="24"/>
        </w:rPr>
        <w:t xml:space="preserve"> </w:t>
      </w:r>
      <w:r w:rsidRPr="00B32E79">
        <w:rPr>
          <w:b w:val="0"/>
          <w:sz w:val="24"/>
        </w:rPr>
        <w:t>холодный</w:t>
      </w:r>
      <w:r w:rsidRPr="00B32E79">
        <w:rPr>
          <w:b w:val="0"/>
          <w:spacing w:val="6"/>
          <w:sz w:val="24"/>
        </w:rPr>
        <w:t xml:space="preserve"> </w:t>
      </w:r>
      <w:r w:rsidRPr="00B32E79">
        <w:rPr>
          <w:b w:val="0"/>
          <w:sz w:val="24"/>
        </w:rPr>
        <w:t>и</w:t>
      </w:r>
      <w:r w:rsidRPr="00B32E79">
        <w:rPr>
          <w:b w:val="0"/>
          <w:spacing w:val="-57"/>
          <w:sz w:val="24"/>
        </w:rPr>
        <w:t xml:space="preserve"> </w:t>
      </w:r>
      <w:r w:rsidRPr="00B32E79">
        <w:rPr>
          <w:b w:val="0"/>
          <w:sz w:val="24"/>
        </w:rPr>
        <w:t>теплый</w:t>
      </w:r>
      <w:r w:rsidRPr="00B32E79">
        <w:rPr>
          <w:b w:val="0"/>
          <w:spacing w:val="-1"/>
          <w:sz w:val="24"/>
        </w:rPr>
        <w:t xml:space="preserve"> </w:t>
      </w:r>
      <w:r w:rsidRPr="00B32E79">
        <w:rPr>
          <w:b w:val="0"/>
          <w:sz w:val="24"/>
        </w:rPr>
        <w:t>период года.</w:t>
      </w:r>
    </w:p>
    <w:p w14:paraId="555535C4" w14:textId="77777777" w:rsidR="00B32E79" w:rsidRPr="00B32E79" w:rsidRDefault="00B32E79" w:rsidP="00B32E79">
      <w:pPr>
        <w:pStyle w:val="a9"/>
        <w:spacing w:before="5"/>
        <w:jc w:val="left"/>
        <w:rPr>
          <w:sz w:val="24"/>
        </w:rPr>
      </w:pPr>
    </w:p>
    <w:p w14:paraId="40FC7EFD" w14:textId="77777777" w:rsidR="00B32E79" w:rsidRPr="00B32E79" w:rsidRDefault="00B32E79" w:rsidP="004C2DBD">
      <w:pPr>
        <w:pStyle w:val="1"/>
        <w:spacing w:after="4"/>
        <w:ind w:right="-68"/>
        <w:jc w:val="center"/>
        <w:rPr>
          <w:b/>
          <w:i w:val="0"/>
          <w:color w:val="auto"/>
        </w:rPr>
      </w:pPr>
      <w:r w:rsidRPr="00B32E79">
        <w:rPr>
          <w:b/>
          <w:i w:val="0"/>
          <w:color w:val="auto"/>
        </w:rPr>
        <w:lastRenderedPageBreak/>
        <w:t>Режим</w:t>
      </w:r>
      <w:r w:rsidRPr="00B32E79">
        <w:rPr>
          <w:b/>
          <w:i w:val="0"/>
          <w:color w:val="auto"/>
          <w:spacing w:val="-3"/>
        </w:rPr>
        <w:t xml:space="preserve"> </w:t>
      </w:r>
      <w:r w:rsidRPr="00B32E79">
        <w:rPr>
          <w:b/>
          <w:i w:val="0"/>
          <w:color w:val="auto"/>
        </w:rPr>
        <w:t>двигательной</w:t>
      </w:r>
      <w:r w:rsidRPr="00B32E79">
        <w:rPr>
          <w:b/>
          <w:i w:val="0"/>
          <w:color w:val="auto"/>
          <w:spacing w:val="-4"/>
        </w:rPr>
        <w:t xml:space="preserve"> </w:t>
      </w:r>
      <w:r w:rsidRPr="00B32E79">
        <w:rPr>
          <w:b/>
          <w:i w:val="0"/>
          <w:color w:val="auto"/>
        </w:rPr>
        <w:t>активности</w:t>
      </w:r>
      <w:r w:rsidRPr="00B32E79">
        <w:rPr>
          <w:b/>
          <w:i w:val="0"/>
          <w:color w:val="auto"/>
          <w:spacing w:val="-2"/>
        </w:rPr>
        <w:t xml:space="preserve"> </w:t>
      </w:r>
      <w:r w:rsidRPr="00B32E79">
        <w:rPr>
          <w:b/>
          <w:i w:val="0"/>
          <w:color w:val="auto"/>
        </w:rPr>
        <w:t>на</w:t>
      </w:r>
      <w:r w:rsidRPr="00B32E79">
        <w:rPr>
          <w:b/>
          <w:i w:val="0"/>
          <w:color w:val="auto"/>
          <w:spacing w:val="-2"/>
        </w:rPr>
        <w:t xml:space="preserve"> </w:t>
      </w:r>
      <w:r w:rsidRPr="00B32E79">
        <w:rPr>
          <w:b/>
          <w:i w:val="0"/>
          <w:color w:val="auto"/>
        </w:rPr>
        <w:t>холодный</w:t>
      </w:r>
      <w:r w:rsidRPr="00B32E79">
        <w:rPr>
          <w:b/>
          <w:i w:val="0"/>
          <w:color w:val="auto"/>
          <w:spacing w:val="-2"/>
        </w:rPr>
        <w:t xml:space="preserve"> </w:t>
      </w:r>
      <w:r w:rsidRPr="00B32E79">
        <w:rPr>
          <w:b/>
          <w:i w:val="0"/>
          <w:color w:val="auto"/>
        </w:rPr>
        <w:t>период</w:t>
      </w:r>
      <w:r w:rsidRPr="00B32E79">
        <w:rPr>
          <w:b/>
          <w:i w:val="0"/>
          <w:color w:val="auto"/>
          <w:spacing w:val="-2"/>
        </w:rPr>
        <w:t xml:space="preserve"> </w:t>
      </w:r>
      <w:r w:rsidRPr="00B32E79">
        <w:rPr>
          <w:b/>
          <w:i w:val="0"/>
          <w:color w:val="auto"/>
        </w:rPr>
        <w:t>года</w:t>
      </w: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1754"/>
        <w:gridCol w:w="1790"/>
        <w:gridCol w:w="1560"/>
        <w:gridCol w:w="1983"/>
      </w:tblGrid>
      <w:tr w:rsidR="00B32E79" w14:paraId="4F31E332" w14:textId="77777777" w:rsidTr="00D910BE">
        <w:trPr>
          <w:trHeight w:val="251"/>
        </w:trPr>
        <w:tc>
          <w:tcPr>
            <w:tcW w:w="2552" w:type="dxa"/>
            <w:vMerge w:val="restart"/>
          </w:tcPr>
          <w:p w14:paraId="31A08122" w14:textId="77777777" w:rsidR="00B32E79" w:rsidRDefault="00B32E79" w:rsidP="00B01895">
            <w:pPr>
              <w:pStyle w:val="TableParagraph"/>
              <w:spacing w:line="251" w:lineRule="exact"/>
              <w:ind w:left="378"/>
              <w:rPr>
                <w:b/>
              </w:rPr>
            </w:pPr>
            <w:r>
              <w:rPr>
                <w:b/>
              </w:rPr>
              <w:t>Формы</w:t>
            </w:r>
            <w:r>
              <w:rPr>
                <w:b/>
                <w:spacing w:val="-2"/>
              </w:rPr>
              <w:t xml:space="preserve"> </w:t>
            </w:r>
            <w:r>
              <w:rPr>
                <w:b/>
              </w:rPr>
              <w:t>организации</w:t>
            </w:r>
          </w:p>
        </w:tc>
        <w:tc>
          <w:tcPr>
            <w:tcW w:w="7087" w:type="dxa"/>
            <w:gridSpan w:val="4"/>
          </w:tcPr>
          <w:p w14:paraId="7586CB4B" w14:textId="77777777" w:rsidR="00B32E79" w:rsidRPr="00B32E79" w:rsidRDefault="00B32E79" w:rsidP="00B01895">
            <w:pPr>
              <w:pStyle w:val="TableParagraph"/>
              <w:spacing w:line="232" w:lineRule="exact"/>
              <w:ind w:left="1734"/>
              <w:rPr>
                <w:b/>
                <w:lang w:val="ru-RU"/>
              </w:rPr>
            </w:pPr>
            <w:r w:rsidRPr="00B32E79">
              <w:rPr>
                <w:b/>
                <w:lang w:val="ru-RU"/>
              </w:rPr>
              <w:t>Распределение</w:t>
            </w:r>
            <w:r w:rsidRPr="00B32E79">
              <w:rPr>
                <w:b/>
                <w:spacing w:val="-4"/>
                <w:lang w:val="ru-RU"/>
              </w:rPr>
              <w:t xml:space="preserve"> </w:t>
            </w:r>
            <w:r w:rsidRPr="00B32E79">
              <w:rPr>
                <w:b/>
                <w:lang w:val="ru-RU"/>
              </w:rPr>
              <w:t>времени</w:t>
            </w:r>
            <w:r w:rsidRPr="00B32E79">
              <w:rPr>
                <w:b/>
                <w:spacing w:val="-5"/>
                <w:lang w:val="ru-RU"/>
              </w:rPr>
              <w:t xml:space="preserve"> </w:t>
            </w:r>
            <w:r w:rsidRPr="00B32E79">
              <w:rPr>
                <w:b/>
                <w:lang w:val="ru-RU"/>
              </w:rPr>
              <w:t>в</w:t>
            </w:r>
            <w:r w:rsidRPr="00B32E79">
              <w:rPr>
                <w:b/>
                <w:spacing w:val="-2"/>
                <w:lang w:val="ru-RU"/>
              </w:rPr>
              <w:t xml:space="preserve"> </w:t>
            </w:r>
            <w:r w:rsidRPr="00B32E79">
              <w:rPr>
                <w:b/>
                <w:lang w:val="ru-RU"/>
              </w:rPr>
              <w:t>режиме</w:t>
            </w:r>
            <w:r w:rsidRPr="00B32E79">
              <w:rPr>
                <w:b/>
                <w:spacing w:val="-2"/>
                <w:lang w:val="ru-RU"/>
              </w:rPr>
              <w:t xml:space="preserve"> </w:t>
            </w:r>
            <w:r w:rsidRPr="00B32E79">
              <w:rPr>
                <w:b/>
                <w:lang w:val="ru-RU"/>
              </w:rPr>
              <w:t>дня</w:t>
            </w:r>
          </w:p>
        </w:tc>
      </w:tr>
      <w:tr w:rsidR="00B32E79" w14:paraId="5B0CB13C" w14:textId="77777777" w:rsidTr="00D910BE">
        <w:trPr>
          <w:trHeight w:val="505"/>
        </w:trPr>
        <w:tc>
          <w:tcPr>
            <w:tcW w:w="2552" w:type="dxa"/>
            <w:vMerge/>
            <w:tcBorders>
              <w:top w:val="nil"/>
            </w:tcBorders>
          </w:tcPr>
          <w:p w14:paraId="47E5E52F" w14:textId="77777777" w:rsidR="00B32E79" w:rsidRPr="00B32E79" w:rsidRDefault="00B32E79" w:rsidP="00B01895">
            <w:pPr>
              <w:rPr>
                <w:sz w:val="2"/>
                <w:szCs w:val="2"/>
                <w:lang w:val="ru-RU"/>
              </w:rPr>
            </w:pPr>
          </w:p>
        </w:tc>
        <w:tc>
          <w:tcPr>
            <w:tcW w:w="1754" w:type="dxa"/>
          </w:tcPr>
          <w:p w14:paraId="599604C1" w14:textId="77777777" w:rsidR="00B32E79" w:rsidRDefault="00B32E79" w:rsidP="00B01895">
            <w:pPr>
              <w:pStyle w:val="TableParagraph"/>
              <w:spacing w:line="254" w:lineRule="exact"/>
              <w:ind w:left="527" w:right="366" w:hanging="137"/>
              <w:rPr>
                <w:b/>
              </w:rPr>
            </w:pPr>
            <w:r>
              <w:rPr>
                <w:b/>
              </w:rPr>
              <w:t>Младшая</w:t>
            </w:r>
            <w:r>
              <w:rPr>
                <w:b/>
                <w:spacing w:val="-52"/>
              </w:rPr>
              <w:t xml:space="preserve"> </w:t>
            </w:r>
            <w:r>
              <w:rPr>
                <w:b/>
              </w:rPr>
              <w:t>группа</w:t>
            </w:r>
          </w:p>
        </w:tc>
        <w:tc>
          <w:tcPr>
            <w:tcW w:w="1790" w:type="dxa"/>
          </w:tcPr>
          <w:p w14:paraId="6B41414B" w14:textId="77777777" w:rsidR="00B32E79" w:rsidRDefault="00B32E79" w:rsidP="00B01895">
            <w:pPr>
              <w:pStyle w:val="TableParagraph"/>
              <w:spacing w:line="254" w:lineRule="exact"/>
              <w:ind w:left="545" w:right="440" w:hanging="80"/>
              <w:rPr>
                <w:b/>
              </w:rPr>
            </w:pPr>
            <w:r>
              <w:rPr>
                <w:b/>
              </w:rPr>
              <w:t>Средняя</w:t>
            </w:r>
            <w:r>
              <w:rPr>
                <w:b/>
                <w:spacing w:val="-52"/>
              </w:rPr>
              <w:t xml:space="preserve"> </w:t>
            </w:r>
            <w:r>
              <w:rPr>
                <w:b/>
              </w:rPr>
              <w:t>группа</w:t>
            </w:r>
          </w:p>
        </w:tc>
        <w:tc>
          <w:tcPr>
            <w:tcW w:w="1560" w:type="dxa"/>
          </w:tcPr>
          <w:p w14:paraId="4172CAA4" w14:textId="77777777" w:rsidR="00B32E79" w:rsidRDefault="00B32E79" w:rsidP="00B01895">
            <w:pPr>
              <w:pStyle w:val="TableParagraph"/>
              <w:spacing w:line="254" w:lineRule="exact"/>
              <w:ind w:left="440" w:right="283" w:hanging="108"/>
              <w:rPr>
                <w:b/>
              </w:rPr>
            </w:pPr>
            <w:r>
              <w:rPr>
                <w:b/>
              </w:rPr>
              <w:t>Старшая группа</w:t>
            </w:r>
          </w:p>
        </w:tc>
        <w:tc>
          <w:tcPr>
            <w:tcW w:w="1983" w:type="dxa"/>
          </w:tcPr>
          <w:p w14:paraId="6BD4BABC" w14:textId="77777777" w:rsidR="00B32E79" w:rsidRDefault="00B32E79" w:rsidP="00B01895">
            <w:pPr>
              <w:pStyle w:val="TableParagraph"/>
              <w:spacing w:line="254" w:lineRule="exact"/>
              <w:ind w:left="714" w:right="118" w:hanging="588"/>
              <w:rPr>
                <w:b/>
              </w:rPr>
            </w:pPr>
            <w:r>
              <w:rPr>
                <w:b/>
                <w:spacing w:val="-1"/>
              </w:rPr>
              <w:t>Подготовительная</w:t>
            </w:r>
            <w:r>
              <w:rPr>
                <w:b/>
                <w:spacing w:val="-52"/>
              </w:rPr>
              <w:t xml:space="preserve"> </w:t>
            </w:r>
            <w:r>
              <w:rPr>
                <w:b/>
              </w:rPr>
              <w:t>группа</w:t>
            </w:r>
          </w:p>
        </w:tc>
      </w:tr>
      <w:tr w:rsidR="00B32E79" w14:paraId="2A8A53FE" w14:textId="77777777" w:rsidTr="00D910BE">
        <w:trPr>
          <w:trHeight w:val="504"/>
        </w:trPr>
        <w:tc>
          <w:tcPr>
            <w:tcW w:w="9639" w:type="dxa"/>
            <w:gridSpan w:val="5"/>
          </w:tcPr>
          <w:p w14:paraId="10F83D37" w14:textId="77777777" w:rsidR="00B32E79" w:rsidRPr="00B32E79" w:rsidRDefault="00B32E79" w:rsidP="00B01895">
            <w:pPr>
              <w:pStyle w:val="TableParagraph"/>
              <w:spacing w:line="249" w:lineRule="exact"/>
              <w:ind w:left="1120"/>
              <w:rPr>
                <w:b/>
                <w:i/>
                <w:lang w:val="ru-RU"/>
              </w:rPr>
            </w:pPr>
            <w:r w:rsidRPr="00B32E79">
              <w:rPr>
                <w:b/>
                <w:i/>
                <w:lang w:val="ru-RU"/>
              </w:rPr>
              <w:t>1.</w:t>
            </w:r>
            <w:r w:rsidRPr="00B32E79">
              <w:rPr>
                <w:b/>
                <w:i/>
                <w:spacing w:val="-2"/>
                <w:lang w:val="ru-RU"/>
              </w:rPr>
              <w:t xml:space="preserve"> </w:t>
            </w:r>
            <w:r w:rsidRPr="00B32E79">
              <w:rPr>
                <w:b/>
                <w:i/>
                <w:lang w:val="ru-RU"/>
              </w:rPr>
              <w:t>Физкультурно-оздоровительные</w:t>
            </w:r>
            <w:r w:rsidRPr="00B32E79">
              <w:rPr>
                <w:b/>
                <w:i/>
                <w:spacing w:val="-2"/>
                <w:lang w:val="ru-RU"/>
              </w:rPr>
              <w:t xml:space="preserve"> </w:t>
            </w:r>
            <w:r w:rsidRPr="00B32E79">
              <w:rPr>
                <w:b/>
                <w:i/>
                <w:lang w:val="ru-RU"/>
              </w:rPr>
              <w:t>мероприятия</w:t>
            </w:r>
            <w:r w:rsidRPr="00B32E79">
              <w:rPr>
                <w:b/>
                <w:i/>
                <w:spacing w:val="-6"/>
                <w:lang w:val="ru-RU"/>
              </w:rPr>
              <w:t xml:space="preserve"> </w:t>
            </w:r>
            <w:r w:rsidRPr="00B32E79">
              <w:rPr>
                <w:b/>
                <w:i/>
                <w:lang w:val="ru-RU"/>
              </w:rPr>
              <w:t>в</w:t>
            </w:r>
            <w:r w:rsidRPr="00B32E79">
              <w:rPr>
                <w:b/>
                <w:i/>
                <w:spacing w:val="-2"/>
                <w:lang w:val="ru-RU"/>
              </w:rPr>
              <w:t xml:space="preserve"> </w:t>
            </w:r>
            <w:r w:rsidRPr="00B32E79">
              <w:rPr>
                <w:b/>
                <w:i/>
                <w:lang w:val="ru-RU"/>
              </w:rPr>
              <w:t>ходе</w:t>
            </w:r>
            <w:r w:rsidRPr="00B32E79">
              <w:rPr>
                <w:b/>
                <w:i/>
                <w:spacing w:val="-2"/>
                <w:lang w:val="ru-RU"/>
              </w:rPr>
              <w:t xml:space="preserve"> </w:t>
            </w:r>
            <w:r w:rsidRPr="00B32E79">
              <w:rPr>
                <w:b/>
                <w:i/>
                <w:lang w:val="ru-RU"/>
              </w:rPr>
              <w:t>выполнения</w:t>
            </w:r>
            <w:r w:rsidRPr="00B32E79">
              <w:rPr>
                <w:b/>
                <w:i/>
                <w:spacing w:val="-3"/>
                <w:lang w:val="ru-RU"/>
              </w:rPr>
              <w:t xml:space="preserve"> </w:t>
            </w:r>
            <w:r w:rsidRPr="00B32E79">
              <w:rPr>
                <w:b/>
                <w:i/>
                <w:lang w:val="ru-RU"/>
              </w:rPr>
              <w:t>режимных</w:t>
            </w:r>
          </w:p>
          <w:p w14:paraId="1E512878" w14:textId="77777777" w:rsidR="00B32E79" w:rsidRDefault="00B32E79" w:rsidP="00B01895">
            <w:pPr>
              <w:pStyle w:val="TableParagraph"/>
              <w:spacing w:before="1" w:line="233" w:lineRule="exact"/>
              <w:ind w:left="3050"/>
              <w:rPr>
                <w:b/>
                <w:i/>
              </w:rPr>
            </w:pPr>
            <w:r>
              <w:rPr>
                <w:b/>
                <w:i/>
              </w:rPr>
              <w:t>Моментов</w:t>
            </w:r>
            <w:r>
              <w:rPr>
                <w:b/>
                <w:i/>
                <w:spacing w:val="-5"/>
              </w:rPr>
              <w:t xml:space="preserve"> </w:t>
            </w:r>
            <w:r>
              <w:rPr>
                <w:b/>
                <w:i/>
              </w:rPr>
              <w:t>деятельности</w:t>
            </w:r>
            <w:r>
              <w:rPr>
                <w:b/>
                <w:i/>
                <w:spacing w:val="-2"/>
              </w:rPr>
              <w:t xml:space="preserve"> </w:t>
            </w:r>
            <w:r>
              <w:rPr>
                <w:b/>
                <w:i/>
              </w:rPr>
              <w:t>детского</w:t>
            </w:r>
            <w:r>
              <w:rPr>
                <w:b/>
                <w:i/>
                <w:spacing w:val="-1"/>
              </w:rPr>
              <w:t xml:space="preserve"> </w:t>
            </w:r>
            <w:r>
              <w:rPr>
                <w:b/>
                <w:i/>
              </w:rPr>
              <w:t>сада</w:t>
            </w:r>
          </w:p>
        </w:tc>
      </w:tr>
      <w:tr w:rsidR="00B32E79" w14:paraId="23DFABE7" w14:textId="77777777" w:rsidTr="00D910BE">
        <w:trPr>
          <w:trHeight w:val="505"/>
        </w:trPr>
        <w:tc>
          <w:tcPr>
            <w:tcW w:w="2552" w:type="dxa"/>
          </w:tcPr>
          <w:p w14:paraId="17C50D4B" w14:textId="77777777" w:rsidR="00B32E79" w:rsidRDefault="00B32E79" w:rsidP="00485FCB">
            <w:pPr>
              <w:pStyle w:val="TableParagraph"/>
              <w:spacing w:line="247" w:lineRule="exact"/>
              <w:ind w:right="142"/>
            </w:pPr>
            <w:r>
              <w:t>1.1.</w:t>
            </w:r>
            <w:r>
              <w:rPr>
                <w:spacing w:val="-1"/>
              </w:rPr>
              <w:t xml:space="preserve"> </w:t>
            </w:r>
            <w:r>
              <w:t>Утренняя</w:t>
            </w:r>
            <w:r>
              <w:rPr>
                <w:spacing w:val="-1"/>
              </w:rPr>
              <w:t xml:space="preserve"> </w:t>
            </w:r>
            <w:r>
              <w:t>гимнастика</w:t>
            </w:r>
          </w:p>
        </w:tc>
        <w:tc>
          <w:tcPr>
            <w:tcW w:w="1754" w:type="dxa"/>
          </w:tcPr>
          <w:p w14:paraId="7D9BBDCD" w14:textId="77777777" w:rsidR="00B32E79" w:rsidRDefault="00B32E79" w:rsidP="00866465">
            <w:pPr>
              <w:pStyle w:val="TableParagraph"/>
              <w:spacing w:line="247" w:lineRule="exact"/>
              <w:ind w:left="90" w:right="85"/>
              <w:jc w:val="center"/>
            </w:pPr>
            <w:r>
              <w:t>Ежедневно</w:t>
            </w:r>
          </w:p>
          <w:p w14:paraId="5ACD4D38" w14:textId="77777777" w:rsidR="00B32E79" w:rsidRDefault="00B32E79" w:rsidP="00866465">
            <w:pPr>
              <w:pStyle w:val="TableParagraph"/>
              <w:spacing w:before="1" w:line="238" w:lineRule="exact"/>
              <w:ind w:left="90" w:right="85"/>
              <w:jc w:val="center"/>
            </w:pPr>
            <w:r>
              <w:t>10 мин</w:t>
            </w:r>
          </w:p>
        </w:tc>
        <w:tc>
          <w:tcPr>
            <w:tcW w:w="1790" w:type="dxa"/>
          </w:tcPr>
          <w:p w14:paraId="11183EFA" w14:textId="77777777" w:rsidR="00B32E79" w:rsidRDefault="00B32E79" w:rsidP="00866465">
            <w:pPr>
              <w:pStyle w:val="TableParagraph"/>
              <w:spacing w:line="247" w:lineRule="exact"/>
              <w:ind w:left="90" w:right="85"/>
              <w:jc w:val="center"/>
            </w:pPr>
            <w:r>
              <w:t>Ежедневно</w:t>
            </w:r>
          </w:p>
          <w:p w14:paraId="6A34CA4B" w14:textId="77777777" w:rsidR="00B32E79" w:rsidRDefault="00B32E79" w:rsidP="00866465">
            <w:pPr>
              <w:pStyle w:val="TableParagraph"/>
              <w:spacing w:before="1" w:line="238" w:lineRule="exact"/>
              <w:ind w:left="90" w:right="85"/>
              <w:jc w:val="center"/>
            </w:pPr>
            <w:r>
              <w:t>10 мин</w:t>
            </w:r>
          </w:p>
        </w:tc>
        <w:tc>
          <w:tcPr>
            <w:tcW w:w="1560" w:type="dxa"/>
          </w:tcPr>
          <w:p w14:paraId="06419869" w14:textId="77777777" w:rsidR="00B32E79" w:rsidRDefault="00B32E79" w:rsidP="00866465">
            <w:pPr>
              <w:pStyle w:val="TableParagraph"/>
              <w:spacing w:line="247" w:lineRule="exact"/>
              <w:ind w:left="90" w:right="85"/>
              <w:jc w:val="center"/>
            </w:pPr>
            <w:r>
              <w:t>Ежедневно</w:t>
            </w:r>
          </w:p>
          <w:p w14:paraId="1D809C9C" w14:textId="77777777" w:rsidR="00B32E79" w:rsidRDefault="00B32E79" w:rsidP="00866465">
            <w:pPr>
              <w:pStyle w:val="TableParagraph"/>
              <w:spacing w:before="1" w:line="238" w:lineRule="exact"/>
              <w:ind w:left="90" w:right="85"/>
              <w:jc w:val="center"/>
            </w:pPr>
            <w:r>
              <w:t>10 мин</w:t>
            </w:r>
          </w:p>
        </w:tc>
        <w:tc>
          <w:tcPr>
            <w:tcW w:w="1983" w:type="dxa"/>
          </w:tcPr>
          <w:p w14:paraId="6A04C371" w14:textId="77777777" w:rsidR="00B32E79" w:rsidRDefault="00B32E79" w:rsidP="00866465">
            <w:pPr>
              <w:pStyle w:val="TableParagraph"/>
              <w:spacing w:line="247" w:lineRule="exact"/>
              <w:ind w:left="90" w:right="85"/>
              <w:jc w:val="center"/>
            </w:pPr>
            <w:r>
              <w:t>Ежедневно</w:t>
            </w:r>
          </w:p>
          <w:p w14:paraId="53CABDC9" w14:textId="77777777" w:rsidR="00B32E79" w:rsidRDefault="00B32E79" w:rsidP="00866465">
            <w:pPr>
              <w:pStyle w:val="TableParagraph"/>
              <w:spacing w:before="1" w:line="238" w:lineRule="exact"/>
              <w:ind w:left="90" w:right="85"/>
              <w:jc w:val="center"/>
            </w:pPr>
            <w:r>
              <w:t>10 мин</w:t>
            </w:r>
          </w:p>
        </w:tc>
      </w:tr>
      <w:tr w:rsidR="00B32E79" w14:paraId="32454012" w14:textId="77777777" w:rsidTr="00D910BE">
        <w:trPr>
          <w:trHeight w:val="254"/>
        </w:trPr>
        <w:tc>
          <w:tcPr>
            <w:tcW w:w="2552" w:type="dxa"/>
          </w:tcPr>
          <w:p w14:paraId="56D27543" w14:textId="77777777" w:rsidR="00B32E79" w:rsidRDefault="00B32E79" w:rsidP="00485FCB">
            <w:pPr>
              <w:pStyle w:val="TableParagraph"/>
              <w:spacing w:line="234" w:lineRule="exact"/>
              <w:ind w:right="142"/>
            </w:pPr>
            <w:r>
              <w:t>1.2.Физкультминутки</w:t>
            </w:r>
          </w:p>
        </w:tc>
        <w:tc>
          <w:tcPr>
            <w:tcW w:w="7087" w:type="dxa"/>
            <w:gridSpan w:val="4"/>
          </w:tcPr>
          <w:p w14:paraId="62E97BF5" w14:textId="77777777" w:rsidR="00B32E79" w:rsidRPr="00B32E79" w:rsidRDefault="00B32E79" w:rsidP="00866465">
            <w:pPr>
              <w:pStyle w:val="TableParagraph"/>
              <w:spacing w:line="234" w:lineRule="exact"/>
              <w:ind w:left="90" w:right="85"/>
              <w:jc w:val="center"/>
              <w:rPr>
                <w:lang w:val="ru-RU"/>
              </w:rPr>
            </w:pPr>
            <w:r w:rsidRPr="00B32E79">
              <w:rPr>
                <w:lang w:val="ru-RU"/>
              </w:rPr>
              <w:t>Ежедневно</w:t>
            </w:r>
            <w:r w:rsidRPr="00B32E79">
              <w:rPr>
                <w:spacing w:val="-1"/>
                <w:lang w:val="ru-RU"/>
              </w:rPr>
              <w:t xml:space="preserve"> </w:t>
            </w:r>
            <w:r w:rsidRPr="00B32E79">
              <w:rPr>
                <w:lang w:val="ru-RU"/>
              </w:rPr>
              <w:t>по</w:t>
            </w:r>
            <w:r w:rsidRPr="00B32E79">
              <w:rPr>
                <w:spacing w:val="-1"/>
                <w:lang w:val="ru-RU"/>
              </w:rPr>
              <w:t xml:space="preserve"> </w:t>
            </w:r>
            <w:r w:rsidRPr="00B32E79">
              <w:rPr>
                <w:lang w:val="ru-RU"/>
              </w:rPr>
              <w:t>мере</w:t>
            </w:r>
            <w:r w:rsidRPr="00B32E79">
              <w:rPr>
                <w:spacing w:val="-2"/>
                <w:lang w:val="ru-RU"/>
              </w:rPr>
              <w:t xml:space="preserve"> </w:t>
            </w:r>
            <w:r w:rsidRPr="00B32E79">
              <w:rPr>
                <w:lang w:val="ru-RU"/>
              </w:rPr>
              <w:t>необходимости</w:t>
            </w:r>
            <w:r w:rsidRPr="00B32E79">
              <w:rPr>
                <w:spacing w:val="-1"/>
                <w:lang w:val="ru-RU"/>
              </w:rPr>
              <w:t xml:space="preserve"> </w:t>
            </w:r>
            <w:r w:rsidRPr="00B32E79">
              <w:rPr>
                <w:lang w:val="ru-RU"/>
              </w:rPr>
              <w:t>до</w:t>
            </w:r>
            <w:r w:rsidRPr="00B32E79">
              <w:rPr>
                <w:spacing w:val="-3"/>
                <w:lang w:val="ru-RU"/>
              </w:rPr>
              <w:t xml:space="preserve"> </w:t>
            </w:r>
            <w:r w:rsidRPr="00B32E79">
              <w:rPr>
                <w:lang w:val="ru-RU"/>
              </w:rPr>
              <w:t>3</w:t>
            </w:r>
            <w:r w:rsidRPr="00B32E79">
              <w:rPr>
                <w:spacing w:val="-1"/>
                <w:lang w:val="ru-RU"/>
              </w:rPr>
              <w:t xml:space="preserve"> </w:t>
            </w:r>
            <w:r w:rsidRPr="00B32E79">
              <w:rPr>
                <w:lang w:val="ru-RU"/>
              </w:rPr>
              <w:t>мин</w:t>
            </w:r>
          </w:p>
        </w:tc>
      </w:tr>
      <w:tr w:rsidR="00B32E79" w14:paraId="1E054986" w14:textId="77777777" w:rsidTr="00D910BE">
        <w:trPr>
          <w:trHeight w:val="505"/>
        </w:trPr>
        <w:tc>
          <w:tcPr>
            <w:tcW w:w="2552" w:type="dxa"/>
          </w:tcPr>
          <w:p w14:paraId="25B7B2C1" w14:textId="77777777" w:rsidR="00B32E79" w:rsidRPr="00B32E79" w:rsidRDefault="00B32E79" w:rsidP="00485FCB">
            <w:pPr>
              <w:pStyle w:val="TableParagraph"/>
              <w:spacing w:line="246" w:lineRule="exact"/>
              <w:ind w:right="142"/>
              <w:rPr>
                <w:lang w:val="ru-RU"/>
              </w:rPr>
            </w:pPr>
            <w:r w:rsidRPr="00B32E79">
              <w:rPr>
                <w:lang w:val="ru-RU"/>
              </w:rPr>
              <w:t>1.3.</w:t>
            </w:r>
            <w:r w:rsidRPr="00B32E79">
              <w:rPr>
                <w:spacing w:val="-2"/>
                <w:lang w:val="ru-RU"/>
              </w:rPr>
              <w:t xml:space="preserve"> </w:t>
            </w:r>
            <w:r w:rsidRPr="00B32E79">
              <w:rPr>
                <w:lang w:val="ru-RU"/>
              </w:rPr>
              <w:t>Игры</w:t>
            </w:r>
            <w:r w:rsidRPr="00B32E79">
              <w:rPr>
                <w:spacing w:val="-1"/>
                <w:lang w:val="ru-RU"/>
              </w:rPr>
              <w:t xml:space="preserve"> </w:t>
            </w:r>
            <w:r w:rsidRPr="00B32E79">
              <w:rPr>
                <w:lang w:val="ru-RU"/>
              </w:rPr>
              <w:t>и</w:t>
            </w:r>
            <w:r w:rsidRPr="00B32E79">
              <w:rPr>
                <w:spacing w:val="-4"/>
                <w:lang w:val="ru-RU"/>
              </w:rPr>
              <w:t xml:space="preserve"> </w:t>
            </w:r>
            <w:r w:rsidRPr="00B32E79">
              <w:rPr>
                <w:lang w:val="ru-RU"/>
              </w:rPr>
              <w:t>физические</w:t>
            </w:r>
          </w:p>
          <w:p w14:paraId="13516325" w14:textId="77777777" w:rsidR="00B32E79" w:rsidRPr="00B32E79" w:rsidRDefault="00B32E79" w:rsidP="00485FCB">
            <w:pPr>
              <w:pStyle w:val="TableParagraph"/>
              <w:spacing w:line="240" w:lineRule="exact"/>
              <w:ind w:right="142"/>
              <w:rPr>
                <w:lang w:val="ru-RU"/>
              </w:rPr>
            </w:pPr>
            <w:r w:rsidRPr="00B32E79">
              <w:rPr>
                <w:lang w:val="ru-RU"/>
              </w:rPr>
              <w:t>упражнения</w:t>
            </w:r>
            <w:r w:rsidRPr="00B32E79">
              <w:rPr>
                <w:spacing w:val="-5"/>
                <w:lang w:val="ru-RU"/>
              </w:rPr>
              <w:t xml:space="preserve"> </w:t>
            </w:r>
            <w:r w:rsidRPr="00B32E79">
              <w:rPr>
                <w:lang w:val="ru-RU"/>
              </w:rPr>
              <w:t>на</w:t>
            </w:r>
            <w:r w:rsidRPr="00B32E79">
              <w:rPr>
                <w:spacing w:val="-2"/>
                <w:lang w:val="ru-RU"/>
              </w:rPr>
              <w:t xml:space="preserve"> </w:t>
            </w:r>
            <w:r w:rsidRPr="00B32E79">
              <w:rPr>
                <w:lang w:val="ru-RU"/>
              </w:rPr>
              <w:t>прогулке</w:t>
            </w:r>
          </w:p>
        </w:tc>
        <w:tc>
          <w:tcPr>
            <w:tcW w:w="1754" w:type="dxa"/>
          </w:tcPr>
          <w:p w14:paraId="34552B6E" w14:textId="77777777" w:rsidR="00B32E79" w:rsidRDefault="00B32E79" w:rsidP="00866465">
            <w:pPr>
              <w:pStyle w:val="TableParagraph"/>
              <w:spacing w:line="246" w:lineRule="exact"/>
              <w:ind w:left="90" w:right="85"/>
            </w:pPr>
            <w:r>
              <w:t>Ежедневно</w:t>
            </w:r>
          </w:p>
          <w:p w14:paraId="426FDC26" w14:textId="77777777" w:rsidR="00B32E79" w:rsidRDefault="00B32E79" w:rsidP="00866465">
            <w:pPr>
              <w:pStyle w:val="TableParagraph"/>
              <w:spacing w:line="240" w:lineRule="exact"/>
              <w:ind w:left="90" w:right="85"/>
            </w:pPr>
            <w:r>
              <w:t>6-10</w:t>
            </w:r>
            <w:r>
              <w:rPr>
                <w:spacing w:val="-2"/>
              </w:rPr>
              <w:t xml:space="preserve"> </w:t>
            </w:r>
            <w:r>
              <w:t>мин</w:t>
            </w:r>
          </w:p>
        </w:tc>
        <w:tc>
          <w:tcPr>
            <w:tcW w:w="1790" w:type="dxa"/>
          </w:tcPr>
          <w:p w14:paraId="585D78B1" w14:textId="77777777" w:rsidR="00B32E79" w:rsidRDefault="00B32E79" w:rsidP="00866465">
            <w:pPr>
              <w:pStyle w:val="TableParagraph"/>
              <w:spacing w:line="246" w:lineRule="exact"/>
              <w:ind w:left="90" w:right="85"/>
            </w:pPr>
            <w:r>
              <w:t>Ежедневно</w:t>
            </w:r>
          </w:p>
          <w:p w14:paraId="14EC04CE" w14:textId="77777777" w:rsidR="00B32E79" w:rsidRDefault="00B32E79" w:rsidP="00866465">
            <w:pPr>
              <w:pStyle w:val="TableParagraph"/>
              <w:spacing w:line="240" w:lineRule="exact"/>
              <w:ind w:left="90" w:right="85"/>
            </w:pPr>
            <w:r>
              <w:t>10-15</w:t>
            </w:r>
            <w:r>
              <w:rPr>
                <w:spacing w:val="-2"/>
              </w:rPr>
              <w:t xml:space="preserve"> </w:t>
            </w:r>
            <w:r>
              <w:t>мин</w:t>
            </w:r>
          </w:p>
        </w:tc>
        <w:tc>
          <w:tcPr>
            <w:tcW w:w="1560" w:type="dxa"/>
          </w:tcPr>
          <w:p w14:paraId="3D8118E5" w14:textId="77777777" w:rsidR="00B32E79" w:rsidRDefault="00B32E79" w:rsidP="00866465">
            <w:pPr>
              <w:pStyle w:val="TableParagraph"/>
              <w:spacing w:line="246" w:lineRule="exact"/>
              <w:ind w:left="90" w:right="85"/>
            </w:pPr>
            <w:r>
              <w:t>Ежедневно</w:t>
            </w:r>
          </w:p>
          <w:p w14:paraId="1CA4DCAA" w14:textId="77777777" w:rsidR="00B32E79" w:rsidRDefault="00B32E79" w:rsidP="00866465">
            <w:pPr>
              <w:pStyle w:val="TableParagraph"/>
              <w:spacing w:line="240" w:lineRule="exact"/>
              <w:ind w:left="90" w:right="85"/>
            </w:pPr>
            <w:r>
              <w:t>15-20</w:t>
            </w:r>
            <w:r>
              <w:rPr>
                <w:spacing w:val="-2"/>
              </w:rPr>
              <w:t xml:space="preserve"> </w:t>
            </w:r>
            <w:r>
              <w:t>мин</w:t>
            </w:r>
          </w:p>
        </w:tc>
        <w:tc>
          <w:tcPr>
            <w:tcW w:w="1983" w:type="dxa"/>
          </w:tcPr>
          <w:p w14:paraId="7BB22691" w14:textId="77777777" w:rsidR="00B32E79" w:rsidRDefault="00B32E79" w:rsidP="00866465">
            <w:pPr>
              <w:pStyle w:val="TableParagraph"/>
              <w:spacing w:line="246" w:lineRule="exact"/>
              <w:ind w:left="90" w:right="85"/>
            </w:pPr>
            <w:r>
              <w:t>Ежедневно</w:t>
            </w:r>
          </w:p>
          <w:p w14:paraId="7C7E8D72" w14:textId="77777777" w:rsidR="00B32E79" w:rsidRDefault="00B32E79" w:rsidP="00866465">
            <w:pPr>
              <w:pStyle w:val="TableParagraph"/>
              <w:spacing w:line="240" w:lineRule="exact"/>
              <w:ind w:left="90" w:right="85"/>
            </w:pPr>
            <w:r>
              <w:t>20-30</w:t>
            </w:r>
            <w:r>
              <w:rPr>
                <w:spacing w:val="-2"/>
              </w:rPr>
              <w:t xml:space="preserve"> </w:t>
            </w:r>
            <w:r>
              <w:t>мин</w:t>
            </w:r>
          </w:p>
        </w:tc>
      </w:tr>
      <w:tr w:rsidR="00B32E79" w14:paraId="789E2ACC" w14:textId="77777777" w:rsidTr="00D910BE">
        <w:trPr>
          <w:trHeight w:val="506"/>
        </w:trPr>
        <w:tc>
          <w:tcPr>
            <w:tcW w:w="2552" w:type="dxa"/>
          </w:tcPr>
          <w:p w14:paraId="4BE25DF0" w14:textId="77777777" w:rsidR="00B32E79" w:rsidRDefault="00B32E79" w:rsidP="00485FCB">
            <w:pPr>
              <w:pStyle w:val="TableParagraph"/>
              <w:spacing w:line="247" w:lineRule="exact"/>
              <w:ind w:right="142"/>
            </w:pPr>
            <w:r>
              <w:t>1.4. Закаливающие</w:t>
            </w:r>
          </w:p>
          <w:p w14:paraId="463AAC3C" w14:textId="77777777" w:rsidR="00B32E79" w:rsidRDefault="00B32E79" w:rsidP="00485FCB">
            <w:pPr>
              <w:pStyle w:val="TableParagraph"/>
              <w:spacing w:line="240" w:lineRule="exact"/>
              <w:ind w:right="142"/>
            </w:pPr>
            <w:r>
              <w:t>процедуры</w:t>
            </w:r>
          </w:p>
        </w:tc>
        <w:tc>
          <w:tcPr>
            <w:tcW w:w="7087" w:type="dxa"/>
            <w:gridSpan w:val="4"/>
          </w:tcPr>
          <w:p w14:paraId="53EE50CA" w14:textId="77777777" w:rsidR="00B32E79" w:rsidRDefault="00B32E79" w:rsidP="00866465">
            <w:pPr>
              <w:pStyle w:val="TableParagraph"/>
              <w:spacing w:line="247" w:lineRule="exact"/>
              <w:ind w:left="90" w:right="85"/>
              <w:jc w:val="center"/>
            </w:pPr>
            <w:r>
              <w:t>Ежедневно</w:t>
            </w:r>
            <w:r>
              <w:rPr>
                <w:spacing w:val="-2"/>
              </w:rPr>
              <w:t xml:space="preserve"> </w:t>
            </w:r>
            <w:r>
              <w:t>после</w:t>
            </w:r>
            <w:r>
              <w:rPr>
                <w:spacing w:val="-3"/>
              </w:rPr>
              <w:t xml:space="preserve"> </w:t>
            </w:r>
            <w:r>
              <w:t>дневного</w:t>
            </w:r>
            <w:r>
              <w:rPr>
                <w:spacing w:val="-1"/>
              </w:rPr>
              <w:t xml:space="preserve"> </w:t>
            </w:r>
            <w:r>
              <w:t>сна</w:t>
            </w:r>
          </w:p>
        </w:tc>
      </w:tr>
      <w:tr w:rsidR="00B32E79" w14:paraId="014D925B" w14:textId="77777777" w:rsidTr="00D910BE">
        <w:trPr>
          <w:trHeight w:val="506"/>
        </w:trPr>
        <w:tc>
          <w:tcPr>
            <w:tcW w:w="2552" w:type="dxa"/>
          </w:tcPr>
          <w:p w14:paraId="66DCD702" w14:textId="77777777" w:rsidR="00B32E79" w:rsidRDefault="00B32E79" w:rsidP="00485FCB">
            <w:pPr>
              <w:pStyle w:val="TableParagraph"/>
              <w:spacing w:line="246" w:lineRule="exact"/>
              <w:ind w:right="142"/>
            </w:pPr>
            <w:r>
              <w:t>1.5.</w:t>
            </w:r>
            <w:r>
              <w:rPr>
                <w:spacing w:val="52"/>
              </w:rPr>
              <w:t xml:space="preserve"> </w:t>
            </w:r>
            <w:r>
              <w:t>Дыхательная</w:t>
            </w:r>
          </w:p>
          <w:p w14:paraId="41314E27" w14:textId="77777777" w:rsidR="00B32E79" w:rsidRDefault="00B32E79" w:rsidP="00485FCB">
            <w:pPr>
              <w:pStyle w:val="TableParagraph"/>
              <w:spacing w:line="240" w:lineRule="exact"/>
              <w:ind w:right="142"/>
            </w:pPr>
            <w:r>
              <w:t>гимнастика</w:t>
            </w:r>
          </w:p>
        </w:tc>
        <w:tc>
          <w:tcPr>
            <w:tcW w:w="7087" w:type="dxa"/>
            <w:gridSpan w:val="4"/>
          </w:tcPr>
          <w:p w14:paraId="1B9013A0" w14:textId="77777777" w:rsidR="00B32E79" w:rsidRDefault="00B32E79" w:rsidP="00866465">
            <w:pPr>
              <w:pStyle w:val="TableParagraph"/>
              <w:spacing w:line="247" w:lineRule="exact"/>
              <w:ind w:left="90" w:right="85"/>
              <w:jc w:val="center"/>
            </w:pPr>
            <w:r>
              <w:t>Ежедневно</w:t>
            </w:r>
            <w:r>
              <w:rPr>
                <w:spacing w:val="-2"/>
              </w:rPr>
              <w:t xml:space="preserve"> </w:t>
            </w:r>
            <w:r>
              <w:t>после</w:t>
            </w:r>
            <w:r>
              <w:rPr>
                <w:spacing w:val="-3"/>
              </w:rPr>
              <w:t xml:space="preserve"> </w:t>
            </w:r>
            <w:r>
              <w:t>дневного</w:t>
            </w:r>
            <w:r>
              <w:rPr>
                <w:spacing w:val="-1"/>
              </w:rPr>
              <w:t xml:space="preserve"> </w:t>
            </w:r>
            <w:r>
              <w:t>сна</w:t>
            </w:r>
          </w:p>
        </w:tc>
      </w:tr>
      <w:tr w:rsidR="00B32E79" w14:paraId="2471A169" w14:textId="77777777" w:rsidTr="00D910BE">
        <w:trPr>
          <w:trHeight w:val="757"/>
        </w:trPr>
        <w:tc>
          <w:tcPr>
            <w:tcW w:w="2552" w:type="dxa"/>
          </w:tcPr>
          <w:p w14:paraId="17F46D80" w14:textId="77777777" w:rsidR="00B32E79" w:rsidRDefault="00B32E79" w:rsidP="00485FCB">
            <w:pPr>
              <w:pStyle w:val="TableParagraph"/>
              <w:ind w:right="142"/>
            </w:pPr>
            <w:r>
              <w:t xml:space="preserve">1.6. </w:t>
            </w:r>
            <w:r w:rsidR="00485FCB">
              <w:rPr>
                <w:lang w:val="ru-RU"/>
              </w:rPr>
              <w:t>С</w:t>
            </w:r>
            <w:r>
              <w:t>портивные</w:t>
            </w:r>
            <w:r>
              <w:rPr>
                <w:spacing w:val="-52"/>
              </w:rPr>
              <w:t xml:space="preserve"> </w:t>
            </w:r>
            <w:r>
              <w:t>упражнения</w:t>
            </w:r>
          </w:p>
        </w:tc>
        <w:tc>
          <w:tcPr>
            <w:tcW w:w="1754" w:type="dxa"/>
          </w:tcPr>
          <w:p w14:paraId="17198312" w14:textId="77777777" w:rsidR="00B32E79" w:rsidRDefault="00B32E79" w:rsidP="00866465">
            <w:pPr>
              <w:pStyle w:val="TableParagraph"/>
              <w:ind w:left="90" w:right="85"/>
            </w:pPr>
            <w:r>
              <w:t>1-2 раза в</w:t>
            </w:r>
            <w:r>
              <w:rPr>
                <w:spacing w:val="-53"/>
              </w:rPr>
              <w:t xml:space="preserve"> </w:t>
            </w:r>
            <w:r>
              <w:t>неделю</w:t>
            </w:r>
          </w:p>
          <w:p w14:paraId="48C61807" w14:textId="77777777" w:rsidR="00B32E79" w:rsidRDefault="00B32E79" w:rsidP="00866465">
            <w:pPr>
              <w:pStyle w:val="TableParagraph"/>
              <w:spacing w:line="238" w:lineRule="exact"/>
              <w:ind w:left="90" w:right="85"/>
            </w:pPr>
            <w:r>
              <w:t>15-20</w:t>
            </w:r>
            <w:r>
              <w:rPr>
                <w:spacing w:val="-2"/>
              </w:rPr>
              <w:t xml:space="preserve"> </w:t>
            </w:r>
            <w:r>
              <w:t>мин</w:t>
            </w:r>
          </w:p>
        </w:tc>
        <w:tc>
          <w:tcPr>
            <w:tcW w:w="1790" w:type="dxa"/>
          </w:tcPr>
          <w:p w14:paraId="72949580" w14:textId="77777777" w:rsidR="00B32E79" w:rsidRDefault="00B32E79" w:rsidP="00866465">
            <w:pPr>
              <w:pStyle w:val="TableParagraph"/>
              <w:ind w:left="90" w:right="85"/>
            </w:pPr>
            <w:r>
              <w:t>1-2 раза в</w:t>
            </w:r>
            <w:r>
              <w:rPr>
                <w:spacing w:val="-52"/>
              </w:rPr>
              <w:t xml:space="preserve"> </w:t>
            </w:r>
            <w:r>
              <w:t>неделю</w:t>
            </w:r>
          </w:p>
          <w:p w14:paraId="493846A3" w14:textId="77777777" w:rsidR="00B32E79" w:rsidRDefault="00B32E79" w:rsidP="00866465">
            <w:pPr>
              <w:pStyle w:val="TableParagraph"/>
              <w:spacing w:line="238" w:lineRule="exact"/>
              <w:ind w:left="90" w:right="85"/>
            </w:pPr>
            <w:r>
              <w:t>20-25</w:t>
            </w:r>
            <w:r>
              <w:rPr>
                <w:spacing w:val="-2"/>
              </w:rPr>
              <w:t xml:space="preserve"> </w:t>
            </w:r>
            <w:r>
              <w:t>мин</w:t>
            </w:r>
          </w:p>
        </w:tc>
        <w:tc>
          <w:tcPr>
            <w:tcW w:w="1560" w:type="dxa"/>
          </w:tcPr>
          <w:p w14:paraId="0EFAADDD" w14:textId="77777777" w:rsidR="00B32E79" w:rsidRDefault="00B32E79" w:rsidP="00866465">
            <w:pPr>
              <w:pStyle w:val="TableParagraph"/>
              <w:ind w:left="90" w:right="85"/>
            </w:pPr>
            <w:r>
              <w:t>1-2 раза в</w:t>
            </w:r>
            <w:r>
              <w:rPr>
                <w:spacing w:val="-53"/>
              </w:rPr>
              <w:t xml:space="preserve"> </w:t>
            </w:r>
            <w:r>
              <w:t>неделю</w:t>
            </w:r>
          </w:p>
          <w:p w14:paraId="41ECB82C" w14:textId="77777777" w:rsidR="00B32E79" w:rsidRDefault="00B32E79" w:rsidP="00866465">
            <w:pPr>
              <w:pStyle w:val="TableParagraph"/>
              <w:spacing w:line="238" w:lineRule="exact"/>
              <w:ind w:left="90" w:right="85"/>
            </w:pPr>
            <w:r>
              <w:t>25-30</w:t>
            </w:r>
            <w:r>
              <w:rPr>
                <w:spacing w:val="-2"/>
              </w:rPr>
              <w:t xml:space="preserve"> </w:t>
            </w:r>
            <w:r>
              <w:t>мин</w:t>
            </w:r>
          </w:p>
        </w:tc>
        <w:tc>
          <w:tcPr>
            <w:tcW w:w="1983" w:type="dxa"/>
          </w:tcPr>
          <w:p w14:paraId="3162555D" w14:textId="77777777" w:rsidR="00B32E79" w:rsidRDefault="00B32E79" w:rsidP="00866465">
            <w:pPr>
              <w:pStyle w:val="TableParagraph"/>
              <w:ind w:left="90" w:right="85"/>
            </w:pPr>
            <w:r>
              <w:t xml:space="preserve">1-2 раза в </w:t>
            </w:r>
            <w:r w:rsidR="00866465">
              <w:rPr>
                <w:lang w:val="ru-RU"/>
              </w:rPr>
              <w:t>н</w:t>
            </w:r>
            <w:r>
              <w:t>еделю</w:t>
            </w:r>
            <w:r>
              <w:rPr>
                <w:spacing w:val="-52"/>
              </w:rPr>
              <w:t xml:space="preserve"> </w:t>
            </w:r>
            <w:r>
              <w:t>25-30</w:t>
            </w:r>
            <w:r>
              <w:rPr>
                <w:spacing w:val="-1"/>
              </w:rPr>
              <w:t xml:space="preserve"> </w:t>
            </w:r>
            <w:r>
              <w:t>мин</w:t>
            </w:r>
          </w:p>
        </w:tc>
      </w:tr>
      <w:tr w:rsidR="00B32E79" w14:paraId="4F96C3F2" w14:textId="77777777" w:rsidTr="00D910BE">
        <w:trPr>
          <w:trHeight w:val="254"/>
        </w:trPr>
        <w:tc>
          <w:tcPr>
            <w:tcW w:w="9639" w:type="dxa"/>
            <w:gridSpan w:val="5"/>
          </w:tcPr>
          <w:p w14:paraId="3649FDB4" w14:textId="77777777" w:rsidR="00B32E79" w:rsidRDefault="00B32E79" w:rsidP="00866465">
            <w:pPr>
              <w:pStyle w:val="TableParagraph"/>
              <w:spacing w:line="234" w:lineRule="exact"/>
              <w:ind w:left="90" w:right="85"/>
              <w:jc w:val="center"/>
              <w:rPr>
                <w:b/>
                <w:i/>
              </w:rPr>
            </w:pPr>
            <w:r>
              <w:rPr>
                <w:b/>
                <w:i/>
              </w:rPr>
              <w:t>2.Физкультурные</w:t>
            </w:r>
            <w:r>
              <w:rPr>
                <w:b/>
                <w:i/>
                <w:spacing w:val="-5"/>
              </w:rPr>
              <w:t xml:space="preserve"> </w:t>
            </w:r>
            <w:r>
              <w:rPr>
                <w:b/>
                <w:i/>
              </w:rPr>
              <w:t>занятия</w:t>
            </w:r>
          </w:p>
        </w:tc>
      </w:tr>
      <w:tr w:rsidR="00B32E79" w14:paraId="29326654" w14:textId="77777777" w:rsidTr="00D910BE">
        <w:trPr>
          <w:trHeight w:val="758"/>
        </w:trPr>
        <w:tc>
          <w:tcPr>
            <w:tcW w:w="2552" w:type="dxa"/>
          </w:tcPr>
          <w:p w14:paraId="65E807C8" w14:textId="77777777" w:rsidR="00B32E79" w:rsidRPr="00B32E79" w:rsidRDefault="00B32E79" w:rsidP="00485FCB">
            <w:pPr>
              <w:pStyle w:val="TableParagraph"/>
              <w:ind w:right="142"/>
              <w:rPr>
                <w:lang w:val="ru-RU"/>
              </w:rPr>
            </w:pPr>
            <w:r w:rsidRPr="00B32E79">
              <w:rPr>
                <w:lang w:val="ru-RU"/>
              </w:rPr>
              <w:t>2.1. Физкультурные</w:t>
            </w:r>
            <w:r w:rsidRPr="00B32E79">
              <w:rPr>
                <w:spacing w:val="1"/>
                <w:lang w:val="ru-RU"/>
              </w:rPr>
              <w:t xml:space="preserve"> </w:t>
            </w:r>
            <w:r w:rsidRPr="00B32E79">
              <w:rPr>
                <w:lang w:val="ru-RU"/>
              </w:rPr>
              <w:t>занятия</w:t>
            </w:r>
            <w:r w:rsidRPr="00B32E79">
              <w:rPr>
                <w:spacing w:val="-8"/>
                <w:lang w:val="ru-RU"/>
              </w:rPr>
              <w:t xml:space="preserve"> </w:t>
            </w:r>
            <w:r w:rsidRPr="00B32E79">
              <w:rPr>
                <w:lang w:val="ru-RU"/>
              </w:rPr>
              <w:t>в</w:t>
            </w:r>
            <w:r w:rsidRPr="00B32E79">
              <w:rPr>
                <w:spacing w:val="-8"/>
                <w:lang w:val="ru-RU"/>
              </w:rPr>
              <w:t xml:space="preserve"> </w:t>
            </w:r>
            <w:r w:rsidRPr="00B32E79">
              <w:rPr>
                <w:lang w:val="ru-RU"/>
              </w:rPr>
              <w:t>физкультурном</w:t>
            </w:r>
            <w:r w:rsidR="00485FCB">
              <w:rPr>
                <w:lang w:val="ru-RU"/>
              </w:rPr>
              <w:t xml:space="preserve"> </w:t>
            </w:r>
            <w:r w:rsidRPr="00B32E79">
              <w:rPr>
                <w:lang w:val="ru-RU"/>
              </w:rPr>
              <w:t>зале</w:t>
            </w:r>
          </w:p>
        </w:tc>
        <w:tc>
          <w:tcPr>
            <w:tcW w:w="1754" w:type="dxa"/>
          </w:tcPr>
          <w:p w14:paraId="117F80F1" w14:textId="77777777" w:rsidR="00B32E79" w:rsidRDefault="00B32E79" w:rsidP="00866465">
            <w:pPr>
              <w:pStyle w:val="TableParagraph"/>
              <w:ind w:left="90" w:right="85"/>
            </w:pPr>
            <w:r>
              <w:t>3 раза в неделю</w:t>
            </w:r>
            <w:r>
              <w:rPr>
                <w:spacing w:val="-52"/>
              </w:rPr>
              <w:t xml:space="preserve"> </w:t>
            </w:r>
            <w:r>
              <w:t>15 мин</w:t>
            </w:r>
          </w:p>
        </w:tc>
        <w:tc>
          <w:tcPr>
            <w:tcW w:w="1790" w:type="dxa"/>
          </w:tcPr>
          <w:p w14:paraId="638245A3" w14:textId="77777777" w:rsidR="00B32E79" w:rsidRDefault="00B32E79" w:rsidP="00866465">
            <w:pPr>
              <w:pStyle w:val="TableParagraph"/>
              <w:ind w:left="90" w:right="85"/>
            </w:pPr>
            <w:r>
              <w:t>3 раза в неделю</w:t>
            </w:r>
            <w:r>
              <w:rPr>
                <w:spacing w:val="-52"/>
              </w:rPr>
              <w:t xml:space="preserve"> </w:t>
            </w:r>
            <w:r>
              <w:t>20 мин</w:t>
            </w:r>
          </w:p>
        </w:tc>
        <w:tc>
          <w:tcPr>
            <w:tcW w:w="1560" w:type="dxa"/>
          </w:tcPr>
          <w:p w14:paraId="17B65EE0" w14:textId="77777777" w:rsidR="00B32E79" w:rsidRDefault="00B32E79" w:rsidP="00866465">
            <w:pPr>
              <w:pStyle w:val="TableParagraph"/>
              <w:ind w:left="90" w:right="85"/>
            </w:pPr>
            <w:r>
              <w:t>2 раза в</w:t>
            </w:r>
            <w:r>
              <w:rPr>
                <w:spacing w:val="-52"/>
              </w:rPr>
              <w:t xml:space="preserve"> </w:t>
            </w:r>
            <w:r>
              <w:t>неделю</w:t>
            </w:r>
          </w:p>
          <w:p w14:paraId="4A6276FD" w14:textId="77777777" w:rsidR="00B32E79" w:rsidRDefault="00B32E79" w:rsidP="00866465">
            <w:pPr>
              <w:pStyle w:val="TableParagraph"/>
              <w:spacing w:line="238" w:lineRule="exact"/>
              <w:ind w:left="90" w:right="85"/>
            </w:pPr>
            <w:r>
              <w:t>25 мин</w:t>
            </w:r>
          </w:p>
        </w:tc>
        <w:tc>
          <w:tcPr>
            <w:tcW w:w="1983" w:type="dxa"/>
          </w:tcPr>
          <w:p w14:paraId="3E7BA9EB" w14:textId="77777777" w:rsidR="00B32E79" w:rsidRDefault="00B32E79" w:rsidP="00866465">
            <w:pPr>
              <w:pStyle w:val="TableParagraph"/>
              <w:ind w:left="90" w:right="85"/>
            </w:pPr>
            <w:r>
              <w:t>2 раза в неделю</w:t>
            </w:r>
            <w:r>
              <w:rPr>
                <w:spacing w:val="-52"/>
              </w:rPr>
              <w:t xml:space="preserve"> </w:t>
            </w:r>
            <w:r>
              <w:t>30 мин</w:t>
            </w:r>
          </w:p>
        </w:tc>
      </w:tr>
      <w:tr w:rsidR="00B32E79" w14:paraId="65935623" w14:textId="77777777" w:rsidTr="00D910BE">
        <w:trPr>
          <w:trHeight w:val="758"/>
        </w:trPr>
        <w:tc>
          <w:tcPr>
            <w:tcW w:w="2552" w:type="dxa"/>
          </w:tcPr>
          <w:p w14:paraId="0D8C62B6" w14:textId="77777777" w:rsidR="00B32E79" w:rsidRPr="00B32E79" w:rsidRDefault="00B32E79" w:rsidP="00485FCB">
            <w:pPr>
              <w:pStyle w:val="TableParagraph"/>
              <w:spacing w:line="242" w:lineRule="auto"/>
              <w:ind w:right="142"/>
              <w:rPr>
                <w:lang w:val="ru-RU"/>
              </w:rPr>
            </w:pPr>
            <w:r w:rsidRPr="00B32E79">
              <w:rPr>
                <w:lang w:val="ru-RU"/>
              </w:rPr>
              <w:t>2.3. Физкультурные</w:t>
            </w:r>
            <w:r w:rsidRPr="00B32E79">
              <w:rPr>
                <w:spacing w:val="1"/>
                <w:lang w:val="ru-RU"/>
              </w:rPr>
              <w:t xml:space="preserve"> </w:t>
            </w:r>
            <w:r w:rsidRPr="00B32E79">
              <w:rPr>
                <w:lang w:val="ru-RU"/>
              </w:rPr>
              <w:t>занятия</w:t>
            </w:r>
            <w:r w:rsidRPr="00B32E79">
              <w:rPr>
                <w:spacing w:val="-6"/>
                <w:lang w:val="ru-RU"/>
              </w:rPr>
              <w:t xml:space="preserve"> </w:t>
            </w:r>
            <w:r w:rsidRPr="00B32E79">
              <w:rPr>
                <w:lang w:val="ru-RU"/>
              </w:rPr>
              <w:t>на</w:t>
            </w:r>
            <w:r w:rsidRPr="00B32E79">
              <w:rPr>
                <w:spacing w:val="-5"/>
                <w:lang w:val="ru-RU"/>
              </w:rPr>
              <w:t xml:space="preserve"> </w:t>
            </w:r>
            <w:r w:rsidRPr="00B32E79">
              <w:rPr>
                <w:lang w:val="ru-RU"/>
              </w:rPr>
              <w:t>свежем</w:t>
            </w:r>
            <w:r w:rsidRPr="00B32E79">
              <w:rPr>
                <w:spacing w:val="-5"/>
                <w:lang w:val="ru-RU"/>
              </w:rPr>
              <w:t xml:space="preserve"> </w:t>
            </w:r>
            <w:r w:rsidRPr="00B32E79">
              <w:rPr>
                <w:lang w:val="ru-RU"/>
              </w:rPr>
              <w:t>воздухе</w:t>
            </w:r>
          </w:p>
        </w:tc>
        <w:tc>
          <w:tcPr>
            <w:tcW w:w="1754" w:type="dxa"/>
          </w:tcPr>
          <w:p w14:paraId="5DB38A73" w14:textId="77777777" w:rsidR="00B32E79" w:rsidRDefault="00B32E79" w:rsidP="00866465">
            <w:pPr>
              <w:pStyle w:val="TableParagraph"/>
              <w:spacing w:line="247" w:lineRule="exact"/>
              <w:ind w:left="90" w:right="85"/>
              <w:jc w:val="center"/>
            </w:pPr>
            <w:r>
              <w:t>-</w:t>
            </w:r>
          </w:p>
        </w:tc>
        <w:tc>
          <w:tcPr>
            <w:tcW w:w="1790" w:type="dxa"/>
          </w:tcPr>
          <w:p w14:paraId="4BD34FAB" w14:textId="77777777" w:rsidR="00B32E79" w:rsidRDefault="00B32E79" w:rsidP="00866465">
            <w:pPr>
              <w:pStyle w:val="TableParagraph"/>
              <w:spacing w:line="247" w:lineRule="exact"/>
              <w:ind w:left="90" w:right="85"/>
              <w:jc w:val="center"/>
            </w:pPr>
            <w:r>
              <w:t>-</w:t>
            </w:r>
          </w:p>
        </w:tc>
        <w:tc>
          <w:tcPr>
            <w:tcW w:w="1560" w:type="dxa"/>
          </w:tcPr>
          <w:p w14:paraId="04A43090" w14:textId="77777777" w:rsidR="00B32E79" w:rsidRDefault="00B32E79" w:rsidP="00866465">
            <w:pPr>
              <w:pStyle w:val="TableParagraph"/>
              <w:spacing w:line="247" w:lineRule="exact"/>
              <w:ind w:left="90" w:right="85"/>
            </w:pPr>
            <w:r>
              <w:t>1 раз</w:t>
            </w:r>
            <w:r>
              <w:rPr>
                <w:spacing w:val="1"/>
              </w:rPr>
              <w:t xml:space="preserve"> </w:t>
            </w:r>
            <w:r>
              <w:t>в</w:t>
            </w:r>
          </w:p>
          <w:p w14:paraId="29E7A4D5" w14:textId="77777777" w:rsidR="00B32E79" w:rsidRDefault="00B32E79" w:rsidP="00866465">
            <w:pPr>
              <w:pStyle w:val="TableParagraph"/>
              <w:spacing w:line="252" w:lineRule="exact"/>
              <w:ind w:left="90" w:right="85"/>
            </w:pPr>
            <w:r>
              <w:t>неделю</w:t>
            </w:r>
            <w:r>
              <w:rPr>
                <w:spacing w:val="-52"/>
              </w:rPr>
              <w:t xml:space="preserve"> </w:t>
            </w:r>
            <w:r>
              <w:t>25 мин</w:t>
            </w:r>
          </w:p>
        </w:tc>
        <w:tc>
          <w:tcPr>
            <w:tcW w:w="1983" w:type="dxa"/>
          </w:tcPr>
          <w:p w14:paraId="36AB52C6" w14:textId="77777777" w:rsidR="00B32E79" w:rsidRDefault="00B32E79" w:rsidP="00866465">
            <w:pPr>
              <w:pStyle w:val="TableParagraph"/>
              <w:spacing w:line="242" w:lineRule="auto"/>
              <w:ind w:left="90" w:right="85"/>
            </w:pPr>
            <w:r>
              <w:t>1 раз в неделю</w:t>
            </w:r>
            <w:r>
              <w:rPr>
                <w:spacing w:val="-52"/>
              </w:rPr>
              <w:t xml:space="preserve"> </w:t>
            </w:r>
            <w:r>
              <w:t>30 мин</w:t>
            </w:r>
          </w:p>
        </w:tc>
      </w:tr>
      <w:tr w:rsidR="00B32E79" w14:paraId="48537422" w14:textId="77777777" w:rsidTr="00D910BE">
        <w:trPr>
          <w:trHeight w:val="506"/>
        </w:trPr>
        <w:tc>
          <w:tcPr>
            <w:tcW w:w="2552" w:type="dxa"/>
          </w:tcPr>
          <w:p w14:paraId="605C5F3E" w14:textId="77777777" w:rsidR="00B32E79" w:rsidRPr="00B32E79" w:rsidRDefault="00B32E79" w:rsidP="00485FCB">
            <w:pPr>
              <w:pStyle w:val="TableParagraph"/>
              <w:spacing w:line="248" w:lineRule="exact"/>
              <w:ind w:right="142"/>
              <w:rPr>
                <w:lang w:val="ru-RU"/>
              </w:rPr>
            </w:pPr>
            <w:r w:rsidRPr="00B32E79">
              <w:rPr>
                <w:lang w:val="ru-RU"/>
              </w:rPr>
              <w:t>2.4.</w:t>
            </w:r>
            <w:r w:rsidRPr="00B32E79">
              <w:rPr>
                <w:spacing w:val="-1"/>
                <w:lang w:val="ru-RU"/>
              </w:rPr>
              <w:t xml:space="preserve"> </w:t>
            </w:r>
            <w:r w:rsidRPr="00B32E79">
              <w:rPr>
                <w:lang w:val="ru-RU"/>
              </w:rPr>
              <w:t>Оздоровительный час</w:t>
            </w:r>
            <w:r w:rsidRPr="00B32E79">
              <w:rPr>
                <w:spacing w:val="-2"/>
                <w:lang w:val="ru-RU"/>
              </w:rPr>
              <w:t xml:space="preserve"> </w:t>
            </w:r>
            <w:r w:rsidRPr="00B32E79">
              <w:rPr>
                <w:lang w:val="ru-RU"/>
              </w:rPr>
              <w:t>в</w:t>
            </w:r>
            <w:r w:rsidR="00485FCB">
              <w:rPr>
                <w:lang w:val="ru-RU"/>
              </w:rPr>
              <w:t xml:space="preserve"> </w:t>
            </w:r>
            <w:r w:rsidRPr="00B32E79">
              <w:rPr>
                <w:lang w:val="ru-RU"/>
              </w:rPr>
              <w:t>физкультурном</w:t>
            </w:r>
            <w:r w:rsidRPr="00B32E79">
              <w:rPr>
                <w:spacing w:val="-3"/>
                <w:lang w:val="ru-RU"/>
              </w:rPr>
              <w:t xml:space="preserve"> </w:t>
            </w:r>
            <w:r w:rsidRPr="00B32E79">
              <w:rPr>
                <w:lang w:val="ru-RU"/>
              </w:rPr>
              <w:t>зале</w:t>
            </w:r>
          </w:p>
        </w:tc>
        <w:tc>
          <w:tcPr>
            <w:tcW w:w="1754" w:type="dxa"/>
          </w:tcPr>
          <w:p w14:paraId="52BEC841" w14:textId="77777777" w:rsidR="00B32E79" w:rsidRDefault="00B32E79" w:rsidP="00866465">
            <w:pPr>
              <w:pStyle w:val="TableParagraph"/>
              <w:spacing w:line="248" w:lineRule="exact"/>
              <w:ind w:left="90" w:right="85"/>
              <w:jc w:val="center"/>
            </w:pPr>
            <w:r>
              <w:t>1</w:t>
            </w:r>
            <w:r>
              <w:rPr>
                <w:spacing w:val="-1"/>
              </w:rPr>
              <w:t xml:space="preserve"> </w:t>
            </w:r>
            <w:r>
              <w:t>раза в</w:t>
            </w:r>
            <w:r>
              <w:rPr>
                <w:spacing w:val="-1"/>
              </w:rPr>
              <w:t xml:space="preserve"> </w:t>
            </w:r>
            <w:r>
              <w:t>неделю</w:t>
            </w:r>
          </w:p>
          <w:p w14:paraId="7C1553AE" w14:textId="77777777" w:rsidR="00B32E79" w:rsidRDefault="00B32E79" w:rsidP="00866465">
            <w:pPr>
              <w:pStyle w:val="TableParagraph"/>
              <w:spacing w:line="238" w:lineRule="exact"/>
              <w:ind w:left="90" w:right="85"/>
              <w:jc w:val="center"/>
            </w:pPr>
            <w:r>
              <w:t>15 мин</w:t>
            </w:r>
          </w:p>
        </w:tc>
        <w:tc>
          <w:tcPr>
            <w:tcW w:w="1790" w:type="dxa"/>
          </w:tcPr>
          <w:p w14:paraId="593833E5" w14:textId="77777777" w:rsidR="00B32E79" w:rsidRDefault="00B32E79" w:rsidP="00866465">
            <w:pPr>
              <w:pStyle w:val="TableParagraph"/>
              <w:spacing w:line="248" w:lineRule="exact"/>
              <w:ind w:left="90" w:right="85"/>
              <w:jc w:val="center"/>
            </w:pPr>
            <w:r>
              <w:t>1</w:t>
            </w:r>
            <w:r>
              <w:rPr>
                <w:spacing w:val="-1"/>
              </w:rPr>
              <w:t xml:space="preserve"> </w:t>
            </w:r>
            <w:r>
              <w:t>раза в</w:t>
            </w:r>
            <w:r>
              <w:rPr>
                <w:spacing w:val="-1"/>
              </w:rPr>
              <w:t xml:space="preserve"> </w:t>
            </w:r>
            <w:r>
              <w:t>неделю</w:t>
            </w:r>
          </w:p>
          <w:p w14:paraId="5C2BB16E" w14:textId="77777777" w:rsidR="00B32E79" w:rsidRDefault="00B32E79" w:rsidP="00866465">
            <w:pPr>
              <w:pStyle w:val="TableParagraph"/>
              <w:spacing w:line="238" w:lineRule="exact"/>
              <w:ind w:left="90" w:right="85"/>
              <w:jc w:val="center"/>
            </w:pPr>
            <w:r>
              <w:t>20 мин</w:t>
            </w:r>
          </w:p>
        </w:tc>
        <w:tc>
          <w:tcPr>
            <w:tcW w:w="1560" w:type="dxa"/>
          </w:tcPr>
          <w:p w14:paraId="1342AF9E" w14:textId="77777777" w:rsidR="00B32E79" w:rsidRDefault="00B32E79" w:rsidP="00866465">
            <w:pPr>
              <w:pStyle w:val="TableParagraph"/>
              <w:spacing w:line="249" w:lineRule="exact"/>
              <w:ind w:left="90" w:right="85"/>
              <w:jc w:val="center"/>
            </w:pPr>
            <w:r>
              <w:t>-</w:t>
            </w:r>
          </w:p>
        </w:tc>
        <w:tc>
          <w:tcPr>
            <w:tcW w:w="1983" w:type="dxa"/>
          </w:tcPr>
          <w:p w14:paraId="0057EE09" w14:textId="77777777" w:rsidR="00B32E79" w:rsidRDefault="00B32E79" w:rsidP="00866465">
            <w:pPr>
              <w:pStyle w:val="TableParagraph"/>
              <w:spacing w:line="249" w:lineRule="exact"/>
              <w:ind w:left="90" w:right="85"/>
              <w:jc w:val="center"/>
            </w:pPr>
            <w:r>
              <w:t>-</w:t>
            </w:r>
          </w:p>
        </w:tc>
      </w:tr>
      <w:tr w:rsidR="00B32E79" w14:paraId="0ECB9D8D" w14:textId="77777777" w:rsidTr="00D910BE">
        <w:trPr>
          <w:trHeight w:val="253"/>
        </w:trPr>
        <w:tc>
          <w:tcPr>
            <w:tcW w:w="9639" w:type="dxa"/>
            <w:gridSpan w:val="5"/>
          </w:tcPr>
          <w:p w14:paraId="449B2447" w14:textId="77777777" w:rsidR="00B32E79" w:rsidRDefault="00B32E79" w:rsidP="00B01895">
            <w:pPr>
              <w:pStyle w:val="TableParagraph"/>
              <w:spacing w:before="1" w:line="233" w:lineRule="exact"/>
              <w:ind w:left="3849"/>
              <w:rPr>
                <w:b/>
                <w:i/>
              </w:rPr>
            </w:pPr>
            <w:r>
              <w:rPr>
                <w:b/>
                <w:i/>
              </w:rPr>
              <w:t>3.</w:t>
            </w:r>
            <w:r>
              <w:rPr>
                <w:b/>
                <w:i/>
                <w:spacing w:val="-1"/>
              </w:rPr>
              <w:t xml:space="preserve"> </w:t>
            </w:r>
            <w:r>
              <w:rPr>
                <w:b/>
                <w:i/>
              </w:rPr>
              <w:t>Физкультурный</w:t>
            </w:r>
            <w:r>
              <w:rPr>
                <w:b/>
                <w:i/>
                <w:spacing w:val="-3"/>
              </w:rPr>
              <w:t xml:space="preserve"> </w:t>
            </w:r>
            <w:r>
              <w:rPr>
                <w:b/>
                <w:i/>
              </w:rPr>
              <w:t>досуг</w:t>
            </w:r>
          </w:p>
        </w:tc>
      </w:tr>
      <w:tr w:rsidR="00B32E79" w14:paraId="24644E1B" w14:textId="77777777" w:rsidTr="00D910BE">
        <w:trPr>
          <w:trHeight w:val="506"/>
        </w:trPr>
        <w:tc>
          <w:tcPr>
            <w:tcW w:w="2552" w:type="dxa"/>
          </w:tcPr>
          <w:p w14:paraId="3467D0F6" w14:textId="77777777" w:rsidR="00B32E79" w:rsidRDefault="00B32E79" w:rsidP="00B01895">
            <w:pPr>
              <w:pStyle w:val="TableParagraph"/>
              <w:spacing w:line="247" w:lineRule="exact"/>
            </w:pPr>
            <w:r>
              <w:t>3.1.Самостоятельная</w:t>
            </w:r>
          </w:p>
          <w:p w14:paraId="0DC843B0" w14:textId="77777777" w:rsidR="00B32E79" w:rsidRDefault="00B32E79" w:rsidP="00B01895">
            <w:pPr>
              <w:pStyle w:val="TableParagraph"/>
              <w:spacing w:before="1" w:line="238" w:lineRule="exact"/>
            </w:pPr>
            <w:r>
              <w:t>двигательнаядеятельность</w:t>
            </w:r>
          </w:p>
        </w:tc>
        <w:tc>
          <w:tcPr>
            <w:tcW w:w="7087" w:type="dxa"/>
            <w:gridSpan w:val="4"/>
          </w:tcPr>
          <w:p w14:paraId="56D97401" w14:textId="77777777" w:rsidR="00B32E79" w:rsidRPr="00B32E79" w:rsidRDefault="00B32E79" w:rsidP="00B01895">
            <w:pPr>
              <w:pStyle w:val="TableParagraph"/>
              <w:spacing w:line="247" w:lineRule="exact"/>
              <w:ind w:left="127" w:right="120"/>
              <w:jc w:val="center"/>
              <w:rPr>
                <w:lang w:val="ru-RU"/>
              </w:rPr>
            </w:pPr>
            <w:r w:rsidRPr="00B32E79">
              <w:rPr>
                <w:lang w:val="ru-RU"/>
              </w:rPr>
              <w:t>Ежедневно</w:t>
            </w:r>
            <w:r w:rsidRPr="00B32E79">
              <w:rPr>
                <w:spacing w:val="-3"/>
                <w:lang w:val="ru-RU"/>
              </w:rPr>
              <w:t xml:space="preserve"> </w:t>
            </w:r>
            <w:r w:rsidRPr="00B32E79">
              <w:rPr>
                <w:lang w:val="ru-RU"/>
              </w:rPr>
              <w:t>под</w:t>
            </w:r>
            <w:r w:rsidRPr="00B32E79">
              <w:rPr>
                <w:spacing w:val="-2"/>
                <w:lang w:val="ru-RU"/>
              </w:rPr>
              <w:t xml:space="preserve"> </w:t>
            </w:r>
            <w:r w:rsidRPr="00B32E79">
              <w:rPr>
                <w:lang w:val="ru-RU"/>
              </w:rPr>
              <w:t>руководством</w:t>
            </w:r>
            <w:r w:rsidRPr="00B32E79">
              <w:rPr>
                <w:spacing w:val="-2"/>
                <w:lang w:val="ru-RU"/>
              </w:rPr>
              <w:t xml:space="preserve"> </w:t>
            </w:r>
            <w:r w:rsidRPr="00B32E79">
              <w:rPr>
                <w:lang w:val="ru-RU"/>
              </w:rPr>
              <w:t>воспитателя</w:t>
            </w:r>
            <w:r w:rsidRPr="00B32E79">
              <w:rPr>
                <w:spacing w:val="-3"/>
                <w:lang w:val="ru-RU"/>
              </w:rPr>
              <w:t xml:space="preserve"> </w:t>
            </w:r>
            <w:r w:rsidRPr="00B32E79">
              <w:rPr>
                <w:lang w:val="ru-RU"/>
              </w:rPr>
              <w:t>(продолжительность</w:t>
            </w:r>
          </w:p>
          <w:p w14:paraId="6F4425A0" w14:textId="77777777" w:rsidR="00B32E79" w:rsidRPr="00B32E79" w:rsidRDefault="00B32E79" w:rsidP="00B01895">
            <w:pPr>
              <w:pStyle w:val="TableParagraph"/>
              <w:spacing w:before="1" w:line="238" w:lineRule="exact"/>
              <w:ind w:left="129" w:right="120"/>
              <w:jc w:val="center"/>
              <w:rPr>
                <w:lang w:val="ru-RU"/>
              </w:rPr>
            </w:pPr>
            <w:r w:rsidRPr="00B32E79">
              <w:rPr>
                <w:lang w:val="ru-RU"/>
              </w:rPr>
              <w:t>определяется</w:t>
            </w:r>
            <w:r w:rsidRPr="00B32E79">
              <w:rPr>
                <w:spacing w:val="-3"/>
                <w:lang w:val="ru-RU"/>
              </w:rPr>
              <w:t xml:space="preserve"> </w:t>
            </w:r>
            <w:r w:rsidRPr="00B32E79">
              <w:rPr>
                <w:lang w:val="ru-RU"/>
              </w:rPr>
              <w:t>в</w:t>
            </w:r>
            <w:r w:rsidRPr="00B32E79">
              <w:rPr>
                <w:spacing w:val="-4"/>
                <w:lang w:val="ru-RU"/>
              </w:rPr>
              <w:t xml:space="preserve"> </w:t>
            </w:r>
            <w:r w:rsidRPr="00B32E79">
              <w:rPr>
                <w:lang w:val="ru-RU"/>
              </w:rPr>
              <w:t>соответствии</w:t>
            </w:r>
            <w:r w:rsidRPr="00B32E79">
              <w:rPr>
                <w:spacing w:val="-3"/>
                <w:lang w:val="ru-RU"/>
              </w:rPr>
              <w:t xml:space="preserve"> </w:t>
            </w:r>
            <w:r w:rsidRPr="00B32E79">
              <w:rPr>
                <w:lang w:val="ru-RU"/>
              </w:rPr>
              <w:t>с</w:t>
            </w:r>
            <w:r w:rsidRPr="00B32E79">
              <w:rPr>
                <w:spacing w:val="-3"/>
                <w:lang w:val="ru-RU"/>
              </w:rPr>
              <w:t xml:space="preserve"> </w:t>
            </w:r>
            <w:r w:rsidRPr="00B32E79">
              <w:rPr>
                <w:lang w:val="ru-RU"/>
              </w:rPr>
              <w:t>индивидуальными</w:t>
            </w:r>
            <w:r w:rsidRPr="00B32E79">
              <w:rPr>
                <w:spacing w:val="-2"/>
                <w:lang w:val="ru-RU"/>
              </w:rPr>
              <w:t xml:space="preserve"> </w:t>
            </w:r>
            <w:r w:rsidRPr="00B32E79">
              <w:rPr>
                <w:lang w:val="ru-RU"/>
              </w:rPr>
              <w:t>особенностямиребенка)</w:t>
            </w:r>
          </w:p>
        </w:tc>
      </w:tr>
      <w:tr w:rsidR="00B32E79" w14:paraId="5A000114" w14:textId="77777777" w:rsidTr="00D910BE">
        <w:trPr>
          <w:trHeight w:val="505"/>
        </w:trPr>
        <w:tc>
          <w:tcPr>
            <w:tcW w:w="2552" w:type="dxa"/>
          </w:tcPr>
          <w:p w14:paraId="371539B3" w14:textId="77777777" w:rsidR="00B32E79" w:rsidRDefault="00B32E79" w:rsidP="00B01895">
            <w:pPr>
              <w:pStyle w:val="TableParagraph"/>
              <w:spacing w:line="247" w:lineRule="exact"/>
            </w:pPr>
            <w:r>
              <w:t>3.2.</w:t>
            </w:r>
            <w:r>
              <w:rPr>
                <w:spacing w:val="-6"/>
              </w:rPr>
              <w:t xml:space="preserve"> </w:t>
            </w:r>
            <w:r>
              <w:t>Спортивныепраздники</w:t>
            </w:r>
          </w:p>
        </w:tc>
        <w:tc>
          <w:tcPr>
            <w:tcW w:w="1754" w:type="dxa"/>
          </w:tcPr>
          <w:p w14:paraId="44536457" w14:textId="77777777" w:rsidR="00B32E79" w:rsidRDefault="00B32E79" w:rsidP="00B01895">
            <w:pPr>
              <w:pStyle w:val="TableParagraph"/>
              <w:spacing w:line="247" w:lineRule="exact"/>
              <w:ind w:left="4"/>
              <w:jc w:val="center"/>
            </w:pPr>
            <w:r>
              <w:t>-</w:t>
            </w:r>
          </w:p>
        </w:tc>
        <w:tc>
          <w:tcPr>
            <w:tcW w:w="1790" w:type="dxa"/>
          </w:tcPr>
          <w:p w14:paraId="4E3D2F0D" w14:textId="77777777" w:rsidR="00B32E79" w:rsidRDefault="00B32E79" w:rsidP="00B01895">
            <w:pPr>
              <w:pStyle w:val="TableParagraph"/>
              <w:spacing w:line="247" w:lineRule="exact"/>
              <w:ind w:left="137" w:right="131"/>
              <w:jc w:val="center"/>
            </w:pPr>
            <w:r>
              <w:t>Летом</w:t>
            </w:r>
            <w:r>
              <w:rPr>
                <w:spacing w:val="-1"/>
              </w:rPr>
              <w:t xml:space="preserve"> </w:t>
            </w:r>
            <w:r>
              <w:t>1</w:t>
            </w:r>
            <w:r>
              <w:rPr>
                <w:spacing w:val="1"/>
              </w:rPr>
              <w:t xml:space="preserve"> </w:t>
            </w:r>
            <w:r>
              <w:t>раз</w:t>
            </w:r>
          </w:p>
          <w:p w14:paraId="1C42F093" w14:textId="77777777" w:rsidR="00B32E79" w:rsidRDefault="00B32E79" w:rsidP="00B01895">
            <w:pPr>
              <w:pStyle w:val="TableParagraph"/>
              <w:spacing w:before="1" w:line="238" w:lineRule="exact"/>
              <w:ind w:left="137" w:right="129"/>
              <w:jc w:val="center"/>
            </w:pPr>
            <w:r>
              <w:t>в</w:t>
            </w:r>
            <w:r>
              <w:rPr>
                <w:spacing w:val="-1"/>
              </w:rPr>
              <w:t xml:space="preserve"> </w:t>
            </w:r>
            <w:r>
              <w:t>год</w:t>
            </w:r>
          </w:p>
        </w:tc>
        <w:tc>
          <w:tcPr>
            <w:tcW w:w="1560" w:type="dxa"/>
          </w:tcPr>
          <w:p w14:paraId="4F13EBA0" w14:textId="77777777" w:rsidR="00B32E79" w:rsidRDefault="00B32E79" w:rsidP="00B01895">
            <w:pPr>
              <w:pStyle w:val="TableParagraph"/>
              <w:spacing w:line="247" w:lineRule="exact"/>
              <w:ind w:left="147" w:right="133"/>
              <w:jc w:val="center"/>
            </w:pPr>
            <w:r>
              <w:t>2 раза</w:t>
            </w:r>
          </w:p>
          <w:p w14:paraId="4A434A1E" w14:textId="77777777" w:rsidR="00B32E79" w:rsidRDefault="00B32E79" w:rsidP="00B01895">
            <w:pPr>
              <w:pStyle w:val="TableParagraph"/>
              <w:spacing w:before="1" w:line="238" w:lineRule="exact"/>
              <w:ind w:left="147" w:right="134"/>
              <w:jc w:val="center"/>
            </w:pPr>
            <w:r>
              <w:t>в</w:t>
            </w:r>
            <w:r>
              <w:rPr>
                <w:spacing w:val="-1"/>
              </w:rPr>
              <w:t xml:space="preserve"> </w:t>
            </w:r>
            <w:r>
              <w:t>год</w:t>
            </w:r>
          </w:p>
        </w:tc>
        <w:tc>
          <w:tcPr>
            <w:tcW w:w="1983" w:type="dxa"/>
          </w:tcPr>
          <w:p w14:paraId="127F3772" w14:textId="77777777" w:rsidR="00B32E79" w:rsidRDefault="00B32E79" w:rsidP="00B01895">
            <w:pPr>
              <w:pStyle w:val="TableParagraph"/>
              <w:spacing w:line="247" w:lineRule="exact"/>
              <w:ind w:left="213" w:right="202"/>
              <w:jc w:val="center"/>
            </w:pPr>
            <w:r>
              <w:t>2 раза</w:t>
            </w:r>
          </w:p>
          <w:p w14:paraId="357EBC06" w14:textId="77777777" w:rsidR="00B32E79" w:rsidRDefault="00B32E79" w:rsidP="00B01895">
            <w:pPr>
              <w:pStyle w:val="TableParagraph"/>
              <w:spacing w:before="1" w:line="238" w:lineRule="exact"/>
              <w:ind w:left="213" w:right="203"/>
              <w:jc w:val="center"/>
            </w:pPr>
            <w:r>
              <w:t>в</w:t>
            </w:r>
            <w:r>
              <w:rPr>
                <w:spacing w:val="-1"/>
              </w:rPr>
              <w:t xml:space="preserve"> </w:t>
            </w:r>
            <w:r>
              <w:t>год</w:t>
            </w:r>
          </w:p>
        </w:tc>
      </w:tr>
      <w:tr w:rsidR="00B32E79" w14:paraId="085BAE30" w14:textId="77777777" w:rsidTr="00D910BE">
        <w:trPr>
          <w:trHeight w:val="506"/>
        </w:trPr>
        <w:tc>
          <w:tcPr>
            <w:tcW w:w="2552" w:type="dxa"/>
          </w:tcPr>
          <w:p w14:paraId="4D36405F" w14:textId="77777777" w:rsidR="00B32E79" w:rsidRDefault="00B32E79" w:rsidP="00485FCB">
            <w:pPr>
              <w:pStyle w:val="TableParagraph"/>
              <w:spacing w:line="246" w:lineRule="exact"/>
            </w:pPr>
            <w:r>
              <w:t>3.3.Физкультурные</w:t>
            </w:r>
            <w:r>
              <w:rPr>
                <w:spacing w:val="-3"/>
              </w:rPr>
              <w:t xml:space="preserve"> </w:t>
            </w:r>
            <w:r>
              <w:t>досуги</w:t>
            </w:r>
            <w:r w:rsidR="00485FCB">
              <w:rPr>
                <w:lang w:val="ru-RU"/>
              </w:rPr>
              <w:t xml:space="preserve"> </w:t>
            </w:r>
            <w:r>
              <w:t>и развлечения</w:t>
            </w:r>
          </w:p>
        </w:tc>
        <w:tc>
          <w:tcPr>
            <w:tcW w:w="1754" w:type="dxa"/>
          </w:tcPr>
          <w:p w14:paraId="355049C4" w14:textId="77777777" w:rsidR="00B32E79" w:rsidRDefault="00B32E79" w:rsidP="00D910BE">
            <w:pPr>
              <w:pStyle w:val="TableParagraph"/>
              <w:spacing w:line="247" w:lineRule="exact"/>
              <w:ind w:left="90" w:right="82"/>
              <w:jc w:val="center"/>
            </w:pPr>
            <w:r>
              <w:t>1 раз</w:t>
            </w:r>
            <w:r>
              <w:rPr>
                <w:spacing w:val="1"/>
              </w:rPr>
              <w:t xml:space="preserve"> </w:t>
            </w:r>
            <w:r>
              <w:t>в</w:t>
            </w:r>
            <w:r>
              <w:rPr>
                <w:spacing w:val="-1"/>
              </w:rPr>
              <w:t xml:space="preserve"> </w:t>
            </w:r>
            <w:r>
              <w:t>месяц</w:t>
            </w:r>
          </w:p>
        </w:tc>
        <w:tc>
          <w:tcPr>
            <w:tcW w:w="1790" w:type="dxa"/>
          </w:tcPr>
          <w:p w14:paraId="642AA218" w14:textId="77777777" w:rsidR="00B32E79" w:rsidRDefault="00B32E79" w:rsidP="00D910BE">
            <w:pPr>
              <w:pStyle w:val="TableParagraph"/>
              <w:spacing w:line="247" w:lineRule="exact"/>
              <w:ind w:left="90" w:right="82"/>
              <w:jc w:val="center"/>
            </w:pPr>
            <w:r>
              <w:t>1 раз</w:t>
            </w:r>
            <w:r>
              <w:rPr>
                <w:spacing w:val="1"/>
              </w:rPr>
              <w:t xml:space="preserve"> </w:t>
            </w:r>
            <w:r>
              <w:t>в</w:t>
            </w:r>
            <w:r>
              <w:rPr>
                <w:spacing w:val="-1"/>
              </w:rPr>
              <w:t xml:space="preserve"> </w:t>
            </w:r>
            <w:r>
              <w:t>месяц</w:t>
            </w:r>
          </w:p>
        </w:tc>
        <w:tc>
          <w:tcPr>
            <w:tcW w:w="1560" w:type="dxa"/>
          </w:tcPr>
          <w:p w14:paraId="52994DE8" w14:textId="77777777" w:rsidR="00B32E79" w:rsidRDefault="00B32E79" w:rsidP="00D910BE">
            <w:pPr>
              <w:pStyle w:val="TableParagraph"/>
              <w:spacing w:line="247" w:lineRule="exact"/>
              <w:ind w:left="90" w:right="82"/>
              <w:jc w:val="center"/>
            </w:pPr>
            <w:r>
              <w:t>1 раз</w:t>
            </w:r>
            <w:r>
              <w:rPr>
                <w:spacing w:val="1"/>
              </w:rPr>
              <w:t xml:space="preserve"> </w:t>
            </w:r>
            <w:r>
              <w:t>в</w:t>
            </w:r>
            <w:r>
              <w:rPr>
                <w:spacing w:val="-1"/>
              </w:rPr>
              <w:t xml:space="preserve"> </w:t>
            </w:r>
            <w:r>
              <w:t>месяц</w:t>
            </w:r>
          </w:p>
        </w:tc>
        <w:tc>
          <w:tcPr>
            <w:tcW w:w="1983" w:type="dxa"/>
          </w:tcPr>
          <w:p w14:paraId="5E4E994B" w14:textId="77777777" w:rsidR="00B32E79" w:rsidRDefault="00B32E79" w:rsidP="00D910BE">
            <w:pPr>
              <w:pStyle w:val="TableParagraph"/>
              <w:spacing w:line="247" w:lineRule="exact"/>
              <w:ind w:left="90" w:right="82"/>
              <w:jc w:val="center"/>
            </w:pPr>
            <w:r>
              <w:t>1 раз</w:t>
            </w:r>
            <w:r>
              <w:rPr>
                <w:spacing w:val="1"/>
              </w:rPr>
              <w:t xml:space="preserve"> </w:t>
            </w:r>
            <w:r>
              <w:t>в</w:t>
            </w:r>
            <w:r>
              <w:rPr>
                <w:spacing w:val="-1"/>
              </w:rPr>
              <w:t xml:space="preserve"> </w:t>
            </w:r>
            <w:r>
              <w:t>месяц</w:t>
            </w:r>
          </w:p>
        </w:tc>
      </w:tr>
      <w:tr w:rsidR="00B32E79" w14:paraId="1A46FF0F" w14:textId="77777777" w:rsidTr="00D910BE">
        <w:trPr>
          <w:trHeight w:val="506"/>
        </w:trPr>
        <w:tc>
          <w:tcPr>
            <w:tcW w:w="2552" w:type="dxa"/>
          </w:tcPr>
          <w:p w14:paraId="4036160B" w14:textId="77777777" w:rsidR="00B32E79" w:rsidRDefault="00B32E79" w:rsidP="00B01895">
            <w:pPr>
              <w:pStyle w:val="TableParagraph"/>
              <w:spacing w:line="247" w:lineRule="exact"/>
            </w:pPr>
            <w:r>
              <w:t>3.4.</w:t>
            </w:r>
            <w:r>
              <w:rPr>
                <w:spacing w:val="-2"/>
              </w:rPr>
              <w:t xml:space="preserve"> </w:t>
            </w:r>
            <w:r>
              <w:t>Дни</w:t>
            </w:r>
            <w:r>
              <w:rPr>
                <w:spacing w:val="-1"/>
              </w:rPr>
              <w:t xml:space="preserve"> </w:t>
            </w:r>
            <w:r>
              <w:t>здоровья</w:t>
            </w:r>
          </w:p>
        </w:tc>
        <w:tc>
          <w:tcPr>
            <w:tcW w:w="1754" w:type="dxa"/>
          </w:tcPr>
          <w:p w14:paraId="75F87D15" w14:textId="77777777" w:rsidR="00B32E79" w:rsidRDefault="00B32E79" w:rsidP="00D910BE">
            <w:pPr>
              <w:pStyle w:val="TableParagraph"/>
              <w:spacing w:line="247" w:lineRule="exact"/>
              <w:ind w:left="90" w:right="82"/>
              <w:jc w:val="center"/>
            </w:pPr>
            <w:r>
              <w:t>1</w:t>
            </w:r>
            <w:r>
              <w:rPr>
                <w:spacing w:val="-1"/>
              </w:rPr>
              <w:t xml:space="preserve"> </w:t>
            </w:r>
            <w:r>
              <w:t>раз в</w:t>
            </w:r>
            <w:r>
              <w:rPr>
                <w:spacing w:val="-2"/>
              </w:rPr>
              <w:t xml:space="preserve"> </w:t>
            </w:r>
            <w:r>
              <w:t>квартал</w:t>
            </w:r>
          </w:p>
        </w:tc>
        <w:tc>
          <w:tcPr>
            <w:tcW w:w="1790" w:type="dxa"/>
          </w:tcPr>
          <w:p w14:paraId="58E38DB5" w14:textId="77777777" w:rsidR="00B32E79" w:rsidRDefault="00B32E79" w:rsidP="00D910BE">
            <w:pPr>
              <w:pStyle w:val="TableParagraph"/>
              <w:spacing w:line="247" w:lineRule="exact"/>
              <w:ind w:left="90" w:right="82"/>
              <w:jc w:val="center"/>
            </w:pPr>
            <w:r>
              <w:t>1</w:t>
            </w:r>
            <w:r>
              <w:rPr>
                <w:spacing w:val="-1"/>
              </w:rPr>
              <w:t xml:space="preserve"> </w:t>
            </w:r>
            <w:r>
              <w:t>раз в</w:t>
            </w:r>
            <w:r>
              <w:rPr>
                <w:spacing w:val="-2"/>
              </w:rPr>
              <w:t xml:space="preserve"> </w:t>
            </w:r>
            <w:r>
              <w:t>квартал</w:t>
            </w:r>
          </w:p>
        </w:tc>
        <w:tc>
          <w:tcPr>
            <w:tcW w:w="1560" w:type="dxa"/>
          </w:tcPr>
          <w:p w14:paraId="2CC034FE" w14:textId="77777777" w:rsidR="00B32E79" w:rsidRDefault="00B32E79" w:rsidP="00D910BE">
            <w:pPr>
              <w:pStyle w:val="TableParagraph"/>
              <w:spacing w:line="246" w:lineRule="exact"/>
              <w:ind w:left="90" w:right="82"/>
              <w:jc w:val="center"/>
            </w:pPr>
            <w:r>
              <w:t>1 раз</w:t>
            </w:r>
            <w:r>
              <w:rPr>
                <w:spacing w:val="1"/>
              </w:rPr>
              <w:t xml:space="preserve"> </w:t>
            </w:r>
            <w:r>
              <w:t>в</w:t>
            </w:r>
          </w:p>
          <w:p w14:paraId="64BDBEC0" w14:textId="77777777" w:rsidR="00B32E79" w:rsidRDefault="00B32E79" w:rsidP="00D910BE">
            <w:pPr>
              <w:pStyle w:val="TableParagraph"/>
              <w:spacing w:line="240" w:lineRule="exact"/>
              <w:ind w:left="90" w:right="82"/>
              <w:jc w:val="center"/>
            </w:pPr>
            <w:r>
              <w:t>квартал</w:t>
            </w:r>
          </w:p>
        </w:tc>
        <w:tc>
          <w:tcPr>
            <w:tcW w:w="1983" w:type="dxa"/>
          </w:tcPr>
          <w:p w14:paraId="5E4BBAB8" w14:textId="77777777" w:rsidR="00B32E79" w:rsidRDefault="00B32E79" w:rsidP="00D910BE">
            <w:pPr>
              <w:pStyle w:val="TableParagraph"/>
              <w:spacing w:line="247" w:lineRule="exact"/>
              <w:ind w:left="90" w:right="82"/>
              <w:jc w:val="center"/>
            </w:pPr>
            <w:r>
              <w:t>1</w:t>
            </w:r>
            <w:r>
              <w:rPr>
                <w:spacing w:val="-1"/>
              </w:rPr>
              <w:t xml:space="preserve"> </w:t>
            </w:r>
            <w:r>
              <w:t>раз в</w:t>
            </w:r>
            <w:r>
              <w:rPr>
                <w:spacing w:val="-2"/>
              </w:rPr>
              <w:t xml:space="preserve"> </w:t>
            </w:r>
            <w:r>
              <w:t>квартал</w:t>
            </w:r>
          </w:p>
        </w:tc>
      </w:tr>
    </w:tbl>
    <w:p w14:paraId="30B3B09A" w14:textId="77777777" w:rsidR="00B32E79" w:rsidRDefault="00B32E79" w:rsidP="00B32E79">
      <w:pPr>
        <w:pStyle w:val="a9"/>
        <w:spacing w:before="8"/>
        <w:jc w:val="left"/>
        <w:rPr>
          <w:b w:val="0"/>
          <w:sz w:val="21"/>
        </w:rPr>
      </w:pPr>
    </w:p>
    <w:p w14:paraId="788AC8BA" w14:textId="77777777" w:rsidR="00B32E79" w:rsidRPr="00B32E79" w:rsidRDefault="00B32E79" w:rsidP="00177B8A">
      <w:pPr>
        <w:spacing w:before="1" w:after="3"/>
        <w:ind w:right="74"/>
        <w:jc w:val="center"/>
        <w:rPr>
          <w:rFonts w:ascii="Times New Roman" w:hAnsi="Times New Roman" w:cs="Times New Roman"/>
          <w:b/>
          <w:sz w:val="24"/>
        </w:rPr>
      </w:pPr>
      <w:r w:rsidRPr="00B32E79">
        <w:rPr>
          <w:rFonts w:ascii="Times New Roman" w:hAnsi="Times New Roman" w:cs="Times New Roman"/>
          <w:b/>
          <w:sz w:val="24"/>
        </w:rPr>
        <w:t>Режим</w:t>
      </w:r>
      <w:r w:rsidRPr="00B32E79">
        <w:rPr>
          <w:rFonts w:ascii="Times New Roman" w:hAnsi="Times New Roman" w:cs="Times New Roman"/>
          <w:b/>
          <w:spacing w:val="-4"/>
          <w:sz w:val="24"/>
        </w:rPr>
        <w:t xml:space="preserve"> </w:t>
      </w:r>
      <w:r w:rsidRPr="00B32E79">
        <w:rPr>
          <w:rFonts w:ascii="Times New Roman" w:hAnsi="Times New Roman" w:cs="Times New Roman"/>
          <w:b/>
          <w:sz w:val="24"/>
        </w:rPr>
        <w:t>двигательной</w:t>
      </w:r>
      <w:r w:rsidRPr="00B32E79">
        <w:rPr>
          <w:rFonts w:ascii="Times New Roman" w:hAnsi="Times New Roman" w:cs="Times New Roman"/>
          <w:b/>
          <w:spacing w:val="-4"/>
          <w:sz w:val="24"/>
        </w:rPr>
        <w:t xml:space="preserve"> </w:t>
      </w:r>
      <w:r w:rsidRPr="00B32E79">
        <w:rPr>
          <w:rFonts w:ascii="Times New Roman" w:hAnsi="Times New Roman" w:cs="Times New Roman"/>
          <w:b/>
          <w:sz w:val="24"/>
        </w:rPr>
        <w:t>активности</w:t>
      </w:r>
      <w:r w:rsidRPr="00B32E79">
        <w:rPr>
          <w:rFonts w:ascii="Times New Roman" w:hAnsi="Times New Roman" w:cs="Times New Roman"/>
          <w:b/>
          <w:spacing w:val="-2"/>
          <w:sz w:val="24"/>
        </w:rPr>
        <w:t xml:space="preserve"> </w:t>
      </w:r>
      <w:r w:rsidRPr="00B32E79">
        <w:rPr>
          <w:rFonts w:ascii="Times New Roman" w:hAnsi="Times New Roman" w:cs="Times New Roman"/>
          <w:b/>
          <w:sz w:val="24"/>
        </w:rPr>
        <w:t>на</w:t>
      </w:r>
      <w:r w:rsidRPr="00B32E79">
        <w:rPr>
          <w:rFonts w:ascii="Times New Roman" w:hAnsi="Times New Roman" w:cs="Times New Roman"/>
          <w:b/>
          <w:spacing w:val="-5"/>
          <w:sz w:val="24"/>
        </w:rPr>
        <w:t xml:space="preserve"> </w:t>
      </w:r>
      <w:r w:rsidRPr="00B32E79">
        <w:rPr>
          <w:rFonts w:ascii="Times New Roman" w:hAnsi="Times New Roman" w:cs="Times New Roman"/>
          <w:b/>
          <w:sz w:val="24"/>
        </w:rPr>
        <w:t>теплый</w:t>
      </w:r>
      <w:r w:rsidRPr="00B32E79">
        <w:rPr>
          <w:rFonts w:ascii="Times New Roman" w:hAnsi="Times New Roman" w:cs="Times New Roman"/>
          <w:b/>
          <w:spacing w:val="3"/>
          <w:sz w:val="24"/>
        </w:rPr>
        <w:t xml:space="preserve"> </w:t>
      </w:r>
      <w:r w:rsidRPr="00B32E79">
        <w:rPr>
          <w:rFonts w:ascii="Times New Roman" w:hAnsi="Times New Roman" w:cs="Times New Roman"/>
          <w:b/>
          <w:sz w:val="24"/>
        </w:rPr>
        <w:t>период</w:t>
      </w:r>
      <w:r w:rsidRPr="00B32E79">
        <w:rPr>
          <w:rFonts w:ascii="Times New Roman" w:hAnsi="Times New Roman" w:cs="Times New Roman"/>
          <w:b/>
          <w:spacing w:val="-3"/>
          <w:sz w:val="24"/>
        </w:rPr>
        <w:t xml:space="preserve"> </w:t>
      </w:r>
      <w:r w:rsidRPr="00B32E79">
        <w:rPr>
          <w:rFonts w:ascii="Times New Roman" w:hAnsi="Times New Roman" w:cs="Times New Roman"/>
          <w:b/>
          <w:sz w:val="24"/>
        </w:rPr>
        <w:t>года</w:t>
      </w: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73"/>
        <w:gridCol w:w="1699"/>
        <w:gridCol w:w="142"/>
        <w:gridCol w:w="1699"/>
        <w:gridCol w:w="1434"/>
        <w:gridCol w:w="2192"/>
      </w:tblGrid>
      <w:tr w:rsidR="00B32E79" w14:paraId="48126F7E" w14:textId="77777777" w:rsidTr="00D910BE">
        <w:trPr>
          <w:trHeight w:val="253"/>
        </w:trPr>
        <w:tc>
          <w:tcPr>
            <w:tcW w:w="2477" w:type="dxa"/>
            <w:vMerge w:val="restart"/>
          </w:tcPr>
          <w:p w14:paraId="7F437E07" w14:textId="77777777" w:rsidR="00B32E79" w:rsidRDefault="00B32E79" w:rsidP="00D910BE">
            <w:pPr>
              <w:pStyle w:val="TableParagraph"/>
              <w:spacing w:line="251" w:lineRule="exact"/>
              <w:ind w:left="67" w:right="75"/>
              <w:rPr>
                <w:b/>
              </w:rPr>
            </w:pPr>
            <w:r>
              <w:rPr>
                <w:b/>
              </w:rPr>
              <w:t>Формы</w:t>
            </w:r>
            <w:r>
              <w:rPr>
                <w:b/>
                <w:spacing w:val="-2"/>
              </w:rPr>
              <w:t xml:space="preserve"> </w:t>
            </w:r>
            <w:r>
              <w:rPr>
                <w:b/>
              </w:rPr>
              <w:t>организации</w:t>
            </w:r>
          </w:p>
        </w:tc>
        <w:tc>
          <w:tcPr>
            <w:tcW w:w="7162" w:type="dxa"/>
            <w:gridSpan w:val="5"/>
          </w:tcPr>
          <w:p w14:paraId="5B46D97D" w14:textId="77777777" w:rsidR="00B32E79" w:rsidRPr="00B32E79" w:rsidRDefault="00B32E79" w:rsidP="00B01895">
            <w:pPr>
              <w:pStyle w:val="TableParagraph"/>
              <w:spacing w:line="234" w:lineRule="exact"/>
              <w:ind w:left="1662"/>
              <w:rPr>
                <w:b/>
                <w:lang w:val="ru-RU"/>
              </w:rPr>
            </w:pPr>
            <w:r w:rsidRPr="00B32E79">
              <w:rPr>
                <w:b/>
                <w:lang w:val="ru-RU"/>
              </w:rPr>
              <w:t>Распределение</w:t>
            </w:r>
            <w:r w:rsidRPr="00B32E79">
              <w:rPr>
                <w:b/>
                <w:spacing w:val="-4"/>
                <w:lang w:val="ru-RU"/>
              </w:rPr>
              <w:t xml:space="preserve"> </w:t>
            </w:r>
            <w:r w:rsidRPr="00B32E79">
              <w:rPr>
                <w:b/>
                <w:lang w:val="ru-RU"/>
              </w:rPr>
              <w:t>времени</w:t>
            </w:r>
            <w:r w:rsidRPr="00B32E79">
              <w:rPr>
                <w:b/>
                <w:spacing w:val="-5"/>
                <w:lang w:val="ru-RU"/>
              </w:rPr>
              <w:t xml:space="preserve"> </w:t>
            </w:r>
            <w:r w:rsidRPr="00B32E79">
              <w:rPr>
                <w:b/>
                <w:lang w:val="ru-RU"/>
              </w:rPr>
              <w:t>в</w:t>
            </w:r>
            <w:r w:rsidRPr="00B32E79">
              <w:rPr>
                <w:b/>
                <w:spacing w:val="-2"/>
                <w:lang w:val="ru-RU"/>
              </w:rPr>
              <w:t xml:space="preserve"> </w:t>
            </w:r>
            <w:r w:rsidRPr="00B32E79">
              <w:rPr>
                <w:b/>
                <w:lang w:val="ru-RU"/>
              </w:rPr>
              <w:t>режиме</w:t>
            </w:r>
            <w:r w:rsidRPr="00B32E79">
              <w:rPr>
                <w:b/>
                <w:spacing w:val="-2"/>
                <w:lang w:val="ru-RU"/>
              </w:rPr>
              <w:t xml:space="preserve"> </w:t>
            </w:r>
            <w:r w:rsidRPr="00B32E79">
              <w:rPr>
                <w:b/>
                <w:lang w:val="ru-RU"/>
              </w:rPr>
              <w:t>дня</w:t>
            </w:r>
          </w:p>
        </w:tc>
      </w:tr>
      <w:tr w:rsidR="00B32E79" w14:paraId="06DFF350" w14:textId="77777777" w:rsidTr="00D910BE">
        <w:trPr>
          <w:trHeight w:val="506"/>
        </w:trPr>
        <w:tc>
          <w:tcPr>
            <w:tcW w:w="2477" w:type="dxa"/>
            <w:vMerge/>
            <w:tcBorders>
              <w:top w:val="nil"/>
            </w:tcBorders>
          </w:tcPr>
          <w:p w14:paraId="064C21DF" w14:textId="77777777" w:rsidR="00B32E79" w:rsidRPr="00B32E79" w:rsidRDefault="00B32E79" w:rsidP="00D910BE">
            <w:pPr>
              <w:ind w:left="67" w:right="75"/>
              <w:rPr>
                <w:sz w:val="2"/>
                <w:szCs w:val="2"/>
                <w:lang w:val="ru-RU"/>
              </w:rPr>
            </w:pPr>
          </w:p>
        </w:tc>
        <w:tc>
          <w:tcPr>
            <w:tcW w:w="1844" w:type="dxa"/>
            <w:gridSpan w:val="2"/>
          </w:tcPr>
          <w:p w14:paraId="31BC2D79" w14:textId="77777777" w:rsidR="00B32E79" w:rsidRDefault="00B32E79" w:rsidP="00B01895">
            <w:pPr>
              <w:pStyle w:val="TableParagraph"/>
              <w:spacing w:line="252" w:lineRule="exact"/>
              <w:ind w:left="572" w:right="411" w:hanging="137"/>
              <w:rPr>
                <w:b/>
              </w:rPr>
            </w:pPr>
            <w:r>
              <w:rPr>
                <w:b/>
              </w:rPr>
              <w:t>Младшая</w:t>
            </w:r>
            <w:r>
              <w:rPr>
                <w:b/>
                <w:spacing w:val="-52"/>
              </w:rPr>
              <w:t xml:space="preserve"> </w:t>
            </w:r>
            <w:r>
              <w:rPr>
                <w:b/>
              </w:rPr>
              <w:t>группа</w:t>
            </w:r>
          </w:p>
        </w:tc>
        <w:tc>
          <w:tcPr>
            <w:tcW w:w="1685" w:type="dxa"/>
          </w:tcPr>
          <w:p w14:paraId="1B293D0C" w14:textId="77777777" w:rsidR="00B32E79" w:rsidRDefault="00B32E79" w:rsidP="00B01895">
            <w:pPr>
              <w:pStyle w:val="TableParagraph"/>
              <w:spacing w:line="252" w:lineRule="exact"/>
              <w:ind w:left="474" w:right="406" w:hanging="80"/>
              <w:rPr>
                <w:b/>
              </w:rPr>
            </w:pPr>
            <w:r>
              <w:rPr>
                <w:b/>
              </w:rPr>
              <w:t>Средняя</w:t>
            </w:r>
            <w:r>
              <w:rPr>
                <w:b/>
                <w:spacing w:val="-52"/>
              </w:rPr>
              <w:t xml:space="preserve"> </w:t>
            </w:r>
            <w:r>
              <w:rPr>
                <w:b/>
              </w:rPr>
              <w:t>группа</w:t>
            </w:r>
          </w:p>
        </w:tc>
        <w:tc>
          <w:tcPr>
            <w:tcW w:w="1437" w:type="dxa"/>
          </w:tcPr>
          <w:p w14:paraId="1817B0C8" w14:textId="77777777" w:rsidR="00B32E79" w:rsidRDefault="00B32E79" w:rsidP="00B01895">
            <w:pPr>
              <w:pStyle w:val="TableParagraph"/>
              <w:spacing w:line="252" w:lineRule="exact"/>
              <w:ind w:left="356" w:right="244" w:hanging="108"/>
              <w:rPr>
                <w:b/>
              </w:rPr>
            </w:pPr>
            <w:r>
              <w:rPr>
                <w:b/>
              </w:rPr>
              <w:t>Старшая группа</w:t>
            </w:r>
          </w:p>
        </w:tc>
        <w:tc>
          <w:tcPr>
            <w:tcW w:w="2196" w:type="dxa"/>
          </w:tcPr>
          <w:p w14:paraId="5FE59DB4" w14:textId="77777777" w:rsidR="00B32E79" w:rsidRDefault="00B32E79" w:rsidP="00B01895">
            <w:pPr>
              <w:pStyle w:val="TableParagraph"/>
              <w:spacing w:line="252" w:lineRule="exact"/>
              <w:ind w:left="710" w:right="123" w:hanging="588"/>
              <w:rPr>
                <w:b/>
              </w:rPr>
            </w:pPr>
            <w:r>
              <w:rPr>
                <w:b/>
                <w:spacing w:val="-1"/>
              </w:rPr>
              <w:t>Подготовительная</w:t>
            </w:r>
            <w:r>
              <w:rPr>
                <w:b/>
                <w:spacing w:val="-52"/>
              </w:rPr>
              <w:t xml:space="preserve"> </w:t>
            </w:r>
            <w:r>
              <w:rPr>
                <w:b/>
              </w:rPr>
              <w:t>группа</w:t>
            </w:r>
          </w:p>
        </w:tc>
      </w:tr>
      <w:tr w:rsidR="00B32E79" w14:paraId="24EC6C86" w14:textId="77777777" w:rsidTr="00D910BE">
        <w:trPr>
          <w:trHeight w:val="505"/>
        </w:trPr>
        <w:tc>
          <w:tcPr>
            <w:tcW w:w="9639" w:type="dxa"/>
            <w:gridSpan w:val="6"/>
          </w:tcPr>
          <w:p w14:paraId="5885ED46" w14:textId="77777777" w:rsidR="00B32E79" w:rsidRPr="00B32E79" w:rsidRDefault="00B32E79" w:rsidP="00D910BE">
            <w:pPr>
              <w:pStyle w:val="TableParagraph"/>
              <w:spacing w:line="252" w:lineRule="exact"/>
              <w:ind w:left="67" w:right="75"/>
              <w:jc w:val="center"/>
              <w:rPr>
                <w:b/>
                <w:lang w:val="ru-RU"/>
              </w:rPr>
            </w:pPr>
            <w:r w:rsidRPr="00B32E79">
              <w:rPr>
                <w:b/>
                <w:lang w:val="ru-RU"/>
              </w:rPr>
              <w:t>1. Физкультурно-оздоровительные мероприятия в ходе выполнения режимных</w:t>
            </w:r>
            <w:r w:rsidRPr="00B32E79">
              <w:rPr>
                <w:b/>
                <w:spacing w:val="-52"/>
                <w:lang w:val="ru-RU"/>
              </w:rPr>
              <w:t xml:space="preserve"> </w:t>
            </w:r>
            <w:r>
              <w:rPr>
                <w:b/>
                <w:spacing w:val="-52"/>
                <w:lang w:val="ru-RU"/>
              </w:rPr>
              <w:t xml:space="preserve">  м</w:t>
            </w:r>
            <w:r w:rsidRPr="00B32E79">
              <w:rPr>
                <w:b/>
                <w:lang w:val="ru-RU"/>
              </w:rPr>
              <w:t>оментов</w:t>
            </w:r>
            <w:r w:rsidRPr="00B32E79">
              <w:rPr>
                <w:b/>
                <w:spacing w:val="-4"/>
                <w:lang w:val="ru-RU"/>
              </w:rPr>
              <w:t xml:space="preserve"> </w:t>
            </w:r>
            <w:r w:rsidRPr="00B32E79">
              <w:rPr>
                <w:b/>
                <w:lang w:val="ru-RU"/>
              </w:rPr>
              <w:t>деятельности детского сада</w:t>
            </w:r>
          </w:p>
        </w:tc>
      </w:tr>
      <w:tr w:rsidR="00B32E79" w14:paraId="3A48F424" w14:textId="77777777" w:rsidTr="00D910BE">
        <w:trPr>
          <w:trHeight w:val="506"/>
        </w:trPr>
        <w:tc>
          <w:tcPr>
            <w:tcW w:w="2477" w:type="dxa"/>
          </w:tcPr>
          <w:p w14:paraId="1D0C1F35" w14:textId="77777777" w:rsidR="00B32E79" w:rsidRDefault="00B32E79" w:rsidP="00D910BE">
            <w:pPr>
              <w:pStyle w:val="TableParagraph"/>
              <w:spacing w:line="247" w:lineRule="exact"/>
              <w:ind w:left="67" w:right="75"/>
            </w:pPr>
            <w:r>
              <w:t>1.1.</w:t>
            </w:r>
            <w:r>
              <w:rPr>
                <w:spacing w:val="-1"/>
              </w:rPr>
              <w:t xml:space="preserve"> </w:t>
            </w:r>
            <w:r>
              <w:t>Утренняя</w:t>
            </w:r>
            <w:r>
              <w:rPr>
                <w:spacing w:val="-1"/>
              </w:rPr>
              <w:t xml:space="preserve"> </w:t>
            </w:r>
            <w:r>
              <w:t>гимнастика</w:t>
            </w:r>
          </w:p>
        </w:tc>
        <w:tc>
          <w:tcPr>
            <w:tcW w:w="1702" w:type="dxa"/>
          </w:tcPr>
          <w:p w14:paraId="7515F583" w14:textId="77777777" w:rsidR="00B32E79" w:rsidRDefault="00B32E79" w:rsidP="00B01895">
            <w:pPr>
              <w:pStyle w:val="TableParagraph"/>
              <w:spacing w:line="246" w:lineRule="exact"/>
              <w:ind w:left="308" w:right="300"/>
              <w:jc w:val="center"/>
            </w:pPr>
            <w:r>
              <w:t>Ежедневно</w:t>
            </w:r>
          </w:p>
          <w:p w14:paraId="6678AACF" w14:textId="77777777" w:rsidR="00B32E79" w:rsidRDefault="00B32E79" w:rsidP="00B01895">
            <w:pPr>
              <w:pStyle w:val="TableParagraph"/>
              <w:spacing w:line="240" w:lineRule="exact"/>
              <w:ind w:left="308" w:right="300"/>
              <w:jc w:val="center"/>
            </w:pPr>
            <w:r>
              <w:t>10 мин</w:t>
            </w:r>
          </w:p>
        </w:tc>
        <w:tc>
          <w:tcPr>
            <w:tcW w:w="1827" w:type="dxa"/>
            <w:gridSpan w:val="2"/>
          </w:tcPr>
          <w:p w14:paraId="3E3DA9BB" w14:textId="77777777" w:rsidR="00B32E79" w:rsidRDefault="00B32E79" w:rsidP="00B01895">
            <w:pPr>
              <w:pStyle w:val="TableParagraph"/>
              <w:spacing w:line="246" w:lineRule="exact"/>
              <w:ind w:left="378" w:right="356"/>
              <w:jc w:val="center"/>
            </w:pPr>
            <w:r>
              <w:t>Ежедневно</w:t>
            </w:r>
          </w:p>
          <w:p w14:paraId="5EA53F4D" w14:textId="77777777" w:rsidR="00B32E79" w:rsidRDefault="00B32E79" w:rsidP="00B01895">
            <w:pPr>
              <w:pStyle w:val="TableParagraph"/>
              <w:spacing w:line="240" w:lineRule="exact"/>
              <w:ind w:left="378" w:right="355"/>
              <w:jc w:val="center"/>
            </w:pPr>
            <w:r>
              <w:t>10 мин</w:t>
            </w:r>
          </w:p>
        </w:tc>
        <w:tc>
          <w:tcPr>
            <w:tcW w:w="1437" w:type="dxa"/>
          </w:tcPr>
          <w:p w14:paraId="047A5B0C" w14:textId="77777777" w:rsidR="00B32E79" w:rsidRDefault="00B32E79" w:rsidP="00B01895">
            <w:pPr>
              <w:pStyle w:val="TableParagraph"/>
              <w:spacing w:line="246" w:lineRule="exact"/>
              <w:ind w:left="180" w:right="163"/>
              <w:jc w:val="center"/>
            </w:pPr>
            <w:r>
              <w:t>Ежедневно</w:t>
            </w:r>
          </w:p>
          <w:p w14:paraId="65038850" w14:textId="77777777" w:rsidR="00B32E79" w:rsidRDefault="00B32E79" w:rsidP="00B01895">
            <w:pPr>
              <w:pStyle w:val="TableParagraph"/>
              <w:spacing w:line="240" w:lineRule="exact"/>
              <w:ind w:left="180" w:right="162"/>
              <w:jc w:val="center"/>
            </w:pPr>
            <w:r>
              <w:t>10 мин</w:t>
            </w:r>
          </w:p>
        </w:tc>
        <w:tc>
          <w:tcPr>
            <w:tcW w:w="2196" w:type="dxa"/>
          </w:tcPr>
          <w:p w14:paraId="539164AA" w14:textId="77777777" w:rsidR="00B32E79" w:rsidRDefault="00B32E79" w:rsidP="00B01895">
            <w:pPr>
              <w:pStyle w:val="TableParagraph"/>
              <w:spacing w:line="246" w:lineRule="exact"/>
              <w:ind w:left="86" w:right="86"/>
              <w:jc w:val="center"/>
            </w:pPr>
            <w:r>
              <w:t>Ежедневно</w:t>
            </w:r>
          </w:p>
          <w:p w14:paraId="0BCFB46A" w14:textId="77777777" w:rsidR="00B32E79" w:rsidRDefault="00B32E79" w:rsidP="00B01895">
            <w:pPr>
              <w:pStyle w:val="TableParagraph"/>
              <w:spacing w:line="240" w:lineRule="exact"/>
              <w:ind w:left="86" w:right="86"/>
              <w:jc w:val="center"/>
            </w:pPr>
            <w:r>
              <w:t>10 мин</w:t>
            </w:r>
          </w:p>
        </w:tc>
      </w:tr>
      <w:tr w:rsidR="00B32E79" w14:paraId="565A8DB5" w14:textId="77777777" w:rsidTr="00D910BE">
        <w:trPr>
          <w:trHeight w:val="251"/>
        </w:trPr>
        <w:tc>
          <w:tcPr>
            <w:tcW w:w="2477" w:type="dxa"/>
          </w:tcPr>
          <w:p w14:paraId="1BCAD44F" w14:textId="77777777" w:rsidR="00B32E79" w:rsidRDefault="00B32E79" w:rsidP="00D910BE">
            <w:pPr>
              <w:pStyle w:val="TableParagraph"/>
              <w:spacing w:line="232" w:lineRule="exact"/>
              <w:ind w:left="67" w:right="75"/>
            </w:pPr>
            <w:r>
              <w:t>1.2.Физкультминутки</w:t>
            </w:r>
          </w:p>
        </w:tc>
        <w:tc>
          <w:tcPr>
            <w:tcW w:w="7162" w:type="dxa"/>
            <w:gridSpan w:val="5"/>
          </w:tcPr>
          <w:p w14:paraId="4F3F9C43" w14:textId="77777777" w:rsidR="00B32E79" w:rsidRPr="00B32E79" w:rsidRDefault="00B32E79" w:rsidP="00B01895">
            <w:pPr>
              <w:pStyle w:val="TableParagraph"/>
              <w:spacing w:line="232" w:lineRule="exact"/>
              <w:ind w:left="1427" w:right="1424"/>
              <w:jc w:val="center"/>
              <w:rPr>
                <w:lang w:val="ru-RU"/>
              </w:rPr>
            </w:pPr>
            <w:r w:rsidRPr="00B32E79">
              <w:rPr>
                <w:lang w:val="ru-RU"/>
              </w:rPr>
              <w:t>Ежедневно</w:t>
            </w:r>
            <w:r w:rsidRPr="00B32E79">
              <w:rPr>
                <w:spacing w:val="-1"/>
                <w:lang w:val="ru-RU"/>
              </w:rPr>
              <w:t xml:space="preserve"> </w:t>
            </w:r>
            <w:r w:rsidRPr="00B32E79">
              <w:rPr>
                <w:lang w:val="ru-RU"/>
              </w:rPr>
              <w:t>по</w:t>
            </w:r>
            <w:r w:rsidRPr="00B32E79">
              <w:rPr>
                <w:spacing w:val="-1"/>
                <w:lang w:val="ru-RU"/>
              </w:rPr>
              <w:t xml:space="preserve"> </w:t>
            </w:r>
            <w:r w:rsidRPr="00B32E79">
              <w:rPr>
                <w:lang w:val="ru-RU"/>
              </w:rPr>
              <w:t>мере</w:t>
            </w:r>
            <w:r w:rsidRPr="00B32E79">
              <w:rPr>
                <w:spacing w:val="-2"/>
                <w:lang w:val="ru-RU"/>
              </w:rPr>
              <w:t xml:space="preserve"> </w:t>
            </w:r>
            <w:r w:rsidRPr="00B32E79">
              <w:rPr>
                <w:lang w:val="ru-RU"/>
              </w:rPr>
              <w:t>необходимости</w:t>
            </w:r>
            <w:r w:rsidRPr="00B32E79">
              <w:rPr>
                <w:spacing w:val="-1"/>
                <w:lang w:val="ru-RU"/>
              </w:rPr>
              <w:t xml:space="preserve"> </w:t>
            </w:r>
            <w:r w:rsidRPr="00B32E79">
              <w:rPr>
                <w:lang w:val="ru-RU"/>
              </w:rPr>
              <w:t>до</w:t>
            </w:r>
            <w:r w:rsidRPr="00B32E79">
              <w:rPr>
                <w:spacing w:val="-3"/>
                <w:lang w:val="ru-RU"/>
              </w:rPr>
              <w:t xml:space="preserve"> </w:t>
            </w:r>
            <w:r w:rsidRPr="00B32E79">
              <w:rPr>
                <w:lang w:val="ru-RU"/>
              </w:rPr>
              <w:t>3</w:t>
            </w:r>
            <w:r w:rsidRPr="00B32E79">
              <w:rPr>
                <w:spacing w:val="-1"/>
                <w:lang w:val="ru-RU"/>
              </w:rPr>
              <w:t xml:space="preserve"> </w:t>
            </w:r>
            <w:r w:rsidRPr="00B32E79">
              <w:rPr>
                <w:lang w:val="ru-RU"/>
              </w:rPr>
              <w:t>мин</w:t>
            </w:r>
          </w:p>
        </w:tc>
      </w:tr>
      <w:tr w:rsidR="00B32E79" w14:paraId="25AE7888" w14:textId="77777777" w:rsidTr="00D910BE">
        <w:trPr>
          <w:trHeight w:val="506"/>
        </w:trPr>
        <w:tc>
          <w:tcPr>
            <w:tcW w:w="2477" w:type="dxa"/>
          </w:tcPr>
          <w:p w14:paraId="6AFB2AA6" w14:textId="77777777" w:rsidR="00B32E79" w:rsidRPr="00B32E79" w:rsidRDefault="00B32E79" w:rsidP="00D910BE">
            <w:pPr>
              <w:pStyle w:val="TableParagraph"/>
              <w:spacing w:line="247" w:lineRule="exact"/>
              <w:ind w:left="67" w:right="75"/>
              <w:rPr>
                <w:lang w:val="ru-RU"/>
              </w:rPr>
            </w:pPr>
            <w:r w:rsidRPr="00B32E79">
              <w:rPr>
                <w:lang w:val="ru-RU"/>
              </w:rPr>
              <w:t>1.3.</w:t>
            </w:r>
            <w:r w:rsidRPr="00B32E79">
              <w:rPr>
                <w:spacing w:val="-2"/>
                <w:lang w:val="ru-RU"/>
              </w:rPr>
              <w:t xml:space="preserve"> </w:t>
            </w:r>
            <w:r w:rsidRPr="00B32E79">
              <w:rPr>
                <w:lang w:val="ru-RU"/>
              </w:rPr>
              <w:t>Игры</w:t>
            </w:r>
            <w:r w:rsidRPr="00B32E79">
              <w:rPr>
                <w:spacing w:val="-1"/>
                <w:lang w:val="ru-RU"/>
              </w:rPr>
              <w:t xml:space="preserve"> </w:t>
            </w:r>
            <w:r w:rsidRPr="00B32E79">
              <w:rPr>
                <w:lang w:val="ru-RU"/>
              </w:rPr>
              <w:t>и</w:t>
            </w:r>
            <w:r w:rsidRPr="00B32E79">
              <w:rPr>
                <w:spacing w:val="-4"/>
                <w:lang w:val="ru-RU"/>
              </w:rPr>
              <w:t xml:space="preserve"> </w:t>
            </w:r>
            <w:r w:rsidRPr="00B32E79">
              <w:rPr>
                <w:lang w:val="ru-RU"/>
              </w:rPr>
              <w:t>физические</w:t>
            </w:r>
          </w:p>
          <w:p w14:paraId="40A01099" w14:textId="77777777" w:rsidR="00B32E79" w:rsidRPr="00B32E79" w:rsidRDefault="00B32E79" w:rsidP="00D910BE">
            <w:pPr>
              <w:pStyle w:val="TableParagraph"/>
              <w:spacing w:before="1" w:line="238" w:lineRule="exact"/>
              <w:ind w:left="67" w:right="75"/>
              <w:rPr>
                <w:lang w:val="ru-RU"/>
              </w:rPr>
            </w:pPr>
            <w:r w:rsidRPr="00B32E79">
              <w:rPr>
                <w:lang w:val="ru-RU"/>
              </w:rPr>
              <w:t>упражнения</w:t>
            </w:r>
            <w:r w:rsidRPr="00B32E79">
              <w:rPr>
                <w:spacing w:val="-5"/>
                <w:lang w:val="ru-RU"/>
              </w:rPr>
              <w:t xml:space="preserve"> </w:t>
            </w:r>
            <w:r w:rsidRPr="00B32E79">
              <w:rPr>
                <w:lang w:val="ru-RU"/>
              </w:rPr>
              <w:t>на</w:t>
            </w:r>
            <w:r w:rsidRPr="00B32E79">
              <w:rPr>
                <w:spacing w:val="-2"/>
                <w:lang w:val="ru-RU"/>
              </w:rPr>
              <w:t xml:space="preserve"> </w:t>
            </w:r>
            <w:r w:rsidRPr="00B32E79">
              <w:rPr>
                <w:lang w:val="ru-RU"/>
              </w:rPr>
              <w:t>прогулке</w:t>
            </w:r>
          </w:p>
        </w:tc>
        <w:tc>
          <w:tcPr>
            <w:tcW w:w="1702" w:type="dxa"/>
          </w:tcPr>
          <w:p w14:paraId="57A9A5CE" w14:textId="77777777" w:rsidR="00B32E79" w:rsidRDefault="00B32E79" w:rsidP="00B01895">
            <w:pPr>
              <w:pStyle w:val="TableParagraph"/>
              <w:spacing w:line="247" w:lineRule="exact"/>
              <w:ind w:left="328"/>
            </w:pPr>
            <w:r>
              <w:t>Ежедневно</w:t>
            </w:r>
          </w:p>
          <w:p w14:paraId="224AC314" w14:textId="77777777" w:rsidR="00B32E79" w:rsidRDefault="00B32E79" w:rsidP="00B01895">
            <w:pPr>
              <w:pStyle w:val="TableParagraph"/>
              <w:spacing w:before="1" w:line="238" w:lineRule="exact"/>
              <w:ind w:left="433"/>
            </w:pPr>
            <w:r>
              <w:t>6-10</w:t>
            </w:r>
            <w:r>
              <w:rPr>
                <w:spacing w:val="-2"/>
              </w:rPr>
              <w:t xml:space="preserve"> </w:t>
            </w:r>
            <w:r>
              <w:t>мин</w:t>
            </w:r>
          </w:p>
        </w:tc>
        <w:tc>
          <w:tcPr>
            <w:tcW w:w="1827" w:type="dxa"/>
            <w:gridSpan w:val="2"/>
          </w:tcPr>
          <w:p w14:paraId="292A97AE" w14:textId="77777777" w:rsidR="00B32E79" w:rsidRDefault="00B32E79" w:rsidP="00B01895">
            <w:pPr>
              <w:pStyle w:val="TableParagraph"/>
              <w:spacing w:line="247" w:lineRule="exact"/>
              <w:ind w:left="397"/>
            </w:pPr>
            <w:r>
              <w:t>Ежедневно</w:t>
            </w:r>
          </w:p>
          <w:p w14:paraId="6209B7A4" w14:textId="77777777" w:rsidR="00B32E79" w:rsidRDefault="00B32E79" w:rsidP="00B01895">
            <w:pPr>
              <w:pStyle w:val="TableParagraph"/>
              <w:spacing w:before="1" w:line="238" w:lineRule="exact"/>
              <w:ind w:left="448"/>
            </w:pPr>
            <w:r>
              <w:t>10-15</w:t>
            </w:r>
            <w:r>
              <w:rPr>
                <w:spacing w:val="-2"/>
              </w:rPr>
              <w:t xml:space="preserve"> </w:t>
            </w:r>
            <w:r>
              <w:t>мин</w:t>
            </w:r>
          </w:p>
        </w:tc>
        <w:tc>
          <w:tcPr>
            <w:tcW w:w="1437" w:type="dxa"/>
          </w:tcPr>
          <w:p w14:paraId="29D6E8B8" w14:textId="77777777" w:rsidR="00B32E79" w:rsidRDefault="00B32E79" w:rsidP="00B01895">
            <w:pPr>
              <w:pStyle w:val="TableParagraph"/>
              <w:spacing w:line="247" w:lineRule="exact"/>
              <w:ind w:left="200"/>
            </w:pPr>
            <w:r>
              <w:t>Ежедневно</w:t>
            </w:r>
          </w:p>
          <w:p w14:paraId="34AAA207" w14:textId="77777777" w:rsidR="00B32E79" w:rsidRDefault="00B32E79" w:rsidP="00B01895">
            <w:pPr>
              <w:pStyle w:val="TableParagraph"/>
              <w:spacing w:before="1" w:line="238" w:lineRule="exact"/>
              <w:ind w:left="250"/>
            </w:pPr>
            <w:r>
              <w:t>15-20</w:t>
            </w:r>
            <w:r>
              <w:rPr>
                <w:spacing w:val="-2"/>
              </w:rPr>
              <w:t xml:space="preserve"> </w:t>
            </w:r>
            <w:r>
              <w:t>мин</w:t>
            </w:r>
          </w:p>
        </w:tc>
        <w:tc>
          <w:tcPr>
            <w:tcW w:w="2196" w:type="dxa"/>
          </w:tcPr>
          <w:p w14:paraId="1116AF74" w14:textId="77777777" w:rsidR="00B32E79" w:rsidRDefault="00B32E79" w:rsidP="00B01895">
            <w:pPr>
              <w:pStyle w:val="TableParagraph"/>
              <w:spacing w:line="247" w:lineRule="exact"/>
              <w:ind w:left="535"/>
            </w:pPr>
            <w:r>
              <w:t>Ежедневно</w:t>
            </w:r>
          </w:p>
          <w:p w14:paraId="2E559E81" w14:textId="77777777" w:rsidR="00B32E79" w:rsidRDefault="00B32E79" w:rsidP="00B01895">
            <w:pPr>
              <w:pStyle w:val="TableParagraph"/>
              <w:spacing w:before="1" w:line="238" w:lineRule="exact"/>
              <w:ind w:left="585"/>
            </w:pPr>
            <w:r>
              <w:t>20-30</w:t>
            </w:r>
            <w:r>
              <w:rPr>
                <w:spacing w:val="-2"/>
              </w:rPr>
              <w:t xml:space="preserve"> </w:t>
            </w:r>
            <w:r>
              <w:t>мин</w:t>
            </w:r>
          </w:p>
        </w:tc>
      </w:tr>
      <w:tr w:rsidR="00B32E79" w14:paraId="35F3CEE9" w14:textId="77777777" w:rsidTr="00D910BE">
        <w:trPr>
          <w:trHeight w:val="506"/>
        </w:trPr>
        <w:tc>
          <w:tcPr>
            <w:tcW w:w="2477" w:type="dxa"/>
          </w:tcPr>
          <w:p w14:paraId="3152BFB1" w14:textId="77777777" w:rsidR="00B32E79" w:rsidRDefault="00B32E79" w:rsidP="00D910BE">
            <w:pPr>
              <w:pStyle w:val="TableParagraph"/>
              <w:spacing w:line="247" w:lineRule="exact"/>
              <w:ind w:left="67" w:right="75"/>
            </w:pPr>
            <w:r>
              <w:t>1.4. Закаливающие</w:t>
            </w:r>
          </w:p>
          <w:p w14:paraId="4E90AB50" w14:textId="77777777" w:rsidR="00B32E79" w:rsidRDefault="00B32E79" w:rsidP="00D910BE">
            <w:pPr>
              <w:pStyle w:val="TableParagraph"/>
              <w:spacing w:before="1" w:line="238" w:lineRule="exact"/>
              <w:ind w:left="67" w:right="75"/>
            </w:pPr>
            <w:r>
              <w:t>процедуры</w:t>
            </w:r>
          </w:p>
        </w:tc>
        <w:tc>
          <w:tcPr>
            <w:tcW w:w="7162" w:type="dxa"/>
            <w:gridSpan w:val="5"/>
          </w:tcPr>
          <w:p w14:paraId="1F08F6E1" w14:textId="77777777" w:rsidR="00B32E79" w:rsidRDefault="00B32E79" w:rsidP="00B01895">
            <w:pPr>
              <w:pStyle w:val="TableParagraph"/>
              <w:spacing w:line="247" w:lineRule="exact"/>
              <w:ind w:left="1426" w:right="1424"/>
              <w:jc w:val="center"/>
            </w:pPr>
            <w:r>
              <w:t>Ежедневно</w:t>
            </w:r>
            <w:r>
              <w:rPr>
                <w:spacing w:val="-2"/>
              </w:rPr>
              <w:t xml:space="preserve"> </w:t>
            </w:r>
            <w:r>
              <w:t>после</w:t>
            </w:r>
            <w:r>
              <w:rPr>
                <w:spacing w:val="-3"/>
              </w:rPr>
              <w:t xml:space="preserve"> </w:t>
            </w:r>
            <w:r>
              <w:t>дневного</w:t>
            </w:r>
            <w:r>
              <w:rPr>
                <w:spacing w:val="-1"/>
              </w:rPr>
              <w:t xml:space="preserve"> </w:t>
            </w:r>
            <w:r>
              <w:t>сна</w:t>
            </w:r>
          </w:p>
        </w:tc>
      </w:tr>
      <w:tr w:rsidR="00B32E79" w14:paraId="401FF116" w14:textId="77777777" w:rsidTr="00D910BE">
        <w:trPr>
          <w:trHeight w:val="253"/>
        </w:trPr>
        <w:tc>
          <w:tcPr>
            <w:tcW w:w="2477" w:type="dxa"/>
          </w:tcPr>
          <w:p w14:paraId="65558AD2" w14:textId="77777777" w:rsidR="00B32E79" w:rsidRDefault="00B32E79" w:rsidP="00D910BE">
            <w:pPr>
              <w:pStyle w:val="TableParagraph"/>
              <w:spacing w:line="234" w:lineRule="exact"/>
              <w:ind w:left="67" w:right="75"/>
            </w:pPr>
            <w:r>
              <w:t>1.5.</w:t>
            </w:r>
            <w:r>
              <w:rPr>
                <w:spacing w:val="-4"/>
              </w:rPr>
              <w:t xml:space="preserve"> </w:t>
            </w:r>
            <w:r>
              <w:t>Дыхательная</w:t>
            </w:r>
            <w:r>
              <w:rPr>
                <w:spacing w:val="-4"/>
              </w:rPr>
              <w:t xml:space="preserve"> </w:t>
            </w:r>
            <w:r>
              <w:t>гимнастика</w:t>
            </w:r>
          </w:p>
        </w:tc>
        <w:tc>
          <w:tcPr>
            <w:tcW w:w="7162" w:type="dxa"/>
            <w:gridSpan w:val="5"/>
          </w:tcPr>
          <w:p w14:paraId="1DBB93C0" w14:textId="77777777" w:rsidR="00B32E79" w:rsidRDefault="00B32E79" w:rsidP="00B01895">
            <w:pPr>
              <w:pStyle w:val="TableParagraph"/>
              <w:spacing w:line="234" w:lineRule="exact"/>
              <w:ind w:left="1426" w:right="1424"/>
              <w:jc w:val="center"/>
            </w:pPr>
            <w:r>
              <w:t>Ежедневно</w:t>
            </w:r>
            <w:r>
              <w:rPr>
                <w:spacing w:val="-2"/>
              </w:rPr>
              <w:t xml:space="preserve"> </w:t>
            </w:r>
            <w:r>
              <w:t>после</w:t>
            </w:r>
            <w:r>
              <w:rPr>
                <w:spacing w:val="-3"/>
              </w:rPr>
              <w:t xml:space="preserve"> </w:t>
            </w:r>
            <w:r>
              <w:t>дневного</w:t>
            </w:r>
            <w:r>
              <w:rPr>
                <w:spacing w:val="-1"/>
              </w:rPr>
              <w:t xml:space="preserve"> </w:t>
            </w:r>
            <w:r>
              <w:t>сна</w:t>
            </w:r>
          </w:p>
        </w:tc>
      </w:tr>
      <w:tr w:rsidR="00B32E79" w14:paraId="781E8B01" w14:textId="77777777" w:rsidTr="00D910BE">
        <w:trPr>
          <w:trHeight w:val="757"/>
        </w:trPr>
        <w:tc>
          <w:tcPr>
            <w:tcW w:w="2477" w:type="dxa"/>
          </w:tcPr>
          <w:p w14:paraId="2470A5A5" w14:textId="77777777" w:rsidR="00B32E79" w:rsidRDefault="00B32E79" w:rsidP="00D910BE">
            <w:pPr>
              <w:pStyle w:val="TableParagraph"/>
              <w:spacing w:line="237" w:lineRule="exact"/>
              <w:ind w:left="67" w:right="75"/>
            </w:pPr>
            <w:r>
              <w:lastRenderedPageBreak/>
              <w:t>1.6.</w:t>
            </w:r>
            <w:r>
              <w:rPr>
                <w:spacing w:val="-5"/>
              </w:rPr>
              <w:t xml:space="preserve"> </w:t>
            </w:r>
            <w:r>
              <w:t>Спортивные</w:t>
            </w:r>
            <w:r>
              <w:rPr>
                <w:spacing w:val="-5"/>
              </w:rPr>
              <w:t xml:space="preserve"> </w:t>
            </w:r>
            <w:r>
              <w:t>упражнения</w:t>
            </w:r>
          </w:p>
        </w:tc>
        <w:tc>
          <w:tcPr>
            <w:tcW w:w="1702" w:type="dxa"/>
          </w:tcPr>
          <w:p w14:paraId="108F7DD1" w14:textId="77777777" w:rsidR="00B32E79" w:rsidRDefault="00B32E79" w:rsidP="00B01895">
            <w:pPr>
              <w:pStyle w:val="TableParagraph"/>
              <w:spacing w:line="236" w:lineRule="exact"/>
              <w:ind w:left="400"/>
            </w:pPr>
            <w:r>
              <w:t>1-2</w:t>
            </w:r>
            <w:r>
              <w:rPr>
                <w:spacing w:val="-1"/>
              </w:rPr>
              <w:t xml:space="preserve"> </w:t>
            </w:r>
            <w:r>
              <w:t>раза</w:t>
            </w:r>
            <w:r>
              <w:rPr>
                <w:spacing w:val="-1"/>
              </w:rPr>
              <w:t xml:space="preserve"> </w:t>
            </w:r>
            <w:r>
              <w:t>в</w:t>
            </w:r>
          </w:p>
          <w:p w14:paraId="6BDA6A5A" w14:textId="77777777" w:rsidR="00B32E79" w:rsidRDefault="00B32E79" w:rsidP="00B01895">
            <w:pPr>
              <w:pStyle w:val="TableParagraph"/>
              <w:spacing w:line="254" w:lineRule="exact"/>
              <w:ind w:left="378" w:right="370" w:firstLine="122"/>
            </w:pPr>
            <w:r>
              <w:t>неделю</w:t>
            </w:r>
            <w:r>
              <w:rPr>
                <w:spacing w:val="1"/>
              </w:rPr>
              <w:t xml:space="preserve"> </w:t>
            </w:r>
            <w:r>
              <w:rPr>
                <w:spacing w:val="-1"/>
              </w:rPr>
              <w:t>15-20</w:t>
            </w:r>
            <w:r>
              <w:rPr>
                <w:spacing w:val="-11"/>
              </w:rPr>
              <w:t xml:space="preserve"> </w:t>
            </w:r>
            <w:r>
              <w:rPr>
                <w:spacing w:val="-1"/>
              </w:rPr>
              <w:t>мин</w:t>
            </w:r>
          </w:p>
        </w:tc>
        <w:tc>
          <w:tcPr>
            <w:tcW w:w="1844" w:type="dxa"/>
            <w:gridSpan w:val="2"/>
          </w:tcPr>
          <w:p w14:paraId="352EFE13" w14:textId="77777777" w:rsidR="00B32E79" w:rsidRDefault="00B32E79" w:rsidP="00B01895">
            <w:pPr>
              <w:pStyle w:val="TableParagraph"/>
              <w:spacing w:line="236" w:lineRule="exact"/>
              <w:ind w:left="472"/>
            </w:pPr>
            <w:r>
              <w:t>1-2</w:t>
            </w:r>
            <w:r>
              <w:rPr>
                <w:spacing w:val="-1"/>
              </w:rPr>
              <w:t xml:space="preserve"> </w:t>
            </w:r>
            <w:r>
              <w:t>раза</w:t>
            </w:r>
            <w:r>
              <w:rPr>
                <w:spacing w:val="-1"/>
              </w:rPr>
              <w:t xml:space="preserve"> </w:t>
            </w:r>
            <w:r>
              <w:t>в</w:t>
            </w:r>
          </w:p>
          <w:p w14:paraId="66D5F0A6" w14:textId="77777777" w:rsidR="00B32E79" w:rsidRDefault="00B32E79" w:rsidP="00B01895">
            <w:pPr>
              <w:pStyle w:val="TableParagraph"/>
              <w:spacing w:line="254" w:lineRule="exact"/>
              <w:ind w:left="448" w:right="442" w:firstLine="122"/>
            </w:pPr>
            <w:r>
              <w:t>неделю</w:t>
            </w:r>
            <w:r>
              <w:rPr>
                <w:spacing w:val="1"/>
              </w:rPr>
              <w:t xml:space="preserve"> </w:t>
            </w:r>
            <w:r>
              <w:rPr>
                <w:spacing w:val="-1"/>
              </w:rPr>
              <w:t>20-25</w:t>
            </w:r>
            <w:r>
              <w:rPr>
                <w:spacing w:val="-11"/>
              </w:rPr>
              <w:t xml:space="preserve"> </w:t>
            </w:r>
            <w:r>
              <w:rPr>
                <w:spacing w:val="-1"/>
              </w:rPr>
              <w:t>мин</w:t>
            </w:r>
          </w:p>
        </w:tc>
        <w:tc>
          <w:tcPr>
            <w:tcW w:w="1420" w:type="dxa"/>
          </w:tcPr>
          <w:p w14:paraId="387DF0AA" w14:textId="77777777" w:rsidR="00B32E79" w:rsidRDefault="00B32E79" w:rsidP="00B01895">
            <w:pPr>
              <w:pStyle w:val="TableParagraph"/>
              <w:spacing w:line="236" w:lineRule="exact"/>
              <w:ind w:left="255"/>
            </w:pPr>
            <w:r>
              <w:t>1-2</w:t>
            </w:r>
            <w:r>
              <w:rPr>
                <w:spacing w:val="-1"/>
              </w:rPr>
              <w:t xml:space="preserve"> </w:t>
            </w:r>
            <w:r>
              <w:t>раза</w:t>
            </w:r>
            <w:r>
              <w:rPr>
                <w:spacing w:val="-1"/>
              </w:rPr>
              <w:t xml:space="preserve"> </w:t>
            </w:r>
            <w:r>
              <w:t>в</w:t>
            </w:r>
          </w:p>
          <w:p w14:paraId="528673DC" w14:textId="77777777" w:rsidR="00B32E79" w:rsidRDefault="00B32E79" w:rsidP="00B01895">
            <w:pPr>
              <w:pStyle w:val="TableParagraph"/>
              <w:spacing w:line="254" w:lineRule="exact"/>
              <w:ind w:left="233" w:right="231" w:firstLine="122"/>
            </w:pPr>
            <w:r>
              <w:t>неделю</w:t>
            </w:r>
            <w:r>
              <w:rPr>
                <w:spacing w:val="1"/>
              </w:rPr>
              <w:t xml:space="preserve"> </w:t>
            </w:r>
            <w:r>
              <w:rPr>
                <w:spacing w:val="-1"/>
              </w:rPr>
              <w:t>25-30</w:t>
            </w:r>
            <w:r>
              <w:rPr>
                <w:spacing w:val="-10"/>
              </w:rPr>
              <w:t xml:space="preserve"> </w:t>
            </w:r>
            <w:r>
              <w:rPr>
                <w:spacing w:val="-1"/>
              </w:rPr>
              <w:t>мин</w:t>
            </w:r>
          </w:p>
        </w:tc>
        <w:tc>
          <w:tcPr>
            <w:tcW w:w="2196" w:type="dxa"/>
          </w:tcPr>
          <w:p w14:paraId="0B17B16A" w14:textId="77777777" w:rsidR="00B32E79" w:rsidRDefault="00B32E79" w:rsidP="00B01895">
            <w:pPr>
              <w:pStyle w:val="TableParagraph"/>
              <w:spacing w:line="236" w:lineRule="exact"/>
              <w:ind w:left="206" w:right="205"/>
              <w:jc w:val="center"/>
            </w:pPr>
            <w:r>
              <w:t>1-2</w:t>
            </w:r>
            <w:r>
              <w:rPr>
                <w:spacing w:val="-1"/>
              </w:rPr>
              <w:t xml:space="preserve"> </w:t>
            </w:r>
            <w:r>
              <w:t>раза</w:t>
            </w:r>
            <w:r>
              <w:rPr>
                <w:spacing w:val="-1"/>
              </w:rPr>
              <w:t xml:space="preserve"> </w:t>
            </w:r>
            <w:r>
              <w:t>в</w:t>
            </w:r>
            <w:r>
              <w:rPr>
                <w:spacing w:val="-1"/>
              </w:rPr>
              <w:t xml:space="preserve"> </w:t>
            </w:r>
            <w:r>
              <w:t>неделю</w:t>
            </w:r>
          </w:p>
          <w:p w14:paraId="26FDF7F7" w14:textId="77777777" w:rsidR="00B32E79" w:rsidRDefault="00B32E79" w:rsidP="00B01895">
            <w:pPr>
              <w:pStyle w:val="TableParagraph"/>
              <w:spacing w:line="252" w:lineRule="exact"/>
              <w:ind w:left="204" w:right="205"/>
              <w:jc w:val="center"/>
            </w:pPr>
            <w:r>
              <w:t>25-30</w:t>
            </w:r>
            <w:r>
              <w:rPr>
                <w:spacing w:val="-2"/>
              </w:rPr>
              <w:t xml:space="preserve"> </w:t>
            </w:r>
            <w:r>
              <w:t>мин</w:t>
            </w:r>
          </w:p>
        </w:tc>
      </w:tr>
      <w:tr w:rsidR="00B32E79" w14:paraId="73A3435E" w14:textId="77777777" w:rsidTr="00D910BE">
        <w:trPr>
          <w:trHeight w:val="254"/>
        </w:trPr>
        <w:tc>
          <w:tcPr>
            <w:tcW w:w="9639" w:type="dxa"/>
            <w:gridSpan w:val="6"/>
          </w:tcPr>
          <w:p w14:paraId="46C7A21E" w14:textId="77777777" w:rsidR="00B32E79" w:rsidRDefault="00B32E79" w:rsidP="00D910BE">
            <w:pPr>
              <w:pStyle w:val="TableParagraph"/>
              <w:spacing w:line="234" w:lineRule="exact"/>
              <w:ind w:left="67" w:right="75"/>
              <w:rPr>
                <w:b/>
                <w:i/>
              </w:rPr>
            </w:pPr>
            <w:r>
              <w:rPr>
                <w:b/>
                <w:i/>
              </w:rPr>
              <w:t>2.</w:t>
            </w:r>
            <w:r>
              <w:rPr>
                <w:b/>
                <w:i/>
                <w:spacing w:val="-1"/>
              </w:rPr>
              <w:t xml:space="preserve"> </w:t>
            </w:r>
            <w:r>
              <w:rPr>
                <w:b/>
                <w:i/>
              </w:rPr>
              <w:t>Физкультурный</w:t>
            </w:r>
            <w:r>
              <w:rPr>
                <w:b/>
                <w:i/>
                <w:spacing w:val="-3"/>
              </w:rPr>
              <w:t xml:space="preserve"> </w:t>
            </w:r>
            <w:r>
              <w:rPr>
                <w:b/>
                <w:i/>
              </w:rPr>
              <w:t>досуг</w:t>
            </w:r>
          </w:p>
        </w:tc>
      </w:tr>
      <w:tr w:rsidR="00B32E79" w14:paraId="06D8BF36" w14:textId="77777777" w:rsidTr="00D910BE">
        <w:trPr>
          <w:trHeight w:val="758"/>
        </w:trPr>
        <w:tc>
          <w:tcPr>
            <w:tcW w:w="2477" w:type="dxa"/>
          </w:tcPr>
          <w:p w14:paraId="595C719F" w14:textId="77777777" w:rsidR="00B32E79" w:rsidRDefault="00B32E79" w:rsidP="00D910BE">
            <w:pPr>
              <w:pStyle w:val="TableParagraph"/>
              <w:spacing w:line="237" w:lineRule="exact"/>
              <w:ind w:left="67" w:right="75"/>
            </w:pPr>
            <w:r>
              <w:t>2.1.Самостоятельная</w:t>
            </w:r>
          </w:p>
          <w:p w14:paraId="4A7FBFFF" w14:textId="77777777" w:rsidR="00B32E79" w:rsidRDefault="00B32E79" w:rsidP="00D910BE">
            <w:pPr>
              <w:pStyle w:val="TableParagraph"/>
              <w:spacing w:line="252" w:lineRule="exact"/>
              <w:ind w:left="67" w:right="75"/>
            </w:pPr>
            <w:r>
              <w:t>двигательная</w:t>
            </w:r>
            <w:r>
              <w:rPr>
                <w:spacing w:val="-1"/>
              </w:rPr>
              <w:t xml:space="preserve"> </w:t>
            </w:r>
            <w:r>
              <w:t>деятельность</w:t>
            </w:r>
          </w:p>
        </w:tc>
        <w:tc>
          <w:tcPr>
            <w:tcW w:w="7162" w:type="dxa"/>
            <w:gridSpan w:val="5"/>
          </w:tcPr>
          <w:p w14:paraId="21F56E4F" w14:textId="77777777" w:rsidR="00B32E79" w:rsidRPr="00B32E79" w:rsidRDefault="00B32E79" w:rsidP="00B01895">
            <w:pPr>
              <w:pStyle w:val="TableParagraph"/>
              <w:spacing w:line="237" w:lineRule="exact"/>
              <w:ind w:left="544"/>
              <w:rPr>
                <w:lang w:val="ru-RU"/>
              </w:rPr>
            </w:pPr>
            <w:r w:rsidRPr="00B32E79">
              <w:rPr>
                <w:lang w:val="ru-RU"/>
              </w:rPr>
              <w:t>Ежедневно</w:t>
            </w:r>
            <w:r w:rsidRPr="00B32E79">
              <w:rPr>
                <w:spacing w:val="-3"/>
                <w:lang w:val="ru-RU"/>
              </w:rPr>
              <w:t xml:space="preserve"> </w:t>
            </w:r>
            <w:r w:rsidRPr="00B32E79">
              <w:rPr>
                <w:lang w:val="ru-RU"/>
              </w:rPr>
              <w:t>под</w:t>
            </w:r>
            <w:r w:rsidRPr="00B32E79">
              <w:rPr>
                <w:spacing w:val="-2"/>
                <w:lang w:val="ru-RU"/>
              </w:rPr>
              <w:t xml:space="preserve"> </w:t>
            </w:r>
            <w:r w:rsidRPr="00B32E79">
              <w:rPr>
                <w:lang w:val="ru-RU"/>
              </w:rPr>
              <w:t>руководством</w:t>
            </w:r>
            <w:r w:rsidRPr="00B32E79">
              <w:rPr>
                <w:spacing w:val="-2"/>
                <w:lang w:val="ru-RU"/>
              </w:rPr>
              <w:t xml:space="preserve"> </w:t>
            </w:r>
            <w:r w:rsidRPr="00B32E79">
              <w:rPr>
                <w:lang w:val="ru-RU"/>
              </w:rPr>
              <w:t>воспитателя</w:t>
            </w:r>
            <w:r w:rsidRPr="00B32E79">
              <w:rPr>
                <w:spacing w:val="-3"/>
                <w:lang w:val="ru-RU"/>
              </w:rPr>
              <w:t xml:space="preserve"> </w:t>
            </w:r>
            <w:r w:rsidRPr="00B32E79">
              <w:rPr>
                <w:lang w:val="ru-RU"/>
              </w:rPr>
              <w:t>(продолжительность</w:t>
            </w:r>
          </w:p>
          <w:p w14:paraId="5F9589EA" w14:textId="77777777" w:rsidR="00B32E79" w:rsidRPr="00B32E79" w:rsidRDefault="00B32E79" w:rsidP="00B01895">
            <w:pPr>
              <w:pStyle w:val="TableParagraph"/>
              <w:spacing w:line="254" w:lineRule="exact"/>
              <w:ind w:left="3136" w:right="453" w:hanging="2662"/>
              <w:rPr>
                <w:lang w:val="ru-RU"/>
              </w:rPr>
            </w:pPr>
            <w:r w:rsidRPr="00B32E79">
              <w:rPr>
                <w:lang w:val="ru-RU"/>
              </w:rPr>
              <w:t>определяется в соответствии с индивидуальными особенностями</w:t>
            </w:r>
            <w:r w:rsidRPr="00B32E79">
              <w:rPr>
                <w:spacing w:val="-52"/>
                <w:lang w:val="ru-RU"/>
              </w:rPr>
              <w:t xml:space="preserve"> </w:t>
            </w:r>
            <w:r w:rsidRPr="00B32E79">
              <w:rPr>
                <w:lang w:val="ru-RU"/>
              </w:rPr>
              <w:t>ребенка)</w:t>
            </w:r>
          </w:p>
        </w:tc>
      </w:tr>
      <w:tr w:rsidR="00B32E79" w14:paraId="17C9B2E4" w14:textId="77777777" w:rsidTr="00D910BE">
        <w:trPr>
          <w:trHeight w:val="506"/>
        </w:trPr>
        <w:tc>
          <w:tcPr>
            <w:tcW w:w="2477" w:type="dxa"/>
          </w:tcPr>
          <w:p w14:paraId="442C2EFE" w14:textId="77777777" w:rsidR="00B32E79" w:rsidRDefault="00B32E79" w:rsidP="00D910BE">
            <w:pPr>
              <w:pStyle w:val="TableParagraph"/>
              <w:spacing w:line="237" w:lineRule="exact"/>
              <w:ind w:left="67" w:right="75"/>
            </w:pPr>
            <w:r>
              <w:t>2.2.Физкультурные</w:t>
            </w:r>
          </w:p>
          <w:p w14:paraId="6E139ED6" w14:textId="77777777" w:rsidR="00B32E79" w:rsidRDefault="00B32E79" w:rsidP="00D910BE">
            <w:pPr>
              <w:pStyle w:val="TableParagraph"/>
              <w:spacing w:before="1" w:line="248" w:lineRule="exact"/>
              <w:ind w:left="67" w:right="75"/>
            </w:pPr>
            <w:r>
              <w:t>праздники</w:t>
            </w:r>
          </w:p>
        </w:tc>
        <w:tc>
          <w:tcPr>
            <w:tcW w:w="1702" w:type="dxa"/>
          </w:tcPr>
          <w:p w14:paraId="01C16C69" w14:textId="77777777" w:rsidR="00B32E79" w:rsidRDefault="00B32E79" w:rsidP="00B01895">
            <w:pPr>
              <w:pStyle w:val="TableParagraph"/>
              <w:spacing w:line="237" w:lineRule="exact"/>
              <w:ind w:left="7"/>
              <w:jc w:val="center"/>
            </w:pPr>
            <w:r>
              <w:t>-</w:t>
            </w:r>
          </w:p>
        </w:tc>
        <w:tc>
          <w:tcPr>
            <w:tcW w:w="1844" w:type="dxa"/>
            <w:gridSpan w:val="2"/>
          </w:tcPr>
          <w:p w14:paraId="7468A493" w14:textId="77777777" w:rsidR="00B32E79" w:rsidRDefault="00B32E79" w:rsidP="00B01895">
            <w:pPr>
              <w:pStyle w:val="TableParagraph"/>
              <w:spacing w:line="237" w:lineRule="exact"/>
              <w:ind w:left="4"/>
              <w:jc w:val="center"/>
            </w:pPr>
            <w:r>
              <w:t>-</w:t>
            </w:r>
          </w:p>
        </w:tc>
        <w:tc>
          <w:tcPr>
            <w:tcW w:w="1420" w:type="dxa"/>
          </w:tcPr>
          <w:p w14:paraId="6D7E9097" w14:textId="77777777" w:rsidR="00B32E79" w:rsidRDefault="00B32E79" w:rsidP="00B01895">
            <w:pPr>
              <w:pStyle w:val="TableParagraph"/>
              <w:spacing w:line="237" w:lineRule="exact"/>
              <w:ind w:left="425"/>
            </w:pPr>
            <w:r>
              <w:t>1 раза</w:t>
            </w:r>
          </w:p>
        </w:tc>
        <w:tc>
          <w:tcPr>
            <w:tcW w:w="2196" w:type="dxa"/>
          </w:tcPr>
          <w:p w14:paraId="2B7DE512" w14:textId="77777777" w:rsidR="00B32E79" w:rsidRDefault="00B32E79" w:rsidP="00B01895">
            <w:pPr>
              <w:pStyle w:val="TableParagraph"/>
              <w:spacing w:line="237" w:lineRule="exact"/>
              <w:ind w:left="210" w:right="205"/>
              <w:jc w:val="center"/>
            </w:pPr>
            <w:r>
              <w:t>1 раза</w:t>
            </w:r>
          </w:p>
        </w:tc>
      </w:tr>
      <w:tr w:rsidR="00B32E79" w14:paraId="4B34ECE7" w14:textId="77777777" w:rsidTr="00D910BE">
        <w:trPr>
          <w:trHeight w:val="505"/>
        </w:trPr>
        <w:tc>
          <w:tcPr>
            <w:tcW w:w="2477" w:type="dxa"/>
          </w:tcPr>
          <w:p w14:paraId="2FE09604" w14:textId="77777777" w:rsidR="00B32E79" w:rsidRDefault="00B32E79" w:rsidP="00D910BE">
            <w:pPr>
              <w:pStyle w:val="TableParagraph"/>
              <w:spacing w:line="237" w:lineRule="exact"/>
              <w:ind w:left="67" w:right="75"/>
            </w:pPr>
            <w:r>
              <w:t>3.3.Физкультурные</w:t>
            </w:r>
            <w:r>
              <w:rPr>
                <w:spacing w:val="-2"/>
              </w:rPr>
              <w:t xml:space="preserve"> </w:t>
            </w:r>
            <w:r>
              <w:t>досуги</w:t>
            </w:r>
            <w:r>
              <w:rPr>
                <w:spacing w:val="-1"/>
              </w:rPr>
              <w:t xml:space="preserve"> </w:t>
            </w:r>
            <w:r>
              <w:t>и</w:t>
            </w:r>
          </w:p>
          <w:p w14:paraId="55E7F257" w14:textId="77777777" w:rsidR="00B32E79" w:rsidRDefault="00B32E79" w:rsidP="00D910BE">
            <w:pPr>
              <w:pStyle w:val="TableParagraph"/>
              <w:spacing w:before="1" w:line="248" w:lineRule="exact"/>
              <w:ind w:left="67" w:right="75"/>
            </w:pPr>
            <w:r>
              <w:t>развлечения</w:t>
            </w:r>
          </w:p>
        </w:tc>
        <w:tc>
          <w:tcPr>
            <w:tcW w:w="3546" w:type="dxa"/>
            <w:gridSpan w:val="3"/>
          </w:tcPr>
          <w:p w14:paraId="3E48DA1C" w14:textId="77777777" w:rsidR="00B32E79" w:rsidRDefault="00B32E79" w:rsidP="00B01895">
            <w:pPr>
              <w:pStyle w:val="TableParagraph"/>
              <w:spacing w:line="237" w:lineRule="exact"/>
              <w:ind w:left="1072"/>
            </w:pPr>
            <w:r>
              <w:t>1</w:t>
            </w:r>
            <w:r>
              <w:rPr>
                <w:spacing w:val="-1"/>
              </w:rPr>
              <w:t xml:space="preserve"> </w:t>
            </w:r>
            <w:r>
              <w:t>раз в</w:t>
            </w:r>
            <w:r>
              <w:rPr>
                <w:spacing w:val="-2"/>
              </w:rPr>
              <w:t xml:space="preserve"> </w:t>
            </w:r>
            <w:r>
              <w:t>квартал</w:t>
            </w:r>
          </w:p>
        </w:tc>
        <w:tc>
          <w:tcPr>
            <w:tcW w:w="3616" w:type="dxa"/>
            <w:gridSpan w:val="2"/>
          </w:tcPr>
          <w:p w14:paraId="0BE42A3C" w14:textId="77777777" w:rsidR="00B32E79" w:rsidRDefault="00B32E79" w:rsidP="00B01895">
            <w:pPr>
              <w:pStyle w:val="TableParagraph"/>
              <w:spacing w:line="237" w:lineRule="exact"/>
              <w:ind w:left="1155"/>
            </w:pPr>
            <w:r>
              <w:t>1 раз</w:t>
            </w:r>
            <w:r>
              <w:rPr>
                <w:spacing w:val="1"/>
              </w:rPr>
              <w:t xml:space="preserve"> </w:t>
            </w:r>
            <w:r>
              <w:t>в</w:t>
            </w:r>
            <w:r>
              <w:rPr>
                <w:spacing w:val="-1"/>
              </w:rPr>
              <w:t xml:space="preserve"> </w:t>
            </w:r>
            <w:r>
              <w:t>месяц</w:t>
            </w:r>
          </w:p>
        </w:tc>
      </w:tr>
    </w:tbl>
    <w:p w14:paraId="48714118" w14:textId="77777777" w:rsidR="00B32E79" w:rsidRPr="00B32E79" w:rsidRDefault="00B32E79" w:rsidP="00D910BE">
      <w:pPr>
        <w:pStyle w:val="a9"/>
        <w:spacing w:line="258" w:lineRule="exact"/>
        <w:ind w:firstLine="567"/>
        <w:jc w:val="both"/>
        <w:rPr>
          <w:b w:val="0"/>
          <w:sz w:val="24"/>
        </w:rPr>
      </w:pPr>
      <w:r w:rsidRPr="00B32E79">
        <w:rPr>
          <w:b w:val="0"/>
          <w:sz w:val="24"/>
        </w:rPr>
        <w:t>Система</w:t>
      </w:r>
      <w:r w:rsidRPr="00B32E79">
        <w:rPr>
          <w:b w:val="0"/>
          <w:spacing w:val="-1"/>
          <w:sz w:val="24"/>
        </w:rPr>
        <w:t xml:space="preserve"> </w:t>
      </w:r>
      <w:r>
        <w:rPr>
          <w:b w:val="0"/>
          <w:sz w:val="24"/>
        </w:rPr>
        <w:t>оздоровле</w:t>
      </w:r>
      <w:r w:rsidRPr="00B32E79">
        <w:rPr>
          <w:b w:val="0"/>
          <w:sz w:val="24"/>
        </w:rPr>
        <w:t>ния в</w:t>
      </w:r>
      <w:r w:rsidRPr="00B32E79">
        <w:rPr>
          <w:b w:val="0"/>
          <w:spacing w:val="-2"/>
          <w:sz w:val="24"/>
        </w:rPr>
        <w:t xml:space="preserve"> </w:t>
      </w:r>
      <w:r w:rsidRPr="00B32E79">
        <w:rPr>
          <w:b w:val="0"/>
          <w:sz w:val="24"/>
        </w:rPr>
        <w:t>холодное</w:t>
      </w:r>
      <w:r w:rsidRPr="00B32E79">
        <w:rPr>
          <w:b w:val="0"/>
          <w:spacing w:val="-1"/>
          <w:sz w:val="24"/>
        </w:rPr>
        <w:t xml:space="preserve"> </w:t>
      </w:r>
      <w:r w:rsidRPr="00B32E79">
        <w:rPr>
          <w:b w:val="0"/>
          <w:sz w:val="24"/>
        </w:rPr>
        <w:t>и</w:t>
      </w:r>
      <w:r w:rsidRPr="00B32E79">
        <w:rPr>
          <w:b w:val="0"/>
          <w:spacing w:val="1"/>
          <w:sz w:val="24"/>
        </w:rPr>
        <w:t xml:space="preserve"> </w:t>
      </w:r>
      <w:r w:rsidRPr="00B32E79">
        <w:rPr>
          <w:b w:val="0"/>
          <w:sz w:val="24"/>
        </w:rPr>
        <w:t>теплое время года</w:t>
      </w:r>
      <w:r w:rsidRPr="00B32E79">
        <w:rPr>
          <w:b w:val="0"/>
          <w:spacing w:val="-1"/>
          <w:sz w:val="24"/>
        </w:rPr>
        <w:t xml:space="preserve"> </w:t>
      </w:r>
      <w:r w:rsidRPr="00B32E79">
        <w:rPr>
          <w:b w:val="0"/>
          <w:sz w:val="24"/>
        </w:rPr>
        <w:t>составлена на</w:t>
      </w:r>
      <w:r w:rsidRPr="00B32E79">
        <w:rPr>
          <w:b w:val="0"/>
          <w:spacing w:val="-1"/>
          <w:sz w:val="24"/>
        </w:rPr>
        <w:t xml:space="preserve"> </w:t>
      </w:r>
      <w:r w:rsidRPr="00B32E79">
        <w:rPr>
          <w:b w:val="0"/>
          <w:sz w:val="24"/>
        </w:rPr>
        <w:t>основании</w:t>
      </w:r>
      <w:r w:rsidRPr="00B32E79">
        <w:rPr>
          <w:b w:val="0"/>
          <w:spacing w:val="-1"/>
          <w:sz w:val="24"/>
        </w:rPr>
        <w:t xml:space="preserve"> </w:t>
      </w:r>
      <w:r w:rsidRPr="00B32E79">
        <w:rPr>
          <w:b w:val="0"/>
          <w:sz w:val="24"/>
        </w:rPr>
        <w:t>требований</w:t>
      </w:r>
      <w:r w:rsidR="00D910BE">
        <w:rPr>
          <w:b w:val="0"/>
          <w:sz w:val="24"/>
        </w:rPr>
        <w:t xml:space="preserve"> </w:t>
      </w:r>
      <w:r w:rsidRPr="00B32E79">
        <w:rPr>
          <w:b w:val="0"/>
          <w:sz w:val="24"/>
        </w:rPr>
        <w:t>СанПиН</w:t>
      </w:r>
      <w:r w:rsidRPr="00B32E79">
        <w:rPr>
          <w:b w:val="0"/>
          <w:spacing w:val="1"/>
          <w:sz w:val="24"/>
        </w:rPr>
        <w:t xml:space="preserve"> </w:t>
      </w:r>
      <w:r w:rsidRPr="00B32E79">
        <w:rPr>
          <w:b w:val="0"/>
          <w:sz w:val="24"/>
        </w:rPr>
        <w:t>1.2.3685-21</w:t>
      </w:r>
      <w:r w:rsidRPr="00B32E79">
        <w:rPr>
          <w:b w:val="0"/>
          <w:spacing w:val="1"/>
          <w:sz w:val="24"/>
        </w:rPr>
        <w:t xml:space="preserve"> </w:t>
      </w:r>
      <w:r w:rsidRPr="00B32E79">
        <w:rPr>
          <w:b w:val="0"/>
          <w:sz w:val="24"/>
        </w:rPr>
        <w:t>и</w:t>
      </w:r>
      <w:r w:rsidRPr="00B32E79">
        <w:rPr>
          <w:b w:val="0"/>
          <w:spacing w:val="1"/>
          <w:sz w:val="24"/>
        </w:rPr>
        <w:t xml:space="preserve"> </w:t>
      </w:r>
      <w:r w:rsidRPr="00B32E79">
        <w:rPr>
          <w:b w:val="0"/>
          <w:sz w:val="24"/>
        </w:rPr>
        <w:t>Методических</w:t>
      </w:r>
      <w:r w:rsidRPr="00B32E79">
        <w:rPr>
          <w:b w:val="0"/>
          <w:spacing w:val="1"/>
          <w:sz w:val="24"/>
        </w:rPr>
        <w:t xml:space="preserve"> </w:t>
      </w:r>
      <w:r w:rsidRPr="00B32E79">
        <w:rPr>
          <w:b w:val="0"/>
          <w:sz w:val="24"/>
        </w:rPr>
        <w:t>рекомендаций</w:t>
      </w:r>
      <w:r w:rsidRPr="00B32E79">
        <w:rPr>
          <w:b w:val="0"/>
          <w:spacing w:val="1"/>
          <w:sz w:val="24"/>
        </w:rPr>
        <w:t xml:space="preserve"> </w:t>
      </w:r>
      <w:r w:rsidRPr="00B32E79">
        <w:rPr>
          <w:b w:val="0"/>
          <w:sz w:val="24"/>
        </w:rPr>
        <w:t>по</w:t>
      </w:r>
      <w:r w:rsidRPr="00B32E79">
        <w:rPr>
          <w:b w:val="0"/>
          <w:spacing w:val="1"/>
          <w:sz w:val="24"/>
        </w:rPr>
        <w:t xml:space="preserve"> </w:t>
      </w:r>
      <w:r w:rsidRPr="00B32E79">
        <w:rPr>
          <w:b w:val="0"/>
          <w:sz w:val="24"/>
        </w:rPr>
        <w:t>закаливанию</w:t>
      </w:r>
      <w:r w:rsidRPr="00B32E79">
        <w:rPr>
          <w:b w:val="0"/>
          <w:spacing w:val="1"/>
          <w:sz w:val="24"/>
        </w:rPr>
        <w:t xml:space="preserve"> </w:t>
      </w:r>
      <w:r w:rsidRPr="00B32E79">
        <w:rPr>
          <w:b w:val="0"/>
          <w:sz w:val="24"/>
        </w:rPr>
        <w:t>детей</w:t>
      </w:r>
      <w:r w:rsidRPr="00B32E79">
        <w:rPr>
          <w:b w:val="0"/>
          <w:spacing w:val="1"/>
          <w:sz w:val="24"/>
        </w:rPr>
        <w:t xml:space="preserve"> </w:t>
      </w:r>
      <w:r w:rsidRPr="00B32E79">
        <w:rPr>
          <w:b w:val="0"/>
          <w:sz w:val="24"/>
        </w:rPr>
        <w:t>в</w:t>
      </w:r>
      <w:r w:rsidRPr="00B32E79">
        <w:rPr>
          <w:b w:val="0"/>
          <w:spacing w:val="1"/>
          <w:sz w:val="24"/>
        </w:rPr>
        <w:t xml:space="preserve"> </w:t>
      </w:r>
      <w:r w:rsidRPr="00B32E79">
        <w:rPr>
          <w:b w:val="0"/>
          <w:sz w:val="24"/>
        </w:rPr>
        <w:t>дошкольных</w:t>
      </w:r>
      <w:r w:rsidRPr="00B32E79">
        <w:rPr>
          <w:b w:val="0"/>
          <w:spacing w:val="1"/>
          <w:sz w:val="24"/>
        </w:rPr>
        <w:t xml:space="preserve"> </w:t>
      </w:r>
      <w:r w:rsidRPr="00B32E79">
        <w:rPr>
          <w:b w:val="0"/>
          <w:sz w:val="24"/>
        </w:rPr>
        <w:t>учреждениях</w:t>
      </w:r>
      <w:r w:rsidRPr="00B32E79">
        <w:rPr>
          <w:b w:val="0"/>
          <w:spacing w:val="1"/>
          <w:sz w:val="24"/>
        </w:rPr>
        <w:t xml:space="preserve"> </w:t>
      </w:r>
      <w:r w:rsidRPr="00B32E79">
        <w:rPr>
          <w:b w:val="0"/>
          <w:sz w:val="24"/>
        </w:rPr>
        <w:t>(утв.</w:t>
      </w:r>
      <w:r w:rsidRPr="00B32E79">
        <w:rPr>
          <w:b w:val="0"/>
          <w:spacing w:val="1"/>
          <w:sz w:val="24"/>
        </w:rPr>
        <w:t xml:space="preserve"> </w:t>
      </w:r>
      <w:r w:rsidRPr="00B32E79">
        <w:rPr>
          <w:b w:val="0"/>
          <w:sz w:val="24"/>
        </w:rPr>
        <w:t>Главным</w:t>
      </w:r>
      <w:r w:rsidRPr="00B32E79">
        <w:rPr>
          <w:b w:val="0"/>
          <w:spacing w:val="1"/>
          <w:sz w:val="24"/>
        </w:rPr>
        <w:t xml:space="preserve"> </w:t>
      </w:r>
      <w:r w:rsidRPr="00B32E79">
        <w:rPr>
          <w:b w:val="0"/>
          <w:sz w:val="24"/>
        </w:rPr>
        <w:t>управлением</w:t>
      </w:r>
      <w:r w:rsidRPr="00B32E79">
        <w:rPr>
          <w:b w:val="0"/>
          <w:spacing w:val="1"/>
          <w:sz w:val="24"/>
        </w:rPr>
        <w:t xml:space="preserve"> </w:t>
      </w:r>
      <w:r w:rsidRPr="00B32E79">
        <w:rPr>
          <w:b w:val="0"/>
          <w:sz w:val="24"/>
        </w:rPr>
        <w:t>лечебно-профилактической</w:t>
      </w:r>
      <w:r w:rsidRPr="00B32E79">
        <w:rPr>
          <w:b w:val="0"/>
          <w:spacing w:val="1"/>
          <w:sz w:val="24"/>
        </w:rPr>
        <w:t xml:space="preserve"> </w:t>
      </w:r>
      <w:r w:rsidRPr="00B32E79">
        <w:rPr>
          <w:b w:val="0"/>
          <w:sz w:val="24"/>
        </w:rPr>
        <w:t>помощи</w:t>
      </w:r>
      <w:r w:rsidRPr="00B32E79">
        <w:rPr>
          <w:b w:val="0"/>
          <w:spacing w:val="1"/>
          <w:sz w:val="24"/>
        </w:rPr>
        <w:t xml:space="preserve"> </w:t>
      </w:r>
      <w:r w:rsidRPr="00B32E79">
        <w:rPr>
          <w:b w:val="0"/>
          <w:sz w:val="24"/>
        </w:rPr>
        <w:t>детям и материалам Минздрава СССР 16 июня 1980г. №11-18/6-29) Ст.н.с.; канд. медицинских</w:t>
      </w:r>
      <w:r w:rsidRPr="00B32E79">
        <w:rPr>
          <w:b w:val="0"/>
          <w:spacing w:val="1"/>
          <w:sz w:val="24"/>
        </w:rPr>
        <w:t xml:space="preserve"> </w:t>
      </w:r>
      <w:r w:rsidRPr="00B32E79">
        <w:rPr>
          <w:b w:val="0"/>
          <w:sz w:val="24"/>
        </w:rPr>
        <w:t>наук</w:t>
      </w:r>
      <w:r w:rsidRPr="00B32E79">
        <w:rPr>
          <w:b w:val="0"/>
          <w:spacing w:val="2"/>
          <w:sz w:val="24"/>
        </w:rPr>
        <w:t xml:space="preserve"> </w:t>
      </w:r>
      <w:r w:rsidRPr="00B32E79">
        <w:rPr>
          <w:b w:val="0"/>
          <w:sz w:val="24"/>
        </w:rPr>
        <w:t>Юрко Г.П.,</w:t>
      </w:r>
      <w:r w:rsidRPr="00B32E79">
        <w:rPr>
          <w:b w:val="0"/>
          <w:spacing w:val="-1"/>
          <w:sz w:val="24"/>
        </w:rPr>
        <w:t xml:space="preserve"> </w:t>
      </w:r>
      <w:r w:rsidRPr="00B32E79">
        <w:rPr>
          <w:b w:val="0"/>
          <w:sz w:val="24"/>
        </w:rPr>
        <w:t>мл.н.с. Иванова</w:t>
      </w:r>
      <w:r w:rsidRPr="00B32E79">
        <w:rPr>
          <w:b w:val="0"/>
          <w:spacing w:val="-2"/>
          <w:sz w:val="24"/>
        </w:rPr>
        <w:t xml:space="preserve"> </w:t>
      </w:r>
      <w:r w:rsidRPr="00B32E79">
        <w:rPr>
          <w:b w:val="0"/>
          <w:sz w:val="24"/>
        </w:rPr>
        <w:t>О.Г.</w:t>
      </w:r>
    </w:p>
    <w:p w14:paraId="3BDB1421" w14:textId="77777777" w:rsidR="00B32E79" w:rsidRDefault="00B32E79" w:rsidP="00B32E79">
      <w:pPr>
        <w:pStyle w:val="1"/>
        <w:ind w:left="217"/>
        <w:jc w:val="center"/>
        <w:rPr>
          <w:b/>
          <w:i w:val="0"/>
          <w:color w:val="auto"/>
        </w:rPr>
      </w:pPr>
    </w:p>
    <w:p w14:paraId="5EA00ABB" w14:textId="77777777" w:rsidR="00B32E79" w:rsidRDefault="00B32E79" w:rsidP="00B32E79">
      <w:pPr>
        <w:pStyle w:val="1"/>
        <w:ind w:left="217"/>
        <w:jc w:val="center"/>
      </w:pPr>
      <w:r w:rsidRPr="00B32E79">
        <w:rPr>
          <w:b/>
          <w:i w:val="0"/>
          <w:color w:val="auto"/>
        </w:rPr>
        <w:t>Система</w:t>
      </w:r>
      <w:r w:rsidRPr="00B32E79">
        <w:rPr>
          <w:b/>
          <w:i w:val="0"/>
          <w:color w:val="auto"/>
          <w:spacing w:val="-3"/>
        </w:rPr>
        <w:t xml:space="preserve"> </w:t>
      </w:r>
      <w:r>
        <w:rPr>
          <w:b/>
          <w:i w:val="0"/>
          <w:color w:val="auto"/>
          <w:spacing w:val="-3"/>
        </w:rPr>
        <w:t>оздоровле</w:t>
      </w:r>
      <w:r w:rsidRPr="00B32E79">
        <w:rPr>
          <w:b/>
          <w:i w:val="0"/>
          <w:color w:val="auto"/>
        </w:rPr>
        <w:t>ния</w:t>
      </w:r>
      <w:r w:rsidRPr="00B32E79">
        <w:rPr>
          <w:b/>
          <w:i w:val="0"/>
          <w:color w:val="auto"/>
          <w:spacing w:val="-5"/>
        </w:rPr>
        <w:t xml:space="preserve"> </w:t>
      </w:r>
      <w:r w:rsidRPr="00B32E79">
        <w:rPr>
          <w:b/>
          <w:i w:val="0"/>
          <w:color w:val="auto"/>
        </w:rPr>
        <w:t>в</w:t>
      </w:r>
      <w:r w:rsidRPr="00B32E79">
        <w:rPr>
          <w:b/>
          <w:i w:val="0"/>
          <w:color w:val="auto"/>
          <w:spacing w:val="-2"/>
        </w:rPr>
        <w:t xml:space="preserve"> </w:t>
      </w:r>
      <w:r>
        <w:rPr>
          <w:b/>
          <w:i w:val="0"/>
          <w:color w:val="auto"/>
        </w:rPr>
        <w:t>ДОО</w:t>
      </w:r>
      <w:r w:rsidRPr="00B32E79">
        <w:rPr>
          <w:b/>
          <w:i w:val="0"/>
          <w:color w:val="auto"/>
          <w:spacing w:val="-2"/>
        </w:rPr>
        <w:t xml:space="preserve"> </w:t>
      </w:r>
      <w:r w:rsidRPr="00B32E79">
        <w:rPr>
          <w:b/>
          <w:i w:val="0"/>
          <w:color w:val="auto"/>
        </w:rPr>
        <w:t>на</w:t>
      </w:r>
      <w:r w:rsidRPr="00B32E79">
        <w:rPr>
          <w:b/>
          <w:i w:val="0"/>
          <w:color w:val="auto"/>
          <w:spacing w:val="-1"/>
        </w:rPr>
        <w:t xml:space="preserve"> </w:t>
      </w:r>
      <w:r w:rsidRPr="00B32E79">
        <w:rPr>
          <w:b/>
          <w:i w:val="0"/>
          <w:color w:val="auto"/>
        </w:rPr>
        <w:t>холодный</w:t>
      </w:r>
      <w:r w:rsidRPr="00B32E79">
        <w:rPr>
          <w:b/>
          <w:i w:val="0"/>
          <w:color w:val="auto"/>
          <w:spacing w:val="2"/>
        </w:rPr>
        <w:t xml:space="preserve"> </w:t>
      </w:r>
      <w:r w:rsidRPr="00B32E79">
        <w:rPr>
          <w:b/>
          <w:i w:val="0"/>
          <w:color w:val="auto"/>
        </w:rPr>
        <w:t>период</w:t>
      </w:r>
      <w:r w:rsidRPr="00B32E79">
        <w:rPr>
          <w:b/>
          <w:i w:val="0"/>
          <w:color w:val="auto"/>
          <w:spacing w:val="-1"/>
        </w:rPr>
        <w:t xml:space="preserve"> </w:t>
      </w:r>
      <w:r w:rsidRPr="00B32E79">
        <w:rPr>
          <w:b/>
          <w:i w:val="0"/>
          <w:color w:val="auto"/>
        </w:rPr>
        <w:t>года</w:t>
      </w:r>
    </w:p>
    <w:tbl>
      <w:tblPr>
        <w:tblStyle w:val="TableNormal"/>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40"/>
        <w:gridCol w:w="3038"/>
        <w:gridCol w:w="1561"/>
        <w:gridCol w:w="3900"/>
      </w:tblGrid>
      <w:tr w:rsidR="00B32E79" w14:paraId="5E1886A1" w14:textId="77777777" w:rsidTr="00D910BE">
        <w:trPr>
          <w:trHeight w:val="315"/>
        </w:trPr>
        <w:tc>
          <w:tcPr>
            <w:tcW w:w="1140" w:type="dxa"/>
          </w:tcPr>
          <w:p w14:paraId="3CC8927B" w14:textId="77777777" w:rsidR="00B32E79" w:rsidRDefault="00B32E79" w:rsidP="00866465">
            <w:pPr>
              <w:pStyle w:val="TableParagraph"/>
              <w:ind w:left="366" w:right="78" w:hanging="120"/>
              <w:rPr>
                <w:b/>
              </w:rPr>
            </w:pPr>
            <w:r>
              <w:rPr>
                <w:b/>
              </w:rPr>
              <w:t>Возраст</w:t>
            </w:r>
            <w:r>
              <w:rPr>
                <w:b/>
                <w:spacing w:val="-52"/>
              </w:rPr>
              <w:t xml:space="preserve"> </w:t>
            </w:r>
            <w:r>
              <w:rPr>
                <w:b/>
              </w:rPr>
              <w:t>детей</w:t>
            </w:r>
          </w:p>
        </w:tc>
        <w:tc>
          <w:tcPr>
            <w:tcW w:w="3038" w:type="dxa"/>
          </w:tcPr>
          <w:p w14:paraId="75A85DC2" w14:textId="77777777" w:rsidR="00B32E79" w:rsidRDefault="00B32E79" w:rsidP="00866465">
            <w:pPr>
              <w:pStyle w:val="TableParagraph"/>
              <w:ind w:left="1288"/>
              <w:rPr>
                <w:b/>
              </w:rPr>
            </w:pPr>
            <w:r>
              <w:rPr>
                <w:b/>
              </w:rPr>
              <w:t>Мероприятия</w:t>
            </w:r>
          </w:p>
        </w:tc>
        <w:tc>
          <w:tcPr>
            <w:tcW w:w="1561" w:type="dxa"/>
          </w:tcPr>
          <w:p w14:paraId="5721DCF4" w14:textId="77777777" w:rsidR="00B32E79" w:rsidRDefault="00B32E79" w:rsidP="00866465">
            <w:pPr>
              <w:pStyle w:val="TableParagraph"/>
              <w:ind w:left="197"/>
              <w:rPr>
                <w:b/>
              </w:rPr>
            </w:pPr>
            <w:r>
              <w:rPr>
                <w:b/>
              </w:rPr>
              <w:t>Температура</w:t>
            </w:r>
          </w:p>
        </w:tc>
        <w:tc>
          <w:tcPr>
            <w:tcW w:w="3900" w:type="dxa"/>
          </w:tcPr>
          <w:p w14:paraId="492651AF" w14:textId="77777777" w:rsidR="00B32E79" w:rsidRDefault="00B32E79" w:rsidP="00866465">
            <w:pPr>
              <w:pStyle w:val="TableParagraph"/>
              <w:ind w:left="399" w:right="112"/>
              <w:jc w:val="center"/>
              <w:rPr>
                <w:b/>
              </w:rPr>
            </w:pPr>
            <w:r>
              <w:rPr>
                <w:b/>
              </w:rPr>
              <w:t>Время</w:t>
            </w:r>
          </w:p>
        </w:tc>
      </w:tr>
      <w:tr w:rsidR="00B32E79" w14:paraId="49A0694F" w14:textId="77777777" w:rsidTr="00D910BE">
        <w:trPr>
          <w:trHeight w:val="60"/>
        </w:trPr>
        <w:tc>
          <w:tcPr>
            <w:tcW w:w="1140" w:type="dxa"/>
            <w:vMerge w:val="restart"/>
          </w:tcPr>
          <w:p w14:paraId="6DF1C971" w14:textId="77777777" w:rsidR="00B32E79" w:rsidRDefault="00B32E79" w:rsidP="00866465">
            <w:pPr>
              <w:pStyle w:val="TableParagraph"/>
              <w:ind w:left="146" w:right="135"/>
            </w:pPr>
            <w:r>
              <w:t>Первая</w:t>
            </w:r>
            <w:r>
              <w:rPr>
                <w:spacing w:val="1"/>
              </w:rPr>
              <w:t xml:space="preserve"> </w:t>
            </w:r>
            <w:r>
              <w:t>младшая</w:t>
            </w:r>
            <w:r>
              <w:rPr>
                <w:spacing w:val="-52"/>
              </w:rPr>
              <w:t xml:space="preserve"> </w:t>
            </w:r>
            <w:r>
              <w:t>группа</w:t>
            </w:r>
          </w:p>
          <w:p w14:paraId="6FC9F706" w14:textId="77777777" w:rsidR="00B32E79" w:rsidRDefault="00B32E79" w:rsidP="00866465">
            <w:pPr>
              <w:pStyle w:val="TableParagraph"/>
              <w:ind w:left="201"/>
            </w:pPr>
            <w:r>
              <w:t>2-3</w:t>
            </w:r>
            <w:r>
              <w:rPr>
                <w:spacing w:val="-1"/>
              </w:rPr>
              <w:t xml:space="preserve"> </w:t>
            </w:r>
            <w:r>
              <w:t>года</w:t>
            </w:r>
          </w:p>
        </w:tc>
        <w:tc>
          <w:tcPr>
            <w:tcW w:w="3038" w:type="dxa"/>
          </w:tcPr>
          <w:p w14:paraId="32168E80" w14:textId="77777777" w:rsidR="00B32E79" w:rsidRDefault="00B32E79" w:rsidP="00866465">
            <w:pPr>
              <w:pStyle w:val="TableParagraph"/>
              <w:ind w:left="66"/>
            </w:pPr>
            <w:r>
              <w:t>Прогулка</w:t>
            </w:r>
          </w:p>
        </w:tc>
        <w:tc>
          <w:tcPr>
            <w:tcW w:w="1561" w:type="dxa"/>
          </w:tcPr>
          <w:p w14:paraId="26659EF1" w14:textId="77777777" w:rsidR="00B32E79" w:rsidRDefault="00B32E79" w:rsidP="00866465">
            <w:pPr>
              <w:pStyle w:val="TableParagraph"/>
              <w:ind w:left="286"/>
            </w:pPr>
            <w:r>
              <w:t>До</w:t>
            </w:r>
            <w:r>
              <w:rPr>
                <w:spacing w:val="-2"/>
              </w:rPr>
              <w:t xml:space="preserve"> </w:t>
            </w:r>
            <w:r>
              <w:t>-20</w:t>
            </w:r>
          </w:p>
        </w:tc>
        <w:tc>
          <w:tcPr>
            <w:tcW w:w="3900" w:type="dxa"/>
          </w:tcPr>
          <w:p w14:paraId="238F403F" w14:textId="77777777" w:rsidR="00B32E79" w:rsidRPr="00B32E79" w:rsidRDefault="00B32E79" w:rsidP="00866465">
            <w:pPr>
              <w:pStyle w:val="TableParagraph"/>
              <w:ind w:left="1037"/>
              <w:rPr>
                <w:lang w:val="ru-RU"/>
              </w:rPr>
            </w:pPr>
            <w:r w:rsidRPr="00B32E79">
              <w:rPr>
                <w:lang w:val="ru-RU"/>
              </w:rPr>
              <w:t>Не менее 3 ч.</w:t>
            </w:r>
            <w:r w:rsidRPr="00B32E79">
              <w:rPr>
                <w:spacing w:val="1"/>
                <w:lang w:val="ru-RU"/>
              </w:rPr>
              <w:t xml:space="preserve"> </w:t>
            </w:r>
            <w:r w:rsidRPr="00B32E79">
              <w:rPr>
                <w:lang w:val="ru-RU"/>
              </w:rPr>
              <w:t>в</w:t>
            </w:r>
            <w:r w:rsidRPr="00B32E79">
              <w:rPr>
                <w:spacing w:val="-4"/>
                <w:lang w:val="ru-RU"/>
              </w:rPr>
              <w:t xml:space="preserve"> </w:t>
            </w:r>
            <w:r w:rsidRPr="00B32E79">
              <w:rPr>
                <w:lang w:val="ru-RU"/>
              </w:rPr>
              <w:t>день</w:t>
            </w:r>
          </w:p>
        </w:tc>
      </w:tr>
      <w:tr w:rsidR="00B32E79" w14:paraId="4F206AEE" w14:textId="77777777" w:rsidTr="00D910BE">
        <w:trPr>
          <w:trHeight w:val="60"/>
        </w:trPr>
        <w:tc>
          <w:tcPr>
            <w:tcW w:w="1140" w:type="dxa"/>
            <w:vMerge/>
            <w:tcBorders>
              <w:top w:val="nil"/>
            </w:tcBorders>
          </w:tcPr>
          <w:p w14:paraId="29F4CCEC" w14:textId="77777777" w:rsidR="00B32E79" w:rsidRPr="00B32E79" w:rsidRDefault="00B32E79" w:rsidP="00866465">
            <w:pPr>
              <w:rPr>
                <w:sz w:val="2"/>
                <w:szCs w:val="2"/>
                <w:lang w:val="ru-RU"/>
              </w:rPr>
            </w:pPr>
          </w:p>
        </w:tc>
        <w:tc>
          <w:tcPr>
            <w:tcW w:w="3038" w:type="dxa"/>
          </w:tcPr>
          <w:p w14:paraId="2F664FAE" w14:textId="77777777" w:rsidR="00B32E79" w:rsidRDefault="00B32E79" w:rsidP="00866465">
            <w:pPr>
              <w:pStyle w:val="TableParagraph"/>
              <w:ind w:left="66"/>
            </w:pPr>
            <w:r>
              <w:t>Общая</w:t>
            </w:r>
            <w:r>
              <w:rPr>
                <w:spacing w:val="-1"/>
              </w:rPr>
              <w:t xml:space="preserve"> </w:t>
            </w:r>
            <w:r>
              <w:t>воздушная</w:t>
            </w:r>
            <w:r>
              <w:rPr>
                <w:spacing w:val="-1"/>
              </w:rPr>
              <w:t xml:space="preserve"> </w:t>
            </w:r>
            <w:r>
              <w:t>ванна</w:t>
            </w:r>
          </w:p>
        </w:tc>
        <w:tc>
          <w:tcPr>
            <w:tcW w:w="1561" w:type="dxa"/>
          </w:tcPr>
          <w:p w14:paraId="030B86CE" w14:textId="77777777" w:rsidR="00B32E79" w:rsidRDefault="00B32E79" w:rsidP="00866465">
            <w:pPr>
              <w:pStyle w:val="TableParagraph"/>
              <w:ind w:left="286"/>
            </w:pPr>
            <w:r>
              <w:t>+19+22</w:t>
            </w:r>
          </w:p>
        </w:tc>
        <w:tc>
          <w:tcPr>
            <w:tcW w:w="3900" w:type="dxa"/>
          </w:tcPr>
          <w:p w14:paraId="6C3F2FFA" w14:textId="77777777" w:rsidR="00B32E79" w:rsidRPr="00B32E79" w:rsidRDefault="00B32E79" w:rsidP="00866465">
            <w:pPr>
              <w:pStyle w:val="TableParagraph"/>
              <w:ind w:left="398"/>
              <w:rPr>
                <w:lang w:val="ru-RU"/>
              </w:rPr>
            </w:pPr>
            <w:r w:rsidRPr="00B32E79">
              <w:rPr>
                <w:lang w:val="ru-RU"/>
              </w:rPr>
              <w:t>От</w:t>
            </w:r>
            <w:r w:rsidRPr="00B32E79">
              <w:rPr>
                <w:spacing w:val="-1"/>
                <w:lang w:val="ru-RU"/>
              </w:rPr>
              <w:t xml:space="preserve"> </w:t>
            </w:r>
            <w:r w:rsidRPr="00B32E79">
              <w:rPr>
                <w:lang w:val="ru-RU"/>
              </w:rPr>
              <w:t>1</w:t>
            </w:r>
            <w:r w:rsidRPr="00B32E79">
              <w:rPr>
                <w:spacing w:val="-1"/>
                <w:lang w:val="ru-RU"/>
              </w:rPr>
              <w:t xml:space="preserve"> </w:t>
            </w:r>
            <w:r w:rsidRPr="00B32E79">
              <w:rPr>
                <w:lang w:val="ru-RU"/>
              </w:rPr>
              <w:t>до 10</w:t>
            </w:r>
            <w:r w:rsidRPr="00B32E79">
              <w:rPr>
                <w:spacing w:val="-1"/>
                <w:lang w:val="ru-RU"/>
              </w:rPr>
              <w:t xml:space="preserve"> </w:t>
            </w:r>
            <w:r w:rsidRPr="00B32E79">
              <w:rPr>
                <w:lang w:val="ru-RU"/>
              </w:rPr>
              <w:t>мин. ежедневно,</w:t>
            </w:r>
            <w:r w:rsidRPr="00B32E79">
              <w:rPr>
                <w:spacing w:val="-1"/>
                <w:lang w:val="ru-RU"/>
              </w:rPr>
              <w:t xml:space="preserve"> </w:t>
            </w:r>
            <w:r w:rsidRPr="00B32E79">
              <w:rPr>
                <w:lang w:val="ru-RU"/>
              </w:rPr>
              <w:t>до и</w:t>
            </w:r>
          </w:p>
        </w:tc>
      </w:tr>
      <w:tr w:rsidR="00B32E79" w14:paraId="67A861EA" w14:textId="77777777" w:rsidTr="00D910BE">
        <w:trPr>
          <w:trHeight w:val="60"/>
        </w:trPr>
        <w:tc>
          <w:tcPr>
            <w:tcW w:w="1140" w:type="dxa"/>
            <w:vMerge/>
            <w:tcBorders>
              <w:top w:val="nil"/>
            </w:tcBorders>
          </w:tcPr>
          <w:p w14:paraId="29B3069A" w14:textId="77777777" w:rsidR="00B32E79" w:rsidRPr="00B32E79" w:rsidRDefault="00B32E79" w:rsidP="00866465">
            <w:pPr>
              <w:rPr>
                <w:sz w:val="2"/>
                <w:szCs w:val="2"/>
                <w:lang w:val="ru-RU"/>
              </w:rPr>
            </w:pPr>
          </w:p>
        </w:tc>
        <w:tc>
          <w:tcPr>
            <w:tcW w:w="3038" w:type="dxa"/>
          </w:tcPr>
          <w:p w14:paraId="54110920" w14:textId="77777777" w:rsidR="00B32E79" w:rsidRPr="00B32E79" w:rsidRDefault="00B32E79" w:rsidP="00866465">
            <w:pPr>
              <w:pStyle w:val="TableParagraph"/>
              <w:ind w:left="66"/>
              <w:rPr>
                <w:lang w:val="ru-RU"/>
              </w:rPr>
            </w:pPr>
            <w:r w:rsidRPr="00B32E79">
              <w:rPr>
                <w:lang w:val="ru-RU"/>
              </w:rPr>
              <w:t>Хождение</w:t>
            </w:r>
            <w:r w:rsidRPr="00B32E79">
              <w:rPr>
                <w:spacing w:val="-5"/>
                <w:lang w:val="ru-RU"/>
              </w:rPr>
              <w:t xml:space="preserve"> </w:t>
            </w:r>
            <w:r w:rsidRPr="00B32E79">
              <w:rPr>
                <w:lang w:val="ru-RU"/>
              </w:rPr>
              <w:t>босиком</w:t>
            </w:r>
            <w:r w:rsidRPr="00B32E79">
              <w:rPr>
                <w:spacing w:val="-2"/>
                <w:lang w:val="ru-RU"/>
              </w:rPr>
              <w:t xml:space="preserve"> </w:t>
            </w:r>
            <w:r w:rsidRPr="00B32E79">
              <w:rPr>
                <w:lang w:val="ru-RU"/>
              </w:rPr>
              <w:t>по</w:t>
            </w:r>
            <w:r w:rsidRPr="00B32E79">
              <w:rPr>
                <w:spacing w:val="-2"/>
                <w:lang w:val="ru-RU"/>
              </w:rPr>
              <w:t xml:space="preserve"> </w:t>
            </w:r>
            <w:r w:rsidRPr="00B32E79">
              <w:rPr>
                <w:lang w:val="ru-RU"/>
              </w:rPr>
              <w:t>массажному</w:t>
            </w:r>
          </w:p>
          <w:p w14:paraId="2C97FFE5" w14:textId="77777777" w:rsidR="00B32E79" w:rsidRPr="00B32E79" w:rsidRDefault="00B32E79" w:rsidP="00866465">
            <w:pPr>
              <w:pStyle w:val="TableParagraph"/>
              <w:spacing w:before="1"/>
              <w:ind w:left="66"/>
              <w:rPr>
                <w:lang w:val="ru-RU"/>
              </w:rPr>
            </w:pPr>
            <w:r w:rsidRPr="00B32E79">
              <w:rPr>
                <w:lang w:val="ru-RU"/>
              </w:rPr>
              <w:t>коврику</w:t>
            </w:r>
          </w:p>
        </w:tc>
        <w:tc>
          <w:tcPr>
            <w:tcW w:w="1561" w:type="dxa"/>
          </w:tcPr>
          <w:p w14:paraId="5E40C3EA" w14:textId="77777777" w:rsidR="00B32E79" w:rsidRDefault="00B32E79" w:rsidP="00866465">
            <w:pPr>
              <w:pStyle w:val="TableParagraph"/>
              <w:ind w:left="286"/>
            </w:pPr>
            <w:r>
              <w:t>+19</w:t>
            </w:r>
            <w:r>
              <w:rPr>
                <w:spacing w:val="1"/>
              </w:rPr>
              <w:t xml:space="preserve"> </w:t>
            </w:r>
            <w:r>
              <w:t>+22</w:t>
            </w:r>
          </w:p>
        </w:tc>
        <w:tc>
          <w:tcPr>
            <w:tcW w:w="3900" w:type="dxa"/>
          </w:tcPr>
          <w:p w14:paraId="75A8CC09" w14:textId="77777777" w:rsidR="00B32E79" w:rsidRPr="00B32E79" w:rsidRDefault="00B32E79" w:rsidP="00866465">
            <w:pPr>
              <w:pStyle w:val="TableParagraph"/>
              <w:ind w:left="890"/>
              <w:rPr>
                <w:lang w:val="ru-RU"/>
              </w:rPr>
            </w:pPr>
            <w:r w:rsidRPr="00B32E79">
              <w:rPr>
                <w:lang w:val="ru-RU"/>
              </w:rPr>
              <w:t>1-2</w:t>
            </w:r>
            <w:r w:rsidRPr="00B32E79">
              <w:rPr>
                <w:spacing w:val="-1"/>
                <w:lang w:val="ru-RU"/>
              </w:rPr>
              <w:t xml:space="preserve"> </w:t>
            </w:r>
            <w:r w:rsidRPr="00B32E79">
              <w:rPr>
                <w:lang w:val="ru-RU"/>
              </w:rPr>
              <w:t>мин.</w:t>
            </w:r>
            <w:r w:rsidRPr="00B32E79">
              <w:rPr>
                <w:spacing w:val="-1"/>
                <w:lang w:val="ru-RU"/>
              </w:rPr>
              <w:t xml:space="preserve"> </w:t>
            </w:r>
            <w:r w:rsidRPr="00B32E79">
              <w:rPr>
                <w:lang w:val="ru-RU"/>
              </w:rPr>
              <w:t>до</w:t>
            </w:r>
            <w:r w:rsidRPr="00B32E79">
              <w:rPr>
                <w:spacing w:val="-1"/>
                <w:lang w:val="ru-RU"/>
              </w:rPr>
              <w:t xml:space="preserve"> </w:t>
            </w:r>
            <w:r w:rsidRPr="00B32E79">
              <w:rPr>
                <w:lang w:val="ru-RU"/>
              </w:rPr>
              <w:t>и</w:t>
            </w:r>
            <w:r w:rsidRPr="00B32E79">
              <w:rPr>
                <w:spacing w:val="-1"/>
                <w:lang w:val="ru-RU"/>
              </w:rPr>
              <w:t xml:space="preserve"> </w:t>
            </w:r>
            <w:r w:rsidRPr="00B32E79">
              <w:rPr>
                <w:lang w:val="ru-RU"/>
              </w:rPr>
              <w:t>после</w:t>
            </w:r>
            <w:r w:rsidRPr="00B32E79">
              <w:rPr>
                <w:spacing w:val="-1"/>
                <w:lang w:val="ru-RU"/>
              </w:rPr>
              <w:t xml:space="preserve"> </w:t>
            </w:r>
            <w:r w:rsidRPr="00B32E79">
              <w:rPr>
                <w:lang w:val="ru-RU"/>
              </w:rPr>
              <w:t>сна</w:t>
            </w:r>
          </w:p>
        </w:tc>
      </w:tr>
      <w:tr w:rsidR="00B32E79" w14:paraId="58D30A2E" w14:textId="77777777" w:rsidTr="00D910BE">
        <w:trPr>
          <w:trHeight w:val="551"/>
        </w:trPr>
        <w:tc>
          <w:tcPr>
            <w:tcW w:w="1140" w:type="dxa"/>
            <w:vMerge/>
            <w:tcBorders>
              <w:top w:val="nil"/>
            </w:tcBorders>
          </w:tcPr>
          <w:p w14:paraId="41C13688" w14:textId="77777777" w:rsidR="00B32E79" w:rsidRPr="00B32E79" w:rsidRDefault="00B32E79" w:rsidP="00866465">
            <w:pPr>
              <w:rPr>
                <w:sz w:val="2"/>
                <w:szCs w:val="2"/>
                <w:lang w:val="ru-RU"/>
              </w:rPr>
            </w:pPr>
          </w:p>
        </w:tc>
        <w:tc>
          <w:tcPr>
            <w:tcW w:w="3038" w:type="dxa"/>
          </w:tcPr>
          <w:p w14:paraId="2C55E828" w14:textId="77777777" w:rsidR="00B32E79" w:rsidRDefault="00B32E79" w:rsidP="00866465">
            <w:pPr>
              <w:pStyle w:val="TableParagraph"/>
              <w:ind w:left="66"/>
            </w:pPr>
            <w:r>
              <w:t>Сон</w:t>
            </w:r>
            <w:r>
              <w:rPr>
                <w:spacing w:val="-2"/>
              </w:rPr>
              <w:t xml:space="preserve"> </w:t>
            </w:r>
            <w:r>
              <w:t>в</w:t>
            </w:r>
            <w:r>
              <w:rPr>
                <w:spacing w:val="-3"/>
              </w:rPr>
              <w:t xml:space="preserve"> </w:t>
            </w:r>
            <w:r>
              <w:t>проветренном</w:t>
            </w:r>
            <w:r>
              <w:rPr>
                <w:spacing w:val="-1"/>
              </w:rPr>
              <w:t xml:space="preserve"> </w:t>
            </w:r>
            <w:r>
              <w:t>помещение</w:t>
            </w:r>
          </w:p>
        </w:tc>
        <w:tc>
          <w:tcPr>
            <w:tcW w:w="1561" w:type="dxa"/>
          </w:tcPr>
          <w:p w14:paraId="76B81DD2" w14:textId="77777777" w:rsidR="00B32E79" w:rsidRDefault="00B32E79" w:rsidP="00866465">
            <w:pPr>
              <w:pStyle w:val="TableParagraph"/>
              <w:ind w:left="286"/>
            </w:pPr>
            <w:r>
              <w:t>+ 19</w:t>
            </w:r>
            <w:r>
              <w:rPr>
                <w:spacing w:val="1"/>
              </w:rPr>
              <w:t xml:space="preserve"> </w:t>
            </w:r>
            <w:r>
              <w:t>+ 20</w:t>
            </w:r>
          </w:p>
        </w:tc>
        <w:tc>
          <w:tcPr>
            <w:tcW w:w="3900" w:type="dxa"/>
          </w:tcPr>
          <w:p w14:paraId="105CF295" w14:textId="77777777" w:rsidR="00B32E79" w:rsidRPr="00B32E79" w:rsidRDefault="00B32E79" w:rsidP="00866465">
            <w:pPr>
              <w:pStyle w:val="TableParagraph"/>
              <w:ind w:left="691" w:right="170" w:hanging="216"/>
              <w:rPr>
                <w:lang w:val="ru-RU"/>
              </w:rPr>
            </w:pPr>
            <w:r w:rsidRPr="00B32E79">
              <w:rPr>
                <w:lang w:val="ru-RU"/>
              </w:rPr>
              <w:t>Широкая аэрация помещения (в</w:t>
            </w:r>
            <w:r w:rsidRPr="00B32E79">
              <w:rPr>
                <w:spacing w:val="-52"/>
                <w:lang w:val="ru-RU"/>
              </w:rPr>
              <w:t xml:space="preserve"> </w:t>
            </w:r>
            <w:r w:rsidRPr="00B32E79">
              <w:rPr>
                <w:lang w:val="ru-RU"/>
              </w:rPr>
              <w:t>соответствии</w:t>
            </w:r>
            <w:r w:rsidRPr="00B32E79">
              <w:rPr>
                <w:spacing w:val="-2"/>
                <w:lang w:val="ru-RU"/>
              </w:rPr>
              <w:t xml:space="preserve"> </w:t>
            </w:r>
            <w:r w:rsidRPr="00B32E79">
              <w:rPr>
                <w:lang w:val="ru-RU"/>
              </w:rPr>
              <w:t>с графиком)</w:t>
            </w:r>
          </w:p>
        </w:tc>
      </w:tr>
      <w:tr w:rsidR="00B32E79" w14:paraId="57732EE3" w14:textId="77777777" w:rsidTr="00D910BE">
        <w:trPr>
          <w:trHeight w:val="321"/>
        </w:trPr>
        <w:tc>
          <w:tcPr>
            <w:tcW w:w="1140" w:type="dxa"/>
            <w:vMerge/>
            <w:tcBorders>
              <w:top w:val="nil"/>
            </w:tcBorders>
          </w:tcPr>
          <w:p w14:paraId="333A6E90" w14:textId="77777777" w:rsidR="00B32E79" w:rsidRPr="00B32E79" w:rsidRDefault="00B32E79" w:rsidP="00866465">
            <w:pPr>
              <w:rPr>
                <w:sz w:val="2"/>
                <w:szCs w:val="2"/>
                <w:lang w:val="ru-RU"/>
              </w:rPr>
            </w:pPr>
          </w:p>
        </w:tc>
        <w:tc>
          <w:tcPr>
            <w:tcW w:w="3038" w:type="dxa"/>
          </w:tcPr>
          <w:p w14:paraId="63B05AB5" w14:textId="77777777" w:rsidR="00B32E79" w:rsidRDefault="00B32E79" w:rsidP="00866465">
            <w:pPr>
              <w:pStyle w:val="TableParagraph"/>
              <w:ind w:left="66"/>
            </w:pPr>
            <w:r>
              <w:t>Бодрящая</w:t>
            </w:r>
            <w:r>
              <w:rPr>
                <w:spacing w:val="-4"/>
              </w:rPr>
              <w:t xml:space="preserve"> </w:t>
            </w:r>
            <w:r>
              <w:t>гимнастика</w:t>
            </w:r>
            <w:r>
              <w:rPr>
                <w:spacing w:val="-3"/>
              </w:rPr>
              <w:t xml:space="preserve"> </w:t>
            </w:r>
            <w:r>
              <w:t>после</w:t>
            </w:r>
            <w:r>
              <w:rPr>
                <w:spacing w:val="-4"/>
              </w:rPr>
              <w:t xml:space="preserve"> </w:t>
            </w:r>
            <w:r>
              <w:t>сна</w:t>
            </w:r>
          </w:p>
        </w:tc>
        <w:tc>
          <w:tcPr>
            <w:tcW w:w="1561" w:type="dxa"/>
          </w:tcPr>
          <w:p w14:paraId="7F94CE22" w14:textId="77777777" w:rsidR="00B32E79" w:rsidRDefault="00B32E79" w:rsidP="00866465">
            <w:pPr>
              <w:pStyle w:val="TableParagraph"/>
              <w:ind w:left="286"/>
            </w:pPr>
            <w:r>
              <w:t>+ 19</w:t>
            </w:r>
            <w:r>
              <w:rPr>
                <w:spacing w:val="1"/>
              </w:rPr>
              <w:t xml:space="preserve"> </w:t>
            </w:r>
            <w:r>
              <w:t>+ 20</w:t>
            </w:r>
          </w:p>
        </w:tc>
        <w:tc>
          <w:tcPr>
            <w:tcW w:w="3900" w:type="dxa"/>
          </w:tcPr>
          <w:p w14:paraId="0AB4DC46" w14:textId="77777777" w:rsidR="00B32E79" w:rsidRDefault="00B32E79" w:rsidP="00866465">
            <w:pPr>
              <w:pStyle w:val="TableParagraph"/>
              <w:ind w:left="1094"/>
            </w:pPr>
            <w:r>
              <w:t>2-3</w:t>
            </w:r>
            <w:r>
              <w:rPr>
                <w:spacing w:val="-1"/>
              </w:rPr>
              <w:t xml:space="preserve"> </w:t>
            </w:r>
            <w:r>
              <w:t>мин.</w:t>
            </w:r>
            <w:r>
              <w:rPr>
                <w:spacing w:val="-1"/>
              </w:rPr>
              <w:t xml:space="preserve"> </w:t>
            </w:r>
            <w:r>
              <w:t>После</w:t>
            </w:r>
            <w:r>
              <w:rPr>
                <w:spacing w:val="-1"/>
              </w:rPr>
              <w:t xml:space="preserve"> </w:t>
            </w:r>
            <w:r>
              <w:t>сна</w:t>
            </w:r>
          </w:p>
        </w:tc>
      </w:tr>
      <w:tr w:rsidR="00B32E79" w14:paraId="771C3A10" w14:textId="77777777" w:rsidTr="00D910BE">
        <w:trPr>
          <w:trHeight w:val="316"/>
        </w:trPr>
        <w:tc>
          <w:tcPr>
            <w:tcW w:w="1140" w:type="dxa"/>
            <w:vMerge w:val="restart"/>
          </w:tcPr>
          <w:p w14:paraId="78DAA2E9" w14:textId="77777777" w:rsidR="00B32E79" w:rsidRDefault="00B32E79" w:rsidP="00866465">
            <w:pPr>
              <w:pStyle w:val="TableParagraph"/>
              <w:ind w:left="167" w:right="129" w:firstLine="2"/>
              <w:jc w:val="center"/>
            </w:pPr>
            <w:r>
              <w:t>Вторая</w:t>
            </w:r>
            <w:r>
              <w:rPr>
                <w:spacing w:val="1"/>
              </w:rPr>
              <w:t xml:space="preserve"> </w:t>
            </w:r>
            <w:r>
              <w:t>младшая</w:t>
            </w:r>
            <w:r>
              <w:rPr>
                <w:spacing w:val="-52"/>
              </w:rPr>
              <w:t xml:space="preserve"> </w:t>
            </w:r>
            <w:r>
              <w:t>группа</w:t>
            </w:r>
          </w:p>
          <w:p w14:paraId="76A8CCC9" w14:textId="77777777" w:rsidR="00B32E79" w:rsidRDefault="00B32E79" w:rsidP="00866465">
            <w:pPr>
              <w:pStyle w:val="TableParagraph"/>
              <w:ind w:left="183" w:right="147"/>
              <w:jc w:val="center"/>
            </w:pPr>
            <w:r>
              <w:t>3-4</w:t>
            </w:r>
            <w:r>
              <w:rPr>
                <w:spacing w:val="-1"/>
              </w:rPr>
              <w:t xml:space="preserve"> </w:t>
            </w:r>
            <w:r>
              <w:t>года</w:t>
            </w:r>
          </w:p>
        </w:tc>
        <w:tc>
          <w:tcPr>
            <w:tcW w:w="3038" w:type="dxa"/>
          </w:tcPr>
          <w:p w14:paraId="44C53CDF" w14:textId="77777777" w:rsidR="00B32E79" w:rsidRDefault="00B32E79" w:rsidP="00866465">
            <w:pPr>
              <w:pStyle w:val="TableParagraph"/>
              <w:ind w:left="66"/>
            </w:pPr>
            <w:r>
              <w:t>Прогулка</w:t>
            </w:r>
          </w:p>
        </w:tc>
        <w:tc>
          <w:tcPr>
            <w:tcW w:w="1561" w:type="dxa"/>
          </w:tcPr>
          <w:p w14:paraId="5DBD089B" w14:textId="77777777" w:rsidR="00B32E79" w:rsidRDefault="00B32E79" w:rsidP="00866465">
            <w:pPr>
              <w:pStyle w:val="TableParagraph"/>
              <w:ind w:left="286"/>
            </w:pPr>
            <w:r>
              <w:t>До</w:t>
            </w:r>
            <w:r>
              <w:rPr>
                <w:spacing w:val="-2"/>
              </w:rPr>
              <w:t xml:space="preserve"> </w:t>
            </w:r>
            <w:r>
              <w:t>-20</w:t>
            </w:r>
          </w:p>
        </w:tc>
        <w:tc>
          <w:tcPr>
            <w:tcW w:w="3900" w:type="dxa"/>
          </w:tcPr>
          <w:p w14:paraId="38001B18" w14:textId="77777777" w:rsidR="00B32E79" w:rsidRPr="00B32E79" w:rsidRDefault="00B32E79" w:rsidP="00866465">
            <w:pPr>
              <w:pStyle w:val="TableParagraph"/>
              <w:ind w:left="1037"/>
              <w:rPr>
                <w:lang w:val="ru-RU"/>
              </w:rPr>
            </w:pPr>
            <w:r w:rsidRPr="00B32E79">
              <w:rPr>
                <w:lang w:val="ru-RU"/>
              </w:rPr>
              <w:t>Не менее 3 ч.</w:t>
            </w:r>
            <w:r w:rsidRPr="00B32E79">
              <w:rPr>
                <w:spacing w:val="1"/>
                <w:lang w:val="ru-RU"/>
              </w:rPr>
              <w:t xml:space="preserve"> </w:t>
            </w:r>
            <w:r w:rsidRPr="00B32E79">
              <w:rPr>
                <w:lang w:val="ru-RU"/>
              </w:rPr>
              <w:t>в</w:t>
            </w:r>
            <w:r w:rsidRPr="00B32E79">
              <w:rPr>
                <w:spacing w:val="-4"/>
                <w:lang w:val="ru-RU"/>
              </w:rPr>
              <w:t xml:space="preserve"> </w:t>
            </w:r>
            <w:r w:rsidRPr="00B32E79">
              <w:rPr>
                <w:lang w:val="ru-RU"/>
              </w:rPr>
              <w:t>день</w:t>
            </w:r>
          </w:p>
        </w:tc>
      </w:tr>
      <w:tr w:rsidR="00B32E79" w14:paraId="7F822826" w14:textId="77777777" w:rsidTr="00D910BE">
        <w:trPr>
          <w:trHeight w:val="583"/>
        </w:trPr>
        <w:tc>
          <w:tcPr>
            <w:tcW w:w="1140" w:type="dxa"/>
            <w:vMerge/>
            <w:tcBorders>
              <w:top w:val="nil"/>
            </w:tcBorders>
          </w:tcPr>
          <w:p w14:paraId="10EC698F" w14:textId="77777777" w:rsidR="00B32E79" w:rsidRPr="00B32E79" w:rsidRDefault="00B32E79" w:rsidP="00866465">
            <w:pPr>
              <w:rPr>
                <w:sz w:val="2"/>
                <w:szCs w:val="2"/>
                <w:lang w:val="ru-RU"/>
              </w:rPr>
            </w:pPr>
          </w:p>
        </w:tc>
        <w:tc>
          <w:tcPr>
            <w:tcW w:w="3038" w:type="dxa"/>
          </w:tcPr>
          <w:p w14:paraId="589A3C3C" w14:textId="77777777" w:rsidR="00B32E79" w:rsidRDefault="00B32E79" w:rsidP="00866465">
            <w:pPr>
              <w:pStyle w:val="TableParagraph"/>
              <w:ind w:left="66"/>
            </w:pPr>
            <w:r>
              <w:t>Общая</w:t>
            </w:r>
            <w:r>
              <w:rPr>
                <w:spacing w:val="-2"/>
              </w:rPr>
              <w:t xml:space="preserve"> </w:t>
            </w:r>
            <w:r>
              <w:t>воздушная</w:t>
            </w:r>
            <w:r>
              <w:rPr>
                <w:spacing w:val="-1"/>
              </w:rPr>
              <w:t xml:space="preserve"> </w:t>
            </w:r>
            <w:r>
              <w:t>ванна</w:t>
            </w:r>
          </w:p>
        </w:tc>
        <w:tc>
          <w:tcPr>
            <w:tcW w:w="1561" w:type="dxa"/>
          </w:tcPr>
          <w:p w14:paraId="3005A6DC" w14:textId="77777777" w:rsidR="00B32E79" w:rsidRDefault="00B32E79" w:rsidP="00866465">
            <w:pPr>
              <w:pStyle w:val="TableParagraph"/>
              <w:ind w:left="286"/>
            </w:pPr>
            <w:r>
              <w:t>+19+20</w:t>
            </w:r>
          </w:p>
        </w:tc>
        <w:tc>
          <w:tcPr>
            <w:tcW w:w="3900" w:type="dxa"/>
          </w:tcPr>
          <w:p w14:paraId="63DF1053" w14:textId="77777777" w:rsidR="00B32E79" w:rsidRPr="00B32E79" w:rsidRDefault="00B32E79" w:rsidP="00866465">
            <w:pPr>
              <w:pStyle w:val="TableParagraph"/>
              <w:ind w:left="1462" w:right="165" w:hanging="992"/>
              <w:rPr>
                <w:lang w:val="ru-RU"/>
              </w:rPr>
            </w:pPr>
            <w:r w:rsidRPr="00B32E79">
              <w:rPr>
                <w:lang w:val="ru-RU"/>
              </w:rPr>
              <w:t>От 5 до 10 мин. ежедневно, до и</w:t>
            </w:r>
            <w:r w:rsidRPr="00B32E79">
              <w:rPr>
                <w:spacing w:val="-52"/>
                <w:lang w:val="ru-RU"/>
              </w:rPr>
              <w:t xml:space="preserve"> </w:t>
            </w:r>
            <w:r w:rsidRPr="00B32E79">
              <w:rPr>
                <w:lang w:val="ru-RU"/>
              </w:rPr>
              <w:t>после</w:t>
            </w:r>
            <w:r w:rsidRPr="00B32E79">
              <w:rPr>
                <w:spacing w:val="-1"/>
                <w:lang w:val="ru-RU"/>
              </w:rPr>
              <w:t xml:space="preserve"> </w:t>
            </w:r>
            <w:r w:rsidRPr="00B32E79">
              <w:rPr>
                <w:lang w:val="ru-RU"/>
              </w:rPr>
              <w:t>сна</w:t>
            </w:r>
          </w:p>
        </w:tc>
      </w:tr>
      <w:tr w:rsidR="00B32E79" w14:paraId="228EA69D" w14:textId="77777777" w:rsidTr="00D910BE">
        <w:trPr>
          <w:trHeight w:val="505"/>
        </w:trPr>
        <w:tc>
          <w:tcPr>
            <w:tcW w:w="1140" w:type="dxa"/>
            <w:vMerge/>
            <w:tcBorders>
              <w:top w:val="nil"/>
            </w:tcBorders>
          </w:tcPr>
          <w:p w14:paraId="3F4B3E81" w14:textId="77777777" w:rsidR="00B32E79" w:rsidRPr="00B32E79" w:rsidRDefault="00B32E79" w:rsidP="00866465">
            <w:pPr>
              <w:rPr>
                <w:sz w:val="2"/>
                <w:szCs w:val="2"/>
                <w:lang w:val="ru-RU"/>
              </w:rPr>
            </w:pPr>
          </w:p>
        </w:tc>
        <w:tc>
          <w:tcPr>
            <w:tcW w:w="3038" w:type="dxa"/>
          </w:tcPr>
          <w:p w14:paraId="44A9A8B7" w14:textId="77777777" w:rsidR="00B32E79" w:rsidRPr="00B32E79" w:rsidRDefault="00B32E79" w:rsidP="00866465">
            <w:pPr>
              <w:pStyle w:val="TableParagraph"/>
              <w:ind w:left="66"/>
              <w:rPr>
                <w:lang w:val="ru-RU"/>
              </w:rPr>
            </w:pPr>
            <w:r w:rsidRPr="00B32E79">
              <w:rPr>
                <w:lang w:val="ru-RU"/>
              </w:rPr>
              <w:t>Хождение</w:t>
            </w:r>
            <w:r w:rsidRPr="00B32E79">
              <w:rPr>
                <w:spacing w:val="-5"/>
                <w:lang w:val="ru-RU"/>
              </w:rPr>
              <w:t xml:space="preserve"> </w:t>
            </w:r>
            <w:r w:rsidRPr="00B32E79">
              <w:rPr>
                <w:lang w:val="ru-RU"/>
              </w:rPr>
              <w:t>босиком</w:t>
            </w:r>
            <w:r w:rsidRPr="00B32E79">
              <w:rPr>
                <w:spacing w:val="-2"/>
                <w:lang w:val="ru-RU"/>
              </w:rPr>
              <w:t xml:space="preserve"> </w:t>
            </w:r>
            <w:r w:rsidRPr="00B32E79">
              <w:rPr>
                <w:lang w:val="ru-RU"/>
              </w:rPr>
              <w:t>по</w:t>
            </w:r>
            <w:r w:rsidRPr="00B32E79">
              <w:rPr>
                <w:spacing w:val="-2"/>
                <w:lang w:val="ru-RU"/>
              </w:rPr>
              <w:t xml:space="preserve"> </w:t>
            </w:r>
            <w:r w:rsidRPr="00B32E79">
              <w:rPr>
                <w:lang w:val="ru-RU"/>
              </w:rPr>
              <w:t>массажному</w:t>
            </w:r>
          </w:p>
          <w:p w14:paraId="3BBA43C1" w14:textId="77777777" w:rsidR="00B32E79" w:rsidRPr="00B32E79" w:rsidRDefault="00B32E79" w:rsidP="00866465">
            <w:pPr>
              <w:pStyle w:val="TableParagraph"/>
              <w:ind w:left="66"/>
              <w:rPr>
                <w:lang w:val="ru-RU"/>
              </w:rPr>
            </w:pPr>
            <w:r w:rsidRPr="00B32E79">
              <w:rPr>
                <w:lang w:val="ru-RU"/>
              </w:rPr>
              <w:t>коврику</w:t>
            </w:r>
          </w:p>
        </w:tc>
        <w:tc>
          <w:tcPr>
            <w:tcW w:w="1561" w:type="dxa"/>
          </w:tcPr>
          <w:p w14:paraId="73C623B1" w14:textId="77777777" w:rsidR="00B32E79" w:rsidRDefault="00B32E79" w:rsidP="00866465">
            <w:pPr>
              <w:pStyle w:val="TableParagraph"/>
              <w:ind w:left="286"/>
            </w:pPr>
            <w:r>
              <w:t>+19</w:t>
            </w:r>
            <w:r>
              <w:rPr>
                <w:spacing w:val="1"/>
              </w:rPr>
              <w:t xml:space="preserve"> </w:t>
            </w:r>
            <w:r>
              <w:t>+20</w:t>
            </w:r>
          </w:p>
        </w:tc>
        <w:tc>
          <w:tcPr>
            <w:tcW w:w="3900" w:type="dxa"/>
          </w:tcPr>
          <w:p w14:paraId="135442AD" w14:textId="77777777" w:rsidR="00B32E79" w:rsidRPr="00B32E79" w:rsidRDefault="00B32E79" w:rsidP="00866465">
            <w:pPr>
              <w:pStyle w:val="TableParagraph"/>
              <w:ind w:left="890"/>
              <w:rPr>
                <w:lang w:val="ru-RU"/>
              </w:rPr>
            </w:pPr>
            <w:r w:rsidRPr="00B32E79">
              <w:rPr>
                <w:lang w:val="ru-RU"/>
              </w:rPr>
              <w:t>2-3</w:t>
            </w:r>
            <w:r w:rsidRPr="00B32E79">
              <w:rPr>
                <w:spacing w:val="-1"/>
                <w:lang w:val="ru-RU"/>
              </w:rPr>
              <w:t xml:space="preserve"> </w:t>
            </w:r>
            <w:r w:rsidRPr="00B32E79">
              <w:rPr>
                <w:lang w:val="ru-RU"/>
              </w:rPr>
              <w:t>мин. до и</w:t>
            </w:r>
            <w:r w:rsidRPr="00B32E79">
              <w:rPr>
                <w:spacing w:val="-1"/>
                <w:lang w:val="ru-RU"/>
              </w:rPr>
              <w:t xml:space="preserve"> </w:t>
            </w:r>
            <w:r w:rsidRPr="00B32E79">
              <w:rPr>
                <w:lang w:val="ru-RU"/>
              </w:rPr>
              <w:t>после сна</w:t>
            </w:r>
          </w:p>
        </w:tc>
      </w:tr>
      <w:tr w:rsidR="00B32E79" w14:paraId="6DA2A480" w14:textId="77777777" w:rsidTr="00D910BE">
        <w:trPr>
          <w:trHeight w:val="115"/>
        </w:trPr>
        <w:tc>
          <w:tcPr>
            <w:tcW w:w="1140" w:type="dxa"/>
            <w:vMerge/>
            <w:tcBorders>
              <w:top w:val="nil"/>
            </w:tcBorders>
          </w:tcPr>
          <w:p w14:paraId="559A9E9D" w14:textId="77777777" w:rsidR="00B32E79" w:rsidRPr="00B32E79" w:rsidRDefault="00B32E79" w:rsidP="00866465">
            <w:pPr>
              <w:rPr>
                <w:sz w:val="2"/>
                <w:szCs w:val="2"/>
                <w:lang w:val="ru-RU"/>
              </w:rPr>
            </w:pPr>
          </w:p>
        </w:tc>
        <w:tc>
          <w:tcPr>
            <w:tcW w:w="3038" w:type="dxa"/>
          </w:tcPr>
          <w:p w14:paraId="27C3D51D" w14:textId="77777777" w:rsidR="00B32E79" w:rsidRDefault="00B32E79" w:rsidP="00866465">
            <w:pPr>
              <w:pStyle w:val="TableParagraph"/>
              <w:ind w:left="66"/>
            </w:pPr>
            <w:r>
              <w:t>Сон</w:t>
            </w:r>
            <w:r>
              <w:rPr>
                <w:spacing w:val="-2"/>
              </w:rPr>
              <w:t xml:space="preserve"> </w:t>
            </w:r>
            <w:r>
              <w:t>в</w:t>
            </w:r>
            <w:r>
              <w:rPr>
                <w:spacing w:val="-3"/>
              </w:rPr>
              <w:t xml:space="preserve"> </w:t>
            </w:r>
            <w:r>
              <w:t>проветренном</w:t>
            </w:r>
            <w:r>
              <w:rPr>
                <w:spacing w:val="-1"/>
              </w:rPr>
              <w:t xml:space="preserve"> </w:t>
            </w:r>
            <w:r>
              <w:t>помещение</w:t>
            </w:r>
          </w:p>
        </w:tc>
        <w:tc>
          <w:tcPr>
            <w:tcW w:w="1561" w:type="dxa"/>
          </w:tcPr>
          <w:p w14:paraId="1ED3787A" w14:textId="77777777" w:rsidR="00B32E79" w:rsidRDefault="00B32E79" w:rsidP="00866465">
            <w:pPr>
              <w:pStyle w:val="TableParagraph"/>
              <w:ind w:left="286"/>
            </w:pPr>
            <w:r>
              <w:t>+ 19</w:t>
            </w:r>
            <w:r>
              <w:rPr>
                <w:spacing w:val="1"/>
              </w:rPr>
              <w:t xml:space="preserve"> </w:t>
            </w:r>
            <w:r>
              <w:t>+ 20</w:t>
            </w:r>
          </w:p>
        </w:tc>
        <w:tc>
          <w:tcPr>
            <w:tcW w:w="3900" w:type="dxa"/>
          </w:tcPr>
          <w:p w14:paraId="31C1A9FA" w14:textId="77777777" w:rsidR="00B32E79" w:rsidRPr="00B32E79" w:rsidRDefault="00B32E79" w:rsidP="00866465">
            <w:pPr>
              <w:pStyle w:val="TableParagraph"/>
              <w:ind w:left="691" w:right="170" w:hanging="216"/>
              <w:rPr>
                <w:lang w:val="ru-RU"/>
              </w:rPr>
            </w:pPr>
            <w:r w:rsidRPr="00B32E79">
              <w:rPr>
                <w:lang w:val="ru-RU"/>
              </w:rPr>
              <w:t>Широкая аэрация помещения (в</w:t>
            </w:r>
            <w:r w:rsidRPr="00B32E79">
              <w:rPr>
                <w:spacing w:val="-52"/>
                <w:lang w:val="ru-RU"/>
              </w:rPr>
              <w:t xml:space="preserve"> </w:t>
            </w:r>
            <w:r w:rsidRPr="00B32E79">
              <w:rPr>
                <w:lang w:val="ru-RU"/>
              </w:rPr>
              <w:t>соответствии</w:t>
            </w:r>
            <w:r w:rsidRPr="00B32E79">
              <w:rPr>
                <w:spacing w:val="-2"/>
                <w:lang w:val="ru-RU"/>
              </w:rPr>
              <w:t xml:space="preserve"> </w:t>
            </w:r>
            <w:r w:rsidRPr="00B32E79">
              <w:rPr>
                <w:lang w:val="ru-RU"/>
              </w:rPr>
              <w:t>с графиком)</w:t>
            </w:r>
          </w:p>
        </w:tc>
      </w:tr>
      <w:tr w:rsidR="00B32E79" w14:paraId="7C16B516" w14:textId="77777777" w:rsidTr="00D910BE">
        <w:trPr>
          <w:trHeight w:val="60"/>
        </w:trPr>
        <w:tc>
          <w:tcPr>
            <w:tcW w:w="1140" w:type="dxa"/>
            <w:vMerge/>
            <w:tcBorders>
              <w:top w:val="nil"/>
            </w:tcBorders>
          </w:tcPr>
          <w:p w14:paraId="138DA3AF" w14:textId="77777777" w:rsidR="00B32E79" w:rsidRPr="00B32E79" w:rsidRDefault="00B32E79" w:rsidP="00866465">
            <w:pPr>
              <w:rPr>
                <w:sz w:val="2"/>
                <w:szCs w:val="2"/>
                <w:lang w:val="ru-RU"/>
              </w:rPr>
            </w:pPr>
          </w:p>
        </w:tc>
        <w:tc>
          <w:tcPr>
            <w:tcW w:w="3038" w:type="dxa"/>
          </w:tcPr>
          <w:p w14:paraId="3BCD3AAE" w14:textId="77777777" w:rsidR="00B32E79" w:rsidRDefault="00B32E79" w:rsidP="00866465">
            <w:pPr>
              <w:pStyle w:val="TableParagraph"/>
              <w:ind w:left="66"/>
            </w:pPr>
            <w:r>
              <w:t>Бодрящая</w:t>
            </w:r>
            <w:r>
              <w:rPr>
                <w:spacing w:val="-4"/>
              </w:rPr>
              <w:t xml:space="preserve"> </w:t>
            </w:r>
            <w:r>
              <w:t>гимнастика</w:t>
            </w:r>
            <w:r>
              <w:rPr>
                <w:spacing w:val="-2"/>
              </w:rPr>
              <w:t xml:space="preserve"> </w:t>
            </w:r>
            <w:r>
              <w:t>после</w:t>
            </w:r>
            <w:r>
              <w:rPr>
                <w:spacing w:val="-4"/>
              </w:rPr>
              <w:t xml:space="preserve"> </w:t>
            </w:r>
            <w:r>
              <w:t>сна</w:t>
            </w:r>
          </w:p>
        </w:tc>
        <w:tc>
          <w:tcPr>
            <w:tcW w:w="1561" w:type="dxa"/>
          </w:tcPr>
          <w:p w14:paraId="4B50F156" w14:textId="77777777" w:rsidR="00B32E79" w:rsidRDefault="00B32E79" w:rsidP="00866465">
            <w:pPr>
              <w:pStyle w:val="TableParagraph"/>
              <w:ind w:left="286"/>
            </w:pPr>
            <w:r>
              <w:t>+ 19</w:t>
            </w:r>
            <w:r>
              <w:rPr>
                <w:spacing w:val="1"/>
              </w:rPr>
              <w:t xml:space="preserve"> </w:t>
            </w:r>
            <w:r>
              <w:t>+ 20</w:t>
            </w:r>
          </w:p>
        </w:tc>
        <w:tc>
          <w:tcPr>
            <w:tcW w:w="3900" w:type="dxa"/>
          </w:tcPr>
          <w:p w14:paraId="7B475F0F" w14:textId="77777777" w:rsidR="00B32E79" w:rsidRDefault="00B32E79" w:rsidP="00866465">
            <w:pPr>
              <w:pStyle w:val="TableParagraph"/>
              <w:ind w:left="1116"/>
            </w:pPr>
            <w:r>
              <w:t>2-3</w:t>
            </w:r>
            <w:r>
              <w:rPr>
                <w:spacing w:val="-1"/>
              </w:rPr>
              <w:t xml:space="preserve"> </w:t>
            </w:r>
            <w:r>
              <w:t>мин.</w:t>
            </w:r>
            <w:r>
              <w:rPr>
                <w:spacing w:val="-1"/>
              </w:rPr>
              <w:t xml:space="preserve"> </w:t>
            </w:r>
            <w:r>
              <w:t>после</w:t>
            </w:r>
            <w:r>
              <w:rPr>
                <w:spacing w:val="-1"/>
              </w:rPr>
              <w:t xml:space="preserve"> </w:t>
            </w:r>
            <w:r>
              <w:t>сна</w:t>
            </w:r>
          </w:p>
        </w:tc>
      </w:tr>
      <w:tr w:rsidR="00B32E79" w14:paraId="0A237E7D" w14:textId="77777777" w:rsidTr="00D910BE">
        <w:trPr>
          <w:trHeight w:val="60"/>
        </w:trPr>
        <w:tc>
          <w:tcPr>
            <w:tcW w:w="1140" w:type="dxa"/>
            <w:vMerge w:val="restart"/>
          </w:tcPr>
          <w:p w14:paraId="0E2E09E7" w14:textId="77777777" w:rsidR="00B32E79" w:rsidRDefault="00B32E79" w:rsidP="00866465">
            <w:pPr>
              <w:pStyle w:val="TableParagraph"/>
              <w:ind w:left="309" w:right="96" w:hanging="68"/>
            </w:pPr>
            <w:r>
              <w:t>Средняя</w:t>
            </w:r>
            <w:r>
              <w:rPr>
                <w:spacing w:val="-52"/>
              </w:rPr>
              <w:t xml:space="preserve"> </w:t>
            </w:r>
            <w:r>
              <w:t>группа</w:t>
            </w:r>
            <w:r>
              <w:rPr>
                <w:spacing w:val="1"/>
              </w:rPr>
              <w:t xml:space="preserve"> </w:t>
            </w:r>
            <w:r>
              <w:t>4-5</w:t>
            </w:r>
            <w:r>
              <w:rPr>
                <w:spacing w:val="-1"/>
              </w:rPr>
              <w:t xml:space="preserve"> </w:t>
            </w:r>
            <w:r>
              <w:t>лет</w:t>
            </w:r>
          </w:p>
        </w:tc>
        <w:tc>
          <w:tcPr>
            <w:tcW w:w="3038" w:type="dxa"/>
          </w:tcPr>
          <w:p w14:paraId="173E8E9B" w14:textId="77777777" w:rsidR="00B32E79" w:rsidRDefault="00B32E79" w:rsidP="00866465">
            <w:pPr>
              <w:pStyle w:val="TableParagraph"/>
              <w:ind w:left="66"/>
            </w:pPr>
            <w:r>
              <w:t>Прогулка</w:t>
            </w:r>
          </w:p>
        </w:tc>
        <w:tc>
          <w:tcPr>
            <w:tcW w:w="1561" w:type="dxa"/>
          </w:tcPr>
          <w:p w14:paraId="55F17FD0" w14:textId="77777777" w:rsidR="00B32E79" w:rsidRDefault="00B32E79" w:rsidP="00866465">
            <w:pPr>
              <w:pStyle w:val="TableParagraph"/>
              <w:ind w:left="286"/>
            </w:pPr>
            <w:r>
              <w:t>До</w:t>
            </w:r>
            <w:r>
              <w:rPr>
                <w:spacing w:val="-2"/>
              </w:rPr>
              <w:t xml:space="preserve"> </w:t>
            </w:r>
            <w:r>
              <w:t>-20</w:t>
            </w:r>
          </w:p>
        </w:tc>
        <w:tc>
          <w:tcPr>
            <w:tcW w:w="3900" w:type="dxa"/>
          </w:tcPr>
          <w:p w14:paraId="2CC12E8C" w14:textId="77777777" w:rsidR="00B32E79" w:rsidRPr="00B32E79" w:rsidRDefault="00B32E79" w:rsidP="00866465">
            <w:pPr>
              <w:pStyle w:val="TableParagraph"/>
              <w:ind w:left="1037"/>
              <w:rPr>
                <w:lang w:val="ru-RU"/>
              </w:rPr>
            </w:pPr>
            <w:r w:rsidRPr="00B32E79">
              <w:rPr>
                <w:lang w:val="ru-RU"/>
              </w:rPr>
              <w:t>Не менее 3 ч.</w:t>
            </w:r>
            <w:r w:rsidRPr="00B32E79">
              <w:rPr>
                <w:spacing w:val="1"/>
                <w:lang w:val="ru-RU"/>
              </w:rPr>
              <w:t xml:space="preserve"> </w:t>
            </w:r>
            <w:r w:rsidRPr="00B32E79">
              <w:rPr>
                <w:lang w:val="ru-RU"/>
              </w:rPr>
              <w:t>в</w:t>
            </w:r>
            <w:r w:rsidRPr="00B32E79">
              <w:rPr>
                <w:spacing w:val="-4"/>
                <w:lang w:val="ru-RU"/>
              </w:rPr>
              <w:t xml:space="preserve"> </w:t>
            </w:r>
            <w:r w:rsidRPr="00B32E79">
              <w:rPr>
                <w:lang w:val="ru-RU"/>
              </w:rPr>
              <w:t>день</w:t>
            </w:r>
          </w:p>
        </w:tc>
      </w:tr>
      <w:tr w:rsidR="00B32E79" w14:paraId="79AC36F7" w14:textId="77777777" w:rsidTr="00D910BE">
        <w:trPr>
          <w:trHeight w:val="60"/>
        </w:trPr>
        <w:tc>
          <w:tcPr>
            <w:tcW w:w="1140" w:type="dxa"/>
            <w:vMerge/>
            <w:tcBorders>
              <w:top w:val="nil"/>
            </w:tcBorders>
          </w:tcPr>
          <w:p w14:paraId="0EB83BC8" w14:textId="77777777" w:rsidR="00B32E79" w:rsidRPr="00B32E79" w:rsidRDefault="00B32E79" w:rsidP="00866465">
            <w:pPr>
              <w:rPr>
                <w:sz w:val="2"/>
                <w:szCs w:val="2"/>
                <w:lang w:val="ru-RU"/>
              </w:rPr>
            </w:pPr>
          </w:p>
        </w:tc>
        <w:tc>
          <w:tcPr>
            <w:tcW w:w="3038" w:type="dxa"/>
          </w:tcPr>
          <w:p w14:paraId="4CDA2E3D" w14:textId="77777777" w:rsidR="00B32E79" w:rsidRDefault="00B32E79" w:rsidP="00866465">
            <w:pPr>
              <w:pStyle w:val="TableParagraph"/>
              <w:ind w:left="66"/>
            </w:pPr>
            <w:r>
              <w:t>Общая</w:t>
            </w:r>
            <w:r>
              <w:rPr>
                <w:spacing w:val="-1"/>
              </w:rPr>
              <w:t xml:space="preserve"> </w:t>
            </w:r>
            <w:r>
              <w:t>воздушная</w:t>
            </w:r>
            <w:r>
              <w:rPr>
                <w:spacing w:val="-1"/>
              </w:rPr>
              <w:t xml:space="preserve"> </w:t>
            </w:r>
            <w:r>
              <w:t>ванна</w:t>
            </w:r>
          </w:p>
        </w:tc>
        <w:tc>
          <w:tcPr>
            <w:tcW w:w="1561" w:type="dxa"/>
          </w:tcPr>
          <w:p w14:paraId="692CB80B" w14:textId="77777777" w:rsidR="00B32E79" w:rsidRDefault="00B32E79" w:rsidP="00866465">
            <w:pPr>
              <w:pStyle w:val="TableParagraph"/>
              <w:ind w:left="286"/>
            </w:pPr>
            <w:r>
              <w:t>+17+18</w:t>
            </w:r>
          </w:p>
        </w:tc>
        <w:tc>
          <w:tcPr>
            <w:tcW w:w="3900" w:type="dxa"/>
          </w:tcPr>
          <w:p w14:paraId="739D6EAF" w14:textId="77777777" w:rsidR="00B32E79" w:rsidRPr="00866465" w:rsidRDefault="00B32E79" w:rsidP="00866465">
            <w:pPr>
              <w:pStyle w:val="TableParagraph"/>
              <w:ind w:right="112"/>
              <w:jc w:val="center"/>
              <w:rPr>
                <w:lang w:val="ru-RU"/>
              </w:rPr>
            </w:pPr>
            <w:r w:rsidRPr="00B32E79">
              <w:rPr>
                <w:lang w:val="ru-RU"/>
              </w:rPr>
              <w:t>От</w:t>
            </w:r>
            <w:r w:rsidRPr="00B32E79">
              <w:rPr>
                <w:spacing w:val="-1"/>
                <w:lang w:val="ru-RU"/>
              </w:rPr>
              <w:t xml:space="preserve"> </w:t>
            </w:r>
            <w:r w:rsidRPr="00B32E79">
              <w:rPr>
                <w:lang w:val="ru-RU"/>
              </w:rPr>
              <w:t>10</w:t>
            </w:r>
            <w:r w:rsidRPr="00B32E79">
              <w:rPr>
                <w:spacing w:val="-1"/>
                <w:lang w:val="ru-RU"/>
              </w:rPr>
              <w:t xml:space="preserve"> </w:t>
            </w:r>
            <w:r w:rsidRPr="00B32E79">
              <w:rPr>
                <w:lang w:val="ru-RU"/>
              </w:rPr>
              <w:t>до 15</w:t>
            </w:r>
            <w:r w:rsidRPr="00B32E79">
              <w:rPr>
                <w:spacing w:val="-1"/>
                <w:lang w:val="ru-RU"/>
              </w:rPr>
              <w:t xml:space="preserve"> </w:t>
            </w:r>
            <w:r w:rsidRPr="00B32E79">
              <w:rPr>
                <w:lang w:val="ru-RU"/>
              </w:rPr>
              <w:t>мин.</w:t>
            </w:r>
            <w:r w:rsidRPr="00B32E79">
              <w:rPr>
                <w:spacing w:val="-3"/>
                <w:lang w:val="ru-RU"/>
              </w:rPr>
              <w:t xml:space="preserve"> </w:t>
            </w:r>
            <w:r w:rsidRPr="00B32E79">
              <w:rPr>
                <w:lang w:val="ru-RU"/>
              </w:rPr>
              <w:t>ежедневно,</w:t>
            </w:r>
            <w:r w:rsidRPr="00B32E79">
              <w:rPr>
                <w:spacing w:val="-1"/>
                <w:lang w:val="ru-RU"/>
              </w:rPr>
              <w:t xml:space="preserve"> </w:t>
            </w:r>
            <w:r w:rsidRPr="00B32E79">
              <w:rPr>
                <w:lang w:val="ru-RU"/>
              </w:rPr>
              <w:t>до</w:t>
            </w:r>
            <w:r w:rsidRPr="00B32E79">
              <w:rPr>
                <w:spacing w:val="-1"/>
                <w:lang w:val="ru-RU"/>
              </w:rPr>
              <w:t xml:space="preserve"> </w:t>
            </w:r>
            <w:r w:rsidRPr="00B32E79">
              <w:rPr>
                <w:lang w:val="ru-RU"/>
              </w:rPr>
              <w:t>и</w:t>
            </w:r>
            <w:r w:rsidR="00866465">
              <w:rPr>
                <w:lang w:val="ru-RU"/>
              </w:rPr>
              <w:t xml:space="preserve"> </w:t>
            </w:r>
            <w:r w:rsidRPr="00866465">
              <w:rPr>
                <w:lang w:val="ru-RU"/>
              </w:rPr>
              <w:t>после</w:t>
            </w:r>
            <w:r w:rsidRPr="00866465">
              <w:rPr>
                <w:spacing w:val="-2"/>
                <w:lang w:val="ru-RU"/>
              </w:rPr>
              <w:t xml:space="preserve"> </w:t>
            </w:r>
            <w:r w:rsidRPr="00866465">
              <w:rPr>
                <w:lang w:val="ru-RU"/>
              </w:rPr>
              <w:t>сна</w:t>
            </w:r>
          </w:p>
        </w:tc>
      </w:tr>
      <w:tr w:rsidR="00B32E79" w14:paraId="51A78BC8" w14:textId="77777777" w:rsidTr="00D910BE">
        <w:trPr>
          <w:trHeight w:val="518"/>
        </w:trPr>
        <w:tc>
          <w:tcPr>
            <w:tcW w:w="1140" w:type="dxa"/>
            <w:vMerge/>
            <w:tcBorders>
              <w:top w:val="nil"/>
            </w:tcBorders>
          </w:tcPr>
          <w:p w14:paraId="5EC5AA9F" w14:textId="77777777" w:rsidR="00B32E79" w:rsidRPr="00866465" w:rsidRDefault="00B32E79" w:rsidP="00866465">
            <w:pPr>
              <w:rPr>
                <w:sz w:val="2"/>
                <w:szCs w:val="2"/>
                <w:lang w:val="ru-RU"/>
              </w:rPr>
            </w:pPr>
          </w:p>
        </w:tc>
        <w:tc>
          <w:tcPr>
            <w:tcW w:w="3038" w:type="dxa"/>
          </w:tcPr>
          <w:p w14:paraId="602F9091" w14:textId="77777777" w:rsidR="00B32E79" w:rsidRPr="00B32E79" w:rsidRDefault="00B32E79" w:rsidP="00866465">
            <w:pPr>
              <w:pStyle w:val="TableParagraph"/>
              <w:ind w:left="66"/>
              <w:rPr>
                <w:lang w:val="ru-RU"/>
              </w:rPr>
            </w:pPr>
            <w:r w:rsidRPr="00B32E79">
              <w:rPr>
                <w:lang w:val="ru-RU"/>
              </w:rPr>
              <w:t>Хождение</w:t>
            </w:r>
            <w:r w:rsidRPr="00B32E79">
              <w:rPr>
                <w:spacing w:val="-5"/>
                <w:lang w:val="ru-RU"/>
              </w:rPr>
              <w:t xml:space="preserve"> </w:t>
            </w:r>
            <w:r w:rsidRPr="00B32E79">
              <w:rPr>
                <w:lang w:val="ru-RU"/>
              </w:rPr>
              <w:t>босиком</w:t>
            </w:r>
            <w:r w:rsidRPr="00B32E79">
              <w:rPr>
                <w:spacing w:val="-2"/>
                <w:lang w:val="ru-RU"/>
              </w:rPr>
              <w:t xml:space="preserve"> </w:t>
            </w:r>
            <w:r w:rsidRPr="00B32E79">
              <w:rPr>
                <w:lang w:val="ru-RU"/>
              </w:rPr>
              <w:t>по</w:t>
            </w:r>
            <w:r w:rsidRPr="00B32E79">
              <w:rPr>
                <w:spacing w:val="-2"/>
                <w:lang w:val="ru-RU"/>
              </w:rPr>
              <w:t xml:space="preserve"> </w:t>
            </w:r>
            <w:r w:rsidRPr="00B32E79">
              <w:rPr>
                <w:lang w:val="ru-RU"/>
              </w:rPr>
              <w:t>массажному</w:t>
            </w:r>
          </w:p>
          <w:p w14:paraId="1BC9FFB7" w14:textId="77777777" w:rsidR="00B32E79" w:rsidRPr="00B32E79" w:rsidRDefault="00B32E79" w:rsidP="00866465">
            <w:pPr>
              <w:pStyle w:val="TableParagraph"/>
              <w:spacing w:before="2"/>
              <w:ind w:left="66"/>
              <w:rPr>
                <w:lang w:val="ru-RU"/>
              </w:rPr>
            </w:pPr>
            <w:r w:rsidRPr="00B32E79">
              <w:rPr>
                <w:lang w:val="ru-RU"/>
              </w:rPr>
              <w:t>коврику</w:t>
            </w:r>
          </w:p>
        </w:tc>
        <w:tc>
          <w:tcPr>
            <w:tcW w:w="1561" w:type="dxa"/>
          </w:tcPr>
          <w:p w14:paraId="2F63DEAE" w14:textId="77777777" w:rsidR="00B32E79" w:rsidRDefault="00B32E79" w:rsidP="00866465">
            <w:pPr>
              <w:pStyle w:val="TableParagraph"/>
              <w:ind w:left="286"/>
            </w:pPr>
            <w:r>
              <w:t>+18</w:t>
            </w:r>
            <w:r>
              <w:rPr>
                <w:spacing w:val="1"/>
              </w:rPr>
              <w:t xml:space="preserve"> </w:t>
            </w:r>
            <w:r>
              <w:t>+19</w:t>
            </w:r>
          </w:p>
        </w:tc>
        <w:tc>
          <w:tcPr>
            <w:tcW w:w="3900" w:type="dxa"/>
          </w:tcPr>
          <w:p w14:paraId="256292D4" w14:textId="77777777" w:rsidR="00B32E79" w:rsidRPr="00B32E79" w:rsidRDefault="00B32E79" w:rsidP="00866465">
            <w:pPr>
              <w:pStyle w:val="TableParagraph"/>
              <w:ind w:left="890"/>
              <w:rPr>
                <w:lang w:val="ru-RU"/>
              </w:rPr>
            </w:pPr>
            <w:r w:rsidRPr="00B32E79">
              <w:rPr>
                <w:lang w:val="ru-RU"/>
              </w:rPr>
              <w:t>2-3</w:t>
            </w:r>
            <w:r w:rsidRPr="00B32E79">
              <w:rPr>
                <w:spacing w:val="-1"/>
                <w:lang w:val="ru-RU"/>
              </w:rPr>
              <w:t xml:space="preserve"> </w:t>
            </w:r>
            <w:r w:rsidRPr="00B32E79">
              <w:rPr>
                <w:lang w:val="ru-RU"/>
              </w:rPr>
              <w:t>мин. до и</w:t>
            </w:r>
            <w:r w:rsidRPr="00B32E79">
              <w:rPr>
                <w:spacing w:val="-1"/>
                <w:lang w:val="ru-RU"/>
              </w:rPr>
              <w:t xml:space="preserve"> </w:t>
            </w:r>
            <w:r w:rsidRPr="00B32E79">
              <w:rPr>
                <w:lang w:val="ru-RU"/>
              </w:rPr>
              <w:t>после сна</w:t>
            </w:r>
          </w:p>
        </w:tc>
      </w:tr>
      <w:tr w:rsidR="00B32E79" w14:paraId="3A70B40D" w14:textId="77777777" w:rsidTr="00D910BE">
        <w:trPr>
          <w:trHeight w:val="60"/>
        </w:trPr>
        <w:tc>
          <w:tcPr>
            <w:tcW w:w="1140" w:type="dxa"/>
            <w:vMerge/>
            <w:tcBorders>
              <w:top w:val="nil"/>
            </w:tcBorders>
          </w:tcPr>
          <w:p w14:paraId="23AA5D69" w14:textId="77777777" w:rsidR="00B32E79" w:rsidRPr="00B32E79" w:rsidRDefault="00B32E79" w:rsidP="00866465">
            <w:pPr>
              <w:rPr>
                <w:sz w:val="2"/>
                <w:szCs w:val="2"/>
                <w:lang w:val="ru-RU"/>
              </w:rPr>
            </w:pPr>
          </w:p>
        </w:tc>
        <w:tc>
          <w:tcPr>
            <w:tcW w:w="3038" w:type="dxa"/>
          </w:tcPr>
          <w:p w14:paraId="59CE523F" w14:textId="77777777" w:rsidR="00B32E79" w:rsidRDefault="00B32E79" w:rsidP="00866465">
            <w:pPr>
              <w:pStyle w:val="TableParagraph"/>
              <w:ind w:left="66"/>
            </w:pPr>
            <w:r>
              <w:t>Сон</w:t>
            </w:r>
            <w:r>
              <w:rPr>
                <w:spacing w:val="-2"/>
              </w:rPr>
              <w:t xml:space="preserve"> </w:t>
            </w:r>
            <w:r>
              <w:t>в</w:t>
            </w:r>
            <w:r>
              <w:rPr>
                <w:spacing w:val="-3"/>
              </w:rPr>
              <w:t xml:space="preserve"> </w:t>
            </w:r>
            <w:r>
              <w:t>проветренном</w:t>
            </w:r>
            <w:r>
              <w:rPr>
                <w:spacing w:val="-1"/>
              </w:rPr>
              <w:t xml:space="preserve"> </w:t>
            </w:r>
            <w:r>
              <w:t>помещение</w:t>
            </w:r>
          </w:p>
        </w:tc>
        <w:tc>
          <w:tcPr>
            <w:tcW w:w="1561" w:type="dxa"/>
          </w:tcPr>
          <w:p w14:paraId="5B361134" w14:textId="77777777" w:rsidR="00B32E79" w:rsidRDefault="00B32E79" w:rsidP="00866465">
            <w:pPr>
              <w:pStyle w:val="TableParagraph"/>
              <w:ind w:left="286"/>
            </w:pPr>
            <w:r>
              <w:t>+ 19</w:t>
            </w:r>
            <w:r>
              <w:rPr>
                <w:spacing w:val="1"/>
              </w:rPr>
              <w:t xml:space="preserve"> </w:t>
            </w:r>
            <w:r>
              <w:t>+ 20</w:t>
            </w:r>
          </w:p>
        </w:tc>
        <w:tc>
          <w:tcPr>
            <w:tcW w:w="3900" w:type="dxa"/>
          </w:tcPr>
          <w:p w14:paraId="443EDB52" w14:textId="77777777" w:rsidR="00B32E79" w:rsidRPr="00B32E79" w:rsidRDefault="00B32E79" w:rsidP="00866465">
            <w:pPr>
              <w:pStyle w:val="TableParagraph"/>
              <w:ind w:left="691" w:right="170" w:hanging="216"/>
              <w:rPr>
                <w:lang w:val="ru-RU"/>
              </w:rPr>
            </w:pPr>
            <w:r w:rsidRPr="00B32E79">
              <w:rPr>
                <w:lang w:val="ru-RU"/>
              </w:rPr>
              <w:t>Широкая аэрация помещения (в</w:t>
            </w:r>
            <w:r w:rsidRPr="00B32E79">
              <w:rPr>
                <w:spacing w:val="-52"/>
                <w:lang w:val="ru-RU"/>
              </w:rPr>
              <w:t xml:space="preserve"> </w:t>
            </w:r>
            <w:r w:rsidRPr="00B32E79">
              <w:rPr>
                <w:lang w:val="ru-RU"/>
              </w:rPr>
              <w:t>соответствии</w:t>
            </w:r>
            <w:r w:rsidRPr="00B32E79">
              <w:rPr>
                <w:spacing w:val="-2"/>
                <w:lang w:val="ru-RU"/>
              </w:rPr>
              <w:t xml:space="preserve"> </w:t>
            </w:r>
            <w:r w:rsidRPr="00B32E79">
              <w:rPr>
                <w:lang w:val="ru-RU"/>
              </w:rPr>
              <w:t>с графиком)</w:t>
            </w:r>
          </w:p>
        </w:tc>
      </w:tr>
      <w:tr w:rsidR="00B32E79" w14:paraId="64E48747" w14:textId="77777777" w:rsidTr="00D910BE">
        <w:trPr>
          <w:trHeight w:val="60"/>
        </w:trPr>
        <w:tc>
          <w:tcPr>
            <w:tcW w:w="1140" w:type="dxa"/>
            <w:vMerge/>
            <w:tcBorders>
              <w:top w:val="nil"/>
            </w:tcBorders>
          </w:tcPr>
          <w:p w14:paraId="10B839B5" w14:textId="77777777" w:rsidR="00B32E79" w:rsidRPr="00B32E79" w:rsidRDefault="00B32E79" w:rsidP="00866465">
            <w:pPr>
              <w:rPr>
                <w:sz w:val="2"/>
                <w:szCs w:val="2"/>
                <w:lang w:val="ru-RU"/>
              </w:rPr>
            </w:pPr>
          </w:p>
        </w:tc>
        <w:tc>
          <w:tcPr>
            <w:tcW w:w="3038" w:type="dxa"/>
          </w:tcPr>
          <w:p w14:paraId="068A8636" w14:textId="77777777" w:rsidR="00B32E79" w:rsidRDefault="00B32E79" w:rsidP="00866465">
            <w:pPr>
              <w:pStyle w:val="TableParagraph"/>
              <w:ind w:left="66"/>
            </w:pPr>
            <w:r>
              <w:t>Бодрящая</w:t>
            </w:r>
            <w:r>
              <w:rPr>
                <w:spacing w:val="-4"/>
              </w:rPr>
              <w:t xml:space="preserve"> </w:t>
            </w:r>
            <w:r>
              <w:t>гимнастика</w:t>
            </w:r>
            <w:r>
              <w:rPr>
                <w:spacing w:val="-3"/>
              </w:rPr>
              <w:t xml:space="preserve"> </w:t>
            </w:r>
            <w:r>
              <w:t>после</w:t>
            </w:r>
            <w:r>
              <w:rPr>
                <w:spacing w:val="-4"/>
              </w:rPr>
              <w:t xml:space="preserve"> </w:t>
            </w:r>
            <w:r>
              <w:t>сна</w:t>
            </w:r>
          </w:p>
        </w:tc>
        <w:tc>
          <w:tcPr>
            <w:tcW w:w="1561" w:type="dxa"/>
          </w:tcPr>
          <w:p w14:paraId="0B4B749A" w14:textId="77777777" w:rsidR="00B32E79" w:rsidRDefault="00B32E79" w:rsidP="00866465">
            <w:pPr>
              <w:pStyle w:val="TableParagraph"/>
              <w:ind w:left="286"/>
            </w:pPr>
            <w:r>
              <w:t>+ 17</w:t>
            </w:r>
            <w:r>
              <w:rPr>
                <w:spacing w:val="1"/>
              </w:rPr>
              <w:t xml:space="preserve"> </w:t>
            </w:r>
            <w:r>
              <w:t>+ 18</w:t>
            </w:r>
          </w:p>
        </w:tc>
        <w:tc>
          <w:tcPr>
            <w:tcW w:w="3900" w:type="dxa"/>
          </w:tcPr>
          <w:p w14:paraId="68C4E726" w14:textId="77777777" w:rsidR="00B32E79" w:rsidRDefault="00B32E79" w:rsidP="00866465">
            <w:pPr>
              <w:pStyle w:val="TableParagraph"/>
              <w:ind w:left="1116"/>
            </w:pPr>
            <w:r>
              <w:t>4-5</w:t>
            </w:r>
            <w:r>
              <w:rPr>
                <w:spacing w:val="-1"/>
              </w:rPr>
              <w:t xml:space="preserve"> </w:t>
            </w:r>
            <w:r>
              <w:t>мин.</w:t>
            </w:r>
            <w:r>
              <w:rPr>
                <w:spacing w:val="-1"/>
              </w:rPr>
              <w:t xml:space="preserve"> </w:t>
            </w:r>
            <w:r>
              <w:t>после</w:t>
            </w:r>
            <w:r>
              <w:rPr>
                <w:spacing w:val="-1"/>
              </w:rPr>
              <w:t xml:space="preserve"> </w:t>
            </w:r>
            <w:r>
              <w:t>сна</w:t>
            </w:r>
          </w:p>
        </w:tc>
      </w:tr>
      <w:tr w:rsidR="00B32E79" w14:paraId="5DD2FCFD" w14:textId="77777777" w:rsidTr="00D910BE">
        <w:trPr>
          <w:trHeight w:val="60"/>
        </w:trPr>
        <w:tc>
          <w:tcPr>
            <w:tcW w:w="1140" w:type="dxa"/>
            <w:vMerge w:val="restart"/>
          </w:tcPr>
          <w:p w14:paraId="2E268CE8" w14:textId="77777777" w:rsidR="00B32E79" w:rsidRDefault="00B32E79" w:rsidP="00866465">
            <w:pPr>
              <w:pStyle w:val="TableParagraph"/>
              <w:ind w:left="309" w:right="79" w:hanging="84"/>
            </w:pPr>
            <w:r>
              <w:t>Старшая</w:t>
            </w:r>
            <w:r>
              <w:rPr>
                <w:spacing w:val="-52"/>
              </w:rPr>
              <w:t xml:space="preserve"> </w:t>
            </w:r>
            <w:r>
              <w:t>группа</w:t>
            </w:r>
            <w:r>
              <w:rPr>
                <w:spacing w:val="1"/>
              </w:rPr>
              <w:t xml:space="preserve"> </w:t>
            </w:r>
            <w:r>
              <w:t>5-6</w:t>
            </w:r>
            <w:r>
              <w:rPr>
                <w:spacing w:val="-1"/>
              </w:rPr>
              <w:t xml:space="preserve"> </w:t>
            </w:r>
            <w:r>
              <w:t>лет</w:t>
            </w:r>
          </w:p>
        </w:tc>
        <w:tc>
          <w:tcPr>
            <w:tcW w:w="3038" w:type="dxa"/>
          </w:tcPr>
          <w:p w14:paraId="17F85928" w14:textId="77777777" w:rsidR="00B32E79" w:rsidRDefault="00B32E79" w:rsidP="00866465">
            <w:pPr>
              <w:pStyle w:val="TableParagraph"/>
              <w:ind w:left="66"/>
            </w:pPr>
            <w:r>
              <w:t>Прогулка</w:t>
            </w:r>
          </w:p>
        </w:tc>
        <w:tc>
          <w:tcPr>
            <w:tcW w:w="1561" w:type="dxa"/>
          </w:tcPr>
          <w:p w14:paraId="2D8101D7" w14:textId="77777777" w:rsidR="00B32E79" w:rsidRDefault="00B32E79" w:rsidP="00866465">
            <w:pPr>
              <w:pStyle w:val="TableParagraph"/>
              <w:ind w:left="286"/>
            </w:pPr>
            <w:r>
              <w:t>До</w:t>
            </w:r>
            <w:r>
              <w:rPr>
                <w:spacing w:val="-2"/>
              </w:rPr>
              <w:t xml:space="preserve"> </w:t>
            </w:r>
            <w:r>
              <w:t>-20</w:t>
            </w:r>
          </w:p>
        </w:tc>
        <w:tc>
          <w:tcPr>
            <w:tcW w:w="3900" w:type="dxa"/>
          </w:tcPr>
          <w:p w14:paraId="49305252" w14:textId="77777777" w:rsidR="00B32E79" w:rsidRPr="00B32E79" w:rsidRDefault="00B32E79" w:rsidP="00866465">
            <w:pPr>
              <w:pStyle w:val="TableParagraph"/>
              <w:ind w:left="1037"/>
              <w:rPr>
                <w:lang w:val="ru-RU"/>
              </w:rPr>
            </w:pPr>
            <w:r w:rsidRPr="00B32E79">
              <w:rPr>
                <w:lang w:val="ru-RU"/>
              </w:rPr>
              <w:t>Не менее 3 ч.</w:t>
            </w:r>
            <w:r w:rsidRPr="00B32E79">
              <w:rPr>
                <w:spacing w:val="1"/>
                <w:lang w:val="ru-RU"/>
              </w:rPr>
              <w:t xml:space="preserve"> </w:t>
            </w:r>
            <w:r w:rsidRPr="00B32E79">
              <w:rPr>
                <w:lang w:val="ru-RU"/>
              </w:rPr>
              <w:t>в</w:t>
            </w:r>
            <w:r w:rsidRPr="00B32E79">
              <w:rPr>
                <w:spacing w:val="-4"/>
                <w:lang w:val="ru-RU"/>
              </w:rPr>
              <w:t xml:space="preserve"> </w:t>
            </w:r>
            <w:r w:rsidRPr="00B32E79">
              <w:rPr>
                <w:lang w:val="ru-RU"/>
              </w:rPr>
              <w:t>день</w:t>
            </w:r>
          </w:p>
        </w:tc>
      </w:tr>
      <w:tr w:rsidR="00B32E79" w14:paraId="4532F491" w14:textId="77777777" w:rsidTr="00D910BE">
        <w:trPr>
          <w:trHeight w:val="60"/>
        </w:trPr>
        <w:tc>
          <w:tcPr>
            <w:tcW w:w="1140" w:type="dxa"/>
            <w:vMerge/>
            <w:tcBorders>
              <w:top w:val="nil"/>
            </w:tcBorders>
          </w:tcPr>
          <w:p w14:paraId="024050A7" w14:textId="77777777" w:rsidR="00B32E79" w:rsidRPr="00B32E79" w:rsidRDefault="00B32E79" w:rsidP="00866465">
            <w:pPr>
              <w:rPr>
                <w:sz w:val="2"/>
                <w:szCs w:val="2"/>
                <w:lang w:val="ru-RU"/>
              </w:rPr>
            </w:pPr>
          </w:p>
        </w:tc>
        <w:tc>
          <w:tcPr>
            <w:tcW w:w="3038" w:type="dxa"/>
          </w:tcPr>
          <w:p w14:paraId="7862C8DE" w14:textId="77777777" w:rsidR="00B32E79" w:rsidRDefault="00B32E79" w:rsidP="00866465">
            <w:pPr>
              <w:pStyle w:val="TableParagraph"/>
              <w:ind w:left="66"/>
            </w:pPr>
            <w:r>
              <w:t>Общая</w:t>
            </w:r>
            <w:r>
              <w:rPr>
                <w:spacing w:val="-1"/>
              </w:rPr>
              <w:t xml:space="preserve"> </w:t>
            </w:r>
            <w:r>
              <w:t>воздушная</w:t>
            </w:r>
            <w:r>
              <w:rPr>
                <w:spacing w:val="-1"/>
              </w:rPr>
              <w:t xml:space="preserve"> </w:t>
            </w:r>
            <w:r>
              <w:t>ванна</w:t>
            </w:r>
          </w:p>
        </w:tc>
        <w:tc>
          <w:tcPr>
            <w:tcW w:w="1561" w:type="dxa"/>
          </w:tcPr>
          <w:p w14:paraId="00C0E151" w14:textId="77777777" w:rsidR="00B32E79" w:rsidRDefault="00B32E79" w:rsidP="00866465">
            <w:pPr>
              <w:pStyle w:val="TableParagraph"/>
              <w:ind w:left="286"/>
            </w:pPr>
            <w:r>
              <w:t>+16+17</w:t>
            </w:r>
          </w:p>
        </w:tc>
        <w:tc>
          <w:tcPr>
            <w:tcW w:w="3900" w:type="dxa"/>
          </w:tcPr>
          <w:p w14:paraId="0290A3CA" w14:textId="77777777" w:rsidR="00B32E79" w:rsidRPr="00B32E79" w:rsidRDefault="00B32E79" w:rsidP="00866465">
            <w:pPr>
              <w:pStyle w:val="TableParagraph"/>
              <w:ind w:left="400" w:right="112"/>
              <w:jc w:val="center"/>
              <w:rPr>
                <w:lang w:val="ru-RU"/>
              </w:rPr>
            </w:pPr>
            <w:r w:rsidRPr="00B32E79">
              <w:rPr>
                <w:lang w:val="ru-RU"/>
              </w:rPr>
              <w:t>От</w:t>
            </w:r>
            <w:r w:rsidRPr="00B32E79">
              <w:rPr>
                <w:spacing w:val="-1"/>
                <w:lang w:val="ru-RU"/>
              </w:rPr>
              <w:t xml:space="preserve"> </w:t>
            </w:r>
            <w:r w:rsidRPr="00B32E79">
              <w:rPr>
                <w:lang w:val="ru-RU"/>
              </w:rPr>
              <w:t>15</w:t>
            </w:r>
            <w:r w:rsidRPr="00B32E79">
              <w:rPr>
                <w:spacing w:val="-1"/>
                <w:lang w:val="ru-RU"/>
              </w:rPr>
              <w:t xml:space="preserve"> </w:t>
            </w:r>
            <w:r w:rsidRPr="00B32E79">
              <w:rPr>
                <w:lang w:val="ru-RU"/>
              </w:rPr>
              <w:t>до 20</w:t>
            </w:r>
            <w:r w:rsidRPr="00B32E79">
              <w:rPr>
                <w:spacing w:val="-1"/>
                <w:lang w:val="ru-RU"/>
              </w:rPr>
              <w:t xml:space="preserve"> </w:t>
            </w:r>
            <w:r w:rsidRPr="00B32E79">
              <w:rPr>
                <w:lang w:val="ru-RU"/>
              </w:rPr>
              <w:t>мин.</w:t>
            </w:r>
            <w:r w:rsidRPr="00B32E79">
              <w:rPr>
                <w:spacing w:val="-3"/>
                <w:lang w:val="ru-RU"/>
              </w:rPr>
              <w:t xml:space="preserve"> </w:t>
            </w:r>
            <w:r w:rsidRPr="00B32E79">
              <w:rPr>
                <w:lang w:val="ru-RU"/>
              </w:rPr>
              <w:t>ежедневно,</w:t>
            </w:r>
            <w:r w:rsidRPr="00B32E79">
              <w:rPr>
                <w:spacing w:val="-1"/>
                <w:lang w:val="ru-RU"/>
              </w:rPr>
              <w:t xml:space="preserve"> </w:t>
            </w:r>
            <w:r w:rsidRPr="00B32E79">
              <w:rPr>
                <w:lang w:val="ru-RU"/>
              </w:rPr>
              <w:t>до</w:t>
            </w:r>
            <w:r w:rsidRPr="00B32E79">
              <w:rPr>
                <w:spacing w:val="-1"/>
                <w:lang w:val="ru-RU"/>
              </w:rPr>
              <w:t xml:space="preserve"> </w:t>
            </w:r>
            <w:r w:rsidRPr="00B32E79">
              <w:rPr>
                <w:lang w:val="ru-RU"/>
              </w:rPr>
              <w:t>и</w:t>
            </w:r>
          </w:p>
          <w:p w14:paraId="01E83B2E" w14:textId="77777777" w:rsidR="00B32E79" w:rsidRDefault="00B32E79" w:rsidP="00866465">
            <w:pPr>
              <w:pStyle w:val="TableParagraph"/>
              <w:spacing w:before="1"/>
              <w:ind w:left="260" w:right="112"/>
              <w:jc w:val="center"/>
            </w:pPr>
            <w:r>
              <w:t>после</w:t>
            </w:r>
            <w:r>
              <w:rPr>
                <w:spacing w:val="-2"/>
              </w:rPr>
              <w:t xml:space="preserve"> </w:t>
            </w:r>
            <w:r>
              <w:t>сна</w:t>
            </w:r>
          </w:p>
        </w:tc>
      </w:tr>
      <w:tr w:rsidR="00B32E79" w14:paraId="5B87A6B7" w14:textId="77777777" w:rsidTr="00D910BE">
        <w:trPr>
          <w:trHeight w:val="60"/>
        </w:trPr>
        <w:tc>
          <w:tcPr>
            <w:tcW w:w="1140" w:type="dxa"/>
            <w:vMerge/>
            <w:tcBorders>
              <w:top w:val="nil"/>
            </w:tcBorders>
          </w:tcPr>
          <w:p w14:paraId="4EDD2741" w14:textId="77777777" w:rsidR="00B32E79" w:rsidRDefault="00B32E79" w:rsidP="00866465">
            <w:pPr>
              <w:rPr>
                <w:sz w:val="2"/>
                <w:szCs w:val="2"/>
              </w:rPr>
            </w:pPr>
          </w:p>
        </w:tc>
        <w:tc>
          <w:tcPr>
            <w:tcW w:w="3038" w:type="dxa"/>
          </w:tcPr>
          <w:p w14:paraId="1537BB69" w14:textId="77777777" w:rsidR="00B32E79" w:rsidRPr="00B32E79" w:rsidRDefault="00B32E79" w:rsidP="00866465">
            <w:pPr>
              <w:pStyle w:val="TableParagraph"/>
              <w:ind w:left="66"/>
              <w:rPr>
                <w:lang w:val="ru-RU"/>
              </w:rPr>
            </w:pPr>
            <w:r w:rsidRPr="00B32E79">
              <w:rPr>
                <w:lang w:val="ru-RU"/>
              </w:rPr>
              <w:t>Хождение</w:t>
            </w:r>
            <w:r w:rsidRPr="00B32E79">
              <w:rPr>
                <w:spacing w:val="-5"/>
                <w:lang w:val="ru-RU"/>
              </w:rPr>
              <w:t xml:space="preserve"> </w:t>
            </w:r>
            <w:r w:rsidRPr="00B32E79">
              <w:rPr>
                <w:lang w:val="ru-RU"/>
              </w:rPr>
              <w:t>босиком</w:t>
            </w:r>
            <w:r w:rsidRPr="00B32E79">
              <w:rPr>
                <w:spacing w:val="-2"/>
                <w:lang w:val="ru-RU"/>
              </w:rPr>
              <w:t xml:space="preserve"> </w:t>
            </w:r>
            <w:r w:rsidRPr="00B32E79">
              <w:rPr>
                <w:lang w:val="ru-RU"/>
              </w:rPr>
              <w:t>по</w:t>
            </w:r>
            <w:r w:rsidRPr="00B32E79">
              <w:rPr>
                <w:spacing w:val="-2"/>
                <w:lang w:val="ru-RU"/>
              </w:rPr>
              <w:t xml:space="preserve"> </w:t>
            </w:r>
            <w:r w:rsidRPr="00B32E79">
              <w:rPr>
                <w:lang w:val="ru-RU"/>
              </w:rPr>
              <w:t>массажному</w:t>
            </w:r>
          </w:p>
          <w:p w14:paraId="161D79F9" w14:textId="77777777" w:rsidR="00B32E79" w:rsidRPr="00B32E79" w:rsidRDefault="00B32E79" w:rsidP="00866465">
            <w:pPr>
              <w:pStyle w:val="TableParagraph"/>
              <w:spacing w:before="1"/>
              <w:ind w:left="66"/>
              <w:rPr>
                <w:lang w:val="ru-RU"/>
              </w:rPr>
            </w:pPr>
            <w:r w:rsidRPr="00B32E79">
              <w:rPr>
                <w:lang w:val="ru-RU"/>
              </w:rPr>
              <w:lastRenderedPageBreak/>
              <w:t>коврику</w:t>
            </w:r>
          </w:p>
        </w:tc>
        <w:tc>
          <w:tcPr>
            <w:tcW w:w="1561" w:type="dxa"/>
          </w:tcPr>
          <w:p w14:paraId="03DCFC3C" w14:textId="77777777" w:rsidR="00B32E79" w:rsidRDefault="00B32E79" w:rsidP="00866465">
            <w:pPr>
              <w:pStyle w:val="TableParagraph"/>
              <w:ind w:left="286"/>
            </w:pPr>
            <w:r>
              <w:lastRenderedPageBreak/>
              <w:t>+16</w:t>
            </w:r>
            <w:r>
              <w:rPr>
                <w:spacing w:val="1"/>
              </w:rPr>
              <w:t xml:space="preserve"> </w:t>
            </w:r>
            <w:r>
              <w:t>+18</w:t>
            </w:r>
          </w:p>
        </w:tc>
        <w:tc>
          <w:tcPr>
            <w:tcW w:w="3900" w:type="dxa"/>
          </w:tcPr>
          <w:p w14:paraId="4FC534CE" w14:textId="77777777" w:rsidR="00B32E79" w:rsidRPr="00B32E79" w:rsidRDefault="00B32E79" w:rsidP="00866465">
            <w:pPr>
              <w:pStyle w:val="TableParagraph"/>
              <w:ind w:left="917"/>
              <w:rPr>
                <w:lang w:val="ru-RU"/>
              </w:rPr>
            </w:pPr>
            <w:r w:rsidRPr="00B32E79">
              <w:rPr>
                <w:lang w:val="ru-RU"/>
              </w:rPr>
              <w:t>2-3</w:t>
            </w:r>
            <w:r w:rsidRPr="00B32E79">
              <w:rPr>
                <w:spacing w:val="-1"/>
                <w:lang w:val="ru-RU"/>
              </w:rPr>
              <w:t xml:space="preserve"> </w:t>
            </w:r>
            <w:r w:rsidRPr="00B32E79">
              <w:rPr>
                <w:lang w:val="ru-RU"/>
              </w:rPr>
              <w:t>мин. д</w:t>
            </w:r>
            <w:r w:rsidRPr="00B32E79">
              <w:rPr>
                <w:spacing w:val="-1"/>
                <w:lang w:val="ru-RU"/>
              </w:rPr>
              <w:t xml:space="preserve"> </w:t>
            </w:r>
            <w:r w:rsidRPr="00B32E79">
              <w:rPr>
                <w:lang w:val="ru-RU"/>
              </w:rPr>
              <w:t>и после сна.</w:t>
            </w:r>
          </w:p>
        </w:tc>
      </w:tr>
      <w:tr w:rsidR="00B32E79" w14:paraId="6F5A7C84" w14:textId="77777777" w:rsidTr="00D910BE">
        <w:trPr>
          <w:trHeight w:val="61"/>
        </w:trPr>
        <w:tc>
          <w:tcPr>
            <w:tcW w:w="1140" w:type="dxa"/>
            <w:vMerge/>
            <w:tcBorders>
              <w:top w:val="nil"/>
            </w:tcBorders>
          </w:tcPr>
          <w:p w14:paraId="7E139930" w14:textId="77777777" w:rsidR="00B32E79" w:rsidRPr="00B32E79" w:rsidRDefault="00B32E79" w:rsidP="00866465">
            <w:pPr>
              <w:rPr>
                <w:sz w:val="2"/>
                <w:szCs w:val="2"/>
                <w:lang w:val="ru-RU"/>
              </w:rPr>
            </w:pPr>
          </w:p>
        </w:tc>
        <w:tc>
          <w:tcPr>
            <w:tcW w:w="3038" w:type="dxa"/>
          </w:tcPr>
          <w:p w14:paraId="50E8B70E" w14:textId="77777777" w:rsidR="00B32E79" w:rsidRDefault="00B32E79" w:rsidP="00866465">
            <w:pPr>
              <w:pStyle w:val="TableParagraph"/>
              <w:ind w:left="66"/>
            </w:pPr>
            <w:r>
              <w:t>Сон</w:t>
            </w:r>
            <w:r>
              <w:rPr>
                <w:spacing w:val="-2"/>
              </w:rPr>
              <w:t xml:space="preserve"> </w:t>
            </w:r>
            <w:r>
              <w:t>в</w:t>
            </w:r>
            <w:r>
              <w:rPr>
                <w:spacing w:val="-3"/>
              </w:rPr>
              <w:t xml:space="preserve"> </w:t>
            </w:r>
            <w:r>
              <w:t>проветренном</w:t>
            </w:r>
            <w:r>
              <w:rPr>
                <w:spacing w:val="-1"/>
              </w:rPr>
              <w:t xml:space="preserve"> </w:t>
            </w:r>
            <w:r>
              <w:t>помещение</w:t>
            </w:r>
          </w:p>
        </w:tc>
        <w:tc>
          <w:tcPr>
            <w:tcW w:w="1561" w:type="dxa"/>
          </w:tcPr>
          <w:p w14:paraId="0AC36E3A" w14:textId="77777777" w:rsidR="00B32E79" w:rsidRDefault="00B32E79" w:rsidP="00866465">
            <w:pPr>
              <w:pStyle w:val="TableParagraph"/>
              <w:ind w:left="286"/>
            </w:pPr>
            <w:r>
              <w:t>+ 19</w:t>
            </w:r>
            <w:r>
              <w:rPr>
                <w:spacing w:val="1"/>
              </w:rPr>
              <w:t xml:space="preserve"> </w:t>
            </w:r>
            <w:r>
              <w:t>+ 20</w:t>
            </w:r>
          </w:p>
        </w:tc>
        <w:tc>
          <w:tcPr>
            <w:tcW w:w="3900" w:type="dxa"/>
          </w:tcPr>
          <w:p w14:paraId="06686E42" w14:textId="77777777" w:rsidR="00B32E79" w:rsidRPr="00B32E79" w:rsidRDefault="00B32E79" w:rsidP="00866465">
            <w:pPr>
              <w:pStyle w:val="TableParagraph"/>
              <w:ind w:left="691" w:right="170" w:hanging="216"/>
              <w:rPr>
                <w:lang w:val="ru-RU"/>
              </w:rPr>
            </w:pPr>
            <w:r w:rsidRPr="00B32E79">
              <w:rPr>
                <w:lang w:val="ru-RU"/>
              </w:rPr>
              <w:t>Широкая аэрация помещения (в</w:t>
            </w:r>
            <w:r w:rsidRPr="00B32E79">
              <w:rPr>
                <w:spacing w:val="-52"/>
                <w:lang w:val="ru-RU"/>
              </w:rPr>
              <w:t xml:space="preserve"> </w:t>
            </w:r>
            <w:r w:rsidRPr="00B32E79">
              <w:rPr>
                <w:lang w:val="ru-RU"/>
              </w:rPr>
              <w:t>соответствии</w:t>
            </w:r>
            <w:r w:rsidRPr="00B32E79">
              <w:rPr>
                <w:spacing w:val="-2"/>
                <w:lang w:val="ru-RU"/>
              </w:rPr>
              <w:t xml:space="preserve"> </w:t>
            </w:r>
            <w:r w:rsidRPr="00B32E79">
              <w:rPr>
                <w:lang w:val="ru-RU"/>
              </w:rPr>
              <w:t>с графиком)</w:t>
            </w:r>
          </w:p>
        </w:tc>
      </w:tr>
      <w:tr w:rsidR="00B32E79" w14:paraId="10E9726F" w14:textId="77777777" w:rsidTr="00D910BE">
        <w:trPr>
          <w:trHeight w:val="60"/>
        </w:trPr>
        <w:tc>
          <w:tcPr>
            <w:tcW w:w="1140" w:type="dxa"/>
            <w:vMerge/>
            <w:tcBorders>
              <w:top w:val="nil"/>
            </w:tcBorders>
          </w:tcPr>
          <w:p w14:paraId="7D67CA09" w14:textId="77777777" w:rsidR="00B32E79" w:rsidRPr="00B32E79" w:rsidRDefault="00B32E79" w:rsidP="00866465">
            <w:pPr>
              <w:rPr>
                <w:sz w:val="2"/>
                <w:szCs w:val="2"/>
                <w:lang w:val="ru-RU"/>
              </w:rPr>
            </w:pPr>
          </w:p>
        </w:tc>
        <w:tc>
          <w:tcPr>
            <w:tcW w:w="3038" w:type="dxa"/>
          </w:tcPr>
          <w:p w14:paraId="11BEC5AA" w14:textId="77777777" w:rsidR="00B32E79" w:rsidRDefault="00B32E79" w:rsidP="00866465">
            <w:pPr>
              <w:pStyle w:val="TableParagraph"/>
              <w:ind w:left="66"/>
            </w:pPr>
            <w:r>
              <w:t>Бодрящая</w:t>
            </w:r>
            <w:r>
              <w:rPr>
                <w:spacing w:val="-4"/>
              </w:rPr>
              <w:t xml:space="preserve"> </w:t>
            </w:r>
            <w:r>
              <w:t>гимнастика</w:t>
            </w:r>
            <w:r>
              <w:rPr>
                <w:spacing w:val="-3"/>
              </w:rPr>
              <w:t xml:space="preserve"> </w:t>
            </w:r>
            <w:r>
              <w:t>после</w:t>
            </w:r>
            <w:r>
              <w:rPr>
                <w:spacing w:val="-4"/>
              </w:rPr>
              <w:t xml:space="preserve"> </w:t>
            </w:r>
            <w:r>
              <w:t>сна</w:t>
            </w:r>
          </w:p>
        </w:tc>
        <w:tc>
          <w:tcPr>
            <w:tcW w:w="1561" w:type="dxa"/>
          </w:tcPr>
          <w:p w14:paraId="5EB1D11D" w14:textId="77777777" w:rsidR="00B32E79" w:rsidRDefault="00B32E79" w:rsidP="00866465">
            <w:pPr>
              <w:pStyle w:val="TableParagraph"/>
              <w:ind w:left="286"/>
            </w:pPr>
            <w:r>
              <w:t>+ 16</w:t>
            </w:r>
            <w:r>
              <w:rPr>
                <w:spacing w:val="1"/>
              </w:rPr>
              <w:t xml:space="preserve"> </w:t>
            </w:r>
            <w:r>
              <w:t>+ 17</w:t>
            </w:r>
          </w:p>
        </w:tc>
        <w:tc>
          <w:tcPr>
            <w:tcW w:w="3900" w:type="dxa"/>
          </w:tcPr>
          <w:p w14:paraId="66B034E0" w14:textId="77777777" w:rsidR="00B32E79" w:rsidRDefault="00B32E79" w:rsidP="00866465">
            <w:pPr>
              <w:pStyle w:val="TableParagraph"/>
              <w:ind w:left="1094"/>
            </w:pPr>
            <w:r>
              <w:t>4-5</w:t>
            </w:r>
            <w:r>
              <w:rPr>
                <w:spacing w:val="-1"/>
              </w:rPr>
              <w:t xml:space="preserve"> </w:t>
            </w:r>
            <w:r>
              <w:t>мин.</w:t>
            </w:r>
            <w:r>
              <w:rPr>
                <w:spacing w:val="-1"/>
              </w:rPr>
              <w:t xml:space="preserve"> </w:t>
            </w:r>
            <w:r>
              <w:t>После</w:t>
            </w:r>
            <w:r>
              <w:rPr>
                <w:spacing w:val="-1"/>
              </w:rPr>
              <w:t xml:space="preserve"> </w:t>
            </w:r>
            <w:r>
              <w:t>сна</w:t>
            </w:r>
          </w:p>
        </w:tc>
      </w:tr>
      <w:tr w:rsidR="00B32E79" w14:paraId="333110FE" w14:textId="77777777" w:rsidTr="00D910BE">
        <w:trPr>
          <w:trHeight w:val="60"/>
        </w:trPr>
        <w:tc>
          <w:tcPr>
            <w:tcW w:w="1140" w:type="dxa"/>
            <w:vMerge w:val="restart"/>
            <w:tcBorders>
              <w:bottom w:val="nil"/>
            </w:tcBorders>
          </w:tcPr>
          <w:p w14:paraId="66D7C5DE" w14:textId="77777777" w:rsidR="00B32E79" w:rsidRDefault="00B32E79" w:rsidP="00866465">
            <w:pPr>
              <w:pStyle w:val="TableParagraph"/>
              <w:ind w:left="146" w:right="294" w:firstLine="141"/>
            </w:pPr>
            <w:r>
              <w:t>Подг.</w:t>
            </w:r>
            <w:r>
              <w:rPr>
                <w:spacing w:val="-52"/>
              </w:rPr>
              <w:t xml:space="preserve"> </w:t>
            </w:r>
            <w:r>
              <w:t>группа</w:t>
            </w:r>
          </w:p>
          <w:p w14:paraId="7ECEC2AA" w14:textId="77777777" w:rsidR="00B32E79" w:rsidRDefault="00B32E79" w:rsidP="00866465">
            <w:pPr>
              <w:pStyle w:val="TableParagraph"/>
              <w:ind w:left="287"/>
            </w:pPr>
            <w:r>
              <w:t>6-7</w:t>
            </w:r>
            <w:r>
              <w:rPr>
                <w:spacing w:val="-1"/>
              </w:rPr>
              <w:t xml:space="preserve"> </w:t>
            </w:r>
            <w:r>
              <w:t>лет</w:t>
            </w:r>
          </w:p>
        </w:tc>
        <w:tc>
          <w:tcPr>
            <w:tcW w:w="3038" w:type="dxa"/>
          </w:tcPr>
          <w:p w14:paraId="5D0EFEF9" w14:textId="77777777" w:rsidR="00B32E79" w:rsidRDefault="00B32E79" w:rsidP="00866465">
            <w:pPr>
              <w:pStyle w:val="TableParagraph"/>
              <w:ind w:left="66"/>
            </w:pPr>
            <w:r>
              <w:t>Прогулка</w:t>
            </w:r>
          </w:p>
        </w:tc>
        <w:tc>
          <w:tcPr>
            <w:tcW w:w="1561" w:type="dxa"/>
          </w:tcPr>
          <w:p w14:paraId="2358832E" w14:textId="77777777" w:rsidR="00B32E79" w:rsidRDefault="00B32E79" w:rsidP="00866465">
            <w:pPr>
              <w:pStyle w:val="TableParagraph"/>
              <w:ind w:left="286"/>
            </w:pPr>
            <w:r>
              <w:t>До</w:t>
            </w:r>
            <w:r>
              <w:rPr>
                <w:spacing w:val="-2"/>
              </w:rPr>
              <w:t xml:space="preserve"> </w:t>
            </w:r>
            <w:r>
              <w:t>-20</w:t>
            </w:r>
          </w:p>
        </w:tc>
        <w:tc>
          <w:tcPr>
            <w:tcW w:w="3900" w:type="dxa"/>
          </w:tcPr>
          <w:p w14:paraId="15AD44B2" w14:textId="77777777" w:rsidR="00B32E79" w:rsidRPr="00B32E79" w:rsidRDefault="00B32E79" w:rsidP="00866465">
            <w:pPr>
              <w:pStyle w:val="TableParagraph"/>
              <w:ind w:left="1037"/>
              <w:rPr>
                <w:lang w:val="ru-RU"/>
              </w:rPr>
            </w:pPr>
            <w:r w:rsidRPr="00B32E79">
              <w:rPr>
                <w:lang w:val="ru-RU"/>
              </w:rPr>
              <w:t>Не менее 3 ч.</w:t>
            </w:r>
            <w:r w:rsidRPr="00B32E79">
              <w:rPr>
                <w:spacing w:val="1"/>
                <w:lang w:val="ru-RU"/>
              </w:rPr>
              <w:t xml:space="preserve"> </w:t>
            </w:r>
            <w:r w:rsidRPr="00B32E79">
              <w:rPr>
                <w:lang w:val="ru-RU"/>
              </w:rPr>
              <w:t>в</w:t>
            </w:r>
            <w:r w:rsidRPr="00B32E79">
              <w:rPr>
                <w:spacing w:val="-4"/>
                <w:lang w:val="ru-RU"/>
              </w:rPr>
              <w:t xml:space="preserve"> </w:t>
            </w:r>
            <w:r w:rsidRPr="00B32E79">
              <w:rPr>
                <w:lang w:val="ru-RU"/>
              </w:rPr>
              <w:t>день</w:t>
            </w:r>
          </w:p>
        </w:tc>
      </w:tr>
      <w:tr w:rsidR="00B32E79" w14:paraId="0499C939" w14:textId="77777777" w:rsidTr="00D910BE">
        <w:trPr>
          <w:trHeight w:val="60"/>
        </w:trPr>
        <w:tc>
          <w:tcPr>
            <w:tcW w:w="1140" w:type="dxa"/>
            <w:vMerge/>
            <w:tcBorders>
              <w:top w:val="nil"/>
              <w:bottom w:val="nil"/>
            </w:tcBorders>
          </w:tcPr>
          <w:p w14:paraId="7C65C02E" w14:textId="77777777" w:rsidR="00B32E79" w:rsidRPr="00B32E79" w:rsidRDefault="00B32E79" w:rsidP="00866465">
            <w:pPr>
              <w:rPr>
                <w:sz w:val="2"/>
                <w:szCs w:val="2"/>
                <w:lang w:val="ru-RU"/>
              </w:rPr>
            </w:pPr>
          </w:p>
        </w:tc>
        <w:tc>
          <w:tcPr>
            <w:tcW w:w="3038" w:type="dxa"/>
            <w:tcBorders>
              <w:bottom w:val="nil"/>
            </w:tcBorders>
          </w:tcPr>
          <w:p w14:paraId="668A91BB" w14:textId="77777777" w:rsidR="00B32E79" w:rsidRDefault="00B32E79" w:rsidP="00866465">
            <w:pPr>
              <w:pStyle w:val="TableParagraph"/>
              <w:ind w:left="66"/>
            </w:pPr>
            <w:r>
              <w:t>Общая</w:t>
            </w:r>
            <w:r>
              <w:rPr>
                <w:spacing w:val="-1"/>
              </w:rPr>
              <w:t xml:space="preserve"> </w:t>
            </w:r>
            <w:r>
              <w:t>воздушная</w:t>
            </w:r>
            <w:r>
              <w:rPr>
                <w:spacing w:val="-1"/>
              </w:rPr>
              <w:t xml:space="preserve"> </w:t>
            </w:r>
            <w:r>
              <w:t>ванна</w:t>
            </w:r>
          </w:p>
        </w:tc>
        <w:tc>
          <w:tcPr>
            <w:tcW w:w="1561" w:type="dxa"/>
            <w:tcBorders>
              <w:bottom w:val="nil"/>
            </w:tcBorders>
          </w:tcPr>
          <w:p w14:paraId="6D0597DC" w14:textId="77777777" w:rsidR="00B32E79" w:rsidRDefault="00B32E79" w:rsidP="00866465">
            <w:pPr>
              <w:pStyle w:val="TableParagraph"/>
              <w:ind w:left="286"/>
            </w:pPr>
            <w:r>
              <w:t>+16+17</w:t>
            </w:r>
          </w:p>
        </w:tc>
        <w:tc>
          <w:tcPr>
            <w:tcW w:w="3900" w:type="dxa"/>
            <w:tcBorders>
              <w:bottom w:val="nil"/>
            </w:tcBorders>
          </w:tcPr>
          <w:p w14:paraId="0A9FC677" w14:textId="77777777" w:rsidR="00B32E79" w:rsidRPr="00B32E79" w:rsidRDefault="00B32E79" w:rsidP="00866465">
            <w:pPr>
              <w:pStyle w:val="TableParagraph"/>
              <w:ind w:left="400" w:right="112"/>
              <w:jc w:val="center"/>
              <w:rPr>
                <w:lang w:val="ru-RU"/>
              </w:rPr>
            </w:pPr>
            <w:r w:rsidRPr="00B32E79">
              <w:rPr>
                <w:lang w:val="ru-RU"/>
              </w:rPr>
              <w:t>От</w:t>
            </w:r>
            <w:r w:rsidRPr="00B32E79">
              <w:rPr>
                <w:spacing w:val="-1"/>
                <w:lang w:val="ru-RU"/>
              </w:rPr>
              <w:t xml:space="preserve"> </w:t>
            </w:r>
            <w:r w:rsidRPr="00B32E79">
              <w:rPr>
                <w:lang w:val="ru-RU"/>
              </w:rPr>
              <w:t>15</w:t>
            </w:r>
            <w:r w:rsidRPr="00B32E79">
              <w:rPr>
                <w:spacing w:val="-1"/>
                <w:lang w:val="ru-RU"/>
              </w:rPr>
              <w:t xml:space="preserve"> </w:t>
            </w:r>
            <w:r w:rsidRPr="00B32E79">
              <w:rPr>
                <w:lang w:val="ru-RU"/>
              </w:rPr>
              <w:t>до 20</w:t>
            </w:r>
            <w:r w:rsidRPr="00B32E79">
              <w:rPr>
                <w:spacing w:val="-1"/>
                <w:lang w:val="ru-RU"/>
              </w:rPr>
              <w:t xml:space="preserve"> </w:t>
            </w:r>
            <w:r w:rsidRPr="00B32E79">
              <w:rPr>
                <w:lang w:val="ru-RU"/>
              </w:rPr>
              <w:t>мин.</w:t>
            </w:r>
            <w:r w:rsidRPr="00B32E79">
              <w:rPr>
                <w:spacing w:val="-3"/>
                <w:lang w:val="ru-RU"/>
              </w:rPr>
              <w:t xml:space="preserve"> </w:t>
            </w:r>
            <w:r w:rsidRPr="00B32E79">
              <w:rPr>
                <w:lang w:val="ru-RU"/>
              </w:rPr>
              <w:t>ежедневно,</w:t>
            </w:r>
            <w:r w:rsidRPr="00B32E79">
              <w:rPr>
                <w:spacing w:val="-1"/>
                <w:lang w:val="ru-RU"/>
              </w:rPr>
              <w:t xml:space="preserve"> </w:t>
            </w:r>
            <w:r w:rsidRPr="00B32E79">
              <w:rPr>
                <w:lang w:val="ru-RU"/>
              </w:rPr>
              <w:t>до</w:t>
            </w:r>
            <w:r w:rsidRPr="00B32E79">
              <w:rPr>
                <w:spacing w:val="-1"/>
                <w:lang w:val="ru-RU"/>
              </w:rPr>
              <w:t xml:space="preserve"> </w:t>
            </w:r>
            <w:r w:rsidRPr="00B32E79">
              <w:rPr>
                <w:lang w:val="ru-RU"/>
              </w:rPr>
              <w:t>и</w:t>
            </w:r>
          </w:p>
          <w:p w14:paraId="2E8D7A4E" w14:textId="77777777" w:rsidR="00B32E79" w:rsidRDefault="00B32E79" w:rsidP="00866465">
            <w:pPr>
              <w:pStyle w:val="TableParagraph"/>
              <w:spacing w:before="1"/>
              <w:ind w:left="260" w:right="112"/>
              <w:jc w:val="center"/>
            </w:pPr>
            <w:r>
              <w:t>после</w:t>
            </w:r>
            <w:r>
              <w:rPr>
                <w:spacing w:val="-2"/>
              </w:rPr>
              <w:t xml:space="preserve"> </w:t>
            </w:r>
            <w:r>
              <w:t>сна</w:t>
            </w:r>
          </w:p>
        </w:tc>
      </w:tr>
      <w:tr w:rsidR="00B32E79" w14:paraId="3DA2F14E" w14:textId="77777777" w:rsidTr="00D910BE">
        <w:trPr>
          <w:trHeight w:val="284"/>
        </w:trPr>
        <w:tc>
          <w:tcPr>
            <w:tcW w:w="1140" w:type="dxa"/>
            <w:vMerge w:val="restart"/>
            <w:tcBorders>
              <w:top w:val="nil"/>
            </w:tcBorders>
          </w:tcPr>
          <w:p w14:paraId="1AC93CBE" w14:textId="77777777" w:rsidR="00B32E79" w:rsidRDefault="00B32E79" w:rsidP="00B01895">
            <w:pPr>
              <w:pStyle w:val="TableParagraph"/>
              <w:ind w:left="0"/>
            </w:pPr>
          </w:p>
        </w:tc>
        <w:tc>
          <w:tcPr>
            <w:tcW w:w="3038" w:type="dxa"/>
          </w:tcPr>
          <w:p w14:paraId="352BFEDE" w14:textId="77777777" w:rsidR="00B32E79" w:rsidRPr="00B32E79" w:rsidRDefault="00B32E79" w:rsidP="00B01895">
            <w:pPr>
              <w:pStyle w:val="TableParagraph"/>
              <w:spacing w:line="236" w:lineRule="exact"/>
              <w:ind w:left="284"/>
              <w:rPr>
                <w:lang w:val="ru-RU"/>
              </w:rPr>
            </w:pPr>
            <w:r w:rsidRPr="00B32E79">
              <w:rPr>
                <w:lang w:val="ru-RU"/>
              </w:rPr>
              <w:t>Хождение</w:t>
            </w:r>
            <w:r w:rsidRPr="00B32E79">
              <w:rPr>
                <w:spacing w:val="-5"/>
                <w:lang w:val="ru-RU"/>
              </w:rPr>
              <w:t xml:space="preserve"> </w:t>
            </w:r>
            <w:r w:rsidRPr="00B32E79">
              <w:rPr>
                <w:lang w:val="ru-RU"/>
              </w:rPr>
              <w:t>босиком</w:t>
            </w:r>
            <w:r w:rsidRPr="00B32E79">
              <w:rPr>
                <w:spacing w:val="-2"/>
                <w:lang w:val="ru-RU"/>
              </w:rPr>
              <w:t xml:space="preserve"> </w:t>
            </w:r>
            <w:r w:rsidRPr="00B32E79">
              <w:rPr>
                <w:lang w:val="ru-RU"/>
              </w:rPr>
              <w:t>по</w:t>
            </w:r>
            <w:r w:rsidRPr="00B32E79">
              <w:rPr>
                <w:spacing w:val="-2"/>
                <w:lang w:val="ru-RU"/>
              </w:rPr>
              <w:t xml:space="preserve"> </w:t>
            </w:r>
            <w:r w:rsidRPr="00B32E79">
              <w:rPr>
                <w:lang w:val="ru-RU"/>
              </w:rPr>
              <w:t>массажному</w:t>
            </w:r>
          </w:p>
          <w:p w14:paraId="73DD6D2D" w14:textId="77777777" w:rsidR="00B32E79" w:rsidRPr="00B32E79" w:rsidRDefault="00B32E79" w:rsidP="00B01895">
            <w:pPr>
              <w:pStyle w:val="TableParagraph"/>
              <w:spacing w:line="252" w:lineRule="exact"/>
              <w:ind w:left="142"/>
              <w:rPr>
                <w:lang w:val="ru-RU"/>
              </w:rPr>
            </w:pPr>
            <w:r w:rsidRPr="00B32E79">
              <w:rPr>
                <w:lang w:val="ru-RU"/>
              </w:rPr>
              <w:t>коврику</w:t>
            </w:r>
          </w:p>
        </w:tc>
        <w:tc>
          <w:tcPr>
            <w:tcW w:w="1561" w:type="dxa"/>
          </w:tcPr>
          <w:p w14:paraId="10B25215" w14:textId="77777777" w:rsidR="00B32E79" w:rsidRDefault="00B32E79" w:rsidP="00B01895">
            <w:pPr>
              <w:pStyle w:val="TableParagraph"/>
              <w:spacing w:line="237" w:lineRule="exact"/>
              <w:ind w:left="288"/>
            </w:pPr>
            <w:r>
              <w:t>+16</w:t>
            </w:r>
            <w:r>
              <w:rPr>
                <w:spacing w:val="1"/>
              </w:rPr>
              <w:t xml:space="preserve"> </w:t>
            </w:r>
            <w:r>
              <w:t>+18</w:t>
            </w:r>
          </w:p>
        </w:tc>
        <w:tc>
          <w:tcPr>
            <w:tcW w:w="3900" w:type="dxa"/>
          </w:tcPr>
          <w:p w14:paraId="2403B77D" w14:textId="77777777" w:rsidR="00B32E79" w:rsidRPr="00B32E79" w:rsidRDefault="00B32E79" w:rsidP="00B01895">
            <w:pPr>
              <w:pStyle w:val="TableParagraph"/>
              <w:spacing w:line="237" w:lineRule="exact"/>
              <w:ind w:left="864"/>
              <w:rPr>
                <w:lang w:val="ru-RU"/>
              </w:rPr>
            </w:pPr>
            <w:r w:rsidRPr="00B32E79">
              <w:rPr>
                <w:lang w:val="ru-RU"/>
              </w:rPr>
              <w:t>2-3</w:t>
            </w:r>
            <w:r w:rsidRPr="00B32E79">
              <w:rPr>
                <w:spacing w:val="-1"/>
                <w:lang w:val="ru-RU"/>
              </w:rPr>
              <w:t xml:space="preserve"> </w:t>
            </w:r>
            <w:r w:rsidRPr="00B32E79">
              <w:rPr>
                <w:lang w:val="ru-RU"/>
              </w:rPr>
              <w:t>мин. до и</w:t>
            </w:r>
            <w:r w:rsidRPr="00B32E79">
              <w:rPr>
                <w:spacing w:val="-1"/>
                <w:lang w:val="ru-RU"/>
              </w:rPr>
              <w:t xml:space="preserve"> </w:t>
            </w:r>
            <w:r w:rsidRPr="00B32E79">
              <w:rPr>
                <w:lang w:val="ru-RU"/>
              </w:rPr>
              <w:t>после сна.</w:t>
            </w:r>
          </w:p>
        </w:tc>
      </w:tr>
      <w:tr w:rsidR="00B32E79" w14:paraId="0EB9B5B4" w14:textId="77777777" w:rsidTr="00D910BE">
        <w:trPr>
          <w:trHeight w:val="64"/>
        </w:trPr>
        <w:tc>
          <w:tcPr>
            <w:tcW w:w="1140" w:type="dxa"/>
            <w:vMerge/>
            <w:tcBorders>
              <w:top w:val="nil"/>
            </w:tcBorders>
          </w:tcPr>
          <w:p w14:paraId="2F100E56" w14:textId="77777777" w:rsidR="00B32E79" w:rsidRPr="00B32E79" w:rsidRDefault="00B32E79" w:rsidP="00B01895">
            <w:pPr>
              <w:rPr>
                <w:sz w:val="2"/>
                <w:szCs w:val="2"/>
                <w:lang w:val="ru-RU"/>
              </w:rPr>
            </w:pPr>
          </w:p>
        </w:tc>
        <w:tc>
          <w:tcPr>
            <w:tcW w:w="3038" w:type="dxa"/>
          </w:tcPr>
          <w:p w14:paraId="1602BA48" w14:textId="77777777" w:rsidR="00B32E79" w:rsidRDefault="00B32E79" w:rsidP="00B01895">
            <w:pPr>
              <w:pStyle w:val="TableParagraph"/>
              <w:spacing w:line="237" w:lineRule="exact"/>
              <w:ind w:left="281"/>
            </w:pPr>
            <w:r>
              <w:t>Сон</w:t>
            </w:r>
            <w:r>
              <w:rPr>
                <w:spacing w:val="-2"/>
              </w:rPr>
              <w:t xml:space="preserve"> </w:t>
            </w:r>
            <w:r>
              <w:t>в</w:t>
            </w:r>
            <w:r>
              <w:rPr>
                <w:spacing w:val="-3"/>
              </w:rPr>
              <w:t xml:space="preserve"> </w:t>
            </w:r>
            <w:r>
              <w:t>проветренном</w:t>
            </w:r>
            <w:r>
              <w:rPr>
                <w:spacing w:val="-1"/>
              </w:rPr>
              <w:t xml:space="preserve"> </w:t>
            </w:r>
            <w:r>
              <w:t>помещение</w:t>
            </w:r>
          </w:p>
        </w:tc>
        <w:tc>
          <w:tcPr>
            <w:tcW w:w="1561" w:type="dxa"/>
          </w:tcPr>
          <w:p w14:paraId="01B1291D" w14:textId="77777777" w:rsidR="00B32E79" w:rsidRDefault="00B32E79" w:rsidP="00B01895">
            <w:pPr>
              <w:pStyle w:val="TableParagraph"/>
              <w:spacing w:line="237" w:lineRule="exact"/>
              <w:ind w:left="0" w:right="340"/>
              <w:jc w:val="right"/>
            </w:pPr>
            <w:r>
              <w:t>+ 19</w:t>
            </w:r>
            <w:r>
              <w:rPr>
                <w:spacing w:val="1"/>
              </w:rPr>
              <w:t xml:space="preserve"> </w:t>
            </w:r>
            <w:r>
              <w:t>+ 20</w:t>
            </w:r>
          </w:p>
        </w:tc>
        <w:tc>
          <w:tcPr>
            <w:tcW w:w="3900" w:type="dxa"/>
          </w:tcPr>
          <w:p w14:paraId="0482DF8E" w14:textId="77777777" w:rsidR="00B32E79" w:rsidRPr="00B32E79" w:rsidRDefault="00B32E79" w:rsidP="00B01895">
            <w:pPr>
              <w:pStyle w:val="TableParagraph"/>
              <w:spacing w:line="237" w:lineRule="exact"/>
              <w:ind w:left="454"/>
              <w:rPr>
                <w:lang w:val="ru-RU"/>
              </w:rPr>
            </w:pPr>
            <w:r w:rsidRPr="00B32E79">
              <w:rPr>
                <w:lang w:val="ru-RU"/>
              </w:rPr>
              <w:t>Широкая</w:t>
            </w:r>
            <w:r w:rsidRPr="00B32E79">
              <w:rPr>
                <w:spacing w:val="-2"/>
                <w:lang w:val="ru-RU"/>
              </w:rPr>
              <w:t xml:space="preserve"> </w:t>
            </w:r>
            <w:r w:rsidRPr="00B32E79">
              <w:rPr>
                <w:lang w:val="ru-RU"/>
              </w:rPr>
              <w:t>аэрация</w:t>
            </w:r>
            <w:r w:rsidRPr="00B32E79">
              <w:rPr>
                <w:spacing w:val="-3"/>
                <w:lang w:val="ru-RU"/>
              </w:rPr>
              <w:t xml:space="preserve"> </w:t>
            </w:r>
            <w:r w:rsidRPr="00B32E79">
              <w:rPr>
                <w:lang w:val="ru-RU"/>
              </w:rPr>
              <w:t>помещения</w:t>
            </w:r>
          </w:p>
          <w:p w14:paraId="2BC70FE6" w14:textId="77777777" w:rsidR="00B32E79" w:rsidRPr="00B32E79" w:rsidRDefault="00B32E79" w:rsidP="00B01895">
            <w:pPr>
              <w:pStyle w:val="TableParagraph"/>
              <w:spacing w:line="253" w:lineRule="exact"/>
              <w:ind w:left="507"/>
              <w:rPr>
                <w:lang w:val="ru-RU"/>
              </w:rPr>
            </w:pPr>
            <w:r w:rsidRPr="00B32E79">
              <w:rPr>
                <w:lang w:val="ru-RU"/>
              </w:rPr>
              <w:t>(в</w:t>
            </w:r>
            <w:r w:rsidRPr="00B32E79">
              <w:rPr>
                <w:spacing w:val="-2"/>
                <w:lang w:val="ru-RU"/>
              </w:rPr>
              <w:t xml:space="preserve"> </w:t>
            </w:r>
            <w:r w:rsidRPr="00B32E79">
              <w:rPr>
                <w:lang w:val="ru-RU"/>
              </w:rPr>
              <w:t>соответствии</w:t>
            </w:r>
            <w:r w:rsidRPr="00B32E79">
              <w:rPr>
                <w:spacing w:val="-1"/>
                <w:lang w:val="ru-RU"/>
              </w:rPr>
              <w:t xml:space="preserve"> </w:t>
            </w:r>
            <w:r w:rsidRPr="00B32E79">
              <w:rPr>
                <w:lang w:val="ru-RU"/>
              </w:rPr>
              <w:t>с</w:t>
            </w:r>
            <w:r w:rsidRPr="00B32E79">
              <w:rPr>
                <w:spacing w:val="-3"/>
                <w:lang w:val="ru-RU"/>
              </w:rPr>
              <w:t xml:space="preserve"> </w:t>
            </w:r>
            <w:r w:rsidRPr="00B32E79">
              <w:rPr>
                <w:lang w:val="ru-RU"/>
              </w:rPr>
              <w:t>графиком)</w:t>
            </w:r>
          </w:p>
        </w:tc>
      </w:tr>
      <w:tr w:rsidR="00B32E79" w14:paraId="56B30B67" w14:textId="77777777" w:rsidTr="00D910BE">
        <w:trPr>
          <w:trHeight w:val="60"/>
        </w:trPr>
        <w:tc>
          <w:tcPr>
            <w:tcW w:w="1140" w:type="dxa"/>
            <w:vMerge/>
            <w:tcBorders>
              <w:top w:val="nil"/>
            </w:tcBorders>
          </w:tcPr>
          <w:p w14:paraId="057C65BE" w14:textId="77777777" w:rsidR="00B32E79" w:rsidRPr="00B32E79" w:rsidRDefault="00B32E79" w:rsidP="00B01895">
            <w:pPr>
              <w:rPr>
                <w:sz w:val="2"/>
                <w:szCs w:val="2"/>
                <w:lang w:val="ru-RU"/>
              </w:rPr>
            </w:pPr>
          </w:p>
        </w:tc>
        <w:tc>
          <w:tcPr>
            <w:tcW w:w="3038" w:type="dxa"/>
          </w:tcPr>
          <w:p w14:paraId="1057CD5B" w14:textId="77777777" w:rsidR="00B32E79" w:rsidRDefault="00B32E79" w:rsidP="00B01895">
            <w:pPr>
              <w:pStyle w:val="TableParagraph"/>
              <w:spacing w:line="239" w:lineRule="exact"/>
              <w:ind w:left="281"/>
            </w:pPr>
            <w:r>
              <w:t>Бодрящая</w:t>
            </w:r>
            <w:r>
              <w:rPr>
                <w:spacing w:val="-4"/>
              </w:rPr>
              <w:t xml:space="preserve"> </w:t>
            </w:r>
            <w:r>
              <w:t>гимнастика</w:t>
            </w:r>
            <w:r>
              <w:rPr>
                <w:spacing w:val="-3"/>
              </w:rPr>
              <w:t xml:space="preserve"> </w:t>
            </w:r>
            <w:r>
              <w:t>после</w:t>
            </w:r>
            <w:r>
              <w:rPr>
                <w:spacing w:val="-4"/>
              </w:rPr>
              <w:t xml:space="preserve"> </w:t>
            </w:r>
            <w:r>
              <w:t>сна</w:t>
            </w:r>
          </w:p>
        </w:tc>
        <w:tc>
          <w:tcPr>
            <w:tcW w:w="1561" w:type="dxa"/>
          </w:tcPr>
          <w:p w14:paraId="136DD50B" w14:textId="77777777" w:rsidR="00B32E79" w:rsidRDefault="00B32E79" w:rsidP="00B01895">
            <w:pPr>
              <w:pStyle w:val="TableParagraph"/>
              <w:spacing w:line="239" w:lineRule="exact"/>
              <w:ind w:left="0" w:right="366"/>
              <w:jc w:val="right"/>
            </w:pPr>
            <w:r>
              <w:t>+ 16+</w:t>
            </w:r>
            <w:r>
              <w:rPr>
                <w:spacing w:val="1"/>
              </w:rPr>
              <w:t xml:space="preserve"> </w:t>
            </w:r>
            <w:r>
              <w:t>17</w:t>
            </w:r>
          </w:p>
        </w:tc>
        <w:tc>
          <w:tcPr>
            <w:tcW w:w="3900" w:type="dxa"/>
          </w:tcPr>
          <w:p w14:paraId="7792D2EF" w14:textId="77777777" w:rsidR="00B32E79" w:rsidRDefault="00B32E79" w:rsidP="00B01895">
            <w:pPr>
              <w:pStyle w:val="TableParagraph"/>
              <w:spacing w:line="239" w:lineRule="exact"/>
              <w:ind w:left="977"/>
            </w:pPr>
            <w:r>
              <w:t>5-7</w:t>
            </w:r>
            <w:r>
              <w:rPr>
                <w:spacing w:val="-1"/>
              </w:rPr>
              <w:t xml:space="preserve"> </w:t>
            </w:r>
            <w:r>
              <w:t>мин.</w:t>
            </w:r>
            <w:r>
              <w:rPr>
                <w:spacing w:val="-1"/>
              </w:rPr>
              <w:t xml:space="preserve"> </w:t>
            </w:r>
            <w:r>
              <w:t>после</w:t>
            </w:r>
            <w:r>
              <w:rPr>
                <w:spacing w:val="-1"/>
              </w:rPr>
              <w:t xml:space="preserve"> </w:t>
            </w:r>
            <w:r>
              <w:t>сна</w:t>
            </w:r>
          </w:p>
        </w:tc>
      </w:tr>
    </w:tbl>
    <w:p w14:paraId="2DC9584B" w14:textId="77777777" w:rsidR="00B32E79" w:rsidRDefault="00B32E79" w:rsidP="00B32E79">
      <w:pPr>
        <w:pStyle w:val="a9"/>
        <w:jc w:val="both"/>
        <w:rPr>
          <w:sz w:val="24"/>
          <w:highlight w:val="yellow"/>
        </w:rPr>
      </w:pPr>
    </w:p>
    <w:p w14:paraId="204D01FA" w14:textId="77777777" w:rsidR="00BE2D88" w:rsidRDefault="00BE2D88" w:rsidP="00A11FF1">
      <w:pPr>
        <w:spacing w:after="0" w:line="240" w:lineRule="auto"/>
        <w:jc w:val="center"/>
        <w:rPr>
          <w:rFonts w:ascii="Times New Roman" w:hAnsi="Times New Roman" w:cs="Times New Roman"/>
          <w:b/>
          <w:sz w:val="24"/>
          <w:szCs w:val="24"/>
        </w:rPr>
      </w:pPr>
      <w:r w:rsidRPr="00881067">
        <w:rPr>
          <w:rFonts w:ascii="Times New Roman" w:hAnsi="Times New Roman" w:cs="Times New Roman"/>
          <w:b/>
          <w:sz w:val="24"/>
          <w:szCs w:val="24"/>
        </w:rPr>
        <w:t xml:space="preserve">Направления деятельности специалистов </w:t>
      </w:r>
    </w:p>
    <w:p w14:paraId="4551874C"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 xml:space="preserve">В ДООи работают специалисты: педагог-психолог, музыкальный руководитель, инструктор по физической культуре. </w:t>
      </w:r>
    </w:p>
    <w:p w14:paraId="63C04048" w14:textId="77777777" w:rsidR="003D13CC" w:rsidRDefault="003D13CC" w:rsidP="00BE2D88">
      <w:pPr>
        <w:spacing w:after="0" w:line="240" w:lineRule="auto"/>
        <w:jc w:val="center"/>
        <w:rPr>
          <w:rFonts w:ascii="Times New Roman" w:hAnsi="Times New Roman" w:cs="Times New Roman"/>
          <w:b/>
          <w:sz w:val="24"/>
          <w:szCs w:val="24"/>
        </w:rPr>
      </w:pPr>
    </w:p>
    <w:p w14:paraId="616EE38B" w14:textId="77777777" w:rsidR="00BE2D88" w:rsidRPr="00881067" w:rsidRDefault="00BE2D88" w:rsidP="00BE2D88">
      <w:pPr>
        <w:spacing w:after="0" w:line="240" w:lineRule="auto"/>
        <w:jc w:val="center"/>
        <w:rPr>
          <w:rFonts w:ascii="Times New Roman" w:hAnsi="Times New Roman" w:cs="Times New Roman"/>
          <w:b/>
          <w:sz w:val="24"/>
          <w:szCs w:val="24"/>
        </w:rPr>
      </w:pPr>
      <w:r w:rsidRPr="00881067">
        <w:rPr>
          <w:rFonts w:ascii="Times New Roman" w:hAnsi="Times New Roman" w:cs="Times New Roman"/>
          <w:b/>
          <w:sz w:val="24"/>
          <w:szCs w:val="24"/>
        </w:rPr>
        <w:t>Роль педагога-психолога в организации психолого-педагогических условий</w:t>
      </w:r>
    </w:p>
    <w:p w14:paraId="761C4015"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 xml:space="preserve">Основная линия работы педагога-психолога - психологическое сопровождение реализуемой основной образовательной программы дошкольного образования. </w:t>
      </w:r>
    </w:p>
    <w:p w14:paraId="34D357BF"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b/>
          <w:sz w:val="24"/>
          <w:szCs w:val="24"/>
        </w:rPr>
        <w:t>Цель:</w:t>
      </w:r>
      <w:r w:rsidRPr="00881067">
        <w:rPr>
          <w:rFonts w:ascii="Times New Roman" w:hAnsi="Times New Roman" w:cs="Times New Roman"/>
          <w:sz w:val="24"/>
          <w:szCs w:val="24"/>
        </w:rPr>
        <w:t xml:space="preserve"> максимальное содействие в создании социально-психологических условий, обеспечивающих сохранение психического здоровья и эмоционального благополучия всех участников образовательных отношений. </w:t>
      </w:r>
    </w:p>
    <w:p w14:paraId="2ADA0671" w14:textId="77777777" w:rsidR="00BE2D88" w:rsidRPr="00881067" w:rsidRDefault="00BE2D88" w:rsidP="00881067">
      <w:pPr>
        <w:spacing w:after="0" w:line="240" w:lineRule="auto"/>
        <w:ind w:firstLine="567"/>
        <w:jc w:val="both"/>
        <w:rPr>
          <w:rFonts w:ascii="Times New Roman" w:hAnsi="Times New Roman" w:cs="Times New Roman"/>
          <w:b/>
          <w:sz w:val="24"/>
          <w:szCs w:val="24"/>
        </w:rPr>
      </w:pPr>
      <w:r w:rsidRPr="00881067">
        <w:rPr>
          <w:rFonts w:ascii="Times New Roman" w:hAnsi="Times New Roman" w:cs="Times New Roman"/>
          <w:b/>
          <w:sz w:val="24"/>
          <w:szCs w:val="24"/>
        </w:rPr>
        <w:t xml:space="preserve">Задачи: </w:t>
      </w:r>
    </w:p>
    <w:p w14:paraId="0935DE8B" w14:textId="77777777" w:rsidR="00BE2D88" w:rsidRPr="00885D0C" w:rsidRDefault="00BE2D88" w:rsidP="00B64D39">
      <w:pPr>
        <w:pStyle w:val="a3"/>
        <w:numPr>
          <w:ilvl w:val="0"/>
          <w:numId w:val="98"/>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психолого-педагогическое изучение обучающихся с целью обеспечения индивидуальногоподхода и разработки оптимальной стратегии развивающей и коррекционной работы, </w:t>
      </w:r>
    </w:p>
    <w:p w14:paraId="72A72487" w14:textId="77777777" w:rsidR="00BE2D88" w:rsidRPr="00885D0C" w:rsidRDefault="00BE2D88" w:rsidP="00B64D39">
      <w:pPr>
        <w:pStyle w:val="a3"/>
        <w:numPr>
          <w:ilvl w:val="0"/>
          <w:numId w:val="98"/>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создание условий для раскрытия потенциальных возможностей ребенка, коррекция отклонений в эмоционально-личностной и познавательной сфере, </w:t>
      </w:r>
    </w:p>
    <w:p w14:paraId="11314B6D" w14:textId="77777777" w:rsidR="00BE2D88" w:rsidRPr="00885D0C" w:rsidRDefault="00BE2D88" w:rsidP="00B64D39">
      <w:pPr>
        <w:pStyle w:val="a3"/>
        <w:numPr>
          <w:ilvl w:val="0"/>
          <w:numId w:val="98"/>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 </w:t>
      </w:r>
    </w:p>
    <w:p w14:paraId="2B275C28" w14:textId="77777777" w:rsidR="00BE2D88" w:rsidRPr="00885D0C" w:rsidRDefault="00BE2D88" w:rsidP="00B64D39">
      <w:pPr>
        <w:pStyle w:val="a3"/>
        <w:numPr>
          <w:ilvl w:val="0"/>
          <w:numId w:val="98"/>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повышение профессиональной компетенции педагогов по вопросам психоэмоционального благополучия детей. </w:t>
      </w:r>
    </w:p>
    <w:p w14:paraId="20072FEB"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Психолого-педагогическое сопровождение образовательного процесса осуществляется по всем направлениям профессиональной деятельности педагога-психолога.</w:t>
      </w:r>
    </w:p>
    <w:p w14:paraId="4EC6057D"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b/>
          <w:sz w:val="24"/>
          <w:szCs w:val="24"/>
        </w:rPr>
        <w:t>Психологическая диагностика</w:t>
      </w:r>
      <w:r w:rsidRPr="00881067">
        <w:rPr>
          <w:rFonts w:ascii="Times New Roman" w:hAnsi="Times New Roman" w:cs="Times New Roman"/>
          <w:sz w:val="24"/>
          <w:szCs w:val="24"/>
        </w:rPr>
        <w:t xml:space="preserve">: Предметом психологической диагностики являются индивидуально - возрастные особенности детей, причины нарушений в их психологическом развитии. Диагностика проводится с целью обеспечения индивидуального подхода и разработки оптимальной стратегии психологического сопровождения развития ребенка (группы детей). Для участия ребенка в психологической диагностике в обязательном порядке требуется согласие его родителей (законных представителей). </w:t>
      </w:r>
    </w:p>
    <w:p w14:paraId="1DCD7251" w14:textId="77777777" w:rsidR="00BE2D88" w:rsidRPr="00881067" w:rsidRDefault="00BE2D88" w:rsidP="00881067">
      <w:pPr>
        <w:spacing w:after="0" w:line="240" w:lineRule="auto"/>
        <w:ind w:firstLine="567"/>
        <w:jc w:val="center"/>
        <w:rPr>
          <w:rFonts w:ascii="Times New Roman" w:hAnsi="Times New Roman" w:cs="Times New Roman"/>
          <w:b/>
          <w:kern w:val="2"/>
          <w:sz w:val="24"/>
          <w:szCs w:val="24"/>
          <w:highlight w:val="green"/>
        </w:rPr>
      </w:pPr>
      <w:r w:rsidRPr="00881067">
        <w:rPr>
          <w:rFonts w:ascii="Times New Roman" w:hAnsi="Times New Roman" w:cs="Times New Roman"/>
          <w:b/>
          <w:sz w:val="24"/>
          <w:szCs w:val="24"/>
        </w:rPr>
        <w:t>Психологическая диагностика обучающихся</w:t>
      </w:r>
    </w:p>
    <w:p w14:paraId="6DA74219"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 xml:space="preserve">Психолого-педагогическое изучение индивидуальных особенностей личности с целью выявления особенностей психического развития ребенка, форсированности определенных психологических новообразований, соответствия уровня развития умений, знаний, навыков, личностных и межличностных образований возрастным ориентирам и требованиям общества. </w:t>
      </w:r>
    </w:p>
    <w:p w14:paraId="449FAD85"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 xml:space="preserve">Пункт 3.2.3 ФГОС ДО указывает, что «при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родителей (законных представителей). </w:t>
      </w:r>
    </w:p>
    <w:p w14:paraId="3CD0ABA5"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lastRenderedPageBreak/>
        <w:t xml:space="preserve">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w:t>
      </w:r>
    </w:p>
    <w:p w14:paraId="2C55BB19" w14:textId="77777777" w:rsidR="00BE2D88" w:rsidRPr="00881067" w:rsidRDefault="00BE2D88" w:rsidP="00881067">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 xml:space="preserve">Результаты диагностики отражаются в Картах индивидуального развития. </w:t>
      </w:r>
    </w:p>
    <w:p w14:paraId="6FF785F8" w14:textId="77777777" w:rsidR="00BE2D88" w:rsidRPr="00881067" w:rsidRDefault="00BE2D88" w:rsidP="00881067">
      <w:pPr>
        <w:spacing w:after="0" w:line="240" w:lineRule="auto"/>
        <w:ind w:firstLine="567"/>
        <w:jc w:val="both"/>
        <w:rPr>
          <w:rFonts w:ascii="Times New Roman" w:hAnsi="Times New Roman" w:cs="Times New Roman"/>
          <w:b/>
          <w:kern w:val="2"/>
          <w:sz w:val="24"/>
          <w:szCs w:val="24"/>
          <w:highlight w:val="green"/>
        </w:rPr>
      </w:pPr>
      <w:r w:rsidRPr="00881067">
        <w:rPr>
          <w:rFonts w:ascii="Times New Roman" w:hAnsi="Times New Roman" w:cs="Times New Roman"/>
          <w:b/>
          <w:sz w:val="24"/>
          <w:szCs w:val="24"/>
        </w:rPr>
        <w:t>Цель:</w:t>
      </w:r>
      <w:r w:rsidRPr="00881067">
        <w:rPr>
          <w:rFonts w:ascii="Times New Roman" w:hAnsi="Times New Roman" w:cs="Times New Roman"/>
          <w:sz w:val="24"/>
          <w:szCs w:val="24"/>
        </w:rPr>
        <w:t xml:space="preserve"> Раннее выявление предпосылок отклоняющегося развития у детей; ранняя диагностика эмоционального выгорания у педагогов.</w:t>
      </w:r>
    </w:p>
    <w:p w14:paraId="05DB7DC6" w14:textId="77777777" w:rsidR="00B64D39" w:rsidRPr="00BC5C15" w:rsidRDefault="00B64D39" w:rsidP="00B64D39">
      <w:pPr>
        <w:pStyle w:val="1"/>
        <w:ind w:right="-1"/>
        <w:jc w:val="center"/>
        <w:rPr>
          <w:b/>
          <w:i w:val="0"/>
          <w:color w:val="auto"/>
        </w:rPr>
      </w:pPr>
      <w:r>
        <w:rPr>
          <w:b/>
          <w:i w:val="0"/>
          <w:color w:val="auto"/>
        </w:rPr>
        <w:t>Диагностические методики</w:t>
      </w:r>
    </w:p>
    <w:tbl>
      <w:tblPr>
        <w:tblStyle w:val="TableNormal"/>
        <w:tblW w:w="101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3"/>
        <w:gridCol w:w="2693"/>
        <w:gridCol w:w="5670"/>
      </w:tblGrid>
      <w:tr w:rsidR="00B64D39" w:rsidRPr="00BC5C15" w14:paraId="415B4EEC" w14:textId="77777777" w:rsidTr="001A03AD">
        <w:trPr>
          <w:trHeight w:val="210"/>
        </w:trPr>
        <w:tc>
          <w:tcPr>
            <w:tcW w:w="1833" w:type="dxa"/>
            <w:vAlign w:val="center"/>
          </w:tcPr>
          <w:p w14:paraId="5074C003" w14:textId="77777777" w:rsidR="00B64D39" w:rsidRPr="00042E93" w:rsidRDefault="00B64D39" w:rsidP="001A03AD">
            <w:pPr>
              <w:pStyle w:val="TableParagraph"/>
              <w:ind w:left="142" w:right="141"/>
              <w:jc w:val="center"/>
              <w:rPr>
                <w:sz w:val="24"/>
                <w:szCs w:val="24"/>
              </w:rPr>
            </w:pPr>
            <w:r w:rsidRPr="00042E93">
              <w:rPr>
                <w:spacing w:val="-9"/>
                <w:sz w:val="24"/>
                <w:szCs w:val="24"/>
              </w:rPr>
              <w:t>Психологи</w:t>
            </w:r>
            <w:r w:rsidRPr="00042E93">
              <w:rPr>
                <w:spacing w:val="-9"/>
                <w:sz w:val="24"/>
                <w:szCs w:val="24"/>
                <w:lang w:val="ru-RU"/>
              </w:rPr>
              <w:t>ч</w:t>
            </w:r>
            <w:r w:rsidRPr="00042E93">
              <w:rPr>
                <w:spacing w:val="-9"/>
                <w:sz w:val="24"/>
                <w:szCs w:val="24"/>
              </w:rPr>
              <w:t>ес</w:t>
            </w:r>
            <w:r>
              <w:rPr>
                <w:spacing w:val="-9"/>
                <w:sz w:val="24"/>
                <w:szCs w:val="24"/>
                <w:lang w:val="ru-RU"/>
              </w:rPr>
              <w:t>-</w:t>
            </w:r>
            <w:r w:rsidRPr="00042E93">
              <w:rPr>
                <w:spacing w:val="-9"/>
                <w:sz w:val="24"/>
                <w:szCs w:val="24"/>
              </w:rPr>
              <w:t>ка</w:t>
            </w:r>
            <w:r w:rsidRPr="00042E93">
              <w:rPr>
                <w:sz w:val="24"/>
                <w:szCs w:val="24"/>
              </w:rPr>
              <w:t>я</w:t>
            </w:r>
            <w:r w:rsidRPr="00042E93">
              <w:rPr>
                <w:spacing w:val="-16"/>
                <w:sz w:val="24"/>
                <w:szCs w:val="24"/>
              </w:rPr>
              <w:t xml:space="preserve"> </w:t>
            </w:r>
            <w:r>
              <w:rPr>
                <w:spacing w:val="-16"/>
                <w:sz w:val="24"/>
                <w:szCs w:val="24"/>
                <w:lang w:val="ru-RU"/>
              </w:rPr>
              <w:t>х</w:t>
            </w:r>
            <w:r w:rsidRPr="00042E93">
              <w:rPr>
                <w:spacing w:val="-11"/>
                <w:sz w:val="24"/>
                <w:szCs w:val="24"/>
              </w:rPr>
              <w:t>арактеристика</w:t>
            </w:r>
          </w:p>
        </w:tc>
        <w:tc>
          <w:tcPr>
            <w:tcW w:w="2693" w:type="dxa"/>
            <w:vAlign w:val="center"/>
          </w:tcPr>
          <w:p w14:paraId="29F71DF0" w14:textId="77777777" w:rsidR="00B64D39" w:rsidRPr="00042E93" w:rsidRDefault="00B64D39" w:rsidP="001A03AD">
            <w:pPr>
              <w:pStyle w:val="TableParagraph"/>
              <w:ind w:left="142" w:right="141"/>
              <w:jc w:val="center"/>
              <w:rPr>
                <w:sz w:val="24"/>
                <w:szCs w:val="24"/>
              </w:rPr>
            </w:pPr>
            <w:r w:rsidRPr="00042E93">
              <w:rPr>
                <w:sz w:val="24"/>
                <w:szCs w:val="24"/>
              </w:rPr>
              <w:t>Цель методики</w:t>
            </w:r>
          </w:p>
        </w:tc>
        <w:tc>
          <w:tcPr>
            <w:tcW w:w="5670" w:type="dxa"/>
            <w:vAlign w:val="center"/>
          </w:tcPr>
          <w:p w14:paraId="08445AC8" w14:textId="77777777" w:rsidR="00B64D39" w:rsidRPr="00042E93" w:rsidRDefault="00B64D39" w:rsidP="001A03AD">
            <w:pPr>
              <w:pStyle w:val="TableParagraph"/>
              <w:ind w:left="142" w:right="141"/>
              <w:jc w:val="center"/>
              <w:rPr>
                <w:sz w:val="24"/>
                <w:szCs w:val="24"/>
              </w:rPr>
            </w:pPr>
            <w:r w:rsidRPr="00042E93">
              <w:rPr>
                <w:sz w:val="24"/>
                <w:szCs w:val="24"/>
              </w:rPr>
              <w:t>Методика</w:t>
            </w:r>
          </w:p>
        </w:tc>
      </w:tr>
      <w:tr w:rsidR="00B64D39" w:rsidRPr="00BC5C15" w14:paraId="2C18047A" w14:textId="77777777" w:rsidTr="001A03AD">
        <w:trPr>
          <w:trHeight w:val="1589"/>
        </w:trPr>
        <w:tc>
          <w:tcPr>
            <w:tcW w:w="1833" w:type="dxa"/>
          </w:tcPr>
          <w:p w14:paraId="66EF8A46" w14:textId="77777777" w:rsidR="00B64D39" w:rsidRPr="00042E93" w:rsidRDefault="00B64D39" w:rsidP="001A03AD">
            <w:pPr>
              <w:pStyle w:val="TableParagraph"/>
              <w:ind w:left="142" w:right="141"/>
              <w:jc w:val="both"/>
              <w:rPr>
                <w:sz w:val="24"/>
                <w:szCs w:val="24"/>
              </w:rPr>
            </w:pPr>
            <w:r w:rsidRPr="00042E93">
              <w:rPr>
                <w:spacing w:val="-11"/>
                <w:sz w:val="24"/>
                <w:szCs w:val="24"/>
              </w:rPr>
              <w:t>Социальная</w:t>
            </w:r>
            <w:r>
              <w:rPr>
                <w:spacing w:val="-11"/>
                <w:sz w:val="24"/>
                <w:szCs w:val="24"/>
                <w:lang w:val="ru-RU"/>
              </w:rPr>
              <w:t xml:space="preserve"> </w:t>
            </w:r>
            <w:r w:rsidRPr="00042E93">
              <w:rPr>
                <w:spacing w:val="-11"/>
                <w:sz w:val="24"/>
                <w:szCs w:val="24"/>
              </w:rPr>
              <w:t>ситуация</w:t>
            </w:r>
            <w:r w:rsidRPr="00042E93">
              <w:rPr>
                <w:spacing w:val="-11"/>
                <w:sz w:val="24"/>
                <w:szCs w:val="24"/>
                <w:lang w:val="ru-RU"/>
              </w:rPr>
              <w:t xml:space="preserve"> </w:t>
            </w:r>
            <w:r w:rsidRPr="00042E93">
              <w:rPr>
                <w:spacing w:val="-17"/>
                <w:sz w:val="24"/>
                <w:szCs w:val="24"/>
              </w:rPr>
              <w:t>развития</w:t>
            </w:r>
          </w:p>
        </w:tc>
        <w:tc>
          <w:tcPr>
            <w:tcW w:w="2693" w:type="dxa"/>
          </w:tcPr>
          <w:p w14:paraId="0E9897C5"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Получение данных, касающихся сферы взаимоотношений ребенка с окружающим миром в целом и с</w:t>
            </w:r>
            <w:r>
              <w:rPr>
                <w:sz w:val="24"/>
                <w:szCs w:val="24"/>
                <w:lang w:val="ru-RU"/>
              </w:rPr>
              <w:t xml:space="preserve"> конкретными людьми в частности</w:t>
            </w:r>
          </w:p>
        </w:tc>
        <w:tc>
          <w:tcPr>
            <w:tcW w:w="5670" w:type="dxa"/>
          </w:tcPr>
          <w:p w14:paraId="0F03091B" w14:textId="77777777" w:rsidR="00B64D39" w:rsidRPr="00042E93" w:rsidRDefault="00B64D39" w:rsidP="00B64D39">
            <w:pPr>
              <w:pStyle w:val="TableParagraph"/>
              <w:numPr>
                <w:ilvl w:val="0"/>
                <w:numId w:val="99"/>
              </w:numPr>
              <w:tabs>
                <w:tab w:val="left" w:pos="283"/>
                <w:tab w:val="left" w:pos="440"/>
              </w:tabs>
              <w:ind w:left="141" w:right="141" w:firstLine="0"/>
              <w:jc w:val="both"/>
              <w:rPr>
                <w:sz w:val="24"/>
                <w:szCs w:val="24"/>
                <w:lang w:val="ru-RU"/>
              </w:rPr>
            </w:pPr>
            <w:r w:rsidRPr="00042E93">
              <w:rPr>
                <w:sz w:val="24"/>
                <w:szCs w:val="24"/>
                <w:lang w:val="ru-RU"/>
              </w:rPr>
              <w:t>Рисуночный тест (Шипицына Л.М., Защиринская О.В. Воронова А.П., Нилова Т.А. Азбука общения. СПб.: «Детство-Пресс», 2001)</w:t>
            </w:r>
          </w:p>
          <w:p w14:paraId="02810E8E" w14:textId="77777777" w:rsidR="00B64D39" w:rsidRPr="00042E93" w:rsidRDefault="00B64D39" w:rsidP="00B64D39">
            <w:pPr>
              <w:pStyle w:val="TableParagraph"/>
              <w:numPr>
                <w:ilvl w:val="0"/>
                <w:numId w:val="99"/>
              </w:numPr>
              <w:tabs>
                <w:tab w:val="left" w:pos="283"/>
                <w:tab w:val="left" w:pos="440"/>
              </w:tabs>
              <w:ind w:left="141" w:right="141" w:firstLine="0"/>
              <w:jc w:val="both"/>
              <w:rPr>
                <w:sz w:val="24"/>
                <w:szCs w:val="24"/>
                <w:lang w:val="ru-RU"/>
              </w:rPr>
            </w:pPr>
            <w:r w:rsidRPr="00042E93">
              <w:rPr>
                <w:sz w:val="24"/>
                <w:szCs w:val="24"/>
                <w:lang w:val="ru-RU"/>
              </w:rPr>
              <w:t>тест Рене–Жиля (Шипицына Л.М., Защиринская О.В. Воронова А.П., Нилова Т.А. Азбука общения. СПб.: «Детство-Пресс», 2001)</w:t>
            </w:r>
          </w:p>
        </w:tc>
      </w:tr>
      <w:tr w:rsidR="00B64D39" w:rsidRPr="009D59CB" w14:paraId="5DBB5333" w14:textId="77777777" w:rsidTr="001A03AD">
        <w:trPr>
          <w:trHeight w:val="983"/>
        </w:trPr>
        <w:tc>
          <w:tcPr>
            <w:tcW w:w="1833" w:type="dxa"/>
          </w:tcPr>
          <w:p w14:paraId="30707A37"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Мотивация</w:t>
            </w:r>
            <w:r>
              <w:rPr>
                <w:sz w:val="24"/>
                <w:szCs w:val="24"/>
                <w:lang w:val="ru-RU"/>
              </w:rPr>
              <w:t xml:space="preserve"> </w:t>
            </w:r>
          </w:p>
        </w:tc>
        <w:tc>
          <w:tcPr>
            <w:tcW w:w="2693" w:type="dxa"/>
          </w:tcPr>
          <w:p w14:paraId="660D5BCE"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Выявление уровня сформированности «внутренней позиции школьника»</w:t>
            </w:r>
          </w:p>
        </w:tc>
        <w:tc>
          <w:tcPr>
            <w:tcW w:w="5670" w:type="dxa"/>
          </w:tcPr>
          <w:p w14:paraId="2987E726" w14:textId="77777777" w:rsidR="00B64D39" w:rsidRPr="00042E93" w:rsidRDefault="00B64D39" w:rsidP="00B64D39">
            <w:pPr>
              <w:pStyle w:val="TableParagraph"/>
              <w:numPr>
                <w:ilvl w:val="0"/>
                <w:numId w:val="101"/>
              </w:numPr>
              <w:tabs>
                <w:tab w:val="left" w:pos="425"/>
                <w:tab w:val="left" w:pos="3798"/>
              </w:tabs>
              <w:ind w:left="141" w:right="141" w:firstLine="0"/>
              <w:jc w:val="both"/>
              <w:rPr>
                <w:sz w:val="24"/>
                <w:szCs w:val="24"/>
                <w:lang w:val="ru-RU"/>
              </w:rPr>
            </w:pPr>
            <w:r w:rsidRPr="00042E93">
              <w:rPr>
                <w:sz w:val="24"/>
                <w:szCs w:val="24"/>
                <w:lang w:val="ru-RU"/>
              </w:rPr>
              <w:t>Методика Д.Б. Эльконина и Л.А. Венгера «Изучение мотивации готовности детей 6 лет к обучению в школе» (Тестируем детей. / сост. Т.Г. Макеева. – Ростов н/Д.: Феникс, 2007)</w:t>
            </w:r>
          </w:p>
        </w:tc>
      </w:tr>
      <w:tr w:rsidR="00B64D39" w:rsidRPr="00826776" w14:paraId="133E5904" w14:textId="77777777" w:rsidTr="001A03AD">
        <w:trPr>
          <w:trHeight w:val="1838"/>
        </w:trPr>
        <w:tc>
          <w:tcPr>
            <w:tcW w:w="1833" w:type="dxa"/>
          </w:tcPr>
          <w:p w14:paraId="7673C6C8"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Саморегуляция</w:t>
            </w:r>
            <w:r>
              <w:rPr>
                <w:sz w:val="24"/>
                <w:szCs w:val="24"/>
                <w:lang w:val="ru-RU"/>
              </w:rPr>
              <w:t xml:space="preserve"> </w:t>
            </w:r>
          </w:p>
        </w:tc>
        <w:tc>
          <w:tcPr>
            <w:tcW w:w="2693" w:type="dxa"/>
          </w:tcPr>
          <w:p w14:paraId="529DDF24" w14:textId="77777777" w:rsidR="00B64D39" w:rsidRPr="004B4C3F" w:rsidRDefault="00B64D39" w:rsidP="001A03AD">
            <w:pPr>
              <w:pStyle w:val="TableParagraph"/>
              <w:ind w:left="142" w:right="137"/>
              <w:jc w:val="both"/>
              <w:rPr>
                <w:sz w:val="24"/>
                <w:szCs w:val="24"/>
                <w:lang w:val="ru-RU"/>
              </w:rPr>
            </w:pPr>
            <w:r w:rsidRPr="00042E93">
              <w:rPr>
                <w:sz w:val="24"/>
                <w:szCs w:val="24"/>
                <w:lang w:val="ru-RU"/>
              </w:rPr>
              <w:t xml:space="preserve">Выявление особенностей развития произвольного внимания, сенсомоторной координации. Оценка личностной зрелости, </w:t>
            </w:r>
            <w:r w:rsidRPr="004B4C3F">
              <w:rPr>
                <w:sz w:val="24"/>
                <w:szCs w:val="24"/>
                <w:lang w:val="ru-RU"/>
              </w:rPr>
              <w:t>мелкой моторики рук и зрительной</w:t>
            </w:r>
            <w:r>
              <w:rPr>
                <w:sz w:val="24"/>
                <w:szCs w:val="24"/>
                <w:lang w:val="ru-RU"/>
              </w:rPr>
              <w:t xml:space="preserve"> </w:t>
            </w:r>
            <w:r w:rsidRPr="004B4C3F">
              <w:rPr>
                <w:sz w:val="24"/>
                <w:szCs w:val="24"/>
                <w:lang w:val="ru-RU"/>
              </w:rPr>
              <w:t>координации</w:t>
            </w:r>
          </w:p>
        </w:tc>
        <w:tc>
          <w:tcPr>
            <w:tcW w:w="5670" w:type="dxa"/>
          </w:tcPr>
          <w:p w14:paraId="0D8644EB" w14:textId="77777777" w:rsidR="00B64D39" w:rsidRPr="00042E93" w:rsidRDefault="00B64D39" w:rsidP="00B64D39">
            <w:pPr>
              <w:pStyle w:val="TableParagraph"/>
              <w:numPr>
                <w:ilvl w:val="0"/>
                <w:numId w:val="100"/>
              </w:numPr>
              <w:tabs>
                <w:tab w:val="left" w:pos="425"/>
                <w:tab w:val="left" w:pos="2984"/>
                <w:tab w:val="left" w:pos="3608"/>
                <w:tab w:val="left" w:pos="4741"/>
              </w:tabs>
              <w:ind w:left="141" w:right="141" w:firstLine="0"/>
              <w:jc w:val="both"/>
              <w:rPr>
                <w:sz w:val="24"/>
                <w:szCs w:val="24"/>
                <w:lang w:val="ru-RU"/>
              </w:rPr>
            </w:pPr>
            <w:r w:rsidRPr="00042E93">
              <w:rPr>
                <w:sz w:val="24"/>
                <w:szCs w:val="24"/>
                <w:lang w:val="ru-RU"/>
              </w:rPr>
              <w:t>«Диагностика</w:t>
            </w:r>
            <w:r w:rsidRPr="00042E93">
              <w:rPr>
                <w:sz w:val="24"/>
                <w:szCs w:val="24"/>
                <w:lang w:val="ru-RU"/>
              </w:rPr>
              <w:tab/>
              <w:t xml:space="preserve">интеллектуальной деятельности дошкольника. </w:t>
            </w:r>
            <w:r w:rsidRPr="00042E93">
              <w:rPr>
                <w:spacing w:val="-13"/>
                <w:sz w:val="24"/>
                <w:szCs w:val="24"/>
                <w:lang w:val="ru-RU"/>
              </w:rPr>
              <w:t>Палочки</w:t>
            </w:r>
            <w:r>
              <w:rPr>
                <w:spacing w:val="-13"/>
                <w:sz w:val="24"/>
                <w:szCs w:val="24"/>
                <w:lang w:val="ru-RU"/>
              </w:rPr>
              <w:t xml:space="preserve"> </w:t>
            </w:r>
            <w:r w:rsidRPr="00042E93">
              <w:rPr>
                <w:sz w:val="24"/>
                <w:szCs w:val="24"/>
                <w:lang w:val="ru-RU"/>
              </w:rPr>
              <w:t xml:space="preserve">и </w:t>
            </w:r>
            <w:r w:rsidRPr="00042E93">
              <w:rPr>
                <w:spacing w:val="-13"/>
                <w:sz w:val="24"/>
                <w:szCs w:val="24"/>
                <w:lang w:val="ru-RU"/>
              </w:rPr>
              <w:t xml:space="preserve">чёрточки» Ульенковой </w:t>
            </w:r>
            <w:r w:rsidRPr="00042E93">
              <w:rPr>
                <w:spacing w:val="-11"/>
                <w:sz w:val="24"/>
                <w:szCs w:val="24"/>
                <w:lang w:val="ru-RU"/>
              </w:rPr>
              <w:t xml:space="preserve">У.В. </w:t>
            </w:r>
            <w:r w:rsidRPr="00042E93">
              <w:rPr>
                <w:spacing w:val="-14"/>
                <w:sz w:val="24"/>
                <w:szCs w:val="24"/>
                <w:lang w:val="ru-RU"/>
              </w:rPr>
              <w:t xml:space="preserve">распечатанный стимульный </w:t>
            </w:r>
            <w:r w:rsidRPr="00042E93">
              <w:rPr>
                <w:spacing w:val="-42"/>
                <w:sz w:val="24"/>
                <w:szCs w:val="24"/>
                <w:lang w:val="ru-RU"/>
              </w:rPr>
              <w:t>материал</w:t>
            </w:r>
          </w:p>
          <w:p w14:paraId="730EA0DE" w14:textId="77777777" w:rsidR="00B64D39" w:rsidRPr="00042E93" w:rsidRDefault="00B64D39" w:rsidP="00B64D39">
            <w:pPr>
              <w:pStyle w:val="TableParagraph"/>
              <w:numPr>
                <w:ilvl w:val="0"/>
                <w:numId w:val="100"/>
              </w:numPr>
              <w:tabs>
                <w:tab w:val="left" w:pos="425"/>
                <w:tab w:val="left" w:pos="1185"/>
                <w:tab w:val="left" w:pos="2063"/>
                <w:tab w:val="left" w:pos="2726"/>
                <w:tab w:val="left" w:pos="2974"/>
                <w:tab w:val="left" w:pos="3317"/>
                <w:tab w:val="left" w:pos="4739"/>
              </w:tabs>
              <w:ind w:left="141" w:right="141" w:firstLine="0"/>
              <w:jc w:val="both"/>
              <w:rPr>
                <w:sz w:val="24"/>
                <w:szCs w:val="24"/>
                <w:lang w:val="ru-RU"/>
              </w:rPr>
            </w:pPr>
            <w:r w:rsidRPr="00042E93">
              <w:rPr>
                <w:sz w:val="24"/>
                <w:szCs w:val="24"/>
                <w:lang w:val="ru-RU"/>
              </w:rPr>
              <w:t>Методика «Домик» Н.Н. Гуткиной (Развитие внимания и эмоционально-волевой сферы детей 4-6 лет. / сост. Ю.Е. Веприцкая. Волгоград: «Учитель», 2009)</w:t>
            </w:r>
          </w:p>
        </w:tc>
      </w:tr>
      <w:tr w:rsidR="00B64D39" w:rsidRPr="00826776" w14:paraId="3DE1D6D9" w14:textId="77777777" w:rsidTr="001A03AD">
        <w:trPr>
          <w:trHeight w:val="895"/>
        </w:trPr>
        <w:tc>
          <w:tcPr>
            <w:tcW w:w="1833" w:type="dxa"/>
          </w:tcPr>
          <w:p w14:paraId="59E9A560" w14:textId="77777777" w:rsidR="00B64D39" w:rsidRPr="00042E93" w:rsidRDefault="00B64D39" w:rsidP="001A03AD">
            <w:pPr>
              <w:pStyle w:val="TableParagraph"/>
              <w:ind w:left="142" w:right="141"/>
              <w:jc w:val="both"/>
              <w:rPr>
                <w:sz w:val="24"/>
                <w:szCs w:val="24"/>
                <w:lang w:val="ru-RU"/>
              </w:rPr>
            </w:pPr>
            <w:r w:rsidRPr="00042E93">
              <w:rPr>
                <w:spacing w:val="-17"/>
                <w:sz w:val="24"/>
                <w:szCs w:val="24"/>
                <w:lang w:val="ru-RU"/>
              </w:rPr>
              <w:t>Работоспособность</w:t>
            </w:r>
            <w:r>
              <w:rPr>
                <w:spacing w:val="-17"/>
                <w:sz w:val="24"/>
                <w:szCs w:val="24"/>
                <w:lang w:val="ru-RU"/>
              </w:rPr>
              <w:t xml:space="preserve"> </w:t>
            </w:r>
          </w:p>
        </w:tc>
        <w:tc>
          <w:tcPr>
            <w:tcW w:w="2693" w:type="dxa"/>
          </w:tcPr>
          <w:p w14:paraId="737A332E" w14:textId="77777777" w:rsidR="00B64D39" w:rsidRPr="00042E93" w:rsidRDefault="00B64D39" w:rsidP="001A03AD">
            <w:pPr>
              <w:pStyle w:val="TableParagraph"/>
              <w:tabs>
                <w:tab w:val="left" w:pos="1220"/>
              </w:tabs>
              <w:ind w:left="142" w:right="141"/>
              <w:jc w:val="both"/>
              <w:rPr>
                <w:sz w:val="24"/>
                <w:szCs w:val="24"/>
                <w:lang w:val="ru-RU"/>
              </w:rPr>
            </w:pPr>
            <w:r w:rsidRPr="00042E93">
              <w:rPr>
                <w:sz w:val="24"/>
                <w:szCs w:val="24"/>
                <w:lang w:val="ru-RU"/>
              </w:rPr>
              <w:t>Оценка работоспособности, умения доводить начатое до</w:t>
            </w:r>
            <w:r w:rsidRPr="00042E93">
              <w:rPr>
                <w:spacing w:val="-2"/>
                <w:sz w:val="24"/>
                <w:szCs w:val="24"/>
                <w:lang w:val="ru-RU"/>
              </w:rPr>
              <w:t xml:space="preserve"> </w:t>
            </w:r>
            <w:r w:rsidRPr="00042E93">
              <w:rPr>
                <w:sz w:val="24"/>
                <w:szCs w:val="24"/>
                <w:lang w:val="ru-RU"/>
              </w:rPr>
              <w:t>конца</w:t>
            </w:r>
          </w:p>
        </w:tc>
        <w:tc>
          <w:tcPr>
            <w:tcW w:w="5670" w:type="dxa"/>
          </w:tcPr>
          <w:p w14:paraId="320A6DB6" w14:textId="77777777" w:rsidR="00B64D39" w:rsidRPr="00042E93" w:rsidRDefault="00B64D39" w:rsidP="00B64D39">
            <w:pPr>
              <w:pStyle w:val="TableParagraph"/>
              <w:numPr>
                <w:ilvl w:val="0"/>
                <w:numId w:val="102"/>
              </w:numPr>
              <w:tabs>
                <w:tab w:val="left" w:pos="425"/>
              </w:tabs>
              <w:ind w:left="141" w:right="141" w:firstLine="0"/>
              <w:jc w:val="both"/>
              <w:rPr>
                <w:sz w:val="24"/>
                <w:szCs w:val="24"/>
                <w:lang w:val="ru-RU"/>
              </w:rPr>
            </w:pPr>
            <w:r w:rsidRPr="00042E93">
              <w:rPr>
                <w:sz w:val="24"/>
                <w:szCs w:val="24"/>
                <w:lang w:val="ru-RU"/>
              </w:rPr>
              <w:t xml:space="preserve">Корректурные пробы (Тестируем детей. / сост. Т.Г. Макеева. – Ростов н/Д.: Феникс, 2007) </w:t>
            </w:r>
          </w:p>
          <w:p w14:paraId="551FBEA6" w14:textId="77777777" w:rsidR="00B64D39" w:rsidRPr="00042E93" w:rsidRDefault="00B64D39" w:rsidP="00B64D39">
            <w:pPr>
              <w:pStyle w:val="TableParagraph"/>
              <w:numPr>
                <w:ilvl w:val="0"/>
                <w:numId w:val="102"/>
              </w:numPr>
              <w:tabs>
                <w:tab w:val="left" w:pos="425"/>
              </w:tabs>
              <w:ind w:left="141" w:right="141" w:firstLine="0"/>
              <w:jc w:val="both"/>
              <w:rPr>
                <w:sz w:val="24"/>
                <w:szCs w:val="24"/>
                <w:lang w:val="ru-RU"/>
              </w:rPr>
            </w:pPr>
            <w:r w:rsidRPr="00042E93">
              <w:rPr>
                <w:sz w:val="24"/>
                <w:szCs w:val="24"/>
                <w:lang w:val="ru-RU"/>
              </w:rPr>
              <w:t>Наблюдение</w:t>
            </w:r>
          </w:p>
        </w:tc>
      </w:tr>
      <w:tr w:rsidR="00B64D39" w:rsidRPr="00826776" w14:paraId="1FA53410" w14:textId="77777777" w:rsidTr="001A03AD">
        <w:trPr>
          <w:trHeight w:val="654"/>
        </w:trPr>
        <w:tc>
          <w:tcPr>
            <w:tcW w:w="1833" w:type="dxa"/>
          </w:tcPr>
          <w:p w14:paraId="1BFC15EE" w14:textId="77777777" w:rsidR="00B64D39" w:rsidRPr="00042E93" w:rsidRDefault="00B64D39" w:rsidP="001A03AD">
            <w:pPr>
              <w:pStyle w:val="TableParagraph"/>
              <w:ind w:left="142" w:right="141"/>
              <w:jc w:val="both"/>
              <w:rPr>
                <w:sz w:val="24"/>
                <w:szCs w:val="24"/>
                <w:lang w:val="ru-RU"/>
              </w:rPr>
            </w:pPr>
            <w:r w:rsidRPr="00042E93">
              <w:rPr>
                <w:sz w:val="24"/>
                <w:szCs w:val="24"/>
              </w:rPr>
              <w:t>Восприятие</w:t>
            </w:r>
            <w:r>
              <w:rPr>
                <w:sz w:val="24"/>
                <w:szCs w:val="24"/>
                <w:lang w:val="ru-RU"/>
              </w:rPr>
              <w:t xml:space="preserve"> </w:t>
            </w:r>
          </w:p>
        </w:tc>
        <w:tc>
          <w:tcPr>
            <w:tcW w:w="2693" w:type="dxa"/>
          </w:tcPr>
          <w:p w14:paraId="30E20FCC" w14:textId="77777777" w:rsidR="00B64D39" w:rsidRPr="00042E93" w:rsidRDefault="00B64D39" w:rsidP="001A03AD">
            <w:pPr>
              <w:pStyle w:val="TableParagraph"/>
              <w:ind w:left="142" w:right="141"/>
              <w:jc w:val="both"/>
              <w:rPr>
                <w:sz w:val="24"/>
                <w:szCs w:val="24"/>
              </w:rPr>
            </w:pPr>
            <w:r w:rsidRPr="00042E93">
              <w:rPr>
                <w:sz w:val="24"/>
                <w:szCs w:val="24"/>
              </w:rPr>
              <w:t>Оценка особенностей восприятия</w:t>
            </w:r>
          </w:p>
        </w:tc>
        <w:tc>
          <w:tcPr>
            <w:tcW w:w="5670" w:type="dxa"/>
          </w:tcPr>
          <w:p w14:paraId="6B84D1C2" w14:textId="77777777" w:rsidR="00B64D39" w:rsidRPr="00042E93" w:rsidRDefault="00B64D39" w:rsidP="00B64D39">
            <w:pPr>
              <w:pStyle w:val="TableParagraph"/>
              <w:numPr>
                <w:ilvl w:val="0"/>
                <w:numId w:val="102"/>
              </w:numPr>
              <w:ind w:left="141" w:right="141" w:firstLine="0"/>
              <w:jc w:val="both"/>
              <w:rPr>
                <w:spacing w:val="-13"/>
                <w:sz w:val="24"/>
                <w:szCs w:val="24"/>
                <w:lang w:val="ru-RU"/>
              </w:rPr>
            </w:pPr>
            <w:r w:rsidRPr="00042E93">
              <w:rPr>
                <w:spacing w:val="-13"/>
                <w:sz w:val="24"/>
                <w:szCs w:val="24"/>
                <w:lang w:val="ru-RU"/>
              </w:rPr>
              <w:t xml:space="preserve">Методика </w:t>
            </w:r>
            <w:r w:rsidRPr="00042E93">
              <w:rPr>
                <w:spacing w:val="-11"/>
                <w:sz w:val="24"/>
                <w:szCs w:val="24"/>
                <w:lang w:val="ru-RU"/>
              </w:rPr>
              <w:t xml:space="preserve">Т.Н. </w:t>
            </w:r>
            <w:r w:rsidRPr="00042E93">
              <w:rPr>
                <w:spacing w:val="-13"/>
                <w:sz w:val="24"/>
                <w:szCs w:val="24"/>
                <w:lang w:val="ru-RU"/>
              </w:rPr>
              <w:t xml:space="preserve">Головиной </w:t>
            </w:r>
            <w:r w:rsidRPr="00042E93">
              <w:rPr>
                <w:spacing w:val="-14"/>
                <w:sz w:val="24"/>
                <w:szCs w:val="24"/>
                <w:lang w:val="ru-RU"/>
              </w:rPr>
              <w:t xml:space="preserve">«Дорисуй </w:t>
            </w:r>
            <w:r w:rsidRPr="00042E93">
              <w:rPr>
                <w:spacing w:val="-13"/>
                <w:sz w:val="24"/>
                <w:szCs w:val="24"/>
                <w:lang w:val="ru-RU"/>
              </w:rPr>
              <w:t>фигуры» (Т.В. Чередникова Тест для подготовки и отбора детей в школу. СПб.: «Стройлеспечать», 1996)</w:t>
            </w:r>
          </w:p>
          <w:p w14:paraId="616FF8B5" w14:textId="77777777" w:rsidR="00B64D39" w:rsidRPr="00042E93" w:rsidRDefault="00B64D39" w:rsidP="00B64D39">
            <w:pPr>
              <w:pStyle w:val="TableParagraph"/>
              <w:numPr>
                <w:ilvl w:val="0"/>
                <w:numId w:val="102"/>
              </w:numPr>
              <w:ind w:left="141" w:right="141" w:firstLine="0"/>
              <w:jc w:val="both"/>
              <w:rPr>
                <w:sz w:val="24"/>
                <w:szCs w:val="24"/>
                <w:lang w:val="ru-RU"/>
              </w:rPr>
            </w:pPr>
            <w:r w:rsidRPr="00042E93">
              <w:rPr>
                <w:sz w:val="24"/>
                <w:szCs w:val="24"/>
                <w:lang w:val="ru-RU"/>
              </w:rPr>
              <w:t>Тест Керна-Йерасека (</w:t>
            </w:r>
            <w:r w:rsidRPr="00042E93">
              <w:rPr>
                <w:sz w:val="24"/>
                <w:szCs w:val="24"/>
              </w:rPr>
              <w:t>I</w:t>
            </w:r>
            <w:r w:rsidRPr="00042E93">
              <w:rPr>
                <w:sz w:val="24"/>
                <w:szCs w:val="24"/>
                <w:lang w:val="ru-RU"/>
              </w:rPr>
              <w:t xml:space="preserve">, </w:t>
            </w:r>
            <w:r w:rsidRPr="00042E93">
              <w:rPr>
                <w:sz w:val="24"/>
                <w:szCs w:val="24"/>
              </w:rPr>
              <w:t>II</w:t>
            </w:r>
            <w:r w:rsidRPr="00042E93">
              <w:rPr>
                <w:sz w:val="24"/>
                <w:szCs w:val="24"/>
                <w:lang w:val="ru-RU"/>
              </w:rPr>
              <w:t xml:space="preserve"> субтесты) (</w:t>
            </w:r>
            <w:r w:rsidRPr="00042E93">
              <w:rPr>
                <w:spacing w:val="-13"/>
                <w:sz w:val="24"/>
                <w:szCs w:val="24"/>
                <w:lang w:val="ru-RU"/>
              </w:rPr>
              <w:t>Т.В. Чередникова Тест для подготовки и отбора детей в школу. СПб.: «Стройлеспечать», 1996</w:t>
            </w:r>
            <w:r w:rsidRPr="00042E93">
              <w:rPr>
                <w:sz w:val="24"/>
                <w:szCs w:val="24"/>
                <w:lang w:val="ru-RU"/>
              </w:rPr>
              <w:t>)</w:t>
            </w:r>
          </w:p>
        </w:tc>
      </w:tr>
      <w:tr w:rsidR="00B64D39" w:rsidRPr="00826776" w14:paraId="082ED189" w14:textId="77777777" w:rsidTr="001A03AD">
        <w:trPr>
          <w:trHeight w:val="674"/>
        </w:trPr>
        <w:tc>
          <w:tcPr>
            <w:tcW w:w="1833" w:type="dxa"/>
          </w:tcPr>
          <w:p w14:paraId="1FCB0A67" w14:textId="77777777" w:rsidR="00B64D39" w:rsidRPr="00042E93" w:rsidRDefault="00B64D39" w:rsidP="001A03AD">
            <w:pPr>
              <w:pStyle w:val="TableParagraph"/>
              <w:ind w:left="142" w:right="141"/>
              <w:jc w:val="both"/>
              <w:rPr>
                <w:sz w:val="24"/>
                <w:szCs w:val="24"/>
                <w:lang w:val="ru-RU"/>
              </w:rPr>
            </w:pPr>
            <w:r w:rsidRPr="00042E93">
              <w:rPr>
                <w:w w:val="95"/>
                <w:sz w:val="24"/>
                <w:szCs w:val="24"/>
                <w:lang w:val="ru-RU"/>
              </w:rPr>
              <w:t>Внимание</w:t>
            </w:r>
            <w:r>
              <w:rPr>
                <w:w w:val="95"/>
                <w:sz w:val="24"/>
                <w:szCs w:val="24"/>
                <w:lang w:val="ru-RU"/>
              </w:rPr>
              <w:t xml:space="preserve"> </w:t>
            </w:r>
          </w:p>
        </w:tc>
        <w:tc>
          <w:tcPr>
            <w:tcW w:w="2693" w:type="dxa"/>
          </w:tcPr>
          <w:p w14:paraId="4B5ADAEC"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Выявление особенностей развития произвольного внимания, произвольности действий</w:t>
            </w:r>
          </w:p>
        </w:tc>
        <w:tc>
          <w:tcPr>
            <w:tcW w:w="5670" w:type="dxa"/>
          </w:tcPr>
          <w:p w14:paraId="778D70D7" w14:textId="77777777" w:rsidR="00B64D39" w:rsidRPr="00042E93" w:rsidRDefault="00B64D39" w:rsidP="00B64D39">
            <w:pPr>
              <w:pStyle w:val="TableParagraph"/>
              <w:numPr>
                <w:ilvl w:val="0"/>
                <w:numId w:val="102"/>
              </w:numPr>
              <w:ind w:left="141" w:right="141" w:firstLine="0"/>
              <w:jc w:val="both"/>
              <w:rPr>
                <w:sz w:val="24"/>
                <w:szCs w:val="24"/>
                <w:lang w:val="ru-RU"/>
              </w:rPr>
            </w:pPr>
            <w:r w:rsidRPr="00042E93">
              <w:rPr>
                <w:sz w:val="24"/>
                <w:szCs w:val="24"/>
                <w:lang w:val="ru-RU"/>
              </w:rPr>
              <w:t xml:space="preserve">Корректурные пробы (Тестируем детей. / сост. Т.Г. Макеева. – Ростов н/Д.: Феникс, 2007) </w:t>
            </w:r>
          </w:p>
        </w:tc>
      </w:tr>
      <w:tr w:rsidR="00B64D39" w:rsidRPr="00826776" w14:paraId="6BC45038" w14:textId="77777777" w:rsidTr="001A03AD">
        <w:trPr>
          <w:trHeight w:val="597"/>
        </w:trPr>
        <w:tc>
          <w:tcPr>
            <w:tcW w:w="1833" w:type="dxa"/>
          </w:tcPr>
          <w:p w14:paraId="072917C4"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Память</w:t>
            </w:r>
            <w:r>
              <w:rPr>
                <w:sz w:val="24"/>
                <w:szCs w:val="24"/>
                <w:lang w:val="ru-RU"/>
              </w:rPr>
              <w:t xml:space="preserve"> </w:t>
            </w:r>
          </w:p>
        </w:tc>
        <w:tc>
          <w:tcPr>
            <w:tcW w:w="2693" w:type="dxa"/>
          </w:tcPr>
          <w:p w14:paraId="4E816702"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Изучение развития памяти</w:t>
            </w:r>
          </w:p>
        </w:tc>
        <w:tc>
          <w:tcPr>
            <w:tcW w:w="5670" w:type="dxa"/>
          </w:tcPr>
          <w:p w14:paraId="5559A964" w14:textId="77777777" w:rsidR="00B64D39" w:rsidRPr="00042E93" w:rsidRDefault="00B64D39" w:rsidP="00B64D39">
            <w:pPr>
              <w:pStyle w:val="TableParagraph"/>
              <w:numPr>
                <w:ilvl w:val="0"/>
                <w:numId w:val="102"/>
              </w:numPr>
              <w:ind w:left="141" w:right="141" w:firstLine="65"/>
              <w:jc w:val="both"/>
              <w:rPr>
                <w:sz w:val="24"/>
                <w:szCs w:val="24"/>
                <w:lang w:val="ru-RU"/>
              </w:rPr>
            </w:pPr>
            <w:r w:rsidRPr="00042E93">
              <w:rPr>
                <w:spacing w:val="-11"/>
                <w:sz w:val="24"/>
                <w:szCs w:val="24"/>
                <w:lang w:val="ru-RU"/>
              </w:rPr>
              <w:t xml:space="preserve">«10 слов» А.Р. </w:t>
            </w:r>
            <w:r w:rsidRPr="00042E93">
              <w:rPr>
                <w:spacing w:val="-12"/>
                <w:sz w:val="24"/>
                <w:szCs w:val="24"/>
                <w:lang w:val="ru-RU"/>
              </w:rPr>
              <w:t xml:space="preserve">Лурия </w:t>
            </w:r>
            <w:r w:rsidRPr="00042E93">
              <w:rPr>
                <w:sz w:val="24"/>
                <w:szCs w:val="24"/>
                <w:lang w:val="ru-RU"/>
              </w:rPr>
              <w:t>(</w:t>
            </w:r>
            <w:r w:rsidRPr="00042E93">
              <w:rPr>
                <w:spacing w:val="-13"/>
                <w:sz w:val="24"/>
                <w:szCs w:val="24"/>
                <w:lang w:val="ru-RU"/>
              </w:rPr>
              <w:t>Т.В. Чередникова Тест для подготовки и отбора детей в школу. СПб.: «Стройлеспечать», 1996</w:t>
            </w:r>
            <w:r w:rsidRPr="00042E93">
              <w:rPr>
                <w:sz w:val="24"/>
                <w:szCs w:val="24"/>
                <w:lang w:val="ru-RU"/>
              </w:rPr>
              <w:t>)</w:t>
            </w:r>
          </w:p>
        </w:tc>
      </w:tr>
      <w:tr w:rsidR="00B64D39" w:rsidRPr="00826776" w14:paraId="5B4010B9" w14:textId="77777777" w:rsidTr="001A03AD">
        <w:trPr>
          <w:trHeight w:val="1179"/>
        </w:trPr>
        <w:tc>
          <w:tcPr>
            <w:tcW w:w="1833" w:type="dxa"/>
          </w:tcPr>
          <w:p w14:paraId="65466DF3"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Мышление</w:t>
            </w:r>
            <w:r>
              <w:rPr>
                <w:sz w:val="24"/>
                <w:szCs w:val="24"/>
                <w:lang w:val="ru-RU"/>
              </w:rPr>
              <w:t xml:space="preserve"> </w:t>
            </w:r>
          </w:p>
        </w:tc>
        <w:tc>
          <w:tcPr>
            <w:tcW w:w="2693" w:type="dxa"/>
          </w:tcPr>
          <w:p w14:paraId="59F4FBFC"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Оценка элементарных образных представлений об окружающем мире и логических связях</w:t>
            </w:r>
          </w:p>
        </w:tc>
        <w:tc>
          <w:tcPr>
            <w:tcW w:w="5670" w:type="dxa"/>
          </w:tcPr>
          <w:p w14:paraId="2673E44A" w14:textId="77777777" w:rsidR="00B64D39" w:rsidRPr="00042E93" w:rsidRDefault="00B64D39" w:rsidP="00B64D39">
            <w:pPr>
              <w:pStyle w:val="TableParagraph"/>
              <w:numPr>
                <w:ilvl w:val="0"/>
                <w:numId w:val="102"/>
              </w:numPr>
              <w:ind w:left="141" w:right="141" w:firstLine="65"/>
              <w:jc w:val="both"/>
              <w:rPr>
                <w:sz w:val="24"/>
                <w:szCs w:val="24"/>
                <w:lang w:val="ru-RU"/>
              </w:rPr>
            </w:pPr>
            <w:r w:rsidRPr="00042E93">
              <w:rPr>
                <w:spacing w:val="-15"/>
                <w:sz w:val="24"/>
                <w:szCs w:val="24"/>
                <w:lang w:val="ru-RU"/>
              </w:rPr>
              <w:t xml:space="preserve">«Исключение понятий» </w:t>
            </w:r>
            <w:r w:rsidRPr="00042E93">
              <w:rPr>
                <w:sz w:val="24"/>
                <w:szCs w:val="24"/>
                <w:lang w:val="ru-RU"/>
              </w:rPr>
              <w:t>(Тестируем детей. / сост. Т.Г. Макеева. – Ростов н/Д.: Феникс, 2007)</w:t>
            </w:r>
          </w:p>
          <w:p w14:paraId="4709BA62" w14:textId="77777777" w:rsidR="00B64D39" w:rsidRPr="00042E93" w:rsidRDefault="00B64D39" w:rsidP="00B64D39">
            <w:pPr>
              <w:pStyle w:val="TableParagraph"/>
              <w:numPr>
                <w:ilvl w:val="0"/>
                <w:numId w:val="102"/>
              </w:numPr>
              <w:ind w:left="141" w:right="141" w:firstLine="65"/>
              <w:jc w:val="both"/>
              <w:rPr>
                <w:sz w:val="24"/>
                <w:szCs w:val="24"/>
                <w:lang w:val="ru-RU"/>
              </w:rPr>
            </w:pPr>
            <w:r w:rsidRPr="00042E93">
              <w:rPr>
                <w:sz w:val="24"/>
                <w:szCs w:val="24"/>
                <w:lang w:val="ru-RU"/>
              </w:rPr>
              <w:t>«Аналогии» (Тестируем детей. / сост. Т.Г. Макеева. – Ростов н/Д.: Феникс, 2007)</w:t>
            </w:r>
          </w:p>
        </w:tc>
      </w:tr>
      <w:tr w:rsidR="00B64D39" w:rsidRPr="00826776" w14:paraId="757CDF2F" w14:textId="77777777" w:rsidTr="001A03AD">
        <w:trPr>
          <w:trHeight w:val="490"/>
        </w:trPr>
        <w:tc>
          <w:tcPr>
            <w:tcW w:w="1833" w:type="dxa"/>
          </w:tcPr>
          <w:p w14:paraId="43CE8237" w14:textId="77777777" w:rsidR="00B64D39" w:rsidRPr="00042E93" w:rsidRDefault="00B64D39" w:rsidP="001A03AD">
            <w:pPr>
              <w:pStyle w:val="TableParagraph"/>
              <w:ind w:left="142" w:right="141"/>
              <w:jc w:val="both"/>
              <w:rPr>
                <w:sz w:val="24"/>
                <w:szCs w:val="24"/>
                <w:lang w:val="ru-RU"/>
              </w:rPr>
            </w:pPr>
            <w:r w:rsidRPr="00042E93">
              <w:rPr>
                <w:sz w:val="24"/>
                <w:szCs w:val="24"/>
              </w:rPr>
              <w:lastRenderedPageBreak/>
              <w:t>Осведомлённость</w:t>
            </w:r>
            <w:r>
              <w:rPr>
                <w:sz w:val="24"/>
                <w:szCs w:val="24"/>
                <w:lang w:val="ru-RU"/>
              </w:rPr>
              <w:t xml:space="preserve"> </w:t>
            </w:r>
          </w:p>
        </w:tc>
        <w:tc>
          <w:tcPr>
            <w:tcW w:w="2693" w:type="dxa"/>
          </w:tcPr>
          <w:p w14:paraId="64665F3B" w14:textId="77777777" w:rsidR="00B64D39" w:rsidRPr="00042E93" w:rsidRDefault="00B64D39" w:rsidP="001A03AD">
            <w:pPr>
              <w:pStyle w:val="TableParagraph"/>
              <w:ind w:left="142" w:right="141"/>
              <w:jc w:val="both"/>
              <w:rPr>
                <w:sz w:val="24"/>
                <w:szCs w:val="24"/>
              </w:rPr>
            </w:pPr>
            <w:r w:rsidRPr="00042E93">
              <w:rPr>
                <w:sz w:val="24"/>
                <w:szCs w:val="24"/>
              </w:rPr>
              <w:t>Оценка общей осведомленности</w:t>
            </w:r>
          </w:p>
        </w:tc>
        <w:tc>
          <w:tcPr>
            <w:tcW w:w="5670" w:type="dxa"/>
          </w:tcPr>
          <w:p w14:paraId="46603FD0" w14:textId="77777777" w:rsidR="00B64D39" w:rsidRPr="00042E93" w:rsidRDefault="00B64D39" w:rsidP="00B64D39">
            <w:pPr>
              <w:pStyle w:val="TableParagraph"/>
              <w:numPr>
                <w:ilvl w:val="0"/>
                <w:numId w:val="102"/>
              </w:numPr>
              <w:ind w:left="141" w:right="141" w:firstLine="65"/>
              <w:jc w:val="both"/>
              <w:rPr>
                <w:sz w:val="24"/>
                <w:szCs w:val="24"/>
                <w:lang w:val="ru-RU"/>
              </w:rPr>
            </w:pPr>
            <w:r w:rsidRPr="00042E93">
              <w:rPr>
                <w:sz w:val="24"/>
                <w:szCs w:val="24"/>
                <w:lang w:val="ru-RU"/>
              </w:rPr>
              <w:t>«Общая ориентация детей в окружающем мире и запас бытовых знаний» (Тестируем детей. / сост. Т.Г. Макеева. – Ростов н/Д.: Феникс, 2007)</w:t>
            </w:r>
          </w:p>
        </w:tc>
      </w:tr>
      <w:tr w:rsidR="00B64D39" w:rsidRPr="00826776" w14:paraId="33D6EB13" w14:textId="77777777" w:rsidTr="001A03AD">
        <w:trPr>
          <w:trHeight w:val="1749"/>
        </w:trPr>
        <w:tc>
          <w:tcPr>
            <w:tcW w:w="1833" w:type="dxa"/>
          </w:tcPr>
          <w:p w14:paraId="528AF8FF" w14:textId="77777777" w:rsidR="00B64D39" w:rsidRPr="00042E93" w:rsidRDefault="00B64D39" w:rsidP="001A03AD">
            <w:pPr>
              <w:pStyle w:val="TableParagraph"/>
              <w:ind w:left="142" w:right="141"/>
              <w:jc w:val="both"/>
              <w:rPr>
                <w:sz w:val="24"/>
                <w:szCs w:val="24"/>
                <w:lang w:val="ru-RU"/>
              </w:rPr>
            </w:pPr>
            <w:r w:rsidRPr="00042E93">
              <w:rPr>
                <w:spacing w:val="-8"/>
                <w:sz w:val="24"/>
                <w:szCs w:val="24"/>
                <w:lang w:val="ru-RU"/>
              </w:rPr>
              <w:t>Особенности</w:t>
            </w:r>
            <w:r>
              <w:rPr>
                <w:spacing w:val="-8"/>
                <w:sz w:val="24"/>
                <w:szCs w:val="24"/>
                <w:lang w:val="ru-RU"/>
              </w:rPr>
              <w:t xml:space="preserve"> </w:t>
            </w:r>
            <w:r w:rsidRPr="00042E93">
              <w:rPr>
                <w:spacing w:val="-8"/>
                <w:sz w:val="24"/>
                <w:szCs w:val="24"/>
                <w:lang w:val="ru-RU"/>
              </w:rPr>
              <w:t xml:space="preserve">конструктивной деятельности, графической </w:t>
            </w:r>
            <w:r w:rsidRPr="00042E93">
              <w:rPr>
                <w:spacing w:val="-5"/>
                <w:sz w:val="24"/>
                <w:szCs w:val="24"/>
                <w:lang w:val="ru-RU"/>
              </w:rPr>
              <w:t>деятельности, рисунка</w:t>
            </w:r>
          </w:p>
        </w:tc>
        <w:tc>
          <w:tcPr>
            <w:tcW w:w="2693" w:type="dxa"/>
          </w:tcPr>
          <w:p w14:paraId="387F3045" w14:textId="77777777" w:rsidR="00B64D39" w:rsidRPr="00042E93" w:rsidRDefault="00B64D39" w:rsidP="001A03AD">
            <w:pPr>
              <w:pStyle w:val="TableParagraph"/>
              <w:tabs>
                <w:tab w:val="left" w:pos="2034"/>
              </w:tabs>
              <w:ind w:left="142" w:right="141"/>
              <w:jc w:val="both"/>
              <w:rPr>
                <w:sz w:val="24"/>
                <w:szCs w:val="24"/>
                <w:lang w:val="ru-RU"/>
              </w:rPr>
            </w:pPr>
            <w:r w:rsidRPr="00042E93">
              <w:rPr>
                <w:sz w:val="24"/>
                <w:szCs w:val="24"/>
                <w:lang w:val="ru-RU"/>
              </w:rPr>
              <w:t>Оценка возможностей графической</w:t>
            </w:r>
            <w:r w:rsidRPr="00042E93">
              <w:rPr>
                <w:sz w:val="24"/>
                <w:szCs w:val="24"/>
                <w:lang w:val="ru-RU"/>
              </w:rPr>
              <w:tab/>
              <w:t>и изобразительной деятельности</w:t>
            </w:r>
          </w:p>
        </w:tc>
        <w:tc>
          <w:tcPr>
            <w:tcW w:w="5670" w:type="dxa"/>
          </w:tcPr>
          <w:p w14:paraId="026B948C" w14:textId="77777777" w:rsidR="00B64D39" w:rsidRPr="00042E93" w:rsidRDefault="00B64D39" w:rsidP="00B64D39">
            <w:pPr>
              <w:pStyle w:val="TableParagraph"/>
              <w:numPr>
                <w:ilvl w:val="0"/>
                <w:numId w:val="103"/>
              </w:numPr>
              <w:ind w:left="141" w:right="141" w:firstLine="65"/>
              <w:jc w:val="both"/>
              <w:rPr>
                <w:spacing w:val="-12"/>
                <w:sz w:val="24"/>
                <w:szCs w:val="24"/>
                <w:lang w:val="ru-RU"/>
              </w:rPr>
            </w:pPr>
            <w:r w:rsidRPr="00042E93">
              <w:rPr>
                <w:spacing w:val="-15"/>
                <w:sz w:val="24"/>
                <w:szCs w:val="24"/>
                <w:lang w:val="ru-RU"/>
              </w:rPr>
              <w:t xml:space="preserve">«Графический </w:t>
            </w:r>
            <w:r w:rsidRPr="00042E93">
              <w:rPr>
                <w:spacing w:val="-14"/>
                <w:sz w:val="24"/>
                <w:szCs w:val="24"/>
                <w:lang w:val="ru-RU"/>
              </w:rPr>
              <w:t xml:space="preserve">диктант» Эльконина </w:t>
            </w:r>
            <w:r w:rsidRPr="00042E93">
              <w:rPr>
                <w:spacing w:val="-12"/>
                <w:sz w:val="24"/>
                <w:szCs w:val="24"/>
                <w:lang w:val="ru-RU"/>
              </w:rPr>
              <w:t xml:space="preserve">Д.Б. </w:t>
            </w:r>
            <w:r w:rsidRPr="00042E93">
              <w:rPr>
                <w:sz w:val="24"/>
                <w:szCs w:val="24"/>
                <w:lang w:val="ru-RU"/>
              </w:rPr>
              <w:t>(</w:t>
            </w:r>
            <w:r w:rsidRPr="00042E93">
              <w:rPr>
                <w:spacing w:val="-13"/>
                <w:sz w:val="24"/>
                <w:szCs w:val="24"/>
                <w:lang w:val="ru-RU"/>
              </w:rPr>
              <w:t>Т.В. Чередникова Тест для подготовки и отбора детей в школу. СПб.: «Стройлеспечать», 1996, с. 63</w:t>
            </w:r>
            <w:r w:rsidRPr="00042E93">
              <w:rPr>
                <w:sz w:val="24"/>
                <w:szCs w:val="24"/>
                <w:lang w:val="ru-RU"/>
              </w:rPr>
              <w:t>)</w:t>
            </w:r>
            <w:r w:rsidRPr="00042E93">
              <w:rPr>
                <w:spacing w:val="-12"/>
                <w:sz w:val="24"/>
                <w:szCs w:val="24"/>
                <w:lang w:val="ru-RU"/>
              </w:rPr>
              <w:t xml:space="preserve">  </w:t>
            </w:r>
          </w:p>
          <w:p w14:paraId="742E6B4A" w14:textId="77777777" w:rsidR="00B64D39" w:rsidRPr="00042E93" w:rsidRDefault="00B64D39" w:rsidP="00B64D39">
            <w:pPr>
              <w:pStyle w:val="TableParagraph"/>
              <w:numPr>
                <w:ilvl w:val="0"/>
                <w:numId w:val="103"/>
              </w:numPr>
              <w:ind w:left="141" w:right="141" w:firstLine="65"/>
              <w:jc w:val="both"/>
              <w:rPr>
                <w:sz w:val="24"/>
                <w:szCs w:val="24"/>
                <w:lang w:val="ru-RU"/>
              </w:rPr>
            </w:pPr>
            <w:r w:rsidRPr="00042E93">
              <w:rPr>
                <w:spacing w:val="-10"/>
                <w:sz w:val="24"/>
                <w:szCs w:val="24"/>
                <w:lang w:val="ru-RU"/>
              </w:rPr>
              <w:t xml:space="preserve">Тест </w:t>
            </w:r>
            <w:r w:rsidRPr="00042E93">
              <w:rPr>
                <w:spacing w:val="-9"/>
                <w:sz w:val="24"/>
                <w:szCs w:val="24"/>
                <w:lang w:val="ru-RU"/>
              </w:rPr>
              <w:t xml:space="preserve">Керна </w:t>
            </w:r>
            <w:r w:rsidRPr="00042E93">
              <w:rPr>
                <w:sz w:val="24"/>
                <w:szCs w:val="24"/>
                <w:lang w:val="ru-RU"/>
              </w:rPr>
              <w:t xml:space="preserve">– </w:t>
            </w:r>
            <w:r w:rsidRPr="00042E93">
              <w:rPr>
                <w:spacing w:val="-10"/>
                <w:sz w:val="24"/>
                <w:szCs w:val="24"/>
                <w:lang w:val="ru-RU"/>
              </w:rPr>
              <w:t xml:space="preserve">Йерасека </w:t>
            </w:r>
            <w:r w:rsidRPr="00042E93">
              <w:rPr>
                <w:sz w:val="24"/>
                <w:szCs w:val="24"/>
                <w:lang w:val="ru-RU"/>
              </w:rPr>
              <w:t>(3 субтест) (Тестируем детей. / сост. Т.Г. Макеева. – Ростов н/Д.: Феникс, 2007, с. 14)</w:t>
            </w:r>
          </w:p>
        </w:tc>
      </w:tr>
      <w:tr w:rsidR="00B64D39" w:rsidRPr="00826776" w14:paraId="6E0FA520" w14:textId="77777777" w:rsidTr="001A03AD">
        <w:trPr>
          <w:trHeight w:val="2190"/>
        </w:trPr>
        <w:tc>
          <w:tcPr>
            <w:tcW w:w="1833" w:type="dxa"/>
          </w:tcPr>
          <w:p w14:paraId="570505C0" w14:textId="77777777" w:rsidR="00B64D39" w:rsidRPr="00042E93" w:rsidRDefault="00B64D39" w:rsidP="001A03AD">
            <w:pPr>
              <w:pStyle w:val="TableParagraph"/>
              <w:ind w:left="142" w:right="141"/>
              <w:jc w:val="both"/>
              <w:rPr>
                <w:sz w:val="24"/>
                <w:szCs w:val="24"/>
                <w:lang w:val="ru-RU"/>
              </w:rPr>
            </w:pPr>
            <w:r w:rsidRPr="00042E93">
              <w:rPr>
                <w:spacing w:val="-18"/>
                <w:sz w:val="24"/>
                <w:szCs w:val="24"/>
                <w:lang w:val="ru-RU"/>
              </w:rPr>
              <w:t>Эмоциональная</w:t>
            </w:r>
            <w:r>
              <w:rPr>
                <w:spacing w:val="-18"/>
                <w:sz w:val="24"/>
                <w:szCs w:val="24"/>
                <w:lang w:val="ru-RU"/>
              </w:rPr>
              <w:t xml:space="preserve"> </w:t>
            </w:r>
            <w:r w:rsidRPr="00042E93">
              <w:rPr>
                <w:spacing w:val="-16"/>
                <w:sz w:val="24"/>
                <w:szCs w:val="24"/>
                <w:lang w:val="ru-RU"/>
              </w:rPr>
              <w:t>сфера</w:t>
            </w:r>
          </w:p>
        </w:tc>
        <w:tc>
          <w:tcPr>
            <w:tcW w:w="2693" w:type="dxa"/>
          </w:tcPr>
          <w:p w14:paraId="76BA8C62" w14:textId="77777777" w:rsidR="00B64D39" w:rsidRPr="00042E93" w:rsidRDefault="00B64D39" w:rsidP="001A03AD">
            <w:pPr>
              <w:pStyle w:val="TableParagraph"/>
              <w:tabs>
                <w:tab w:val="left" w:pos="1012"/>
                <w:tab w:val="left" w:pos="1808"/>
              </w:tabs>
              <w:ind w:left="142" w:right="141"/>
              <w:jc w:val="both"/>
              <w:rPr>
                <w:sz w:val="24"/>
                <w:szCs w:val="24"/>
                <w:lang w:val="ru-RU"/>
              </w:rPr>
            </w:pPr>
            <w:r w:rsidRPr="00042E93">
              <w:rPr>
                <w:sz w:val="24"/>
                <w:szCs w:val="24"/>
                <w:lang w:val="ru-RU"/>
              </w:rPr>
              <w:t>Оценка эмоциональных реакций ребенка на некоторые привычные для него</w:t>
            </w:r>
            <w:r w:rsidRPr="00042E93">
              <w:rPr>
                <w:sz w:val="24"/>
                <w:szCs w:val="24"/>
                <w:lang w:val="ru-RU"/>
              </w:rPr>
              <w:tab/>
              <w:t>жизненные ситуации</w:t>
            </w:r>
          </w:p>
        </w:tc>
        <w:tc>
          <w:tcPr>
            <w:tcW w:w="5670" w:type="dxa"/>
          </w:tcPr>
          <w:p w14:paraId="6DA8928C" w14:textId="77777777" w:rsidR="00B64D39" w:rsidRPr="00042E93" w:rsidRDefault="00B64D39" w:rsidP="00B64D39">
            <w:pPr>
              <w:pStyle w:val="TableParagraph"/>
              <w:numPr>
                <w:ilvl w:val="0"/>
                <w:numId w:val="106"/>
              </w:numPr>
              <w:tabs>
                <w:tab w:val="left" w:pos="425"/>
              </w:tabs>
              <w:ind w:left="141" w:right="141" w:firstLine="0"/>
              <w:jc w:val="both"/>
              <w:rPr>
                <w:spacing w:val="-11"/>
                <w:sz w:val="24"/>
                <w:szCs w:val="24"/>
                <w:lang w:val="ru-RU"/>
              </w:rPr>
            </w:pPr>
            <w:r w:rsidRPr="00042E93">
              <w:rPr>
                <w:spacing w:val="-12"/>
                <w:sz w:val="24"/>
                <w:szCs w:val="24"/>
                <w:lang w:val="ru-RU"/>
              </w:rPr>
              <w:t xml:space="preserve">«Несуществующее </w:t>
            </w:r>
            <w:r w:rsidRPr="00042E93">
              <w:rPr>
                <w:spacing w:val="-11"/>
                <w:sz w:val="24"/>
                <w:szCs w:val="24"/>
                <w:lang w:val="ru-RU"/>
              </w:rPr>
              <w:t xml:space="preserve">животное» </w:t>
            </w:r>
            <w:r w:rsidRPr="00042E93">
              <w:rPr>
                <w:spacing w:val="-15"/>
                <w:sz w:val="24"/>
                <w:szCs w:val="24"/>
                <w:lang w:val="ru-RU"/>
              </w:rPr>
              <w:t>(</w:t>
            </w:r>
            <w:r w:rsidRPr="00042E93">
              <w:rPr>
                <w:sz w:val="24"/>
                <w:szCs w:val="24"/>
                <w:lang w:val="ru-RU"/>
              </w:rPr>
              <w:t>Тестируем детей. / сост. Т.Г. Макеева. – Ростов н/Д.: Феникс, 2007, с. 20</w:t>
            </w:r>
            <w:r w:rsidRPr="00042E93">
              <w:rPr>
                <w:spacing w:val="-13"/>
                <w:sz w:val="24"/>
                <w:szCs w:val="24"/>
                <w:lang w:val="ru-RU"/>
              </w:rPr>
              <w:t>)</w:t>
            </w:r>
          </w:p>
          <w:p w14:paraId="770AE3F1" w14:textId="77777777" w:rsidR="00B64D39" w:rsidRPr="00042E93" w:rsidRDefault="00B64D39" w:rsidP="00B64D39">
            <w:pPr>
              <w:pStyle w:val="TableParagraph"/>
              <w:numPr>
                <w:ilvl w:val="0"/>
                <w:numId w:val="106"/>
              </w:numPr>
              <w:tabs>
                <w:tab w:val="left" w:pos="425"/>
              </w:tabs>
              <w:ind w:left="141" w:right="141" w:firstLine="0"/>
              <w:jc w:val="both"/>
              <w:rPr>
                <w:spacing w:val="-13"/>
                <w:sz w:val="24"/>
                <w:szCs w:val="24"/>
                <w:lang w:val="ru-RU"/>
              </w:rPr>
            </w:pPr>
            <w:r w:rsidRPr="00042E93">
              <w:rPr>
                <w:spacing w:val="-11"/>
                <w:sz w:val="24"/>
                <w:szCs w:val="24"/>
                <w:lang w:val="ru-RU"/>
              </w:rPr>
              <w:t>«</w:t>
            </w:r>
            <w:r w:rsidRPr="00042E93">
              <w:rPr>
                <w:spacing w:val="-9"/>
                <w:sz w:val="24"/>
                <w:szCs w:val="24"/>
                <w:lang w:val="ru-RU"/>
              </w:rPr>
              <w:t xml:space="preserve">Дом </w:t>
            </w:r>
            <w:r w:rsidRPr="00042E93">
              <w:rPr>
                <w:sz w:val="24"/>
                <w:szCs w:val="24"/>
                <w:lang w:val="ru-RU"/>
              </w:rPr>
              <w:t xml:space="preserve">- </w:t>
            </w:r>
            <w:r w:rsidRPr="00042E93">
              <w:rPr>
                <w:spacing w:val="-11"/>
                <w:sz w:val="24"/>
                <w:szCs w:val="24"/>
                <w:lang w:val="ru-RU"/>
              </w:rPr>
              <w:t xml:space="preserve">дерево </w:t>
            </w:r>
            <w:r w:rsidRPr="00042E93">
              <w:rPr>
                <w:sz w:val="24"/>
                <w:szCs w:val="24"/>
                <w:lang w:val="ru-RU"/>
              </w:rPr>
              <w:t xml:space="preserve">– </w:t>
            </w:r>
            <w:r w:rsidRPr="00042E93">
              <w:rPr>
                <w:spacing w:val="-12"/>
                <w:sz w:val="24"/>
                <w:szCs w:val="24"/>
                <w:lang w:val="ru-RU"/>
              </w:rPr>
              <w:t xml:space="preserve">человек» </w:t>
            </w:r>
            <w:r w:rsidRPr="00042E93">
              <w:rPr>
                <w:spacing w:val="-15"/>
                <w:sz w:val="24"/>
                <w:szCs w:val="24"/>
                <w:lang w:val="ru-RU"/>
              </w:rPr>
              <w:t>(</w:t>
            </w:r>
            <w:r w:rsidRPr="00042E93">
              <w:rPr>
                <w:sz w:val="24"/>
                <w:szCs w:val="24"/>
                <w:lang w:val="ru-RU"/>
              </w:rPr>
              <w:t>Тестируем детей. / сост. Т.Г. Макеева. – Ростов н/Д.: Феникс, 2007, с. 13</w:t>
            </w:r>
            <w:r w:rsidRPr="00042E93">
              <w:rPr>
                <w:spacing w:val="-13"/>
                <w:sz w:val="24"/>
                <w:szCs w:val="24"/>
                <w:lang w:val="ru-RU"/>
              </w:rPr>
              <w:t xml:space="preserve">) </w:t>
            </w:r>
          </w:p>
          <w:p w14:paraId="77D781B8" w14:textId="77777777" w:rsidR="00B64D39" w:rsidRPr="00042E93" w:rsidRDefault="00B64D39" w:rsidP="00B64D39">
            <w:pPr>
              <w:pStyle w:val="TableParagraph"/>
              <w:numPr>
                <w:ilvl w:val="0"/>
                <w:numId w:val="106"/>
              </w:numPr>
              <w:tabs>
                <w:tab w:val="left" w:pos="425"/>
              </w:tabs>
              <w:ind w:left="141" w:right="141" w:firstLine="0"/>
              <w:jc w:val="both"/>
              <w:rPr>
                <w:sz w:val="24"/>
                <w:szCs w:val="24"/>
                <w:lang w:val="ru-RU"/>
              </w:rPr>
            </w:pPr>
            <w:r w:rsidRPr="00042E93">
              <w:rPr>
                <w:spacing w:val="-12"/>
                <w:sz w:val="24"/>
                <w:szCs w:val="24"/>
                <w:lang w:val="ru-RU"/>
              </w:rPr>
              <w:t>«Кактус» (А.Н. Малахова. Диагностика и коррекция тревожности и страхов у детей». – СПб.: «Детство-Пресс», 2016, с. 95)</w:t>
            </w:r>
          </w:p>
          <w:p w14:paraId="219862B6" w14:textId="77777777" w:rsidR="00B64D39" w:rsidRPr="00042E93" w:rsidRDefault="00B64D39" w:rsidP="00B64D39">
            <w:pPr>
              <w:pStyle w:val="TableParagraph"/>
              <w:numPr>
                <w:ilvl w:val="0"/>
                <w:numId w:val="106"/>
              </w:numPr>
              <w:tabs>
                <w:tab w:val="left" w:pos="425"/>
              </w:tabs>
              <w:ind w:left="141" w:right="141" w:firstLine="0"/>
              <w:jc w:val="both"/>
              <w:rPr>
                <w:sz w:val="24"/>
                <w:szCs w:val="24"/>
                <w:lang w:val="ru-RU"/>
              </w:rPr>
            </w:pPr>
            <w:r w:rsidRPr="00042E93">
              <w:rPr>
                <w:spacing w:val="-12"/>
                <w:sz w:val="24"/>
                <w:szCs w:val="24"/>
                <w:lang w:val="ru-RU"/>
              </w:rPr>
              <w:t xml:space="preserve">«Тест тревожности» </w:t>
            </w:r>
            <w:r w:rsidRPr="00042E93">
              <w:rPr>
                <w:spacing w:val="-13"/>
                <w:sz w:val="24"/>
                <w:szCs w:val="24"/>
                <w:lang w:val="ru-RU"/>
              </w:rPr>
              <w:t xml:space="preserve">Р. Тэммла, М. Дорки, В. Амена </w:t>
            </w:r>
            <w:r w:rsidRPr="00042E93">
              <w:rPr>
                <w:sz w:val="24"/>
                <w:szCs w:val="24"/>
                <w:lang w:val="ru-RU"/>
              </w:rPr>
              <w:t>(</w:t>
            </w:r>
            <w:r w:rsidRPr="00042E93">
              <w:rPr>
                <w:spacing w:val="-12"/>
                <w:sz w:val="24"/>
                <w:szCs w:val="24"/>
                <w:lang w:val="ru-RU"/>
              </w:rPr>
              <w:t>А.Н. Малахова. Диагностика и коррекция тревожности и страхов у детей». – СПб.: «Детство-Пресс», 2016, с. 176</w:t>
            </w:r>
            <w:r w:rsidRPr="00042E93">
              <w:rPr>
                <w:sz w:val="24"/>
                <w:szCs w:val="24"/>
                <w:lang w:val="ru-RU"/>
              </w:rPr>
              <w:t>)</w:t>
            </w:r>
          </w:p>
        </w:tc>
      </w:tr>
      <w:tr w:rsidR="00B64D39" w:rsidRPr="00826776" w14:paraId="48F460E8" w14:textId="77777777" w:rsidTr="001A03AD">
        <w:trPr>
          <w:trHeight w:val="965"/>
        </w:trPr>
        <w:tc>
          <w:tcPr>
            <w:tcW w:w="1833" w:type="dxa"/>
          </w:tcPr>
          <w:p w14:paraId="693EA1A0" w14:textId="77777777" w:rsidR="00B64D39" w:rsidRPr="00042E93" w:rsidRDefault="00B64D39" w:rsidP="001A03AD">
            <w:pPr>
              <w:pStyle w:val="TableParagraph"/>
              <w:ind w:left="142" w:right="141"/>
              <w:jc w:val="both"/>
              <w:rPr>
                <w:sz w:val="24"/>
                <w:szCs w:val="24"/>
              </w:rPr>
            </w:pPr>
            <w:r w:rsidRPr="00042E93">
              <w:rPr>
                <w:w w:val="95"/>
                <w:sz w:val="24"/>
                <w:szCs w:val="24"/>
              </w:rPr>
              <w:t>Волевая</w:t>
            </w:r>
            <w:r>
              <w:rPr>
                <w:w w:val="95"/>
                <w:sz w:val="24"/>
                <w:szCs w:val="24"/>
                <w:lang w:val="ru-RU"/>
              </w:rPr>
              <w:t xml:space="preserve"> </w:t>
            </w:r>
            <w:r w:rsidRPr="00042E93">
              <w:rPr>
                <w:w w:val="95"/>
                <w:sz w:val="24"/>
                <w:szCs w:val="24"/>
              </w:rPr>
              <w:t>сфера</w:t>
            </w:r>
          </w:p>
        </w:tc>
        <w:tc>
          <w:tcPr>
            <w:tcW w:w="2693" w:type="dxa"/>
          </w:tcPr>
          <w:p w14:paraId="22CB71A3" w14:textId="77777777" w:rsidR="00B64D39" w:rsidRPr="00042E93" w:rsidRDefault="00B64D39" w:rsidP="001A03AD">
            <w:pPr>
              <w:pStyle w:val="TableParagraph"/>
              <w:tabs>
                <w:tab w:val="left" w:pos="1256"/>
              </w:tabs>
              <w:ind w:left="142" w:right="141"/>
              <w:jc w:val="both"/>
              <w:rPr>
                <w:sz w:val="24"/>
                <w:szCs w:val="24"/>
              </w:rPr>
            </w:pPr>
            <w:r w:rsidRPr="00042E93">
              <w:rPr>
                <w:sz w:val="24"/>
                <w:szCs w:val="24"/>
              </w:rPr>
              <w:t>Оценка</w:t>
            </w:r>
            <w:r w:rsidRPr="00042E93">
              <w:rPr>
                <w:sz w:val="24"/>
                <w:szCs w:val="24"/>
                <w:lang w:val="ru-RU"/>
              </w:rPr>
              <w:t xml:space="preserve"> </w:t>
            </w:r>
            <w:r w:rsidRPr="00042E93">
              <w:rPr>
                <w:sz w:val="24"/>
                <w:szCs w:val="24"/>
              </w:rPr>
              <w:t>развития произвольного</w:t>
            </w:r>
            <w:r w:rsidRPr="00042E93">
              <w:rPr>
                <w:sz w:val="24"/>
                <w:szCs w:val="24"/>
                <w:lang w:val="ru-RU"/>
              </w:rPr>
              <w:t xml:space="preserve"> </w:t>
            </w:r>
            <w:r w:rsidRPr="00042E93">
              <w:rPr>
                <w:sz w:val="24"/>
                <w:szCs w:val="24"/>
              </w:rPr>
              <w:t>внимания</w:t>
            </w:r>
          </w:p>
        </w:tc>
        <w:tc>
          <w:tcPr>
            <w:tcW w:w="5670" w:type="dxa"/>
          </w:tcPr>
          <w:p w14:paraId="71D32D03" w14:textId="77777777" w:rsidR="00B64D39" w:rsidRPr="009F63D9" w:rsidRDefault="00B64D39" w:rsidP="00B64D39">
            <w:pPr>
              <w:pStyle w:val="TableParagraph"/>
              <w:numPr>
                <w:ilvl w:val="0"/>
                <w:numId w:val="104"/>
              </w:numPr>
              <w:tabs>
                <w:tab w:val="left" w:pos="425"/>
              </w:tabs>
              <w:ind w:left="141" w:right="141" w:firstLine="0"/>
              <w:jc w:val="both"/>
              <w:rPr>
                <w:sz w:val="24"/>
                <w:szCs w:val="24"/>
                <w:lang w:val="ru-RU"/>
              </w:rPr>
            </w:pPr>
            <w:r w:rsidRPr="009F63D9">
              <w:rPr>
                <w:sz w:val="24"/>
                <w:szCs w:val="24"/>
                <w:lang w:val="ru-RU"/>
              </w:rPr>
              <w:t>Наблюдение</w:t>
            </w:r>
          </w:p>
          <w:p w14:paraId="4D72D223" w14:textId="77777777" w:rsidR="00B64D39" w:rsidRPr="009F63D9" w:rsidRDefault="00B64D39" w:rsidP="00B64D39">
            <w:pPr>
              <w:pStyle w:val="TableParagraph"/>
              <w:numPr>
                <w:ilvl w:val="0"/>
                <w:numId w:val="104"/>
              </w:numPr>
              <w:tabs>
                <w:tab w:val="left" w:pos="425"/>
                <w:tab w:val="left" w:pos="2095"/>
                <w:tab w:val="left" w:pos="2884"/>
                <w:tab w:val="left" w:pos="3427"/>
              </w:tabs>
              <w:ind w:left="141" w:right="141" w:firstLine="0"/>
              <w:jc w:val="both"/>
              <w:rPr>
                <w:sz w:val="24"/>
                <w:szCs w:val="24"/>
                <w:lang w:val="ru-RU"/>
              </w:rPr>
            </w:pPr>
            <w:r w:rsidRPr="009F63D9">
              <w:rPr>
                <w:sz w:val="24"/>
                <w:szCs w:val="24"/>
                <w:lang w:val="ru-RU"/>
              </w:rPr>
              <w:t>«Домик» Гуткиной Н.И. (Развитие внимания и эмоционально-волевой сферы детей 4-6 лет. / сост. Ю.Е. Веприцкая. Волгоград: «Учитель», 2009, с. 65)</w:t>
            </w:r>
          </w:p>
        </w:tc>
      </w:tr>
      <w:tr w:rsidR="00B64D39" w:rsidRPr="00826776" w14:paraId="5A6D6482" w14:textId="77777777" w:rsidTr="001A03AD">
        <w:trPr>
          <w:trHeight w:val="998"/>
        </w:trPr>
        <w:tc>
          <w:tcPr>
            <w:tcW w:w="1833" w:type="dxa"/>
          </w:tcPr>
          <w:p w14:paraId="6236761A" w14:textId="77777777" w:rsidR="00B64D39" w:rsidRPr="00042E93" w:rsidRDefault="00B64D39" w:rsidP="001A03AD">
            <w:pPr>
              <w:pStyle w:val="TableParagraph"/>
              <w:ind w:left="142" w:right="141"/>
              <w:jc w:val="both"/>
              <w:rPr>
                <w:sz w:val="24"/>
                <w:szCs w:val="24"/>
                <w:lang w:val="ru-RU"/>
              </w:rPr>
            </w:pPr>
            <w:r w:rsidRPr="00042E93">
              <w:rPr>
                <w:sz w:val="24"/>
                <w:szCs w:val="24"/>
                <w:lang w:val="ru-RU"/>
              </w:rPr>
              <w:t>Обучаемость</w:t>
            </w:r>
            <w:r>
              <w:rPr>
                <w:sz w:val="24"/>
                <w:szCs w:val="24"/>
                <w:lang w:val="ru-RU"/>
              </w:rPr>
              <w:t xml:space="preserve"> </w:t>
            </w:r>
          </w:p>
        </w:tc>
        <w:tc>
          <w:tcPr>
            <w:tcW w:w="2693" w:type="dxa"/>
          </w:tcPr>
          <w:p w14:paraId="5E5DAAC5" w14:textId="77777777" w:rsidR="00B64D39" w:rsidRPr="00042E93" w:rsidRDefault="00B64D39" w:rsidP="001A03AD">
            <w:pPr>
              <w:pStyle w:val="TableParagraph"/>
              <w:tabs>
                <w:tab w:val="left" w:pos="1451"/>
                <w:tab w:val="left" w:pos="2034"/>
              </w:tabs>
              <w:ind w:left="142" w:right="141"/>
              <w:jc w:val="both"/>
              <w:rPr>
                <w:sz w:val="24"/>
                <w:szCs w:val="24"/>
                <w:lang w:val="ru-RU"/>
              </w:rPr>
            </w:pPr>
            <w:r w:rsidRPr="00042E93">
              <w:rPr>
                <w:sz w:val="24"/>
                <w:szCs w:val="24"/>
                <w:lang w:val="ru-RU"/>
              </w:rPr>
              <w:t>Выявление</w:t>
            </w:r>
            <w:r w:rsidRPr="00042E93">
              <w:rPr>
                <w:sz w:val="24"/>
                <w:szCs w:val="24"/>
                <w:lang w:val="ru-RU"/>
              </w:rPr>
              <w:tab/>
            </w:r>
            <w:r w:rsidRPr="00042E93">
              <w:rPr>
                <w:spacing w:val="-1"/>
                <w:sz w:val="24"/>
                <w:szCs w:val="24"/>
                <w:lang w:val="ru-RU"/>
              </w:rPr>
              <w:t xml:space="preserve">уровня </w:t>
            </w:r>
            <w:r w:rsidRPr="00042E93">
              <w:rPr>
                <w:sz w:val="24"/>
                <w:szCs w:val="24"/>
                <w:lang w:val="ru-RU"/>
              </w:rPr>
              <w:t>развития</w:t>
            </w:r>
            <w:r w:rsidRPr="00042E93">
              <w:rPr>
                <w:sz w:val="24"/>
                <w:szCs w:val="24"/>
                <w:lang w:val="ru-RU"/>
              </w:rPr>
              <w:tab/>
              <w:t>и качественных характеристик процесса</w:t>
            </w:r>
            <w:r w:rsidRPr="00042E93">
              <w:rPr>
                <w:spacing w:val="-3"/>
                <w:sz w:val="24"/>
                <w:szCs w:val="24"/>
                <w:lang w:val="ru-RU"/>
              </w:rPr>
              <w:t xml:space="preserve"> </w:t>
            </w:r>
            <w:r w:rsidRPr="00042E93">
              <w:rPr>
                <w:sz w:val="24"/>
                <w:szCs w:val="24"/>
                <w:lang w:val="ru-RU"/>
              </w:rPr>
              <w:t>обучения</w:t>
            </w:r>
          </w:p>
        </w:tc>
        <w:tc>
          <w:tcPr>
            <w:tcW w:w="5670" w:type="dxa"/>
          </w:tcPr>
          <w:p w14:paraId="4A6D33EA" w14:textId="77777777" w:rsidR="00B64D39" w:rsidRPr="009F63D9" w:rsidRDefault="00B64D39" w:rsidP="00B64D39">
            <w:pPr>
              <w:pStyle w:val="TableParagraph"/>
              <w:numPr>
                <w:ilvl w:val="0"/>
                <w:numId w:val="105"/>
              </w:numPr>
              <w:tabs>
                <w:tab w:val="left" w:pos="425"/>
              </w:tabs>
              <w:ind w:left="141" w:right="141" w:firstLine="1"/>
              <w:jc w:val="both"/>
              <w:rPr>
                <w:sz w:val="24"/>
                <w:szCs w:val="24"/>
                <w:lang w:val="ru-RU"/>
              </w:rPr>
            </w:pPr>
            <w:r w:rsidRPr="009F63D9">
              <w:rPr>
                <w:sz w:val="24"/>
                <w:szCs w:val="24"/>
                <w:lang w:val="ru-RU"/>
              </w:rPr>
              <w:t xml:space="preserve">«Графический диктант» Эльконина Д.Б. </w:t>
            </w:r>
            <w:r w:rsidRPr="009F63D9">
              <w:rPr>
                <w:spacing w:val="-15"/>
                <w:sz w:val="24"/>
                <w:szCs w:val="24"/>
                <w:lang w:val="ru-RU"/>
              </w:rPr>
              <w:t>(</w:t>
            </w:r>
            <w:r w:rsidRPr="009F63D9">
              <w:rPr>
                <w:sz w:val="24"/>
                <w:szCs w:val="24"/>
                <w:lang w:val="ru-RU"/>
              </w:rPr>
              <w:t>Тестируем детей. / сост. Т.Г. Макеева. – Ростов н/Д.: Феникс, 2007, с. 63</w:t>
            </w:r>
            <w:r w:rsidRPr="009F63D9">
              <w:rPr>
                <w:spacing w:val="-13"/>
                <w:sz w:val="24"/>
                <w:szCs w:val="24"/>
                <w:lang w:val="ru-RU"/>
              </w:rPr>
              <w:t>)</w:t>
            </w:r>
          </w:p>
        </w:tc>
      </w:tr>
      <w:tr w:rsidR="00B64D39" w:rsidRPr="00826776" w14:paraId="6046D02D" w14:textId="77777777" w:rsidTr="00B64D39">
        <w:trPr>
          <w:trHeight w:val="647"/>
        </w:trPr>
        <w:tc>
          <w:tcPr>
            <w:tcW w:w="1833" w:type="dxa"/>
          </w:tcPr>
          <w:p w14:paraId="31B5BA86" w14:textId="77777777" w:rsidR="00B64D39" w:rsidRPr="00042E93" w:rsidRDefault="00B64D39" w:rsidP="001A03AD">
            <w:pPr>
              <w:pStyle w:val="TableParagraph"/>
              <w:ind w:left="142" w:right="141"/>
              <w:jc w:val="both"/>
              <w:rPr>
                <w:sz w:val="24"/>
                <w:szCs w:val="24"/>
              </w:rPr>
            </w:pPr>
            <w:r w:rsidRPr="00042E93">
              <w:rPr>
                <w:spacing w:val="-18"/>
                <w:sz w:val="24"/>
                <w:szCs w:val="24"/>
              </w:rPr>
              <w:t>Обследование</w:t>
            </w:r>
            <w:r>
              <w:rPr>
                <w:spacing w:val="-18"/>
                <w:sz w:val="24"/>
                <w:szCs w:val="24"/>
                <w:lang w:val="ru-RU"/>
              </w:rPr>
              <w:t xml:space="preserve"> </w:t>
            </w:r>
            <w:r w:rsidRPr="00042E93">
              <w:rPr>
                <w:spacing w:val="-19"/>
                <w:sz w:val="24"/>
                <w:szCs w:val="24"/>
              </w:rPr>
              <w:t xml:space="preserve">педагогического </w:t>
            </w:r>
            <w:r w:rsidRPr="00042E93">
              <w:rPr>
                <w:spacing w:val="-18"/>
                <w:sz w:val="24"/>
                <w:szCs w:val="24"/>
              </w:rPr>
              <w:t>коллектива</w:t>
            </w:r>
          </w:p>
        </w:tc>
        <w:tc>
          <w:tcPr>
            <w:tcW w:w="2693" w:type="dxa"/>
          </w:tcPr>
          <w:p w14:paraId="23C184B7" w14:textId="77777777" w:rsidR="00B64D39" w:rsidRPr="00042E93" w:rsidRDefault="00B64D39" w:rsidP="001A03AD">
            <w:pPr>
              <w:pStyle w:val="TableParagraph"/>
              <w:ind w:left="142" w:right="141"/>
              <w:jc w:val="both"/>
              <w:rPr>
                <w:sz w:val="24"/>
                <w:szCs w:val="24"/>
              </w:rPr>
            </w:pPr>
            <w:r w:rsidRPr="00042E93">
              <w:rPr>
                <w:sz w:val="24"/>
                <w:szCs w:val="24"/>
              </w:rPr>
              <w:t xml:space="preserve">Оценка </w:t>
            </w:r>
            <w:r w:rsidRPr="00042E93">
              <w:rPr>
                <w:sz w:val="24"/>
                <w:szCs w:val="24"/>
                <w:lang w:val="ru-RU"/>
              </w:rPr>
              <w:t xml:space="preserve"> о</w:t>
            </w:r>
            <w:r w:rsidRPr="00042E93">
              <w:rPr>
                <w:sz w:val="24"/>
                <w:szCs w:val="24"/>
              </w:rPr>
              <w:t>собенностей коллектива</w:t>
            </w:r>
          </w:p>
        </w:tc>
        <w:tc>
          <w:tcPr>
            <w:tcW w:w="5670" w:type="dxa"/>
          </w:tcPr>
          <w:p w14:paraId="520D38BF" w14:textId="77777777" w:rsidR="00B64D39" w:rsidRPr="009F63D9" w:rsidRDefault="00B64D39" w:rsidP="00B64D39">
            <w:pPr>
              <w:pStyle w:val="TableParagraph"/>
              <w:numPr>
                <w:ilvl w:val="0"/>
                <w:numId w:val="105"/>
              </w:numPr>
              <w:tabs>
                <w:tab w:val="left" w:pos="440"/>
              </w:tabs>
              <w:ind w:left="157" w:right="141" w:firstLine="0"/>
              <w:jc w:val="both"/>
              <w:rPr>
                <w:sz w:val="24"/>
                <w:szCs w:val="24"/>
                <w:lang w:val="ru-RU"/>
              </w:rPr>
            </w:pPr>
            <w:r w:rsidRPr="009F63D9">
              <w:rPr>
                <w:sz w:val="24"/>
                <w:shd w:val="clear" w:color="auto" w:fill="FFFFFF"/>
                <w:lang w:val="ru-RU"/>
              </w:rPr>
              <w:t>Оценочная шкала профессиональных умений и качеств, необходимых для общения воспитателя с детьми (Готовимся к аттестации! – СПб., 2000. – С. 129-130)</w:t>
            </w:r>
          </w:p>
        </w:tc>
      </w:tr>
    </w:tbl>
    <w:p w14:paraId="17AD318E" w14:textId="77777777" w:rsidR="00B64D39" w:rsidRDefault="00B64D39" w:rsidP="00B64D39">
      <w:pPr>
        <w:pStyle w:val="a3"/>
        <w:spacing w:after="0" w:line="240" w:lineRule="auto"/>
        <w:ind w:left="0" w:right="-1"/>
        <w:jc w:val="both"/>
        <w:rPr>
          <w:rFonts w:ascii="Times New Roman" w:hAnsi="Times New Roman" w:cs="Times New Roman"/>
          <w:color w:val="FF0000"/>
          <w:sz w:val="24"/>
          <w:szCs w:val="24"/>
        </w:rPr>
      </w:pPr>
    </w:p>
    <w:p w14:paraId="6A52DAF1" w14:textId="77777777" w:rsidR="00881067" w:rsidRDefault="00881067" w:rsidP="00A11FF1">
      <w:pPr>
        <w:spacing w:after="0" w:line="240" w:lineRule="auto"/>
        <w:jc w:val="center"/>
        <w:rPr>
          <w:rFonts w:ascii="Times New Roman" w:hAnsi="Times New Roman" w:cs="Times New Roman"/>
          <w:b/>
          <w:sz w:val="24"/>
          <w:szCs w:val="24"/>
        </w:rPr>
      </w:pPr>
      <w:r w:rsidRPr="00881067">
        <w:rPr>
          <w:rFonts w:ascii="Times New Roman" w:hAnsi="Times New Roman" w:cs="Times New Roman"/>
          <w:b/>
          <w:sz w:val="24"/>
          <w:szCs w:val="24"/>
        </w:rPr>
        <w:t xml:space="preserve">Направления деятельности музыкального руководителя </w:t>
      </w:r>
    </w:p>
    <w:p w14:paraId="07A63EE6" w14:textId="77777777" w:rsidR="00881067" w:rsidRPr="00881067" w:rsidRDefault="00881067" w:rsidP="00885D0C">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b/>
          <w:sz w:val="24"/>
          <w:szCs w:val="24"/>
        </w:rPr>
        <w:t>Цель деятельности</w:t>
      </w:r>
      <w:r w:rsidRPr="00881067">
        <w:rPr>
          <w:rFonts w:ascii="Times New Roman" w:hAnsi="Times New Roman" w:cs="Times New Roman"/>
          <w:sz w:val="24"/>
          <w:szCs w:val="24"/>
        </w:rPr>
        <w:t xml:space="preserve">: развитие эстетического отношения к окружающему миру, осуществление самостоятельного творчества детей. </w:t>
      </w:r>
    </w:p>
    <w:p w14:paraId="0FC7ADE3" w14:textId="77777777" w:rsidR="00881067" w:rsidRPr="00881067" w:rsidRDefault="00881067" w:rsidP="00885D0C">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 xml:space="preserve">Музыкальный руководитель: </w:t>
      </w:r>
    </w:p>
    <w:p w14:paraId="7A669702" w14:textId="77777777" w:rsidR="00881067" w:rsidRPr="00885D0C" w:rsidRDefault="00881067" w:rsidP="00B64D39">
      <w:pPr>
        <w:pStyle w:val="a3"/>
        <w:numPr>
          <w:ilvl w:val="0"/>
          <w:numId w:val="97"/>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проводит занятия по музыкальному развитию, развлечения, праздники; </w:t>
      </w:r>
    </w:p>
    <w:p w14:paraId="4CBC14BF" w14:textId="77777777" w:rsidR="00881067" w:rsidRPr="00885D0C" w:rsidRDefault="00881067" w:rsidP="00B64D39">
      <w:pPr>
        <w:pStyle w:val="a3"/>
        <w:numPr>
          <w:ilvl w:val="0"/>
          <w:numId w:val="97"/>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создает развивающую предметно пространственную среду, обеспечивая вариативность, безопасность и полифункциональность, доступность и безопасность материалов и оборудования; </w:t>
      </w:r>
    </w:p>
    <w:p w14:paraId="6674C850" w14:textId="77777777" w:rsidR="00881067" w:rsidRPr="00885D0C" w:rsidRDefault="00881067" w:rsidP="00B64D39">
      <w:pPr>
        <w:pStyle w:val="a3"/>
        <w:numPr>
          <w:ilvl w:val="0"/>
          <w:numId w:val="97"/>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взаимодействует с родителями (законными представителями) воспитанников через информационно-консультативную деятельность, мастер-классы, дни открытых дверей, совместные праздники официальный сайт ДОО и личный сайт в сети Интернет. </w:t>
      </w:r>
    </w:p>
    <w:p w14:paraId="2935989B" w14:textId="77777777" w:rsidR="00881067" w:rsidRPr="00881067" w:rsidRDefault="00881067" w:rsidP="00885D0C">
      <w:pPr>
        <w:spacing w:after="0" w:line="240" w:lineRule="auto"/>
        <w:ind w:firstLine="567"/>
        <w:jc w:val="both"/>
        <w:rPr>
          <w:rFonts w:ascii="Times New Roman" w:hAnsi="Times New Roman" w:cs="Times New Roman"/>
          <w:sz w:val="24"/>
          <w:szCs w:val="24"/>
        </w:rPr>
      </w:pPr>
      <w:r w:rsidRPr="00881067">
        <w:rPr>
          <w:rFonts w:ascii="Times New Roman" w:hAnsi="Times New Roman" w:cs="Times New Roman"/>
          <w:sz w:val="24"/>
          <w:szCs w:val="24"/>
        </w:rPr>
        <w:t xml:space="preserve">На время отсутствия музыкального руководителя организованную образовательную деятельность проводит воспитатель. </w:t>
      </w:r>
    </w:p>
    <w:p w14:paraId="082C293C" w14:textId="77777777" w:rsidR="003D13CC" w:rsidRDefault="003D13CC" w:rsidP="00881067">
      <w:pPr>
        <w:spacing w:after="0" w:line="240" w:lineRule="auto"/>
        <w:jc w:val="center"/>
        <w:rPr>
          <w:rFonts w:ascii="Times New Roman" w:hAnsi="Times New Roman" w:cs="Times New Roman"/>
          <w:b/>
          <w:sz w:val="24"/>
          <w:szCs w:val="24"/>
        </w:rPr>
      </w:pPr>
    </w:p>
    <w:p w14:paraId="21369BBF" w14:textId="77777777" w:rsidR="00881067" w:rsidRPr="00881067" w:rsidRDefault="00881067" w:rsidP="00881067">
      <w:pPr>
        <w:spacing w:after="0" w:line="240" w:lineRule="auto"/>
        <w:jc w:val="center"/>
        <w:rPr>
          <w:rFonts w:ascii="Times New Roman" w:hAnsi="Times New Roman" w:cs="Times New Roman"/>
          <w:b/>
          <w:sz w:val="24"/>
          <w:szCs w:val="24"/>
        </w:rPr>
      </w:pPr>
      <w:r w:rsidRPr="00881067">
        <w:rPr>
          <w:rFonts w:ascii="Times New Roman" w:hAnsi="Times New Roman" w:cs="Times New Roman"/>
          <w:b/>
          <w:sz w:val="24"/>
          <w:szCs w:val="24"/>
        </w:rPr>
        <w:t>Направления деятельности инструктора по физической культуре</w:t>
      </w:r>
    </w:p>
    <w:p w14:paraId="4701A3A9" w14:textId="77777777" w:rsidR="00881067" w:rsidRPr="00881067" w:rsidRDefault="00881067" w:rsidP="00881067">
      <w:pPr>
        <w:spacing w:after="0" w:line="240" w:lineRule="auto"/>
        <w:jc w:val="both"/>
        <w:rPr>
          <w:rFonts w:ascii="Times New Roman" w:hAnsi="Times New Roman" w:cs="Times New Roman"/>
          <w:sz w:val="24"/>
          <w:szCs w:val="24"/>
        </w:rPr>
      </w:pPr>
      <w:r w:rsidRPr="00881067">
        <w:rPr>
          <w:rFonts w:ascii="Times New Roman" w:hAnsi="Times New Roman" w:cs="Times New Roman"/>
          <w:b/>
          <w:sz w:val="24"/>
          <w:szCs w:val="24"/>
        </w:rPr>
        <w:t>Цель деятельности</w:t>
      </w:r>
      <w:r w:rsidRPr="00881067">
        <w:rPr>
          <w:rFonts w:ascii="Times New Roman" w:hAnsi="Times New Roman" w:cs="Times New Roman"/>
          <w:sz w:val="24"/>
          <w:szCs w:val="24"/>
        </w:rPr>
        <w:t xml:space="preserve">: укрепление здоровья, физическое развитие обучающихся. </w:t>
      </w:r>
    </w:p>
    <w:p w14:paraId="24F069DB" w14:textId="77777777" w:rsidR="00881067" w:rsidRPr="00881067" w:rsidRDefault="00881067" w:rsidP="00881067">
      <w:pPr>
        <w:spacing w:after="0" w:line="240" w:lineRule="auto"/>
        <w:jc w:val="both"/>
        <w:rPr>
          <w:rFonts w:ascii="Times New Roman" w:hAnsi="Times New Roman" w:cs="Times New Roman"/>
          <w:sz w:val="24"/>
          <w:szCs w:val="24"/>
        </w:rPr>
      </w:pPr>
      <w:r w:rsidRPr="00881067">
        <w:rPr>
          <w:rFonts w:ascii="Times New Roman" w:hAnsi="Times New Roman" w:cs="Times New Roman"/>
          <w:sz w:val="24"/>
          <w:szCs w:val="24"/>
        </w:rPr>
        <w:t xml:space="preserve">Инструктор по физической культуре: </w:t>
      </w:r>
    </w:p>
    <w:p w14:paraId="3619B9C5" w14:textId="77777777" w:rsidR="00881067" w:rsidRPr="00885D0C" w:rsidRDefault="00881067" w:rsidP="00B64D39">
      <w:pPr>
        <w:pStyle w:val="a3"/>
        <w:numPr>
          <w:ilvl w:val="0"/>
          <w:numId w:val="97"/>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lastRenderedPageBreak/>
        <w:t xml:space="preserve">проводит физкультурно-оздоровительную работу с детьми, используя современные здоровьесберегающие технологии; </w:t>
      </w:r>
    </w:p>
    <w:p w14:paraId="13F891C9" w14:textId="77777777" w:rsidR="00881067" w:rsidRPr="00885D0C" w:rsidRDefault="00881067" w:rsidP="00B64D39">
      <w:pPr>
        <w:pStyle w:val="a3"/>
        <w:numPr>
          <w:ilvl w:val="0"/>
          <w:numId w:val="97"/>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обеспечивает психологическую безопасность детей путем создания оптимального двигательного режима, доброжелательного стиля общения с детьми, использование приемов релаксации; </w:t>
      </w:r>
    </w:p>
    <w:p w14:paraId="41FD8FFB" w14:textId="77777777" w:rsidR="00881067" w:rsidRPr="00885D0C" w:rsidRDefault="00881067" w:rsidP="00B64D39">
      <w:pPr>
        <w:pStyle w:val="a3"/>
        <w:numPr>
          <w:ilvl w:val="0"/>
          <w:numId w:val="97"/>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создает развивающую предметно-пространственную среду, обеспечивая вариативность, безопасность и полифункциональность, доступность и безопасность материалов и оборудования; </w:t>
      </w:r>
    </w:p>
    <w:p w14:paraId="3789605C" w14:textId="77777777" w:rsidR="00881067" w:rsidRPr="00885D0C" w:rsidRDefault="00881067" w:rsidP="00B64D39">
      <w:pPr>
        <w:pStyle w:val="a3"/>
        <w:numPr>
          <w:ilvl w:val="0"/>
          <w:numId w:val="97"/>
        </w:numPr>
        <w:tabs>
          <w:tab w:val="left" w:pos="851"/>
        </w:tabs>
        <w:spacing w:after="0" w:line="240" w:lineRule="auto"/>
        <w:ind w:left="0" w:firstLine="567"/>
        <w:jc w:val="both"/>
        <w:rPr>
          <w:rFonts w:ascii="Times New Roman" w:hAnsi="Times New Roman" w:cs="Times New Roman"/>
          <w:sz w:val="24"/>
          <w:szCs w:val="24"/>
        </w:rPr>
      </w:pPr>
      <w:r w:rsidRPr="00885D0C">
        <w:rPr>
          <w:rFonts w:ascii="Times New Roman" w:hAnsi="Times New Roman" w:cs="Times New Roman"/>
          <w:sz w:val="24"/>
          <w:szCs w:val="24"/>
        </w:rPr>
        <w:t xml:space="preserve">взаимодействует с родителями (законными представителями) воспитанников через консультативную работу, мастер-классы, дни открытых дверей, совместные спортивные мероприятия, официальный сайт ДОО и личный сайт в сети Интернет. </w:t>
      </w:r>
    </w:p>
    <w:p w14:paraId="2C426A89" w14:textId="77777777" w:rsidR="00881067" w:rsidRPr="00881067" w:rsidRDefault="00881067" w:rsidP="00885D0C">
      <w:pPr>
        <w:spacing w:after="0" w:line="240" w:lineRule="auto"/>
        <w:ind w:firstLine="567"/>
        <w:jc w:val="both"/>
        <w:rPr>
          <w:rFonts w:ascii="Times New Roman" w:hAnsi="Times New Roman" w:cs="Times New Roman"/>
          <w:b/>
          <w:kern w:val="2"/>
          <w:sz w:val="24"/>
          <w:szCs w:val="24"/>
          <w:highlight w:val="green"/>
        </w:rPr>
      </w:pPr>
      <w:r w:rsidRPr="00881067">
        <w:rPr>
          <w:rFonts w:ascii="Times New Roman" w:hAnsi="Times New Roman" w:cs="Times New Roman"/>
          <w:sz w:val="24"/>
          <w:szCs w:val="24"/>
        </w:rPr>
        <w:t>На время отсутствия инструктора по физической культуре организованную образовательную деятельность по физической культуре проводит воспитатель.</w:t>
      </w:r>
    </w:p>
    <w:p w14:paraId="0AFDDDB1" w14:textId="77777777" w:rsidR="00B64D39" w:rsidRDefault="00B64D39" w:rsidP="00A11FF1">
      <w:pPr>
        <w:spacing w:after="0" w:line="240" w:lineRule="auto"/>
        <w:jc w:val="center"/>
        <w:rPr>
          <w:rFonts w:ascii="Times New Roman" w:hAnsi="Times New Roman"/>
          <w:b/>
          <w:kern w:val="2"/>
          <w:sz w:val="24"/>
          <w:szCs w:val="24"/>
          <w:highlight w:val="green"/>
        </w:rPr>
      </w:pPr>
    </w:p>
    <w:p w14:paraId="482E938F" w14:textId="77777777" w:rsidR="00A11FF1" w:rsidRPr="000552A9" w:rsidRDefault="00B32E79" w:rsidP="00A11FF1">
      <w:pPr>
        <w:spacing w:after="0" w:line="240" w:lineRule="auto"/>
        <w:jc w:val="center"/>
        <w:rPr>
          <w:rFonts w:ascii="Times New Roman" w:hAnsi="Times New Roman"/>
          <w:b/>
          <w:kern w:val="2"/>
          <w:sz w:val="24"/>
          <w:szCs w:val="24"/>
        </w:rPr>
      </w:pPr>
      <w:r w:rsidRPr="00B32E79">
        <w:rPr>
          <w:rFonts w:ascii="Times New Roman" w:hAnsi="Times New Roman"/>
          <w:b/>
          <w:kern w:val="2"/>
          <w:sz w:val="24"/>
          <w:szCs w:val="24"/>
          <w:highlight w:val="green"/>
        </w:rPr>
        <w:t>2. РАБОЧАЯ ПРОГРАММА ВОСПИТАНИЯ</w:t>
      </w:r>
    </w:p>
    <w:p w14:paraId="3DDFC0FF" w14:textId="77777777" w:rsidR="00A11FF1" w:rsidRPr="000552A9" w:rsidRDefault="00A11FF1" w:rsidP="00A11FF1">
      <w:pPr>
        <w:spacing w:after="0" w:line="240" w:lineRule="auto"/>
        <w:jc w:val="both"/>
        <w:rPr>
          <w:rFonts w:ascii="Times New Roman" w:hAnsi="Times New Roman"/>
          <w:b/>
          <w:sz w:val="24"/>
          <w:szCs w:val="24"/>
        </w:rPr>
      </w:pPr>
    </w:p>
    <w:p w14:paraId="4BFBCDA1" w14:textId="77777777" w:rsidR="00A11FF1" w:rsidRPr="000552A9" w:rsidRDefault="00A11FF1" w:rsidP="00A11FF1">
      <w:pPr>
        <w:spacing w:after="0" w:line="240" w:lineRule="auto"/>
        <w:jc w:val="center"/>
        <w:rPr>
          <w:rFonts w:ascii="Times New Roman" w:hAnsi="Times New Roman"/>
          <w:b/>
          <w:sz w:val="24"/>
          <w:szCs w:val="24"/>
        </w:rPr>
      </w:pPr>
      <w:r w:rsidRPr="000552A9">
        <w:rPr>
          <w:rFonts w:ascii="Times New Roman" w:hAnsi="Times New Roman"/>
          <w:b/>
          <w:sz w:val="24"/>
          <w:szCs w:val="24"/>
        </w:rPr>
        <w:t>2.1. Пояснительная записка</w:t>
      </w:r>
    </w:p>
    <w:p w14:paraId="160C6EE9" w14:textId="77777777" w:rsidR="00A11FF1" w:rsidRPr="000552A9" w:rsidRDefault="00617FB1" w:rsidP="00A11FF1">
      <w:pPr>
        <w:spacing w:after="0" w:line="240" w:lineRule="auto"/>
        <w:ind w:firstLine="709"/>
        <w:jc w:val="both"/>
        <w:rPr>
          <w:rFonts w:ascii="Times New Roman" w:hAnsi="Times New Roman"/>
          <w:sz w:val="24"/>
          <w:szCs w:val="24"/>
        </w:rPr>
      </w:pPr>
      <w:r w:rsidRPr="00A7721F">
        <w:rPr>
          <w:rFonts w:ascii="Times New Roman" w:hAnsi="Times New Roman"/>
          <w:bCs/>
          <w:sz w:val="24"/>
          <w:szCs w:val="24"/>
        </w:rPr>
        <w:t>Рабочая п</w:t>
      </w:r>
      <w:r w:rsidR="00A11FF1" w:rsidRPr="00A7721F">
        <w:rPr>
          <w:rFonts w:ascii="Times New Roman" w:hAnsi="Times New Roman"/>
          <w:bCs/>
          <w:sz w:val="24"/>
          <w:szCs w:val="24"/>
        </w:rPr>
        <w:t xml:space="preserve">рограмма </w:t>
      </w:r>
      <w:r w:rsidR="00A11FF1" w:rsidRPr="00617FB1">
        <w:rPr>
          <w:rFonts w:ascii="Times New Roman" w:hAnsi="Times New Roman"/>
          <w:bCs/>
          <w:sz w:val="24"/>
          <w:szCs w:val="24"/>
        </w:rPr>
        <w:t xml:space="preserve">воспитания основана на </w:t>
      </w:r>
      <w:r w:rsidR="00A11FF1" w:rsidRPr="000552A9">
        <w:rPr>
          <w:rFonts w:ascii="Times New Roman" w:hAnsi="Times New Roman"/>
          <w:bCs/>
          <w:sz w:val="24"/>
          <w:szCs w:val="24"/>
        </w:rPr>
        <w:t xml:space="preserve">воплощении национального воспитательного идеала, который понимается как </w:t>
      </w:r>
      <w:r w:rsidR="00A11FF1" w:rsidRPr="000552A9">
        <w:rPr>
          <w:rFonts w:ascii="Times New Roman" w:hAnsi="Times New Roman"/>
          <w:sz w:val="24"/>
          <w:szCs w:val="24"/>
        </w:rPr>
        <w:t xml:space="preserve">высшая цель образования, нравственное (идеальное) представление </w:t>
      </w:r>
      <w:r w:rsidR="00A11FF1" w:rsidRPr="000552A9">
        <w:rPr>
          <w:rFonts w:ascii="Times New Roman" w:hAnsi="Times New Roman"/>
          <w:sz w:val="24"/>
          <w:szCs w:val="24"/>
        </w:rPr>
        <w:br/>
        <w:t>о человеке.</w:t>
      </w:r>
    </w:p>
    <w:p w14:paraId="760796D1"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В основе процесса воспитания детей в ДОО лежат</w:t>
      </w:r>
      <w:r>
        <w:rPr>
          <w:rFonts w:ascii="Times New Roman" w:hAnsi="Times New Roman"/>
          <w:sz w:val="24"/>
          <w:szCs w:val="24"/>
        </w:rPr>
        <w:t xml:space="preserve"> </w:t>
      </w:r>
      <w:r w:rsidRPr="000552A9">
        <w:rPr>
          <w:rFonts w:ascii="Times New Roman" w:hAnsi="Times New Roman"/>
          <w:sz w:val="24"/>
          <w:szCs w:val="24"/>
        </w:rPr>
        <w:t>конституционные</w:t>
      </w:r>
      <w:r>
        <w:rPr>
          <w:rFonts w:ascii="Times New Roman" w:hAnsi="Times New Roman"/>
          <w:sz w:val="24"/>
          <w:szCs w:val="24"/>
        </w:rPr>
        <w:t xml:space="preserve"> </w:t>
      </w:r>
      <w:r w:rsidRPr="000552A9">
        <w:rPr>
          <w:rFonts w:ascii="Times New Roman" w:hAnsi="Times New Roman"/>
          <w:sz w:val="24"/>
          <w:szCs w:val="24"/>
        </w:rPr>
        <w:t>и национальные ценности российского общества.</w:t>
      </w:r>
    </w:p>
    <w:p w14:paraId="1C31B648"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Целевые ориентиры рассматрива</w:t>
      </w:r>
      <w:r>
        <w:rPr>
          <w:rFonts w:ascii="Times New Roman" w:hAnsi="Times New Roman"/>
          <w:sz w:val="24"/>
          <w:szCs w:val="24"/>
        </w:rPr>
        <w:t>ются</w:t>
      </w:r>
      <w:r w:rsidRPr="000552A9">
        <w:rPr>
          <w:rFonts w:ascii="Times New Roman" w:hAnsi="Times New Roman"/>
          <w:sz w:val="24"/>
          <w:szCs w:val="24"/>
        </w:rPr>
        <w:t xml:space="preserve"> как возрастные характеристики возможных достижений ребенка, которые коррелируют с портретом выпускника ДОО</w:t>
      </w:r>
      <w:r>
        <w:rPr>
          <w:rFonts w:ascii="Times New Roman" w:hAnsi="Times New Roman"/>
          <w:sz w:val="24"/>
          <w:szCs w:val="24"/>
        </w:rPr>
        <w:t xml:space="preserve"> </w:t>
      </w:r>
      <w:r w:rsidRPr="000552A9">
        <w:rPr>
          <w:rFonts w:ascii="Times New Roman" w:hAnsi="Times New Roman"/>
          <w:sz w:val="24"/>
          <w:szCs w:val="24"/>
        </w:rPr>
        <w:t xml:space="preserve">и с базовыми духовно-нравственными ценностями. Планируемые результаты определяют направления для разработчиков </w:t>
      </w:r>
      <w:r w:rsidRPr="000552A9">
        <w:rPr>
          <w:rFonts w:ascii="Times New Roman" w:hAnsi="Times New Roman"/>
          <w:bCs/>
          <w:sz w:val="24"/>
          <w:szCs w:val="24"/>
        </w:rPr>
        <w:t>рабочей</w:t>
      </w:r>
      <w:r w:rsidRPr="000552A9">
        <w:rPr>
          <w:rFonts w:ascii="Times New Roman" w:hAnsi="Times New Roman"/>
          <w:sz w:val="24"/>
          <w:szCs w:val="24"/>
        </w:rPr>
        <w:t xml:space="preserve"> программы воспитания.</w:t>
      </w:r>
    </w:p>
    <w:p w14:paraId="3A2AA06E"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С учетом особенностей социокультурной среды, в которой воспитывается ребенок, </w:t>
      </w:r>
      <w:r w:rsidRPr="000552A9">
        <w:rPr>
          <w:rFonts w:ascii="Times New Roman" w:hAnsi="Times New Roman"/>
          <w:sz w:val="24"/>
          <w:szCs w:val="24"/>
        </w:rPr>
        <w:br/>
        <w:t>в рабочей программе воспитания отра</w:t>
      </w:r>
      <w:r>
        <w:rPr>
          <w:rFonts w:ascii="Times New Roman" w:hAnsi="Times New Roman"/>
          <w:sz w:val="24"/>
          <w:szCs w:val="24"/>
        </w:rPr>
        <w:t>жены</w:t>
      </w:r>
      <w:r w:rsidRPr="000552A9">
        <w:rPr>
          <w:rFonts w:ascii="Times New Roman" w:hAnsi="Times New Roman"/>
          <w:sz w:val="24"/>
          <w:szCs w:val="24"/>
        </w:rPr>
        <w:t xml:space="preserve"> взаимодействие участников образовательных отношений (далее – ОО) со всеми субъектами образовательных отношений. Только при подобном подходе возможно воспитать гражданина и патриота, раскрыть способности и таланты детей, подготовить их к жизни в высокотехнологичном, конкурентном обществе.</w:t>
      </w:r>
    </w:p>
    <w:p w14:paraId="10595F40"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Для того чтобы эти ценности осваивались ребёнком, они должны найти свое отражение </w:t>
      </w:r>
      <w:r w:rsidRPr="000552A9">
        <w:rPr>
          <w:rFonts w:ascii="Times New Roman" w:hAnsi="Times New Roman"/>
          <w:sz w:val="24"/>
          <w:szCs w:val="24"/>
        </w:rPr>
        <w:br/>
        <w:t>в основных направлениях воспитательной работы ДОО.</w:t>
      </w:r>
    </w:p>
    <w:p w14:paraId="4FA7D212"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Ценности </w:t>
      </w:r>
      <w:r w:rsidRPr="000552A9">
        <w:rPr>
          <w:rFonts w:ascii="Times New Roman" w:hAnsi="Times New Roman"/>
          <w:b/>
          <w:i/>
          <w:sz w:val="24"/>
          <w:szCs w:val="24"/>
        </w:rPr>
        <w:t>Родины</w:t>
      </w:r>
      <w:r w:rsidRPr="000552A9">
        <w:rPr>
          <w:rFonts w:ascii="Times New Roman" w:hAnsi="Times New Roman"/>
          <w:i/>
          <w:sz w:val="24"/>
          <w:szCs w:val="24"/>
        </w:rPr>
        <w:t xml:space="preserve"> и </w:t>
      </w:r>
      <w:r w:rsidRPr="000552A9">
        <w:rPr>
          <w:rFonts w:ascii="Times New Roman" w:hAnsi="Times New Roman"/>
          <w:b/>
          <w:i/>
          <w:sz w:val="24"/>
          <w:szCs w:val="24"/>
        </w:rPr>
        <w:t>природы</w:t>
      </w:r>
      <w:r w:rsidRPr="000552A9">
        <w:rPr>
          <w:rFonts w:ascii="Times New Roman" w:hAnsi="Times New Roman"/>
          <w:sz w:val="24"/>
          <w:szCs w:val="24"/>
        </w:rPr>
        <w:t xml:space="preserve"> лежат в основе патриотического направления воспитания.</w:t>
      </w:r>
    </w:p>
    <w:p w14:paraId="7432E2BD"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Ценности </w:t>
      </w:r>
      <w:r w:rsidRPr="000552A9">
        <w:rPr>
          <w:rFonts w:ascii="Times New Roman" w:hAnsi="Times New Roman"/>
          <w:b/>
          <w:i/>
          <w:sz w:val="24"/>
          <w:szCs w:val="24"/>
        </w:rPr>
        <w:t>человека</w:t>
      </w:r>
      <w:r w:rsidRPr="000552A9">
        <w:rPr>
          <w:rFonts w:ascii="Times New Roman" w:hAnsi="Times New Roman"/>
          <w:i/>
          <w:sz w:val="24"/>
          <w:szCs w:val="24"/>
        </w:rPr>
        <w:t xml:space="preserve">, </w:t>
      </w:r>
      <w:r w:rsidRPr="000552A9">
        <w:rPr>
          <w:rFonts w:ascii="Times New Roman" w:hAnsi="Times New Roman"/>
          <w:b/>
          <w:i/>
          <w:sz w:val="24"/>
          <w:szCs w:val="24"/>
        </w:rPr>
        <w:t>семьи</w:t>
      </w:r>
      <w:r w:rsidRPr="000552A9">
        <w:rPr>
          <w:rFonts w:ascii="Times New Roman" w:hAnsi="Times New Roman"/>
          <w:i/>
          <w:sz w:val="24"/>
          <w:szCs w:val="24"/>
        </w:rPr>
        <w:t xml:space="preserve">, </w:t>
      </w:r>
      <w:r w:rsidRPr="000552A9">
        <w:rPr>
          <w:rFonts w:ascii="Times New Roman" w:hAnsi="Times New Roman"/>
          <w:b/>
          <w:i/>
          <w:sz w:val="24"/>
          <w:szCs w:val="24"/>
        </w:rPr>
        <w:t>дружбы</w:t>
      </w:r>
      <w:r w:rsidRPr="000552A9">
        <w:rPr>
          <w:rFonts w:ascii="Times New Roman" w:hAnsi="Times New Roman"/>
          <w:sz w:val="24"/>
          <w:szCs w:val="24"/>
        </w:rPr>
        <w:t>, сотрудничества лежат в основе социального направления воспитания.</w:t>
      </w:r>
    </w:p>
    <w:p w14:paraId="5F316392"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Ценность </w:t>
      </w:r>
      <w:r w:rsidRPr="000552A9">
        <w:rPr>
          <w:rFonts w:ascii="Times New Roman" w:hAnsi="Times New Roman"/>
          <w:b/>
          <w:i/>
          <w:sz w:val="24"/>
          <w:szCs w:val="24"/>
        </w:rPr>
        <w:t>знания</w:t>
      </w:r>
      <w:r w:rsidRPr="000552A9">
        <w:rPr>
          <w:rFonts w:ascii="Times New Roman" w:hAnsi="Times New Roman"/>
          <w:i/>
          <w:sz w:val="24"/>
          <w:szCs w:val="24"/>
        </w:rPr>
        <w:t xml:space="preserve"> </w:t>
      </w:r>
      <w:r w:rsidRPr="000552A9">
        <w:rPr>
          <w:rFonts w:ascii="Times New Roman" w:hAnsi="Times New Roman"/>
          <w:sz w:val="24"/>
          <w:szCs w:val="24"/>
        </w:rPr>
        <w:t>лежит в основе познавательного направления воспитания.</w:t>
      </w:r>
    </w:p>
    <w:p w14:paraId="04C5BC13"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Ценность </w:t>
      </w:r>
      <w:r w:rsidRPr="000552A9">
        <w:rPr>
          <w:rFonts w:ascii="Times New Roman" w:hAnsi="Times New Roman"/>
          <w:b/>
          <w:i/>
          <w:sz w:val="24"/>
          <w:szCs w:val="24"/>
        </w:rPr>
        <w:t>здоровья</w:t>
      </w:r>
      <w:r w:rsidRPr="000552A9">
        <w:rPr>
          <w:rFonts w:ascii="Times New Roman" w:hAnsi="Times New Roman"/>
          <w:sz w:val="24"/>
          <w:szCs w:val="24"/>
        </w:rPr>
        <w:t xml:space="preserve"> лежит в основе физического и оздоровительного направления воспитания.</w:t>
      </w:r>
    </w:p>
    <w:p w14:paraId="30CCC4D3"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Ценность </w:t>
      </w:r>
      <w:r w:rsidRPr="000552A9">
        <w:rPr>
          <w:rFonts w:ascii="Times New Roman" w:hAnsi="Times New Roman"/>
          <w:b/>
          <w:i/>
          <w:sz w:val="24"/>
          <w:szCs w:val="24"/>
        </w:rPr>
        <w:t>труд</w:t>
      </w:r>
      <w:r w:rsidRPr="000552A9">
        <w:rPr>
          <w:rFonts w:ascii="Times New Roman" w:hAnsi="Times New Roman"/>
          <w:b/>
          <w:sz w:val="24"/>
          <w:szCs w:val="24"/>
        </w:rPr>
        <w:t>а</w:t>
      </w:r>
      <w:r w:rsidRPr="000552A9">
        <w:rPr>
          <w:rFonts w:ascii="Times New Roman" w:hAnsi="Times New Roman"/>
          <w:sz w:val="24"/>
          <w:szCs w:val="24"/>
        </w:rPr>
        <w:t xml:space="preserve"> лежит в основе трудового направления воспитания.</w:t>
      </w:r>
    </w:p>
    <w:p w14:paraId="3AA794AA"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Ценности </w:t>
      </w:r>
      <w:r w:rsidRPr="000552A9">
        <w:rPr>
          <w:rFonts w:ascii="Times New Roman" w:hAnsi="Times New Roman"/>
          <w:b/>
          <w:i/>
          <w:sz w:val="24"/>
          <w:szCs w:val="24"/>
        </w:rPr>
        <w:t>культуры</w:t>
      </w:r>
      <w:r w:rsidRPr="000552A9">
        <w:rPr>
          <w:rFonts w:ascii="Times New Roman" w:hAnsi="Times New Roman"/>
          <w:i/>
          <w:sz w:val="24"/>
          <w:szCs w:val="24"/>
        </w:rPr>
        <w:t xml:space="preserve"> и </w:t>
      </w:r>
      <w:r w:rsidRPr="000552A9">
        <w:rPr>
          <w:rFonts w:ascii="Times New Roman" w:hAnsi="Times New Roman"/>
          <w:b/>
          <w:i/>
          <w:sz w:val="24"/>
          <w:szCs w:val="24"/>
        </w:rPr>
        <w:t>красоты</w:t>
      </w:r>
      <w:r w:rsidRPr="000552A9">
        <w:rPr>
          <w:rFonts w:ascii="Times New Roman" w:hAnsi="Times New Roman"/>
          <w:sz w:val="24"/>
          <w:szCs w:val="24"/>
        </w:rPr>
        <w:t xml:space="preserve"> лежат в основе этико-эстетического направления воспитания.</w:t>
      </w:r>
    </w:p>
    <w:p w14:paraId="49FF1892"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bCs/>
          <w:sz w:val="24"/>
          <w:szCs w:val="24"/>
        </w:rPr>
        <w:t xml:space="preserve">Реализация </w:t>
      </w:r>
      <w:r>
        <w:rPr>
          <w:rFonts w:ascii="Times New Roman" w:hAnsi="Times New Roman"/>
          <w:bCs/>
          <w:sz w:val="24"/>
          <w:szCs w:val="24"/>
        </w:rPr>
        <w:t>Федеральной</w:t>
      </w:r>
      <w:r w:rsidRPr="000552A9">
        <w:rPr>
          <w:rFonts w:ascii="Times New Roman" w:hAnsi="Times New Roman"/>
          <w:bCs/>
          <w:sz w:val="24"/>
          <w:szCs w:val="24"/>
        </w:rPr>
        <w:t xml:space="preserve"> программы основана на взаимодействии с разными субъектами образовательных отношений. </w:t>
      </w:r>
    </w:p>
    <w:p w14:paraId="5A5E7892" w14:textId="77777777" w:rsidR="00A11FF1" w:rsidRPr="000552A9" w:rsidRDefault="00A11FF1" w:rsidP="00A11FF1">
      <w:pPr>
        <w:spacing w:after="0" w:line="240" w:lineRule="auto"/>
        <w:jc w:val="both"/>
        <w:rPr>
          <w:rFonts w:ascii="Times New Roman" w:hAnsi="Times New Roman"/>
          <w:sz w:val="24"/>
          <w:szCs w:val="24"/>
        </w:rPr>
      </w:pPr>
    </w:p>
    <w:p w14:paraId="75446994" w14:textId="77777777" w:rsidR="00A11FF1" w:rsidRPr="000552A9" w:rsidRDefault="00E44639" w:rsidP="00A11FF1">
      <w:pPr>
        <w:spacing w:after="0" w:line="240" w:lineRule="auto"/>
        <w:jc w:val="center"/>
        <w:rPr>
          <w:rFonts w:ascii="Times New Roman" w:hAnsi="Times New Roman"/>
          <w:b/>
          <w:sz w:val="24"/>
          <w:szCs w:val="24"/>
        </w:rPr>
      </w:pPr>
      <w:r>
        <w:rPr>
          <w:rFonts w:ascii="Times New Roman" w:hAnsi="Times New Roman"/>
          <w:b/>
          <w:sz w:val="24"/>
          <w:szCs w:val="24"/>
        </w:rPr>
        <w:t>2.</w:t>
      </w:r>
      <w:r w:rsidR="00A11FF1" w:rsidRPr="000552A9">
        <w:rPr>
          <w:rFonts w:ascii="Times New Roman" w:hAnsi="Times New Roman"/>
          <w:b/>
          <w:sz w:val="24"/>
          <w:szCs w:val="24"/>
        </w:rPr>
        <w:t>2. Целевой раздел</w:t>
      </w:r>
    </w:p>
    <w:p w14:paraId="5C934C39" w14:textId="77777777" w:rsidR="00A11FF1" w:rsidRPr="000552A9" w:rsidRDefault="00A11FF1" w:rsidP="00A11FF1">
      <w:pPr>
        <w:spacing w:after="0" w:line="240" w:lineRule="auto"/>
        <w:ind w:firstLine="709"/>
        <w:jc w:val="both"/>
        <w:rPr>
          <w:rFonts w:ascii="Times New Roman" w:hAnsi="Times New Roman"/>
          <w:sz w:val="24"/>
          <w:szCs w:val="24"/>
        </w:rPr>
      </w:pPr>
      <w:r w:rsidRPr="000552A9">
        <w:rPr>
          <w:rFonts w:ascii="Times New Roman" w:hAnsi="Times New Roman"/>
          <w:bCs/>
          <w:sz w:val="24"/>
          <w:szCs w:val="24"/>
        </w:rPr>
        <w:t>Общая цель воспитания в ДОО – личностное развитие дошкольников и создание условий для их позитивной социализации на основе базовых ценностей российского общества через:</w:t>
      </w:r>
    </w:p>
    <w:p w14:paraId="19E0117C" w14:textId="77777777" w:rsidR="00A11FF1" w:rsidRPr="000552A9" w:rsidRDefault="00A11FF1" w:rsidP="00F7415D">
      <w:pPr>
        <w:numPr>
          <w:ilvl w:val="0"/>
          <w:numId w:val="31"/>
        </w:numPr>
        <w:tabs>
          <w:tab w:val="left" w:pos="1134"/>
        </w:tabs>
        <w:suppressAutoHyphens/>
        <w:spacing w:after="0" w:line="240" w:lineRule="auto"/>
        <w:ind w:left="0" w:firstLine="709"/>
        <w:jc w:val="both"/>
        <w:rPr>
          <w:rFonts w:ascii="Times New Roman" w:hAnsi="Times New Roman"/>
          <w:sz w:val="24"/>
          <w:szCs w:val="24"/>
        </w:rPr>
      </w:pPr>
      <w:r w:rsidRPr="000552A9">
        <w:rPr>
          <w:rFonts w:ascii="Times New Roman" w:hAnsi="Times New Roman"/>
          <w:bCs/>
          <w:sz w:val="24"/>
          <w:szCs w:val="24"/>
        </w:rPr>
        <w:lastRenderedPageBreak/>
        <w:t>формирование ценностного отношения к окружающему миру, другим людям, себе;</w:t>
      </w:r>
    </w:p>
    <w:p w14:paraId="440B6F4E" w14:textId="77777777" w:rsidR="00A11FF1" w:rsidRPr="000552A9" w:rsidRDefault="00A11FF1" w:rsidP="00F7415D">
      <w:pPr>
        <w:numPr>
          <w:ilvl w:val="0"/>
          <w:numId w:val="31"/>
        </w:numPr>
        <w:tabs>
          <w:tab w:val="left" w:pos="1134"/>
        </w:tabs>
        <w:suppressAutoHyphens/>
        <w:spacing w:after="0" w:line="240" w:lineRule="auto"/>
        <w:ind w:left="0" w:firstLine="709"/>
        <w:jc w:val="both"/>
        <w:rPr>
          <w:rFonts w:ascii="Times New Roman" w:hAnsi="Times New Roman"/>
          <w:sz w:val="24"/>
          <w:szCs w:val="24"/>
        </w:rPr>
      </w:pPr>
      <w:r w:rsidRPr="000552A9">
        <w:rPr>
          <w:rFonts w:ascii="Times New Roman" w:hAnsi="Times New Roman"/>
          <w:bCs/>
          <w:sz w:val="24"/>
          <w:szCs w:val="24"/>
        </w:rPr>
        <w:t>овладение первичными представлениями о базовых ценностях, а также выработанных обществом нормах и правилах поведения;</w:t>
      </w:r>
    </w:p>
    <w:p w14:paraId="05B9D217" w14:textId="77777777" w:rsidR="00A11FF1" w:rsidRPr="000552A9" w:rsidRDefault="00A11FF1" w:rsidP="00F7415D">
      <w:pPr>
        <w:numPr>
          <w:ilvl w:val="0"/>
          <w:numId w:val="31"/>
        </w:numPr>
        <w:tabs>
          <w:tab w:val="left" w:pos="1134"/>
        </w:tabs>
        <w:suppressAutoHyphens/>
        <w:spacing w:after="0" w:line="240" w:lineRule="auto"/>
        <w:ind w:left="0" w:firstLine="709"/>
        <w:jc w:val="both"/>
        <w:rPr>
          <w:rFonts w:ascii="Times New Roman" w:hAnsi="Times New Roman"/>
          <w:sz w:val="24"/>
          <w:szCs w:val="24"/>
        </w:rPr>
      </w:pPr>
      <w:r w:rsidRPr="000552A9">
        <w:rPr>
          <w:rFonts w:ascii="Times New Roman" w:hAnsi="Times New Roman"/>
          <w:bCs/>
          <w:sz w:val="24"/>
          <w:szCs w:val="24"/>
        </w:rPr>
        <w:t xml:space="preserve">приобретение первичного опыта деятельности и поведения в соответствии </w:t>
      </w:r>
      <w:r w:rsidRPr="000552A9">
        <w:rPr>
          <w:rFonts w:ascii="Times New Roman" w:hAnsi="Times New Roman"/>
          <w:bCs/>
          <w:sz w:val="24"/>
          <w:szCs w:val="24"/>
        </w:rPr>
        <w:br/>
        <w:t xml:space="preserve">с базовыми национальными ценностями, нормами и правилами, принятыми </w:t>
      </w:r>
      <w:r w:rsidRPr="000552A9">
        <w:rPr>
          <w:rFonts w:ascii="Times New Roman" w:hAnsi="Times New Roman"/>
          <w:bCs/>
          <w:sz w:val="24"/>
          <w:szCs w:val="24"/>
        </w:rPr>
        <w:br/>
        <w:t>в обществе.</w:t>
      </w:r>
    </w:p>
    <w:p w14:paraId="44BD6C29" w14:textId="77777777" w:rsidR="00A11FF1" w:rsidRDefault="00A11FF1" w:rsidP="00A11FF1">
      <w:pPr>
        <w:pStyle w:val="19"/>
        <w:shd w:val="clear" w:color="auto" w:fill="FFFFFF"/>
        <w:spacing w:before="0" w:after="0"/>
        <w:ind w:firstLine="709"/>
        <w:jc w:val="both"/>
        <w:rPr>
          <w:bCs/>
        </w:rPr>
      </w:pPr>
      <w:r w:rsidRPr="000552A9">
        <w:rPr>
          <w:bCs/>
        </w:rPr>
        <w:t xml:space="preserve">Задачи воспитания формируются для каждого возрастного периода (1 год – 3 года, 3 года – 8 лет) на основе планируемых результатов достижения цели воспитания </w:t>
      </w:r>
      <w:r w:rsidRPr="000552A9">
        <w:rPr>
          <w:bCs/>
        </w:rPr>
        <w:br/>
        <w:t>и реализуются в единстве с развивающими задачами, определенными действующими нормативными правовыми документами в сфере ДО. Задачи воспитания соответствуют основным направлениям воспитательной работы.</w:t>
      </w:r>
    </w:p>
    <w:p w14:paraId="31EB3664" w14:textId="77777777" w:rsidR="00A11FF1" w:rsidRDefault="00A11FF1" w:rsidP="00A11FF1">
      <w:pPr>
        <w:pStyle w:val="19"/>
        <w:shd w:val="clear" w:color="auto" w:fill="FFFFFF"/>
        <w:spacing w:before="0" w:after="0"/>
        <w:ind w:firstLine="709"/>
        <w:jc w:val="both"/>
        <w:rPr>
          <w:bCs/>
        </w:rPr>
      </w:pPr>
    </w:p>
    <w:p w14:paraId="27925779" w14:textId="77777777" w:rsidR="00E44639" w:rsidRPr="008D442E" w:rsidRDefault="00E44639" w:rsidP="000D2E08">
      <w:pPr>
        <w:pStyle w:val="a3"/>
        <w:numPr>
          <w:ilvl w:val="2"/>
          <w:numId w:val="49"/>
        </w:numPr>
        <w:spacing w:after="0" w:line="240" w:lineRule="auto"/>
        <w:ind w:left="0" w:firstLine="0"/>
        <w:jc w:val="center"/>
        <w:rPr>
          <w:rFonts w:ascii="Times New Roman" w:hAnsi="Times New Roman" w:cs="Times New Roman"/>
          <w:b/>
          <w:sz w:val="24"/>
        </w:rPr>
      </w:pPr>
      <w:r w:rsidRPr="008D442E">
        <w:rPr>
          <w:rFonts w:ascii="Times New Roman" w:hAnsi="Times New Roman" w:cs="Times New Roman"/>
          <w:b/>
          <w:sz w:val="24"/>
        </w:rPr>
        <w:t>Направления воспитания</w:t>
      </w:r>
    </w:p>
    <w:p w14:paraId="343278D3" w14:textId="77777777" w:rsidR="00E44639" w:rsidRPr="00A54F59" w:rsidRDefault="00E4463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b/>
          <w:sz w:val="24"/>
        </w:rPr>
        <w:t>Патриотическое направление воспитания</w:t>
      </w:r>
    </w:p>
    <w:p w14:paraId="0F521584"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 </w:t>
      </w:r>
    </w:p>
    <w:p w14:paraId="5B101AC7"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 </w:t>
      </w:r>
    </w:p>
    <w:p w14:paraId="13E03C7B"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 </w:t>
      </w:r>
    </w:p>
    <w:p w14:paraId="1C7CFBA6" w14:textId="77777777" w:rsidR="00A11FF1"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b/>
          <w:bCs/>
          <w:sz w:val="28"/>
          <w:szCs w:val="24"/>
        </w:rPr>
      </w:pPr>
      <w:r w:rsidRPr="00A54F59">
        <w:rPr>
          <w:rFonts w:ascii="Times New Roman" w:hAnsi="Times New Roman" w:cs="Times New Roman"/>
          <w:sz w:val="24"/>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01CED54B" w14:textId="77777777" w:rsidR="00E44639" w:rsidRPr="00A54F59" w:rsidRDefault="00E4463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b/>
          <w:sz w:val="24"/>
        </w:rPr>
        <w:t>Духовно-нравственное направление воспитания</w:t>
      </w:r>
      <w:r w:rsidRPr="00A54F59">
        <w:rPr>
          <w:rFonts w:ascii="Times New Roman" w:hAnsi="Times New Roman" w:cs="Times New Roman"/>
          <w:sz w:val="24"/>
        </w:rPr>
        <w:t xml:space="preserve">. </w:t>
      </w:r>
    </w:p>
    <w:p w14:paraId="76D94462"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 </w:t>
      </w:r>
    </w:p>
    <w:p w14:paraId="08214EE8"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Ценности - жизнь, милосердие, добро лежат в основе духовнонравственного направления воспитания. </w:t>
      </w:r>
    </w:p>
    <w:p w14:paraId="00DCC2AC"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Духовно-нравственное воспитание направлено на развитие ценностносмысловой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 </w:t>
      </w:r>
    </w:p>
    <w:p w14:paraId="3024F04A" w14:textId="77777777" w:rsidR="00E44639" w:rsidRPr="00A54F59" w:rsidRDefault="00E4463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b/>
          <w:sz w:val="24"/>
        </w:rPr>
        <w:t>Социальное направление воспитания</w:t>
      </w:r>
      <w:r w:rsidRPr="00A54F59">
        <w:rPr>
          <w:rFonts w:ascii="Times New Roman" w:hAnsi="Times New Roman" w:cs="Times New Roman"/>
          <w:sz w:val="24"/>
        </w:rPr>
        <w:t xml:space="preserve">. </w:t>
      </w:r>
    </w:p>
    <w:p w14:paraId="14231C61"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 </w:t>
      </w:r>
    </w:p>
    <w:p w14:paraId="22047DE2"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Ценности – семья, дружба, человек и сотрудничество лежат в основе социального направления воспитания. </w:t>
      </w:r>
    </w:p>
    <w:p w14:paraId="215E119F"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lastRenderedPageBreak/>
        <w:t xml:space="preserve">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 </w:t>
      </w:r>
    </w:p>
    <w:p w14:paraId="30D6B9AC"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 </w:t>
      </w:r>
    </w:p>
    <w:p w14:paraId="389DC075" w14:textId="77777777" w:rsidR="00E44639" w:rsidRPr="00A54F59" w:rsidRDefault="00E4463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b/>
          <w:sz w:val="24"/>
        </w:rPr>
        <w:t>Познавательное направление воспитания</w:t>
      </w:r>
      <w:r w:rsidRPr="00A54F59">
        <w:rPr>
          <w:rFonts w:ascii="Times New Roman" w:hAnsi="Times New Roman" w:cs="Times New Roman"/>
          <w:sz w:val="24"/>
        </w:rPr>
        <w:t xml:space="preserve">. </w:t>
      </w:r>
    </w:p>
    <w:p w14:paraId="16ED16D8"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Цель познавательного направления воспитания – формирование ценности познания. </w:t>
      </w:r>
    </w:p>
    <w:p w14:paraId="20921F75"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Ценность – познание лежит в основе познавательного направления воспитания. </w:t>
      </w:r>
    </w:p>
    <w:p w14:paraId="20CD8DD1"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 </w:t>
      </w:r>
    </w:p>
    <w:p w14:paraId="08C65B41"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 </w:t>
      </w:r>
    </w:p>
    <w:p w14:paraId="3CA7754D" w14:textId="77777777" w:rsidR="00A54F59" w:rsidRPr="00A54F59" w:rsidRDefault="00E4463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b/>
          <w:sz w:val="24"/>
        </w:rPr>
        <w:t>Физическое и оздоровительное направление воспитания</w:t>
      </w:r>
      <w:r w:rsidRPr="00A54F59">
        <w:rPr>
          <w:rFonts w:ascii="Times New Roman" w:hAnsi="Times New Roman" w:cs="Times New Roman"/>
          <w:sz w:val="24"/>
        </w:rPr>
        <w:t xml:space="preserve">. </w:t>
      </w:r>
    </w:p>
    <w:p w14:paraId="7F4BD6A6"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 </w:t>
      </w:r>
    </w:p>
    <w:p w14:paraId="1B7689AE"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Ценности - жизнь и здоровье лежит в основе физического и оздоровительного направления воспитания. </w:t>
      </w:r>
    </w:p>
    <w:p w14:paraId="2D8C96ED"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 </w:t>
      </w:r>
    </w:p>
    <w:p w14:paraId="0586DD37" w14:textId="77777777" w:rsidR="00A54F59" w:rsidRPr="00A54F59" w:rsidRDefault="00E4463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b/>
          <w:sz w:val="24"/>
        </w:rPr>
        <w:t>Трудовое направление воспитания</w:t>
      </w:r>
      <w:r w:rsidRPr="00A54F59">
        <w:rPr>
          <w:rFonts w:ascii="Times New Roman" w:hAnsi="Times New Roman" w:cs="Times New Roman"/>
          <w:sz w:val="24"/>
        </w:rPr>
        <w:t xml:space="preserve">. </w:t>
      </w:r>
    </w:p>
    <w:p w14:paraId="21E135AA"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Цель трудового воспитания - формирование ценностного отношения детей к труду, трудолюбию и приобщение ребёнка к труду. </w:t>
      </w:r>
    </w:p>
    <w:p w14:paraId="57D47474"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Ценность </w:t>
      </w:r>
      <w:r w:rsidR="00A54F59" w:rsidRPr="00A54F59">
        <w:rPr>
          <w:rFonts w:ascii="Times New Roman" w:hAnsi="Times New Roman" w:cs="Times New Roman"/>
          <w:sz w:val="24"/>
        </w:rPr>
        <w:t>-</w:t>
      </w:r>
      <w:r w:rsidRPr="00A54F59">
        <w:rPr>
          <w:rFonts w:ascii="Times New Roman" w:hAnsi="Times New Roman" w:cs="Times New Roman"/>
          <w:sz w:val="24"/>
        </w:rPr>
        <w:t xml:space="preserve"> труд лежит в основе трудового направления воспитания. </w:t>
      </w:r>
    </w:p>
    <w:p w14:paraId="0C845ABD"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w:t>
      </w:r>
      <w:r w:rsidR="00A54F59" w:rsidRPr="00A54F59">
        <w:rPr>
          <w:rFonts w:ascii="Times New Roman" w:hAnsi="Times New Roman" w:cs="Times New Roman"/>
          <w:sz w:val="24"/>
        </w:rPr>
        <w:t xml:space="preserve">етственности за свои действия. </w:t>
      </w:r>
    </w:p>
    <w:p w14:paraId="4C99BAE8" w14:textId="77777777" w:rsidR="00A54F59" w:rsidRPr="00A54F59" w:rsidRDefault="00E4463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b/>
          <w:sz w:val="24"/>
        </w:rPr>
        <w:t>Эстетическое направление воспитания</w:t>
      </w:r>
      <w:r w:rsidRPr="00A54F59">
        <w:rPr>
          <w:rFonts w:ascii="Times New Roman" w:hAnsi="Times New Roman" w:cs="Times New Roman"/>
          <w:sz w:val="24"/>
        </w:rPr>
        <w:t xml:space="preserve">. </w:t>
      </w:r>
    </w:p>
    <w:p w14:paraId="40A4439A"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Цель эстетического направления воспитания – способствовать становлению у ребёнка ценностного отношения к красоте. </w:t>
      </w:r>
    </w:p>
    <w:p w14:paraId="78C2454E" w14:textId="77777777" w:rsidR="00A54F5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sz w:val="24"/>
        </w:rPr>
      </w:pPr>
      <w:r w:rsidRPr="00A54F59">
        <w:rPr>
          <w:rFonts w:ascii="Times New Roman" w:hAnsi="Times New Roman" w:cs="Times New Roman"/>
          <w:sz w:val="24"/>
        </w:rPr>
        <w:t xml:space="preserve">Ценности – культура, красота, лежат в основе эстетического направления воспитания. </w:t>
      </w:r>
    </w:p>
    <w:p w14:paraId="4FE9C3C9" w14:textId="77777777" w:rsidR="00E44639" w:rsidRPr="00A54F59" w:rsidRDefault="00E44639" w:rsidP="000D2E08">
      <w:pPr>
        <w:pStyle w:val="a3"/>
        <w:numPr>
          <w:ilvl w:val="1"/>
          <w:numId w:val="77"/>
        </w:numPr>
        <w:tabs>
          <w:tab w:val="left" w:pos="851"/>
        </w:tabs>
        <w:spacing w:after="0" w:line="240" w:lineRule="auto"/>
        <w:ind w:left="0" w:firstLine="567"/>
        <w:jc w:val="both"/>
        <w:rPr>
          <w:rFonts w:ascii="Times New Roman" w:hAnsi="Times New Roman" w:cs="Times New Roman"/>
          <w:b/>
          <w:bCs/>
          <w:sz w:val="28"/>
          <w:szCs w:val="24"/>
        </w:rPr>
      </w:pPr>
      <w:r w:rsidRPr="00A54F59">
        <w:rPr>
          <w:rFonts w:ascii="Times New Roman" w:hAnsi="Times New Roman" w:cs="Times New Roman"/>
          <w:sz w:val="24"/>
        </w:rPr>
        <w:t xml:space="preserve">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w:t>
      </w:r>
      <w:r w:rsidRPr="00A54F59">
        <w:rPr>
          <w:rFonts w:ascii="Times New Roman" w:hAnsi="Times New Roman" w:cs="Times New Roman"/>
          <w:sz w:val="24"/>
        </w:rPr>
        <w:lastRenderedPageBreak/>
        <w:t>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r w:rsidR="00A54F59" w:rsidRPr="00A54F59">
        <w:rPr>
          <w:rFonts w:ascii="Times New Roman" w:hAnsi="Times New Roman" w:cs="Times New Roman"/>
          <w:sz w:val="24"/>
        </w:rPr>
        <w:t>.</w:t>
      </w:r>
    </w:p>
    <w:p w14:paraId="5608D900" w14:textId="77777777" w:rsidR="00A54F59" w:rsidRPr="00A54F59" w:rsidRDefault="008D442E" w:rsidP="00E44639">
      <w:pPr>
        <w:spacing w:after="0" w:line="240" w:lineRule="auto"/>
        <w:jc w:val="center"/>
        <w:rPr>
          <w:rFonts w:ascii="Times New Roman" w:hAnsi="Times New Roman" w:cs="Times New Roman"/>
          <w:b/>
          <w:sz w:val="24"/>
        </w:rPr>
      </w:pPr>
      <w:r>
        <w:rPr>
          <w:rFonts w:ascii="Times New Roman" w:hAnsi="Times New Roman" w:cs="Times New Roman"/>
          <w:b/>
          <w:sz w:val="24"/>
        </w:rPr>
        <w:t xml:space="preserve">2.2.2. </w:t>
      </w:r>
      <w:r w:rsidR="00A54F59" w:rsidRPr="00A54F59">
        <w:rPr>
          <w:rFonts w:ascii="Times New Roman" w:hAnsi="Times New Roman" w:cs="Times New Roman"/>
          <w:b/>
          <w:sz w:val="24"/>
        </w:rPr>
        <w:t xml:space="preserve">Целевые ориентиры воспитания </w:t>
      </w:r>
    </w:p>
    <w:p w14:paraId="2C79ACD1" w14:textId="77777777" w:rsidR="00A54F59" w:rsidRPr="00A54F59" w:rsidRDefault="00A54F5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sz w:val="24"/>
        </w:rPr>
        <w:t xml:space="preserve">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 </w:t>
      </w:r>
    </w:p>
    <w:p w14:paraId="52E7A345" w14:textId="77777777" w:rsidR="00A54F59" w:rsidRPr="00A54F59" w:rsidRDefault="00A54F59" w:rsidP="00A54F59">
      <w:pPr>
        <w:spacing w:after="0" w:line="240" w:lineRule="auto"/>
        <w:ind w:firstLine="567"/>
        <w:jc w:val="both"/>
        <w:rPr>
          <w:rFonts w:ascii="Times New Roman" w:hAnsi="Times New Roman" w:cs="Times New Roman"/>
          <w:sz w:val="24"/>
        </w:rPr>
      </w:pPr>
      <w:r w:rsidRPr="00A54F59">
        <w:rPr>
          <w:rFonts w:ascii="Times New Roman" w:hAnsi="Times New Roman" w:cs="Times New Roman"/>
          <w:sz w:val="24"/>
        </w:rPr>
        <w:t xml:space="preserve">2. В соответствии с ФГОС ДО оценки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w:t>
      </w:r>
    </w:p>
    <w:p w14:paraId="1B6F63A3" w14:textId="77777777" w:rsidR="00A54F59" w:rsidRPr="00A54F59" w:rsidRDefault="00A54F59" w:rsidP="00A54F59">
      <w:pPr>
        <w:spacing w:after="0" w:line="240" w:lineRule="auto"/>
        <w:jc w:val="both"/>
        <w:rPr>
          <w:rFonts w:ascii="Times New Roman" w:hAnsi="Times New Roman" w:cs="Times New Roman"/>
          <w:sz w:val="24"/>
        </w:rPr>
      </w:pPr>
    </w:p>
    <w:p w14:paraId="1B4E2854" w14:textId="77777777" w:rsidR="00E44639" w:rsidRPr="00A54F59" w:rsidRDefault="00A54F59" w:rsidP="00A54F59">
      <w:pPr>
        <w:spacing w:after="0" w:line="240" w:lineRule="auto"/>
        <w:jc w:val="center"/>
        <w:rPr>
          <w:rFonts w:ascii="Times New Roman" w:hAnsi="Times New Roman" w:cs="Times New Roman"/>
          <w:b/>
          <w:bCs/>
          <w:sz w:val="28"/>
          <w:szCs w:val="24"/>
        </w:rPr>
      </w:pPr>
      <w:r w:rsidRPr="00A54F59">
        <w:rPr>
          <w:rFonts w:ascii="Times New Roman" w:hAnsi="Times New Roman" w:cs="Times New Roman"/>
          <w:b/>
          <w:sz w:val="24"/>
        </w:rPr>
        <w:t>Целевые ориентиры воспитания детей раннего возраста (к 3 годам)</w:t>
      </w:r>
    </w:p>
    <w:tbl>
      <w:tblPr>
        <w:tblW w:w="0" w:type="auto"/>
        <w:tblLook w:val="0000" w:firstRow="0" w:lastRow="0" w:firstColumn="0" w:lastColumn="0" w:noHBand="0" w:noVBand="0"/>
      </w:tblPr>
      <w:tblGrid>
        <w:gridCol w:w="2398"/>
        <w:gridCol w:w="1964"/>
        <w:gridCol w:w="5496"/>
      </w:tblGrid>
      <w:tr w:rsidR="00A54F59" w:rsidRPr="000552A9" w14:paraId="7CB8A11E" w14:textId="77777777" w:rsidTr="00A54F59">
        <w:trPr>
          <w:trHeight w:val="554"/>
        </w:trPr>
        <w:tc>
          <w:tcPr>
            <w:tcW w:w="2398" w:type="dxa"/>
            <w:tcBorders>
              <w:top w:val="single" w:sz="4" w:space="0" w:color="000000"/>
              <w:left w:val="single" w:sz="4" w:space="0" w:color="000000"/>
              <w:bottom w:val="single" w:sz="4" w:space="0" w:color="000000"/>
            </w:tcBorders>
            <w:vAlign w:val="center"/>
          </w:tcPr>
          <w:p w14:paraId="206DD644" w14:textId="77777777" w:rsidR="00A54F59" w:rsidRPr="000552A9" w:rsidRDefault="00A54F59" w:rsidP="00E1410B">
            <w:pPr>
              <w:spacing w:after="0" w:line="240" w:lineRule="auto"/>
              <w:jc w:val="center"/>
              <w:rPr>
                <w:rFonts w:ascii="Times New Roman" w:hAnsi="Times New Roman"/>
                <w:sz w:val="24"/>
                <w:szCs w:val="24"/>
              </w:rPr>
            </w:pPr>
            <w:r w:rsidRPr="000552A9">
              <w:rPr>
                <w:rFonts w:ascii="Times New Roman" w:hAnsi="Times New Roman"/>
                <w:sz w:val="24"/>
                <w:szCs w:val="24"/>
              </w:rPr>
              <w:t>Направление воспитания</w:t>
            </w:r>
          </w:p>
        </w:tc>
        <w:tc>
          <w:tcPr>
            <w:tcW w:w="1964" w:type="dxa"/>
            <w:tcBorders>
              <w:top w:val="single" w:sz="4" w:space="0" w:color="000000"/>
              <w:left w:val="single" w:sz="4" w:space="0" w:color="000000"/>
              <w:bottom w:val="single" w:sz="4" w:space="0" w:color="000000"/>
            </w:tcBorders>
            <w:vAlign w:val="center"/>
          </w:tcPr>
          <w:p w14:paraId="30C1A793" w14:textId="77777777" w:rsidR="00A54F59" w:rsidRPr="000552A9" w:rsidRDefault="00A54F59" w:rsidP="00E1410B">
            <w:pPr>
              <w:spacing w:after="0" w:line="240" w:lineRule="auto"/>
              <w:jc w:val="center"/>
              <w:rPr>
                <w:rFonts w:ascii="Times New Roman" w:hAnsi="Times New Roman"/>
                <w:sz w:val="24"/>
                <w:szCs w:val="24"/>
              </w:rPr>
            </w:pPr>
            <w:r w:rsidRPr="000552A9">
              <w:rPr>
                <w:rFonts w:ascii="Times New Roman" w:hAnsi="Times New Roman"/>
                <w:sz w:val="24"/>
                <w:szCs w:val="24"/>
              </w:rPr>
              <w:t>Ценности</w:t>
            </w:r>
          </w:p>
        </w:tc>
        <w:tc>
          <w:tcPr>
            <w:tcW w:w="5496" w:type="dxa"/>
            <w:tcBorders>
              <w:top w:val="single" w:sz="4" w:space="0" w:color="000000"/>
              <w:left w:val="single" w:sz="4" w:space="0" w:color="000000"/>
              <w:bottom w:val="single" w:sz="4" w:space="0" w:color="000000"/>
              <w:right w:val="single" w:sz="4" w:space="0" w:color="000000"/>
            </w:tcBorders>
            <w:vAlign w:val="center"/>
          </w:tcPr>
          <w:p w14:paraId="10468713" w14:textId="77777777" w:rsidR="00A54F59" w:rsidRPr="000552A9" w:rsidRDefault="00A54F59" w:rsidP="00E1410B">
            <w:pPr>
              <w:spacing w:after="0" w:line="240" w:lineRule="auto"/>
              <w:jc w:val="center"/>
              <w:rPr>
                <w:rFonts w:ascii="Times New Roman" w:hAnsi="Times New Roman"/>
                <w:sz w:val="24"/>
                <w:szCs w:val="24"/>
              </w:rPr>
            </w:pPr>
            <w:r w:rsidRPr="000552A9">
              <w:rPr>
                <w:rFonts w:ascii="Times New Roman" w:hAnsi="Times New Roman"/>
                <w:sz w:val="24"/>
                <w:szCs w:val="24"/>
              </w:rPr>
              <w:t>Показатели</w:t>
            </w:r>
          </w:p>
        </w:tc>
      </w:tr>
      <w:tr w:rsidR="00A54F59" w:rsidRPr="000552A9" w14:paraId="4A3D49DC" w14:textId="77777777" w:rsidTr="00A54F59">
        <w:trPr>
          <w:trHeight w:val="554"/>
        </w:trPr>
        <w:tc>
          <w:tcPr>
            <w:tcW w:w="2398" w:type="dxa"/>
            <w:tcBorders>
              <w:top w:val="single" w:sz="4" w:space="0" w:color="000000"/>
              <w:left w:val="single" w:sz="4" w:space="0" w:color="000000"/>
              <w:bottom w:val="single" w:sz="4" w:space="0" w:color="000000"/>
            </w:tcBorders>
          </w:tcPr>
          <w:p w14:paraId="5209E519"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
                <w:sz w:val="24"/>
                <w:szCs w:val="24"/>
              </w:rPr>
              <w:t>Патриотическое</w:t>
            </w:r>
          </w:p>
        </w:tc>
        <w:tc>
          <w:tcPr>
            <w:tcW w:w="1964" w:type="dxa"/>
            <w:tcBorders>
              <w:top w:val="single" w:sz="4" w:space="0" w:color="000000"/>
              <w:left w:val="single" w:sz="4" w:space="0" w:color="000000"/>
              <w:bottom w:val="single" w:sz="4" w:space="0" w:color="000000"/>
            </w:tcBorders>
          </w:tcPr>
          <w:p w14:paraId="60A6CAD2"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Родина, природа</w:t>
            </w:r>
          </w:p>
        </w:tc>
        <w:tc>
          <w:tcPr>
            <w:tcW w:w="5496" w:type="dxa"/>
            <w:tcBorders>
              <w:top w:val="single" w:sz="4" w:space="0" w:color="000000"/>
              <w:left w:val="single" w:sz="4" w:space="0" w:color="000000"/>
              <w:bottom w:val="single" w:sz="4" w:space="0" w:color="000000"/>
              <w:right w:val="single" w:sz="4" w:space="0" w:color="000000"/>
            </w:tcBorders>
          </w:tcPr>
          <w:p w14:paraId="79BFB2DA"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Проявляющий привязанность, любовь к семье, близким, окружающему миру</w:t>
            </w:r>
          </w:p>
        </w:tc>
      </w:tr>
      <w:tr w:rsidR="00A54F59" w:rsidRPr="000552A9" w14:paraId="4CCB7C11" w14:textId="77777777" w:rsidTr="00A54F59">
        <w:trPr>
          <w:trHeight w:val="3935"/>
        </w:trPr>
        <w:tc>
          <w:tcPr>
            <w:tcW w:w="2398" w:type="dxa"/>
            <w:tcBorders>
              <w:top w:val="single" w:sz="4" w:space="0" w:color="000000"/>
              <w:left w:val="single" w:sz="4" w:space="0" w:color="000000"/>
              <w:bottom w:val="single" w:sz="4" w:space="0" w:color="000000"/>
            </w:tcBorders>
          </w:tcPr>
          <w:p w14:paraId="2C474FB8"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
                <w:sz w:val="24"/>
                <w:szCs w:val="24"/>
              </w:rPr>
              <w:t>Социальное</w:t>
            </w:r>
          </w:p>
        </w:tc>
        <w:tc>
          <w:tcPr>
            <w:tcW w:w="1964" w:type="dxa"/>
            <w:tcBorders>
              <w:top w:val="single" w:sz="4" w:space="0" w:color="000000"/>
              <w:left w:val="single" w:sz="4" w:space="0" w:color="000000"/>
              <w:bottom w:val="single" w:sz="4" w:space="0" w:color="000000"/>
            </w:tcBorders>
          </w:tcPr>
          <w:p w14:paraId="46CA14AB"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Человек, семья, дружба, сотрудничество</w:t>
            </w:r>
          </w:p>
        </w:tc>
        <w:tc>
          <w:tcPr>
            <w:tcW w:w="5496" w:type="dxa"/>
            <w:tcBorders>
              <w:top w:val="single" w:sz="4" w:space="0" w:color="000000"/>
              <w:left w:val="single" w:sz="4" w:space="0" w:color="000000"/>
              <w:bottom w:val="single" w:sz="4" w:space="0" w:color="000000"/>
              <w:right w:val="single" w:sz="4" w:space="0" w:color="000000"/>
            </w:tcBorders>
          </w:tcPr>
          <w:p w14:paraId="5187C142"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 xml:space="preserve">Способный понять и принять, что такое «хорошо» </w:t>
            </w:r>
            <w:r w:rsidRPr="000552A9">
              <w:rPr>
                <w:rFonts w:ascii="Times New Roman" w:hAnsi="Times New Roman"/>
                <w:sz w:val="24"/>
                <w:szCs w:val="24"/>
              </w:rPr>
              <w:br/>
              <w:t>и «плохо».</w:t>
            </w:r>
          </w:p>
          <w:p w14:paraId="600DD259"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sz w:val="24"/>
                <w:szCs w:val="24"/>
              </w:rPr>
              <w:t>Проявляющий интерес к другим детям и способный бесконфликтно играть рядом с ними.</w:t>
            </w:r>
          </w:p>
          <w:p w14:paraId="0D4B8437"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Проявляющий позицию «Я сам!».</w:t>
            </w:r>
          </w:p>
          <w:p w14:paraId="251BEA54"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Доброжелательный, проявляющий сочувствие, доброту.</w:t>
            </w:r>
          </w:p>
          <w:p w14:paraId="3AF962C5"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Испытывающий чувство удовольствия в</w:t>
            </w:r>
            <w:r w:rsidRPr="000552A9">
              <w:rPr>
                <w:rFonts w:ascii="Times New Roman" w:hAnsi="Times New Roman"/>
                <w:sz w:val="24"/>
                <w:szCs w:val="24"/>
                <w:lang w:val="en-US"/>
              </w:rPr>
              <w:t> </w:t>
            </w:r>
            <w:r w:rsidRPr="000552A9">
              <w:rPr>
                <w:rFonts w:ascii="Times New Roman" w:hAnsi="Times New Roman"/>
                <w:sz w:val="24"/>
                <w:szCs w:val="24"/>
              </w:rPr>
              <w:t>случае одобрения и чувство огорчения в</w:t>
            </w:r>
            <w:r w:rsidRPr="000552A9">
              <w:rPr>
                <w:rFonts w:ascii="Times New Roman" w:hAnsi="Times New Roman"/>
                <w:sz w:val="24"/>
                <w:szCs w:val="24"/>
                <w:lang w:val="en-US"/>
              </w:rPr>
              <w:t> </w:t>
            </w:r>
            <w:r w:rsidRPr="000552A9">
              <w:rPr>
                <w:rFonts w:ascii="Times New Roman" w:hAnsi="Times New Roman"/>
                <w:sz w:val="24"/>
                <w:szCs w:val="24"/>
              </w:rPr>
              <w:t xml:space="preserve">случае неодобрения </w:t>
            </w:r>
            <w:r w:rsidRPr="000552A9">
              <w:rPr>
                <w:rFonts w:ascii="Times New Roman" w:hAnsi="Times New Roman"/>
                <w:sz w:val="24"/>
                <w:szCs w:val="24"/>
              </w:rPr>
              <w:br/>
              <w:t>со стороны взрослых.</w:t>
            </w:r>
          </w:p>
          <w:p w14:paraId="0C4EF9A2"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sz w:val="24"/>
                <w:szCs w:val="24"/>
              </w:rPr>
              <w:t>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rsidR="00A54F59" w:rsidRPr="000552A9" w14:paraId="07840302" w14:textId="77777777" w:rsidTr="00A54F59">
        <w:trPr>
          <w:trHeight w:val="541"/>
        </w:trPr>
        <w:tc>
          <w:tcPr>
            <w:tcW w:w="2398" w:type="dxa"/>
            <w:tcBorders>
              <w:top w:val="single" w:sz="4" w:space="0" w:color="000000"/>
              <w:left w:val="single" w:sz="4" w:space="0" w:color="000000"/>
              <w:bottom w:val="single" w:sz="4" w:space="0" w:color="000000"/>
            </w:tcBorders>
          </w:tcPr>
          <w:p w14:paraId="35636534"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
                <w:sz w:val="24"/>
                <w:szCs w:val="24"/>
              </w:rPr>
              <w:t>Познавательное</w:t>
            </w:r>
          </w:p>
        </w:tc>
        <w:tc>
          <w:tcPr>
            <w:tcW w:w="1964" w:type="dxa"/>
            <w:tcBorders>
              <w:top w:val="single" w:sz="4" w:space="0" w:color="000000"/>
              <w:left w:val="single" w:sz="4" w:space="0" w:color="000000"/>
              <w:bottom w:val="single" w:sz="4" w:space="0" w:color="000000"/>
            </w:tcBorders>
          </w:tcPr>
          <w:p w14:paraId="412E4B3D"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Знание</w:t>
            </w:r>
          </w:p>
        </w:tc>
        <w:tc>
          <w:tcPr>
            <w:tcW w:w="5496" w:type="dxa"/>
            <w:tcBorders>
              <w:top w:val="single" w:sz="4" w:space="0" w:color="000000"/>
              <w:left w:val="single" w:sz="4" w:space="0" w:color="000000"/>
              <w:bottom w:val="single" w:sz="4" w:space="0" w:color="000000"/>
              <w:right w:val="single" w:sz="4" w:space="0" w:color="000000"/>
            </w:tcBorders>
          </w:tcPr>
          <w:p w14:paraId="28094AB6" w14:textId="77777777" w:rsidR="00A54F59" w:rsidRPr="000552A9" w:rsidRDefault="00A54F59" w:rsidP="00E1410B">
            <w:pPr>
              <w:shd w:val="clear" w:color="auto" w:fill="FFFFFF"/>
              <w:spacing w:after="0" w:line="240" w:lineRule="auto"/>
              <w:jc w:val="both"/>
              <w:rPr>
                <w:rFonts w:ascii="Times New Roman" w:hAnsi="Times New Roman"/>
                <w:sz w:val="24"/>
                <w:szCs w:val="24"/>
              </w:rPr>
            </w:pPr>
            <w:r w:rsidRPr="000552A9">
              <w:rPr>
                <w:rFonts w:ascii="Times New Roman" w:hAnsi="Times New Roman"/>
                <w:sz w:val="24"/>
                <w:szCs w:val="24"/>
              </w:rPr>
              <w:t xml:space="preserve">Проявляющий интерес к окружающему миру </w:t>
            </w:r>
            <w:r w:rsidRPr="000552A9">
              <w:rPr>
                <w:rFonts w:ascii="Times New Roman" w:hAnsi="Times New Roman"/>
                <w:sz w:val="24"/>
                <w:szCs w:val="24"/>
              </w:rPr>
              <w:br/>
              <w:t>и активность в поведении и деятельности.</w:t>
            </w:r>
          </w:p>
        </w:tc>
      </w:tr>
      <w:tr w:rsidR="00A54F59" w:rsidRPr="000552A9" w14:paraId="10AD4DBE" w14:textId="77777777" w:rsidTr="00A54F59">
        <w:trPr>
          <w:trHeight w:val="345"/>
        </w:trPr>
        <w:tc>
          <w:tcPr>
            <w:tcW w:w="2398" w:type="dxa"/>
            <w:tcBorders>
              <w:top w:val="single" w:sz="4" w:space="0" w:color="000000"/>
              <w:left w:val="single" w:sz="4" w:space="0" w:color="000000"/>
              <w:bottom w:val="single" w:sz="4" w:space="0" w:color="000000"/>
            </w:tcBorders>
          </w:tcPr>
          <w:p w14:paraId="6E7423DD"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b/>
                <w:sz w:val="24"/>
                <w:szCs w:val="24"/>
              </w:rPr>
              <w:t>Физическое и</w:t>
            </w:r>
            <w:r w:rsidRPr="000552A9">
              <w:rPr>
                <w:rFonts w:ascii="Times New Roman" w:hAnsi="Times New Roman"/>
                <w:b/>
                <w:sz w:val="24"/>
                <w:szCs w:val="24"/>
                <w:lang w:val="en-US"/>
              </w:rPr>
              <w:t> </w:t>
            </w:r>
            <w:r w:rsidRPr="000552A9">
              <w:rPr>
                <w:rFonts w:ascii="Times New Roman" w:hAnsi="Times New Roman"/>
                <w:b/>
                <w:sz w:val="24"/>
                <w:szCs w:val="24"/>
              </w:rPr>
              <w:t>оздоровительное</w:t>
            </w:r>
          </w:p>
        </w:tc>
        <w:tc>
          <w:tcPr>
            <w:tcW w:w="1964" w:type="dxa"/>
            <w:tcBorders>
              <w:top w:val="single" w:sz="4" w:space="0" w:color="000000"/>
              <w:left w:val="single" w:sz="4" w:space="0" w:color="000000"/>
              <w:bottom w:val="single" w:sz="4" w:space="0" w:color="000000"/>
            </w:tcBorders>
          </w:tcPr>
          <w:p w14:paraId="7890C1B4"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 xml:space="preserve">Здоровье </w:t>
            </w:r>
          </w:p>
        </w:tc>
        <w:tc>
          <w:tcPr>
            <w:tcW w:w="5496" w:type="dxa"/>
            <w:tcBorders>
              <w:top w:val="single" w:sz="4" w:space="0" w:color="000000"/>
              <w:left w:val="single" w:sz="4" w:space="0" w:color="000000"/>
              <w:bottom w:val="single" w:sz="4" w:space="0" w:color="000000"/>
              <w:right w:val="single" w:sz="4" w:space="0" w:color="000000"/>
            </w:tcBorders>
          </w:tcPr>
          <w:p w14:paraId="6464104C"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 xml:space="preserve">Выполняющий действия по самообслуживанию: моет руки, самостоятельно ест, ложится спать </w:t>
            </w:r>
            <w:r w:rsidRPr="000552A9">
              <w:rPr>
                <w:rFonts w:ascii="Times New Roman" w:hAnsi="Times New Roman"/>
                <w:sz w:val="24"/>
                <w:szCs w:val="24"/>
              </w:rPr>
              <w:br/>
              <w:t>и т.</w:t>
            </w:r>
            <w:r w:rsidRPr="000552A9">
              <w:rPr>
                <w:rFonts w:ascii="Times New Roman" w:hAnsi="Times New Roman"/>
                <w:sz w:val="24"/>
                <w:szCs w:val="24"/>
                <w:lang w:val="en-US"/>
              </w:rPr>
              <w:t> </w:t>
            </w:r>
            <w:r w:rsidRPr="000552A9">
              <w:rPr>
                <w:rFonts w:ascii="Times New Roman" w:hAnsi="Times New Roman"/>
                <w:sz w:val="24"/>
                <w:szCs w:val="24"/>
              </w:rPr>
              <w:t>д.</w:t>
            </w:r>
          </w:p>
          <w:p w14:paraId="6DD221D4"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Стремящийся быть опрятным.</w:t>
            </w:r>
          </w:p>
          <w:p w14:paraId="3168A346"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Проявляющий интерес к физической активности.</w:t>
            </w:r>
          </w:p>
          <w:p w14:paraId="164C8594"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sz w:val="24"/>
                <w:szCs w:val="24"/>
              </w:rPr>
              <w:t xml:space="preserve">Соблюдающий элементарные правила безопасности </w:t>
            </w:r>
            <w:r w:rsidRPr="000552A9">
              <w:rPr>
                <w:rFonts w:ascii="Times New Roman" w:hAnsi="Times New Roman"/>
                <w:sz w:val="24"/>
                <w:szCs w:val="24"/>
              </w:rPr>
              <w:br/>
              <w:t>в быту, в ОО, на природе.</w:t>
            </w:r>
          </w:p>
        </w:tc>
      </w:tr>
      <w:tr w:rsidR="00A54F59" w:rsidRPr="000552A9" w14:paraId="7A84C8FC" w14:textId="77777777" w:rsidTr="00A54F59">
        <w:trPr>
          <w:trHeight w:val="145"/>
        </w:trPr>
        <w:tc>
          <w:tcPr>
            <w:tcW w:w="2398" w:type="dxa"/>
            <w:tcBorders>
              <w:top w:val="single" w:sz="4" w:space="0" w:color="000000"/>
              <w:left w:val="single" w:sz="4" w:space="0" w:color="000000"/>
              <w:bottom w:val="single" w:sz="4" w:space="0" w:color="000000"/>
            </w:tcBorders>
          </w:tcPr>
          <w:p w14:paraId="638C36BB"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b/>
                <w:sz w:val="24"/>
                <w:szCs w:val="24"/>
              </w:rPr>
              <w:t>Трудовое</w:t>
            </w:r>
          </w:p>
        </w:tc>
        <w:tc>
          <w:tcPr>
            <w:tcW w:w="1964" w:type="dxa"/>
            <w:tcBorders>
              <w:top w:val="single" w:sz="4" w:space="0" w:color="000000"/>
              <w:left w:val="single" w:sz="4" w:space="0" w:color="000000"/>
              <w:bottom w:val="single" w:sz="4" w:space="0" w:color="000000"/>
            </w:tcBorders>
          </w:tcPr>
          <w:p w14:paraId="151C936E"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 xml:space="preserve">Труд </w:t>
            </w:r>
          </w:p>
        </w:tc>
        <w:tc>
          <w:tcPr>
            <w:tcW w:w="5496" w:type="dxa"/>
            <w:tcBorders>
              <w:top w:val="single" w:sz="4" w:space="0" w:color="000000"/>
              <w:left w:val="single" w:sz="4" w:space="0" w:color="000000"/>
              <w:bottom w:val="single" w:sz="4" w:space="0" w:color="000000"/>
              <w:right w:val="single" w:sz="4" w:space="0" w:color="000000"/>
            </w:tcBorders>
          </w:tcPr>
          <w:p w14:paraId="0450A13B"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Поддерживающий элементарный порядок в</w:t>
            </w:r>
            <w:r w:rsidRPr="000552A9">
              <w:rPr>
                <w:rFonts w:ascii="Times New Roman" w:hAnsi="Times New Roman"/>
                <w:sz w:val="24"/>
                <w:szCs w:val="24"/>
                <w:lang w:val="en-US"/>
              </w:rPr>
              <w:t> </w:t>
            </w:r>
            <w:r w:rsidRPr="000552A9">
              <w:rPr>
                <w:rFonts w:ascii="Times New Roman" w:hAnsi="Times New Roman"/>
                <w:sz w:val="24"/>
                <w:szCs w:val="24"/>
              </w:rPr>
              <w:t>окружающей обстановке.</w:t>
            </w:r>
          </w:p>
          <w:p w14:paraId="244605BD" w14:textId="77777777" w:rsidR="00A54F59" w:rsidRPr="000552A9" w:rsidRDefault="00A54F59" w:rsidP="00E1410B">
            <w:pPr>
              <w:spacing w:after="0" w:line="240" w:lineRule="auto"/>
              <w:contextualSpacing/>
              <w:jc w:val="both"/>
              <w:rPr>
                <w:rFonts w:ascii="Times New Roman" w:hAnsi="Times New Roman"/>
                <w:sz w:val="24"/>
                <w:szCs w:val="24"/>
              </w:rPr>
            </w:pPr>
            <w:r w:rsidRPr="000552A9">
              <w:rPr>
                <w:rFonts w:ascii="Times New Roman" w:hAnsi="Times New Roman"/>
                <w:sz w:val="24"/>
                <w:szCs w:val="24"/>
              </w:rPr>
              <w:t>Стремящийся помогать взрослому в</w:t>
            </w:r>
            <w:r w:rsidRPr="000552A9">
              <w:rPr>
                <w:rFonts w:ascii="Times New Roman" w:hAnsi="Times New Roman"/>
                <w:sz w:val="24"/>
                <w:szCs w:val="24"/>
                <w:lang w:val="en-US"/>
              </w:rPr>
              <w:t> </w:t>
            </w:r>
            <w:r w:rsidRPr="000552A9">
              <w:rPr>
                <w:rFonts w:ascii="Times New Roman" w:hAnsi="Times New Roman"/>
                <w:sz w:val="24"/>
                <w:szCs w:val="24"/>
              </w:rPr>
              <w:t>доступных действиях.</w:t>
            </w:r>
          </w:p>
          <w:p w14:paraId="2D56EB11"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sz w:val="24"/>
                <w:szCs w:val="24"/>
              </w:rPr>
              <w:t>Стремящийся к самостоятельности в</w:t>
            </w:r>
            <w:r w:rsidRPr="000552A9">
              <w:rPr>
                <w:rFonts w:ascii="Times New Roman" w:hAnsi="Times New Roman"/>
                <w:sz w:val="24"/>
                <w:szCs w:val="24"/>
                <w:lang w:val="en-US"/>
              </w:rPr>
              <w:t> </w:t>
            </w:r>
            <w:r w:rsidRPr="000552A9">
              <w:rPr>
                <w:rFonts w:ascii="Times New Roman" w:hAnsi="Times New Roman"/>
                <w:sz w:val="24"/>
                <w:szCs w:val="24"/>
              </w:rPr>
              <w:t>самообслуживании, в быту, в игре, в</w:t>
            </w:r>
            <w:r w:rsidRPr="000552A9">
              <w:rPr>
                <w:rFonts w:ascii="Times New Roman" w:hAnsi="Times New Roman"/>
                <w:sz w:val="24"/>
                <w:szCs w:val="24"/>
                <w:lang w:val="en-US"/>
              </w:rPr>
              <w:t> </w:t>
            </w:r>
            <w:r w:rsidRPr="000552A9">
              <w:rPr>
                <w:rFonts w:ascii="Times New Roman" w:hAnsi="Times New Roman"/>
                <w:sz w:val="24"/>
                <w:szCs w:val="24"/>
              </w:rPr>
              <w:t>продуктивных видах деятельности.</w:t>
            </w:r>
          </w:p>
        </w:tc>
      </w:tr>
      <w:tr w:rsidR="00A54F59" w:rsidRPr="000552A9" w14:paraId="382B33B2" w14:textId="77777777" w:rsidTr="00A54F59">
        <w:trPr>
          <w:trHeight w:val="145"/>
        </w:trPr>
        <w:tc>
          <w:tcPr>
            <w:tcW w:w="2398" w:type="dxa"/>
            <w:tcBorders>
              <w:top w:val="single" w:sz="4" w:space="0" w:color="000000"/>
              <w:left w:val="single" w:sz="4" w:space="0" w:color="000000"/>
              <w:bottom w:val="single" w:sz="4" w:space="0" w:color="000000"/>
            </w:tcBorders>
          </w:tcPr>
          <w:p w14:paraId="531F5545"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b/>
                <w:sz w:val="24"/>
                <w:szCs w:val="24"/>
              </w:rPr>
              <w:lastRenderedPageBreak/>
              <w:t>Этико-эстетическое</w:t>
            </w:r>
          </w:p>
        </w:tc>
        <w:tc>
          <w:tcPr>
            <w:tcW w:w="1964" w:type="dxa"/>
            <w:tcBorders>
              <w:top w:val="single" w:sz="4" w:space="0" w:color="000000"/>
              <w:left w:val="single" w:sz="4" w:space="0" w:color="000000"/>
              <w:bottom w:val="single" w:sz="4" w:space="0" w:color="000000"/>
            </w:tcBorders>
          </w:tcPr>
          <w:p w14:paraId="74171D4B"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Культура и красота</w:t>
            </w:r>
          </w:p>
        </w:tc>
        <w:tc>
          <w:tcPr>
            <w:tcW w:w="5496" w:type="dxa"/>
            <w:tcBorders>
              <w:top w:val="single" w:sz="4" w:space="0" w:color="000000"/>
              <w:left w:val="single" w:sz="4" w:space="0" w:color="000000"/>
              <w:bottom w:val="single" w:sz="4" w:space="0" w:color="000000"/>
              <w:right w:val="single" w:sz="4" w:space="0" w:color="000000"/>
            </w:tcBorders>
          </w:tcPr>
          <w:p w14:paraId="35CBAF4C" w14:textId="77777777" w:rsidR="00A54F59" w:rsidRPr="000552A9" w:rsidRDefault="00A54F59" w:rsidP="00E1410B">
            <w:pPr>
              <w:shd w:val="clear" w:color="auto" w:fill="FFFFFF"/>
              <w:spacing w:after="0" w:line="240" w:lineRule="auto"/>
              <w:jc w:val="both"/>
              <w:rPr>
                <w:rFonts w:ascii="Times New Roman" w:hAnsi="Times New Roman"/>
                <w:sz w:val="24"/>
                <w:szCs w:val="24"/>
              </w:rPr>
            </w:pPr>
            <w:r w:rsidRPr="000552A9">
              <w:rPr>
                <w:rFonts w:ascii="Times New Roman" w:hAnsi="Times New Roman"/>
                <w:sz w:val="24"/>
                <w:szCs w:val="24"/>
              </w:rPr>
              <w:t>Эмоционально отзывчивый к красоте.</w:t>
            </w:r>
          </w:p>
          <w:p w14:paraId="6210C38F"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sz w:val="24"/>
                <w:szCs w:val="24"/>
              </w:rPr>
              <w:t>Проявляющий интерес и желание заниматься продуктивными видами деятельности.</w:t>
            </w:r>
          </w:p>
        </w:tc>
      </w:tr>
    </w:tbl>
    <w:p w14:paraId="6C6AF8F8" w14:textId="77777777" w:rsidR="00A54F59" w:rsidRDefault="00A54F59" w:rsidP="00A54F59">
      <w:pPr>
        <w:pStyle w:val="18"/>
        <w:widowControl w:val="0"/>
        <w:ind w:left="0"/>
        <w:jc w:val="center"/>
        <w:rPr>
          <w:b/>
          <w:sz w:val="24"/>
          <w:szCs w:val="24"/>
        </w:rPr>
      </w:pPr>
    </w:p>
    <w:p w14:paraId="5EDE42F8" w14:textId="77777777" w:rsidR="00A54F59" w:rsidRPr="00A54F59" w:rsidRDefault="00A54F59" w:rsidP="00A54F59">
      <w:pPr>
        <w:spacing w:after="0" w:line="240" w:lineRule="auto"/>
        <w:jc w:val="center"/>
        <w:rPr>
          <w:rFonts w:ascii="Times New Roman" w:hAnsi="Times New Roman" w:cs="Times New Roman"/>
          <w:b/>
          <w:sz w:val="28"/>
          <w:szCs w:val="24"/>
        </w:rPr>
      </w:pPr>
      <w:r w:rsidRPr="00A54F59">
        <w:rPr>
          <w:rFonts w:ascii="Times New Roman" w:hAnsi="Times New Roman" w:cs="Times New Roman"/>
          <w:b/>
          <w:sz w:val="24"/>
        </w:rPr>
        <w:t xml:space="preserve">Целевые ориентиры воспитания детей на этапе завершения освоения </w:t>
      </w:r>
      <w:r>
        <w:rPr>
          <w:rFonts w:ascii="Times New Roman" w:hAnsi="Times New Roman" w:cs="Times New Roman"/>
          <w:b/>
          <w:sz w:val="24"/>
        </w:rPr>
        <w:t>П</w:t>
      </w:r>
      <w:r w:rsidRPr="00A54F59">
        <w:rPr>
          <w:rFonts w:ascii="Times New Roman" w:hAnsi="Times New Roman" w:cs="Times New Roman"/>
          <w:b/>
          <w:sz w:val="24"/>
        </w:rPr>
        <w:t>рограммы</w:t>
      </w:r>
    </w:p>
    <w:tbl>
      <w:tblPr>
        <w:tblW w:w="0" w:type="auto"/>
        <w:tblLook w:val="0000" w:firstRow="0" w:lastRow="0" w:firstColumn="0" w:lastColumn="0" w:noHBand="0" w:noVBand="0"/>
      </w:tblPr>
      <w:tblGrid>
        <w:gridCol w:w="2371"/>
        <w:gridCol w:w="1972"/>
        <w:gridCol w:w="5515"/>
      </w:tblGrid>
      <w:tr w:rsidR="00A54F59" w:rsidRPr="000552A9" w14:paraId="4B9C9511" w14:textId="77777777" w:rsidTr="00E1410B">
        <w:trPr>
          <w:trHeight w:val="549"/>
        </w:trPr>
        <w:tc>
          <w:tcPr>
            <w:tcW w:w="2413" w:type="dxa"/>
            <w:tcBorders>
              <w:top w:val="single" w:sz="4" w:space="0" w:color="000000"/>
              <w:left w:val="single" w:sz="4" w:space="0" w:color="000000"/>
              <w:bottom w:val="single" w:sz="4" w:space="0" w:color="000000"/>
            </w:tcBorders>
            <w:vAlign w:val="center"/>
          </w:tcPr>
          <w:p w14:paraId="0FBC0E1F" w14:textId="77777777" w:rsidR="00A54F59" w:rsidRPr="000552A9" w:rsidRDefault="00A54F59" w:rsidP="00E1410B">
            <w:pPr>
              <w:spacing w:after="0" w:line="240" w:lineRule="auto"/>
              <w:jc w:val="center"/>
              <w:rPr>
                <w:rFonts w:ascii="Times New Roman" w:hAnsi="Times New Roman"/>
                <w:sz w:val="24"/>
                <w:szCs w:val="24"/>
              </w:rPr>
            </w:pPr>
            <w:r w:rsidRPr="000552A9">
              <w:rPr>
                <w:rFonts w:ascii="Times New Roman" w:hAnsi="Times New Roman"/>
                <w:sz w:val="24"/>
                <w:szCs w:val="24"/>
              </w:rPr>
              <w:t>Направления воспитания</w:t>
            </w:r>
          </w:p>
        </w:tc>
        <w:tc>
          <w:tcPr>
            <w:tcW w:w="1989" w:type="dxa"/>
            <w:tcBorders>
              <w:top w:val="single" w:sz="4" w:space="0" w:color="000000"/>
              <w:left w:val="single" w:sz="4" w:space="0" w:color="000000"/>
              <w:bottom w:val="single" w:sz="4" w:space="0" w:color="000000"/>
            </w:tcBorders>
            <w:vAlign w:val="center"/>
          </w:tcPr>
          <w:p w14:paraId="3C766F90" w14:textId="77777777" w:rsidR="00A54F59" w:rsidRPr="000552A9" w:rsidRDefault="00A54F59" w:rsidP="00E1410B">
            <w:pPr>
              <w:spacing w:after="0" w:line="240" w:lineRule="auto"/>
              <w:jc w:val="center"/>
              <w:rPr>
                <w:rFonts w:ascii="Times New Roman" w:hAnsi="Times New Roman"/>
                <w:sz w:val="24"/>
                <w:szCs w:val="24"/>
              </w:rPr>
            </w:pPr>
            <w:r w:rsidRPr="000552A9">
              <w:rPr>
                <w:rFonts w:ascii="Times New Roman" w:hAnsi="Times New Roman"/>
                <w:sz w:val="24"/>
                <w:szCs w:val="24"/>
              </w:rPr>
              <w:t>Ценности</w:t>
            </w:r>
          </w:p>
        </w:tc>
        <w:tc>
          <w:tcPr>
            <w:tcW w:w="5933" w:type="dxa"/>
            <w:tcBorders>
              <w:top w:val="single" w:sz="4" w:space="0" w:color="000000"/>
              <w:left w:val="single" w:sz="4" w:space="0" w:color="000000"/>
              <w:bottom w:val="single" w:sz="4" w:space="0" w:color="000000"/>
              <w:right w:val="single" w:sz="4" w:space="0" w:color="000000"/>
            </w:tcBorders>
            <w:vAlign w:val="center"/>
          </w:tcPr>
          <w:p w14:paraId="26A2B8E9" w14:textId="77777777" w:rsidR="00A54F59" w:rsidRPr="000552A9" w:rsidRDefault="00A54F59" w:rsidP="00E1410B">
            <w:pPr>
              <w:spacing w:after="0" w:line="240" w:lineRule="auto"/>
              <w:jc w:val="center"/>
              <w:rPr>
                <w:rFonts w:ascii="Times New Roman" w:hAnsi="Times New Roman"/>
                <w:sz w:val="24"/>
                <w:szCs w:val="24"/>
              </w:rPr>
            </w:pPr>
            <w:r w:rsidRPr="000552A9">
              <w:rPr>
                <w:rFonts w:ascii="Times New Roman" w:hAnsi="Times New Roman"/>
                <w:sz w:val="24"/>
                <w:szCs w:val="24"/>
              </w:rPr>
              <w:t>Показатели</w:t>
            </w:r>
          </w:p>
        </w:tc>
      </w:tr>
      <w:tr w:rsidR="00A54F59" w:rsidRPr="000552A9" w14:paraId="3B72AA67" w14:textId="77777777" w:rsidTr="00E1410B">
        <w:trPr>
          <w:trHeight w:val="899"/>
        </w:trPr>
        <w:tc>
          <w:tcPr>
            <w:tcW w:w="2413" w:type="dxa"/>
            <w:tcBorders>
              <w:top w:val="single" w:sz="4" w:space="0" w:color="000000"/>
              <w:left w:val="single" w:sz="4" w:space="0" w:color="000000"/>
              <w:bottom w:val="single" w:sz="4" w:space="0" w:color="000000"/>
            </w:tcBorders>
          </w:tcPr>
          <w:p w14:paraId="510F7F85"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
                <w:sz w:val="24"/>
                <w:szCs w:val="24"/>
              </w:rPr>
              <w:t>Патриотическое</w:t>
            </w:r>
          </w:p>
        </w:tc>
        <w:tc>
          <w:tcPr>
            <w:tcW w:w="1989" w:type="dxa"/>
            <w:tcBorders>
              <w:top w:val="single" w:sz="4" w:space="0" w:color="000000"/>
              <w:left w:val="single" w:sz="4" w:space="0" w:color="000000"/>
              <w:bottom w:val="single" w:sz="4" w:space="0" w:color="000000"/>
            </w:tcBorders>
          </w:tcPr>
          <w:p w14:paraId="5A9C030E"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Родина, природа</w:t>
            </w:r>
          </w:p>
        </w:tc>
        <w:tc>
          <w:tcPr>
            <w:tcW w:w="5933" w:type="dxa"/>
            <w:tcBorders>
              <w:top w:val="single" w:sz="4" w:space="0" w:color="000000"/>
              <w:left w:val="single" w:sz="4" w:space="0" w:color="000000"/>
              <w:bottom w:val="single" w:sz="4" w:space="0" w:color="000000"/>
              <w:right w:val="single" w:sz="4" w:space="0" w:color="000000"/>
            </w:tcBorders>
          </w:tcPr>
          <w:p w14:paraId="2E2E25F3"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Cs/>
                <w:sz w:val="24"/>
                <w:szCs w:val="24"/>
              </w:rPr>
              <w:t xml:space="preserve">Любящий свою малую родину и имеющий представление о своей стране, испытывающий чувство привязанности к родному дому, семье, близким людям. </w:t>
            </w:r>
          </w:p>
        </w:tc>
      </w:tr>
      <w:tr w:rsidR="00A54F59" w:rsidRPr="000552A9" w14:paraId="6D2DC216" w14:textId="77777777" w:rsidTr="00A54F59">
        <w:trPr>
          <w:trHeight w:val="3392"/>
        </w:trPr>
        <w:tc>
          <w:tcPr>
            <w:tcW w:w="2413" w:type="dxa"/>
            <w:tcBorders>
              <w:top w:val="single" w:sz="4" w:space="0" w:color="000000"/>
              <w:left w:val="single" w:sz="4" w:space="0" w:color="000000"/>
              <w:bottom w:val="single" w:sz="4" w:space="0" w:color="000000"/>
            </w:tcBorders>
          </w:tcPr>
          <w:p w14:paraId="39000411"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
                <w:sz w:val="24"/>
                <w:szCs w:val="24"/>
              </w:rPr>
              <w:t>Социальное</w:t>
            </w:r>
          </w:p>
        </w:tc>
        <w:tc>
          <w:tcPr>
            <w:tcW w:w="1989" w:type="dxa"/>
            <w:tcBorders>
              <w:top w:val="single" w:sz="4" w:space="0" w:color="000000"/>
              <w:left w:val="single" w:sz="4" w:space="0" w:color="000000"/>
              <w:bottom w:val="single" w:sz="4" w:space="0" w:color="000000"/>
            </w:tcBorders>
          </w:tcPr>
          <w:p w14:paraId="50A8C110"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Человек, семья, дружба, сотрудничество</w:t>
            </w:r>
          </w:p>
        </w:tc>
        <w:tc>
          <w:tcPr>
            <w:tcW w:w="5933" w:type="dxa"/>
            <w:tcBorders>
              <w:top w:val="single" w:sz="4" w:space="0" w:color="000000"/>
              <w:left w:val="single" w:sz="4" w:space="0" w:color="000000"/>
              <w:bottom w:val="single" w:sz="4" w:space="0" w:color="000000"/>
              <w:right w:val="single" w:sz="4" w:space="0" w:color="000000"/>
            </w:tcBorders>
          </w:tcPr>
          <w:p w14:paraId="75036830"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Cs/>
                <w:sz w:val="24"/>
                <w:szCs w:val="24"/>
              </w:rPr>
              <w:t xml:space="preserve">Различающий основные проявления добра и зла, </w:t>
            </w:r>
            <w:r w:rsidRPr="000552A9">
              <w:rPr>
                <w:rFonts w:ascii="Times New Roman" w:hAnsi="Times New Roman"/>
                <w:bCs/>
                <w:iCs/>
                <w:sz w:val="24"/>
                <w:szCs w:val="24"/>
              </w:rPr>
              <w:t>принимающий и уважающий ценности семьи и общества,</w:t>
            </w:r>
            <w:r w:rsidRPr="000552A9">
              <w:rPr>
                <w:rFonts w:ascii="Times New Roman" w:hAnsi="Times New Roman"/>
                <w:bCs/>
                <w:kern w:val="2"/>
                <w:sz w:val="24"/>
                <w:szCs w:val="24"/>
              </w:rPr>
              <w:t xml:space="preserve"> </w:t>
            </w:r>
            <w:r w:rsidRPr="000552A9">
              <w:rPr>
                <w:rFonts w:ascii="Times New Roman" w:hAnsi="Times New Roman"/>
                <w:bCs/>
                <w:iCs/>
                <w:sz w:val="24"/>
                <w:szCs w:val="24"/>
              </w:rPr>
              <w:t xml:space="preserve">правдивый, искренний, способный к сочувствию </w:t>
            </w:r>
            <w:r w:rsidRPr="000552A9">
              <w:rPr>
                <w:rFonts w:ascii="Times New Roman" w:hAnsi="Times New Roman"/>
                <w:bCs/>
                <w:iCs/>
                <w:sz w:val="24"/>
                <w:szCs w:val="24"/>
              </w:rPr>
              <w:br/>
              <w:t>и заботе, к нравственному поступку, проявляющий задатки чувства долга: ответственность за свои действия и поведение; принимающий и уважающий различия между людьми.</w:t>
            </w:r>
          </w:p>
          <w:p w14:paraId="1EC0F06D"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Cs/>
                <w:sz w:val="24"/>
                <w:szCs w:val="24"/>
              </w:rPr>
              <w:t>Освоивший основы речевой культуры.</w:t>
            </w:r>
          </w:p>
          <w:p w14:paraId="6AD44A28"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Cs/>
                <w:sz w:val="24"/>
                <w:szCs w:val="24"/>
              </w:rPr>
              <w:t>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A54F59" w:rsidRPr="000552A9" w14:paraId="2B9B6090" w14:textId="77777777" w:rsidTr="00A54F59">
        <w:trPr>
          <w:trHeight w:val="1783"/>
        </w:trPr>
        <w:tc>
          <w:tcPr>
            <w:tcW w:w="2413" w:type="dxa"/>
            <w:tcBorders>
              <w:top w:val="single" w:sz="4" w:space="0" w:color="000000"/>
              <w:left w:val="single" w:sz="4" w:space="0" w:color="000000"/>
              <w:bottom w:val="single" w:sz="4" w:space="0" w:color="000000"/>
            </w:tcBorders>
          </w:tcPr>
          <w:p w14:paraId="0F7BB304"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
                <w:sz w:val="24"/>
                <w:szCs w:val="24"/>
              </w:rPr>
              <w:t>Познавательное</w:t>
            </w:r>
          </w:p>
        </w:tc>
        <w:tc>
          <w:tcPr>
            <w:tcW w:w="1989" w:type="dxa"/>
            <w:tcBorders>
              <w:top w:val="single" w:sz="4" w:space="0" w:color="000000"/>
              <w:left w:val="single" w:sz="4" w:space="0" w:color="000000"/>
              <w:bottom w:val="single" w:sz="4" w:space="0" w:color="000000"/>
            </w:tcBorders>
          </w:tcPr>
          <w:p w14:paraId="178F5F05"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Знания</w:t>
            </w:r>
          </w:p>
        </w:tc>
        <w:tc>
          <w:tcPr>
            <w:tcW w:w="5933" w:type="dxa"/>
            <w:tcBorders>
              <w:top w:val="single" w:sz="4" w:space="0" w:color="000000"/>
              <w:left w:val="single" w:sz="4" w:space="0" w:color="000000"/>
              <w:bottom w:val="single" w:sz="4" w:space="0" w:color="000000"/>
              <w:right w:val="single" w:sz="4" w:space="0" w:color="000000"/>
            </w:tcBorders>
          </w:tcPr>
          <w:p w14:paraId="723D0FFD"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Cs/>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A54F59" w:rsidRPr="000552A9" w14:paraId="5AF5188D" w14:textId="77777777" w:rsidTr="00E1410B">
        <w:trPr>
          <w:trHeight w:val="1098"/>
        </w:trPr>
        <w:tc>
          <w:tcPr>
            <w:tcW w:w="2413" w:type="dxa"/>
            <w:tcBorders>
              <w:top w:val="single" w:sz="4" w:space="0" w:color="000000"/>
              <w:left w:val="single" w:sz="4" w:space="0" w:color="000000"/>
              <w:bottom w:val="single" w:sz="4" w:space="0" w:color="000000"/>
            </w:tcBorders>
          </w:tcPr>
          <w:p w14:paraId="02D42D56"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b/>
                <w:sz w:val="24"/>
                <w:szCs w:val="24"/>
              </w:rPr>
              <w:t>Физическое и оздоровительное</w:t>
            </w:r>
          </w:p>
        </w:tc>
        <w:tc>
          <w:tcPr>
            <w:tcW w:w="1989" w:type="dxa"/>
            <w:tcBorders>
              <w:top w:val="single" w:sz="4" w:space="0" w:color="000000"/>
              <w:left w:val="single" w:sz="4" w:space="0" w:color="000000"/>
              <w:bottom w:val="single" w:sz="4" w:space="0" w:color="000000"/>
            </w:tcBorders>
          </w:tcPr>
          <w:p w14:paraId="20DBF87D"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Здоровье</w:t>
            </w:r>
          </w:p>
        </w:tc>
        <w:tc>
          <w:tcPr>
            <w:tcW w:w="5933" w:type="dxa"/>
            <w:tcBorders>
              <w:top w:val="single" w:sz="4" w:space="0" w:color="000000"/>
              <w:left w:val="single" w:sz="4" w:space="0" w:color="000000"/>
              <w:bottom w:val="single" w:sz="4" w:space="0" w:color="000000"/>
              <w:right w:val="single" w:sz="4" w:space="0" w:color="000000"/>
            </w:tcBorders>
          </w:tcPr>
          <w:p w14:paraId="31D88863"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Cs/>
                <w:sz w:val="24"/>
                <w:szCs w:val="24"/>
              </w:rPr>
              <w:t xml:space="preserve">Владеющий основными навыками личной </w:t>
            </w:r>
            <w:r w:rsidRPr="000552A9">
              <w:rPr>
                <w:rFonts w:ascii="Times New Roman" w:hAnsi="Times New Roman"/>
                <w:bCs/>
                <w:sz w:val="24"/>
                <w:szCs w:val="24"/>
              </w:rPr>
              <w:br/>
              <w:t xml:space="preserve">и общественной гигиены, стремящийся соблюдать правила безопасного поведения в быту, социуме </w:t>
            </w:r>
            <w:r w:rsidRPr="000552A9">
              <w:rPr>
                <w:rFonts w:ascii="Times New Roman" w:hAnsi="Times New Roman"/>
                <w:bCs/>
                <w:sz w:val="24"/>
                <w:szCs w:val="24"/>
              </w:rPr>
              <w:br/>
              <w:t>(в том числе в цифровой среде), природе.</w:t>
            </w:r>
          </w:p>
        </w:tc>
      </w:tr>
      <w:tr w:rsidR="00A54F59" w:rsidRPr="000552A9" w14:paraId="72090991" w14:textId="77777777" w:rsidTr="00E1410B">
        <w:trPr>
          <w:trHeight w:val="345"/>
        </w:trPr>
        <w:tc>
          <w:tcPr>
            <w:tcW w:w="2413" w:type="dxa"/>
            <w:tcBorders>
              <w:top w:val="single" w:sz="4" w:space="0" w:color="000000"/>
              <w:left w:val="single" w:sz="4" w:space="0" w:color="000000"/>
              <w:bottom w:val="single" w:sz="4" w:space="0" w:color="000000"/>
            </w:tcBorders>
          </w:tcPr>
          <w:p w14:paraId="07BBCA38"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b/>
                <w:sz w:val="24"/>
                <w:szCs w:val="24"/>
              </w:rPr>
              <w:t>Трудовое</w:t>
            </w:r>
          </w:p>
        </w:tc>
        <w:tc>
          <w:tcPr>
            <w:tcW w:w="1989" w:type="dxa"/>
            <w:tcBorders>
              <w:top w:val="single" w:sz="4" w:space="0" w:color="000000"/>
              <w:left w:val="single" w:sz="4" w:space="0" w:color="000000"/>
              <w:bottom w:val="single" w:sz="4" w:space="0" w:color="000000"/>
            </w:tcBorders>
          </w:tcPr>
          <w:p w14:paraId="4A497686"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 xml:space="preserve">Труд </w:t>
            </w:r>
          </w:p>
        </w:tc>
        <w:tc>
          <w:tcPr>
            <w:tcW w:w="5933" w:type="dxa"/>
            <w:tcBorders>
              <w:top w:val="single" w:sz="4" w:space="0" w:color="000000"/>
              <w:left w:val="single" w:sz="4" w:space="0" w:color="000000"/>
              <w:bottom w:val="single" w:sz="4" w:space="0" w:color="000000"/>
              <w:right w:val="single" w:sz="4" w:space="0" w:color="000000"/>
            </w:tcBorders>
          </w:tcPr>
          <w:p w14:paraId="7F54C4A6" w14:textId="77777777" w:rsidR="00A54F59" w:rsidRPr="000552A9" w:rsidRDefault="00A54F59" w:rsidP="00E1410B">
            <w:pPr>
              <w:spacing w:after="0" w:line="240" w:lineRule="auto"/>
              <w:jc w:val="both"/>
              <w:rPr>
                <w:rFonts w:ascii="Times New Roman" w:hAnsi="Times New Roman"/>
                <w:sz w:val="24"/>
                <w:szCs w:val="24"/>
              </w:rPr>
            </w:pPr>
            <w:r w:rsidRPr="000552A9">
              <w:rPr>
                <w:rFonts w:ascii="Times New Roman" w:hAnsi="Times New Roman"/>
                <w:bCs/>
                <w:sz w:val="24"/>
                <w:szCs w:val="24"/>
              </w:rPr>
              <w:t xml:space="preserve">Понимающий ценность труда в семье и в обществе </w:t>
            </w:r>
            <w:r w:rsidRPr="000552A9">
              <w:rPr>
                <w:rFonts w:ascii="Times New Roman" w:hAnsi="Times New Roman"/>
                <w:bCs/>
                <w:sz w:val="24"/>
                <w:szCs w:val="24"/>
              </w:rPr>
              <w:br/>
              <w:t xml:space="preserve">на основе уважения к людям труда, результатам </w:t>
            </w:r>
            <w:r w:rsidRPr="000552A9">
              <w:rPr>
                <w:rFonts w:ascii="Times New Roman" w:hAnsi="Times New Roman"/>
                <w:bCs/>
                <w:sz w:val="24"/>
                <w:szCs w:val="24"/>
              </w:rPr>
              <w:br/>
              <w:t xml:space="preserve">их деятельности, проявляющий трудолюбие </w:t>
            </w:r>
            <w:r w:rsidRPr="000552A9">
              <w:rPr>
                <w:rFonts w:ascii="Times New Roman" w:hAnsi="Times New Roman"/>
                <w:bCs/>
                <w:sz w:val="24"/>
                <w:szCs w:val="24"/>
              </w:rPr>
              <w:br/>
              <w:t>при выполнении поручений и в самостоятельной деятельности.</w:t>
            </w:r>
          </w:p>
        </w:tc>
      </w:tr>
      <w:tr w:rsidR="00A54F59" w:rsidRPr="000552A9" w14:paraId="0C16410E" w14:textId="77777777" w:rsidTr="00E1410B">
        <w:trPr>
          <w:trHeight w:val="143"/>
        </w:trPr>
        <w:tc>
          <w:tcPr>
            <w:tcW w:w="2413" w:type="dxa"/>
            <w:tcBorders>
              <w:top w:val="single" w:sz="4" w:space="0" w:color="000000"/>
              <w:left w:val="single" w:sz="4" w:space="0" w:color="000000"/>
              <w:bottom w:val="single" w:sz="4" w:space="0" w:color="000000"/>
            </w:tcBorders>
          </w:tcPr>
          <w:p w14:paraId="5FC0E3DA"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b/>
                <w:sz w:val="24"/>
                <w:szCs w:val="24"/>
              </w:rPr>
              <w:t>Этико-эстетическое</w:t>
            </w:r>
          </w:p>
        </w:tc>
        <w:tc>
          <w:tcPr>
            <w:tcW w:w="1989" w:type="dxa"/>
            <w:tcBorders>
              <w:top w:val="single" w:sz="4" w:space="0" w:color="000000"/>
              <w:left w:val="single" w:sz="4" w:space="0" w:color="000000"/>
              <w:bottom w:val="single" w:sz="4" w:space="0" w:color="000000"/>
            </w:tcBorders>
          </w:tcPr>
          <w:p w14:paraId="05F21CDB" w14:textId="77777777" w:rsidR="00A54F59" w:rsidRPr="000552A9" w:rsidRDefault="00A54F59" w:rsidP="00E1410B">
            <w:pPr>
              <w:spacing w:after="0" w:line="240" w:lineRule="auto"/>
              <w:rPr>
                <w:rFonts w:ascii="Times New Roman" w:hAnsi="Times New Roman"/>
                <w:sz w:val="24"/>
                <w:szCs w:val="24"/>
              </w:rPr>
            </w:pPr>
            <w:r w:rsidRPr="000552A9">
              <w:rPr>
                <w:rFonts w:ascii="Times New Roman" w:hAnsi="Times New Roman"/>
                <w:sz w:val="24"/>
                <w:szCs w:val="24"/>
              </w:rPr>
              <w:t>Культура и красота</w:t>
            </w:r>
          </w:p>
        </w:tc>
        <w:tc>
          <w:tcPr>
            <w:tcW w:w="5933" w:type="dxa"/>
            <w:tcBorders>
              <w:top w:val="single" w:sz="4" w:space="0" w:color="000000"/>
              <w:left w:val="single" w:sz="4" w:space="0" w:color="000000"/>
              <w:bottom w:val="single" w:sz="4" w:space="0" w:color="000000"/>
              <w:right w:val="single" w:sz="4" w:space="0" w:color="000000"/>
            </w:tcBorders>
          </w:tcPr>
          <w:p w14:paraId="3449BE4C" w14:textId="77777777" w:rsidR="00A54F59" w:rsidRPr="000552A9" w:rsidRDefault="00A54F59" w:rsidP="00A54F59">
            <w:pPr>
              <w:spacing w:after="0" w:line="240" w:lineRule="auto"/>
              <w:jc w:val="both"/>
              <w:rPr>
                <w:rFonts w:ascii="Times New Roman" w:hAnsi="Times New Roman"/>
                <w:sz w:val="24"/>
                <w:szCs w:val="24"/>
              </w:rPr>
            </w:pPr>
            <w:r w:rsidRPr="000552A9">
              <w:rPr>
                <w:rFonts w:ascii="Times New Roman" w:hAnsi="Times New Roman"/>
                <w:bCs/>
                <w:sz w:val="24"/>
                <w:szCs w:val="24"/>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14:paraId="4CCA6896" w14:textId="77777777" w:rsidR="00E44639" w:rsidRDefault="00E44639" w:rsidP="00E44639">
      <w:pPr>
        <w:spacing w:after="0" w:line="240" w:lineRule="auto"/>
        <w:jc w:val="center"/>
        <w:rPr>
          <w:rFonts w:ascii="Times New Roman" w:hAnsi="Times New Roman"/>
          <w:b/>
          <w:bCs/>
          <w:sz w:val="24"/>
          <w:szCs w:val="24"/>
        </w:rPr>
      </w:pPr>
    </w:p>
    <w:p w14:paraId="0C1B2CAB" w14:textId="77777777" w:rsidR="00A11FF1" w:rsidRPr="000552A9" w:rsidRDefault="00A54F59" w:rsidP="009F4522">
      <w:pPr>
        <w:spacing w:after="0" w:line="240" w:lineRule="auto"/>
        <w:jc w:val="center"/>
        <w:rPr>
          <w:rFonts w:ascii="Times New Roman" w:hAnsi="Times New Roman"/>
          <w:b/>
          <w:sz w:val="24"/>
          <w:szCs w:val="24"/>
        </w:rPr>
      </w:pPr>
      <w:r>
        <w:rPr>
          <w:rFonts w:ascii="Times New Roman" w:hAnsi="Times New Roman"/>
          <w:b/>
          <w:sz w:val="24"/>
          <w:szCs w:val="24"/>
        </w:rPr>
        <w:t>2.3.</w:t>
      </w:r>
      <w:r w:rsidR="00A11FF1" w:rsidRPr="000552A9">
        <w:rPr>
          <w:rFonts w:ascii="Times New Roman" w:hAnsi="Times New Roman"/>
          <w:b/>
          <w:sz w:val="24"/>
          <w:szCs w:val="24"/>
        </w:rPr>
        <w:t xml:space="preserve"> Содержательный раздел</w:t>
      </w:r>
    </w:p>
    <w:p w14:paraId="098D5E5D" w14:textId="77777777" w:rsidR="00A54F59" w:rsidRDefault="008D442E" w:rsidP="00A54F59">
      <w:pPr>
        <w:spacing w:after="0" w:line="240" w:lineRule="auto"/>
        <w:jc w:val="center"/>
        <w:rPr>
          <w:rFonts w:ascii="Times New Roman" w:hAnsi="Times New Roman"/>
          <w:b/>
          <w:bCs/>
          <w:sz w:val="24"/>
          <w:szCs w:val="24"/>
        </w:rPr>
      </w:pPr>
      <w:r>
        <w:rPr>
          <w:rFonts w:ascii="Times New Roman" w:hAnsi="Times New Roman"/>
          <w:b/>
          <w:bCs/>
          <w:sz w:val="24"/>
          <w:szCs w:val="24"/>
        </w:rPr>
        <w:t xml:space="preserve">2.3.1. </w:t>
      </w:r>
      <w:r w:rsidR="00A54F59" w:rsidRPr="000552A9">
        <w:rPr>
          <w:rFonts w:ascii="Times New Roman" w:hAnsi="Times New Roman"/>
          <w:b/>
          <w:bCs/>
          <w:sz w:val="24"/>
          <w:szCs w:val="24"/>
        </w:rPr>
        <w:t>Уклад образовательной организации</w:t>
      </w:r>
    </w:p>
    <w:p w14:paraId="0F69B8C8" w14:textId="77777777" w:rsidR="00A54F59" w:rsidRPr="001C0E51" w:rsidRDefault="00A54F59" w:rsidP="00A54F59">
      <w:pPr>
        <w:spacing w:after="0" w:line="240" w:lineRule="auto"/>
        <w:ind w:firstLine="567"/>
        <w:jc w:val="both"/>
        <w:rPr>
          <w:rFonts w:ascii="Times New Roman" w:hAnsi="Times New Roman" w:cs="Times New Roman"/>
          <w:sz w:val="24"/>
        </w:rPr>
      </w:pPr>
      <w:r w:rsidRPr="001C0E51">
        <w:rPr>
          <w:rFonts w:ascii="Times New Roman" w:hAnsi="Times New Roman" w:cs="Times New Roman"/>
          <w:sz w:val="24"/>
        </w:rPr>
        <w:t xml:space="preserve">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w:t>
      </w:r>
    </w:p>
    <w:p w14:paraId="65E27D76" w14:textId="77777777" w:rsidR="00A54F59" w:rsidRPr="001C0E51" w:rsidRDefault="00A54F59" w:rsidP="00A54F59">
      <w:pPr>
        <w:spacing w:after="0" w:line="240" w:lineRule="auto"/>
        <w:ind w:firstLine="567"/>
        <w:jc w:val="both"/>
        <w:rPr>
          <w:rFonts w:ascii="Times New Roman" w:hAnsi="Times New Roman" w:cs="Times New Roman"/>
          <w:sz w:val="24"/>
        </w:rPr>
      </w:pPr>
      <w:r w:rsidRPr="001C0E51">
        <w:rPr>
          <w:rFonts w:ascii="Times New Roman" w:hAnsi="Times New Roman" w:cs="Times New Roman"/>
          <w:sz w:val="24"/>
        </w:rPr>
        <w:lastRenderedPageBreak/>
        <w:t xml:space="preserve">Уклад ДОО – это её необходимый фундамент, основа и инструмент воспитания. </w:t>
      </w:r>
    </w:p>
    <w:p w14:paraId="3CF40989" w14:textId="77777777" w:rsidR="00A54F59" w:rsidRPr="001C0E51" w:rsidRDefault="00A54F59" w:rsidP="00A54F59">
      <w:pPr>
        <w:spacing w:after="0" w:line="240" w:lineRule="auto"/>
        <w:ind w:firstLine="567"/>
        <w:jc w:val="both"/>
        <w:rPr>
          <w:rFonts w:ascii="Times New Roman" w:hAnsi="Times New Roman" w:cs="Times New Roman"/>
          <w:sz w:val="24"/>
        </w:rPr>
      </w:pPr>
      <w:r w:rsidRPr="001C0E51">
        <w:rPr>
          <w:rFonts w:ascii="Times New Roman" w:hAnsi="Times New Roman" w:cs="Times New Roman"/>
          <w:sz w:val="24"/>
        </w:rPr>
        <w:t xml:space="preserve">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 </w:t>
      </w:r>
    </w:p>
    <w:p w14:paraId="791E954C" w14:textId="77777777" w:rsidR="00A54F59" w:rsidRPr="00E1410B" w:rsidRDefault="00A54F59" w:rsidP="00A54F59">
      <w:pPr>
        <w:spacing w:after="0" w:line="240" w:lineRule="auto"/>
        <w:ind w:firstLine="567"/>
        <w:jc w:val="both"/>
        <w:rPr>
          <w:rFonts w:ascii="Times New Roman" w:hAnsi="Times New Roman" w:cs="Times New Roman"/>
          <w:i/>
          <w:sz w:val="24"/>
        </w:rPr>
      </w:pPr>
      <w:r w:rsidRPr="00E1410B">
        <w:rPr>
          <w:rFonts w:ascii="Times New Roman" w:hAnsi="Times New Roman" w:cs="Times New Roman"/>
          <w:i/>
          <w:sz w:val="24"/>
        </w:rPr>
        <w:t xml:space="preserve">Основные характеристики: </w:t>
      </w:r>
    </w:p>
    <w:p w14:paraId="25527E38" w14:textId="77777777" w:rsidR="00A54F59" w:rsidRPr="001C0E51" w:rsidRDefault="00A54F59" w:rsidP="00A54F59">
      <w:pPr>
        <w:spacing w:after="0" w:line="240" w:lineRule="auto"/>
        <w:ind w:firstLine="567"/>
        <w:jc w:val="both"/>
        <w:rPr>
          <w:rFonts w:ascii="Times New Roman" w:hAnsi="Times New Roman" w:cs="Times New Roman"/>
          <w:sz w:val="24"/>
        </w:rPr>
      </w:pPr>
      <w:r w:rsidRPr="00E1410B">
        <w:rPr>
          <w:rFonts w:ascii="Times New Roman" w:hAnsi="Times New Roman" w:cs="Times New Roman"/>
          <w:i/>
          <w:sz w:val="24"/>
        </w:rPr>
        <w:t>Цель</w:t>
      </w:r>
      <w:r w:rsidRPr="001C0E51">
        <w:rPr>
          <w:rFonts w:ascii="Times New Roman" w:hAnsi="Times New Roman" w:cs="Times New Roman"/>
          <w:sz w:val="24"/>
        </w:rPr>
        <w:t xml:space="preserve"> деятельности ДОО</w:t>
      </w:r>
      <w:r w:rsidR="00E1410B">
        <w:rPr>
          <w:rFonts w:ascii="Times New Roman" w:hAnsi="Times New Roman" w:cs="Times New Roman"/>
          <w:sz w:val="24"/>
        </w:rPr>
        <w:t>:</w:t>
      </w:r>
      <w:r w:rsidRPr="001C0E51">
        <w:rPr>
          <w:rFonts w:ascii="Times New Roman" w:hAnsi="Times New Roman" w:cs="Times New Roman"/>
          <w:sz w:val="24"/>
        </w:rPr>
        <w:t xml:space="preserve"> всестороннее формирование личности ребенка с учетом особенностей его физического, психического развития, индивидуальных возможностей и способностей, подготовка к обучению в школе, развитие и совершенствование образовательного процесса, осуществление дополнительных мер социальной поддержки обучающихся и работников ДОО. </w:t>
      </w:r>
    </w:p>
    <w:p w14:paraId="68C0FCB0" w14:textId="77777777" w:rsidR="00A54F59" w:rsidRPr="001C0E51" w:rsidRDefault="00A54F59" w:rsidP="00A54F59">
      <w:pPr>
        <w:spacing w:after="0" w:line="240" w:lineRule="auto"/>
        <w:ind w:firstLine="567"/>
        <w:jc w:val="both"/>
        <w:rPr>
          <w:rFonts w:ascii="Times New Roman" w:hAnsi="Times New Roman" w:cs="Times New Roman"/>
          <w:sz w:val="24"/>
        </w:rPr>
      </w:pPr>
      <w:r w:rsidRPr="00E1410B">
        <w:rPr>
          <w:rFonts w:ascii="Times New Roman" w:hAnsi="Times New Roman" w:cs="Times New Roman"/>
          <w:i/>
          <w:sz w:val="24"/>
        </w:rPr>
        <w:t xml:space="preserve">Миссия </w:t>
      </w:r>
      <w:r w:rsidRPr="001C0E51">
        <w:rPr>
          <w:rFonts w:ascii="Times New Roman" w:hAnsi="Times New Roman" w:cs="Times New Roman"/>
          <w:sz w:val="24"/>
        </w:rPr>
        <w:t xml:space="preserve">заключается в объединении усилий ДОО и семьи для создания условий, раскрывающих индивидуальность ребенка и способствующих формированию компетенций, которые обеспечивают ему успешность сегодня и в будущем. </w:t>
      </w:r>
    </w:p>
    <w:p w14:paraId="4EAADDAE" w14:textId="77777777" w:rsidR="00A54F59" w:rsidRPr="00E1410B" w:rsidRDefault="00A54F59" w:rsidP="00A54F59">
      <w:pPr>
        <w:spacing w:after="0" w:line="240" w:lineRule="auto"/>
        <w:ind w:firstLine="567"/>
        <w:jc w:val="both"/>
        <w:rPr>
          <w:rFonts w:ascii="Times New Roman" w:hAnsi="Times New Roman" w:cs="Times New Roman"/>
          <w:i/>
          <w:sz w:val="24"/>
        </w:rPr>
      </w:pPr>
      <w:r w:rsidRPr="00E1410B">
        <w:rPr>
          <w:rFonts w:ascii="Times New Roman" w:hAnsi="Times New Roman" w:cs="Times New Roman"/>
          <w:i/>
          <w:sz w:val="24"/>
        </w:rPr>
        <w:t xml:space="preserve">Стратегия: </w:t>
      </w:r>
    </w:p>
    <w:p w14:paraId="0C072BB7"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формирование социальных компетенций личности обучающихся в условиях сетевого взаимодействия ДОО с учреждениями социальной сферы; </w:t>
      </w:r>
    </w:p>
    <w:p w14:paraId="0A24B43F"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развитие ресурсного, материально-технического, кадрового, научно-методического обеспечения образовательного процесса; </w:t>
      </w:r>
    </w:p>
    <w:p w14:paraId="3D23812B"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создание эмоционально комфортного климата в учреждении для всех участников образовательных отношений; </w:t>
      </w:r>
    </w:p>
    <w:p w14:paraId="161F35E0"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повышение внутренней и внешней конкурентоспособности педагогов учреждения на учрежденческом, муниципальном и региональном уровне; </w:t>
      </w:r>
    </w:p>
    <w:p w14:paraId="46629164"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развитие системы дополнительного образования в разных формах и видах деятельности детей; </w:t>
      </w:r>
    </w:p>
    <w:p w14:paraId="4E7079F3"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реализация компетентностного подхода в образовательном процессе ДОО; </w:t>
      </w:r>
    </w:p>
    <w:p w14:paraId="4C034A33" w14:textId="77777777" w:rsidR="00E1410B"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формирование информационно-ресурсного фонда ДОО. </w:t>
      </w:r>
    </w:p>
    <w:p w14:paraId="35426816" w14:textId="77777777" w:rsidR="00A54F59" w:rsidRPr="00E1410B" w:rsidRDefault="00A54F59" w:rsidP="00E1410B">
      <w:pPr>
        <w:pStyle w:val="a3"/>
        <w:tabs>
          <w:tab w:val="left" w:pos="851"/>
        </w:tabs>
        <w:spacing w:after="0" w:line="240" w:lineRule="auto"/>
        <w:ind w:left="567"/>
        <w:jc w:val="both"/>
        <w:rPr>
          <w:rFonts w:ascii="Times New Roman" w:hAnsi="Times New Roman" w:cs="Times New Roman"/>
          <w:i/>
          <w:sz w:val="24"/>
        </w:rPr>
      </w:pPr>
      <w:r w:rsidRPr="00E1410B">
        <w:rPr>
          <w:rFonts w:ascii="Times New Roman" w:hAnsi="Times New Roman" w:cs="Times New Roman"/>
          <w:i/>
          <w:sz w:val="24"/>
        </w:rPr>
        <w:t xml:space="preserve">Выполнение стратегии обеспечивается за счёт: </w:t>
      </w:r>
    </w:p>
    <w:p w14:paraId="4F9FDA80"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создания условий для повышения квалификации педагогических кадров; </w:t>
      </w:r>
    </w:p>
    <w:p w14:paraId="428E376B"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создания системы морального и материального стимулирования качественного профессионального труда; </w:t>
      </w:r>
    </w:p>
    <w:p w14:paraId="64F0D252"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создания системы дополнительных образовательных услуг, в т.ч. платных; </w:t>
      </w:r>
    </w:p>
    <w:p w14:paraId="05C17473"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развития материально-технической базы учреждения;</w:t>
      </w:r>
    </w:p>
    <w:p w14:paraId="699D1F64" w14:textId="77777777" w:rsidR="00E1410B"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формирования единого образовательного пространства ДОО, реализацию механизма социального партнерства детского сада с учреждениями социальной сферы. </w:t>
      </w:r>
    </w:p>
    <w:p w14:paraId="4BCA2155" w14:textId="77777777" w:rsidR="00A54F59" w:rsidRPr="00E1410B" w:rsidRDefault="00E1410B" w:rsidP="00E1410B">
      <w:pPr>
        <w:pStyle w:val="a3"/>
        <w:tabs>
          <w:tab w:val="left" w:pos="851"/>
        </w:tabs>
        <w:spacing w:after="0" w:line="240" w:lineRule="auto"/>
        <w:ind w:left="567"/>
        <w:jc w:val="both"/>
        <w:rPr>
          <w:rFonts w:ascii="Times New Roman" w:hAnsi="Times New Roman" w:cs="Times New Roman"/>
          <w:i/>
          <w:sz w:val="24"/>
        </w:rPr>
      </w:pPr>
      <w:r>
        <w:rPr>
          <w:rFonts w:ascii="Times New Roman" w:hAnsi="Times New Roman" w:cs="Times New Roman"/>
          <w:i/>
          <w:sz w:val="24"/>
        </w:rPr>
        <w:t>Ц</w:t>
      </w:r>
      <w:r w:rsidR="00A54F59" w:rsidRPr="00E1410B">
        <w:rPr>
          <w:rFonts w:ascii="Times New Roman" w:hAnsi="Times New Roman" w:cs="Times New Roman"/>
          <w:i/>
          <w:sz w:val="24"/>
        </w:rPr>
        <w:t>енност</w:t>
      </w:r>
      <w:r>
        <w:rPr>
          <w:rFonts w:ascii="Times New Roman" w:hAnsi="Times New Roman" w:cs="Times New Roman"/>
          <w:i/>
          <w:sz w:val="24"/>
        </w:rPr>
        <w:t>и</w:t>
      </w:r>
      <w:r w:rsidR="00A54F59" w:rsidRPr="00E1410B">
        <w:rPr>
          <w:rFonts w:ascii="Times New Roman" w:hAnsi="Times New Roman" w:cs="Times New Roman"/>
          <w:i/>
          <w:sz w:val="24"/>
        </w:rPr>
        <w:t xml:space="preserve"> ДОО: </w:t>
      </w:r>
    </w:p>
    <w:p w14:paraId="246DAA33"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информационная открытость, поддержка и сотрудничество всех участников образовательных отношений; </w:t>
      </w:r>
    </w:p>
    <w:p w14:paraId="1E2724B8"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профессионализм и высокое качество образовательных услуг; </w:t>
      </w:r>
    </w:p>
    <w:p w14:paraId="5EB8778A"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единое образовательное пространство ДОО, сформированное за счет устойчивого социального партнерства; </w:t>
      </w:r>
    </w:p>
    <w:p w14:paraId="65CEDB06"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возможность реализации творческого потенциала всех участников образовательных отношений (результатами образовательной деятельности являются успехи обучающихся и педагогов ДОО, многие из которых являются лауреатами и победителями конкурсов и соревнований различного уровня; </w:t>
      </w:r>
    </w:p>
    <w:p w14:paraId="4BB5529D"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 xml:space="preserve">квалифицированные педагоги, работающие в инновационном режиме; </w:t>
      </w:r>
    </w:p>
    <w:p w14:paraId="062F3E49" w14:textId="77777777" w:rsidR="00A54F59" w:rsidRPr="00E44639" w:rsidRDefault="00A54F59" w:rsidP="000D2E08">
      <w:pPr>
        <w:pStyle w:val="a3"/>
        <w:numPr>
          <w:ilvl w:val="0"/>
          <w:numId w:val="75"/>
        </w:numPr>
        <w:tabs>
          <w:tab w:val="left" w:pos="851"/>
        </w:tabs>
        <w:spacing w:after="0" w:line="240" w:lineRule="auto"/>
        <w:ind w:left="0" w:firstLine="567"/>
        <w:jc w:val="both"/>
        <w:rPr>
          <w:rFonts w:ascii="Times New Roman" w:hAnsi="Times New Roman" w:cs="Times New Roman"/>
          <w:sz w:val="24"/>
        </w:rPr>
      </w:pPr>
      <w:r w:rsidRPr="00E44639">
        <w:rPr>
          <w:rFonts w:ascii="Times New Roman" w:hAnsi="Times New Roman" w:cs="Times New Roman"/>
          <w:sz w:val="24"/>
        </w:rPr>
        <w:t>теплая и дружеская атмосфера.</w:t>
      </w:r>
    </w:p>
    <w:p w14:paraId="5D75238D" w14:textId="77777777" w:rsidR="00E1410B" w:rsidRPr="005A5B67" w:rsidRDefault="00E1410B" w:rsidP="005A5B67">
      <w:pPr>
        <w:spacing w:after="0" w:line="240" w:lineRule="auto"/>
        <w:ind w:firstLine="567"/>
        <w:jc w:val="both"/>
        <w:rPr>
          <w:rFonts w:ascii="Times New Roman" w:hAnsi="Times New Roman" w:cs="Times New Roman"/>
          <w:sz w:val="24"/>
        </w:rPr>
      </w:pPr>
      <w:r w:rsidRPr="005A5B67">
        <w:rPr>
          <w:rFonts w:ascii="Times New Roman" w:hAnsi="Times New Roman" w:cs="Times New Roman"/>
          <w:sz w:val="24"/>
        </w:rPr>
        <w:t xml:space="preserve">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 </w:t>
      </w:r>
    </w:p>
    <w:p w14:paraId="71E1B86E"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 гуманизма</w:t>
      </w:r>
      <w:r w:rsidRPr="005A5B67">
        <w:rPr>
          <w:rFonts w:ascii="Times New Roman" w:hAnsi="Times New Roman" w:cs="Times New Roman"/>
          <w:sz w:val="24"/>
        </w:rPr>
        <w:t>. Приоритет жизни и здоровья человека, прав и свобод личности, свободного развития личности; воспитание взаимоуважения, трудолюбия, гражданственно</w:t>
      </w:r>
      <w:r w:rsidRPr="005A5B67">
        <w:rPr>
          <w:rFonts w:ascii="Times New Roman" w:hAnsi="Times New Roman" w:cs="Times New Roman"/>
          <w:sz w:val="24"/>
        </w:rPr>
        <w:lastRenderedPageBreak/>
        <w:t xml:space="preserve">сти, патриотизма, ответственности, правовой культуры, бережного отношения к природе и окружающей среде, рационального природопользования; </w:t>
      </w:r>
    </w:p>
    <w:p w14:paraId="7B6D367D"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 ценностного единства и совместности</w:t>
      </w:r>
      <w:r w:rsidRPr="005A5B67">
        <w:rPr>
          <w:rFonts w:ascii="Times New Roman" w:hAnsi="Times New Roman" w:cs="Times New Roman"/>
          <w:sz w:val="24"/>
        </w:rPr>
        <w:t xml:space="preserve">.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p>
    <w:p w14:paraId="27D05438"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 общего культурного образования</w:t>
      </w:r>
      <w:r w:rsidRPr="005A5B67">
        <w:rPr>
          <w:rFonts w:ascii="Times New Roman" w:hAnsi="Times New Roman" w:cs="Times New Roman"/>
          <w:sz w:val="24"/>
        </w:rPr>
        <w:t xml:space="preserve">. Воспитание основывается на культуре и традициях России, включая культурные особенности региона; </w:t>
      </w:r>
    </w:p>
    <w:p w14:paraId="7E3BB717"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 следования нравственному примеру</w:t>
      </w:r>
      <w:r w:rsidRPr="005A5B67">
        <w:rPr>
          <w:rFonts w:ascii="Times New Roman" w:hAnsi="Times New Roman" w:cs="Times New Roman"/>
          <w:sz w:val="24"/>
        </w:rPr>
        <w:t xml:space="preserve">.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 </w:t>
      </w:r>
    </w:p>
    <w:p w14:paraId="53EBE9E3"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принципы безопасной жизнедеятельности</w:t>
      </w:r>
      <w:r w:rsidRPr="005A5B67">
        <w:rPr>
          <w:rFonts w:ascii="Times New Roman" w:hAnsi="Times New Roman" w:cs="Times New Roman"/>
          <w:sz w:val="24"/>
        </w:rPr>
        <w:t xml:space="preserve">. Защищенность важных интересов личности от внутренних и внешних угроз, воспитание через призму безопасности и безопасного поведения; </w:t>
      </w:r>
    </w:p>
    <w:p w14:paraId="1C787F1C"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sz w:val="24"/>
        </w:rPr>
        <w:t xml:space="preserve">принцип совместной деятельности ребенка и взрослого. Значимость совместной деятельности взрослого и ребенка на основе приобщения к культурным ценностям и их освоения; </w:t>
      </w:r>
    </w:p>
    <w:p w14:paraId="55B12040"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 инклюзивности</w:t>
      </w:r>
      <w:r w:rsidRPr="005A5B67">
        <w:rPr>
          <w:rFonts w:ascii="Times New Roman" w:hAnsi="Times New Roman" w:cs="Times New Roman"/>
          <w:sz w:val="24"/>
        </w:rPr>
        <w:t xml:space="preserve">.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 </w:t>
      </w:r>
    </w:p>
    <w:p w14:paraId="072F113E"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 субъектности</w:t>
      </w:r>
      <w:r w:rsidRPr="005A5B67">
        <w:rPr>
          <w:rFonts w:ascii="Times New Roman" w:hAnsi="Times New Roman" w:cs="Times New Roman"/>
          <w:sz w:val="24"/>
        </w:rPr>
        <w:t xml:space="preserve">. Развитие и воспитание личности ребенка как субъекта собственной жизнедеятельности; воспитание самоуважения, привычки к заботе о себе, формирование адекватной самооценки и самосознания; </w:t>
      </w:r>
    </w:p>
    <w:p w14:paraId="33B530C5"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i/>
          <w:sz w:val="24"/>
        </w:rPr>
        <w:t>принцип интеграции</w:t>
      </w:r>
      <w:r w:rsidRPr="005A5B67">
        <w:rPr>
          <w:rFonts w:ascii="Times New Roman" w:hAnsi="Times New Roman" w:cs="Times New Roman"/>
          <w:sz w:val="24"/>
        </w:rPr>
        <w:t xml:space="preserve">. 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 </w:t>
      </w:r>
    </w:p>
    <w:p w14:paraId="491CC6B7" w14:textId="77777777" w:rsidR="00E1410B" w:rsidRPr="005A5B67"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24"/>
        </w:rPr>
      </w:pPr>
      <w:r w:rsidRPr="005A5B67">
        <w:rPr>
          <w:rFonts w:ascii="Times New Roman" w:hAnsi="Times New Roman" w:cs="Times New Roman"/>
          <w:sz w:val="24"/>
        </w:rPr>
        <w:t xml:space="preserve">принцип учета возрастных особенностей. Содержание и методы воспитательной работы должны соответствовать возрастным особенностям ребенка; </w:t>
      </w:r>
    </w:p>
    <w:p w14:paraId="70002974" w14:textId="77777777" w:rsidR="00E1410B" w:rsidRPr="00B010EF" w:rsidRDefault="00E1410B" w:rsidP="000D2E08">
      <w:pPr>
        <w:pStyle w:val="a3"/>
        <w:numPr>
          <w:ilvl w:val="1"/>
          <w:numId w:val="78"/>
        </w:numPr>
        <w:tabs>
          <w:tab w:val="left" w:pos="851"/>
        </w:tabs>
        <w:spacing w:after="0" w:line="240" w:lineRule="auto"/>
        <w:ind w:left="0" w:firstLine="567"/>
        <w:jc w:val="both"/>
        <w:rPr>
          <w:rFonts w:ascii="Times New Roman" w:hAnsi="Times New Roman" w:cs="Times New Roman"/>
          <w:sz w:val="32"/>
        </w:rPr>
      </w:pPr>
      <w:r w:rsidRPr="005A5B67">
        <w:rPr>
          <w:rFonts w:ascii="Times New Roman" w:hAnsi="Times New Roman" w:cs="Times New Roman"/>
          <w:i/>
          <w:sz w:val="24"/>
        </w:rPr>
        <w:t>принципы индивидуального и дифференцированного подходов</w:t>
      </w:r>
      <w:r w:rsidRPr="005A5B67">
        <w:rPr>
          <w:rFonts w:ascii="Times New Roman" w:hAnsi="Times New Roman" w:cs="Times New Roman"/>
          <w:sz w:val="24"/>
        </w:rPr>
        <w:t>. Индивидуальный подход к детям с учетом возможностей, индивидуального темпа развития, интересов.</w:t>
      </w:r>
      <w:r w:rsidR="00B010EF">
        <w:rPr>
          <w:rFonts w:ascii="Times New Roman" w:hAnsi="Times New Roman" w:cs="Times New Roman"/>
          <w:sz w:val="24"/>
        </w:rPr>
        <w:t xml:space="preserve"> </w:t>
      </w:r>
      <w:r w:rsidR="00B010EF" w:rsidRPr="00B010EF">
        <w:rPr>
          <w:rFonts w:ascii="Times New Roman" w:hAnsi="Times New Roman" w:cs="Times New Roman"/>
          <w:sz w:val="24"/>
        </w:rPr>
        <w:t>Дифференцированный подход реализуется с учетом семейных, национальных традиций и т.п.</w:t>
      </w:r>
    </w:p>
    <w:p w14:paraId="51433236" w14:textId="77777777" w:rsidR="00B010EF" w:rsidRDefault="00A54F59" w:rsidP="00A54F59">
      <w:pPr>
        <w:spacing w:after="0" w:line="240" w:lineRule="auto"/>
        <w:ind w:firstLine="709"/>
        <w:jc w:val="both"/>
        <w:rPr>
          <w:rFonts w:ascii="Times New Roman" w:hAnsi="Times New Roman" w:cs="Times New Roman"/>
          <w:sz w:val="24"/>
        </w:rPr>
      </w:pPr>
      <w:r w:rsidRPr="001C0E51">
        <w:rPr>
          <w:rFonts w:ascii="Times New Roman" w:hAnsi="Times New Roman" w:cs="Times New Roman"/>
          <w:sz w:val="24"/>
        </w:rPr>
        <w:t xml:space="preserve">Имидж ДОО – эмоционально окрашенный образ ДОО, обладающий целенаправленно заданными характеристиками и призванный оказывать психологическое влияние определённой направленности на конкретные группы социума. </w:t>
      </w:r>
    </w:p>
    <w:p w14:paraId="19EA3130" w14:textId="77777777" w:rsidR="00A54F59" w:rsidRPr="001C0E51" w:rsidRDefault="00A54F59" w:rsidP="00A54F59">
      <w:pPr>
        <w:spacing w:after="0" w:line="240" w:lineRule="auto"/>
        <w:ind w:firstLine="709"/>
        <w:jc w:val="both"/>
        <w:rPr>
          <w:rFonts w:ascii="Times New Roman" w:hAnsi="Times New Roman" w:cs="Times New Roman"/>
          <w:sz w:val="24"/>
        </w:rPr>
      </w:pPr>
      <w:r w:rsidRPr="001C0E51">
        <w:rPr>
          <w:rFonts w:ascii="Times New Roman" w:hAnsi="Times New Roman" w:cs="Times New Roman"/>
          <w:sz w:val="24"/>
        </w:rPr>
        <w:t xml:space="preserve">Каждый работник рассматривается как «лицо» учреждения, по которому судят о ДОО в целом. Каждый член коллектива имеет свой профессиональный имидж, и в то же время всех – и руководителей, и педагогов, и младший обслуживающий персонал – объединяет общий имидж: внешний вид, культура общения, интеллект, приветливая улыбка, привлекательность манер поведения, гордость за своё учреждение и воспитанников. </w:t>
      </w:r>
    </w:p>
    <w:p w14:paraId="486DC3AC" w14:textId="77777777" w:rsidR="00A54F59" w:rsidRPr="001C0E51" w:rsidRDefault="00A54F59" w:rsidP="00A54F59">
      <w:pPr>
        <w:spacing w:after="0" w:line="240" w:lineRule="auto"/>
        <w:ind w:firstLine="709"/>
        <w:jc w:val="both"/>
        <w:rPr>
          <w:rFonts w:ascii="Times New Roman" w:hAnsi="Times New Roman" w:cs="Times New Roman"/>
          <w:sz w:val="24"/>
        </w:rPr>
      </w:pPr>
      <w:r w:rsidRPr="00B010EF">
        <w:rPr>
          <w:rFonts w:ascii="Times New Roman" w:hAnsi="Times New Roman" w:cs="Times New Roman"/>
          <w:i/>
          <w:sz w:val="24"/>
        </w:rPr>
        <w:t>Отношение к воспитанникам, их родителям (законным представителям), сотрудникам и партнерам ДОО</w:t>
      </w:r>
      <w:r w:rsidRPr="001C0E51">
        <w:rPr>
          <w:rFonts w:ascii="Times New Roman" w:hAnsi="Times New Roman" w:cs="Times New Roman"/>
          <w:sz w:val="24"/>
        </w:rPr>
        <w:t>.</w:t>
      </w:r>
      <w:r w:rsidR="00B010EF">
        <w:rPr>
          <w:rFonts w:ascii="Times New Roman" w:hAnsi="Times New Roman" w:cs="Times New Roman"/>
          <w:sz w:val="24"/>
        </w:rPr>
        <w:t xml:space="preserve"> </w:t>
      </w:r>
      <w:r w:rsidRPr="001C0E51">
        <w:rPr>
          <w:rFonts w:ascii="Times New Roman" w:hAnsi="Times New Roman" w:cs="Times New Roman"/>
          <w:sz w:val="24"/>
        </w:rPr>
        <w:t xml:space="preserve">Взаимодействие всехучастников воспитательного процесса в ДОО строится на основе принципов: </w:t>
      </w:r>
    </w:p>
    <w:p w14:paraId="35F87108" w14:textId="77777777" w:rsidR="00A54F59" w:rsidRPr="00E44639" w:rsidRDefault="00A54F59" w:rsidP="000D2E08">
      <w:pPr>
        <w:pStyle w:val="a3"/>
        <w:numPr>
          <w:ilvl w:val="1"/>
          <w:numId w:val="76"/>
        </w:numPr>
        <w:spacing w:after="0" w:line="240" w:lineRule="auto"/>
        <w:ind w:left="851" w:hanging="284"/>
        <w:jc w:val="both"/>
        <w:rPr>
          <w:rFonts w:ascii="Times New Roman" w:hAnsi="Times New Roman" w:cs="Times New Roman"/>
          <w:sz w:val="24"/>
        </w:rPr>
      </w:pPr>
      <w:r w:rsidRPr="00E44639">
        <w:rPr>
          <w:rFonts w:ascii="Times New Roman" w:hAnsi="Times New Roman" w:cs="Times New Roman"/>
          <w:sz w:val="24"/>
        </w:rPr>
        <w:t xml:space="preserve">добровольность; </w:t>
      </w:r>
    </w:p>
    <w:p w14:paraId="171507B1" w14:textId="77777777" w:rsidR="00A54F59" w:rsidRPr="00E44639" w:rsidRDefault="00A54F59" w:rsidP="000D2E08">
      <w:pPr>
        <w:pStyle w:val="a3"/>
        <w:numPr>
          <w:ilvl w:val="1"/>
          <w:numId w:val="76"/>
        </w:numPr>
        <w:spacing w:after="0" w:line="240" w:lineRule="auto"/>
        <w:ind w:left="851" w:hanging="284"/>
        <w:jc w:val="both"/>
        <w:rPr>
          <w:rFonts w:ascii="Times New Roman" w:hAnsi="Times New Roman" w:cs="Times New Roman"/>
          <w:sz w:val="24"/>
        </w:rPr>
      </w:pPr>
      <w:r w:rsidRPr="00E44639">
        <w:rPr>
          <w:rFonts w:ascii="Times New Roman" w:hAnsi="Times New Roman" w:cs="Times New Roman"/>
          <w:sz w:val="24"/>
        </w:rPr>
        <w:t xml:space="preserve">сотрудничество; </w:t>
      </w:r>
    </w:p>
    <w:p w14:paraId="1CD4C53B" w14:textId="77777777" w:rsidR="00A54F59" w:rsidRPr="00E44639" w:rsidRDefault="00A54F59" w:rsidP="000D2E08">
      <w:pPr>
        <w:pStyle w:val="a3"/>
        <w:numPr>
          <w:ilvl w:val="1"/>
          <w:numId w:val="76"/>
        </w:numPr>
        <w:spacing w:after="0" w:line="240" w:lineRule="auto"/>
        <w:ind w:left="851" w:hanging="284"/>
        <w:jc w:val="both"/>
        <w:rPr>
          <w:rFonts w:ascii="Times New Roman" w:hAnsi="Times New Roman" w:cs="Times New Roman"/>
          <w:sz w:val="24"/>
        </w:rPr>
      </w:pPr>
      <w:r w:rsidRPr="00E44639">
        <w:rPr>
          <w:rFonts w:ascii="Times New Roman" w:hAnsi="Times New Roman" w:cs="Times New Roman"/>
          <w:sz w:val="24"/>
        </w:rPr>
        <w:t xml:space="preserve">уважение интересов друг друга; </w:t>
      </w:r>
    </w:p>
    <w:p w14:paraId="299F1731" w14:textId="77777777" w:rsidR="00A54F59" w:rsidRPr="00E44639" w:rsidRDefault="00A54F59" w:rsidP="000D2E08">
      <w:pPr>
        <w:pStyle w:val="a3"/>
        <w:numPr>
          <w:ilvl w:val="1"/>
          <w:numId w:val="76"/>
        </w:numPr>
        <w:spacing w:after="0" w:line="240" w:lineRule="auto"/>
        <w:ind w:left="851" w:hanging="284"/>
        <w:jc w:val="both"/>
        <w:rPr>
          <w:rFonts w:ascii="Times New Roman" w:hAnsi="Times New Roman" w:cs="Times New Roman"/>
          <w:sz w:val="24"/>
        </w:rPr>
      </w:pPr>
      <w:r w:rsidRPr="00E44639">
        <w:rPr>
          <w:rFonts w:ascii="Times New Roman" w:hAnsi="Times New Roman" w:cs="Times New Roman"/>
          <w:sz w:val="24"/>
        </w:rPr>
        <w:t xml:space="preserve">соблюдение законов и иных нормативных актов. </w:t>
      </w:r>
    </w:p>
    <w:p w14:paraId="57497376" w14:textId="77777777" w:rsidR="00A54F59" w:rsidRDefault="00A54F59" w:rsidP="00A54F59">
      <w:pPr>
        <w:spacing w:after="0" w:line="240" w:lineRule="auto"/>
        <w:ind w:firstLine="709"/>
        <w:jc w:val="both"/>
        <w:rPr>
          <w:rFonts w:ascii="Times New Roman" w:hAnsi="Times New Roman" w:cs="Times New Roman"/>
          <w:sz w:val="24"/>
        </w:rPr>
      </w:pPr>
      <w:r w:rsidRPr="001C0E51">
        <w:rPr>
          <w:rFonts w:ascii="Times New Roman" w:hAnsi="Times New Roman" w:cs="Times New Roman"/>
          <w:sz w:val="24"/>
        </w:rPr>
        <w:t xml:space="preserve">Ведущей целью взаимодействия является развитие личностей взаимодействующих сторон, их взаимоотношений, развитие коллектива и реализация его воспитательных возможностей. </w:t>
      </w:r>
    </w:p>
    <w:p w14:paraId="37DF6CB4" w14:textId="77777777" w:rsidR="00B010EF" w:rsidRPr="00B010EF" w:rsidRDefault="00B010EF" w:rsidP="00A54F59">
      <w:pPr>
        <w:spacing w:after="0" w:line="240" w:lineRule="auto"/>
        <w:ind w:firstLine="709"/>
        <w:jc w:val="both"/>
        <w:rPr>
          <w:rFonts w:ascii="Times New Roman" w:hAnsi="Times New Roman" w:cs="Times New Roman"/>
          <w:sz w:val="24"/>
        </w:rPr>
      </w:pPr>
      <w:r w:rsidRPr="00B010EF">
        <w:rPr>
          <w:rFonts w:ascii="Times New Roman" w:hAnsi="Times New Roman" w:cs="Times New Roman"/>
          <w:sz w:val="24"/>
        </w:rPr>
        <w:t xml:space="preserve">Взаимодействие ДОО и социальных партнёров строится на основе принципов: </w:t>
      </w:r>
    </w:p>
    <w:p w14:paraId="115A1261"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lastRenderedPageBreak/>
        <w:t xml:space="preserve">добровольность; </w:t>
      </w:r>
    </w:p>
    <w:p w14:paraId="477FD6AC"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t xml:space="preserve">равноправие сторон; </w:t>
      </w:r>
    </w:p>
    <w:p w14:paraId="0E5B709C"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t xml:space="preserve">уважение интересов друг друга; </w:t>
      </w:r>
    </w:p>
    <w:p w14:paraId="64FBC844"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t xml:space="preserve">соблюдение законов и иных нормативных актов; </w:t>
      </w:r>
    </w:p>
    <w:p w14:paraId="2A3ED05E"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t xml:space="preserve">учета запросов общественности; </w:t>
      </w:r>
    </w:p>
    <w:p w14:paraId="46CC5CB2"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t xml:space="preserve">сохранения имиджа учреждения в обществе; </w:t>
      </w:r>
    </w:p>
    <w:p w14:paraId="290CFB7F"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t xml:space="preserve">установление коммуникаций между ДОО и социумом; </w:t>
      </w:r>
    </w:p>
    <w:p w14:paraId="72190103" w14:textId="77777777" w:rsidR="00B010EF" w:rsidRPr="00B010EF" w:rsidRDefault="00B010EF" w:rsidP="000D2E08">
      <w:pPr>
        <w:pStyle w:val="a3"/>
        <w:numPr>
          <w:ilvl w:val="1"/>
          <w:numId w:val="79"/>
        </w:numPr>
        <w:tabs>
          <w:tab w:val="left" w:pos="851"/>
        </w:tabs>
        <w:spacing w:after="0" w:line="240" w:lineRule="auto"/>
        <w:ind w:left="0" w:firstLine="567"/>
        <w:jc w:val="both"/>
        <w:rPr>
          <w:rFonts w:ascii="Times New Roman" w:hAnsi="Times New Roman" w:cs="Times New Roman"/>
          <w:sz w:val="24"/>
        </w:rPr>
      </w:pPr>
      <w:r w:rsidRPr="00B010EF">
        <w:rPr>
          <w:rFonts w:ascii="Times New Roman" w:hAnsi="Times New Roman" w:cs="Times New Roman"/>
          <w:sz w:val="24"/>
        </w:rPr>
        <w:t xml:space="preserve">обязательность исполнения договоренности; • ответственность за нарушение соглашений. </w:t>
      </w:r>
    </w:p>
    <w:p w14:paraId="4448D40A" w14:textId="77777777" w:rsidR="00B010EF" w:rsidRPr="00B010EF" w:rsidRDefault="00B010EF" w:rsidP="00A54F59">
      <w:pPr>
        <w:spacing w:after="0" w:line="240" w:lineRule="auto"/>
        <w:ind w:firstLine="709"/>
        <w:jc w:val="both"/>
        <w:rPr>
          <w:rFonts w:ascii="Times New Roman" w:hAnsi="Times New Roman" w:cs="Times New Roman"/>
          <w:sz w:val="24"/>
        </w:rPr>
      </w:pPr>
      <w:r w:rsidRPr="00B010EF">
        <w:rPr>
          <w:rFonts w:ascii="Times New Roman" w:hAnsi="Times New Roman" w:cs="Times New Roman"/>
          <w:sz w:val="24"/>
        </w:rPr>
        <w:t xml:space="preserve">Взаимодействие с социальными партнерами носит вариативный характер построения взаимоотношений по времени сотрудничества и по оформлению договоренностей (планов) совместного сотрудничества. </w:t>
      </w:r>
    </w:p>
    <w:p w14:paraId="38FB5887" w14:textId="77777777" w:rsidR="00B010EF" w:rsidRPr="00B010EF" w:rsidRDefault="00B010EF" w:rsidP="00A54F59">
      <w:pPr>
        <w:spacing w:after="0" w:line="240" w:lineRule="auto"/>
        <w:ind w:firstLine="709"/>
        <w:jc w:val="both"/>
        <w:rPr>
          <w:rFonts w:ascii="Times New Roman" w:hAnsi="Times New Roman" w:cs="Times New Roman"/>
          <w:i/>
          <w:sz w:val="28"/>
        </w:rPr>
      </w:pPr>
      <w:r w:rsidRPr="00B010EF">
        <w:rPr>
          <w:rFonts w:ascii="Times New Roman" w:hAnsi="Times New Roman" w:cs="Times New Roman"/>
          <w:i/>
          <w:sz w:val="24"/>
        </w:rPr>
        <w:t>Ключевые правила ДОО.</w:t>
      </w:r>
    </w:p>
    <w:p w14:paraId="1D80052B" w14:textId="77777777" w:rsidR="00B010EF" w:rsidRPr="00350F21" w:rsidRDefault="00B010EF" w:rsidP="00A54F59">
      <w:pPr>
        <w:spacing w:after="0" w:line="240" w:lineRule="auto"/>
        <w:jc w:val="center"/>
        <w:rPr>
          <w:rFonts w:ascii="Times New Roman" w:hAnsi="Times New Roman" w:cs="Times New Roman"/>
          <w:b/>
          <w:sz w:val="24"/>
        </w:rPr>
      </w:pPr>
      <w:r w:rsidRPr="00350F21">
        <w:rPr>
          <w:rFonts w:ascii="Times New Roman" w:hAnsi="Times New Roman" w:cs="Times New Roman"/>
          <w:b/>
          <w:sz w:val="24"/>
        </w:rPr>
        <w:t xml:space="preserve">Структура образовательного года </w:t>
      </w:r>
    </w:p>
    <w:tbl>
      <w:tblPr>
        <w:tblStyle w:val="a4"/>
        <w:tblW w:w="0" w:type="auto"/>
        <w:tblLook w:val="04A0" w:firstRow="1" w:lastRow="0" w:firstColumn="1" w:lastColumn="0" w:noHBand="0" w:noVBand="1"/>
      </w:tblPr>
      <w:tblGrid>
        <w:gridCol w:w="4929"/>
        <w:gridCol w:w="4929"/>
      </w:tblGrid>
      <w:tr w:rsidR="00350F21" w:rsidRPr="00350F21" w14:paraId="564FC721" w14:textId="77777777" w:rsidTr="00B010EF">
        <w:tc>
          <w:tcPr>
            <w:tcW w:w="4929" w:type="dxa"/>
          </w:tcPr>
          <w:p w14:paraId="5352F918"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Содержание деятельности</w:t>
            </w:r>
          </w:p>
        </w:tc>
        <w:tc>
          <w:tcPr>
            <w:tcW w:w="4929" w:type="dxa"/>
          </w:tcPr>
          <w:p w14:paraId="312AE995"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Временной период</w:t>
            </w:r>
          </w:p>
        </w:tc>
      </w:tr>
      <w:tr w:rsidR="00350F21" w:rsidRPr="00350F21" w14:paraId="5BDC9A68" w14:textId="77777777" w:rsidTr="00B010EF">
        <w:tc>
          <w:tcPr>
            <w:tcW w:w="4929" w:type="dxa"/>
          </w:tcPr>
          <w:p w14:paraId="4D971A33"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Образовательная деятельность</w:t>
            </w:r>
          </w:p>
        </w:tc>
        <w:tc>
          <w:tcPr>
            <w:tcW w:w="4929" w:type="dxa"/>
          </w:tcPr>
          <w:p w14:paraId="38D4EEDE"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01.09 -31.05</w:t>
            </w:r>
          </w:p>
        </w:tc>
      </w:tr>
      <w:tr w:rsidR="00350F21" w:rsidRPr="00350F21" w14:paraId="39118A10" w14:textId="77777777" w:rsidTr="00B010EF">
        <w:tc>
          <w:tcPr>
            <w:tcW w:w="4929" w:type="dxa"/>
          </w:tcPr>
          <w:p w14:paraId="391C66DE"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Педагогическая диагностика (начало года)</w:t>
            </w:r>
          </w:p>
        </w:tc>
        <w:tc>
          <w:tcPr>
            <w:tcW w:w="4929" w:type="dxa"/>
          </w:tcPr>
          <w:p w14:paraId="11A31962"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1-2 неделя октября</w:t>
            </w:r>
          </w:p>
        </w:tc>
      </w:tr>
      <w:tr w:rsidR="00350F21" w:rsidRPr="00350F21" w14:paraId="195B64BB" w14:textId="77777777" w:rsidTr="00B010EF">
        <w:tc>
          <w:tcPr>
            <w:tcW w:w="4929" w:type="dxa"/>
          </w:tcPr>
          <w:p w14:paraId="70EA49E6"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Зимние каникулы</w:t>
            </w:r>
          </w:p>
        </w:tc>
        <w:tc>
          <w:tcPr>
            <w:tcW w:w="4929" w:type="dxa"/>
          </w:tcPr>
          <w:p w14:paraId="6721DE56"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28.12-08.01</w:t>
            </w:r>
          </w:p>
        </w:tc>
      </w:tr>
      <w:tr w:rsidR="00350F21" w:rsidRPr="00350F21" w14:paraId="293C7779" w14:textId="77777777" w:rsidTr="00B010EF">
        <w:tc>
          <w:tcPr>
            <w:tcW w:w="4929" w:type="dxa"/>
          </w:tcPr>
          <w:p w14:paraId="62342B74"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Педагогическая диагностика (конец года)</w:t>
            </w:r>
          </w:p>
        </w:tc>
        <w:tc>
          <w:tcPr>
            <w:tcW w:w="4929" w:type="dxa"/>
          </w:tcPr>
          <w:p w14:paraId="0673F2F6"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3-4 неделя апреля</w:t>
            </w:r>
          </w:p>
        </w:tc>
      </w:tr>
      <w:tr w:rsidR="00350F21" w:rsidRPr="00350F21" w14:paraId="2FF248B2" w14:textId="77777777" w:rsidTr="00B010EF">
        <w:tc>
          <w:tcPr>
            <w:tcW w:w="4929" w:type="dxa"/>
          </w:tcPr>
          <w:p w14:paraId="0FC027F7"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Летний оздоровительный период</w:t>
            </w:r>
          </w:p>
        </w:tc>
        <w:tc>
          <w:tcPr>
            <w:tcW w:w="4929" w:type="dxa"/>
          </w:tcPr>
          <w:p w14:paraId="59C9DB63"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01.06-31.08</w:t>
            </w:r>
          </w:p>
        </w:tc>
      </w:tr>
      <w:tr w:rsidR="00350F21" w:rsidRPr="00350F21" w14:paraId="261CC077" w14:textId="77777777" w:rsidTr="00B010EF">
        <w:tc>
          <w:tcPr>
            <w:tcW w:w="4929" w:type="dxa"/>
          </w:tcPr>
          <w:p w14:paraId="7CDBA56F" w14:textId="77777777" w:rsidR="00B010EF" w:rsidRPr="00350F21" w:rsidRDefault="00B010EF" w:rsidP="00A54F59">
            <w:pPr>
              <w:jc w:val="center"/>
              <w:rPr>
                <w:rFonts w:ascii="Times New Roman" w:hAnsi="Times New Roman" w:cs="Times New Roman"/>
                <w:sz w:val="24"/>
              </w:rPr>
            </w:pPr>
          </w:p>
        </w:tc>
        <w:tc>
          <w:tcPr>
            <w:tcW w:w="4929" w:type="dxa"/>
          </w:tcPr>
          <w:p w14:paraId="11668C30" w14:textId="77777777" w:rsidR="00B010EF" w:rsidRPr="00350F21" w:rsidRDefault="00B010EF" w:rsidP="00A54F59">
            <w:pPr>
              <w:jc w:val="center"/>
              <w:rPr>
                <w:rFonts w:ascii="Times New Roman" w:hAnsi="Times New Roman" w:cs="Times New Roman"/>
                <w:sz w:val="24"/>
              </w:rPr>
            </w:pPr>
          </w:p>
        </w:tc>
      </w:tr>
    </w:tbl>
    <w:p w14:paraId="38106375" w14:textId="77777777" w:rsidR="00B010EF" w:rsidRPr="00350F21" w:rsidRDefault="00B010EF" w:rsidP="00A54F59">
      <w:pPr>
        <w:spacing w:after="0" w:line="240" w:lineRule="auto"/>
        <w:jc w:val="center"/>
        <w:rPr>
          <w:rFonts w:ascii="Times New Roman" w:hAnsi="Times New Roman" w:cs="Times New Roman"/>
          <w:sz w:val="24"/>
        </w:rPr>
      </w:pPr>
    </w:p>
    <w:p w14:paraId="67C44B41" w14:textId="77777777" w:rsidR="00A54F59" w:rsidRPr="00350F21" w:rsidRDefault="00B010EF" w:rsidP="00A54F59">
      <w:pPr>
        <w:spacing w:after="0" w:line="240" w:lineRule="auto"/>
        <w:jc w:val="center"/>
        <w:rPr>
          <w:rFonts w:ascii="Times New Roman" w:hAnsi="Times New Roman" w:cs="Times New Roman"/>
          <w:b/>
          <w:sz w:val="24"/>
        </w:rPr>
      </w:pPr>
      <w:r w:rsidRPr="00350F21">
        <w:rPr>
          <w:rFonts w:ascii="Times New Roman" w:hAnsi="Times New Roman" w:cs="Times New Roman"/>
          <w:b/>
          <w:sz w:val="24"/>
        </w:rPr>
        <w:t>Структура образовательного процесса в режиме дня</w:t>
      </w:r>
    </w:p>
    <w:tbl>
      <w:tblPr>
        <w:tblStyle w:val="a4"/>
        <w:tblW w:w="9889" w:type="dxa"/>
        <w:tblLook w:val="04A0" w:firstRow="1" w:lastRow="0" w:firstColumn="1" w:lastColumn="0" w:noHBand="0" w:noVBand="1"/>
      </w:tblPr>
      <w:tblGrid>
        <w:gridCol w:w="1242"/>
        <w:gridCol w:w="1367"/>
        <w:gridCol w:w="7280"/>
      </w:tblGrid>
      <w:tr w:rsidR="00350F21" w:rsidRPr="00350F21" w14:paraId="10785E0B" w14:textId="77777777" w:rsidTr="00350F21">
        <w:tc>
          <w:tcPr>
            <w:tcW w:w="1242" w:type="dxa"/>
          </w:tcPr>
          <w:p w14:paraId="7087EEF4"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 xml:space="preserve">Блок </w:t>
            </w:r>
          </w:p>
        </w:tc>
        <w:tc>
          <w:tcPr>
            <w:tcW w:w="1290" w:type="dxa"/>
          </w:tcPr>
          <w:p w14:paraId="29E6E786"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Временной период</w:t>
            </w:r>
          </w:p>
        </w:tc>
        <w:tc>
          <w:tcPr>
            <w:tcW w:w="7357" w:type="dxa"/>
          </w:tcPr>
          <w:p w14:paraId="1A4CD447"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Содержание деятельности</w:t>
            </w:r>
          </w:p>
        </w:tc>
      </w:tr>
      <w:tr w:rsidR="00350F21" w:rsidRPr="00350F21" w14:paraId="14363BBB" w14:textId="77777777" w:rsidTr="00350F21">
        <w:tc>
          <w:tcPr>
            <w:tcW w:w="1242" w:type="dxa"/>
          </w:tcPr>
          <w:p w14:paraId="74BC92F3"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Утренний блок</w:t>
            </w:r>
          </w:p>
        </w:tc>
        <w:tc>
          <w:tcPr>
            <w:tcW w:w="1290" w:type="dxa"/>
          </w:tcPr>
          <w:p w14:paraId="015E7502"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6.00-9.00</w:t>
            </w:r>
          </w:p>
        </w:tc>
        <w:tc>
          <w:tcPr>
            <w:tcW w:w="7357" w:type="dxa"/>
          </w:tcPr>
          <w:p w14:paraId="1FBB839A" w14:textId="77777777" w:rsidR="00B010EF" w:rsidRPr="00350F21" w:rsidRDefault="00B010EF"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 xml:space="preserve">взаимодействие с семьёй </w:t>
            </w:r>
          </w:p>
          <w:p w14:paraId="77B4756C" w14:textId="77777777" w:rsidR="00B010EF" w:rsidRPr="00350F21" w:rsidRDefault="00B010EF"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игровая деятельность</w:t>
            </w:r>
          </w:p>
          <w:p w14:paraId="6109AAB4" w14:textId="77777777" w:rsidR="00B010EF" w:rsidRPr="00350F21" w:rsidRDefault="00B010EF"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 xml:space="preserve">физкультурнооздоровительная работа </w:t>
            </w:r>
          </w:p>
          <w:p w14:paraId="4AE6A45D" w14:textId="77777777" w:rsidR="00350F21" w:rsidRPr="00350F21" w:rsidRDefault="00B010EF"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завтрак</w:t>
            </w:r>
            <w:r w:rsidR="00350F21" w:rsidRPr="00350F21">
              <w:rPr>
                <w:rFonts w:ascii="Times New Roman" w:hAnsi="Times New Roman" w:cs="Times New Roman"/>
                <w:sz w:val="24"/>
              </w:rPr>
              <w:t xml:space="preserve"> </w:t>
            </w:r>
          </w:p>
          <w:p w14:paraId="0D3C6FFC" w14:textId="77777777" w:rsidR="00350F21" w:rsidRPr="00350F21" w:rsidRDefault="00350F21"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 xml:space="preserve">совместная деятельность воспитателя с детьми в ходе режимных процессов </w:t>
            </w:r>
          </w:p>
          <w:p w14:paraId="62A0D51C" w14:textId="77777777" w:rsidR="00350F21" w:rsidRPr="00350F21" w:rsidRDefault="00350F21"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 xml:space="preserve">индивидуальная работа; </w:t>
            </w:r>
          </w:p>
          <w:p w14:paraId="4F1C86B6" w14:textId="77777777" w:rsidR="00350F21" w:rsidRPr="00350F21" w:rsidRDefault="00350F21"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 xml:space="preserve">самостоятельная деятельность детей по интересам; </w:t>
            </w:r>
          </w:p>
          <w:p w14:paraId="1468D168" w14:textId="77777777" w:rsidR="00B010EF" w:rsidRPr="00350F21" w:rsidRDefault="00350F21" w:rsidP="000D2E08">
            <w:pPr>
              <w:pStyle w:val="a3"/>
              <w:numPr>
                <w:ilvl w:val="1"/>
                <w:numId w:val="79"/>
              </w:numPr>
              <w:tabs>
                <w:tab w:val="left" w:pos="303"/>
              </w:tabs>
              <w:spacing w:after="0" w:line="240" w:lineRule="auto"/>
              <w:ind w:left="0" w:hanging="10"/>
              <w:jc w:val="both"/>
              <w:rPr>
                <w:rFonts w:ascii="Times New Roman" w:hAnsi="Times New Roman" w:cs="Times New Roman"/>
                <w:sz w:val="24"/>
              </w:rPr>
            </w:pPr>
            <w:r w:rsidRPr="00350F21">
              <w:rPr>
                <w:rFonts w:ascii="Times New Roman" w:hAnsi="Times New Roman" w:cs="Times New Roman"/>
                <w:sz w:val="24"/>
              </w:rPr>
              <w:t>различные виды детской деятельности</w:t>
            </w:r>
          </w:p>
        </w:tc>
      </w:tr>
      <w:tr w:rsidR="00350F21" w:rsidRPr="00350F21" w14:paraId="23544C24" w14:textId="77777777" w:rsidTr="00350F21">
        <w:tc>
          <w:tcPr>
            <w:tcW w:w="1242" w:type="dxa"/>
          </w:tcPr>
          <w:p w14:paraId="7F9E2A34"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Дневной блок</w:t>
            </w:r>
          </w:p>
        </w:tc>
        <w:tc>
          <w:tcPr>
            <w:tcW w:w="1290" w:type="dxa"/>
          </w:tcPr>
          <w:p w14:paraId="71C612B6"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9.00-15.30</w:t>
            </w:r>
          </w:p>
        </w:tc>
        <w:tc>
          <w:tcPr>
            <w:tcW w:w="7357" w:type="dxa"/>
          </w:tcPr>
          <w:p w14:paraId="56C8B9D7" w14:textId="77777777" w:rsidR="00B010EF" w:rsidRPr="00350F21" w:rsidRDefault="00350F21" w:rsidP="000D2E08">
            <w:pPr>
              <w:pStyle w:val="a3"/>
              <w:numPr>
                <w:ilvl w:val="1"/>
                <w:numId w:val="79"/>
              </w:numPr>
              <w:tabs>
                <w:tab w:val="left" w:pos="303"/>
              </w:tabs>
              <w:spacing w:after="0" w:line="240" w:lineRule="auto"/>
              <w:ind w:left="0" w:firstLine="20"/>
              <w:jc w:val="both"/>
              <w:rPr>
                <w:rFonts w:ascii="Times New Roman" w:hAnsi="Times New Roman" w:cs="Times New Roman"/>
                <w:sz w:val="24"/>
              </w:rPr>
            </w:pPr>
            <w:r w:rsidRPr="00350F21">
              <w:rPr>
                <w:rFonts w:ascii="Times New Roman" w:hAnsi="Times New Roman" w:cs="Times New Roman"/>
                <w:sz w:val="24"/>
              </w:rPr>
              <w:t>игровая деятельность</w:t>
            </w:r>
          </w:p>
          <w:p w14:paraId="6D8E5255" w14:textId="77777777" w:rsidR="00350F21" w:rsidRPr="00350F21" w:rsidRDefault="00350F21" w:rsidP="000D2E08">
            <w:pPr>
              <w:pStyle w:val="a3"/>
              <w:numPr>
                <w:ilvl w:val="1"/>
                <w:numId w:val="79"/>
              </w:numPr>
              <w:tabs>
                <w:tab w:val="left" w:pos="303"/>
              </w:tabs>
              <w:spacing w:after="0" w:line="240" w:lineRule="auto"/>
              <w:ind w:left="0" w:firstLine="20"/>
              <w:jc w:val="both"/>
              <w:rPr>
                <w:rFonts w:ascii="Times New Roman" w:hAnsi="Times New Roman" w:cs="Times New Roman"/>
                <w:sz w:val="24"/>
              </w:rPr>
            </w:pPr>
            <w:r w:rsidRPr="00350F21">
              <w:rPr>
                <w:rFonts w:ascii="Times New Roman" w:hAnsi="Times New Roman" w:cs="Times New Roman"/>
                <w:sz w:val="24"/>
              </w:rPr>
              <w:t>образовательнаядеятельность</w:t>
            </w:r>
          </w:p>
          <w:p w14:paraId="07F96FEF" w14:textId="77777777" w:rsidR="00350F21" w:rsidRPr="00350F21" w:rsidRDefault="00350F21" w:rsidP="000D2E08">
            <w:pPr>
              <w:pStyle w:val="a3"/>
              <w:numPr>
                <w:ilvl w:val="1"/>
                <w:numId w:val="79"/>
              </w:numPr>
              <w:tabs>
                <w:tab w:val="left" w:pos="303"/>
              </w:tabs>
              <w:spacing w:after="0" w:line="240" w:lineRule="auto"/>
              <w:ind w:left="0" w:firstLine="20"/>
              <w:jc w:val="both"/>
              <w:rPr>
                <w:rFonts w:ascii="Times New Roman" w:hAnsi="Times New Roman" w:cs="Times New Roman"/>
                <w:sz w:val="24"/>
              </w:rPr>
            </w:pPr>
            <w:r w:rsidRPr="00350F21">
              <w:rPr>
                <w:rFonts w:ascii="Times New Roman" w:hAnsi="Times New Roman" w:cs="Times New Roman"/>
                <w:sz w:val="24"/>
              </w:rPr>
              <w:t>второй завтрак</w:t>
            </w:r>
          </w:p>
          <w:p w14:paraId="0747CA6B" w14:textId="77777777" w:rsidR="00350F21" w:rsidRPr="00350F21" w:rsidRDefault="00350F21" w:rsidP="000D2E08">
            <w:pPr>
              <w:pStyle w:val="a3"/>
              <w:numPr>
                <w:ilvl w:val="1"/>
                <w:numId w:val="79"/>
              </w:numPr>
              <w:tabs>
                <w:tab w:val="left" w:pos="303"/>
              </w:tabs>
              <w:spacing w:after="0" w:line="240" w:lineRule="auto"/>
              <w:ind w:left="0" w:firstLine="20"/>
              <w:jc w:val="both"/>
              <w:rPr>
                <w:rFonts w:ascii="Times New Roman" w:hAnsi="Times New Roman" w:cs="Times New Roman"/>
                <w:sz w:val="24"/>
              </w:rPr>
            </w:pPr>
            <w:r w:rsidRPr="00350F21">
              <w:rPr>
                <w:rFonts w:ascii="Times New Roman" w:hAnsi="Times New Roman" w:cs="Times New Roman"/>
                <w:sz w:val="24"/>
              </w:rPr>
              <w:t xml:space="preserve">прогулка: физкультурнооздоровительная работа, совместная деятельность воспитателя с детьми по реализации проектов, экспериментальная и опытническая деятельность, трудовая деятельность в природе индивидуальная работа; </w:t>
            </w:r>
          </w:p>
          <w:p w14:paraId="682D0CE3" w14:textId="77777777" w:rsidR="00350F21" w:rsidRPr="00350F21" w:rsidRDefault="00350F21" w:rsidP="000D2E08">
            <w:pPr>
              <w:pStyle w:val="a3"/>
              <w:numPr>
                <w:ilvl w:val="1"/>
                <w:numId w:val="79"/>
              </w:numPr>
              <w:tabs>
                <w:tab w:val="left" w:pos="303"/>
              </w:tabs>
              <w:spacing w:after="0" w:line="240" w:lineRule="auto"/>
              <w:ind w:left="0" w:firstLine="20"/>
              <w:jc w:val="both"/>
              <w:rPr>
                <w:rFonts w:ascii="Times New Roman" w:hAnsi="Times New Roman" w:cs="Times New Roman"/>
                <w:sz w:val="24"/>
              </w:rPr>
            </w:pPr>
            <w:r w:rsidRPr="00350F21">
              <w:rPr>
                <w:rFonts w:ascii="Times New Roman" w:hAnsi="Times New Roman" w:cs="Times New Roman"/>
                <w:sz w:val="24"/>
              </w:rPr>
              <w:t>самостоятельная деятельность детей по интересам</w:t>
            </w:r>
          </w:p>
        </w:tc>
      </w:tr>
      <w:tr w:rsidR="00350F21" w:rsidRPr="00350F21" w14:paraId="27387A23" w14:textId="77777777" w:rsidTr="00350F21">
        <w:tc>
          <w:tcPr>
            <w:tcW w:w="1242" w:type="dxa"/>
          </w:tcPr>
          <w:p w14:paraId="73F9B53A"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Вечерний блок</w:t>
            </w:r>
          </w:p>
        </w:tc>
        <w:tc>
          <w:tcPr>
            <w:tcW w:w="1290" w:type="dxa"/>
          </w:tcPr>
          <w:p w14:paraId="4DAA5C18" w14:textId="77777777" w:rsidR="00B010EF" w:rsidRPr="00350F21" w:rsidRDefault="00B010EF" w:rsidP="00A54F59">
            <w:pPr>
              <w:jc w:val="center"/>
              <w:rPr>
                <w:rFonts w:ascii="Times New Roman" w:hAnsi="Times New Roman" w:cs="Times New Roman"/>
                <w:sz w:val="24"/>
              </w:rPr>
            </w:pPr>
            <w:r w:rsidRPr="00350F21">
              <w:rPr>
                <w:rFonts w:ascii="Times New Roman" w:hAnsi="Times New Roman" w:cs="Times New Roman"/>
                <w:sz w:val="24"/>
              </w:rPr>
              <w:t>15.30-18.00</w:t>
            </w:r>
          </w:p>
        </w:tc>
        <w:tc>
          <w:tcPr>
            <w:tcW w:w="7357" w:type="dxa"/>
          </w:tcPr>
          <w:p w14:paraId="1B9BDF76" w14:textId="77777777" w:rsidR="00350F21"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 xml:space="preserve">взаимодействие с семьёй; </w:t>
            </w:r>
          </w:p>
          <w:p w14:paraId="45D86412" w14:textId="77777777" w:rsidR="00350F21"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 xml:space="preserve">игровая деятельность; </w:t>
            </w:r>
          </w:p>
          <w:p w14:paraId="1983D4D8" w14:textId="77777777" w:rsidR="00350F21"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 xml:space="preserve">физкультурнооздоровительная работа; </w:t>
            </w:r>
          </w:p>
          <w:p w14:paraId="71890ED3" w14:textId="77777777" w:rsidR="00350F21"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совместная деятельность воспитателя с ребенком;</w:t>
            </w:r>
          </w:p>
          <w:p w14:paraId="320AA2DF" w14:textId="77777777" w:rsidR="00350F21"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индивидуальная работа;</w:t>
            </w:r>
          </w:p>
          <w:p w14:paraId="5D172658" w14:textId="77777777" w:rsidR="00350F21"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прогулка;</w:t>
            </w:r>
          </w:p>
          <w:p w14:paraId="5C26D5EF" w14:textId="77777777" w:rsidR="00350F21"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 xml:space="preserve">свободная самостоятельная деятельность детей по интересам; </w:t>
            </w:r>
          </w:p>
          <w:p w14:paraId="58EA151A" w14:textId="77777777" w:rsidR="00B010EF" w:rsidRPr="00350F21" w:rsidRDefault="00350F21" w:rsidP="000D2E08">
            <w:pPr>
              <w:pStyle w:val="a3"/>
              <w:numPr>
                <w:ilvl w:val="0"/>
                <w:numId w:val="80"/>
              </w:numPr>
              <w:tabs>
                <w:tab w:val="left" w:pos="303"/>
              </w:tabs>
              <w:spacing w:after="0" w:line="240" w:lineRule="auto"/>
              <w:ind w:left="20" w:firstLine="0"/>
              <w:jc w:val="both"/>
              <w:rPr>
                <w:rFonts w:ascii="Times New Roman" w:hAnsi="Times New Roman" w:cs="Times New Roman"/>
                <w:sz w:val="24"/>
              </w:rPr>
            </w:pPr>
            <w:r w:rsidRPr="00350F21">
              <w:rPr>
                <w:rFonts w:ascii="Times New Roman" w:hAnsi="Times New Roman" w:cs="Times New Roman"/>
                <w:sz w:val="24"/>
              </w:rPr>
              <w:t>различные виды детской деятельности</w:t>
            </w:r>
          </w:p>
        </w:tc>
      </w:tr>
    </w:tbl>
    <w:p w14:paraId="3CB25593" w14:textId="77777777" w:rsidR="00B010EF" w:rsidRPr="00350F21" w:rsidRDefault="00B010EF" w:rsidP="00A54F59">
      <w:pPr>
        <w:spacing w:after="0" w:line="240" w:lineRule="auto"/>
        <w:jc w:val="center"/>
        <w:rPr>
          <w:rFonts w:ascii="Times New Roman" w:hAnsi="Times New Roman" w:cs="Times New Roman"/>
          <w:sz w:val="24"/>
        </w:rPr>
      </w:pPr>
    </w:p>
    <w:p w14:paraId="2089BF79" w14:textId="77777777" w:rsidR="00350F21"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i/>
          <w:sz w:val="24"/>
        </w:rPr>
        <w:lastRenderedPageBreak/>
        <w:t>Традиции и ритуалы, особые нормы этикета в ДОО</w:t>
      </w:r>
      <w:r w:rsidRPr="00BE00CD">
        <w:rPr>
          <w:rFonts w:ascii="Times New Roman" w:hAnsi="Times New Roman" w:cs="Times New Roman"/>
          <w:sz w:val="24"/>
        </w:rPr>
        <w:t xml:space="preserve">. Ритуалы и традиции способствуют развитию чувства сопричастности сообществу людей, помогают ребенку освоить ценности коллектива, прогнозировать дальнейшие действия и события. Каждая традиция решает определенные воспитательные задачи и соответствует возрастным особенностям детей. </w:t>
      </w:r>
    </w:p>
    <w:p w14:paraId="5F833AFB" w14:textId="77777777" w:rsidR="00350F21"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В ДОО стало доброй традицией поздравление пожилых людей. Дети совместно с педагогами выступают с концертными номерами и самыми тёплыми пожеланиями здоровья и долгих лет жизни. Эти встречи оставляют сильные впечатления у детей и способствуют воспитанию бережного отношения к людям старшего поколения. </w:t>
      </w:r>
    </w:p>
    <w:p w14:paraId="487A8799" w14:textId="77777777" w:rsidR="00350F21"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В ДОО регулярно проводятся календарные и народные праздники. Приобщение детей к народным традициям помогает воспитывать здоровую, гармоничную личность, способную преодолевать жизненные препятствия и сохранить бодрым тело и дух до глубокой старости. Особой популярностью пользуются детско-родительские проекты. </w:t>
      </w:r>
    </w:p>
    <w:p w14:paraId="1FB0DF50" w14:textId="77777777" w:rsidR="00350F21"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Кроме того, в каждой группе проводится работа по созданию своих традиций, среди которых можно выделить: </w:t>
      </w:r>
    </w:p>
    <w:p w14:paraId="5F73B4A9" w14:textId="77777777" w:rsidR="00350F21" w:rsidRPr="00BE00CD" w:rsidRDefault="00350F21" w:rsidP="000D2E08">
      <w:pPr>
        <w:pStyle w:val="a3"/>
        <w:numPr>
          <w:ilvl w:val="1"/>
          <w:numId w:val="85"/>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«Утро радостных встреч». Цель: обеспечить постепенное вхождение ребенка в ритм жизни группы, создать хорошее настроение, настроить на доброжелательное общение со сверстниками. Педагоги в каждой группе самостоятельно выбирают форму, в которой проходит традиционное утреннее приветствие, а также сроки, когда одно приветствие может смениться другим. </w:t>
      </w:r>
    </w:p>
    <w:p w14:paraId="74E6A4DD" w14:textId="77777777" w:rsidR="00350F21" w:rsidRPr="00BE00CD" w:rsidRDefault="00350F21" w:rsidP="000D2E08">
      <w:pPr>
        <w:pStyle w:val="a3"/>
        <w:numPr>
          <w:ilvl w:val="1"/>
          <w:numId w:val="85"/>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«Отмечаем день рождения». Цель: развивать у детей способность сопереживанию радостных событий, вызвать положительные эмоции, подчеркнуть значимость каждого ребенка в группе. Дети вместе с воспитателем поздравляют именинника, поют ему «Каравай», в средней, старшей и подготовительной группах – каждый ребенок говорит имениннику пожелание. Этикет как условный ритуал представляет собой общепринятую систему определённых правил вежливости, которые регламентируют особенности взаимоотношений между представителями различных слоёв населения и социальных групп в соответствии с их общественным статусом. </w:t>
      </w:r>
    </w:p>
    <w:p w14:paraId="4F4F9A96" w14:textId="77777777" w:rsidR="00350F21"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i/>
          <w:sz w:val="24"/>
        </w:rPr>
        <w:t>Особенности предметно-пространственной среды</w:t>
      </w:r>
      <w:r w:rsidRPr="00BE00CD">
        <w:rPr>
          <w:rFonts w:ascii="Times New Roman" w:hAnsi="Times New Roman" w:cs="Times New Roman"/>
          <w:sz w:val="24"/>
        </w:rPr>
        <w:t xml:space="preserve"> (далее </w:t>
      </w:r>
      <w:r w:rsidRPr="00BE00CD">
        <w:rPr>
          <w:rFonts w:ascii="Times New Roman" w:hAnsi="Times New Roman" w:cs="Times New Roman"/>
          <w:i/>
          <w:sz w:val="24"/>
        </w:rPr>
        <w:t>ППС), отражающие образ и ценности ДОО</w:t>
      </w:r>
      <w:r w:rsidRPr="00BE00CD">
        <w:rPr>
          <w:rFonts w:ascii="Times New Roman" w:hAnsi="Times New Roman" w:cs="Times New Roman"/>
          <w:sz w:val="24"/>
        </w:rPr>
        <w:t xml:space="preserve"> </w:t>
      </w:r>
    </w:p>
    <w:p w14:paraId="3BEA4056" w14:textId="77777777" w:rsidR="00350F21"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ППС отражает федеральную, региональную специфику, а также специфику ДОО и включает: </w:t>
      </w:r>
    </w:p>
    <w:p w14:paraId="24B306E6" w14:textId="77777777" w:rsidR="00350F21" w:rsidRPr="00BE00CD" w:rsidRDefault="00350F21" w:rsidP="000D2E08">
      <w:pPr>
        <w:pStyle w:val="a3"/>
        <w:numPr>
          <w:ilvl w:val="1"/>
          <w:numId w:val="82"/>
        </w:numPr>
        <w:tabs>
          <w:tab w:val="left" w:pos="851"/>
        </w:tabs>
        <w:spacing w:after="0" w:line="240" w:lineRule="auto"/>
        <w:ind w:left="567" w:firstLine="0"/>
        <w:jc w:val="both"/>
        <w:rPr>
          <w:rFonts w:ascii="Times New Roman" w:hAnsi="Times New Roman" w:cs="Times New Roman"/>
          <w:sz w:val="24"/>
        </w:rPr>
      </w:pPr>
      <w:r w:rsidRPr="00BE00CD">
        <w:rPr>
          <w:rFonts w:ascii="Times New Roman" w:hAnsi="Times New Roman" w:cs="Times New Roman"/>
          <w:sz w:val="24"/>
        </w:rPr>
        <w:t xml:space="preserve">оформление помещений; </w:t>
      </w:r>
    </w:p>
    <w:p w14:paraId="031C6F5D" w14:textId="77777777" w:rsidR="00350F21" w:rsidRPr="00BE00CD" w:rsidRDefault="00350F21" w:rsidP="000D2E08">
      <w:pPr>
        <w:pStyle w:val="a3"/>
        <w:numPr>
          <w:ilvl w:val="1"/>
          <w:numId w:val="82"/>
        </w:numPr>
        <w:tabs>
          <w:tab w:val="left" w:pos="851"/>
        </w:tabs>
        <w:spacing w:after="0" w:line="240" w:lineRule="auto"/>
        <w:ind w:left="567" w:firstLine="0"/>
        <w:jc w:val="both"/>
        <w:rPr>
          <w:rFonts w:ascii="Times New Roman" w:hAnsi="Times New Roman" w:cs="Times New Roman"/>
          <w:sz w:val="24"/>
        </w:rPr>
      </w:pPr>
      <w:r w:rsidRPr="00BE00CD">
        <w:rPr>
          <w:rFonts w:ascii="Times New Roman" w:hAnsi="Times New Roman" w:cs="Times New Roman"/>
          <w:sz w:val="24"/>
        </w:rPr>
        <w:t xml:space="preserve">оборудование; </w:t>
      </w:r>
    </w:p>
    <w:p w14:paraId="74E8F309" w14:textId="77777777" w:rsidR="00350F21" w:rsidRPr="00BE00CD" w:rsidRDefault="00350F21" w:rsidP="000D2E08">
      <w:pPr>
        <w:pStyle w:val="a3"/>
        <w:numPr>
          <w:ilvl w:val="1"/>
          <w:numId w:val="82"/>
        </w:numPr>
        <w:tabs>
          <w:tab w:val="left" w:pos="851"/>
        </w:tabs>
        <w:spacing w:after="0" w:line="240" w:lineRule="auto"/>
        <w:ind w:left="567" w:firstLine="0"/>
        <w:jc w:val="both"/>
        <w:rPr>
          <w:rFonts w:ascii="Times New Roman" w:hAnsi="Times New Roman" w:cs="Times New Roman"/>
          <w:sz w:val="24"/>
        </w:rPr>
      </w:pPr>
      <w:r w:rsidRPr="00BE00CD">
        <w:rPr>
          <w:rFonts w:ascii="Times New Roman" w:hAnsi="Times New Roman" w:cs="Times New Roman"/>
          <w:sz w:val="24"/>
        </w:rPr>
        <w:t>игрушки.</w:t>
      </w:r>
    </w:p>
    <w:p w14:paraId="27C09F94"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 ППС отражает ценности, на которых строится программа воспитания, способствовать их приняти</w:t>
      </w:r>
      <w:r w:rsidR="003E2DF0" w:rsidRPr="00BE00CD">
        <w:rPr>
          <w:rFonts w:ascii="Times New Roman" w:hAnsi="Times New Roman" w:cs="Times New Roman"/>
          <w:sz w:val="24"/>
        </w:rPr>
        <w:t>я</w:t>
      </w:r>
      <w:r w:rsidRPr="00BE00CD">
        <w:rPr>
          <w:rFonts w:ascii="Times New Roman" w:hAnsi="Times New Roman" w:cs="Times New Roman"/>
          <w:sz w:val="24"/>
        </w:rPr>
        <w:t xml:space="preserve"> и раскрыти</w:t>
      </w:r>
      <w:r w:rsidR="003E2DF0" w:rsidRPr="00BE00CD">
        <w:rPr>
          <w:rFonts w:ascii="Times New Roman" w:hAnsi="Times New Roman" w:cs="Times New Roman"/>
          <w:sz w:val="24"/>
        </w:rPr>
        <w:t>я</w:t>
      </w:r>
      <w:r w:rsidRPr="00BE00CD">
        <w:rPr>
          <w:rFonts w:ascii="Times New Roman" w:hAnsi="Times New Roman" w:cs="Times New Roman"/>
          <w:sz w:val="24"/>
        </w:rPr>
        <w:t xml:space="preserve"> ребенком</w:t>
      </w:r>
      <w:r w:rsidR="003E2DF0" w:rsidRPr="00BE00CD">
        <w:rPr>
          <w:rFonts w:ascii="Times New Roman" w:hAnsi="Times New Roman" w:cs="Times New Roman"/>
          <w:sz w:val="24"/>
        </w:rPr>
        <w:t>:</w:t>
      </w:r>
    </w:p>
    <w:p w14:paraId="23B6AC30"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В</w:t>
      </w:r>
      <w:r w:rsidR="00350F21" w:rsidRPr="00BE00CD">
        <w:rPr>
          <w:rFonts w:ascii="Times New Roman" w:hAnsi="Times New Roman" w:cs="Times New Roman"/>
          <w:sz w:val="24"/>
        </w:rPr>
        <w:t xml:space="preserve">ключает знаки и символы государства, региона, города и организации. </w:t>
      </w:r>
    </w:p>
    <w:p w14:paraId="31F8627D"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О</w:t>
      </w:r>
      <w:r w:rsidR="00350F21" w:rsidRPr="00BE00CD">
        <w:rPr>
          <w:rFonts w:ascii="Times New Roman" w:hAnsi="Times New Roman" w:cs="Times New Roman"/>
          <w:sz w:val="24"/>
        </w:rPr>
        <w:t xml:space="preserve">тражает региональные, этнографические, конфессиональные и другие особенности социокультурных условий, в которых находится организация. </w:t>
      </w:r>
    </w:p>
    <w:p w14:paraId="20E71FF7"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Является </w:t>
      </w:r>
      <w:r w:rsidR="00350F21" w:rsidRPr="00BE00CD">
        <w:rPr>
          <w:rFonts w:ascii="Times New Roman" w:hAnsi="Times New Roman" w:cs="Times New Roman"/>
          <w:sz w:val="24"/>
        </w:rPr>
        <w:t xml:space="preserve">экологичной, природосообразной и безопасной. </w:t>
      </w:r>
    </w:p>
    <w:p w14:paraId="5DC2164E"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О</w:t>
      </w:r>
      <w:r w:rsidR="00350F21" w:rsidRPr="00BE00CD">
        <w:rPr>
          <w:rFonts w:ascii="Times New Roman" w:hAnsi="Times New Roman" w:cs="Times New Roman"/>
          <w:sz w:val="24"/>
        </w:rPr>
        <w:t xml:space="preserve">беспечивает ребенку возможность общения, игры и совместной деятельности. </w:t>
      </w:r>
    </w:p>
    <w:p w14:paraId="79DE846D" w14:textId="77777777" w:rsidR="003E2DF0" w:rsidRPr="00BE00CD" w:rsidRDefault="00350F21"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Отражает ценность семьи, людей разных поколений, радость общения с семьей. </w:t>
      </w:r>
    </w:p>
    <w:p w14:paraId="688B3E7C"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О</w:t>
      </w:r>
      <w:r w:rsidR="00350F21" w:rsidRPr="00BE00CD">
        <w:rPr>
          <w:rFonts w:ascii="Times New Roman" w:hAnsi="Times New Roman" w:cs="Times New Roman"/>
          <w:sz w:val="24"/>
        </w:rPr>
        <w:t xml:space="preserve">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 </w:t>
      </w:r>
    </w:p>
    <w:p w14:paraId="40E902AC"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О</w:t>
      </w:r>
      <w:r w:rsidR="00350F21" w:rsidRPr="00BE00CD">
        <w:rPr>
          <w:rFonts w:ascii="Times New Roman" w:hAnsi="Times New Roman" w:cs="Times New Roman"/>
          <w:sz w:val="24"/>
        </w:rPr>
        <w:t xml:space="preserve">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отражены и сохраненыв среде. </w:t>
      </w:r>
    </w:p>
    <w:p w14:paraId="46186257"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О</w:t>
      </w:r>
      <w:r w:rsidR="00350F21" w:rsidRPr="00BE00CD">
        <w:rPr>
          <w:rFonts w:ascii="Times New Roman" w:hAnsi="Times New Roman" w:cs="Times New Roman"/>
          <w:sz w:val="24"/>
        </w:rPr>
        <w:t xml:space="preserve">беспечивает ребенку возможности для укрепления здоровья, раскрывает смысл здорового образа жизни, физической культуры и спорта. </w:t>
      </w:r>
    </w:p>
    <w:p w14:paraId="308185FD" w14:textId="77777777" w:rsidR="003E2DF0" w:rsidRPr="00BE00CD" w:rsidRDefault="003E2DF0"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lastRenderedPageBreak/>
        <w:t>П</w:t>
      </w:r>
      <w:r w:rsidR="00350F21" w:rsidRPr="00BE00CD">
        <w:rPr>
          <w:rFonts w:ascii="Times New Roman" w:hAnsi="Times New Roman" w:cs="Times New Roman"/>
          <w:sz w:val="24"/>
        </w:rPr>
        <w:t xml:space="preserve">редоставляет ребенку возможность погружения в культуру России, знакомствас особенностями региональной культурной традиции. </w:t>
      </w:r>
    </w:p>
    <w:p w14:paraId="73FE0157" w14:textId="77777777" w:rsidR="003E2DF0" w:rsidRPr="00BE00CD" w:rsidRDefault="00350F21" w:rsidP="000D2E08">
      <w:pPr>
        <w:pStyle w:val="a3"/>
        <w:numPr>
          <w:ilvl w:val="0"/>
          <w:numId w:val="81"/>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Вся среда </w:t>
      </w:r>
      <w:r w:rsidR="003E2DF0" w:rsidRPr="00BE00CD">
        <w:rPr>
          <w:rFonts w:ascii="Times New Roman" w:hAnsi="Times New Roman" w:cs="Times New Roman"/>
          <w:sz w:val="24"/>
        </w:rPr>
        <w:t>ДОО</w:t>
      </w:r>
      <w:r w:rsidRPr="00BE00CD">
        <w:rPr>
          <w:rFonts w:ascii="Times New Roman" w:hAnsi="Times New Roman" w:cs="Times New Roman"/>
          <w:sz w:val="24"/>
        </w:rPr>
        <w:t xml:space="preserve"> гармоничная и эстетически привлекательная. </w:t>
      </w:r>
    </w:p>
    <w:p w14:paraId="72865CEA"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При выборе материалов и игрушек для ППС ориентируемся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w:t>
      </w:r>
    </w:p>
    <w:p w14:paraId="27A77605"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 Воспитательный процесс в </w:t>
      </w:r>
      <w:r w:rsidR="003E2DF0" w:rsidRPr="00BE00CD">
        <w:rPr>
          <w:rFonts w:ascii="Times New Roman" w:hAnsi="Times New Roman" w:cs="Times New Roman"/>
          <w:sz w:val="24"/>
        </w:rPr>
        <w:t>ДОО</w:t>
      </w:r>
      <w:r w:rsidRPr="00BE00CD">
        <w:rPr>
          <w:rFonts w:ascii="Times New Roman" w:hAnsi="Times New Roman" w:cs="Times New Roman"/>
          <w:sz w:val="24"/>
        </w:rPr>
        <w:t xml:space="preserve"> организуется в </w:t>
      </w:r>
      <w:r w:rsidR="003E2DF0" w:rsidRPr="00BE00CD">
        <w:rPr>
          <w:rFonts w:ascii="Times New Roman" w:hAnsi="Times New Roman" w:cs="Times New Roman"/>
          <w:sz w:val="24"/>
        </w:rPr>
        <w:t>ППС</w:t>
      </w:r>
      <w:r w:rsidRPr="00BE00CD">
        <w:rPr>
          <w:rFonts w:ascii="Times New Roman" w:hAnsi="Times New Roman" w:cs="Times New Roman"/>
          <w:sz w:val="24"/>
        </w:rPr>
        <w:t xml:space="preserve">, которая образуется совокупностью природных, предметных, социальных условий и пространством собственного «Я» ребенка. </w:t>
      </w:r>
    </w:p>
    <w:p w14:paraId="5E675EC7"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 ти, соответствия возрастным и половым особенностям детей, проблемной насыщенности и т.п. </w:t>
      </w:r>
    </w:p>
    <w:p w14:paraId="3EABE4A4"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Воспитатели заботятся о том, чтобы дети свободно ориентировались в созданной среде, имели свободный доступ ко всем ее составляющим, умели самостоятельно действовать в ней, придерживаясь норм и правил пребывания в различных помещениях и пользования материалами, оборудованием. </w:t>
      </w:r>
    </w:p>
    <w:p w14:paraId="636F3414"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Окружающая ребенка ППС ДОО,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w:t>
      </w:r>
    </w:p>
    <w:p w14:paraId="3C2DCE90"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Воспитывающее влияние на ребенка осуществляется через такие формы рабо</w:t>
      </w:r>
      <w:r w:rsidR="003E2DF0" w:rsidRPr="00BE00CD">
        <w:rPr>
          <w:rFonts w:ascii="Times New Roman" w:hAnsi="Times New Roman" w:cs="Times New Roman"/>
          <w:sz w:val="24"/>
        </w:rPr>
        <w:t xml:space="preserve">ты с </w:t>
      </w:r>
      <w:r w:rsidRPr="00BE00CD">
        <w:rPr>
          <w:rFonts w:ascii="Times New Roman" w:hAnsi="Times New Roman" w:cs="Times New Roman"/>
          <w:sz w:val="24"/>
        </w:rPr>
        <w:t xml:space="preserve">ППС ДОО как: </w:t>
      </w:r>
    </w:p>
    <w:p w14:paraId="445A4859" w14:textId="77777777" w:rsidR="003E2DF0" w:rsidRPr="00BE00CD" w:rsidRDefault="00350F21" w:rsidP="000D2E08">
      <w:pPr>
        <w:pStyle w:val="a3"/>
        <w:numPr>
          <w:ilvl w:val="0"/>
          <w:numId w:val="83"/>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оформление интерьера дошкольных помещений (групп, спален, коридоров, залов, лестничных пролетов и т.п.) и их периодическая переориентация; </w:t>
      </w:r>
    </w:p>
    <w:p w14:paraId="56965699" w14:textId="77777777" w:rsidR="003E2DF0" w:rsidRPr="00BE00CD" w:rsidRDefault="00350F21" w:rsidP="000D2E08">
      <w:pPr>
        <w:pStyle w:val="a3"/>
        <w:numPr>
          <w:ilvl w:val="0"/>
          <w:numId w:val="83"/>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размещение на стенах ДОО регулярно сменяемых экспозиций; </w:t>
      </w:r>
    </w:p>
    <w:p w14:paraId="6085045F" w14:textId="77777777" w:rsidR="003E2DF0" w:rsidRPr="00BE00CD" w:rsidRDefault="00350F21" w:rsidP="000D2E08">
      <w:pPr>
        <w:pStyle w:val="a3"/>
        <w:numPr>
          <w:ilvl w:val="0"/>
          <w:numId w:val="83"/>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озеленение присадовой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ДОО на зоны активного и спокойного отдыха; </w:t>
      </w:r>
    </w:p>
    <w:p w14:paraId="6A0593B7" w14:textId="77777777" w:rsidR="003E2DF0" w:rsidRPr="00BE00CD" w:rsidRDefault="00350F21" w:rsidP="000D2E08">
      <w:pPr>
        <w:pStyle w:val="a3"/>
        <w:numPr>
          <w:ilvl w:val="0"/>
          <w:numId w:val="83"/>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регулярная организация и проведение конкурсов, творческих проектов по благоустройству различных участков присадовой территории (например, высадке культурных растений); </w:t>
      </w:r>
    </w:p>
    <w:p w14:paraId="7300C033" w14:textId="77777777" w:rsidR="003E2DF0" w:rsidRPr="00BE00CD" w:rsidRDefault="00350F21" w:rsidP="000D2E08">
      <w:pPr>
        <w:pStyle w:val="a3"/>
        <w:numPr>
          <w:ilvl w:val="0"/>
          <w:numId w:val="83"/>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w:t>
      </w:r>
    </w:p>
    <w:p w14:paraId="7EDA53DE"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i/>
          <w:sz w:val="24"/>
        </w:rPr>
        <w:t>Социокультурный контекст, внешняя социальная и культурная среда ДОО</w:t>
      </w:r>
      <w:r w:rsidRPr="00BE00CD">
        <w:rPr>
          <w:rFonts w:ascii="Times New Roman" w:hAnsi="Times New Roman" w:cs="Times New Roman"/>
          <w:sz w:val="24"/>
        </w:rPr>
        <w:t xml:space="preserve"> (учитывает этнокультурные, конфессиональные и региональные особенности). Социокультурный контекст – это социальная и культурная среда, в которой человек растети живет. Он также включает в себя влияние, которое среда оказывает на идеи и поведение человека. Социокультурные ценности являются определяющими в структурно-содержательной основе Программы воспитания. </w:t>
      </w:r>
    </w:p>
    <w:p w14:paraId="18D068DB"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 </w:t>
      </w:r>
    </w:p>
    <w:p w14:paraId="0E53611E"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Реализация социокультурного контекста опирается на построение социального партнерства образовательной организации. В рамках социокультурного контекста повышается роль родительской общественности как субъекта образовательных отношений в Программе воспитания. </w:t>
      </w:r>
    </w:p>
    <w:p w14:paraId="2FC18149" w14:textId="77777777" w:rsidR="003E2DF0" w:rsidRPr="00BE00CD" w:rsidRDefault="00350F21" w:rsidP="00350F21">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В </w:t>
      </w:r>
      <w:r w:rsidR="003E2DF0" w:rsidRPr="00BE00CD">
        <w:rPr>
          <w:rFonts w:ascii="Times New Roman" w:hAnsi="Times New Roman" w:cs="Times New Roman"/>
          <w:sz w:val="24"/>
        </w:rPr>
        <w:t>ДОО</w:t>
      </w:r>
      <w:r w:rsidRPr="00BE00CD">
        <w:rPr>
          <w:rFonts w:ascii="Times New Roman" w:hAnsi="Times New Roman" w:cs="Times New Roman"/>
          <w:sz w:val="24"/>
        </w:rPr>
        <w:t xml:space="preserve"> сложилась определенная система </w:t>
      </w:r>
      <w:r w:rsidR="003E2DF0" w:rsidRPr="00BE00CD">
        <w:rPr>
          <w:rFonts w:ascii="Times New Roman" w:hAnsi="Times New Roman" w:cs="Times New Roman"/>
          <w:sz w:val="24"/>
        </w:rPr>
        <w:t>в</w:t>
      </w:r>
      <w:r w:rsidRPr="00BE00CD">
        <w:rPr>
          <w:rFonts w:ascii="Times New Roman" w:hAnsi="Times New Roman" w:cs="Times New Roman"/>
          <w:sz w:val="24"/>
        </w:rPr>
        <w:t xml:space="preserve">заимодействия </w:t>
      </w:r>
      <w:r w:rsidR="003E2DF0" w:rsidRPr="00BE00CD">
        <w:rPr>
          <w:rFonts w:ascii="Times New Roman" w:hAnsi="Times New Roman" w:cs="Times New Roman"/>
          <w:sz w:val="24"/>
        </w:rPr>
        <w:t xml:space="preserve">с </w:t>
      </w:r>
      <w:r w:rsidRPr="00BE00CD">
        <w:rPr>
          <w:rFonts w:ascii="Times New Roman" w:hAnsi="Times New Roman" w:cs="Times New Roman"/>
          <w:sz w:val="24"/>
        </w:rPr>
        <w:t>учрежден</w:t>
      </w:r>
      <w:r w:rsidR="003E2DF0" w:rsidRPr="00BE00CD">
        <w:rPr>
          <w:rFonts w:ascii="Times New Roman" w:hAnsi="Times New Roman" w:cs="Times New Roman"/>
          <w:sz w:val="24"/>
        </w:rPr>
        <w:t>ями</w:t>
      </w:r>
      <w:r w:rsidRPr="00BE00CD">
        <w:rPr>
          <w:rFonts w:ascii="Times New Roman" w:hAnsi="Times New Roman" w:cs="Times New Roman"/>
          <w:sz w:val="24"/>
        </w:rPr>
        <w:t xml:space="preserve"> </w:t>
      </w:r>
      <w:r w:rsidR="003E2DF0" w:rsidRPr="00BE00CD">
        <w:rPr>
          <w:rFonts w:ascii="Times New Roman" w:hAnsi="Times New Roman" w:cs="Times New Roman"/>
          <w:sz w:val="24"/>
        </w:rPr>
        <w:t>города</w:t>
      </w:r>
      <w:r w:rsidRPr="00BE00CD">
        <w:rPr>
          <w:rFonts w:ascii="Times New Roman" w:hAnsi="Times New Roman" w:cs="Times New Roman"/>
          <w:sz w:val="24"/>
        </w:rPr>
        <w:t xml:space="preserve">: </w:t>
      </w:r>
    </w:p>
    <w:p w14:paraId="2D8988A4" w14:textId="77777777" w:rsidR="003E2DF0" w:rsidRPr="00BE00CD" w:rsidRDefault="00350F21" w:rsidP="000D2E08">
      <w:pPr>
        <w:pStyle w:val="a3"/>
        <w:numPr>
          <w:ilvl w:val="0"/>
          <w:numId w:val="84"/>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МБОУ СОШ № 37 Целью сотрудничества сторон являются: - подготовка детей и роди</w:t>
      </w:r>
      <w:r w:rsidR="003E2DF0" w:rsidRPr="00BE00CD">
        <w:rPr>
          <w:rFonts w:ascii="Times New Roman" w:hAnsi="Times New Roman" w:cs="Times New Roman"/>
          <w:sz w:val="24"/>
        </w:rPr>
        <w:t xml:space="preserve">телей к школе; </w:t>
      </w:r>
      <w:r w:rsidRPr="00BE00CD">
        <w:rPr>
          <w:rFonts w:ascii="Times New Roman" w:hAnsi="Times New Roman" w:cs="Times New Roman"/>
          <w:sz w:val="24"/>
        </w:rPr>
        <w:t xml:space="preserve"> создание благоприятных условий для быстрой адаптации будущего </w:t>
      </w:r>
      <w:r w:rsidRPr="00BE00CD">
        <w:rPr>
          <w:rFonts w:ascii="Times New Roman" w:hAnsi="Times New Roman" w:cs="Times New Roman"/>
          <w:sz w:val="24"/>
        </w:rPr>
        <w:lastRenderedPageBreak/>
        <w:t xml:space="preserve">школьника. Формы взаимодействия: экскурсии, совместные педагогические мероприятия, родительские собрания, встречи учеников начальной школы и дошкольников. </w:t>
      </w:r>
    </w:p>
    <w:p w14:paraId="104BBB1F" w14:textId="77777777" w:rsidR="00BE00CD" w:rsidRPr="00BE00CD" w:rsidRDefault="00350F21" w:rsidP="000D2E08">
      <w:pPr>
        <w:pStyle w:val="a3"/>
        <w:numPr>
          <w:ilvl w:val="0"/>
          <w:numId w:val="84"/>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Библиотека им. Гагарина</w:t>
      </w:r>
      <w:r w:rsidR="00BE00CD" w:rsidRPr="00BE00CD">
        <w:rPr>
          <w:rFonts w:ascii="Times New Roman" w:hAnsi="Times New Roman" w:cs="Times New Roman"/>
          <w:sz w:val="24"/>
        </w:rPr>
        <w:t xml:space="preserve"> и библиотека им. К. Симонова.</w:t>
      </w:r>
      <w:r w:rsidRPr="00BE00CD">
        <w:rPr>
          <w:rFonts w:ascii="Times New Roman" w:hAnsi="Times New Roman" w:cs="Times New Roman"/>
          <w:sz w:val="24"/>
        </w:rPr>
        <w:t xml:space="preserve"> Цель взаимодействия – это обеспечение образовательного и воспитательного процесса информационными ресурсами по развитию дошкольников, по воспитанию у детей интереса к работе с книгой в поисках необходимой информации. Взаимодействие с библиотек</w:t>
      </w:r>
      <w:r w:rsidR="00BE00CD" w:rsidRPr="00BE00CD">
        <w:rPr>
          <w:rFonts w:ascii="Times New Roman" w:hAnsi="Times New Roman" w:cs="Times New Roman"/>
          <w:sz w:val="24"/>
        </w:rPr>
        <w:t>ами</w:t>
      </w:r>
      <w:r w:rsidRPr="00BE00CD">
        <w:rPr>
          <w:rFonts w:ascii="Times New Roman" w:hAnsi="Times New Roman" w:cs="Times New Roman"/>
          <w:sz w:val="24"/>
        </w:rPr>
        <w:t xml:space="preserve"> предполагает знакомство педагогов с новинками педагогической литературы, получение во временное пользование книг, оформление ксерокопий необходимых для работы материалов, направленных на активизацию педагогической работы в детском саду. С детьми проводятся – экскурсии, викторины, конкурсы, выставки. Для педагогов проходят анонсы новинок методической литературы, организуются выставки и педагогические чтения. </w:t>
      </w:r>
    </w:p>
    <w:p w14:paraId="445648F0" w14:textId="77777777" w:rsidR="00A54F59" w:rsidRPr="00BE00CD" w:rsidRDefault="00350F21" w:rsidP="000D2E08">
      <w:pPr>
        <w:pStyle w:val="a3"/>
        <w:numPr>
          <w:ilvl w:val="0"/>
          <w:numId w:val="84"/>
        </w:numPr>
        <w:tabs>
          <w:tab w:val="left" w:pos="851"/>
        </w:tabs>
        <w:spacing w:after="0" w:line="240" w:lineRule="auto"/>
        <w:ind w:left="0" w:firstLine="567"/>
        <w:jc w:val="both"/>
        <w:rPr>
          <w:rFonts w:ascii="Times New Roman" w:hAnsi="Times New Roman" w:cs="Times New Roman"/>
          <w:b/>
          <w:bCs/>
          <w:sz w:val="28"/>
          <w:szCs w:val="24"/>
        </w:rPr>
      </w:pPr>
      <w:r w:rsidRPr="00BE00CD">
        <w:rPr>
          <w:rFonts w:ascii="Times New Roman" w:hAnsi="Times New Roman" w:cs="Times New Roman"/>
          <w:sz w:val="24"/>
        </w:rPr>
        <w:t xml:space="preserve">Детская поликлиника № </w:t>
      </w:r>
      <w:r w:rsidR="00BE00CD" w:rsidRPr="00BE00CD">
        <w:rPr>
          <w:rFonts w:ascii="Times New Roman" w:hAnsi="Times New Roman" w:cs="Times New Roman"/>
          <w:sz w:val="24"/>
        </w:rPr>
        <w:t>10</w:t>
      </w:r>
      <w:r w:rsidRPr="00BE00CD">
        <w:rPr>
          <w:rFonts w:ascii="Times New Roman" w:hAnsi="Times New Roman" w:cs="Times New Roman"/>
          <w:sz w:val="24"/>
        </w:rPr>
        <w:t xml:space="preserve"> обеспечивает сохранение и укрепление здоровья детей, профилактику заболеваний. Целью взаимодействия с поликлиникой является - обеспечение прав детей на охрану здоровья в порядке, установленном законодательством РФ. Средствами обеспечения преемственности являются профилактические, оздоровительновосстановительные меры, включающие в себя вакцинопрофилактику плановую и по эпидемическим показаниям, лечебно-оздоровительную работу, диспансерное наблюдение, профилактические осмотры, в том числе лабораторную диагностику.</w:t>
      </w:r>
    </w:p>
    <w:p w14:paraId="3D38ED43" w14:textId="77777777" w:rsidR="00350F21" w:rsidRPr="00BE00CD" w:rsidRDefault="00350F21" w:rsidP="00A11FF1">
      <w:pPr>
        <w:spacing w:after="0" w:line="240" w:lineRule="auto"/>
        <w:ind w:firstLine="709"/>
        <w:jc w:val="center"/>
        <w:rPr>
          <w:rFonts w:ascii="Times New Roman" w:hAnsi="Times New Roman" w:cs="Times New Roman"/>
          <w:b/>
          <w:bCs/>
          <w:sz w:val="28"/>
          <w:szCs w:val="24"/>
        </w:rPr>
      </w:pPr>
    </w:p>
    <w:p w14:paraId="4BF30785" w14:textId="77777777" w:rsidR="00BE00CD" w:rsidRPr="00BE00CD" w:rsidRDefault="00BE00CD" w:rsidP="00BE00CD">
      <w:pPr>
        <w:spacing w:after="0" w:line="240" w:lineRule="auto"/>
        <w:ind w:firstLine="709"/>
        <w:jc w:val="both"/>
        <w:rPr>
          <w:rFonts w:ascii="Times New Roman" w:hAnsi="Times New Roman" w:cs="Times New Roman"/>
          <w:sz w:val="24"/>
        </w:rPr>
      </w:pPr>
      <w:r w:rsidRPr="00BE00CD">
        <w:rPr>
          <w:rFonts w:ascii="Times New Roman" w:hAnsi="Times New Roman" w:cs="Times New Roman"/>
          <w:i/>
          <w:sz w:val="24"/>
        </w:rPr>
        <w:t xml:space="preserve">Воспитывающая среда ДОО. </w:t>
      </w:r>
      <w:r w:rsidRPr="00BE00CD">
        <w:rPr>
          <w:rFonts w:ascii="Times New Roman" w:hAnsi="Times New Roman" w:cs="Times New Roman"/>
          <w:sz w:val="24"/>
        </w:rPr>
        <w:t xml:space="preserve">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w:t>
      </w:r>
    </w:p>
    <w:p w14:paraId="45744D89" w14:textId="77777777" w:rsidR="00BE00CD" w:rsidRPr="00BE00CD" w:rsidRDefault="00BE00CD" w:rsidP="00BE00CD">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Основными характеристиками воспитывающей среды являются её содержательная насыщенность и структурированность.</w:t>
      </w:r>
    </w:p>
    <w:p w14:paraId="19CF60E8" w14:textId="77777777" w:rsidR="00BE00CD" w:rsidRPr="00BE00CD" w:rsidRDefault="00BE00CD" w:rsidP="00BE00CD">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При организации воспитывающей среды ДОО учитываются: </w:t>
      </w:r>
    </w:p>
    <w:p w14:paraId="43C5597B" w14:textId="77777777" w:rsidR="00BE00CD" w:rsidRPr="00BE00CD" w:rsidRDefault="00BE00CD" w:rsidP="000D2E08">
      <w:pPr>
        <w:pStyle w:val="a3"/>
        <w:numPr>
          <w:ilvl w:val="2"/>
          <w:numId w:val="86"/>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условия для формирования эмоционально-ценностного отношения ребёнка к окружающему миру, другим людям, себе; </w:t>
      </w:r>
    </w:p>
    <w:p w14:paraId="05069C2E" w14:textId="77777777" w:rsidR="00BE00CD" w:rsidRPr="00BE00CD" w:rsidRDefault="00BE00CD" w:rsidP="000D2E08">
      <w:pPr>
        <w:pStyle w:val="a3"/>
        <w:numPr>
          <w:ilvl w:val="2"/>
          <w:numId w:val="86"/>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условия для обретения ребёнком первичного опыта деятельности и поступка в соответствии с традиционными ценностями российского общества; </w:t>
      </w:r>
    </w:p>
    <w:p w14:paraId="69A231AD" w14:textId="77777777" w:rsidR="00BE00CD" w:rsidRPr="00BE00CD" w:rsidRDefault="00BE00CD" w:rsidP="000D2E08">
      <w:pPr>
        <w:pStyle w:val="a3"/>
        <w:numPr>
          <w:ilvl w:val="2"/>
          <w:numId w:val="86"/>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p>
    <w:p w14:paraId="0E58B70E" w14:textId="77777777" w:rsidR="00BE00CD" w:rsidRPr="00BE00CD" w:rsidRDefault="00BE00CD" w:rsidP="00BE00CD">
      <w:pPr>
        <w:spacing w:after="0" w:line="240" w:lineRule="auto"/>
        <w:ind w:firstLine="709"/>
        <w:jc w:val="both"/>
        <w:rPr>
          <w:rFonts w:ascii="Times New Roman" w:hAnsi="Times New Roman" w:cs="Times New Roman"/>
          <w:sz w:val="24"/>
        </w:rPr>
      </w:pPr>
      <w:r w:rsidRPr="00BE00CD">
        <w:rPr>
          <w:rFonts w:ascii="Times New Roman" w:hAnsi="Times New Roman" w:cs="Times New Roman"/>
          <w:sz w:val="24"/>
        </w:rPr>
        <w:t xml:space="preserve">Воспитывающая среда строится по трем направлениям: </w:t>
      </w:r>
    </w:p>
    <w:p w14:paraId="7C735B90" w14:textId="77777777" w:rsidR="00BE00CD" w:rsidRPr="00BE00CD" w:rsidRDefault="00BE00CD" w:rsidP="000D2E08">
      <w:pPr>
        <w:pStyle w:val="a3"/>
        <w:numPr>
          <w:ilvl w:val="0"/>
          <w:numId w:val="87"/>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«от взрослого», который создает предметно-пространственную среду, насыщая ее ценностями и смыслами; </w:t>
      </w:r>
    </w:p>
    <w:p w14:paraId="708CAE74" w14:textId="77777777" w:rsidR="00BE00CD" w:rsidRPr="00BE00CD" w:rsidRDefault="00BE00CD" w:rsidP="000D2E08">
      <w:pPr>
        <w:pStyle w:val="a3"/>
        <w:numPr>
          <w:ilvl w:val="0"/>
          <w:numId w:val="87"/>
        </w:numPr>
        <w:tabs>
          <w:tab w:val="left" w:pos="851"/>
        </w:tabs>
        <w:spacing w:after="0" w:line="240" w:lineRule="auto"/>
        <w:ind w:left="0" w:firstLine="567"/>
        <w:jc w:val="both"/>
        <w:rPr>
          <w:rFonts w:ascii="Times New Roman" w:hAnsi="Times New Roman" w:cs="Times New Roman"/>
          <w:sz w:val="24"/>
        </w:rPr>
      </w:pPr>
      <w:r w:rsidRPr="00BE00CD">
        <w:rPr>
          <w:rFonts w:ascii="Times New Roman" w:hAnsi="Times New Roman" w:cs="Times New Roman"/>
          <w:sz w:val="24"/>
        </w:rPr>
        <w:t xml:space="preserve">«от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 </w:t>
      </w:r>
    </w:p>
    <w:p w14:paraId="600D7DD1" w14:textId="77777777" w:rsidR="00350F21" w:rsidRPr="00BE00CD" w:rsidRDefault="00BE00CD" w:rsidP="000D2E08">
      <w:pPr>
        <w:pStyle w:val="a3"/>
        <w:numPr>
          <w:ilvl w:val="0"/>
          <w:numId w:val="87"/>
        </w:numPr>
        <w:tabs>
          <w:tab w:val="left" w:pos="851"/>
        </w:tabs>
        <w:spacing w:after="0" w:line="240" w:lineRule="auto"/>
        <w:ind w:left="0" w:firstLine="567"/>
        <w:jc w:val="both"/>
        <w:rPr>
          <w:rFonts w:ascii="Times New Roman" w:hAnsi="Times New Roman" w:cs="Times New Roman"/>
          <w:b/>
          <w:bCs/>
          <w:sz w:val="28"/>
          <w:szCs w:val="24"/>
        </w:rPr>
      </w:pPr>
      <w:r w:rsidRPr="00BE00CD">
        <w:rPr>
          <w:rFonts w:ascii="Times New Roman" w:hAnsi="Times New Roman" w:cs="Times New Roman"/>
          <w:sz w:val="24"/>
        </w:rPr>
        <w:t>«от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14:paraId="00A0A780" w14:textId="77777777" w:rsidR="00350F21" w:rsidRDefault="00350F21" w:rsidP="00A11FF1">
      <w:pPr>
        <w:spacing w:after="0" w:line="240" w:lineRule="auto"/>
        <w:ind w:firstLine="709"/>
        <w:jc w:val="center"/>
        <w:rPr>
          <w:rFonts w:ascii="Times New Roman" w:hAnsi="Times New Roman"/>
          <w:b/>
          <w:bCs/>
          <w:sz w:val="24"/>
          <w:szCs w:val="24"/>
        </w:rPr>
      </w:pPr>
    </w:p>
    <w:p w14:paraId="2E46948B" w14:textId="77777777" w:rsidR="00BE00CD" w:rsidRPr="00BE00CD" w:rsidRDefault="00BE00CD" w:rsidP="00BE00CD">
      <w:pPr>
        <w:spacing w:after="0" w:line="240" w:lineRule="auto"/>
        <w:ind w:firstLine="709"/>
        <w:jc w:val="both"/>
        <w:rPr>
          <w:rFonts w:ascii="Times New Roman" w:hAnsi="Times New Roman"/>
          <w:i/>
          <w:sz w:val="24"/>
          <w:szCs w:val="24"/>
        </w:rPr>
      </w:pPr>
      <w:r w:rsidRPr="00BE00CD">
        <w:rPr>
          <w:rFonts w:ascii="Times New Roman" w:hAnsi="Times New Roman"/>
          <w:bCs/>
          <w:i/>
          <w:sz w:val="24"/>
          <w:szCs w:val="24"/>
        </w:rPr>
        <w:t>Общности (сообщества) ДОО</w:t>
      </w:r>
      <w:r>
        <w:rPr>
          <w:rFonts w:ascii="Times New Roman" w:hAnsi="Times New Roman"/>
          <w:bCs/>
          <w:i/>
          <w:sz w:val="24"/>
          <w:szCs w:val="24"/>
        </w:rPr>
        <w:t xml:space="preserve">. </w:t>
      </w:r>
    </w:p>
    <w:p w14:paraId="64BD776E"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sz w:val="24"/>
          <w:szCs w:val="24"/>
        </w:rPr>
        <w:t>Основой эффективности такой общности является рефлексия собственной профессиональной деятельности.</w:t>
      </w:r>
    </w:p>
    <w:p w14:paraId="539BA19F" w14:textId="77777777" w:rsidR="00BE00CD" w:rsidRPr="000552A9" w:rsidRDefault="00BE00CD" w:rsidP="00BE00CD">
      <w:pPr>
        <w:spacing w:after="0" w:line="240" w:lineRule="auto"/>
        <w:ind w:firstLine="709"/>
        <w:jc w:val="both"/>
        <w:rPr>
          <w:rFonts w:ascii="Times New Roman" w:hAnsi="Times New Roman"/>
          <w:sz w:val="24"/>
          <w:szCs w:val="24"/>
        </w:rPr>
      </w:pPr>
      <w:r>
        <w:rPr>
          <w:rFonts w:ascii="Times New Roman" w:hAnsi="Times New Roman"/>
          <w:sz w:val="24"/>
          <w:szCs w:val="24"/>
        </w:rPr>
        <w:t>Сотрудники</w:t>
      </w:r>
      <w:r w:rsidRPr="000552A9">
        <w:rPr>
          <w:rFonts w:ascii="Times New Roman" w:hAnsi="Times New Roman"/>
          <w:sz w:val="24"/>
          <w:szCs w:val="24"/>
        </w:rPr>
        <w:t xml:space="preserve"> должны:</w:t>
      </w:r>
    </w:p>
    <w:p w14:paraId="14942D14" w14:textId="77777777" w:rsidR="00BE00CD" w:rsidRPr="00BE00CD" w:rsidRDefault="00BE00CD" w:rsidP="000D2E08">
      <w:pPr>
        <w:pStyle w:val="a3"/>
        <w:numPr>
          <w:ilvl w:val="0"/>
          <w:numId w:val="88"/>
        </w:numPr>
        <w:tabs>
          <w:tab w:val="left" w:pos="851"/>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t>быть примером в формировании полноценных и сформированных ценностных ориентиров,</w:t>
      </w:r>
      <w:r w:rsidRPr="00BE00CD">
        <w:rPr>
          <w:rFonts w:ascii="Times New Roman" w:hAnsi="Times New Roman"/>
          <w:sz w:val="24"/>
          <w:szCs w:val="24"/>
          <w:lang w:val="en-US"/>
        </w:rPr>
        <w:t> </w:t>
      </w:r>
      <w:r w:rsidRPr="00BE00CD">
        <w:rPr>
          <w:rFonts w:ascii="Times New Roman" w:hAnsi="Times New Roman"/>
          <w:sz w:val="24"/>
          <w:szCs w:val="24"/>
        </w:rPr>
        <w:t>норм</w:t>
      </w:r>
      <w:r w:rsidRPr="00BE00CD">
        <w:rPr>
          <w:rFonts w:ascii="Times New Roman" w:hAnsi="Times New Roman"/>
          <w:sz w:val="24"/>
          <w:szCs w:val="24"/>
          <w:lang w:val="en-US"/>
        </w:rPr>
        <w:t> </w:t>
      </w:r>
      <w:r w:rsidRPr="00BE00CD">
        <w:rPr>
          <w:rFonts w:ascii="Times New Roman" w:hAnsi="Times New Roman"/>
          <w:sz w:val="24"/>
          <w:szCs w:val="24"/>
        </w:rPr>
        <w:t>общения и поведения;</w:t>
      </w:r>
    </w:p>
    <w:p w14:paraId="1392035A" w14:textId="77777777" w:rsidR="00BE00CD" w:rsidRPr="00BE00CD" w:rsidRDefault="00BE00CD" w:rsidP="000D2E08">
      <w:pPr>
        <w:pStyle w:val="a3"/>
        <w:numPr>
          <w:ilvl w:val="0"/>
          <w:numId w:val="88"/>
        </w:numPr>
        <w:tabs>
          <w:tab w:val="left" w:pos="851"/>
          <w:tab w:val="left" w:pos="993"/>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t>мотивировать детей к общению друг с другом, поощрять даже самые незначительные стремления к общению и взаимодействию;</w:t>
      </w:r>
    </w:p>
    <w:p w14:paraId="6397582E" w14:textId="77777777" w:rsidR="00BE00CD" w:rsidRPr="00BE00CD" w:rsidRDefault="00BE00CD" w:rsidP="000D2E08">
      <w:pPr>
        <w:pStyle w:val="a3"/>
        <w:numPr>
          <w:ilvl w:val="0"/>
          <w:numId w:val="88"/>
        </w:numPr>
        <w:tabs>
          <w:tab w:val="left" w:pos="851"/>
          <w:tab w:val="left" w:pos="993"/>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lastRenderedPageBreak/>
        <w:t>поощрять детскую дружбу, стараться, чтобы дружба между отдельными детьми внутри группы сверстников принимала общественную направленность;</w:t>
      </w:r>
    </w:p>
    <w:p w14:paraId="401EB74D" w14:textId="77777777" w:rsidR="00BE00CD" w:rsidRPr="00BE00CD" w:rsidRDefault="00BE00CD" w:rsidP="000D2E08">
      <w:pPr>
        <w:pStyle w:val="a3"/>
        <w:numPr>
          <w:ilvl w:val="0"/>
          <w:numId w:val="88"/>
        </w:numPr>
        <w:tabs>
          <w:tab w:val="left" w:pos="851"/>
          <w:tab w:val="left" w:pos="993"/>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t>заботиться о том, чтобы дети непрерывно приобретали опыт общения на основе чувства доброжелательности;</w:t>
      </w:r>
    </w:p>
    <w:p w14:paraId="756ACF99" w14:textId="77777777" w:rsidR="00BE00CD" w:rsidRPr="00BE00CD" w:rsidRDefault="00BE00CD" w:rsidP="000D2E08">
      <w:pPr>
        <w:pStyle w:val="a3"/>
        <w:numPr>
          <w:ilvl w:val="0"/>
          <w:numId w:val="88"/>
        </w:numPr>
        <w:tabs>
          <w:tab w:val="left" w:pos="851"/>
          <w:tab w:val="left" w:pos="993"/>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14:paraId="1DAB1D7D" w14:textId="77777777" w:rsidR="00BE00CD" w:rsidRPr="00BE00CD" w:rsidRDefault="00BE00CD" w:rsidP="000D2E08">
      <w:pPr>
        <w:pStyle w:val="a3"/>
        <w:numPr>
          <w:ilvl w:val="0"/>
          <w:numId w:val="88"/>
        </w:numPr>
        <w:tabs>
          <w:tab w:val="left" w:pos="851"/>
          <w:tab w:val="left" w:pos="993"/>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t xml:space="preserve">воспитывать в детях такие качества личности, которые помогают влиться в общество сверстников (организованность, общительность, отзывчивость, щедрость, </w:t>
      </w:r>
      <w:r>
        <w:rPr>
          <w:rFonts w:ascii="Times New Roman" w:hAnsi="Times New Roman"/>
          <w:sz w:val="24"/>
          <w:szCs w:val="24"/>
        </w:rPr>
        <w:t>д</w:t>
      </w:r>
      <w:r w:rsidRPr="00BE00CD">
        <w:rPr>
          <w:rFonts w:ascii="Times New Roman" w:hAnsi="Times New Roman"/>
          <w:sz w:val="24"/>
          <w:szCs w:val="24"/>
        </w:rPr>
        <w:t>оброжелательность</w:t>
      </w:r>
      <w:r>
        <w:rPr>
          <w:rFonts w:ascii="Times New Roman" w:hAnsi="Times New Roman"/>
          <w:sz w:val="24"/>
          <w:szCs w:val="24"/>
        </w:rPr>
        <w:t xml:space="preserve"> </w:t>
      </w:r>
      <w:r w:rsidRPr="00BE00CD">
        <w:rPr>
          <w:rFonts w:ascii="Times New Roman" w:hAnsi="Times New Roman"/>
          <w:sz w:val="24"/>
          <w:szCs w:val="24"/>
        </w:rPr>
        <w:t>и пр.);</w:t>
      </w:r>
    </w:p>
    <w:p w14:paraId="48971675" w14:textId="77777777" w:rsidR="00BE00CD" w:rsidRPr="00BE00CD" w:rsidRDefault="00BE00CD" w:rsidP="000D2E08">
      <w:pPr>
        <w:pStyle w:val="a3"/>
        <w:numPr>
          <w:ilvl w:val="0"/>
          <w:numId w:val="88"/>
        </w:numPr>
        <w:tabs>
          <w:tab w:val="left" w:pos="851"/>
          <w:tab w:val="left" w:pos="993"/>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t>учить детей совместной деятельности, насыщать их жизнь событиями, которые сплачивали бы и объединяли ребят;</w:t>
      </w:r>
    </w:p>
    <w:p w14:paraId="67455C5F" w14:textId="77777777" w:rsidR="00BE00CD" w:rsidRPr="00BE00CD" w:rsidRDefault="00BE00CD" w:rsidP="000D2E08">
      <w:pPr>
        <w:pStyle w:val="a3"/>
        <w:numPr>
          <w:ilvl w:val="0"/>
          <w:numId w:val="88"/>
        </w:numPr>
        <w:tabs>
          <w:tab w:val="left" w:pos="851"/>
          <w:tab w:val="left" w:pos="993"/>
        </w:tabs>
        <w:suppressAutoHyphens/>
        <w:spacing w:after="0" w:line="240" w:lineRule="auto"/>
        <w:ind w:left="0" w:firstLine="567"/>
        <w:jc w:val="both"/>
        <w:rPr>
          <w:rFonts w:ascii="Times New Roman" w:hAnsi="Times New Roman"/>
          <w:sz w:val="24"/>
          <w:szCs w:val="24"/>
        </w:rPr>
      </w:pPr>
      <w:r w:rsidRPr="00BE00CD">
        <w:rPr>
          <w:rFonts w:ascii="Times New Roman" w:hAnsi="Times New Roman"/>
          <w:sz w:val="24"/>
          <w:szCs w:val="24"/>
        </w:rPr>
        <w:t>воспитывать в детях чувство ответственности перед группой за свое поведение.</w:t>
      </w:r>
    </w:p>
    <w:p w14:paraId="6AF5887E"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b/>
          <w:bCs/>
          <w:i/>
          <w:sz w:val="24"/>
          <w:szCs w:val="24"/>
        </w:rPr>
        <w:t>Профессионально-родительская общность</w:t>
      </w:r>
      <w:r w:rsidRPr="000552A9">
        <w:rPr>
          <w:rFonts w:ascii="Times New Roman" w:hAnsi="Times New Roman"/>
          <w:sz w:val="24"/>
          <w:szCs w:val="24"/>
        </w:rPr>
        <w:t xml:space="preserve"> включает сотрудников ДОО и всех взрослых членов семей воспитанников, которых связывают не только общие ценности, цели развития </w:t>
      </w:r>
      <w:r w:rsidRPr="000552A9">
        <w:rPr>
          <w:rFonts w:ascii="Times New Roman" w:hAnsi="Times New Roman"/>
          <w:sz w:val="24"/>
          <w:szCs w:val="24"/>
        </w:rPr>
        <w:br/>
        <w:t xml:space="preserve">и воспитания детей, но и уважение друг к другу. Основная задача – объединение усилий </w:t>
      </w:r>
      <w:r w:rsidRPr="000552A9">
        <w:rPr>
          <w:rFonts w:ascii="Times New Roman" w:hAnsi="Times New Roman"/>
          <w:sz w:val="24"/>
          <w:szCs w:val="24"/>
        </w:rPr>
        <w:br/>
        <w:t>по воспитанию ребенка в семье и в ДОО. Зачастую поведение ребенка сильно различается</w:t>
      </w:r>
      <w:r w:rsidRPr="000552A9">
        <w:rPr>
          <w:rFonts w:ascii="Times New Roman" w:hAnsi="Times New Roman"/>
          <w:sz w:val="24"/>
          <w:szCs w:val="24"/>
        </w:rPr>
        <w:br/>
        <w:t>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14:paraId="68823DC3"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b/>
          <w:bCs/>
          <w:i/>
          <w:sz w:val="24"/>
          <w:szCs w:val="24"/>
        </w:rPr>
        <w:t>Детско-взрослая общность</w:t>
      </w:r>
      <w:r w:rsidRPr="000552A9">
        <w:rPr>
          <w:rFonts w:ascii="Times New Roman" w:hAnsi="Times New Roman"/>
          <w:sz w:val="24"/>
          <w:szCs w:val="24"/>
        </w:rPr>
        <w:t>.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14:paraId="67884292"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14:paraId="716EC7FB"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Общность строится и задается системой связей и отношений ее участников. </w:t>
      </w:r>
      <w:r w:rsidRPr="000552A9">
        <w:rPr>
          <w:rFonts w:ascii="Times New Roman" w:hAnsi="Times New Roman"/>
          <w:sz w:val="24"/>
          <w:szCs w:val="24"/>
        </w:rPr>
        <w:br/>
        <w:t xml:space="preserve">В каждом возрасте и каждом случае она будет обладать своей спецификой в зависимости </w:t>
      </w:r>
      <w:r w:rsidRPr="000552A9">
        <w:rPr>
          <w:rFonts w:ascii="Times New Roman" w:hAnsi="Times New Roman"/>
          <w:sz w:val="24"/>
          <w:szCs w:val="24"/>
        </w:rPr>
        <w:br/>
        <w:t>от решаемых воспитательных задач.</w:t>
      </w:r>
    </w:p>
    <w:p w14:paraId="41FAEC6F"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b/>
          <w:bCs/>
          <w:i/>
          <w:sz w:val="24"/>
          <w:szCs w:val="24"/>
        </w:rPr>
        <w:t>Детская общность</w:t>
      </w:r>
      <w:r w:rsidRPr="000552A9">
        <w:rPr>
          <w:rFonts w:ascii="Times New Roman" w:hAnsi="Times New Roman"/>
          <w:b/>
          <w:bCs/>
          <w:sz w:val="24"/>
          <w:szCs w:val="24"/>
        </w:rPr>
        <w:t xml:space="preserve">. </w:t>
      </w:r>
      <w:r w:rsidRPr="000552A9">
        <w:rPr>
          <w:rFonts w:ascii="Times New Roman" w:hAnsi="Times New Roman"/>
          <w:sz w:val="24"/>
          <w:szCs w:val="24"/>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w:t>
      </w:r>
      <w:r w:rsidRPr="000552A9">
        <w:rPr>
          <w:rFonts w:ascii="Times New Roman" w:hAnsi="Times New Roman"/>
          <w:sz w:val="24"/>
          <w:szCs w:val="24"/>
        </w:rPr>
        <w:br/>
        <w:t>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14:paraId="524D28BA"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p>
    <w:p w14:paraId="75204F91"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Одним из видов детских общностей являются разновозрастные детские общности. </w:t>
      </w:r>
      <w:r w:rsidRPr="000552A9">
        <w:rPr>
          <w:rFonts w:ascii="Times New Roman" w:hAnsi="Times New Roman"/>
          <w:sz w:val="24"/>
          <w:szCs w:val="24"/>
        </w:rPr>
        <w:br/>
        <w:t>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14:paraId="7399725F" w14:textId="77777777" w:rsidR="00BE00CD"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sz w:val="24"/>
          <w:szCs w:val="24"/>
        </w:rPr>
        <w:lastRenderedPageBreak/>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Pr>
          <w:rFonts w:ascii="Times New Roman" w:hAnsi="Times New Roman"/>
          <w:sz w:val="24"/>
          <w:szCs w:val="24"/>
        </w:rPr>
        <w:t>.</w:t>
      </w:r>
    </w:p>
    <w:p w14:paraId="60C59AB9" w14:textId="77777777" w:rsidR="00BE00CD" w:rsidRDefault="00BE00CD" w:rsidP="00BE00CD">
      <w:pPr>
        <w:spacing w:after="0" w:line="240" w:lineRule="auto"/>
        <w:ind w:firstLine="709"/>
        <w:jc w:val="both"/>
        <w:rPr>
          <w:rFonts w:ascii="Times New Roman" w:hAnsi="Times New Roman"/>
          <w:sz w:val="24"/>
          <w:szCs w:val="24"/>
        </w:rPr>
      </w:pPr>
    </w:p>
    <w:p w14:paraId="17CDA0EC" w14:textId="77777777" w:rsidR="00BE00CD" w:rsidRPr="000552A9" w:rsidRDefault="00BE00CD" w:rsidP="00BE00CD">
      <w:pPr>
        <w:spacing w:after="0" w:line="240" w:lineRule="auto"/>
        <w:ind w:firstLine="709"/>
        <w:jc w:val="both"/>
        <w:rPr>
          <w:rFonts w:ascii="Times New Roman" w:hAnsi="Times New Roman"/>
          <w:sz w:val="24"/>
          <w:szCs w:val="24"/>
        </w:rPr>
      </w:pPr>
      <w:r w:rsidRPr="00BE00CD">
        <w:rPr>
          <w:rFonts w:ascii="Times New Roman" w:hAnsi="Times New Roman"/>
          <w:i/>
          <w:sz w:val="24"/>
          <w:szCs w:val="24"/>
        </w:rPr>
        <w:t>Культура поведения воспитателя в общностях как значимая составляющая уклада.</w:t>
      </w:r>
      <w:r w:rsidRPr="000552A9">
        <w:rPr>
          <w:rFonts w:ascii="Times New Roman" w:hAnsi="Times New Roman"/>
          <w:b/>
          <w:sz w:val="24"/>
          <w:szCs w:val="24"/>
        </w:rPr>
        <w:t xml:space="preserve"> </w:t>
      </w:r>
      <w:r w:rsidRPr="000552A9">
        <w:rPr>
          <w:rFonts w:ascii="Times New Roman" w:hAnsi="Times New Roman"/>
          <w:sz w:val="24"/>
          <w:szCs w:val="24"/>
        </w:rPr>
        <w:t>Культура поведения взрослых в детском саду направлена на создание воспитывающей среды</w:t>
      </w:r>
      <w:r>
        <w:rPr>
          <w:rFonts w:ascii="Times New Roman" w:hAnsi="Times New Roman"/>
          <w:sz w:val="24"/>
          <w:szCs w:val="24"/>
        </w:rPr>
        <w:t xml:space="preserve"> </w:t>
      </w:r>
      <w:r w:rsidRPr="000552A9">
        <w:rPr>
          <w:rFonts w:ascii="Times New Roman" w:hAnsi="Times New Roman"/>
          <w:sz w:val="24"/>
          <w:szCs w:val="24"/>
        </w:rPr>
        <w:t>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46A33EEC" w14:textId="77777777" w:rsidR="00BE00CD" w:rsidRPr="000552A9" w:rsidRDefault="00BE00CD" w:rsidP="00BE00CD">
      <w:pPr>
        <w:spacing w:after="0" w:line="240" w:lineRule="auto"/>
        <w:ind w:firstLine="709"/>
        <w:jc w:val="both"/>
        <w:rPr>
          <w:rFonts w:ascii="Times New Roman" w:hAnsi="Times New Roman"/>
          <w:sz w:val="24"/>
          <w:szCs w:val="24"/>
        </w:rPr>
      </w:pPr>
      <w:r w:rsidRPr="000552A9">
        <w:rPr>
          <w:rFonts w:ascii="Times New Roman" w:hAnsi="Times New Roman"/>
          <w:sz w:val="24"/>
          <w:szCs w:val="24"/>
        </w:rPr>
        <w:t>Воспитатель должен соблюдать кодекс нормы профессиональной этики и поведения:</w:t>
      </w:r>
    </w:p>
    <w:p w14:paraId="7FB1BE9E"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педагог всегда выходит навстречу родителям и приветствует родителей и детей первым;</w:t>
      </w:r>
    </w:p>
    <w:p w14:paraId="60EAC043"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улыбка – всегда обязательная часть приветствия;</w:t>
      </w:r>
    </w:p>
    <w:p w14:paraId="28DEB6C3"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педагог описывает события и ситуации, но не даёт им оценки;</w:t>
      </w:r>
    </w:p>
    <w:p w14:paraId="03162A50"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педагог не обвиняет родителей и не возлагает на них ответственность за поведение детей в детском саду;</w:t>
      </w:r>
    </w:p>
    <w:p w14:paraId="0461FFE1"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тон общения ровный и дружелюбный, исключается повышение голоса;</w:t>
      </w:r>
    </w:p>
    <w:p w14:paraId="3EA212CA"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уважительное отношение к личности воспитанника;</w:t>
      </w:r>
    </w:p>
    <w:p w14:paraId="6AB794C1"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умение заинтересованно слушать собеседника и сопереживать ему;</w:t>
      </w:r>
    </w:p>
    <w:p w14:paraId="1FD2A8AD"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умение видеть и слышать воспитанника, сопереживать ему;</w:t>
      </w:r>
    </w:p>
    <w:p w14:paraId="6F9DB249"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уравновешенность и самообладание, выдержка в отношениях с детьми;</w:t>
      </w:r>
    </w:p>
    <w:p w14:paraId="0FCD98A1"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 xml:space="preserve">умение быстро и правильно оценивать сложившуюся обстановку и в то же время </w:t>
      </w:r>
      <w:r w:rsidRPr="000552A9">
        <w:rPr>
          <w:sz w:val="24"/>
          <w:szCs w:val="24"/>
        </w:rPr>
        <w:br/>
      </w:r>
      <w:r w:rsidRPr="000552A9">
        <w:rPr>
          <w:sz w:val="24"/>
          <w:szCs w:val="24"/>
          <w:lang w:eastAsia="en-US"/>
        </w:rPr>
        <w:t>не торопиться с выводами о поведении и способностях воспитанников;</w:t>
      </w:r>
    </w:p>
    <w:p w14:paraId="5D650093"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умение сочетать мягкий эмоциональный и деловой тон в отношениях с детьми;</w:t>
      </w:r>
    </w:p>
    <w:p w14:paraId="06D3E810"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умение сочетать требовательность с чутким отношением к воспитанникам;</w:t>
      </w:r>
    </w:p>
    <w:p w14:paraId="0A7A6D6E"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знание возрастных и индивидуальных особенностей воспитанников;</w:t>
      </w:r>
    </w:p>
    <w:p w14:paraId="15C4D09B" w14:textId="77777777" w:rsidR="00BE00CD" w:rsidRPr="000552A9" w:rsidRDefault="00BE00CD" w:rsidP="000D2E08">
      <w:pPr>
        <w:pStyle w:val="18"/>
        <w:numPr>
          <w:ilvl w:val="0"/>
          <w:numId w:val="89"/>
        </w:numPr>
        <w:tabs>
          <w:tab w:val="right" w:pos="-1560"/>
          <w:tab w:val="left" w:pos="-142"/>
          <w:tab w:val="left" w:pos="851"/>
        </w:tabs>
        <w:ind w:left="0" w:firstLine="567"/>
        <w:jc w:val="both"/>
        <w:rPr>
          <w:sz w:val="24"/>
          <w:szCs w:val="24"/>
        </w:rPr>
      </w:pPr>
      <w:r w:rsidRPr="000552A9">
        <w:rPr>
          <w:sz w:val="24"/>
          <w:szCs w:val="24"/>
          <w:lang w:eastAsia="en-US"/>
        </w:rPr>
        <w:t>соответствие внешнего вида статусу воспитателя детского сада.</w:t>
      </w:r>
    </w:p>
    <w:p w14:paraId="3A839443" w14:textId="77777777" w:rsidR="00BE00CD" w:rsidRPr="000552A9" w:rsidRDefault="00BE00CD" w:rsidP="00BE00CD">
      <w:pPr>
        <w:spacing w:after="0" w:line="240" w:lineRule="auto"/>
        <w:ind w:firstLine="709"/>
        <w:jc w:val="both"/>
        <w:rPr>
          <w:rFonts w:ascii="Times New Roman" w:hAnsi="Times New Roman"/>
          <w:sz w:val="24"/>
          <w:szCs w:val="24"/>
        </w:rPr>
      </w:pPr>
    </w:p>
    <w:p w14:paraId="64DBB2E4" w14:textId="77777777" w:rsidR="00470407" w:rsidRPr="0077047F" w:rsidRDefault="008D442E" w:rsidP="00A11FF1">
      <w:pPr>
        <w:spacing w:after="0" w:line="240" w:lineRule="auto"/>
        <w:ind w:firstLine="709"/>
        <w:jc w:val="center"/>
        <w:rPr>
          <w:rFonts w:ascii="Times New Roman" w:hAnsi="Times New Roman" w:cs="Times New Roman"/>
          <w:sz w:val="24"/>
          <w:szCs w:val="24"/>
        </w:rPr>
      </w:pPr>
      <w:r>
        <w:rPr>
          <w:rFonts w:ascii="Times New Roman" w:hAnsi="Times New Roman" w:cs="Times New Roman"/>
          <w:b/>
          <w:sz w:val="24"/>
          <w:szCs w:val="24"/>
        </w:rPr>
        <w:t xml:space="preserve">2.3.2. </w:t>
      </w:r>
      <w:r w:rsidR="00470407" w:rsidRPr="0077047F">
        <w:rPr>
          <w:rFonts w:ascii="Times New Roman" w:hAnsi="Times New Roman" w:cs="Times New Roman"/>
          <w:b/>
          <w:sz w:val="24"/>
          <w:szCs w:val="24"/>
        </w:rPr>
        <w:t>Задачи воспитания в образовательных областях</w:t>
      </w:r>
    </w:p>
    <w:p w14:paraId="5B6ACBE3" w14:textId="77777777" w:rsidR="00470407" w:rsidRPr="0077047F" w:rsidRDefault="00470407" w:rsidP="00470407">
      <w:pPr>
        <w:spacing w:after="0" w:line="240" w:lineRule="auto"/>
        <w:ind w:firstLine="709"/>
        <w:jc w:val="both"/>
        <w:rPr>
          <w:rFonts w:ascii="Times New Roman" w:hAnsi="Times New Roman" w:cs="Times New Roman"/>
          <w:sz w:val="24"/>
          <w:szCs w:val="24"/>
        </w:rPr>
      </w:pPr>
      <w:r w:rsidRPr="0077047F">
        <w:rPr>
          <w:rFonts w:ascii="Times New Roman" w:hAnsi="Times New Roman" w:cs="Times New Roman"/>
          <w:sz w:val="24"/>
          <w:szCs w:val="24"/>
        </w:rPr>
        <w:t xml:space="preserve">Для проектирования содержания воспитательной работы необходимо соотнести направления воспитания и образовательные области. </w:t>
      </w:r>
    </w:p>
    <w:p w14:paraId="2B1CB55C" w14:textId="77777777" w:rsidR="00470407" w:rsidRPr="0077047F" w:rsidRDefault="00470407" w:rsidP="00470407">
      <w:pPr>
        <w:spacing w:after="0" w:line="240" w:lineRule="auto"/>
        <w:ind w:firstLine="709"/>
        <w:jc w:val="both"/>
        <w:rPr>
          <w:rFonts w:ascii="Times New Roman" w:hAnsi="Times New Roman" w:cs="Times New Roman"/>
          <w:sz w:val="24"/>
          <w:szCs w:val="24"/>
        </w:rPr>
      </w:pPr>
      <w:r w:rsidRPr="0077047F">
        <w:rPr>
          <w:rFonts w:ascii="Times New Roman" w:hAnsi="Times New Roman" w:cs="Times New Roman"/>
          <w:sz w:val="24"/>
          <w:szCs w:val="24"/>
        </w:rPr>
        <w:t xml:space="preserve">Содержание Программы воспитания реализуется в ходе освоения детьми дошкольного возраста всех образовательных областей, обозначенных в ФГОС ДО: </w:t>
      </w:r>
    </w:p>
    <w:p w14:paraId="0766417F" w14:textId="77777777" w:rsidR="00470407" w:rsidRPr="0077047F" w:rsidRDefault="00470407" w:rsidP="000D2E08">
      <w:pPr>
        <w:pStyle w:val="a3"/>
        <w:numPr>
          <w:ilvl w:val="0"/>
          <w:numId w:val="89"/>
        </w:numPr>
        <w:tabs>
          <w:tab w:val="left" w:pos="851"/>
        </w:tabs>
        <w:spacing w:after="0" w:line="240" w:lineRule="auto"/>
        <w:ind w:left="0" w:firstLine="567"/>
        <w:jc w:val="both"/>
        <w:rPr>
          <w:rFonts w:ascii="Times New Roman" w:hAnsi="Times New Roman" w:cs="Times New Roman"/>
          <w:sz w:val="24"/>
          <w:szCs w:val="24"/>
        </w:rPr>
      </w:pPr>
      <w:r w:rsidRPr="0077047F">
        <w:rPr>
          <w:rFonts w:ascii="Times New Roman" w:hAnsi="Times New Roman" w:cs="Times New Roman"/>
          <w:sz w:val="24"/>
          <w:szCs w:val="24"/>
        </w:rPr>
        <w:t xml:space="preserve">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 </w:t>
      </w:r>
    </w:p>
    <w:p w14:paraId="78EB6C04" w14:textId="77777777" w:rsidR="00470407" w:rsidRPr="0077047F" w:rsidRDefault="00470407" w:rsidP="000D2E08">
      <w:pPr>
        <w:pStyle w:val="a3"/>
        <w:numPr>
          <w:ilvl w:val="0"/>
          <w:numId w:val="89"/>
        </w:numPr>
        <w:tabs>
          <w:tab w:val="left" w:pos="851"/>
        </w:tabs>
        <w:spacing w:after="0" w:line="240" w:lineRule="auto"/>
        <w:ind w:left="0" w:firstLine="567"/>
        <w:jc w:val="both"/>
        <w:rPr>
          <w:rFonts w:ascii="Times New Roman" w:hAnsi="Times New Roman" w:cs="Times New Roman"/>
          <w:sz w:val="24"/>
          <w:szCs w:val="24"/>
        </w:rPr>
      </w:pPr>
      <w:r w:rsidRPr="0077047F">
        <w:rPr>
          <w:rFonts w:ascii="Times New Roman" w:hAnsi="Times New Roman" w:cs="Times New Roman"/>
          <w:sz w:val="24"/>
          <w:szCs w:val="24"/>
        </w:rPr>
        <w:t xml:space="preserve">Образовательная область «Познавательное развитие» соотносится с познавательным и патриотическим направлениями воспитания; </w:t>
      </w:r>
    </w:p>
    <w:p w14:paraId="7A9BCF35" w14:textId="77777777" w:rsidR="00470407" w:rsidRPr="0077047F" w:rsidRDefault="00470407" w:rsidP="000D2E08">
      <w:pPr>
        <w:pStyle w:val="a3"/>
        <w:numPr>
          <w:ilvl w:val="0"/>
          <w:numId w:val="89"/>
        </w:numPr>
        <w:tabs>
          <w:tab w:val="left" w:pos="851"/>
        </w:tabs>
        <w:spacing w:after="0" w:line="240" w:lineRule="auto"/>
        <w:ind w:left="0" w:firstLine="567"/>
        <w:jc w:val="both"/>
        <w:rPr>
          <w:rFonts w:ascii="Times New Roman" w:hAnsi="Times New Roman" w:cs="Times New Roman"/>
          <w:sz w:val="24"/>
          <w:szCs w:val="24"/>
        </w:rPr>
      </w:pPr>
      <w:r w:rsidRPr="0077047F">
        <w:rPr>
          <w:rFonts w:ascii="Times New Roman" w:hAnsi="Times New Roman" w:cs="Times New Roman"/>
          <w:sz w:val="24"/>
          <w:szCs w:val="24"/>
        </w:rPr>
        <w:t xml:space="preserve">Образовательная область «Речевое развитие» соотносится с социальным и эстетическим направлениями воспитания; </w:t>
      </w:r>
    </w:p>
    <w:p w14:paraId="46692AE6" w14:textId="77777777" w:rsidR="00470407" w:rsidRPr="0077047F" w:rsidRDefault="00470407" w:rsidP="000D2E08">
      <w:pPr>
        <w:pStyle w:val="a3"/>
        <w:numPr>
          <w:ilvl w:val="0"/>
          <w:numId w:val="89"/>
        </w:numPr>
        <w:tabs>
          <w:tab w:val="left" w:pos="851"/>
        </w:tabs>
        <w:spacing w:after="0" w:line="240" w:lineRule="auto"/>
        <w:ind w:left="0" w:firstLine="567"/>
        <w:jc w:val="both"/>
        <w:rPr>
          <w:rFonts w:ascii="Times New Roman" w:hAnsi="Times New Roman" w:cs="Times New Roman"/>
          <w:sz w:val="24"/>
          <w:szCs w:val="24"/>
        </w:rPr>
      </w:pPr>
      <w:r w:rsidRPr="0077047F">
        <w:rPr>
          <w:rFonts w:ascii="Times New Roman" w:hAnsi="Times New Roman" w:cs="Times New Roman"/>
          <w:sz w:val="24"/>
          <w:szCs w:val="24"/>
        </w:rPr>
        <w:t xml:space="preserve">Образовательная область «Художественно-эстетическое развитие» соотносится с эстетическим направлением воспитания; </w:t>
      </w:r>
    </w:p>
    <w:p w14:paraId="4B9FA321" w14:textId="77777777" w:rsidR="00350F21" w:rsidRPr="0077047F" w:rsidRDefault="00470407" w:rsidP="000D2E08">
      <w:pPr>
        <w:pStyle w:val="a3"/>
        <w:numPr>
          <w:ilvl w:val="0"/>
          <w:numId w:val="89"/>
        </w:numPr>
        <w:tabs>
          <w:tab w:val="left" w:pos="851"/>
        </w:tabs>
        <w:spacing w:after="0" w:line="240" w:lineRule="auto"/>
        <w:ind w:left="0" w:firstLine="567"/>
        <w:jc w:val="both"/>
        <w:rPr>
          <w:rFonts w:ascii="Times New Roman" w:hAnsi="Times New Roman" w:cs="Times New Roman"/>
          <w:b/>
          <w:bCs/>
          <w:sz w:val="24"/>
          <w:szCs w:val="24"/>
        </w:rPr>
      </w:pPr>
      <w:r w:rsidRPr="0077047F">
        <w:rPr>
          <w:rFonts w:ascii="Times New Roman" w:hAnsi="Times New Roman" w:cs="Times New Roman"/>
          <w:sz w:val="24"/>
          <w:szCs w:val="24"/>
        </w:rPr>
        <w:t>Образовательная область «Физическое развитие» соотносится с физическим и оздоровительным направлениями воспитания.</w:t>
      </w:r>
    </w:p>
    <w:tbl>
      <w:tblPr>
        <w:tblStyle w:val="a4"/>
        <w:tblW w:w="9889" w:type="dxa"/>
        <w:tblLayout w:type="fixed"/>
        <w:tblLook w:val="04A0" w:firstRow="1" w:lastRow="0" w:firstColumn="1" w:lastColumn="0" w:noHBand="0" w:noVBand="1"/>
      </w:tblPr>
      <w:tblGrid>
        <w:gridCol w:w="1668"/>
        <w:gridCol w:w="1842"/>
        <w:gridCol w:w="6379"/>
      </w:tblGrid>
      <w:tr w:rsidR="00470407" w:rsidRPr="0077047F" w14:paraId="18F9F2CC" w14:textId="77777777" w:rsidTr="00F92C2F">
        <w:tc>
          <w:tcPr>
            <w:tcW w:w="1668" w:type="dxa"/>
            <w:vAlign w:val="center"/>
          </w:tcPr>
          <w:p w14:paraId="46420034" w14:textId="77777777" w:rsidR="00470407" w:rsidRPr="0077047F" w:rsidRDefault="00470407" w:rsidP="00470407">
            <w:pPr>
              <w:jc w:val="center"/>
              <w:rPr>
                <w:rFonts w:ascii="Times New Roman" w:hAnsi="Times New Roman" w:cs="Times New Roman"/>
                <w:b/>
                <w:bCs/>
                <w:sz w:val="24"/>
                <w:szCs w:val="24"/>
              </w:rPr>
            </w:pPr>
            <w:r w:rsidRPr="0077047F">
              <w:rPr>
                <w:rFonts w:ascii="Times New Roman" w:hAnsi="Times New Roman" w:cs="Times New Roman"/>
                <w:sz w:val="24"/>
                <w:szCs w:val="24"/>
              </w:rPr>
              <w:t>Образовательная область</w:t>
            </w:r>
          </w:p>
        </w:tc>
        <w:tc>
          <w:tcPr>
            <w:tcW w:w="1842" w:type="dxa"/>
            <w:vAlign w:val="center"/>
          </w:tcPr>
          <w:p w14:paraId="6D0EB536" w14:textId="77777777" w:rsidR="00470407" w:rsidRPr="0077047F" w:rsidRDefault="00470407" w:rsidP="00470407">
            <w:pPr>
              <w:jc w:val="center"/>
              <w:rPr>
                <w:rFonts w:ascii="Times New Roman" w:hAnsi="Times New Roman" w:cs="Times New Roman"/>
                <w:b/>
                <w:bCs/>
                <w:sz w:val="24"/>
                <w:szCs w:val="24"/>
              </w:rPr>
            </w:pPr>
            <w:r w:rsidRPr="0077047F">
              <w:rPr>
                <w:rFonts w:ascii="Times New Roman" w:hAnsi="Times New Roman" w:cs="Times New Roman"/>
                <w:sz w:val="24"/>
                <w:szCs w:val="24"/>
              </w:rPr>
              <w:t>Приобщение детей к ценностям</w:t>
            </w:r>
          </w:p>
        </w:tc>
        <w:tc>
          <w:tcPr>
            <w:tcW w:w="6379" w:type="dxa"/>
            <w:vAlign w:val="center"/>
          </w:tcPr>
          <w:p w14:paraId="684ACF27" w14:textId="77777777" w:rsidR="00470407" w:rsidRPr="0077047F" w:rsidRDefault="00470407" w:rsidP="00470407">
            <w:pPr>
              <w:jc w:val="center"/>
              <w:rPr>
                <w:rFonts w:ascii="Times New Roman" w:hAnsi="Times New Roman" w:cs="Times New Roman"/>
                <w:b/>
                <w:bCs/>
                <w:sz w:val="24"/>
                <w:szCs w:val="24"/>
              </w:rPr>
            </w:pPr>
            <w:r w:rsidRPr="0077047F">
              <w:rPr>
                <w:rFonts w:ascii="Times New Roman" w:hAnsi="Times New Roman" w:cs="Times New Roman"/>
                <w:sz w:val="24"/>
                <w:szCs w:val="24"/>
              </w:rPr>
              <w:t>Задачи воспитания</w:t>
            </w:r>
          </w:p>
        </w:tc>
      </w:tr>
      <w:tr w:rsidR="00470407" w:rsidRPr="0077047F" w14:paraId="1D491B88" w14:textId="77777777" w:rsidTr="00F92C2F">
        <w:tc>
          <w:tcPr>
            <w:tcW w:w="1668" w:type="dxa"/>
          </w:tcPr>
          <w:p w14:paraId="47E4379A" w14:textId="77777777" w:rsidR="00470407" w:rsidRPr="0077047F" w:rsidRDefault="00470407"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t>Социально-коммуникативное развитие</w:t>
            </w:r>
          </w:p>
        </w:tc>
        <w:tc>
          <w:tcPr>
            <w:tcW w:w="1842" w:type="dxa"/>
          </w:tcPr>
          <w:p w14:paraId="1935F154"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«Родина», </w:t>
            </w:r>
          </w:p>
          <w:p w14:paraId="4577E9F3"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«Природа», </w:t>
            </w:r>
          </w:p>
          <w:p w14:paraId="2456DF3A"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«Семья», </w:t>
            </w:r>
          </w:p>
          <w:p w14:paraId="33BE86A4"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«Человек», </w:t>
            </w:r>
          </w:p>
          <w:p w14:paraId="2F4021DD"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«Жизнь», </w:t>
            </w:r>
          </w:p>
          <w:p w14:paraId="4A5FDE6C"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«Милосердие»,</w:t>
            </w:r>
          </w:p>
          <w:p w14:paraId="5AE4A57B"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lastRenderedPageBreak/>
              <w:t xml:space="preserve">«Добро», </w:t>
            </w:r>
          </w:p>
          <w:p w14:paraId="10AD4E22"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«Дружба», </w:t>
            </w:r>
          </w:p>
          <w:p w14:paraId="639B17C9" w14:textId="77777777" w:rsid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«Сотрудничество», </w:t>
            </w:r>
          </w:p>
          <w:p w14:paraId="4FEC6504" w14:textId="77777777" w:rsidR="00470407" w:rsidRPr="0077047F" w:rsidRDefault="00470407"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t>«Труд»</w:t>
            </w:r>
          </w:p>
        </w:tc>
        <w:tc>
          <w:tcPr>
            <w:tcW w:w="6379" w:type="dxa"/>
          </w:tcPr>
          <w:p w14:paraId="3AEC32FB"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lastRenderedPageBreak/>
              <w:t xml:space="preserve">- воспитание любви к своей семье, своему населенномупункту, родному краю, своей стране; </w:t>
            </w:r>
          </w:p>
          <w:p w14:paraId="126C8993"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 воспитание ценностного отношения к культурному насле</w:t>
            </w:r>
            <w:r w:rsidRPr="0077047F">
              <w:rPr>
                <w:rFonts w:ascii="Times New Roman" w:hAnsi="Times New Roman" w:cs="Times New Roman"/>
                <w:sz w:val="24"/>
                <w:szCs w:val="24"/>
              </w:rPr>
              <w:lastRenderedPageBreak/>
              <w:t xml:space="preserve">дию своего народа, к нравственным и культурным традициям России; </w:t>
            </w:r>
          </w:p>
          <w:p w14:paraId="68E67D54"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содействие становлению целостной картины мира, основанной на представлениях о добре и зле, прекрасном ибезобразном, правдивом и ложном; </w:t>
            </w:r>
          </w:p>
          <w:p w14:paraId="6D62F0CE"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w:t>
            </w:r>
          </w:p>
          <w:p w14:paraId="07BD0141"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создание условий для возникновения у ребёнка нравственного, социально значимого поступка, приобретенияребёнком опыта милосердия и заботы; </w:t>
            </w:r>
          </w:p>
          <w:p w14:paraId="78E5DC2C"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-поддержка трудового усилия, привычки к доступномудошкольнику напряжению физических, умственных и нравственных сил для решения трудовой задачи; </w:t>
            </w:r>
          </w:p>
          <w:p w14:paraId="253C81B7" w14:textId="77777777" w:rsidR="00470407" w:rsidRPr="0077047F" w:rsidRDefault="00470407" w:rsidP="00470407">
            <w:pPr>
              <w:jc w:val="both"/>
              <w:rPr>
                <w:rFonts w:ascii="Times New Roman" w:hAnsi="Times New Roman" w:cs="Times New Roman"/>
                <w:b/>
                <w:bCs/>
                <w:sz w:val="24"/>
                <w:szCs w:val="24"/>
              </w:rPr>
            </w:pPr>
            <w:r w:rsidRPr="0077047F">
              <w:rPr>
                <w:rFonts w:ascii="Times New Roman" w:hAnsi="Times New Roman" w:cs="Times New Roman"/>
                <w:sz w:val="24"/>
                <w:szCs w:val="24"/>
              </w:rPr>
              <w:t>- формирование способности бережно и уважительно относиться к результатам своего труда и труда других людей.</w:t>
            </w:r>
          </w:p>
        </w:tc>
      </w:tr>
      <w:tr w:rsidR="00470407" w:rsidRPr="0077047F" w14:paraId="6C215332" w14:textId="77777777" w:rsidTr="00F92C2F">
        <w:tc>
          <w:tcPr>
            <w:tcW w:w="1668" w:type="dxa"/>
          </w:tcPr>
          <w:p w14:paraId="18B1DFEA" w14:textId="77777777" w:rsidR="00470407" w:rsidRPr="0077047F" w:rsidRDefault="00470407"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lastRenderedPageBreak/>
              <w:t>Познавательное развитие</w:t>
            </w:r>
          </w:p>
        </w:tc>
        <w:tc>
          <w:tcPr>
            <w:tcW w:w="1842" w:type="dxa"/>
          </w:tcPr>
          <w:p w14:paraId="7AE7CDA0"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«Человек», </w:t>
            </w:r>
          </w:p>
          <w:p w14:paraId="29C8671E"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«Семья», </w:t>
            </w:r>
          </w:p>
          <w:p w14:paraId="0828A445"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«Познание», </w:t>
            </w:r>
          </w:p>
          <w:p w14:paraId="1A32B1A7"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«Родина», </w:t>
            </w:r>
          </w:p>
          <w:p w14:paraId="25D60B31" w14:textId="77777777" w:rsidR="00470407" w:rsidRPr="0077047F" w:rsidRDefault="00470407"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t>«Природа»</w:t>
            </w:r>
          </w:p>
        </w:tc>
        <w:tc>
          <w:tcPr>
            <w:tcW w:w="6379" w:type="dxa"/>
          </w:tcPr>
          <w:p w14:paraId="1F782122"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воспитание отношения к знанию как ценности, понимание значения образования для человека, общества, страны; </w:t>
            </w:r>
          </w:p>
          <w:p w14:paraId="5E9BD005"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приобщение к отечественным традициям праздникам, к истории и достижениям родной страны, к культурному наследию народов России; </w:t>
            </w:r>
          </w:p>
          <w:p w14:paraId="1A883246"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воспитание уважения к людям - представителям разных народов России независимо от их этнической принадлежности; </w:t>
            </w:r>
          </w:p>
          <w:p w14:paraId="75FD74D4"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воспитание уважительного отношения к государственным символам страны (флагу, гербу, гимну); </w:t>
            </w:r>
          </w:p>
          <w:p w14:paraId="1777DB36" w14:textId="77777777" w:rsidR="00470407" w:rsidRPr="0077047F" w:rsidRDefault="00470407" w:rsidP="00470407">
            <w:pPr>
              <w:jc w:val="both"/>
              <w:rPr>
                <w:rFonts w:ascii="Times New Roman" w:hAnsi="Times New Roman" w:cs="Times New Roman"/>
                <w:b/>
                <w:bCs/>
                <w:sz w:val="24"/>
                <w:szCs w:val="24"/>
              </w:rPr>
            </w:pPr>
            <w:r w:rsidRPr="0077047F">
              <w:rPr>
                <w:rFonts w:ascii="Times New Roman" w:hAnsi="Times New Roman" w:cs="Times New Roman"/>
                <w:sz w:val="24"/>
                <w:szCs w:val="24"/>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r>
      <w:tr w:rsidR="00470407" w:rsidRPr="0077047F" w14:paraId="148CF51F" w14:textId="77777777" w:rsidTr="00F92C2F">
        <w:tc>
          <w:tcPr>
            <w:tcW w:w="1668" w:type="dxa"/>
          </w:tcPr>
          <w:p w14:paraId="5581A84A" w14:textId="77777777" w:rsidR="00470407" w:rsidRPr="0077047F" w:rsidRDefault="00470407"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t>Речевое развитие</w:t>
            </w:r>
          </w:p>
        </w:tc>
        <w:tc>
          <w:tcPr>
            <w:tcW w:w="1842" w:type="dxa"/>
          </w:tcPr>
          <w:p w14:paraId="6A21F3ED"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«Культура», </w:t>
            </w:r>
          </w:p>
          <w:p w14:paraId="3397AB28" w14:textId="77777777" w:rsidR="00470407" w:rsidRPr="0077047F" w:rsidRDefault="00470407"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t>«Красота»</w:t>
            </w:r>
          </w:p>
        </w:tc>
        <w:tc>
          <w:tcPr>
            <w:tcW w:w="6379" w:type="dxa"/>
          </w:tcPr>
          <w:p w14:paraId="5C8DF220" w14:textId="77777777" w:rsidR="00470407"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владение формами речевого этикета, отражающими принятые в обществе правила и нормы культурного поведения;</w:t>
            </w:r>
          </w:p>
          <w:p w14:paraId="4C8E923C" w14:textId="77777777" w:rsidR="00470407" w:rsidRPr="0077047F" w:rsidRDefault="00470407" w:rsidP="00470407">
            <w:pPr>
              <w:jc w:val="both"/>
              <w:rPr>
                <w:rFonts w:ascii="Times New Roman" w:hAnsi="Times New Roman" w:cs="Times New Roman"/>
                <w:b/>
                <w:bCs/>
                <w:sz w:val="24"/>
                <w:szCs w:val="24"/>
              </w:rPr>
            </w:pPr>
            <w:r w:rsidRPr="0077047F">
              <w:rPr>
                <w:rFonts w:ascii="Times New Roman" w:hAnsi="Times New Roman" w:cs="Times New Roman"/>
                <w:sz w:val="24"/>
                <w:szCs w:val="24"/>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r>
      <w:tr w:rsidR="00470407" w:rsidRPr="0077047F" w14:paraId="655FAEA7" w14:textId="77777777" w:rsidTr="00F92C2F">
        <w:tc>
          <w:tcPr>
            <w:tcW w:w="1668" w:type="dxa"/>
          </w:tcPr>
          <w:p w14:paraId="7EA45A42" w14:textId="77777777" w:rsidR="00470407" w:rsidRPr="0077047F" w:rsidRDefault="00470407" w:rsidP="00470407">
            <w:pPr>
              <w:jc w:val="center"/>
              <w:rPr>
                <w:rFonts w:ascii="Times New Roman" w:hAnsi="Times New Roman" w:cs="Times New Roman"/>
                <w:b/>
                <w:bCs/>
                <w:sz w:val="24"/>
                <w:szCs w:val="24"/>
              </w:rPr>
            </w:pPr>
            <w:r w:rsidRPr="0077047F">
              <w:rPr>
                <w:rFonts w:ascii="Times New Roman" w:hAnsi="Times New Roman" w:cs="Times New Roman"/>
                <w:sz w:val="24"/>
                <w:szCs w:val="24"/>
              </w:rPr>
              <w:t>Художественно-эстетическое развити</w:t>
            </w:r>
          </w:p>
        </w:tc>
        <w:tc>
          <w:tcPr>
            <w:tcW w:w="1842" w:type="dxa"/>
          </w:tcPr>
          <w:p w14:paraId="0227986E"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«Красота», </w:t>
            </w:r>
          </w:p>
          <w:p w14:paraId="440F7094"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 xml:space="preserve">«Культура», </w:t>
            </w:r>
          </w:p>
          <w:p w14:paraId="1F5EB596" w14:textId="77777777" w:rsidR="00470407" w:rsidRPr="0077047F" w:rsidRDefault="00470407" w:rsidP="00A11FF1">
            <w:pPr>
              <w:jc w:val="center"/>
              <w:rPr>
                <w:rFonts w:ascii="Times New Roman" w:hAnsi="Times New Roman" w:cs="Times New Roman"/>
                <w:sz w:val="24"/>
                <w:szCs w:val="24"/>
              </w:rPr>
            </w:pPr>
            <w:r w:rsidRPr="0077047F">
              <w:rPr>
                <w:rFonts w:ascii="Times New Roman" w:hAnsi="Times New Roman" w:cs="Times New Roman"/>
                <w:sz w:val="24"/>
                <w:szCs w:val="24"/>
              </w:rPr>
              <w:t>«Человек»,</w:t>
            </w:r>
          </w:p>
          <w:p w14:paraId="0F69017A" w14:textId="77777777" w:rsidR="00470407" w:rsidRPr="0077047F" w:rsidRDefault="00470407"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t>«Природа»</w:t>
            </w:r>
          </w:p>
        </w:tc>
        <w:tc>
          <w:tcPr>
            <w:tcW w:w="6379" w:type="dxa"/>
          </w:tcPr>
          <w:p w14:paraId="4A6A71D2" w14:textId="77777777" w:rsidR="00BE0739"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 </w:t>
            </w:r>
          </w:p>
          <w:p w14:paraId="709D7095" w14:textId="77777777" w:rsidR="00BE0739"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 </w:t>
            </w:r>
          </w:p>
          <w:p w14:paraId="62F50887" w14:textId="77777777" w:rsidR="00BE0739"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становление эстетического, эмоциональноценностного отношения к окружающему миру для гармонизации внешнего мира и внутреннего мира ребёнка; </w:t>
            </w:r>
          </w:p>
          <w:p w14:paraId="6D54FB62" w14:textId="77777777" w:rsidR="00BE0739" w:rsidRPr="0077047F" w:rsidRDefault="00470407" w:rsidP="00470407">
            <w:pPr>
              <w:jc w:val="both"/>
              <w:rPr>
                <w:rFonts w:ascii="Times New Roman" w:hAnsi="Times New Roman" w:cs="Times New Roman"/>
                <w:sz w:val="24"/>
                <w:szCs w:val="24"/>
              </w:rPr>
            </w:pPr>
            <w:r w:rsidRPr="0077047F">
              <w:rPr>
                <w:rFonts w:ascii="Times New Roman" w:hAnsi="Times New Roman" w:cs="Times New Roman"/>
                <w:sz w:val="24"/>
                <w:szCs w:val="24"/>
              </w:rPr>
              <w:t xml:space="preserve">- формирование целостной картины мира на основе интеграции интеллектуального и эмоциональнообразногоспособов его освоения детьми; </w:t>
            </w:r>
          </w:p>
          <w:p w14:paraId="703CBE5B" w14:textId="77777777" w:rsidR="00470407" w:rsidRPr="0077047F" w:rsidRDefault="00470407" w:rsidP="00470407">
            <w:pPr>
              <w:jc w:val="both"/>
              <w:rPr>
                <w:rFonts w:ascii="Times New Roman" w:hAnsi="Times New Roman" w:cs="Times New Roman"/>
                <w:b/>
                <w:bCs/>
                <w:sz w:val="24"/>
                <w:szCs w:val="24"/>
              </w:rPr>
            </w:pPr>
            <w:r w:rsidRPr="0077047F">
              <w:rPr>
                <w:rFonts w:ascii="Times New Roman" w:hAnsi="Times New Roman" w:cs="Times New Roman"/>
                <w:sz w:val="24"/>
                <w:szCs w:val="24"/>
              </w:rPr>
              <w:t>- создание условий для выявления, развития и реализации творческого потенциала каждого ребёнка с учётом его ин</w:t>
            </w:r>
            <w:r w:rsidRPr="0077047F">
              <w:rPr>
                <w:rFonts w:ascii="Times New Roman" w:hAnsi="Times New Roman" w:cs="Times New Roman"/>
                <w:sz w:val="24"/>
                <w:szCs w:val="24"/>
              </w:rPr>
              <w:lastRenderedPageBreak/>
              <w:t>дивидуальности, поддержка его готовности к творческой самореализации и сотворчеству с другими людьми (детьми и взрослыми).</w:t>
            </w:r>
          </w:p>
        </w:tc>
      </w:tr>
      <w:tr w:rsidR="00470407" w:rsidRPr="0077047F" w14:paraId="24021F86" w14:textId="77777777" w:rsidTr="00F92C2F">
        <w:tc>
          <w:tcPr>
            <w:tcW w:w="1668" w:type="dxa"/>
          </w:tcPr>
          <w:p w14:paraId="22BC37C7" w14:textId="77777777" w:rsidR="00470407" w:rsidRPr="0077047F" w:rsidRDefault="0077047F" w:rsidP="00A11FF1">
            <w:pPr>
              <w:jc w:val="center"/>
              <w:rPr>
                <w:rFonts w:ascii="Times New Roman" w:hAnsi="Times New Roman" w:cs="Times New Roman"/>
                <w:b/>
                <w:bCs/>
                <w:sz w:val="24"/>
                <w:szCs w:val="24"/>
              </w:rPr>
            </w:pPr>
            <w:r w:rsidRPr="0077047F">
              <w:rPr>
                <w:rFonts w:ascii="Times New Roman" w:hAnsi="Times New Roman" w:cs="Times New Roman"/>
                <w:sz w:val="24"/>
                <w:szCs w:val="24"/>
              </w:rPr>
              <w:lastRenderedPageBreak/>
              <w:t>Физическое развитие</w:t>
            </w:r>
          </w:p>
        </w:tc>
        <w:tc>
          <w:tcPr>
            <w:tcW w:w="1842" w:type="dxa"/>
          </w:tcPr>
          <w:p w14:paraId="29B4917B" w14:textId="77777777" w:rsidR="0077047F" w:rsidRPr="0077047F" w:rsidRDefault="0077047F" w:rsidP="0077047F">
            <w:pPr>
              <w:jc w:val="center"/>
              <w:rPr>
                <w:rFonts w:ascii="Times New Roman" w:hAnsi="Times New Roman" w:cs="Times New Roman"/>
                <w:sz w:val="24"/>
                <w:szCs w:val="24"/>
              </w:rPr>
            </w:pPr>
            <w:r w:rsidRPr="0077047F">
              <w:rPr>
                <w:rFonts w:ascii="Times New Roman" w:hAnsi="Times New Roman" w:cs="Times New Roman"/>
                <w:sz w:val="24"/>
                <w:szCs w:val="24"/>
              </w:rPr>
              <w:t>«Жизнь»,</w:t>
            </w:r>
          </w:p>
          <w:p w14:paraId="0F3DDA67" w14:textId="77777777" w:rsidR="00470407" w:rsidRPr="0077047F" w:rsidRDefault="0077047F" w:rsidP="0077047F">
            <w:pPr>
              <w:jc w:val="center"/>
              <w:rPr>
                <w:rFonts w:ascii="Times New Roman" w:hAnsi="Times New Roman" w:cs="Times New Roman"/>
                <w:b/>
                <w:bCs/>
                <w:sz w:val="24"/>
                <w:szCs w:val="24"/>
              </w:rPr>
            </w:pPr>
            <w:r w:rsidRPr="0077047F">
              <w:rPr>
                <w:rFonts w:ascii="Times New Roman" w:hAnsi="Times New Roman" w:cs="Times New Roman"/>
                <w:sz w:val="24"/>
                <w:szCs w:val="24"/>
              </w:rPr>
              <w:t>«Здоровье»</w:t>
            </w:r>
          </w:p>
        </w:tc>
        <w:tc>
          <w:tcPr>
            <w:tcW w:w="6379" w:type="dxa"/>
          </w:tcPr>
          <w:p w14:paraId="52F0562B" w14:textId="77777777" w:rsidR="0077047F" w:rsidRPr="0077047F" w:rsidRDefault="0077047F" w:rsidP="0077047F">
            <w:pPr>
              <w:jc w:val="both"/>
              <w:rPr>
                <w:rFonts w:ascii="Times New Roman" w:hAnsi="Times New Roman" w:cs="Times New Roman"/>
                <w:sz w:val="24"/>
                <w:szCs w:val="24"/>
              </w:rPr>
            </w:pPr>
            <w:r w:rsidRPr="0077047F">
              <w:rPr>
                <w:rFonts w:ascii="Times New Roman" w:hAnsi="Times New Roman" w:cs="Times New Roman"/>
                <w:sz w:val="24"/>
                <w:szCs w:val="24"/>
              </w:rPr>
              <w:t xml:space="preserve">- формирование у ребёнка возрастосообразных представлений о жизни, здоровье и физической культуре; </w:t>
            </w:r>
          </w:p>
          <w:p w14:paraId="692684AA" w14:textId="77777777" w:rsidR="0077047F" w:rsidRPr="0077047F" w:rsidRDefault="0077047F" w:rsidP="0077047F">
            <w:pPr>
              <w:jc w:val="both"/>
              <w:rPr>
                <w:rFonts w:ascii="Times New Roman" w:hAnsi="Times New Roman" w:cs="Times New Roman"/>
                <w:sz w:val="24"/>
                <w:szCs w:val="24"/>
              </w:rPr>
            </w:pPr>
            <w:r w:rsidRPr="0077047F">
              <w:rPr>
                <w:rFonts w:ascii="Times New Roman" w:hAnsi="Times New Roman" w:cs="Times New Roman"/>
                <w:sz w:val="24"/>
                <w:szCs w:val="24"/>
              </w:rPr>
              <w:t xml:space="preserve">- становление эмоционально-ценностного отношения к здоровому образу жизни, интереса к физическим упражнениям, подвижным играм, закаливанию организма, ковладению гигиеническим нормам и правилами; </w:t>
            </w:r>
          </w:p>
          <w:p w14:paraId="05BC4DD2" w14:textId="77777777" w:rsidR="00470407" w:rsidRPr="0077047F" w:rsidRDefault="0077047F" w:rsidP="0077047F">
            <w:pPr>
              <w:jc w:val="both"/>
              <w:rPr>
                <w:rFonts w:ascii="Times New Roman" w:hAnsi="Times New Roman" w:cs="Times New Roman"/>
                <w:b/>
                <w:bCs/>
                <w:sz w:val="24"/>
                <w:szCs w:val="24"/>
              </w:rPr>
            </w:pPr>
            <w:r w:rsidRPr="0077047F">
              <w:rPr>
                <w:rFonts w:ascii="Times New Roman" w:hAnsi="Times New Roman" w:cs="Times New Roman"/>
                <w:sz w:val="24"/>
                <w:szCs w:val="24"/>
              </w:rPr>
              <w:t>- воспитание активности, самостоятельности, уверенности,нравственных и волевых качеств.</w:t>
            </w:r>
          </w:p>
        </w:tc>
      </w:tr>
    </w:tbl>
    <w:p w14:paraId="00800DEF" w14:textId="77777777" w:rsidR="00470407" w:rsidRPr="001D7A8E" w:rsidRDefault="00470407" w:rsidP="00A11FF1">
      <w:pPr>
        <w:spacing w:after="0" w:line="240" w:lineRule="auto"/>
        <w:ind w:firstLine="709"/>
        <w:jc w:val="center"/>
        <w:rPr>
          <w:rFonts w:ascii="Times New Roman" w:hAnsi="Times New Roman" w:cs="Times New Roman"/>
          <w:b/>
          <w:bCs/>
          <w:sz w:val="28"/>
          <w:szCs w:val="24"/>
        </w:rPr>
      </w:pPr>
    </w:p>
    <w:p w14:paraId="4BA32A6B" w14:textId="77777777" w:rsidR="0077047F" w:rsidRPr="001D7A8E" w:rsidRDefault="008D442E" w:rsidP="0077047F">
      <w:pPr>
        <w:spacing w:after="0" w:line="240" w:lineRule="auto"/>
        <w:jc w:val="center"/>
        <w:rPr>
          <w:rFonts w:ascii="Times New Roman" w:hAnsi="Times New Roman" w:cs="Times New Roman"/>
          <w:b/>
          <w:sz w:val="24"/>
        </w:rPr>
      </w:pPr>
      <w:r>
        <w:rPr>
          <w:rFonts w:ascii="Times New Roman" w:hAnsi="Times New Roman" w:cs="Times New Roman"/>
          <w:b/>
          <w:sz w:val="24"/>
        </w:rPr>
        <w:t xml:space="preserve">2.3.3. </w:t>
      </w:r>
      <w:r w:rsidR="0077047F" w:rsidRPr="001D7A8E">
        <w:rPr>
          <w:rFonts w:ascii="Times New Roman" w:hAnsi="Times New Roman" w:cs="Times New Roman"/>
          <w:b/>
          <w:sz w:val="24"/>
        </w:rPr>
        <w:t>Формы совместной деятельности в ДОО</w:t>
      </w:r>
    </w:p>
    <w:p w14:paraId="4D9F253C" w14:textId="77777777" w:rsidR="0077047F" w:rsidRPr="001D7A8E" w:rsidRDefault="0077047F" w:rsidP="0077047F">
      <w:pPr>
        <w:spacing w:after="0" w:line="240" w:lineRule="auto"/>
        <w:ind w:firstLine="567"/>
        <w:jc w:val="both"/>
        <w:rPr>
          <w:rFonts w:ascii="Times New Roman" w:hAnsi="Times New Roman" w:cs="Times New Roman"/>
          <w:sz w:val="24"/>
        </w:rPr>
      </w:pPr>
      <w:r w:rsidRPr="001D7A8E">
        <w:rPr>
          <w:rFonts w:ascii="Times New Roman" w:hAnsi="Times New Roman" w:cs="Times New Roman"/>
          <w:b/>
          <w:i/>
          <w:sz w:val="24"/>
        </w:rPr>
        <w:t>Работа с родителями</w:t>
      </w:r>
      <w:r w:rsidRPr="001D7A8E">
        <w:rPr>
          <w:rFonts w:ascii="Times New Roman" w:hAnsi="Times New Roman" w:cs="Times New Roman"/>
          <w:sz w:val="24"/>
        </w:rPr>
        <w:t xml:space="preserve">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 </w:t>
      </w:r>
      <w:r w:rsidRPr="001D7A8E">
        <w:rPr>
          <w:rFonts w:ascii="Times New Roman" w:hAnsi="Times New Roman" w:cs="Times New Roman"/>
          <w:i/>
          <w:sz w:val="24"/>
        </w:rPr>
        <w:t>Цель взаимодействия</w:t>
      </w:r>
      <w:r w:rsidRPr="001D7A8E">
        <w:rPr>
          <w:rFonts w:ascii="Times New Roman" w:hAnsi="Times New Roman" w:cs="Times New Roman"/>
          <w:sz w:val="24"/>
        </w:rPr>
        <w:t xml:space="preserve">: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 </w:t>
      </w:r>
    </w:p>
    <w:p w14:paraId="6D645658" w14:textId="77777777" w:rsidR="0077047F" w:rsidRPr="001D7A8E" w:rsidRDefault="0077047F" w:rsidP="0077047F">
      <w:pPr>
        <w:spacing w:after="0" w:line="240" w:lineRule="auto"/>
        <w:ind w:firstLine="567"/>
        <w:jc w:val="both"/>
        <w:rPr>
          <w:rFonts w:ascii="Times New Roman" w:hAnsi="Times New Roman" w:cs="Times New Roman"/>
          <w:sz w:val="24"/>
        </w:rPr>
      </w:pPr>
      <w:r w:rsidRPr="001D7A8E">
        <w:rPr>
          <w:rFonts w:ascii="Times New Roman" w:hAnsi="Times New Roman" w:cs="Times New Roman"/>
          <w:i/>
          <w:sz w:val="24"/>
        </w:rPr>
        <w:t>Задачи</w:t>
      </w:r>
      <w:r w:rsidRPr="001D7A8E">
        <w:rPr>
          <w:rFonts w:ascii="Times New Roman" w:hAnsi="Times New Roman" w:cs="Times New Roman"/>
          <w:sz w:val="24"/>
        </w:rPr>
        <w:t xml:space="preserve">: </w:t>
      </w:r>
    </w:p>
    <w:p w14:paraId="3D516F38" w14:textId="77777777" w:rsidR="0077047F" w:rsidRPr="001D7A8E" w:rsidRDefault="0077047F" w:rsidP="000D2E08">
      <w:pPr>
        <w:pStyle w:val="a3"/>
        <w:numPr>
          <w:ilvl w:val="2"/>
          <w:numId w:val="91"/>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повысить компетентность родителей в вопросах развития личностных качеств детей дошкольного возраста; </w:t>
      </w:r>
    </w:p>
    <w:p w14:paraId="78249DEB" w14:textId="77777777" w:rsidR="0077047F" w:rsidRPr="001D7A8E" w:rsidRDefault="0077047F" w:rsidP="000D2E08">
      <w:pPr>
        <w:pStyle w:val="a3"/>
        <w:numPr>
          <w:ilvl w:val="2"/>
          <w:numId w:val="91"/>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оказать психолого-педагогическую поддержку родителям в воспитании ребенка; </w:t>
      </w:r>
    </w:p>
    <w:p w14:paraId="2FCB33C3" w14:textId="77777777" w:rsidR="0077047F" w:rsidRPr="001D7A8E" w:rsidRDefault="0077047F" w:rsidP="000D2E08">
      <w:pPr>
        <w:pStyle w:val="a3"/>
        <w:numPr>
          <w:ilvl w:val="2"/>
          <w:numId w:val="91"/>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объединить усилия педагогов и семьи по воспитанию дошкольников посредством совместных мероприятий. </w:t>
      </w:r>
    </w:p>
    <w:p w14:paraId="218D8F31" w14:textId="77777777" w:rsidR="0077047F" w:rsidRPr="001D7A8E" w:rsidRDefault="0077047F" w:rsidP="0077047F">
      <w:pPr>
        <w:spacing w:after="0" w:line="240" w:lineRule="auto"/>
        <w:ind w:firstLine="567"/>
        <w:jc w:val="both"/>
        <w:rPr>
          <w:rFonts w:ascii="Times New Roman" w:hAnsi="Times New Roman" w:cs="Times New Roman"/>
          <w:sz w:val="24"/>
        </w:rPr>
      </w:pPr>
      <w:r w:rsidRPr="001D7A8E">
        <w:rPr>
          <w:rFonts w:ascii="Times New Roman" w:hAnsi="Times New Roman" w:cs="Times New Roman"/>
          <w:sz w:val="24"/>
        </w:rPr>
        <w:t xml:space="preserve">В целях педагогического просвещения родителей (законных представителей) обучающихся, воздействия на семейное воспитание используются различные формы работы. По каждой возрастной группе воспитателями ежегодно составляется План работы с родителями и вносится в рабочую программу воспитателя. </w:t>
      </w:r>
    </w:p>
    <w:p w14:paraId="4EBB0BFD" w14:textId="77777777" w:rsidR="0077047F" w:rsidRPr="001D7A8E" w:rsidRDefault="0077047F" w:rsidP="0077047F">
      <w:pPr>
        <w:spacing w:after="0" w:line="240" w:lineRule="auto"/>
        <w:ind w:firstLine="567"/>
        <w:jc w:val="both"/>
        <w:rPr>
          <w:rFonts w:ascii="Times New Roman" w:hAnsi="Times New Roman" w:cs="Times New Roman"/>
          <w:sz w:val="24"/>
        </w:rPr>
      </w:pPr>
      <w:r w:rsidRPr="001D7A8E">
        <w:rPr>
          <w:rFonts w:ascii="Times New Roman" w:hAnsi="Times New Roman" w:cs="Times New Roman"/>
          <w:sz w:val="24"/>
        </w:rPr>
        <w:t xml:space="preserve">Основные формы и содержание взаимодействия с родителями: </w:t>
      </w:r>
    </w:p>
    <w:p w14:paraId="78C7C3CC"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Анкетирование. 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 </w:t>
      </w:r>
    </w:p>
    <w:p w14:paraId="22AF4F9D"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Консультации. Это самая распространенная форма психолого- 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в родительских группах в мессенджерах и социальных сетях. </w:t>
      </w:r>
    </w:p>
    <w:p w14:paraId="3A8E0018"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Мастер-классы. Активная форма сотрудничества, посредством которой педагог знакомит спрактическими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 </w:t>
      </w:r>
    </w:p>
    <w:p w14:paraId="74A66C30"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Педагогический тренинг. 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 </w:t>
      </w:r>
    </w:p>
    <w:p w14:paraId="2F91549D"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Круглый стол. Педагоги привлекают родителей в обсуждение предъявленной темы. Участники обмениваются мнением друг с другом, предлагают своё решение вопроса. </w:t>
      </w:r>
    </w:p>
    <w:p w14:paraId="7567E984"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«Родительская почта». В детском саду организована дистанционная форма сотрудничества ДОО с родителями. Взаимодействие происходит в социальной сети в «В Контакте», через мессенджеры WhatsApp, Viber и через платформу zoom. Такая форма общения позволяет родителям уточнить различные вопросы, пополнить педагогические знания, обсудить и проиграть проблемы, придавая им интерактивное общение. </w:t>
      </w:r>
    </w:p>
    <w:p w14:paraId="2E766F08"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Праздники, фестивали, конкурсы, соревнования. Ежемесячно проводятся совместные с родителями мероприятия, которые включают в общее интересное дело всех участни</w:t>
      </w:r>
      <w:r w:rsidRPr="001D7A8E">
        <w:rPr>
          <w:rFonts w:ascii="Times New Roman" w:hAnsi="Times New Roman" w:cs="Times New Roman"/>
          <w:sz w:val="24"/>
        </w:rPr>
        <w:lastRenderedPageBreak/>
        <w:t xml:space="preserve">ков образовательных отношений. Тем самым оптимизируются отношения родителей и детей, родителей и педагогов, педагогови детей. </w:t>
      </w:r>
    </w:p>
    <w:p w14:paraId="108E45F9"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Наглядная информация, размещенная на официальном сайте ДОО,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и в семье, детские работы, списки рекомендуемой детской и педагогической литературы, нормативно правовые документы Российского законодательства, правоустанавливающие документы и распорядительные акты. Наглядная информация для родителей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 </w:t>
      </w:r>
    </w:p>
    <w:p w14:paraId="3D1F208C"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Дни открытых дверей. Проведение Дней открытых дверей дает возможность родителям «прожить» день в детском саду, ощутить атмосферу детской жизни, своими глазами увидеть работу педагогов, их общение с воспитанниками. </w:t>
      </w:r>
    </w:p>
    <w:p w14:paraId="6E307273"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Родительские собрания. 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 </w:t>
      </w:r>
    </w:p>
    <w:p w14:paraId="53A38C94" w14:textId="77777777" w:rsidR="0077047F" w:rsidRPr="001D7A8E" w:rsidRDefault="0077047F" w:rsidP="000D2E08">
      <w:pPr>
        <w:pStyle w:val="a3"/>
        <w:numPr>
          <w:ilvl w:val="1"/>
          <w:numId w:val="90"/>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Совет родителей. Постоянный коллегиальный орган общественного управления ДОО, позволяет родителям высказывать свое мнение по вопросам управления детским садом. </w:t>
      </w:r>
    </w:p>
    <w:p w14:paraId="4454EBB2" w14:textId="77777777" w:rsidR="0077047F" w:rsidRPr="001D7A8E" w:rsidRDefault="0077047F" w:rsidP="0077047F">
      <w:pPr>
        <w:spacing w:after="0" w:line="240" w:lineRule="auto"/>
        <w:jc w:val="both"/>
        <w:rPr>
          <w:rFonts w:ascii="Times New Roman" w:hAnsi="Times New Roman" w:cs="Times New Roman"/>
          <w:b/>
          <w:i/>
          <w:sz w:val="24"/>
        </w:rPr>
      </w:pPr>
    </w:p>
    <w:p w14:paraId="08E2F504" w14:textId="77777777" w:rsidR="0077047F" w:rsidRPr="001D7A8E" w:rsidRDefault="0077047F" w:rsidP="001D7A8E">
      <w:pPr>
        <w:spacing w:after="0" w:line="240" w:lineRule="auto"/>
        <w:ind w:firstLine="567"/>
        <w:jc w:val="both"/>
        <w:rPr>
          <w:rFonts w:ascii="Times New Roman" w:hAnsi="Times New Roman" w:cs="Times New Roman"/>
          <w:sz w:val="24"/>
        </w:rPr>
      </w:pPr>
      <w:r w:rsidRPr="001D7A8E">
        <w:rPr>
          <w:rFonts w:ascii="Times New Roman" w:hAnsi="Times New Roman" w:cs="Times New Roman"/>
          <w:b/>
          <w:i/>
          <w:sz w:val="24"/>
        </w:rPr>
        <w:t>События ДОО</w:t>
      </w:r>
      <w:r w:rsidRPr="001D7A8E">
        <w:rPr>
          <w:rFonts w:ascii="Times New Roman" w:hAnsi="Times New Roman" w:cs="Times New Roman"/>
          <w:sz w:val="24"/>
        </w:rPr>
        <w:t xml:space="preserve">. Событие предполагает взаимодействие ребенка и взрослого, в котором активность взрослого приводит к приобретению ребенком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 </w:t>
      </w:r>
    </w:p>
    <w:p w14:paraId="05DE5CC5" w14:textId="77777777" w:rsidR="0077047F" w:rsidRPr="001D7A8E" w:rsidRDefault="0077047F" w:rsidP="001D7A8E">
      <w:pPr>
        <w:spacing w:after="0" w:line="240" w:lineRule="auto"/>
        <w:ind w:firstLine="567"/>
        <w:jc w:val="both"/>
        <w:rPr>
          <w:rFonts w:ascii="Times New Roman" w:hAnsi="Times New Roman" w:cs="Times New Roman"/>
          <w:sz w:val="24"/>
        </w:rPr>
      </w:pPr>
      <w:r w:rsidRPr="001D7A8E">
        <w:rPr>
          <w:rFonts w:ascii="Times New Roman" w:hAnsi="Times New Roman" w:cs="Times New Roman"/>
          <w:sz w:val="24"/>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ребенком. </w:t>
      </w:r>
    </w:p>
    <w:p w14:paraId="3E999B87" w14:textId="77777777" w:rsidR="0077047F" w:rsidRPr="001D7A8E" w:rsidRDefault="0077047F" w:rsidP="001D7A8E">
      <w:pPr>
        <w:spacing w:after="0" w:line="240" w:lineRule="auto"/>
        <w:ind w:firstLine="567"/>
        <w:jc w:val="both"/>
        <w:rPr>
          <w:rFonts w:ascii="Times New Roman" w:hAnsi="Times New Roman" w:cs="Times New Roman"/>
          <w:sz w:val="24"/>
        </w:rPr>
      </w:pPr>
      <w:r w:rsidRPr="001D7A8E">
        <w:rPr>
          <w:rFonts w:ascii="Times New Roman" w:hAnsi="Times New Roman" w:cs="Times New Roman"/>
          <w:sz w:val="24"/>
        </w:rPr>
        <w:t>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195 раскрыта и принята ребенком совместно с другими людьми в значимой для него общности. Этот процесс происходит стихийно, но для того, чтобы вести воспитательную работу, он должен быть направлен взрослым. Воспитательное событие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календарным планом воспитательной работы ДОО, группы, ситуацией развития конкретного ребенка.</w:t>
      </w:r>
    </w:p>
    <w:p w14:paraId="25F05918" w14:textId="77777777" w:rsidR="0077047F" w:rsidRPr="001D7A8E" w:rsidRDefault="0077047F" w:rsidP="001D7A8E">
      <w:pPr>
        <w:spacing w:after="0" w:line="240" w:lineRule="auto"/>
        <w:ind w:firstLine="567"/>
        <w:jc w:val="both"/>
        <w:rPr>
          <w:rFonts w:ascii="Times New Roman" w:hAnsi="Times New Roman" w:cs="Times New Roman"/>
          <w:sz w:val="24"/>
        </w:rPr>
      </w:pPr>
      <w:r w:rsidRPr="001D7A8E">
        <w:rPr>
          <w:rFonts w:ascii="Times New Roman" w:hAnsi="Times New Roman" w:cs="Times New Roman"/>
          <w:i/>
          <w:sz w:val="24"/>
        </w:rPr>
        <w:t xml:space="preserve"> Формы проектирования событий в ДОО:</w:t>
      </w:r>
      <w:r w:rsidRPr="001D7A8E">
        <w:rPr>
          <w:rFonts w:ascii="Times New Roman" w:hAnsi="Times New Roman" w:cs="Times New Roman"/>
          <w:sz w:val="24"/>
        </w:rPr>
        <w:t xml:space="preserve"> </w:t>
      </w:r>
    </w:p>
    <w:p w14:paraId="1096B966" w14:textId="77777777" w:rsidR="0077047F" w:rsidRPr="001D7A8E" w:rsidRDefault="0077047F" w:rsidP="000D2E08">
      <w:pPr>
        <w:pStyle w:val="a3"/>
        <w:numPr>
          <w:ilvl w:val="2"/>
          <w:numId w:val="92"/>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 </w:t>
      </w:r>
    </w:p>
    <w:p w14:paraId="01534311" w14:textId="77777777" w:rsidR="0077047F" w:rsidRPr="001D7A8E" w:rsidRDefault="0077047F" w:rsidP="000D2E08">
      <w:pPr>
        <w:pStyle w:val="a3"/>
        <w:numPr>
          <w:ilvl w:val="2"/>
          <w:numId w:val="92"/>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lastRenderedPageBreak/>
        <w:t xml:space="preserve">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 </w:t>
      </w:r>
    </w:p>
    <w:p w14:paraId="7240A1D0" w14:textId="77777777" w:rsidR="0077047F" w:rsidRPr="001D7A8E" w:rsidRDefault="0077047F" w:rsidP="000D2E08">
      <w:pPr>
        <w:pStyle w:val="a3"/>
        <w:numPr>
          <w:ilvl w:val="2"/>
          <w:numId w:val="92"/>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создание творческих детско-взрослых проектов (празднование Дня Победы с приглашением ветеранов, «Театр в детском саду» – показ спектакля для детей из соседнего детского сада и т. д.). </w:t>
      </w:r>
    </w:p>
    <w:p w14:paraId="348CA313" w14:textId="77777777" w:rsidR="001D7A8E" w:rsidRPr="001D7A8E" w:rsidRDefault="0077047F" w:rsidP="001D7A8E">
      <w:pPr>
        <w:spacing w:after="0" w:line="240" w:lineRule="auto"/>
        <w:ind w:firstLine="567"/>
        <w:jc w:val="both"/>
        <w:rPr>
          <w:rFonts w:ascii="Times New Roman" w:hAnsi="Times New Roman" w:cs="Times New Roman"/>
          <w:sz w:val="24"/>
        </w:rPr>
      </w:pPr>
      <w:r w:rsidRPr="001D7A8E">
        <w:rPr>
          <w:rFonts w:ascii="Times New Roman" w:hAnsi="Times New Roman" w:cs="Times New Roman"/>
          <w:b/>
          <w:i/>
          <w:sz w:val="24"/>
        </w:rPr>
        <w:t>Совместная деятельность в образовательных ситуациях</w:t>
      </w:r>
      <w:r w:rsidR="001D7A8E" w:rsidRPr="001D7A8E">
        <w:rPr>
          <w:rFonts w:ascii="Times New Roman" w:hAnsi="Times New Roman" w:cs="Times New Roman"/>
          <w:b/>
          <w:bCs/>
          <w:sz w:val="28"/>
          <w:szCs w:val="24"/>
        </w:rPr>
        <w:t xml:space="preserve"> </w:t>
      </w:r>
      <w:r w:rsidR="001D7A8E" w:rsidRPr="001D7A8E">
        <w:rPr>
          <w:rFonts w:ascii="Times New Roman" w:hAnsi="Times New Roman" w:cs="Times New Roman"/>
          <w:sz w:val="24"/>
        </w:rPr>
        <w:t xml:space="preserve">является ведущей формой организации совместной деятельности взрослого и ребёнка по освоению ОП ДО, в рамках которой возможно решение конкретных задач воспитания. </w:t>
      </w:r>
    </w:p>
    <w:p w14:paraId="1258CE52" w14:textId="77777777" w:rsidR="001D7A8E" w:rsidRPr="001D7A8E" w:rsidRDefault="001D7A8E" w:rsidP="001D7A8E">
      <w:pPr>
        <w:spacing w:after="0" w:line="240" w:lineRule="auto"/>
        <w:ind w:firstLine="567"/>
        <w:jc w:val="both"/>
        <w:rPr>
          <w:rFonts w:ascii="Times New Roman" w:hAnsi="Times New Roman" w:cs="Times New Roman"/>
          <w:sz w:val="24"/>
        </w:rPr>
      </w:pPr>
      <w:r w:rsidRPr="001D7A8E">
        <w:rPr>
          <w:rFonts w:ascii="Times New Roman" w:hAnsi="Times New Roman" w:cs="Times New Roman"/>
          <w:i/>
          <w:sz w:val="24"/>
        </w:rPr>
        <w:t>Цели и задачи</w:t>
      </w:r>
      <w:r w:rsidRPr="001D7A8E">
        <w:rPr>
          <w:rFonts w:ascii="Times New Roman" w:hAnsi="Times New Roman" w:cs="Times New Roman"/>
          <w:sz w:val="24"/>
        </w:rPr>
        <w:t xml:space="preserve"> воспитания реализуются во всех видах деятельности дошкольника, обозначенных во ФГОС ДО. </w:t>
      </w:r>
    </w:p>
    <w:p w14:paraId="73EFDF07" w14:textId="77777777" w:rsidR="001D7A8E" w:rsidRPr="001D7A8E" w:rsidRDefault="001D7A8E" w:rsidP="001D7A8E">
      <w:pPr>
        <w:spacing w:after="0" w:line="240" w:lineRule="auto"/>
        <w:ind w:firstLine="567"/>
        <w:jc w:val="both"/>
        <w:rPr>
          <w:rFonts w:ascii="Times New Roman" w:hAnsi="Times New Roman" w:cs="Times New Roman"/>
          <w:sz w:val="24"/>
        </w:rPr>
      </w:pPr>
      <w:r w:rsidRPr="001D7A8E">
        <w:rPr>
          <w:rFonts w:ascii="Times New Roman" w:hAnsi="Times New Roman" w:cs="Times New Roman"/>
          <w:sz w:val="24"/>
        </w:rPr>
        <w:t xml:space="preserve">В качестве средств реализации цели воспитания могут выступать следующие основные виды деятельности и культурные практики: </w:t>
      </w:r>
    </w:p>
    <w:p w14:paraId="544BF512"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14:paraId="0105922D"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14:paraId="4DC58BA2"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Основные виды организации совместной деятельности в образовательных ситуациях в ДОО: </w:t>
      </w:r>
    </w:p>
    <w:p w14:paraId="2E8AA40A"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ситуативная беседа, рассказ, советы, вопросы; </w:t>
      </w:r>
    </w:p>
    <w:p w14:paraId="17C3DEF0"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социальное моделирование, воспитывающая (проблемная) ситуация, составление рассказов из личного опыта; </w:t>
      </w:r>
    </w:p>
    <w:p w14:paraId="504C65B8"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чтение художественной литературы с последующим обсуждением и выводами, сочинение рассказов, историй, сказок, заучивание и чтение стихов наизусть; </w:t>
      </w:r>
    </w:p>
    <w:p w14:paraId="1DE71717"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разучивание и исполнение песен, театрализация, драматизация, этюды</w:t>
      </w:r>
      <w:r w:rsidRPr="001D7A8E">
        <w:rPr>
          <w:rFonts w:ascii="Times New Roman" w:hAnsi="Times New Roman" w:cs="Times New Roman"/>
          <w:sz w:val="24"/>
        </w:rPr>
        <w:softHyphen/>
        <w:t xml:space="preserve"> инсценировки; </w:t>
      </w:r>
    </w:p>
    <w:p w14:paraId="456D9FA0"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рассматривание и обсуждение картин и книжных иллюстраций, просмотр видеороликов, презентаций, мультфильмов; </w:t>
      </w:r>
    </w:p>
    <w:p w14:paraId="1991A7E7"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организация выставок (книг, репродукций картин, тематических или авторских, детских поделок и тому подобное), </w:t>
      </w:r>
    </w:p>
    <w:p w14:paraId="03E2F62E"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экскурсии (в музей, в общеобразовательную организацию), посещение спектаклей, выставок; </w:t>
      </w:r>
    </w:p>
    <w:p w14:paraId="350AEB19"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игровые методы (игровая роль, игровая ситуация, игровое действие, квест- игра); </w:t>
      </w:r>
    </w:p>
    <w:p w14:paraId="7EE9F43F" w14:textId="77777777" w:rsidR="001D7A8E" w:rsidRPr="001D7A8E" w:rsidRDefault="001D7A8E" w:rsidP="000D2E08">
      <w:pPr>
        <w:pStyle w:val="a3"/>
        <w:numPr>
          <w:ilvl w:val="2"/>
          <w:numId w:val="93"/>
        </w:numPr>
        <w:tabs>
          <w:tab w:val="left" w:pos="851"/>
        </w:tabs>
        <w:spacing w:after="0" w:line="240" w:lineRule="auto"/>
        <w:ind w:left="0" w:firstLine="567"/>
        <w:jc w:val="both"/>
        <w:rPr>
          <w:rFonts w:ascii="Times New Roman" w:hAnsi="Times New Roman" w:cs="Times New Roman"/>
          <w:sz w:val="24"/>
        </w:rPr>
      </w:pPr>
      <w:r w:rsidRPr="001D7A8E">
        <w:rPr>
          <w:rFonts w:ascii="Times New Roman" w:hAnsi="Times New Roman" w:cs="Times New Roman"/>
          <w:sz w:val="24"/>
        </w:rPr>
        <w:t xml:space="preserve">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p>
    <w:p w14:paraId="704C10BE" w14:textId="77777777" w:rsidR="0077047F" w:rsidRPr="008D442E" w:rsidRDefault="001D7A8E" w:rsidP="001D7A8E">
      <w:pPr>
        <w:spacing w:after="0" w:line="240" w:lineRule="auto"/>
        <w:ind w:firstLine="567"/>
        <w:jc w:val="both"/>
        <w:rPr>
          <w:rFonts w:ascii="Times New Roman" w:hAnsi="Times New Roman" w:cs="Times New Roman"/>
          <w:b/>
          <w:bCs/>
          <w:sz w:val="28"/>
          <w:szCs w:val="24"/>
        </w:rPr>
      </w:pPr>
      <w:r w:rsidRPr="001D7A8E">
        <w:rPr>
          <w:rFonts w:ascii="Times New Roman" w:hAnsi="Times New Roman" w:cs="Times New Roman"/>
          <w:sz w:val="24"/>
        </w:rPr>
        <w:t xml:space="preserve">Воспитание в образовательной деятельности осуществляется в течение всего времени пребывания </w:t>
      </w:r>
      <w:r w:rsidRPr="008D442E">
        <w:rPr>
          <w:rFonts w:ascii="Times New Roman" w:hAnsi="Times New Roman" w:cs="Times New Roman"/>
          <w:sz w:val="24"/>
        </w:rPr>
        <w:t>ребёнка в ДОО.</w:t>
      </w:r>
      <w:r w:rsidR="0077047F" w:rsidRPr="008D442E">
        <w:rPr>
          <w:rFonts w:ascii="Times New Roman" w:hAnsi="Times New Roman" w:cs="Times New Roman"/>
          <w:b/>
          <w:bCs/>
          <w:sz w:val="28"/>
          <w:szCs w:val="24"/>
        </w:rPr>
        <w:t xml:space="preserve"> </w:t>
      </w:r>
    </w:p>
    <w:p w14:paraId="312B2C9B" w14:textId="77777777" w:rsidR="0077047F" w:rsidRPr="008D442E" w:rsidRDefault="0077047F" w:rsidP="0077047F">
      <w:pPr>
        <w:spacing w:after="0" w:line="240" w:lineRule="auto"/>
        <w:ind w:firstLine="567"/>
        <w:jc w:val="both"/>
        <w:rPr>
          <w:rFonts w:ascii="Times New Roman" w:hAnsi="Times New Roman" w:cs="Times New Roman"/>
          <w:b/>
          <w:bCs/>
          <w:sz w:val="24"/>
          <w:szCs w:val="24"/>
        </w:rPr>
      </w:pPr>
    </w:p>
    <w:p w14:paraId="605AF938" w14:textId="77777777" w:rsidR="00C13E35" w:rsidRPr="008D442E" w:rsidRDefault="008D442E" w:rsidP="00C13E35">
      <w:pPr>
        <w:spacing w:after="0" w:line="240" w:lineRule="auto"/>
        <w:jc w:val="center"/>
        <w:rPr>
          <w:rFonts w:ascii="Times New Roman" w:hAnsi="Times New Roman"/>
          <w:b/>
          <w:sz w:val="24"/>
          <w:szCs w:val="24"/>
        </w:rPr>
      </w:pPr>
      <w:r>
        <w:rPr>
          <w:rFonts w:ascii="Times New Roman" w:hAnsi="Times New Roman"/>
          <w:b/>
          <w:sz w:val="24"/>
          <w:szCs w:val="24"/>
        </w:rPr>
        <w:t>2.4</w:t>
      </w:r>
      <w:r w:rsidRPr="008D442E">
        <w:rPr>
          <w:rFonts w:ascii="Times New Roman" w:hAnsi="Times New Roman"/>
          <w:b/>
          <w:sz w:val="24"/>
          <w:szCs w:val="24"/>
        </w:rPr>
        <w:t>.</w:t>
      </w:r>
      <w:r w:rsidR="00C13E35" w:rsidRPr="008D442E">
        <w:rPr>
          <w:rFonts w:ascii="Times New Roman" w:hAnsi="Times New Roman"/>
          <w:b/>
          <w:sz w:val="24"/>
          <w:szCs w:val="24"/>
        </w:rPr>
        <w:t xml:space="preserve"> Организационный раздел программы воспитания</w:t>
      </w:r>
    </w:p>
    <w:p w14:paraId="1D17BB0D" w14:textId="77777777" w:rsidR="00C13E35" w:rsidRPr="000552A9" w:rsidRDefault="008D442E" w:rsidP="00C13E35">
      <w:pPr>
        <w:spacing w:after="0" w:line="240" w:lineRule="auto"/>
        <w:ind w:firstLine="709"/>
        <w:jc w:val="center"/>
        <w:rPr>
          <w:rFonts w:ascii="Times New Roman" w:hAnsi="Times New Roman"/>
          <w:sz w:val="24"/>
          <w:szCs w:val="24"/>
        </w:rPr>
      </w:pPr>
      <w:r>
        <w:rPr>
          <w:rFonts w:ascii="Times New Roman" w:hAnsi="Times New Roman"/>
          <w:b/>
          <w:bCs/>
          <w:sz w:val="24"/>
          <w:szCs w:val="24"/>
        </w:rPr>
        <w:t xml:space="preserve">2.4.1. </w:t>
      </w:r>
      <w:r w:rsidR="00C13E35" w:rsidRPr="008D442E">
        <w:rPr>
          <w:rFonts w:ascii="Times New Roman" w:hAnsi="Times New Roman"/>
          <w:b/>
          <w:bCs/>
          <w:sz w:val="24"/>
          <w:szCs w:val="24"/>
        </w:rPr>
        <w:t xml:space="preserve">Кадровое </w:t>
      </w:r>
      <w:r w:rsidR="00C13E35" w:rsidRPr="000552A9">
        <w:rPr>
          <w:rFonts w:ascii="Times New Roman" w:hAnsi="Times New Roman"/>
          <w:b/>
          <w:bCs/>
          <w:sz w:val="24"/>
          <w:szCs w:val="24"/>
        </w:rPr>
        <w:t>обеспечение воспитательного процесса</w:t>
      </w:r>
    </w:p>
    <w:p w14:paraId="326FB62B" w14:textId="77777777" w:rsidR="00C13E35" w:rsidRPr="00166280" w:rsidRDefault="00C13E35" w:rsidP="00C13E35">
      <w:pPr>
        <w:pStyle w:val="a9"/>
        <w:spacing w:after="4"/>
        <w:ind w:right="-67" w:firstLine="567"/>
        <w:jc w:val="left"/>
        <w:rPr>
          <w:b w:val="0"/>
          <w:sz w:val="24"/>
        </w:rPr>
      </w:pPr>
      <w:r w:rsidRPr="00166280">
        <w:rPr>
          <w:b w:val="0"/>
          <w:sz w:val="24"/>
        </w:rPr>
        <w:t>Реализация Программы воспитания обеспечивается коллективом детского сада, в состав</w:t>
      </w:r>
      <w:r w:rsidRPr="00166280">
        <w:rPr>
          <w:b w:val="0"/>
          <w:spacing w:val="-57"/>
          <w:sz w:val="24"/>
        </w:rPr>
        <w:t xml:space="preserve"> </w:t>
      </w:r>
      <w:r w:rsidRPr="00166280">
        <w:rPr>
          <w:b w:val="0"/>
          <w:sz w:val="24"/>
        </w:rPr>
        <w:t>которого входят: административные работники; педагогические работники;</w:t>
      </w:r>
      <w:r w:rsidRPr="00166280">
        <w:rPr>
          <w:b w:val="0"/>
          <w:spacing w:val="4"/>
          <w:sz w:val="24"/>
        </w:rPr>
        <w:t xml:space="preserve"> </w:t>
      </w:r>
      <w:r>
        <w:rPr>
          <w:b w:val="0"/>
          <w:sz w:val="24"/>
        </w:rPr>
        <w:t>младший обслуживающий</w:t>
      </w:r>
      <w:r w:rsidRPr="00166280">
        <w:rPr>
          <w:b w:val="0"/>
          <w:sz w:val="24"/>
        </w:rPr>
        <w:t xml:space="preserve"> персонал.</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1"/>
        <w:gridCol w:w="8193"/>
      </w:tblGrid>
      <w:tr w:rsidR="00C13E35" w:rsidRPr="00166280" w14:paraId="1EC6E3B3" w14:textId="77777777" w:rsidTr="008D442E">
        <w:trPr>
          <w:trHeight w:val="551"/>
        </w:trPr>
        <w:tc>
          <w:tcPr>
            <w:tcW w:w="1841" w:type="dxa"/>
          </w:tcPr>
          <w:p w14:paraId="02AC5E4D" w14:textId="77777777" w:rsidR="00C13E35" w:rsidRPr="00166280" w:rsidRDefault="00C13E35" w:rsidP="008D442E">
            <w:pPr>
              <w:pStyle w:val="TableParagraph"/>
              <w:spacing w:line="276" w:lineRule="exact"/>
              <w:ind w:left="333" w:right="-67" w:hanging="219"/>
              <w:rPr>
                <w:sz w:val="24"/>
                <w:szCs w:val="24"/>
              </w:rPr>
            </w:pPr>
            <w:r w:rsidRPr="00166280">
              <w:rPr>
                <w:sz w:val="24"/>
                <w:szCs w:val="24"/>
              </w:rPr>
              <w:t>Наименование</w:t>
            </w:r>
            <w:r w:rsidRPr="00166280">
              <w:rPr>
                <w:spacing w:val="-57"/>
                <w:sz w:val="24"/>
                <w:szCs w:val="24"/>
              </w:rPr>
              <w:t xml:space="preserve"> </w:t>
            </w:r>
            <w:r w:rsidRPr="00166280">
              <w:rPr>
                <w:sz w:val="24"/>
                <w:szCs w:val="24"/>
              </w:rPr>
              <w:t>должности</w:t>
            </w:r>
          </w:p>
        </w:tc>
        <w:tc>
          <w:tcPr>
            <w:tcW w:w="8193" w:type="dxa"/>
          </w:tcPr>
          <w:p w14:paraId="29AA58CF" w14:textId="77777777" w:rsidR="00C13E35" w:rsidRDefault="00C13E35" w:rsidP="008D442E">
            <w:pPr>
              <w:pStyle w:val="TableParagraph"/>
              <w:spacing w:line="276" w:lineRule="exact"/>
              <w:ind w:left="3607" w:right="-67" w:hanging="3493"/>
              <w:jc w:val="center"/>
              <w:rPr>
                <w:sz w:val="24"/>
                <w:szCs w:val="24"/>
                <w:lang w:val="ru-RU"/>
              </w:rPr>
            </w:pPr>
            <w:r w:rsidRPr="00166280">
              <w:rPr>
                <w:sz w:val="24"/>
                <w:szCs w:val="24"/>
                <w:lang w:val="ru-RU"/>
              </w:rPr>
              <w:t>Функционал, связанный с организацией и реализацией</w:t>
            </w:r>
          </w:p>
          <w:p w14:paraId="071DD6D2" w14:textId="77777777" w:rsidR="00C13E35" w:rsidRPr="00166280" w:rsidRDefault="00C13E35" w:rsidP="008D442E">
            <w:pPr>
              <w:pStyle w:val="TableParagraph"/>
              <w:spacing w:line="276" w:lineRule="exact"/>
              <w:ind w:left="3607" w:right="-67" w:hanging="3493"/>
              <w:jc w:val="center"/>
              <w:rPr>
                <w:sz w:val="24"/>
                <w:szCs w:val="24"/>
                <w:lang w:val="ru-RU"/>
              </w:rPr>
            </w:pPr>
            <w:r w:rsidRPr="00166280">
              <w:rPr>
                <w:sz w:val="24"/>
                <w:szCs w:val="24"/>
                <w:lang w:val="ru-RU"/>
              </w:rPr>
              <w:t>воспитательного</w:t>
            </w:r>
            <w:r w:rsidRPr="00166280">
              <w:rPr>
                <w:spacing w:val="-58"/>
                <w:sz w:val="24"/>
                <w:szCs w:val="24"/>
                <w:lang w:val="ru-RU"/>
              </w:rPr>
              <w:t xml:space="preserve"> </w:t>
            </w:r>
            <w:r>
              <w:rPr>
                <w:spacing w:val="-58"/>
                <w:sz w:val="24"/>
                <w:szCs w:val="24"/>
                <w:lang w:val="ru-RU"/>
              </w:rPr>
              <w:t xml:space="preserve"> </w:t>
            </w:r>
            <w:r w:rsidRPr="00166280">
              <w:rPr>
                <w:sz w:val="24"/>
                <w:szCs w:val="24"/>
                <w:lang w:val="ru-RU"/>
              </w:rPr>
              <w:t>процесса</w:t>
            </w:r>
          </w:p>
        </w:tc>
      </w:tr>
      <w:tr w:rsidR="00C13E35" w14:paraId="356E434B" w14:textId="77777777" w:rsidTr="008D442E">
        <w:trPr>
          <w:trHeight w:val="6072"/>
        </w:trPr>
        <w:tc>
          <w:tcPr>
            <w:tcW w:w="1841" w:type="dxa"/>
          </w:tcPr>
          <w:p w14:paraId="4F1A005A" w14:textId="77777777" w:rsidR="00C13E35" w:rsidRDefault="00C13E35" w:rsidP="008D442E">
            <w:pPr>
              <w:pStyle w:val="TableParagraph"/>
              <w:spacing w:line="267" w:lineRule="exact"/>
              <w:rPr>
                <w:sz w:val="24"/>
              </w:rPr>
            </w:pPr>
            <w:r>
              <w:rPr>
                <w:sz w:val="24"/>
              </w:rPr>
              <w:lastRenderedPageBreak/>
              <w:t>Заведующий</w:t>
            </w:r>
          </w:p>
        </w:tc>
        <w:tc>
          <w:tcPr>
            <w:tcW w:w="8193" w:type="dxa"/>
          </w:tcPr>
          <w:p w14:paraId="338C4A9F" w14:textId="77777777" w:rsidR="00C13E35" w:rsidRPr="00166280" w:rsidRDefault="00C13E35" w:rsidP="008D442E">
            <w:pPr>
              <w:pStyle w:val="TableParagraph"/>
              <w:ind w:left="105" w:right="98"/>
              <w:jc w:val="both"/>
              <w:rPr>
                <w:sz w:val="24"/>
                <w:lang w:val="ru-RU"/>
              </w:rPr>
            </w:pPr>
            <w:r w:rsidRPr="00166280">
              <w:rPr>
                <w:sz w:val="24"/>
                <w:lang w:val="ru-RU"/>
              </w:rPr>
              <w:t>Разрабатывает</w:t>
            </w:r>
            <w:r w:rsidRPr="00166280">
              <w:rPr>
                <w:spacing w:val="1"/>
                <w:sz w:val="24"/>
                <w:lang w:val="ru-RU"/>
              </w:rPr>
              <w:t xml:space="preserve"> </w:t>
            </w:r>
            <w:r w:rsidRPr="00166280">
              <w:rPr>
                <w:sz w:val="24"/>
                <w:lang w:val="ru-RU"/>
              </w:rPr>
              <w:t>и</w:t>
            </w:r>
            <w:r w:rsidRPr="00166280">
              <w:rPr>
                <w:spacing w:val="1"/>
                <w:sz w:val="24"/>
                <w:lang w:val="ru-RU"/>
              </w:rPr>
              <w:t xml:space="preserve"> </w:t>
            </w:r>
            <w:r w:rsidRPr="00166280">
              <w:rPr>
                <w:sz w:val="24"/>
                <w:lang w:val="ru-RU"/>
              </w:rPr>
              <w:t>утверждает</w:t>
            </w:r>
            <w:r w:rsidRPr="00166280">
              <w:rPr>
                <w:spacing w:val="1"/>
                <w:sz w:val="24"/>
                <w:lang w:val="ru-RU"/>
              </w:rPr>
              <w:t xml:space="preserve"> </w:t>
            </w:r>
            <w:r w:rsidRPr="00166280">
              <w:rPr>
                <w:sz w:val="24"/>
                <w:lang w:val="ru-RU"/>
              </w:rPr>
              <w:t>в</w:t>
            </w:r>
            <w:r w:rsidRPr="00166280">
              <w:rPr>
                <w:spacing w:val="1"/>
                <w:sz w:val="24"/>
                <w:lang w:val="ru-RU"/>
              </w:rPr>
              <w:t xml:space="preserve"> </w:t>
            </w:r>
            <w:r w:rsidRPr="00166280">
              <w:rPr>
                <w:sz w:val="24"/>
                <w:lang w:val="ru-RU"/>
              </w:rPr>
              <w:t>пределах</w:t>
            </w:r>
            <w:r w:rsidRPr="00166280">
              <w:rPr>
                <w:spacing w:val="1"/>
                <w:sz w:val="24"/>
                <w:lang w:val="ru-RU"/>
              </w:rPr>
              <w:t xml:space="preserve"> </w:t>
            </w:r>
            <w:r w:rsidRPr="00166280">
              <w:rPr>
                <w:sz w:val="24"/>
                <w:lang w:val="ru-RU"/>
              </w:rPr>
              <w:t>своих</w:t>
            </w:r>
            <w:r w:rsidRPr="00166280">
              <w:rPr>
                <w:spacing w:val="1"/>
                <w:sz w:val="24"/>
                <w:lang w:val="ru-RU"/>
              </w:rPr>
              <w:t xml:space="preserve"> </w:t>
            </w:r>
            <w:r w:rsidRPr="00166280">
              <w:rPr>
                <w:sz w:val="24"/>
                <w:lang w:val="ru-RU"/>
              </w:rPr>
              <w:t>полномочий</w:t>
            </w:r>
            <w:r w:rsidRPr="00166280">
              <w:rPr>
                <w:spacing w:val="1"/>
                <w:sz w:val="24"/>
                <w:lang w:val="ru-RU"/>
              </w:rPr>
              <w:t xml:space="preserve"> </w:t>
            </w:r>
            <w:r w:rsidRPr="00166280">
              <w:rPr>
                <w:sz w:val="24"/>
                <w:lang w:val="ru-RU"/>
              </w:rPr>
              <w:t>нормативно</w:t>
            </w:r>
            <w:r w:rsidRPr="00166280">
              <w:rPr>
                <w:spacing w:val="1"/>
                <w:sz w:val="24"/>
                <w:lang w:val="ru-RU"/>
              </w:rPr>
              <w:t xml:space="preserve"> </w:t>
            </w:r>
            <w:r w:rsidRPr="00166280">
              <w:rPr>
                <w:sz w:val="24"/>
                <w:lang w:val="ru-RU"/>
              </w:rPr>
              <w:t>-</w:t>
            </w:r>
            <w:r w:rsidRPr="00166280">
              <w:rPr>
                <w:spacing w:val="-57"/>
                <w:sz w:val="24"/>
                <w:lang w:val="ru-RU"/>
              </w:rPr>
              <w:t xml:space="preserve"> </w:t>
            </w:r>
            <w:r w:rsidRPr="00166280">
              <w:rPr>
                <w:sz w:val="24"/>
                <w:lang w:val="ru-RU"/>
              </w:rPr>
              <w:t>правовые</w:t>
            </w:r>
            <w:r w:rsidRPr="00166280">
              <w:rPr>
                <w:spacing w:val="-3"/>
                <w:sz w:val="24"/>
                <w:lang w:val="ru-RU"/>
              </w:rPr>
              <w:t xml:space="preserve"> </w:t>
            </w:r>
            <w:r w:rsidRPr="00166280">
              <w:rPr>
                <w:sz w:val="24"/>
                <w:lang w:val="ru-RU"/>
              </w:rPr>
              <w:t>акты, необходимые</w:t>
            </w:r>
            <w:r w:rsidRPr="00166280">
              <w:rPr>
                <w:spacing w:val="-2"/>
                <w:sz w:val="24"/>
                <w:lang w:val="ru-RU"/>
              </w:rPr>
              <w:t xml:space="preserve"> </w:t>
            </w:r>
            <w:r w:rsidRPr="00166280">
              <w:rPr>
                <w:sz w:val="24"/>
                <w:lang w:val="ru-RU"/>
              </w:rPr>
              <w:t>для реализации</w:t>
            </w:r>
            <w:r w:rsidRPr="00166280">
              <w:rPr>
                <w:spacing w:val="-2"/>
                <w:sz w:val="24"/>
                <w:lang w:val="ru-RU"/>
              </w:rPr>
              <w:t xml:space="preserve"> </w:t>
            </w:r>
            <w:r w:rsidRPr="00166280">
              <w:rPr>
                <w:sz w:val="24"/>
                <w:lang w:val="ru-RU"/>
              </w:rPr>
              <w:t>программы.</w:t>
            </w:r>
          </w:p>
          <w:p w14:paraId="28178C02" w14:textId="77777777" w:rsidR="00C13E35" w:rsidRPr="00166280" w:rsidRDefault="00C13E35" w:rsidP="008D442E">
            <w:pPr>
              <w:pStyle w:val="TableParagraph"/>
              <w:ind w:left="105" w:right="95"/>
              <w:jc w:val="both"/>
              <w:rPr>
                <w:sz w:val="24"/>
                <w:lang w:val="ru-RU"/>
              </w:rPr>
            </w:pPr>
            <w:r w:rsidRPr="00166280">
              <w:rPr>
                <w:sz w:val="24"/>
                <w:lang w:val="ru-RU"/>
              </w:rPr>
              <w:t>Утверждает</w:t>
            </w:r>
            <w:r w:rsidRPr="00166280">
              <w:rPr>
                <w:spacing w:val="1"/>
                <w:sz w:val="24"/>
                <w:lang w:val="ru-RU"/>
              </w:rPr>
              <w:t xml:space="preserve"> </w:t>
            </w:r>
            <w:r w:rsidRPr="00166280">
              <w:rPr>
                <w:sz w:val="24"/>
                <w:lang w:val="ru-RU"/>
              </w:rPr>
              <w:t>перечень</w:t>
            </w:r>
            <w:r w:rsidRPr="00166280">
              <w:rPr>
                <w:spacing w:val="1"/>
                <w:sz w:val="24"/>
                <w:lang w:val="ru-RU"/>
              </w:rPr>
              <w:t xml:space="preserve"> </w:t>
            </w:r>
            <w:r w:rsidRPr="00166280">
              <w:rPr>
                <w:sz w:val="24"/>
                <w:lang w:val="ru-RU"/>
              </w:rPr>
              <w:t>мероприятий</w:t>
            </w:r>
            <w:r w:rsidRPr="00166280">
              <w:rPr>
                <w:spacing w:val="1"/>
                <w:sz w:val="24"/>
                <w:lang w:val="ru-RU"/>
              </w:rPr>
              <w:t xml:space="preserve"> </w:t>
            </w:r>
            <w:r w:rsidRPr="00166280">
              <w:rPr>
                <w:sz w:val="24"/>
                <w:lang w:val="ru-RU"/>
              </w:rPr>
              <w:t>по</w:t>
            </w:r>
            <w:r w:rsidRPr="00166280">
              <w:rPr>
                <w:spacing w:val="1"/>
                <w:sz w:val="24"/>
                <w:lang w:val="ru-RU"/>
              </w:rPr>
              <w:t xml:space="preserve"> </w:t>
            </w:r>
            <w:r w:rsidRPr="00166280">
              <w:rPr>
                <w:sz w:val="24"/>
                <w:lang w:val="ru-RU"/>
              </w:rPr>
              <w:t>кадровому,</w:t>
            </w:r>
            <w:r w:rsidRPr="00166280">
              <w:rPr>
                <w:spacing w:val="1"/>
                <w:sz w:val="24"/>
                <w:lang w:val="ru-RU"/>
              </w:rPr>
              <w:t xml:space="preserve"> </w:t>
            </w:r>
            <w:r w:rsidRPr="00166280">
              <w:rPr>
                <w:sz w:val="24"/>
                <w:lang w:val="ru-RU"/>
              </w:rPr>
              <w:t>материально-</w:t>
            </w:r>
            <w:r w:rsidRPr="00166280">
              <w:rPr>
                <w:spacing w:val="1"/>
                <w:sz w:val="24"/>
                <w:lang w:val="ru-RU"/>
              </w:rPr>
              <w:t xml:space="preserve"> </w:t>
            </w:r>
            <w:r w:rsidRPr="00166280">
              <w:rPr>
                <w:sz w:val="24"/>
                <w:lang w:val="ru-RU"/>
              </w:rPr>
              <w:t>техническому</w:t>
            </w:r>
            <w:r w:rsidRPr="00166280">
              <w:rPr>
                <w:spacing w:val="1"/>
                <w:sz w:val="24"/>
                <w:lang w:val="ru-RU"/>
              </w:rPr>
              <w:t xml:space="preserve"> </w:t>
            </w:r>
            <w:r w:rsidRPr="00166280">
              <w:rPr>
                <w:sz w:val="24"/>
                <w:lang w:val="ru-RU"/>
              </w:rPr>
              <w:t>и</w:t>
            </w:r>
            <w:r w:rsidRPr="00166280">
              <w:rPr>
                <w:spacing w:val="1"/>
                <w:sz w:val="24"/>
                <w:lang w:val="ru-RU"/>
              </w:rPr>
              <w:t xml:space="preserve"> </w:t>
            </w:r>
            <w:r w:rsidRPr="00166280">
              <w:rPr>
                <w:sz w:val="24"/>
                <w:lang w:val="ru-RU"/>
              </w:rPr>
              <w:t>программно-методическому</w:t>
            </w:r>
            <w:r w:rsidRPr="00166280">
              <w:rPr>
                <w:spacing w:val="1"/>
                <w:sz w:val="24"/>
                <w:lang w:val="ru-RU"/>
              </w:rPr>
              <w:t xml:space="preserve"> </w:t>
            </w:r>
            <w:r w:rsidRPr="00166280">
              <w:rPr>
                <w:sz w:val="24"/>
                <w:lang w:val="ru-RU"/>
              </w:rPr>
              <w:t>обеспечению</w:t>
            </w:r>
            <w:r w:rsidRPr="00166280">
              <w:rPr>
                <w:spacing w:val="1"/>
                <w:sz w:val="24"/>
                <w:lang w:val="ru-RU"/>
              </w:rPr>
              <w:t xml:space="preserve"> </w:t>
            </w:r>
            <w:r w:rsidRPr="00166280">
              <w:rPr>
                <w:sz w:val="24"/>
                <w:lang w:val="ru-RU"/>
              </w:rPr>
              <w:t>программы</w:t>
            </w:r>
            <w:r w:rsidRPr="00166280">
              <w:rPr>
                <w:spacing w:val="1"/>
                <w:sz w:val="24"/>
                <w:lang w:val="ru-RU"/>
              </w:rPr>
              <w:t xml:space="preserve"> </w:t>
            </w:r>
            <w:r w:rsidRPr="00166280">
              <w:rPr>
                <w:sz w:val="24"/>
                <w:lang w:val="ru-RU"/>
              </w:rPr>
              <w:t>на</w:t>
            </w:r>
            <w:r w:rsidRPr="00166280">
              <w:rPr>
                <w:spacing w:val="1"/>
                <w:sz w:val="24"/>
                <w:lang w:val="ru-RU"/>
              </w:rPr>
              <w:t xml:space="preserve"> </w:t>
            </w:r>
            <w:r w:rsidRPr="00166280">
              <w:rPr>
                <w:sz w:val="24"/>
                <w:lang w:val="ru-RU"/>
              </w:rPr>
              <w:t>очередной</w:t>
            </w:r>
            <w:r w:rsidRPr="00166280">
              <w:rPr>
                <w:spacing w:val="-1"/>
                <w:sz w:val="24"/>
                <w:lang w:val="ru-RU"/>
              </w:rPr>
              <w:t xml:space="preserve"> </w:t>
            </w:r>
            <w:r w:rsidRPr="00166280">
              <w:rPr>
                <w:sz w:val="24"/>
                <w:lang w:val="ru-RU"/>
              </w:rPr>
              <w:t>финансовый</w:t>
            </w:r>
            <w:r w:rsidRPr="00166280">
              <w:rPr>
                <w:spacing w:val="-2"/>
                <w:sz w:val="24"/>
                <w:lang w:val="ru-RU"/>
              </w:rPr>
              <w:t xml:space="preserve"> </w:t>
            </w:r>
            <w:r w:rsidRPr="00166280">
              <w:rPr>
                <w:sz w:val="24"/>
                <w:lang w:val="ru-RU"/>
              </w:rPr>
              <w:t>год.</w:t>
            </w:r>
          </w:p>
          <w:p w14:paraId="2A62DED4" w14:textId="77777777" w:rsidR="00C13E35" w:rsidRPr="00166280" w:rsidRDefault="00C13E35" w:rsidP="008D442E">
            <w:pPr>
              <w:pStyle w:val="TableParagraph"/>
              <w:ind w:left="105" w:right="102"/>
              <w:jc w:val="both"/>
              <w:rPr>
                <w:sz w:val="24"/>
                <w:lang w:val="ru-RU"/>
              </w:rPr>
            </w:pPr>
            <w:r w:rsidRPr="00166280">
              <w:rPr>
                <w:sz w:val="24"/>
                <w:lang w:val="ru-RU"/>
              </w:rPr>
              <w:t>Планирует затраты по программным мероприятиям. Утверждает механизм</w:t>
            </w:r>
            <w:r w:rsidRPr="00166280">
              <w:rPr>
                <w:spacing w:val="1"/>
                <w:sz w:val="24"/>
                <w:lang w:val="ru-RU"/>
              </w:rPr>
              <w:t xml:space="preserve"> </w:t>
            </w:r>
            <w:r w:rsidRPr="00166280">
              <w:rPr>
                <w:sz w:val="24"/>
                <w:lang w:val="ru-RU"/>
              </w:rPr>
              <w:t>управления</w:t>
            </w:r>
            <w:r w:rsidRPr="00166280">
              <w:rPr>
                <w:spacing w:val="-1"/>
                <w:sz w:val="24"/>
                <w:lang w:val="ru-RU"/>
              </w:rPr>
              <w:t xml:space="preserve"> </w:t>
            </w:r>
            <w:r w:rsidRPr="00166280">
              <w:rPr>
                <w:sz w:val="24"/>
                <w:lang w:val="ru-RU"/>
              </w:rPr>
              <w:t>Программой.</w:t>
            </w:r>
          </w:p>
          <w:p w14:paraId="2E0B240A" w14:textId="77777777" w:rsidR="00C13E35" w:rsidRPr="00166280" w:rsidRDefault="00C13E35" w:rsidP="008D442E">
            <w:pPr>
              <w:pStyle w:val="TableParagraph"/>
              <w:ind w:left="105" w:right="101"/>
              <w:jc w:val="both"/>
              <w:rPr>
                <w:sz w:val="24"/>
                <w:lang w:val="ru-RU"/>
              </w:rPr>
            </w:pPr>
            <w:r w:rsidRPr="00166280">
              <w:rPr>
                <w:sz w:val="24"/>
                <w:lang w:val="ru-RU"/>
              </w:rPr>
              <w:t>Несет</w:t>
            </w:r>
            <w:r w:rsidRPr="00166280">
              <w:rPr>
                <w:spacing w:val="1"/>
                <w:sz w:val="24"/>
                <w:lang w:val="ru-RU"/>
              </w:rPr>
              <w:t xml:space="preserve"> </w:t>
            </w:r>
            <w:r w:rsidRPr="00166280">
              <w:rPr>
                <w:sz w:val="24"/>
                <w:lang w:val="ru-RU"/>
              </w:rPr>
              <w:t>ответственность</w:t>
            </w:r>
            <w:r w:rsidRPr="00166280">
              <w:rPr>
                <w:spacing w:val="1"/>
                <w:sz w:val="24"/>
                <w:lang w:val="ru-RU"/>
              </w:rPr>
              <w:t xml:space="preserve"> </w:t>
            </w:r>
            <w:r w:rsidRPr="00166280">
              <w:rPr>
                <w:sz w:val="24"/>
                <w:lang w:val="ru-RU"/>
              </w:rPr>
              <w:t>за</w:t>
            </w:r>
            <w:r w:rsidRPr="00166280">
              <w:rPr>
                <w:spacing w:val="1"/>
                <w:sz w:val="24"/>
                <w:lang w:val="ru-RU"/>
              </w:rPr>
              <w:t xml:space="preserve"> </w:t>
            </w:r>
            <w:r w:rsidRPr="00166280">
              <w:rPr>
                <w:sz w:val="24"/>
                <w:lang w:val="ru-RU"/>
              </w:rPr>
              <w:t>качественную</w:t>
            </w:r>
            <w:r w:rsidRPr="00166280">
              <w:rPr>
                <w:spacing w:val="1"/>
                <w:sz w:val="24"/>
                <w:lang w:val="ru-RU"/>
              </w:rPr>
              <w:t xml:space="preserve"> </w:t>
            </w:r>
            <w:r w:rsidRPr="00166280">
              <w:rPr>
                <w:sz w:val="24"/>
                <w:lang w:val="ru-RU"/>
              </w:rPr>
              <w:t>реализацию</w:t>
            </w:r>
            <w:r w:rsidRPr="00166280">
              <w:rPr>
                <w:spacing w:val="1"/>
                <w:sz w:val="24"/>
                <w:lang w:val="ru-RU"/>
              </w:rPr>
              <w:t xml:space="preserve"> </w:t>
            </w:r>
            <w:r w:rsidRPr="00166280">
              <w:rPr>
                <w:sz w:val="24"/>
                <w:lang w:val="ru-RU"/>
              </w:rPr>
              <w:t>программы.</w:t>
            </w:r>
            <w:r w:rsidRPr="00166280">
              <w:rPr>
                <w:spacing w:val="1"/>
                <w:sz w:val="24"/>
                <w:lang w:val="ru-RU"/>
              </w:rPr>
              <w:t xml:space="preserve"> </w:t>
            </w:r>
            <w:r w:rsidRPr="00166280">
              <w:rPr>
                <w:sz w:val="24"/>
                <w:lang w:val="ru-RU"/>
              </w:rPr>
              <w:t>Обеспечивает</w:t>
            </w:r>
            <w:r w:rsidRPr="00166280">
              <w:rPr>
                <w:spacing w:val="1"/>
                <w:sz w:val="24"/>
                <w:lang w:val="ru-RU"/>
              </w:rPr>
              <w:t xml:space="preserve"> </w:t>
            </w:r>
            <w:r w:rsidRPr="00166280">
              <w:rPr>
                <w:sz w:val="24"/>
                <w:lang w:val="ru-RU"/>
              </w:rPr>
              <w:t>эффективное</w:t>
            </w:r>
            <w:r w:rsidRPr="00166280">
              <w:rPr>
                <w:spacing w:val="1"/>
                <w:sz w:val="24"/>
                <w:lang w:val="ru-RU"/>
              </w:rPr>
              <w:t xml:space="preserve"> </w:t>
            </w:r>
            <w:r w:rsidRPr="00166280">
              <w:rPr>
                <w:sz w:val="24"/>
                <w:lang w:val="ru-RU"/>
              </w:rPr>
              <w:t>использование</w:t>
            </w:r>
            <w:r w:rsidRPr="00166280">
              <w:rPr>
                <w:spacing w:val="1"/>
                <w:sz w:val="24"/>
                <w:lang w:val="ru-RU"/>
              </w:rPr>
              <w:t xml:space="preserve"> </w:t>
            </w:r>
            <w:r w:rsidRPr="00166280">
              <w:rPr>
                <w:sz w:val="24"/>
                <w:lang w:val="ru-RU"/>
              </w:rPr>
              <w:t>средств,</w:t>
            </w:r>
            <w:r w:rsidRPr="00166280">
              <w:rPr>
                <w:spacing w:val="1"/>
                <w:sz w:val="24"/>
                <w:lang w:val="ru-RU"/>
              </w:rPr>
              <w:t xml:space="preserve"> </w:t>
            </w:r>
            <w:r w:rsidRPr="00166280">
              <w:rPr>
                <w:sz w:val="24"/>
                <w:lang w:val="ru-RU"/>
              </w:rPr>
              <w:t>выделяемых</w:t>
            </w:r>
            <w:r w:rsidRPr="00166280">
              <w:rPr>
                <w:spacing w:val="1"/>
                <w:sz w:val="24"/>
                <w:lang w:val="ru-RU"/>
              </w:rPr>
              <w:t xml:space="preserve"> </w:t>
            </w:r>
            <w:r w:rsidRPr="00166280">
              <w:rPr>
                <w:sz w:val="24"/>
                <w:lang w:val="ru-RU"/>
              </w:rPr>
              <w:t>на</w:t>
            </w:r>
            <w:r w:rsidRPr="00166280">
              <w:rPr>
                <w:spacing w:val="1"/>
                <w:sz w:val="24"/>
                <w:lang w:val="ru-RU"/>
              </w:rPr>
              <w:t xml:space="preserve"> </w:t>
            </w:r>
            <w:r w:rsidRPr="00166280">
              <w:rPr>
                <w:sz w:val="24"/>
                <w:lang w:val="ru-RU"/>
              </w:rPr>
              <w:t>ее</w:t>
            </w:r>
            <w:r w:rsidRPr="00166280">
              <w:rPr>
                <w:spacing w:val="1"/>
                <w:sz w:val="24"/>
                <w:lang w:val="ru-RU"/>
              </w:rPr>
              <w:t xml:space="preserve"> </w:t>
            </w:r>
            <w:r w:rsidRPr="00166280">
              <w:rPr>
                <w:sz w:val="24"/>
                <w:lang w:val="ru-RU"/>
              </w:rPr>
              <w:t>реализацию.</w:t>
            </w:r>
          </w:p>
          <w:p w14:paraId="7C724FDF" w14:textId="77777777" w:rsidR="00C13E35" w:rsidRPr="00166280" w:rsidRDefault="00C13E35" w:rsidP="008D442E">
            <w:pPr>
              <w:pStyle w:val="TableParagraph"/>
              <w:ind w:left="105" w:right="103"/>
              <w:jc w:val="both"/>
              <w:rPr>
                <w:sz w:val="24"/>
                <w:lang w:val="ru-RU"/>
              </w:rPr>
            </w:pPr>
            <w:r w:rsidRPr="00166280">
              <w:rPr>
                <w:sz w:val="24"/>
                <w:lang w:val="ru-RU"/>
              </w:rPr>
              <w:t>Организует</w:t>
            </w:r>
            <w:r w:rsidRPr="00166280">
              <w:rPr>
                <w:spacing w:val="1"/>
                <w:sz w:val="24"/>
                <w:lang w:val="ru-RU"/>
              </w:rPr>
              <w:t xml:space="preserve"> </w:t>
            </w:r>
            <w:r w:rsidRPr="00166280">
              <w:rPr>
                <w:sz w:val="24"/>
                <w:lang w:val="ru-RU"/>
              </w:rPr>
              <w:t>информационное</w:t>
            </w:r>
            <w:r w:rsidRPr="00166280">
              <w:rPr>
                <w:spacing w:val="1"/>
                <w:sz w:val="24"/>
                <w:lang w:val="ru-RU"/>
              </w:rPr>
              <w:t xml:space="preserve"> </w:t>
            </w:r>
            <w:r w:rsidRPr="00166280">
              <w:rPr>
                <w:sz w:val="24"/>
                <w:lang w:val="ru-RU"/>
              </w:rPr>
              <w:t>сопровождение</w:t>
            </w:r>
            <w:r w:rsidRPr="00166280">
              <w:rPr>
                <w:spacing w:val="1"/>
                <w:sz w:val="24"/>
                <w:lang w:val="ru-RU"/>
              </w:rPr>
              <w:t xml:space="preserve"> </w:t>
            </w:r>
            <w:r w:rsidRPr="00166280">
              <w:rPr>
                <w:sz w:val="24"/>
                <w:lang w:val="ru-RU"/>
              </w:rPr>
              <w:t>программы</w:t>
            </w:r>
            <w:r w:rsidRPr="00166280">
              <w:rPr>
                <w:spacing w:val="1"/>
                <w:sz w:val="24"/>
                <w:lang w:val="ru-RU"/>
              </w:rPr>
              <w:t xml:space="preserve"> </w:t>
            </w:r>
            <w:r w:rsidRPr="00166280">
              <w:rPr>
                <w:sz w:val="24"/>
                <w:lang w:val="ru-RU"/>
              </w:rPr>
              <w:t>и</w:t>
            </w:r>
            <w:r w:rsidRPr="00166280">
              <w:rPr>
                <w:spacing w:val="1"/>
                <w:sz w:val="24"/>
                <w:lang w:val="ru-RU"/>
              </w:rPr>
              <w:t xml:space="preserve"> </w:t>
            </w:r>
            <w:r w:rsidRPr="00166280">
              <w:rPr>
                <w:sz w:val="24"/>
                <w:lang w:val="ru-RU"/>
              </w:rPr>
              <w:t>контроль</w:t>
            </w:r>
            <w:r w:rsidRPr="00166280">
              <w:rPr>
                <w:spacing w:val="1"/>
                <w:sz w:val="24"/>
                <w:lang w:val="ru-RU"/>
              </w:rPr>
              <w:t xml:space="preserve"> </w:t>
            </w:r>
            <w:r w:rsidRPr="00166280">
              <w:rPr>
                <w:sz w:val="24"/>
                <w:lang w:val="ru-RU"/>
              </w:rPr>
              <w:t>хода</w:t>
            </w:r>
            <w:r w:rsidRPr="00166280">
              <w:rPr>
                <w:spacing w:val="-57"/>
                <w:sz w:val="24"/>
                <w:lang w:val="ru-RU"/>
              </w:rPr>
              <w:t xml:space="preserve"> </w:t>
            </w:r>
            <w:r w:rsidRPr="00166280">
              <w:rPr>
                <w:sz w:val="24"/>
                <w:lang w:val="ru-RU"/>
              </w:rPr>
              <w:t>реализации</w:t>
            </w:r>
            <w:r w:rsidRPr="00166280">
              <w:rPr>
                <w:spacing w:val="-3"/>
                <w:sz w:val="24"/>
                <w:lang w:val="ru-RU"/>
              </w:rPr>
              <w:t xml:space="preserve"> </w:t>
            </w:r>
            <w:r w:rsidRPr="00166280">
              <w:rPr>
                <w:sz w:val="24"/>
                <w:lang w:val="ru-RU"/>
              </w:rPr>
              <w:t>программных</w:t>
            </w:r>
            <w:r w:rsidRPr="00166280">
              <w:rPr>
                <w:spacing w:val="1"/>
                <w:sz w:val="24"/>
                <w:lang w:val="ru-RU"/>
              </w:rPr>
              <w:t xml:space="preserve"> </w:t>
            </w:r>
            <w:r w:rsidRPr="00166280">
              <w:rPr>
                <w:sz w:val="24"/>
                <w:lang w:val="ru-RU"/>
              </w:rPr>
              <w:t>мероприятий.</w:t>
            </w:r>
          </w:p>
          <w:p w14:paraId="486F1FB6" w14:textId="77777777" w:rsidR="00C13E35" w:rsidRPr="00166280" w:rsidRDefault="00C13E35" w:rsidP="008D442E">
            <w:pPr>
              <w:pStyle w:val="TableParagraph"/>
              <w:ind w:left="105" w:right="104"/>
              <w:jc w:val="both"/>
              <w:rPr>
                <w:sz w:val="24"/>
                <w:lang w:val="ru-RU"/>
              </w:rPr>
            </w:pPr>
            <w:r w:rsidRPr="00166280">
              <w:rPr>
                <w:sz w:val="24"/>
                <w:lang w:val="ru-RU"/>
              </w:rPr>
              <w:t>Осуществляет</w:t>
            </w:r>
            <w:r w:rsidRPr="00166280">
              <w:rPr>
                <w:spacing w:val="1"/>
                <w:sz w:val="24"/>
                <w:lang w:val="ru-RU"/>
              </w:rPr>
              <w:t xml:space="preserve"> </w:t>
            </w:r>
            <w:r w:rsidRPr="00166280">
              <w:rPr>
                <w:sz w:val="24"/>
                <w:lang w:val="ru-RU"/>
              </w:rPr>
              <w:t>координацию</w:t>
            </w:r>
            <w:r w:rsidRPr="00166280">
              <w:rPr>
                <w:spacing w:val="1"/>
                <w:sz w:val="24"/>
                <w:lang w:val="ru-RU"/>
              </w:rPr>
              <w:t xml:space="preserve"> </w:t>
            </w:r>
            <w:r w:rsidRPr="00166280">
              <w:rPr>
                <w:sz w:val="24"/>
                <w:lang w:val="ru-RU"/>
              </w:rPr>
              <w:t>деятельности</w:t>
            </w:r>
            <w:r w:rsidRPr="00166280">
              <w:rPr>
                <w:spacing w:val="1"/>
                <w:sz w:val="24"/>
                <w:lang w:val="ru-RU"/>
              </w:rPr>
              <w:t xml:space="preserve"> </w:t>
            </w:r>
            <w:r w:rsidRPr="00166280">
              <w:rPr>
                <w:sz w:val="24"/>
                <w:lang w:val="ru-RU"/>
              </w:rPr>
              <w:t>исполнителей</w:t>
            </w:r>
            <w:r w:rsidRPr="00166280">
              <w:rPr>
                <w:spacing w:val="1"/>
                <w:sz w:val="24"/>
                <w:lang w:val="ru-RU"/>
              </w:rPr>
              <w:t xml:space="preserve"> </w:t>
            </w:r>
            <w:r w:rsidRPr="00166280">
              <w:rPr>
                <w:sz w:val="24"/>
                <w:lang w:val="ru-RU"/>
              </w:rPr>
              <w:t>по</w:t>
            </w:r>
            <w:r w:rsidRPr="00166280">
              <w:rPr>
                <w:spacing w:val="1"/>
                <w:sz w:val="24"/>
                <w:lang w:val="ru-RU"/>
              </w:rPr>
              <w:t xml:space="preserve"> </w:t>
            </w:r>
            <w:r w:rsidRPr="00166280">
              <w:rPr>
                <w:sz w:val="24"/>
                <w:lang w:val="ru-RU"/>
              </w:rPr>
              <w:t>реализации</w:t>
            </w:r>
            <w:r w:rsidRPr="00166280">
              <w:rPr>
                <w:spacing w:val="1"/>
                <w:sz w:val="24"/>
                <w:lang w:val="ru-RU"/>
              </w:rPr>
              <w:t xml:space="preserve"> </w:t>
            </w:r>
            <w:r w:rsidRPr="00166280">
              <w:rPr>
                <w:sz w:val="24"/>
                <w:lang w:val="ru-RU"/>
              </w:rPr>
              <w:t>программных мероприятий.</w:t>
            </w:r>
          </w:p>
          <w:p w14:paraId="6A207323" w14:textId="77777777" w:rsidR="00C13E35" w:rsidRPr="00166280" w:rsidRDefault="00C13E35" w:rsidP="008D442E">
            <w:pPr>
              <w:pStyle w:val="TableParagraph"/>
              <w:ind w:left="105" w:right="102"/>
              <w:jc w:val="both"/>
              <w:rPr>
                <w:sz w:val="24"/>
                <w:lang w:val="ru-RU"/>
              </w:rPr>
            </w:pPr>
            <w:r w:rsidRPr="00166280">
              <w:rPr>
                <w:sz w:val="24"/>
                <w:lang w:val="ru-RU"/>
              </w:rPr>
              <w:t>Определяет круг полномочий и распределение должностных обязанностей</w:t>
            </w:r>
            <w:r w:rsidRPr="00166280">
              <w:rPr>
                <w:spacing w:val="1"/>
                <w:sz w:val="24"/>
                <w:lang w:val="ru-RU"/>
              </w:rPr>
              <w:t xml:space="preserve"> </w:t>
            </w:r>
            <w:r w:rsidRPr="00166280">
              <w:rPr>
                <w:sz w:val="24"/>
                <w:lang w:val="ru-RU"/>
              </w:rPr>
              <w:t>работников</w:t>
            </w:r>
            <w:r w:rsidRPr="00166280">
              <w:rPr>
                <w:spacing w:val="-4"/>
                <w:sz w:val="24"/>
                <w:lang w:val="ru-RU"/>
              </w:rPr>
              <w:t xml:space="preserve"> </w:t>
            </w:r>
            <w:r w:rsidRPr="00166280">
              <w:rPr>
                <w:sz w:val="24"/>
                <w:lang w:val="ru-RU"/>
              </w:rPr>
              <w:t>по реализации</w:t>
            </w:r>
            <w:r w:rsidRPr="00166280">
              <w:rPr>
                <w:spacing w:val="-2"/>
                <w:sz w:val="24"/>
                <w:lang w:val="ru-RU"/>
              </w:rPr>
              <w:t xml:space="preserve"> </w:t>
            </w:r>
            <w:r w:rsidRPr="00166280">
              <w:rPr>
                <w:sz w:val="24"/>
                <w:lang w:val="ru-RU"/>
              </w:rPr>
              <w:t>программы.</w:t>
            </w:r>
          </w:p>
          <w:p w14:paraId="79EE06BD" w14:textId="77777777" w:rsidR="00C13E35" w:rsidRPr="00166280" w:rsidRDefault="00C13E35" w:rsidP="008D442E">
            <w:pPr>
              <w:pStyle w:val="TableParagraph"/>
              <w:ind w:left="105" w:right="105"/>
              <w:jc w:val="both"/>
              <w:rPr>
                <w:sz w:val="24"/>
                <w:lang w:val="ru-RU"/>
              </w:rPr>
            </w:pPr>
            <w:r w:rsidRPr="00166280">
              <w:rPr>
                <w:sz w:val="24"/>
                <w:lang w:val="ru-RU"/>
              </w:rPr>
              <w:t>Организует</w:t>
            </w:r>
            <w:r w:rsidRPr="00166280">
              <w:rPr>
                <w:spacing w:val="1"/>
                <w:sz w:val="24"/>
                <w:lang w:val="ru-RU"/>
              </w:rPr>
              <w:t xml:space="preserve"> </w:t>
            </w:r>
            <w:r w:rsidRPr="00166280">
              <w:rPr>
                <w:sz w:val="24"/>
                <w:lang w:val="ru-RU"/>
              </w:rPr>
              <w:t>работу с</w:t>
            </w:r>
            <w:r w:rsidRPr="00166280">
              <w:rPr>
                <w:spacing w:val="1"/>
                <w:sz w:val="24"/>
                <w:lang w:val="ru-RU"/>
              </w:rPr>
              <w:t xml:space="preserve"> </w:t>
            </w:r>
            <w:r w:rsidRPr="00166280">
              <w:rPr>
                <w:sz w:val="24"/>
                <w:lang w:val="ru-RU"/>
              </w:rPr>
              <w:t>родителями</w:t>
            </w:r>
            <w:r w:rsidRPr="00166280">
              <w:rPr>
                <w:spacing w:val="1"/>
                <w:sz w:val="24"/>
                <w:lang w:val="ru-RU"/>
              </w:rPr>
              <w:t xml:space="preserve"> </w:t>
            </w:r>
            <w:r w:rsidRPr="00166280">
              <w:rPr>
                <w:sz w:val="24"/>
                <w:lang w:val="ru-RU"/>
              </w:rPr>
              <w:t>по вопросам воспитания детей</w:t>
            </w:r>
            <w:r w:rsidRPr="00166280">
              <w:rPr>
                <w:spacing w:val="1"/>
                <w:sz w:val="24"/>
                <w:lang w:val="ru-RU"/>
              </w:rPr>
              <w:t xml:space="preserve"> </w:t>
            </w:r>
            <w:r w:rsidRPr="00166280">
              <w:rPr>
                <w:sz w:val="24"/>
                <w:lang w:val="ru-RU"/>
              </w:rPr>
              <w:t>в семье.</w:t>
            </w:r>
            <w:r w:rsidRPr="00166280">
              <w:rPr>
                <w:spacing w:val="1"/>
                <w:sz w:val="24"/>
                <w:lang w:val="ru-RU"/>
              </w:rPr>
              <w:t xml:space="preserve"> </w:t>
            </w:r>
            <w:r w:rsidRPr="00166280">
              <w:rPr>
                <w:sz w:val="24"/>
                <w:lang w:val="ru-RU"/>
              </w:rPr>
              <w:t>Взаимодействует</w:t>
            </w:r>
            <w:r w:rsidRPr="00166280">
              <w:rPr>
                <w:spacing w:val="1"/>
                <w:sz w:val="24"/>
                <w:lang w:val="ru-RU"/>
              </w:rPr>
              <w:t xml:space="preserve"> </w:t>
            </w:r>
            <w:r w:rsidRPr="00166280">
              <w:rPr>
                <w:sz w:val="24"/>
                <w:lang w:val="ru-RU"/>
              </w:rPr>
              <w:t>с</w:t>
            </w:r>
            <w:r w:rsidRPr="00166280">
              <w:rPr>
                <w:spacing w:val="1"/>
                <w:sz w:val="24"/>
                <w:lang w:val="ru-RU"/>
              </w:rPr>
              <w:t xml:space="preserve"> </w:t>
            </w:r>
            <w:r w:rsidRPr="00166280">
              <w:rPr>
                <w:sz w:val="24"/>
                <w:lang w:val="ru-RU"/>
              </w:rPr>
              <w:t>органами</w:t>
            </w:r>
            <w:r w:rsidRPr="00166280">
              <w:rPr>
                <w:spacing w:val="1"/>
                <w:sz w:val="24"/>
                <w:lang w:val="ru-RU"/>
              </w:rPr>
              <w:t xml:space="preserve"> </w:t>
            </w:r>
            <w:r w:rsidRPr="00166280">
              <w:rPr>
                <w:sz w:val="24"/>
                <w:lang w:val="ru-RU"/>
              </w:rPr>
              <w:t>и</w:t>
            </w:r>
            <w:r w:rsidRPr="00166280">
              <w:rPr>
                <w:spacing w:val="1"/>
                <w:sz w:val="24"/>
                <w:lang w:val="ru-RU"/>
              </w:rPr>
              <w:t xml:space="preserve"> </w:t>
            </w:r>
            <w:r w:rsidRPr="00166280">
              <w:rPr>
                <w:sz w:val="24"/>
                <w:lang w:val="ru-RU"/>
              </w:rPr>
              <w:t>учреждениями</w:t>
            </w:r>
            <w:r w:rsidRPr="00166280">
              <w:rPr>
                <w:spacing w:val="1"/>
                <w:sz w:val="24"/>
                <w:lang w:val="ru-RU"/>
              </w:rPr>
              <w:t xml:space="preserve"> </w:t>
            </w:r>
            <w:r w:rsidRPr="00166280">
              <w:rPr>
                <w:sz w:val="24"/>
                <w:lang w:val="ru-RU"/>
              </w:rPr>
              <w:t>системы</w:t>
            </w:r>
            <w:r w:rsidRPr="00166280">
              <w:rPr>
                <w:spacing w:val="1"/>
                <w:sz w:val="24"/>
                <w:lang w:val="ru-RU"/>
              </w:rPr>
              <w:t xml:space="preserve"> </w:t>
            </w:r>
            <w:r w:rsidRPr="00166280">
              <w:rPr>
                <w:sz w:val="24"/>
                <w:lang w:val="ru-RU"/>
              </w:rPr>
              <w:t>профилактики</w:t>
            </w:r>
            <w:r w:rsidRPr="00166280">
              <w:rPr>
                <w:spacing w:val="1"/>
                <w:sz w:val="24"/>
                <w:lang w:val="ru-RU"/>
              </w:rPr>
              <w:t xml:space="preserve"> </w:t>
            </w:r>
            <w:r w:rsidRPr="00166280">
              <w:rPr>
                <w:sz w:val="24"/>
                <w:lang w:val="ru-RU"/>
              </w:rPr>
              <w:t>безнадзорности</w:t>
            </w:r>
            <w:r w:rsidRPr="00166280">
              <w:rPr>
                <w:spacing w:val="-1"/>
                <w:sz w:val="24"/>
                <w:lang w:val="ru-RU"/>
              </w:rPr>
              <w:t xml:space="preserve"> </w:t>
            </w:r>
            <w:r w:rsidRPr="00166280">
              <w:rPr>
                <w:sz w:val="24"/>
                <w:lang w:val="ru-RU"/>
              </w:rPr>
              <w:t>и</w:t>
            </w:r>
            <w:r w:rsidRPr="00166280">
              <w:rPr>
                <w:spacing w:val="-2"/>
                <w:sz w:val="24"/>
                <w:lang w:val="ru-RU"/>
              </w:rPr>
              <w:t xml:space="preserve"> </w:t>
            </w:r>
            <w:r w:rsidRPr="00166280">
              <w:rPr>
                <w:sz w:val="24"/>
                <w:lang w:val="ru-RU"/>
              </w:rPr>
              <w:t>правонарушений.</w:t>
            </w:r>
          </w:p>
          <w:p w14:paraId="3B85789F" w14:textId="77777777" w:rsidR="00C13E35" w:rsidRPr="00166280" w:rsidRDefault="00C13E35" w:rsidP="008D442E">
            <w:pPr>
              <w:pStyle w:val="TableParagraph"/>
              <w:ind w:left="105" w:right="100"/>
              <w:jc w:val="both"/>
              <w:rPr>
                <w:sz w:val="24"/>
                <w:lang w:val="ru-RU"/>
              </w:rPr>
            </w:pPr>
            <w:r w:rsidRPr="00166280">
              <w:rPr>
                <w:sz w:val="24"/>
                <w:lang w:val="ru-RU"/>
              </w:rPr>
              <w:t>Разрабатывает</w:t>
            </w:r>
            <w:r w:rsidRPr="00166280">
              <w:rPr>
                <w:spacing w:val="1"/>
                <w:sz w:val="24"/>
                <w:lang w:val="ru-RU"/>
              </w:rPr>
              <w:t xml:space="preserve"> </w:t>
            </w:r>
            <w:r w:rsidRPr="00166280">
              <w:rPr>
                <w:sz w:val="24"/>
                <w:lang w:val="ru-RU"/>
              </w:rPr>
              <w:t>нормативно</w:t>
            </w:r>
            <w:r w:rsidRPr="00166280">
              <w:rPr>
                <w:spacing w:val="1"/>
                <w:sz w:val="24"/>
                <w:lang w:val="ru-RU"/>
              </w:rPr>
              <w:t xml:space="preserve"> </w:t>
            </w:r>
            <w:r w:rsidRPr="00166280">
              <w:rPr>
                <w:sz w:val="24"/>
                <w:lang w:val="ru-RU"/>
              </w:rPr>
              <w:t>-</w:t>
            </w:r>
            <w:r w:rsidRPr="00166280">
              <w:rPr>
                <w:spacing w:val="1"/>
                <w:sz w:val="24"/>
                <w:lang w:val="ru-RU"/>
              </w:rPr>
              <w:t xml:space="preserve"> </w:t>
            </w:r>
            <w:r w:rsidRPr="00166280">
              <w:rPr>
                <w:sz w:val="24"/>
                <w:lang w:val="ru-RU"/>
              </w:rPr>
              <w:t>распорядительную</w:t>
            </w:r>
            <w:r w:rsidRPr="00166280">
              <w:rPr>
                <w:spacing w:val="1"/>
                <w:sz w:val="24"/>
                <w:lang w:val="ru-RU"/>
              </w:rPr>
              <w:t xml:space="preserve"> </w:t>
            </w:r>
            <w:r w:rsidRPr="00166280">
              <w:rPr>
                <w:sz w:val="24"/>
                <w:lang w:val="ru-RU"/>
              </w:rPr>
              <w:t>документацию,</w:t>
            </w:r>
            <w:r w:rsidRPr="00166280">
              <w:rPr>
                <w:spacing w:val="1"/>
                <w:sz w:val="24"/>
                <w:lang w:val="ru-RU"/>
              </w:rPr>
              <w:t xml:space="preserve"> </w:t>
            </w:r>
            <w:r w:rsidRPr="00166280">
              <w:rPr>
                <w:sz w:val="24"/>
                <w:lang w:val="ru-RU"/>
              </w:rPr>
              <w:t>регламентирующую</w:t>
            </w:r>
            <w:r w:rsidRPr="00166280">
              <w:rPr>
                <w:spacing w:val="-1"/>
                <w:sz w:val="24"/>
                <w:lang w:val="ru-RU"/>
              </w:rPr>
              <w:t xml:space="preserve"> </w:t>
            </w:r>
            <w:r w:rsidRPr="00166280">
              <w:rPr>
                <w:sz w:val="24"/>
                <w:lang w:val="ru-RU"/>
              </w:rPr>
              <w:t>профилактическую работу</w:t>
            </w:r>
            <w:r w:rsidRPr="00166280">
              <w:rPr>
                <w:spacing w:val="-4"/>
                <w:sz w:val="24"/>
                <w:lang w:val="ru-RU"/>
              </w:rPr>
              <w:t xml:space="preserve"> </w:t>
            </w:r>
            <w:r w:rsidRPr="00166280">
              <w:rPr>
                <w:sz w:val="24"/>
                <w:lang w:val="ru-RU"/>
              </w:rPr>
              <w:t>с</w:t>
            </w:r>
            <w:r w:rsidRPr="00166280">
              <w:rPr>
                <w:spacing w:val="1"/>
                <w:sz w:val="24"/>
                <w:lang w:val="ru-RU"/>
              </w:rPr>
              <w:t xml:space="preserve"> </w:t>
            </w:r>
            <w:r w:rsidRPr="00166280">
              <w:rPr>
                <w:sz w:val="24"/>
                <w:lang w:val="ru-RU"/>
              </w:rPr>
              <w:t>семьей.</w:t>
            </w:r>
          </w:p>
          <w:p w14:paraId="0A713E43" w14:textId="77777777" w:rsidR="00C13E35" w:rsidRPr="00166280" w:rsidRDefault="00C13E35" w:rsidP="008D442E">
            <w:pPr>
              <w:pStyle w:val="TableParagraph"/>
              <w:spacing w:line="264" w:lineRule="exact"/>
              <w:ind w:left="105"/>
              <w:jc w:val="both"/>
              <w:rPr>
                <w:sz w:val="24"/>
                <w:lang w:val="ru-RU"/>
              </w:rPr>
            </w:pPr>
            <w:r w:rsidRPr="00166280">
              <w:rPr>
                <w:sz w:val="24"/>
                <w:lang w:val="ru-RU"/>
              </w:rPr>
              <w:t>Контролирует</w:t>
            </w:r>
            <w:r w:rsidRPr="00166280">
              <w:rPr>
                <w:spacing w:val="-3"/>
                <w:sz w:val="24"/>
                <w:lang w:val="ru-RU"/>
              </w:rPr>
              <w:t xml:space="preserve"> </w:t>
            </w:r>
            <w:r w:rsidRPr="00166280">
              <w:rPr>
                <w:sz w:val="24"/>
                <w:lang w:val="ru-RU"/>
              </w:rPr>
              <w:t>качество</w:t>
            </w:r>
            <w:r w:rsidRPr="00166280">
              <w:rPr>
                <w:spacing w:val="-3"/>
                <w:sz w:val="24"/>
                <w:lang w:val="ru-RU"/>
              </w:rPr>
              <w:t xml:space="preserve"> </w:t>
            </w:r>
            <w:r w:rsidRPr="00166280">
              <w:rPr>
                <w:sz w:val="24"/>
                <w:lang w:val="ru-RU"/>
              </w:rPr>
              <w:t>профилактической</w:t>
            </w:r>
            <w:r w:rsidRPr="00166280">
              <w:rPr>
                <w:spacing w:val="-3"/>
                <w:sz w:val="24"/>
                <w:lang w:val="ru-RU"/>
              </w:rPr>
              <w:t xml:space="preserve"> </w:t>
            </w:r>
            <w:r w:rsidRPr="00166280">
              <w:rPr>
                <w:sz w:val="24"/>
                <w:lang w:val="ru-RU"/>
              </w:rPr>
              <w:t>работы</w:t>
            </w:r>
            <w:r w:rsidRPr="00166280">
              <w:rPr>
                <w:spacing w:val="-3"/>
                <w:sz w:val="24"/>
                <w:lang w:val="ru-RU"/>
              </w:rPr>
              <w:t xml:space="preserve"> </w:t>
            </w:r>
            <w:r w:rsidRPr="00166280">
              <w:rPr>
                <w:sz w:val="24"/>
                <w:lang w:val="ru-RU"/>
              </w:rPr>
              <w:t>с</w:t>
            </w:r>
            <w:r w:rsidRPr="00166280">
              <w:rPr>
                <w:spacing w:val="-4"/>
                <w:sz w:val="24"/>
                <w:lang w:val="ru-RU"/>
              </w:rPr>
              <w:t xml:space="preserve"> </w:t>
            </w:r>
            <w:r w:rsidRPr="00166280">
              <w:rPr>
                <w:sz w:val="24"/>
                <w:lang w:val="ru-RU"/>
              </w:rPr>
              <w:t>семьей.</w:t>
            </w:r>
          </w:p>
        </w:tc>
      </w:tr>
      <w:tr w:rsidR="00C13E35" w14:paraId="6E7EC62D" w14:textId="77777777" w:rsidTr="008D442E">
        <w:trPr>
          <w:trHeight w:val="4140"/>
        </w:trPr>
        <w:tc>
          <w:tcPr>
            <w:tcW w:w="1841" w:type="dxa"/>
          </w:tcPr>
          <w:p w14:paraId="62185B80" w14:textId="77777777" w:rsidR="00C13E35" w:rsidRDefault="00C13E35" w:rsidP="008D442E">
            <w:pPr>
              <w:pStyle w:val="TableParagraph"/>
              <w:ind w:right="455"/>
              <w:rPr>
                <w:sz w:val="24"/>
              </w:rPr>
            </w:pPr>
            <w:r>
              <w:rPr>
                <w:sz w:val="24"/>
              </w:rPr>
              <w:t>Старший</w:t>
            </w:r>
            <w:r>
              <w:rPr>
                <w:spacing w:val="1"/>
                <w:sz w:val="24"/>
              </w:rPr>
              <w:t xml:space="preserve"> </w:t>
            </w:r>
            <w:r>
              <w:rPr>
                <w:sz w:val="24"/>
              </w:rPr>
              <w:t>воспитатель</w:t>
            </w:r>
          </w:p>
        </w:tc>
        <w:tc>
          <w:tcPr>
            <w:tcW w:w="8193" w:type="dxa"/>
          </w:tcPr>
          <w:p w14:paraId="5B7B33BC" w14:textId="77777777" w:rsidR="00C13E35" w:rsidRPr="00166280" w:rsidRDefault="00C13E35" w:rsidP="008D442E">
            <w:pPr>
              <w:pStyle w:val="TableParagraph"/>
              <w:ind w:left="105" w:right="95"/>
              <w:rPr>
                <w:sz w:val="24"/>
                <w:lang w:val="ru-RU"/>
              </w:rPr>
            </w:pPr>
            <w:r w:rsidRPr="00166280">
              <w:rPr>
                <w:sz w:val="24"/>
                <w:lang w:val="ru-RU"/>
              </w:rPr>
              <w:t>Проводит</w:t>
            </w:r>
            <w:r w:rsidRPr="00166280">
              <w:rPr>
                <w:spacing w:val="49"/>
                <w:sz w:val="24"/>
                <w:lang w:val="ru-RU"/>
              </w:rPr>
              <w:t xml:space="preserve"> </w:t>
            </w:r>
            <w:r w:rsidRPr="00166280">
              <w:rPr>
                <w:sz w:val="24"/>
                <w:lang w:val="ru-RU"/>
              </w:rPr>
              <w:t>анализ</w:t>
            </w:r>
            <w:r w:rsidRPr="00166280">
              <w:rPr>
                <w:spacing w:val="48"/>
                <w:sz w:val="24"/>
                <w:lang w:val="ru-RU"/>
              </w:rPr>
              <w:t xml:space="preserve"> </w:t>
            </w:r>
            <w:r w:rsidRPr="00166280">
              <w:rPr>
                <w:sz w:val="24"/>
                <w:lang w:val="ru-RU"/>
              </w:rPr>
              <w:t>итогов</w:t>
            </w:r>
            <w:r w:rsidRPr="00166280">
              <w:rPr>
                <w:spacing w:val="49"/>
                <w:sz w:val="24"/>
                <w:lang w:val="ru-RU"/>
              </w:rPr>
              <w:t xml:space="preserve"> </w:t>
            </w:r>
            <w:r w:rsidRPr="00166280">
              <w:rPr>
                <w:sz w:val="24"/>
                <w:lang w:val="ru-RU"/>
              </w:rPr>
              <w:t>воспитательной</w:t>
            </w:r>
            <w:r w:rsidRPr="00166280">
              <w:rPr>
                <w:spacing w:val="50"/>
                <w:sz w:val="24"/>
                <w:lang w:val="ru-RU"/>
              </w:rPr>
              <w:t xml:space="preserve"> </w:t>
            </w:r>
            <w:r w:rsidRPr="00166280">
              <w:rPr>
                <w:sz w:val="24"/>
                <w:lang w:val="ru-RU"/>
              </w:rPr>
              <w:t>деятельности</w:t>
            </w:r>
            <w:r w:rsidRPr="00166280">
              <w:rPr>
                <w:spacing w:val="49"/>
                <w:sz w:val="24"/>
                <w:lang w:val="ru-RU"/>
              </w:rPr>
              <w:t xml:space="preserve"> </w:t>
            </w:r>
            <w:r w:rsidRPr="00166280">
              <w:rPr>
                <w:sz w:val="24"/>
                <w:lang w:val="ru-RU"/>
              </w:rPr>
              <w:t>в</w:t>
            </w:r>
            <w:r w:rsidRPr="00166280">
              <w:rPr>
                <w:spacing w:val="49"/>
                <w:sz w:val="24"/>
                <w:lang w:val="ru-RU"/>
              </w:rPr>
              <w:t xml:space="preserve"> </w:t>
            </w:r>
            <w:r w:rsidRPr="00166280">
              <w:rPr>
                <w:sz w:val="24"/>
                <w:lang w:val="ru-RU"/>
              </w:rPr>
              <w:t>ДОО</w:t>
            </w:r>
            <w:r w:rsidRPr="00166280">
              <w:rPr>
                <w:spacing w:val="49"/>
                <w:sz w:val="24"/>
                <w:lang w:val="ru-RU"/>
              </w:rPr>
              <w:t xml:space="preserve"> </w:t>
            </w:r>
            <w:r w:rsidRPr="00166280">
              <w:rPr>
                <w:sz w:val="24"/>
                <w:lang w:val="ru-RU"/>
              </w:rPr>
              <w:t>за</w:t>
            </w:r>
            <w:r w:rsidRPr="00166280">
              <w:rPr>
                <w:spacing w:val="51"/>
                <w:sz w:val="24"/>
                <w:lang w:val="ru-RU"/>
              </w:rPr>
              <w:t xml:space="preserve"> </w:t>
            </w:r>
            <w:r w:rsidRPr="00166280">
              <w:rPr>
                <w:sz w:val="24"/>
                <w:lang w:val="ru-RU"/>
              </w:rPr>
              <w:t>учебный</w:t>
            </w:r>
            <w:r w:rsidRPr="00166280">
              <w:rPr>
                <w:spacing w:val="-57"/>
                <w:sz w:val="24"/>
                <w:lang w:val="ru-RU"/>
              </w:rPr>
              <w:t xml:space="preserve"> </w:t>
            </w:r>
            <w:r w:rsidRPr="00166280">
              <w:rPr>
                <w:sz w:val="24"/>
                <w:lang w:val="ru-RU"/>
              </w:rPr>
              <w:t>год;</w:t>
            </w:r>
          </w:p>
          <w:p w14:paraId="207CA544" w14:textId="77777777" w:rsidR="00C13E35" w:rsidRPr="00166280" w:rsidRDefault="00C13E35" w:rsidP="008D442E">
            <w:pPr>
              <w:pStyle w:val="TableParagraph"/>
              <w:ind w:left="105" w:right="95"/>
              <w:rPr>
                <w:sz w:val="24"/>
                <w:lang w:val="ru-RU"/>
              </w:rPr>
            </w:pPr>
            <w:r w:rsidRPr="00166280">
              <w:rPr>
                <w:sz w:val="24"/>
                <w:lang w:val="ru-RU"/>
              </w:rPr>
              <w:t>Планирует</w:t>
            </w:r>
            <w:r w:rsidRPr="00166280">
              <w:rPr>
                <w:spacing w:val="39"/>
                <w:sz w:val="24"/>
                <w:lang w:val="ru-RU"/>
              </w:rPr>
              <w:t xml:space="preserve"> </w:t>
            </w:r>
            <w:r w:rsidRPr="00166280">
              <w:rPr>
                <w:sz w:val="24"/>
                <w:lang w:val="ru-RU"/>
              </w:rPr>
              <w:t>воспитательную</w:t>
            </w:r>
            <w:r w:rsidRPr="00166280">
              <w:rPr>
                <w:spacing w:val="39"/>
                <w:sz w:val="24"/>
                <w:lang w:val="ru-RU"/>
              </w:rPr>
              <w:t xml:space="preserve"> </w:t>
            </w:r>
            <w:r w:rsidRPr="00166280">
              <w:rPr>
                <w:sz w:val="24"/>
                <w:lang w:val="ru-RU"/>
              </w:rPr>
              <w:t>деятельность</w:t>
            </w:r>
            <w:r w:rsidRPr="00166280">
              <w:rPr>
                <w:spacing w:val="40"/>
                <w:sz w:val="24"/>
                <w:lang w:val="ru-RU"/>
              </w:rPr>
              <w:t xml:space="preserve"> </w:t>
            </w:r>
            <w:r w:rsidRPr="00166280">
              <w:rPr>
                <w:sz w:val="24"/>
                <w:lang w:val="ru-RU"/>
              </w:rPr>
              <w:t>в</w:t>
            </w:r>
            <w:r w:rsidRPr="00166280">
              <w:rPr>
                <w:spacing w:val="41"/>
                <w:sz w:val="24"/>
                <w:lang w:val="ru-RU"/>
              </w:rPr>
              <w:t xml:space="preserve"> </w:t>
            </w:r>
            <w:r w:rsidRPr="00166280">
              <w:rPr>
                <w:sz w:val="24"/>
                <w:lang w:val="ru-RU"/>
              </w:rPr>
              <w:t>ДОО</w:t>
            </w:r>
            <w:r w:rsidRPr="00166280">
              <w:rPr>
                <w:spacing w:val="38"/>
                <w:sz w:val="24"/>
                <w:lang w:val="ru-RU"/>
              </w:rPr>
              <w:t xml:space="preserve"> </w:t>
            </w:r>
            <w:r w:rsidRPr="00166280">
              <w:rPr>
                <w:sz w:val="24"/>
                <w:lang w:val="ru-RU"/>
              </w:rPr>
              <w:t>на</w:t>
            </w:r>
            <w:r w:rsidRPr="00166280">
              <w:rPr>
                <w:spacing w:val="42"/>
                <w:sz w:val="24"/>
                <w:lang w:val="ru-RU"/>
              </w:rPr>
              <w:t xml:space="preserve"> </w:t>
            </w:r>
            <w:r w:rsidRPr="00166280">
              <w:rPr>
                <w:sz w:val="24"/>
                <w:lang w:val="ru-RU"/>
              </w:rPr>
              <w:t>учебный</w:t>
            </w:r>
            <w:r w:rsidRPr="00166280">
              <w:rPr>
                <w:spacing w:val="39"/>
                <w:sz w:val="24"/>
                <w:lang w:val="ru-RU"/>
              </w:rPr>
              <w:t xml:space="preserve"> </w:t>
            </w:r>
            <w:r w:rsidRPr="00166280">
              <w:rPr>
                <w:sz w:val="24"/>
                <w:lang w:val="ru-RU"/>
              </w:rPr>
              <w:t>год,</w:t>
            </w:r>
            <w:r w:rsidRPr="00166280">
              <w:rPr>
                <w:spacing w:val="40"/>
                <w:sz w:val="24"/>
                <w:lang w:val="ru-RU"/>
              </w:rPr>
              <w:t xml:space="preserve"> </w:t>
            </w:r>
            <w:r w:rsidRPr="00166280">
              <w:rPr>
                <w:sz w:val="24"/>
                <w:lang w:val="ru-RU"/>
              </w:rPr>
              <w:t>включая</w:t>
            </w:r>
            <w:r w:rsidRPr="00166280">
              <w:rPr>
                <w:spacing w:val="-57"/>
                <w:sz w:val="24"/>
                <w:lang w:val="ru-RU"/>
              </w:rPr>
              <w:t xml:space="preserve"> </w:t>
            </w:r>
            <w:r w:rsidRPr="00166280">
              <w:rPr>
                <w:sz w:val="24"/>
                <w:lang w:val="ru-RU"/>
              </w:rPr>
              <w:t>календарный</w:t>
            </w:r>
            <w:r w:rsidRPr="00166280">
              <w:rPr>
                <w:spacing w:val="-1"/>
                <w:sz w:val="24"/>
                <w:lang w:val="ru-RU"/>
              </w:rPr>
              <w:t xml:space="preserve"> </w:t>
            </w:r>
            <w:r w:rsidRPr="00166280">
              <w:rPr>
                <w:sz w:val="24"/>
                <w:lang w:val="ru-RU"/>
              </w:rPr>
              <w:t>план</w:t>
            </w:r>
            <w:r w:rsidRPr="00166280">
              <w:rPr>
                <w:spacing w:val="-1"/>
                <w:sz w:val="24"/>
                <w:lang w:val="ru-RU"/>
              </w:rPr>
              <w:t xml:space="preserve"> </w:t>
            </w:r>
            <w:r w:rsidRPr="00166280">
              <w:rPr>
                <w:sz w:val="24"/>
                <w:lang w:val="ru-RU"/>
              </w:rPr>
              <w:t>воспитательной работы</w:t>
            </w:r>
            <w:r w:rsidRPr="00166280">
              <w:rPr>
                <w:spacing w:val="-1"/>
                <w:sz w:val="24"/>
                <w:lang w:val="ru-RU"/>
              </w:rPr>
              <w:t xml:space="preserve"> </w:t>
            </w:r>
            <w:r w:rsidRPr="00166280">
              <w:rPr>
                <w:sz w:val="24"/>
                <w:lang w:val="ru-RU"/>
              </w:rPr>
              <w:t>на учебный год;</w:t>
            </w:r>
          </w:p>
          <w:p w14:paraId="68DCDFBE" w14:textId="77777777" w:rsidR="00C13E35" w:rsidRPr="00166280" w:rsidRDefault="00C13E35" w:rsidP="008D442E">
            <w:pPr>
              <w:pStyle w:val="TableParagraph"/>
              <w:ind w:left="105" w:right="95"/>
              <w:rPr>
                <w:sz w:val="24"/>
                <w:lang w:val="ru-RU"/>
              </w:rPr>
            </w:pPr>
            <w:r w:rsidRPr="00166280">
              <w:rPr>
                <w:sz w:val="24"/>
                <w:lang w:val="ru-RU"/>
              </w:rPr>
              <w:t>Информирует</w:t>
            </w:r>
            <w:r w:rsidRPr="00166280">
              <w:rPr>
                <w:spacing w:val="44"/>
                <w:sz w:val="24"/>
                <w:lang w:val="ru-RU"/>
              </w:rPr>
              <w:t xml:space="preserve"> </w:t>
            </w:r>
            <w:r w:rsidRPr="00166280">
              <w:rPr>
                <w:sz w:val="24"/>
                <w:lang w:val="ru-RU"/>
              </w:rPr>
              <w:t>о</w:t>
            </w:r>
            <w:r w:rsidRPr="00166280">
              <w:rPr>
                <w:spacing w:val="43"/>
                <w:sz w:val="24"/>
                <w:lang w:val="ru-RU"/>
              </w:rPr>
              <w:t xml:space="preserve"> </w:t>
            </w:r>
            <w:r w:rsidRPr="00166280">
              <w:rPr>
                <w:sz w:val="24"/>
                <w:lang w:val="ru-RU"/>
              </w:rPr>
              <w:t>возможности</w:t>
            </w:r>
            <w:r w:rsidRPr="00166280">
              <w:rPr>
                <w:spacing w:val="45"/>
                <w:sz w:val="24"/>
                <w:lang w:val="ru-RU"/>
              </w:rPr>
              <w:t xml:space="preserve"> </w:t>
            </w:r>
            <w:r w:rsidRPr="00166280">
              <w:rPr>
                <w:sz w:val="24"/>
                <w:lang w:val="ru-RU"/>
              </w:rPr>
              <w:t>для</w:t>
            </w:r>
            <w:r w:rsidRPr="00166280">
              <w:rPr>
                <w:spacing w:val="44"/>
                <w:sz w:val="24"/>
                <w:lang w:val="ru-RU"/>
              </w:rPr>
              <w:t xml:space="preserve"> </w:t>
            </w:r>
            <w:r w:rsidRPr="00166280">
              <w:rPr>
                <w:sz w:val="24"/>
                <w:lang w:val="ru-RU"/>
              </w:rPr>
              <w:t>участия</w:t>
            </w:r>
            <w:r w:rsidRPr="00166280">
              <w:rPr>
                <w:spacing w:val="45"/>
                <w:sz w:val="24"/>
                <w:lang w:val="ru-RU"/>
              </w:rPr>
              <w:t xml:space="preserve"> </w:t>
            </w:r>
            <w:r w:rsidRPr="00166280">
              <w:rPr>
                <w:sz w:val="24"/>
                <w:lang w:val="ru-RU"/>
              </w:rPr>
              <w:t>педагогов</w:t>
            </w:r>
            <w:r w:rsidRPr="00166280">
              <w:rPr>
                <w:spacing w:val="43"/>
                <w:sz w:val="24"/>
                <w:lang w:val="ru-RU"/>
              </w:rPr>
              <w:t xml:space="preserve"> </w:t>
            </w:r>
            <w:r w:rsidRPr="00166280">
              <w:rPr>
                <w:sz w:val="24"/>
                <w:lang w:val="ru-RU"/>
              </w:rPr>
              <w:t>в</w:t>
            </w:r>
            <w:r w:rsidRPr="00166280">
              <w:rPr>
                <w:spacing w:val="43"/>
                <w:sz w:val="24"/>
                <w:lang w:val="ru-RU"/>
              </w:rPr>
              <w:t xml:space="preserve"> </w:t>
            </w:r>
            <w:r w:rsidRPr="00166280">
              <w:rPr>
                <w:sz w:val="24"/>
                <w:lang w:val="ru-RU"/>
              </w:rPr>
              <w:t>воспитательной</w:t>
            </w:r>
            <w:r w:rsidRPr="00166280">
              <w:rPr>
                <w:spacing w:val="-57"/>
                <w:sz w:val="24"/>
                <w:lang w:val="ru-RU"/>
              </w:rPr>
              <w:t xml:space="preserve"> </w:t>
            </w:r>
            <w:r w:rsidRPr="00166280">
              <w:rPr>
                <w:sz w:val="24"/>
                <w:lang w:val="ru-RU"/>
              </w:rPr>
              <w:t>деятельности;</w:t>
            </w:r>
          </w:p>
          <w:p w14:paraId="7C806525" w14:textId="77777777" w:rsidR="00C13E35" w:rsidRPr="00166280" w:rsidRDefault="00C13E35" w:rsidP="008D442E">
            <w:pPr>
              <w:pStyle w:val="TableParagraph"/>
              <w:ind w:left="105" w:right="94"/>
              <w:rPr>
                <w:sz w:val="24"/>
                <w:lang w:val="ru-RU"/>
              </w:rPr>
            </w:pPr>
            <w:r w:rsidRPr="00166280">
              <w:rPr>
                <w:sz w:val="24"/>
                <w:lang w:val="ru-RU"/>
              </w:rPr>
              <w:t>Обеспечивает организационно-методическое сопровождение воспитательной</w:t>
            </w:r>
            <w:r w:rsidRPr="00166280">
              <w:rPr>
                <w:spacing w:val="-57"/>
                <w:sz w:val="24"/>
                <w:lang w:val="ru-RU"/>
              </w:rPr>
              <w:t xml:space="preserve"> </w:t>
            </w:r>
            <w:r w:rsidRPr="00166280">
              <w:rPr>
                <w:sz w:val="24"/>
                <w:lang w:val="ru-RU"/>
              </w:rPr>
              <w:t>деятельности педагогических</w:t>
            </w:r>
            <w:r w:rsidRPr="00166280">
              <w:rPr>
                <w:spacing w:val="2"/>
                <w:sz w:val="24"/>
                <w:lang w:val="ru-RU"/>
              </w:rPr>
              <w:t xml:space="preserve"> </w:t>
            </w:r>
            <w:r w:rsidRPr="00166280">
              <w:rPr>
                <w:sz w:val="24"/>
                <w:lang w:val="ru-RU"/>
              </w:rPr>
              <w:t>инициатив;</w:t>
            </w:r>
          </w:p>
          <w:p w14:paraId="64B53693" w14:textId="77777777" w:rsidR="00C13E35" w:rsidRPr="00166280" w:rsidRDefault="00C13E35" w:rsidP="008D442E">
            <w:pPr>
              <w:pStyle w:val="TableParagraph"/>
              <w:tabs>
                <w:tab w:val="left" w:pos="1515"/>
                <w:tab w:val="left" w:pos="2949"/>
                <w:tab w:val="left" w:pos="3732"/>
                <w:tab w:val="left" w:pos="4471"/>
                <w:tab w:val="left" w:pos="6104"/>
                <w:tab w:val="left" w:pos="6454"/>
              </w:tabs>
              <w:ind w:left="105" w:right="101"/>
              <w:rPr>
                <w:sz w:val="24"/>
                <w:lang w:val="ru-RU"/>
              </w:rPr>
            </w:pPr>
            <w:r w:rsidRPr="00166280">
              <w:rPr>
                <w:sz w:val="24"/>
                <w:lang w:val="ru-RU"/>
              </w:rPr>
              <w:t>Организует</w:t>
            </w:r>
            <w:r w:rsidRPr="00166280">
              <w:rPr>
                <w:sz w:val="24"/>
                <w:lang w:val="ru-RU"/>
              </w:rPr>
              <w:tab/>
              <w:t>наполнение</w:t>
            </w:r>
            <w:r w:rsidRPr="00166280">
              <w:rPr>
                <w:sz w:val="24"/>
                <w:lang w:val="ru-RU"/>
              </w:rPr>
              <w:tab/>
              <w:t>сайта</w:t>
            </w:r>
            <w:r w:rsidRPr="00166280">
              <w:rPr>
                <w:sz w:val="24"/>
                <w:lang w:val="ru-RU"/>
              </w:rPr>
              <w:tab/>
              <w:t>ДОО</w:t>
            </w:r>
            <w:r w:rsidRPr="00166280">
              <w:rPr>
                <w:sz w:val="24"/>
                <w:lang w:val="ru-RU"/>
              </w:rPr>
              <w:tab/>
              <w:t>информацией</w:t>
            </w:r>
            <w:r w:rsidRPr="00166280">
              <w:rPr>
                <w:sz w:val="24"/>
                <w:lang w:val="ru-RU"/>
              </w:rPr>
              <w:tab/>
              <w:t>о</w:t>
            </w:r>
            <w:r w:rsidRPr="00166280">
              <w:rPr>
                <w:sz w:val="24"/>
                <w:lang w:val="ru-RU"/>
              </w:rPr>
              <w:tab/>
            </w:r>
            <w:r w:rsidRPr="00166280">
              <w:rPr>
                <w:spacing w:val="-1"/>
                <w:sz w:val="24"/>
                <w:lang w:val="ru-RU"/>
              </w:rPr>
              <w:t>воспитательной</w:t>
            </w:r>
            <w:r w:rsidRPr="00166280">
              <w:rPr>
                <w:spacing w:val="-57"/>
                <w:sz w:val="24"/>
                <w:lang w:val="ru-RU"/>
              </w:rPr>
              <w:t xml:space="preserve"> </w:t>
            </w:r>
            <w:r w:rsidRPr="00166280">
              <w:rPr>
                <w:sz w:val="24"/>
                <w:lang w:val="ru-RU"/>
              </w:rPr>
              <w:t>деятельности;</w:t>
            </w:r>
          </w:p>
          <w:p w14:paraId="16FB823E" w14:textId="77777777" w:rsidR="00C13E35" w:rsidRPr="00166280" w:rsidRDefault="00C13E35" w:rsidP="008D442E">
            <w:pPr>
              <w:pStyle w:val="TableParagraph"/>
              <w:ind w:left="105" w:right="95"/>
              <w:rPr>
                <w:sz w:val="24"/>
                <w:lang w:val="ru-RU"/>
              </w:rPr>
            </w:pPr>
            <w:r w:rsidRPr="00166280">
              <w:rPr>
                <w:sz w:val="24"/>
                <w:lang w:val="ru-RU"/>
              </w:rPr>
              <w:t>Организует повышение психолого-педагогической квалификации педагогов;</w:t>
            </w:r>
            <w:r w:rsidRPr="00166280">
              <w:rPr>
                <w:spacing w:val="1"/>
                <w:sz w:val="24"/>
                <w:lang w:val="ru-RU"/>
              </w:rPr>
              <w:t xml:space="preserve"> </w:t>
            </w:r>
            <w:r w:rsidRPr="00166280">
              <w:rPr>
                <w:sz w:val="24"/>
                <w:lang w:val="ru-RU"/>
              </w:rPr>
              <w:t>Создает</w:t>
            </w:r>
            <w:r w:rsidRPr="00166280">
              <w:rPr>
                <w:spacing w:val="51"/>
                <w:sz w:val="24"/>
                <w:lang w:val="ru-RU"/>
              </w:rPr>
              <w:t xml:space="preserve"> </w:t>
            </w:r>
            <w:r w:rsidRPr="00166280">
              <w:rPr>
                <w:sz w:val="24"/>
                <w:lang w:val="ru-RU"/>
              </w:rPr>
              <w:t>необходимые</w:t>
            </w:r>
            <w:r w:rsidRPr="00166280">
              <w:rPr>
                <w:spacing w:val="49"/>
                <w:sz w:val="24"/>
                <w:lang w:val="ru-RU"/>
              </w:rPr>
              <w:t xml:space="preserve"> </w:t>
            </w:r>
            <w:r w:rsidRPr="00166280">
              <w:rPr>
                <w:sz w:val="24"/>
                <w:lang w:val="ru-RU"/>
              </w:rPr>
              <w:t>для</w:t>
            </w:r>
            <w:r w:rsidRPr="00166280">
              <w:rPr>
                <w:spacing w:val="51"/>
                <w:sz w:val="24"/>
                <w:lang w:val="ru-RU"/>
              </w:rPr>
              <w:t xml:space="preserve"> </w:t>
            </w:r>
            <w:r w:rsidRPr="00166280">
              <w:rPr>
                <w:sz w:val="24"/>
                <w:lang w:val="ru-RU"/>
              </w:rPr>
              <w:t>осуществления</w:t>
            </w:r>
            <w:r w:rsidRPr="00166280">
              <w:rPr>
                <w:spacing w:val="50"/>
                <w:sz w:val="24"/>
                <w:lang w:val="ru-RU"/>
              </w:rPr>
              <w:t xml:space="preserve"> </w:t>
            </w:r>
            <w:r w:rsidRPr="00166280">
              <w:rPr>
                <w:sz w:val="24"/>
                <w:lang w:val="ru-RU"/>
              </w:rPr>
              <w:t>воспитательной</w:t>
            </w:r>
            <w:r w:rsidRPr="00166280">
              <w:rPr>
                <w:spacing w:val="51"/>
                <w:sz w:val="24"/>
                <w:lang w:val="ru-RU"/>
              </w:rPr>
              <w:t xml:space="preserve"> </w:t>
            </w:r>
            <w:r w:rsidRPr="00166280">
              <w:rPr>
                <w:sz w:val="24"/>
                <w:lang w:val="ru-RU"/>
              </w:rPr>
              <w:t>деятельности</w:t>
            </w:r>
            <w:r w:rsidRPr="00166280">
              <w:rPr>
                <w:spacing w:val="-57"/>
                <w:sz w:val="24"/>
                <w:lang w:val="ru-RU"/>
              </w:rPr>
              <w:t xml:space="preserve"> </w:t>
            </w:r>
            <w:r w:rsidRPr="00166280">
              <w:rPr>
                <w:sz w:val="24"/>
                <w:lang w:val="ru-RU"/>
              </w:rPr>
              <w:t>инфраструктуры;</w:t>
            </w:r>
          </w:p>
          <w:p w14:paraId="49C03A06" w14:textId="77777777" w:rsidR="00C13E35" w:rsidRPr="00166280" w:rsidRDefault="00C13E35" w:rsidP="008D442E">
            <w:pPr>
              <w:pStyle w:val="TableParagraph"/>
              <w:tabs>
                <w:tab w:val="left" w:pos="1495"/>
                <w:tab w:val="left" w:pos="3327"/>
                <w:tab w:val="left" w:pos="3644"/>
                <w:tab w:val="left" w:pos="5241"/>
                <w:tab w:val="left" w:pos="6651"/>
                <w:tab w:val="left" w:pos="7109"/>
              </w:tabs>
              <w:spacing w:line="270" w:lineRule="atLeast"/>
              <w:ind w:left="105" w:right="106"/>
              <w:rPr>
                <w:sz w:val="24"/>
                <w:lang w:val="ru-RU"/>
              </w:rPr>
            </w:pPr>
            <w:r w:rsidRPr="00166280">
              <w:rPr>
                <w:sz w:val="24"/>
                <w:lang w:val="ru-RU"/>
              </w:rPr>
              <w:t>Организует</w:t>
            </w:r>
            <w:r w:rsidRPr="00166280">
              <w:rPr>
                <w:sz w:val="24"/>
                <w:lang w:val="ru-RU"/>
              </w:rPr>
              <w:tab/>
              <w:t>сотрудничество</w:t>
            </w:r>
            <w:r w:rsidRPr="00166280">
              <w:rPr>
                <w:sz w:val="24"/>
                <w:lang w:val="ru-RU"/>
              </w:rPr>
              <w:tab/>
              <w:t>с</w:t>
            </w:r>
            <w:r w:rsidRPr="00166280">
              <w:rPr>
                <w:sz w:val="24"/>
                <w:lang w:val="ru-RU"/>
              </w:rPr>
              <w:tab/>
              <w:t>социальными</w:t>
            </w:r>
            <w:r w:rsidRPr="00166280">
              <w:rPr>
                <w:sz w:val="24"/>
                <w:lang w:val="ru-RU"/>
              </w:rPr>
              <w:tab/>
              <w:t>партнерами</w:t>
            </w:r>
            <w:r w:rsidRPr="00166280">
              <w:rPr>
                <w:sz w:val="24"/>
                <w:lang w:val="ru-RU"/>
              </w:rPr>
              <w:tab/>
              <w:t>по</w:t>
            </w:r>
            <w:r w:rsidRPr="00166280">
              <w:rPr>
                <w:sz w:val="24"/>
                <w:lang w:val="ru-RU"/>
              </w:rPr>
              <w:tab/>
            </w:r>
            <w:r w:rsidRPr="00166280">
              <w:rPr>
                <w:spacing w:val="-1"/>
                <w:sz w:val="24"/>
                <w:lang w:val="ru-RU"/>
              </w:rPr>
              <w:t>вопросам</w:t>
            </w:r>
            <w:r w:rsidRPr="00166280">
              <w:rPr>
                <w:spacing w:val="-57"/>
                <w:sz w:val="24"/>
                <w:lang w:val="ru-RU"/>
              </w:rPr>
              <w:t xml:space="preserve"> </w:t>
            </w:r>
            <w:r w:rsidRPr="00166280">
              <w:rPr>
                <w:sz w:val="24"/>
                <w:lang w:val="ru-RU"/>
              </w:rPr>
              <w:t>воспитания.</w:t>
            </w:r>
          </w:p>
        </w:tc>
      </w:tr>
      <w:tr w:rsidR="00C13E35" w14:paraId="0F92E7C3" w14:textId="77777777" w:rsidTr="008D442E">
        <w:trPr>
          <w:trHeight w:val="580"/>
        </w:trPr>
        <w:tc>
          <w:tcPr>
            <w:tcW w:w="1841" w:type="dxa"/>
            <w:tcBorders>
              <w:bottom w:val="single" w:sz="4" w:space="0" w:color="auto"/>
            </w:tcBorders>
          </w:tcPr>
          <w:p w14:paraId="1085AFED" w14:textId="77777777" w:rsidR="00C13E35" w:rsidRPr="00F92C2F" w:rsidRDefault="00C13E35" w:rsidP="008D442E">
            <w:pPr>
              <w:pStyle w:val="TableParagraph"/>
              <w:spacing w:line="268" w:lineRule="exact"/>
              <w:rPr>
                <w:sz w:val="24"/>
                <w:lang w:val="ru-RU"/>
              </w:rPr>
            </w:pPr>
            <w:r w:rsidRPr="00F92C2F">
              <w:rPr>
                <w:sz w:val="24"/>
                <w:lang w:val="ru-RU"/>
              </w:rPr>
              <w:t>Воспитатель</w:t>
            </w:r>
            <w:r>
              <w:rPr>
                <w:sz w:val="24"/>
                <w:lang w:val="ru-RU"/>
              </w:rPr>
              <w:t>,</w:t>
            </w:r>
            <w:r w:rsidRPr="00F92C2F">
              <w:rPr>
                <w:sz w:val="24"/>
                <w:lang w:val="ru-RU"/>
              </w:rPr>
              <w:t xml:space="preserve"> </w:t>
            </w:r>
            <w:r>
              <w:rPr>
                <w:sz w:val="24"/>
                <w:lang w:val="ru-RU"/>
              </w:rPr>
              <w:t>м</w:t>
            </w:r>
            <w:r w:rsidRPr="00F92C2F">
              <w:rPr>
                <w:sz w:val="24"/>
                <w:lang w:val="ru-RU"/>
              </w:rPr>
              <w:t>узыкальный</w:t>
            </w:r>
            <w:r w:rsidRPr="00F92C2F">
              <w:rPr>
                <w:spacing w:val="-57"/>
                <w:sz w:val="24"/>
                <w:lang w:val="ru-RU"/>
              </w:rPr>
              <w:t xml:space="preserve"> </w:t>
            </w:r>
            <w:r w:rsidRPr="00F92C2F">
              <w:rPr>
                <w:sz w:val="24"/>
                <w:lang w:val="ru-RU"/>
              </w:rPr>
              <w:t>руководитель</w:t>
            </w:r>
            <w:r w:rsidR="00F92C2F">
              <w:rPr>
                <w:sz w:val="24"/>
                <w:lang w:val="ru-RU"/>
              </w:rPr>
              <w:t>, инструктор по физической культуре</w:t>
            </w:r>
          </w:p>
          <w:p w14:paraId="73BAC912" w14:textId="77777777" w:rsidR="00C13E35" w:rsidRPr="00F92C2F" w:rsidRDefault="00C13E35" w:rsidP="008D442E">
            <w:pPr>
              <w:pStyle w:val="TableParagraph"/>
              <w:ind w:left="0"/>
              <w:rPr>
                <w:sz w:val="24"/>
                <w:lang w:val="ru-RU"/>
              </w:rPr>
            </w:pPr>
          </w:p>
          <w:p w14:paraId="5FC0BDA9" w14:textId="77777777" w:rsidR="00C13E35" w:rsidRPr="00F92C2F" w:rsidRDefault="00C13E35" w:rsidP="008D442E">
            <w:pPr>
              <w:pStyle w:val="TableParagraph"/>
              <w:ind w:right="244"/>
              <w:rPr>
                <w:sz w:val="24"/>
                <w:lang w:val="ru-RU"/>
              </w:rPr>
            </w:pPr>
          </w:p>
        </w:tc>
        <w:tc>
          <w:tcPr>
            <w:tcW w:w="8193" w:type="dxa"/>
            <w:tcBorders>
              <w:bottom w:val="single" w:sz="4" w:space="0" w:color="auto"/>
            </w:tcBorders>
          </w:tcPr>
          <w:p w14:paraId="0038DBA2" w14:textId="77777777" w:rsidR="00C13E35" w:rsidRPr="00166280" w:rsidRDefault="00C13E35" w:rsidP="008D442E">
            <w:pPr>
              <w:pStyle w:val="TableParagraph"/>
              <w:ind w:left="105" w:right="97"/>
              <w:rPr>
                <w:sz w:val="24"/>
                <w:lang w:val="ru-RU"/>
              </w:rPr>
            </w:pPr>
            <w:r w:rsidRPr="00166280">
              <w:rPr>
                <w:sz w:val="24"/>
                <w:lang w:val="ru-RU"/>
              </w:rPr>
              <w:t>Реализует</w:t>
            </w:r>
            <w:r w:rsidRPr="00166280">
              <w:rPr>
                <w:spacing w:val="32"/>
                <w:sz w:val="24"/>
                <w:lang w:val="ru-RU"/>
              </w:rPr>
              <w:t xml:space="preserve"> </w:t>
            </w:r>
            <w:r w:rsidRPr="00166280">
              <w:rPr>
                <w:sz w:val="24"/>
                <w:lang w:val="ru-RU"/>
              </w:rPr>
              <w:t>программу</w:t>
            </w:r>
            <w:r w:rsidRPr="00166280">
              <w:rPr>
                <w:spacing w:val="29"/>
                <w:sz w:val="24"/>
                <w:lang w:val="ru-RU"/>
              </w:rPr>
              <w:t xml:space="preserve"> </w:t>
            </w:r>
            <w:r w:rsidRPr="00166280">
              <w:rPr>
                <w:sz w:val="24"/>
                <w:lang w:val="ru-RU"/>
              </w:rPr>
              <w:t>в</w:t>
            </w:r>
            <w:r w:rsidRPr="00166280">
              <w:rPr>
                <w:spacing w:val="34"/>
                <w:sz w:val="24"/>
                <w:lang w:val="ru-RU"/>
              </w:rPr>
              <w:t xml:space="preserve"> </w:t>
            </w:r>
            <w:r w:rsidRPr="00166280">
              <w:rPr>
                <w:sz w:val="24"/>
                <w:lang w:val="ru-RU"/>
              </w:rPr>
              <w:t>процессе</w:t>
            </w:r>
            <w:r w:rsidRPr="00166280">
              <w:rPr>
                <w:spacing w:val="30"/>
                <w:sz w:val="24"/>
                <w:lang w:val="ru-RU"/>
              </w:rPr>
              <w:t xml:space="preserve"> </w:t>
            </w:r>
            <w:r w:rsidRPr="00166280">
              <w:rPr>
                <w:sz w:val="24"/>
                <w:lang w:val="ru-RU"/>
              </w:rPr>
              <w:t>образовательной</w:t>
            </w:r>
            <w:r w:rsidRPr="00166280">
              <w:rPr>
                <w:spacing w:val="33"/>
                <w:sz w:val="24"/>
                <w:lang w:val="ru-RU"/>
              </w:rPr>
              <w:t xml:space="preserve"> </w:t>
            </w:r>
            <w:r w:rsidRPr="00166280">
              <w:rPr>
                <w:sz w:val="24"/>
                <w:lang w:val="ru-RU"/>
              </w:rPr>
              <w:t>деятельности,</w:t>
            </w:r>
            <w:r w:rsidRPr="00166280">
              <w:rPr>
                <w:spacing w:val="32"/>
                <w:sz w:val="24"/>
                <w:lang w:val="ru-RU"/>
              </w:rPr>
              <w:t xml:space="preserve"> </w:t>
            </w:r>
            <w:r w:rsidRPr="00166280">
              <w:rPr>
                <w:sz w:val="24"/>
                <w:lang w:val="ru-RU"/>
              </w:rPr>
              <w:t>в</w:t>
            </w:r>
            <w:r w:rsidRPr="00166280">
              <w:rPr>
                <w:spacing w:val="37"/>
                <w:sz w:val="24"/>
                <w:lang w:val="ru-RU"/>
              </w:rPr>
              <w:t xml:space="preserve"> </w:t>
            </w:r>
            <w:r w:rsidRPr="00166280">
              <w:rPr>
                <w:sz w:val="24"/>
                <w:lang w:val="ru-RU"/>
              </w:rPr>
              <w:t>работе</w:t>
            </w:r>
            <w:r w:rsidRPr="00166280">
              <w:rPr>
                <w:spacing w:val="31"/>
                <w:sz w:val="24"/>
                <w:lang w:val="ru-RU"/>
              </w:rPr>
              <w:t xml:space="preserve"> </w:t>
            </w:r>
            <w:r w:rsidRPr="00166280">
              <w:rPr>
                <w:sz w:val="24"/>
                <w:lang w:val="ru-RU"/>
              </w:rPr>
              <w:t>с</w:t>
            </w:r>
            <w:r w:rsidRPr="00166280">
              <w:rPr>
                <w:spacing w:val="-57"/>
                <w:sz w:val="24"/>
                <w:lang w:val="ru-RU"/>
              </w:rPr>
              <w:t xml:space="preserve"> </w:t>
            </w:r>
            <w:r w:rsidRPr="00166280">
              <w:rPr>
                <w:sz w:val="24"/>
                <w:lang w:val="ru-RU"/>
              </w:rPr>
              <w:t>обучающимися</w:t>
            </w:r>
            <w:r w:rsidRPr="00166280">
              <w:rPr>
                <w:spacing w:val="-1"/>
                <w:sz w:val="24"/>
                <w:lang w:val="ru-RU"/>
              </w:rPr>
              <w:t xml:space="preserve"> </w:t>
            </w:r>
            <w:r w:rsidRPr="00166280">
              <w:rPr>
                <w:sz w:val="24"/>
                <w:lang w:val="ru-RU"/>
              </w:rPr>
              <w:t>через реализацию</w:t>
            </w:r>
            <w:r w:rsidRPr="00166280">
              <w:rPr>
                <w:spacing w:val="-1"/>
                <w:sz w:val="24"/>
                <w:lang w:val="ru-RU"/>
              </w:rPr>
              <w:t xml:space="preserve"> </w:t>
            </w:r>
            <w:r w:rsidRPr="00166280">
              <w:rPr>
                <w:sz w:val="24"/>
                <w:lang w:val="ru-RU"/>
              </w:rPr>
              <w:t>воспитательных</w:t>
            </w:r>
            <w:r w:rsidRPr="00166280">
              <w:rPr>
                <w:spacing w:val="-1"/>
                <w:sz w:val="24"/>
                <w:lang w:val="ru-RU"/>
              </w:rPr>
              <w:t xml:space="preserve"> </w:t>
            </w:r>
            <w:r w:rsidRPr="00166280">
              <w:rPr>
                <w:sz w:val="24"/>
                <w:lang w:val="ru-RU"/>
              </w:rPr>
              <w:t>задач.</w:t>
            </w:r>
          </w:p>
          <w:p w14:paraId="204E8429" w14:textId="77777777" w:rsidR="00C13E35" w:rsidRPr="00166280" w:rsidRDefault="00C13E35" w:rsidP="008D442E">
            <w:pPr>
              <w:pStyle w:val="TableParagraph"/>
              <w:ind w:left="105"/>
              <w:rPr>
                <w:sz w:val="24"/>
                <w:lang w:val="ru-RU"/>
              </w:rPr>
            </w:pPr>
            <w:r w:rsidRPr="00166280">
              <w:rPr>
                <w:sz w:val="24"/>
                <w:lang w:val="ru-RU"/>
              </w:rPr>
              <w:t>Реализует</w:t>
            </w:r>
            <w:r w:rsidRPr="00166280">
              <w:rPr>
                <w:spacing w:val="-2"/>
                <w:sz w:val="24"/>
                <w:lang w:val="ru-RU"/>
              </w:rPr>
              <w:t xml:space="preserve"> </w:t>
            </w:r>
            <w:r w:rsidRPr="00166280">
              <w:rPr>
                <w:sz w:val="24"/>
                <w:lang w:val="ru-RU"/>
              </w:rPr>
              <w:t>программу</w:t>
            </w:r>
            <w:r w:rsidRPr="00166280">
              <w:rPr>
                <w:spacing w:val="-7"/>
                <w:sz w:val="24"/>
                <w:lang w:val="ru-RU"/>
              </w:rPr>
              <w:t xml:space="preserve"> </w:t>
            </w:r>
            <w:r w:rsidRPr="00166280">
              <w:rPr>
                <w:sz w:val="24"/>
                <w:lang w:val="ru-RU"/>
              </w:rPr>
              <w:t>в</w:t>
            </w:r>
            <w:r w:rsidRPr="00166280">
              <w:rPr>
                <w:spacing w:val="-1"/>
                <w:sz w:val="24"/>
                <w:lang w:val="ru-RU"/>
              </w:rPr>
              <w:t xml:space="preserve"> </w:t>
            </w:r>
            <w:r w:rsidRPr="00166280">
              <w:rPr>
                <w:sz w:val="24"/>
                <w:lang w:val="ru-RU"/>
              </w:rPr>
              <w:t>различных видах деятельности.</w:t>
            </w:r>
          </w:p>
          <w:p w14:paraId="7F30D61C" w14:textId="77777777" w:rsidR="00C13E35" w:rsidRPr="00166280" w:rsidRDefault="00C13E35" w:rsidP="008D442E">
            <w:pPr>
              <w:pStyle w:val="TableParagraph"/>
              <w:spacing w:line="270" w:lineRule="atLeast"/>
              <w:ind w:left="105" w:right="95"/>
              <w:rPr>
                <w:sz w:val="24"/>
                <w:lang w:val="ru-RU"/>
              </w:rPr>
            </w:pPr>
            <w:r w:rsidRPr="00166280">
              <w:rPr>
                <w:sz w:val="24"/>
                <w:lang w:val="ru-RU"/>
              </w:rPr>
              <w:t>Реализует</w:t>
            </w:r>
            <w:r w:rsidRPr="00166280">
              <w:rPr>
                <w:spacing w:val="14"/>
                <w:sz w:val="24"/>
                <w:lang w:val="ru-RU"/>
              </w:rPr>
              <w:t xml:space="preserve"> </w:t>
            </w:r>
            <w:r w:rsidRPr="00166280">
              <w:rPr>
                <w:sz w:val="24"/>
                <w:lang w:val="ru-RU"/>
              </w:rPr>
              <w:t>современные</w:t>
            </w:r>
            <w:r w:rsidRPr="00166280">
              <w:rPr>
                <w:spacing w:val="14"/>
                <w:sz w:val="24"/>
                <w:lang w:val="ru-RU"/>
              </w:rPr>
              <w:t xml:space="preserve"> </w:t>
            </w:r>
            <w:r w:rsidRPr="00166280">
              <w:rPr>
                <w:sz w:val="24"/>
                <w:lang w:val="ru-RU"/>
              </w:rPr>
              <w:t>формы</w:t>
            </w:r>
            <w:r w:rsidRPr="00166280">
              <w:rPr>
                <w:spacing w:val="13"/>
                <w:sz w:val="24"/>
                <w:lang w:val="ru-RU"/>
              </w:rPr>
              <w:t xml:space="preserve"> </w:t>
            </w:r>
            <w:r w:rsidRPr="00166280">
              <w:rPr>
                <w:sz w:val="24"/>
                <w:lang w:val="ru-RU"/>
              </w:rPr>
              <w:t>и</w:t>
            </w:r>
            <w:r w:rsidRPr="00166280">
              <w:rPr>
                <w:spacing w:val="14"/>
                <w:sz w:val="24"/>
                <w:lang w:val="ru-RU"/>
              </w:rPr>
              <w:t xml:space="preserve"> </w:t>
            </w:r>
            <w:r w:rsidRPr="00166280">
              <w:rPr>
                <w:sz w:val="24"/>
                <w:lang w:val="ru-RU"/>
              </w:rPr>
              <w:t>методы</w:t>
            </w:r>
            <w:r w:rsidRPr="00166280">
              <w:rPr>
                <w:spacing w:val="15"/>
                <w:sz w:val="24"/>
                <w:lang w:val="ru-RU"/>
              </w:rPr>
              <w:t xml:space="preserve"> </w:t>
            </w:r>
            <w:r w:rsidRPr="00166280">
              <w:rPr>
                <w:sz w:val="24"/>
                <w:lang w:val="ru-RU"/>
              </w:rPr>
              <w:t>воспитательной</w:t>
            </w:r>
            <w:r w:rsidRPr="00166280">
              <w:rPr>
                <w:spacing w:val="15"/>
                <w:sz w:val="24"/>
                <w:lang w:val="ru-RU"/>
              </w:rPr>
              <w:t xml:space="preserve"> </w:t>
            </w:r>
            <w:r w:rsidRPr="00166280">
              <w:rPr>
                <w:sz w:val="24"/>
                <w:lang w:val="ru-RU"/>
              </w:rPr>
              <w:t>работы,</w:t>
            </w:r>
            <w:r w:rsidRPr="00166280">
              <w:rPr>
                <w:spacing w:val="13"/>
                <w:sz w:val="24"/>
                <w:lang w:val="ru-RU"/>
              </w:rPr>
              <w:t xml:space="preserve"> </w:t>
            </w:r>
            <w:r w:rsidRPr="00166280">
              <w:rPr>
                <w:sz w:val="24"/>
                <w:lang w:val="ru-RU"/>
              </w:rPr>
              <w:t>используя</w:t>
            </w:r>
            <w:r w:rsidRPr="00166280">
              <w:rPr>
                <w:spacing w:val="-57"/>
                <w:sz w:val="24"/>
                <w:lang w:val="ru-RU"/>
              </w:rPr>
              <w:t xml:space="preserve"> </w:t>
            </w:r>
            <w:r w:rsidRPr="00166280">
              <w:rPr>
                <w:sz w:val="24"/>
                <w:lang w:val="ru-RU"/>
              </w:rPr>
              <w:t>их</w:t>
            </w:r>
            <w:r w:rsidRPr="00166280">
              <w:rPr>
                <w:spacing w:val="1"/>
                <w:sz w:val="24"/>
                <w:lang w:val="ru-RU"/>
              </w:rPr>
              <w:t xml:space="preserve"> </w:t>
            </w:r>
            <w:r w:rsidRPr="00166280">
              <w:rPr>
                <w:sz w:val="24"/>
                <w:lang w:val="ru-RU"/>
              </w:rPr>
              <w:t>во</w:t>
            </w:r>
            <w:r w:rsidRPr="00166280">
              <w:rPr>
                <w:spacing w:val="-1"/>
                <w:sz w:val="24"/>
                <w:lang w:val="ru-RU"/>
              </w:rPr>
              <w:t xml:space="preserve"> </w:t>
            </w:r>
            <w:r w:rsidRPr="00166280">
              <w:rPr>
                <w:sz w:val="24"/>
                <w:lang w:val="ru-RU"/>
              </w:rPr>
              <w:t>всех</w:t>
            </w:r>
            <w:r w:rsidRPr="00166280">
              <w:rPr>
                <w:spacing w:val="1"/>
                <w:sz w:val="24"/>
                <w:lang w:val="ru-RU"/>
              </w:rPr>
              <w:t xml:space="preserve"> </w:t>
            </w:r>
            <w:r w:rsidRPr="00166280">
              <w:rPr>
                <w:sz w:val="24"/>
                <w:lang w:val="ru-RU"/>
              </w:rPr>
              <w:t>видах</w:t>
            </w:r>
            <w:r w:rsidRPr="00166280">
              <w:rPr>
                <w:spacing w:val="2"/>
                <w:sz w:val="24"/>
                <w:lang w:val="ru-RU"/>
              </w:rPr>
              <w:t xml:space="preserve"> </w:t>
            </w:r>
            <w:r w:rsidRPr="00166280">
              <w:rPr>
                <w:sz w:val="24"/>
                <w:lang w:val="ru-RU"/>
              </w:rPr>
              <w:t>деятельности</w:t>
            </w:r>
            <w:r w:rsidRPr="00166280">
              <w:rPr>
                <w:spacing w:val="1"/>
                <w:sz w:val="24"/>
                <w:lang w:val="ru-RU"/>
              </w:rPr>
              <w:t xml:space="preserve"> </w:t>
            </w:r>
            <w:r w:rsidRPr="00166280">
              <w:rPr>
                <w:sz w:val="24"/>
                <w:lang w:val="ru-RU"/>
              </w:rPr>
              <w:t>с</w:t>
            </w:r>
            <w:r w:rsidRPr="00166280">
              <w:rPr>
                <w:spacing w:val="-2"/>
                <w:sz w:val="24"/>
                <w:lang w:val="ru-RU"/>
              </w:rPr>
              <w:t xml:space="preserve"> </w:t>
            </w:r>
            <w:r w:rsidRPr="00166280">
              <w:rPr>
                <w:sz w:val="24"/>
                <w:lang w:val="ru-RU"/>
              </w:rPr>
              <w:t>обучающимися.</w:t>
            </w:r>
          </w:p>
        </w:tc>
      </w:tr>
    </w:tbl>
    <w:p w14:paraId="11D1D36C" w14:textId="77777777" w:rsidR="00C13E35" w:rsidRDefault="00C13E35" w:rsidP="00C13E35">
      <w:pPr>
        <w:spacing w:line="270" w:lineRule="atLeast"/>
        <w:rPr>
          <w:sz w:val="24"/>
        </w:rPr>
        <w:sectPr w:rsidR="00C13E35" w:rsidSect="00D72EFD">
          <w:footerReference w:type="default" r:id="rId8"/>
          <w:pgSz w:w="11910" w:h="16840"/>
          <w:pgMar w:top="1134" w:right="1134" w:bottom="1134" w:left="1134" w:header="0" w:footer="283" w:gutter="0"/>
          <w:cols w:space="720"/>
          <w:docGrid w:linePitch="299"/>
        </w:sectPr>
      </w:pPr>
    </w:p>
    <w:tbl>
      <w:tblPr>
        <w:tblStyle w:val="TableNormal"/>
        <w:tblW w:w="10034" w:type="dxa"/>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41"/>
        <w:gridCol w:w="8193"/>
      </w:tblGrid>
      <w:tr w:rsidR="00C13E35" w14:paraId="4486ACA9" w14:textId="77777777" w:rsidTr="008D442E">
        <w:trPr>
          <w:trHeight w:val="3863"/>
        </w:trPr>
        <w:tc>
          <w:tcPr>
            <w:tcW w:w="1841" w:type="dxa"/>
          </w:tcPr>
          <w:p w14:paraId="39A896D3" w14:textId="77777777" w:rsidR="00C13E35" w:rsidRDefault="00C13E35" w:rsidP="008D442E">
            <w:pPr>
              <w:pStyle w:val="TableParagraph"/>
              <w:spacing w:line="258" w:lineRule="exact"/>
              <w:rPr>
                <w:sz w:val="24"/>
              </w:rPr>
            </w:pPr>
            <w:r>
              <w:rPr>
                <w:sz w:val="24"/>
              </w:rPr>
              <w:lastRenderedPageBreak/>
              <w:t>Педагог-</w:t>
            </w:r>
          </w:p>
          <w:p w14:paraId="13AEE629" w14:textId="77777777" w:rsidR="00C13E35" w:rsidRDefault="00C13E35" w:rsidP="008D442E">
            <w:pPr>
              <w:pStyle w:val="TableParagraph"/>
              <w:rPr>
                <w:sz w:val="24"/>
              </w:rPr>
            </w:pPr>
            <w:r>
              <w:rPr>
                <w:sz w:val="24"/>
              </w:rPr>
              <w:t>психолог</w:t>
            </w:r>
          </w:p>
        </w:tc>
        <w:tc>
          <w:tcPr>
            <w:tcW w:w="8193" w:type="dxa"/>
          </w:tcPr>
          <w:p w14:paraId="37C06DA4" w14:textId="77777777" w:rsidR="00C13E35" w:rsidRPr="00166280" w:rsidRDefault="00C13E35" w:rsidP="008D442E">
            <w:pPr>
              <w:pStyle w:val="TableParagraph"/>
              <w:spacing w:line="258" w:lineRule="exact"/>
              <w:ind w:left="105"/>
              <w:jc w:val="both"/>
              <w:rPr>
                <w:sz w:val="24"/>
                <w:lang w:val="ru-RU"/>
              </w:rPr>
            </w:pPr>
            <w:r w:rsidRPr="00166280">
              <w:rPr>
                <w:sz w:val="24"/>
                <w:lang w:val="ru-RU"/>
              </w:rPr>
              <w:t>Выявляет</w:t>
            </w:r>
            <w:r w:rsidRPr="00166280">
              <w:rPr>
                <w:spacing w:val="118"/>
                <w:sz w:val="24"/>
                <w:lang w:val="ru-RU"/>
              </w:rPr>
              <w:t xml:space="preserve"> </w:t>
            </w:r>
            <w:r w:rsidRPr="00166280">
              <w:rPr>
                <w:sz w:val="24"/>
                <w:lang w:val="ru-RU"/>
              </w:rPr>
              <w:t>в</w:t>
            </w:r>
            <w:r w:rsidRPr="00166280">
              <w:rPr>
                <w:spacing w:val="117"/>
                <w:sz w:val="24"/>
                <w:lang w:val="ru-RU"/>
              </w:rPr>
              <w:t xml:space="preserve"> </w:t>
            </w:r>
            <w:r w:rsidRPr="00166280">
              <w:rPr>
                <w:sz w:val="24"/>
                <w:lang w:val="ru-RU"/>
              </w:rPr>
              <w:t>ходе</w:t>
            </w:r>
            <w:r w:rsidRPr="00166280">
              <w:rPr>
                <w:spacing w:val="117"/>
                <w:sz w:val="24"/>
                <w:lang w:val="ru-RU"/>
              </w:rPr>
              <w:t xml:space="preserve"> </w:t>
            </w:r>
            <w:r w:rsidRPr="00166280">
              <w:rPr>
                <w:sz w:val="24"/>
                <w:lang w:val="ru-RU"/>
              </w:rPr>
              <w:t>наблюдения</w:t>
            </w:r>
            <w:r w:rsidRPr="00166280">
              <w:rPr>
                <w:spacing w:val="116"/>
                <w:sz w:val="24"/>
                <w:lang w:val="ru-RU"/>
              </w:rPr>
              <w:t xml:space="preserve"> </w:t>
            </w:r>
            <w:r w:rsidRPr="00166280">
              <w:rPr>
                <w:sz w:val="24"/>
                <w:lang w:val="ru-RU"/>
              </w:rPr>
              <w:t>поведенческие</w:t>
            </w:r>
            <w:r w:rsidRPr="00166280">
              <w:rPr>
                <w:spacing w:val="62"/>
                <w:sz w:val="24"/>
                <w:lang w:val="ru-RU"/>
              </w:rPr>
              <w:t xml:space="preserve"> </w:t>
            </w:r>
            <w:r w:rsidRPr="00166280">
              <w:rPr>
                <w:sz w:val="24"/>
                <w:lang w:val="ru-RU"/>
              </w:rPr>
              <w:t>и</w:t>
            </w:r>
            <w:r w:rsidRPr="00166280">
              <w:rPr>
                <w:spacing w:val="118"/>
                <w:sz w:val="24"/>
                <w:lang w:val="ru-RU"/>
              </w:rPr>
              <w:t xml:space="preserve"> </w:t>
            </w:r>
            <w:r w:rsidRPr="00166280">
              <w:rPr>
                <w:sz w:val="24"/>
                <w:lang w:val="ru-RU"/>
              </w:rPr>
              <w:t>личностные</w:t>
            </w:r>
            <w:r w:rsidRPr="00166280">
              <w:rPr>
                <w:spacing w:val="116"/>
                <w:sz w:val="24"/>
                <w:lang w:val="ru-RU"/>
              </w:rPr>
              <w:t xml:space="preserve"> </w:t>
            </w:r>
            <w:r w:rsidRPr="00166280">
              <w:rPr>
                <w:sz w:val="24"/>
                <w:lang w:val="ru-RU"/>
              </w:rPr>
              <w:t>проблемы</w:t>
            </w:r>
          </w:p>
          <w:p w14:paraId="6C3AEFA3" w14:textId="77777777" w:rsidR="00C13E35" w:rsidRPr="00166280" w:rsidRDefault="00C13E35" w:rsidP="008D442E">
            <w:pPr>
              <w:pStyle w:val="TableParagraph"/>
              <w:ind w:left="105"/>
              <w:jc w:val="both"/>
              <w:rPr>
                <w:sz w:val="24"/>
                <w:lang w:val="ru-RU"/>
              </w:rPr>
            </w:pPr>
            <w:r w:rsidRPr="00166280">
              <w:rPr>
                <w:sz w:val="24"/>
                <w:lang w:val="ru-RU"/>
              </w:rPr>
              <w:t>обучающихся,</w:t>
            </w:r>
            <w:r w:rsidRPr="00166280">
              <w:rPr>
                <w:spacing w:val="-2"/>
                <w:sz w:val="24"/>
                <w:lang w:val="ru-RU"/>
              </w:rPr>
              <w:t xml:space="preserve"> </w:t>
            </w:r>
            <w:r w:rsidRPr="00166280">
              <w:rPr>
                <w:sz w:val="24"/>
                <w:lang w:val="ru-RU"/>
              </w:rPr>
              <w:t>связанные</w:t>
            </w:r>
            <w:r w:rsidRPr="00166280">
              <w:rPr>
                <w:spacing w:val="-4"/>
                <w:sz w:val="24"/>
                <w:lang w:val="ru-RU"/>
              </w:rPr>
              <w:t xml:space="preserve"> </w:t>
            </w:r>
            <w:r w:rsidRPr="00166280">
              <w:rPr>
                <w:sz w:val="24"/>
                <w:lang w:val="ru-RU"/>
              </w:rPr>
              <w:t>с</w:t>
            </w:r>
            <w:r w:rsidRPr="00166280">
              <w:rPr>
                <w:spacing w:val="-3"/>
                <w:sz w:val="24"/>
                <w:lang w:val="ru-RU"/>
              </w:rPr>
              <w:t xml:space="preserve"> </w:t>
            </w:r>
            <w:r w:rsidRPr="00166280">
              <w:rPr>
                <w:sz w:val="24"/>
                <w:lang w:val="ru-RU"/>
              </w:rPr>
              <w:t>особенностями</w:t>
            </w:r>
            <w:r w:rsidRPr="00166280">
              <w:rPr>
                <w:spacing w:val="-2"/>
                <w:sz w:val="24"/>
                <w:lang w:val="ru-RU"/>
              </w:rPr>
              <w:t xml:space="preserve"> </w:t>
            </w:r>
            <w:r w:rsidRPr="00166280">
              <w:rPr>
                <w:sz w:val="24"/>
                <w:lang w:val="ru-RU"/>
              </w:rPr>
              <w:t>их</w:t>
            </w:r>
            <w:r w:rsidRPr="00166280">
              <w:rPr>
                <w:spacing w:val="-3"/>
                <w:sz w:val="24"/>
                <w:lang w:val="ru-RU"/>
              </w:rPr>
              <w:t xml:space="preserve"> </w:t>
            </w:r>
            <w:r w:rsidRPr="00166280">
              <w:rPr>
                <w:sz w:val="24"/>
                <w:lang w:val="ru-RU"/>
              </w:rPr>
              <w:t>развития.</w:t>
            </w:r>
          </w:p>
          <w:p w14:paraId="2C082FDC" w14:textId="77777777" w:rsidR="00C13E35" w:rsidRPr="00166280" w:rsidRDefault="00C13E35" w:rsidP="008D442E">
            <w:pPr>
              <w:pStyle w:val="TableParagraph"/>
              <w:ind w:left="105" w:right="100"/>
              <w:jc w:val="both"/>
              <w:rPr>
                <w:sz w:val="24"/>
                <w:lang w:val="ru-RU"/>
              </w:rPr>
            </w:pPr>
            <w:r w:rsidRPr="00166280">
              <w:rPr>
                <w:sz w:val="24"/>
                <w:lang w:val="ru-RU"/>
              </w:rPr>
              <w:t>Проводит оценку показателей уровня и динамики развития обучающихся.</w:t>
            </w:r>
            <w:r w:rsidRPr="00166280">
              <w:rPr>
                <w:spacing w:val="1"/>
                <w:sz w:val="24"/>
                <w:lang w:val="ru-RU"/>
              </w:rPr>
              <w:t xml:space="preserve"> </w:t>
            </w:r>
            <w:r w:rsidRPr="00166280">
              <w:rPr>
                <w:sz w:val="24"/>
                <w:lang w:val="ru-RU"/>
              </w:rPr>
              <w:t>Организует</w:t>
            </w:r>
            <w:r w:rsidRPr="00166280">
              <w:rPr>
                <w:spacing w:val="1"/>
                <w:sz w:val="24"/>
                <w:lang w:val="ru-RU"/>
              </w:rPr>
              <w:t xml:space="preserve"> </w:t>
            </w:r>
            <w:r w:rsidRPr="00166280">
              <w:rPr>
                <w:sz w:val="24"/>
                <w:lang w:val="ru-RU"/>
              </w:rPr>
              <w:t>и</w:t>
            </w:r>
            <w:r w:rsidRPr="00166280">
              <w:rPr>
                <w:spacing w:val="1"/>
                <w:sz w:val="24"/>
                <w:lang w:val="ru-RU"/>
              </w:rPr>
              <w:t xml:space="preserve"> </w:t>
            </w:r>
            <w:r w:rsidRPr="00166280">
              <w:rPr>
                <w:sz w:val="24"/>
                <w:lang w:val="ru-RU"/>
              </w:rPr>
              <w:t>проводит</w:t>
            </w:r>
            <w:r w:rsidRPr="00166280">
              <w:rPr>
                <w:spacing w:val="1"/>
                <w:sz w:val="24"/>
                <w:lang w:val="ru-RU"/>
              </w:rPr>
              <w:t xml:space="preserve"> </w:t>
            </w:r>
            <w:r w:rsidRPr="00166280">
              <w:rPr>
                <w:sz w:val="24"/>
                <w:lang w:val="ru-RU"/>
              </w:rPr>
              <w:t>адресную</w:t>
            </w:r>
            <w:r w:rsidRPr="00166280">
              <w:rPr>
                <w:spacing w:val="1"/>
                <w:sz w:val="24"/>
                <w:lang w:val="ru-RU"/>
              </w:rPr>
              <w:t xml:space="preserve"> </w:t>
            </w:r>
            <w:r w:rsidRPr="00166280">
              <w:rPr>
                <w:sz w:val="24"/>
                <w:lang w:val="ru-RU"/>
              </w:rPr>
              <w:t>работу</w:t>
            </w:r>
            <w:r w:rsidRPr="00166280">
              <w:rPr>
                <w:spacing w:val="1"/>
                <w:sz w:val="24"/>
                <w:lang w:val="ru-RU"/>
              </w:rPr>
              <w:t xml:space="preserve"> </w:t>
            </w:r>
            <w:r w:rsidRPr="00166280">
              <w:rPr>
                <w:sz w:val="24"/>
                <w:lang w:val="ru-RU"/>
              </w:rPr>
              <w:t>с</w:t>
            </w:r>
            <w:r w:rsidRPr="00166280">
              <w:rPr>
                <w:spacing w:val="1"/>
                <w:sz w:val="24"/>
                <w:lang w:val="ru-RU"/>
              </w:rPr>
              <w:t xml:space="preserve"> </w:t>
            </w:r>
            <w:r w:rsidRPr="00166280">
              <w:rPr>
                <w:sz w:val="24"/>
                <w:lang w:val="ru-RU"/>
              </w:rPr>
              <w:t>различным</w:t>
            </w:r>
            <w:r w:rsidRPr="00166280">
              <w:rPr>
                <w:spacing w:val="1"/>
                <w:sz w:val="24"/>
                <w:lang w:val="ru-RU"/>
              </w:rPr>
              <w:t xml:space="preserve"> </w:t>
            </w:r>
            <w:r w:rsidRPr="00166280">
              <w:rPr>
                <w:sz w:val="24"/>
                <w:lang w:val="ru-RU"/>
              </w:rPr>
              <w:t>контингентом</w:t>
            </w:r>
            <w:r w:rsidRPr="00166280">
              <w:rPr>
                <w:spacing w:val="1"/>
                <w:sz w:val="24"/>
                <w:lang w:val="ru-RU"/>
              </w:rPr>
              <w:t xml:space="preserve"> </w:t>
            </w:r>
            <w:r w:rsidRPr="00166280">
              <w:rPr>
                <w:sz w:val="24"/>
                <w:lang w:val="ru-RU"/>
              </w:rPr>
              <w:t>обучающихся: одаренные дети, социально уязвимые дети, дети, попавшие в</w:t>
            </w:r>
            <w:r w:rsidRPr="00166280">
              <w:rPr>
                <w:spacing w:val="1"/>
                <w:sz w:val="24"/>
                <w:lang w:val="ru-RU"/>
              </w:rPr>
              <w:t xml:space="preserve"> </w:t>
            </w:r>
            <w:r w:rsidRPr="00166280">
              <w:rPr>
                <w:sz w:val="24"/>
                <w:lang w:val="ru-RU"/>
              </w:rPr>
              <w:t>трудные жизненные ситуации, дети-мигранты, дети-сироты, дети с особыми</w:t>
            </w:r>
            <w:r w:rsidRPr="00166280">
              <w:rPr>
                <w:spacing w:val="1"/>
                <w:sz w:val="24"/>
                <w:lang w:val="ru-RU"/>
              </w:rPr>
              <w:t xml:space="preserve"> </w:t>
            </w:r>
            <w:r w:rsidRPr="00166280">
              <w:rPr>
                <w:sz w:val="24"/>
                <w:lang w:val="ru-RU"/>
              </w:rPr>
              <w:t>образовательными</w:t>
            </w:r>
            <w:r w:rsidRPr="00166280">
              <w:rPr>
                <w:spacing w:val="1"/>
                <w:sz w:val="24"/>
                <w:lang w:val="ru-RU"/>
              </w:rPr>
              <w:t xml:space="preserve"> </w:t>
            </w:r>
            <w:r w:rsidRPr="00166280">
              <w:rPr>
                <w:sz w:val="24"/>
                <w:lang w:val="ru-RU"/>
              </w:rPr>
              <w:t>потребностями</w:t>
            </w:r>
            <w:r w:rsidRPr="00166280">
              <w:rPr>
                <w:spacing w:val="1"/>
                <w:sz w:val="24"/>
                <w:lang w:val="ru-RU"/>
              </w:rPr>
              <w:t xml:space="preserve"> </w:t>
            </w:r>
            <w:r w:rsidRPr="00166280">
              <w:rPr>
                <w:sz w:val="24"/>
                <w:lang w:val="ru-RU"/>
              </w:rPr>
              <w:t>(аутисты,</w:t>
            </w:r>
            <w:r w:rsidRPr="00166280">
              <w:rPr>
                <w:spacing w:val="1"/>
                <w:sz w:val="24"/>
                <w:lang w:val="ru-RU"/>
              </w:rPr>
              <w:t xml:space="preserve"> </w:t>
            </w:r>
            <w:r w:rsidRPr="00166280">
              <w:rPr>
                <w:sz w:val="24"/>
                <w:lang w:val="ru-RU"/>
              </w:rPr>
              <w:t>дети</w:t>
            </w:r>
            <w:r w:rsidRPr="00166280">
              <w:rPr>
                <w:spacing w:val="1"/>
                <w:sz w:val="24"/>
                <w:lang w:val="ru-RU"/>
              </w:rPr>
              <w:t xml:space="preserve"> </w:t>
            </w:r>
            <w:r w:rsidRPr="00166280">
              <w:rPr>
                <w:sz w:val="24"/>
                <w:lang w:val="ru-RU"/>
              </w:rPr>
              <w:t>с</w:t>
            </w:r>
            <w:r w:rsidRPr="00166280">
              <w:rPr>
                <w:spacing w:val="1"/>
                <w:sz w:val="24"/>
                <w:lang w:val="ru-RU"/>
              </w:rPr>
              <w:t xml:space="preserve"> </w:t>
            </w:r>
            <w:r w:rsidRPr="00166280">
              <w:rPr>
                <w:sz w:val="24"/>
                <w:lang w:val="ru-RU"/>
              </w:rPr>
              <w:t>синдромом</w:t>
            </w:r>
            <w:r w:rsidRPr="00166280">
              <w:rPr>
                <w:spacing w:val="1"/>
                <w:sz w:val="24"/>
                <w:lang w:val="ru-RU"/>
              </w:rPr>
              <w:t xml:space="preserve"> </w:t>
            </w:r>
            <w:r w:rsidRPr="00166280">
              <w:rPr>
                <w:sz w:val="24"/>
                <w:lang w:val="ru-RU"/>
              </w:rPr>
              <w:t>дефицита</w:t>
            </w:r>
            <w:r w:rsidRPr="00166280">
              <w:rPr>
                <w:spacing w:val="1"/>
                <w:sz w:val="24"/>
                <w:lang w:val="ru-RU"/>
              </w:rPr>
              <w:t xml:space="preserve"> </w:t>
            </w:r>
            <w:r w:rsidRPr="00166280">
              <w:rPr>
                <w:sz w:val="24"/>
                <w:lang w:val="ru-RU"/>
              </w:rPr>
              <w:t>внимания и гиперактивностью и др.), дети с ограниченными возможностями</w:t>
            </w:r>
            <w:r w:rsidRPr="00166280">
              <w:rPr>
                <w:spacing w:val="1"/>
                <w:sz w:val="24"/>
                <w:lang w:val="ru-RU"/>
              </w:rPr>
              <w:t xml:space="preserve"> </w:t>
            </w:r>
            <w:r w:rsidRPr="00166280">
              <w:rPr>
                <w:sz w:val="24"/>
                <w:lang w:val="ru-RU"/>
              </w:rPr>
              <w:t>здоровья,</w:t>
            </w:r>
            <w:r w:rsidRPr="00166280">
              <w:rPr>
                <w:spacing w:val="-1"/>
                <w:sz w:val="24"/>
                <w:lang w:val="ru-RU"/>
              </w:rPr>
              <w:t xml:space="preserve"> </w:t>
            </w:r>
            <w:r w:rsidRPr="00166280">
              <w:rPr>
                <w:sz w:val="24"/>
                <w:lang w:val="ru-RU"/>
              </w:rPr>
              <w:t>дети</w:t>
            </w:r>
            <w:r w:rsidRPr="00166280">
              <w:rPr>
                <w:spacing w:val="1"/>
                <w:sz w:val="24"/>
                <w:lang w:val="ru-RU"/>
              </w:rPr>
              <w:t xml:space="preserve"> </w:t>
            </w:r>
            <w:r w:rsidRPr="00166280">
              <w:rPr>
                <w:sz w:val="24"/>
                <w:lang w:val="ru-RU"/>
              </w:rPr>
              <w:t>с</w:t>
            </w:r>
            <w:r w:rsidRPr="00166280">
              <w:rPr>
                <w:spacing w:val="-1"/>
                <w:sz w:val="24"/>
                <w:lang w:val="ru-RU"/>
              </w:rPr>
              <w:t xml:space="preserve"> </w:t>
            </w:r>
            <w:r w:rsidRPr="00166280">
              <w:rPr>
                <w:sz w:val="24"/>
                <w:lang w:val="ru-RU"/>
              </w:rPr>
              <w:t>девиациями поведения.</w:t>
            </w:r>
          </w:p>
          <w:p w14:paraId="5120D746" w14:textId="77777777" w:rsidR="00C13E35" w:rsidRPr="00166280" w:rsidRDefault="00C13E35" w:rsidP="008D442E">
            <w:pPr>
              <w:pStyle w:val="TableParagraph"/>
              <w:tabs>
                <w:tab w:val="left" w:pos="6925"/>
              </w:tabs>
              <w:ind w:left="105" w:right="98"/>
              <w:jc w:val="both"/>
              <w:rPr>
                <w:sz w:val="24"/>
                <w:lang w:val="ru-RU"/>
              </w:rPr>
            </w:pPr>
            <w:r w:rsidRPr="00166280">
              <w:rPr>
                <w:sz w:val="24"/>
                <w:lang w:val="ru-RU"/>
              </w:rPr>
              <w:t>Разрабатывает</w:t>
            </w:r>
            <w:r w:rsidRPr="00166280">
              <w:rPr>
                <w:spacing w:val="-2"/>
                <w:sz w:val="24"/>
                <w:lang w:val="ru-RU"/>
              </w:rPr>
              <w:t xml:space="preserve"> </w:t>
            </w:r>
            <w:r w:rsidRPr="00166280">
              <w:rPr>
                <w:sz w:val="24"/>
                <w:lang w:val="ru-RU"/>
              </w:rPr>
              <w:t>(совместно</w:t>
            </w:r>
            <w:r w:rsidRPr="00166280">
              <w:rPr>
                <w:spacing w:val="-1"/>
                <w:sz w:val="24"/>
                <w:lang w:val="ru-RU"/>
              </w:rPr>
              <w:t xml:space="preserve"> </w:t>
            </w:r>
            <w:r w:rsidRPr="00166280">
              <w:rPr>
                <w:sz w:val="24"/>
                <w:lang w:val="ru-RU"/>
              </w:rPr>
              <w:t>с</w:t>
            </w:r>
            <w:r w:rsidRPr="00166280">
              <w:rPr>
                <w:spacing w:val="-2"/>
                <w:sz w:val="24"/>
                <w:lang w:val="ru-RU"/>
              </w:rPr>
              <w:t xml:space="preserve"> </w:t>
            </w:r>
            <w:r w:rsidRPr="00166280">
              <w:rPr>
                <w:sz w:val="24"/>
                <w:lang w:val="ru-RU"/>
              </w:rPr>
              <w:t xml:space="preserve">другими      </w:t>
            </w:r>
            <w:r w:rsidRPr="00166280">
              <w:rPr>
                <w:spacing w:val="41"/>
                <w:sz w:val="24"/>
                <w:lang w:val="ru-RU"/>
              </w:rPr>
              <w:t xml:space="preserve"> </w:t>
            </w:r>
            <w:r w:rsidRPr="00166280">
              <w:rPr>
                <w:sz w:val="24"/>
                <w:lang w:val="ru-RU"/>
              </w:rPr>
              <w:t>специалистами)</w:t>
            </w:r>
            <w:r w:rsidRPr="00166280">
              <w:rPr>
                <w:sz w:val="24"/>
                <w:lang w:val="ru-RU"/>
              </w:rPr>
              <w:tab/>
            </w:r>
            <w:r w:rsidRPr="00166280">
              <w:rPr>
                <w:spacing w:val="-1"/>
                <w:sz w:val="24"/>
                <w:lang w:val="ru-RU"/>
              </w:rPr>
              <w:t>программы</w:t>
            </w:r>
            <w:r w:rsidRPr="00166280">
              <w:rPr>
                <w:spacing w:val="-57"/>
                <w:sz w:val="24"/>
                <w:lang w:val="ru-RU"/>
              </w:rPr>
              <w:t xml:space="preserve"> </w:t>
            </w:r>
            <w:r w:rsidRPr="00166280">
              <w:rPr>
                <w:sz w:val="24"/>
                <w:lang w:val="ru-RU"/>
              </w:rPr>
              <w:t>индивидуального</w:t>
            </w:r>
            <w:r w:rsidRPr="00166280">
              <w:rPr>
                <w:spacing w:val="-1"/>
                <w:sz w:val="24"/>
                <w:lang w:val="ru-RU"/>
              </w:rPr>
              <w:t xml:space="preserve"> </w:t>
            </w:r>
            <w:r w:rsidRPr="00166280">
              <w:rPr>
                <w:sz w:val="24"/>
                <w:lang w:val="ru-RU"/>
              </w:rPr>
              <w:t>развития ребенка.</w:t>
            </w:r>
          </w:p>
          <w:p w14:paraId="73EF75CA" w14:textId="77777777" w:rsidR="00C13E35" w:rsidRPr="00166280" w:rsidRDefault="00C13E35" w:rsidP="008D442E">
            <w:pPr>
              <w:pStyle w:val="TableParagraph"/>
              <w:ind w:left="105" w:right="102"/>
              <w:jc w:val="both"/>
              <w:rPr>
                <w:sz w:val="24"/>
                <w:lang w:val="ru-RU"/>
              </w:rPr>
            </w:pPr>
            <w:r w:rsidRPr="00166280">
              <w:rPr>
                <w:sz w:val="24"/>
                <w:lang w:val="ru-RU"/>
              </w:rPr>
              <w:t>Осуществляет</w:t>
            </w:r>
            <w:r w:rsidRPr="00166280">
              <w:rPr>
                <w:spacing w:val="1"/>
                <w:sz w:val="24"/>
                <w:lang w:val="ru-RU"/>
              </w:rPr>
              <w:t xml:space="preserve"> </w:t>
            </w:r>
            <w:r w:rsidRPr="00166280">
              <w:rPr>
                <w:sz w:val="24"/>
                <w:lang w:val="ru-RU"/>
              </w:rPr>
              <w:t>психолого-педагогического</w:t>
            </w:r>
            <w:r w:rsidRPr="00166280">
              <w:rPr>
                <w:spacing w:val="1"/>
                <w:sz w:val="24"/>
                <w:lang w:val="ru-RU"/>
              </w:rPr>
              <w:t xml:space="preserve"> </w:t>
            </w:r>
            <w:r w:rsidRPr="00166280">
              <w:rPr>
                <w:sz w:val="24"/>
                <w:lang w:val="ru-RU"/>
              </w:rPr>
              <w:t>сопровождения</w:t>
            </w:r>
            <w:r w:rsidRPr="00166280">
              <w:rPr>
                <w:spacing w:val="1"/>
                <w:sz w:val="24"/>
                <w:lang w:val="ru-RU"/>
              </w:rPr>
              <w:t xml:space="preserve"> </w:t>
            </w:r>
            <w:r w:rsidRPr="00166280">
              <w:rPr>
                <w:sz w:val="24"/>
                <w:lang w:val="ru-RU"/>
              </w:rPr>
              <w:t>талантливых</w:t>
            </w:r>
            <w:r w:rsidRPr="00166280">
              <w:rPr>
                <w:spacing w:val="-57"/>
                <w:sz w:val="24"/>
                <w:lang w:val="ru-RU"/>
              </w:rPr>
              <w:t xml:space="preserve"> </w:t>
            </w:r>
            <w:r w:rsidRPr="00166280">
              <w:rPr>
                <w:sz w:val="24"/>
                <w:lang w:val="ru-RU"/>
              </w:rPr>
              <w:t>детей,</w:t>
            </w:r>
            <w:r w:rsidRPr="00166280">
              <w:rPr>
                <w:spacing w:val="1"/>
                <w:sz w:val="24"/>
                <w:lang w:val="ru-RU"/>
              </w:rPr>
              <w:t xml:space="preserve"> </w:t>
            </w:r>
            <w:r w:rsidRPr="00166280">
              <w:rPr>
                <w:sz w:val="24"/>
                <w:lang w:val="ru-RU"/>
              </w:rPr>
              <w:t>детей</w:t>
            </w:r>
            <w:r w:rsidRPr="00166280">
              <w:rPr>
                <w:spacing w:val="1"/>
                <w:sz w:val="24"/>
                <w:lang w:val="ru-RU"/>
              </w:rPr>
              <w:t xml:space="preserve"> </w:t>
            </w:r>
            <w:r w:rsidRPr="00166280">
              <w:rPr>
                <w:sz w:val="24"/>
                <w:lang w:val="ru-RU"/>
              </w:rPr>
              <w:t>с</w:t>
            </w:r>
            <w:r w:rsidRPr="00166280">
              <w:rPr>
                <w:spacing w:val="1"/>
                <w:sz w:val="24"/>
                <w:lang w:val="ru-RU"/>
              </w:rPr>
              <w:t xml:space="preserve"> </w:t>
            </w:r>
            <w:r w:rsidRPr="00166280">
              <w:rPr>
                <w:sz w:val="24"/>
                <w:lang w:val="ru-RU"/>
              </w:rPr>
              <w:t>ОВЗ,</w:t>
            </w:r>
            <w:r w:rsidRPr="00166280">
              <w:rPr>
                <w:spacing w:val="1"/>
                <w:sz w:val="24"/>
                <w:lang w:val="ru-RU"/>
              </w:rPr>
              <w:t xml:space="preserve"> </w:t>
            </w:r>
            <w:r w:rsidRPr="00166280">
              <w:rPr>
                <w:sz w:val="24"/>
                <w:lang w:val="ru-RU"/>
              </w:rPr>
              <w:t>сирот</w:t>
            </w:r>
            <w:r w:rsidRPr="00166280">
              <w:rPr>
                <w:spacing w:val="1"/>
                <w:sz w:val="24"/>
                <w:lang w:val="ru-RU"/>
              </w:rPr>
              <w:t xml:space="preserve"> </w:t>
            </w:r>
            <w:r w:rsidRPr="00166280">
              <w:rPr>
                <w:sz w:val="24"/>
                <w:lang w:val="ru-RU"/>
              </w:rPr>
              <w:t>и</w:t>
            </w:r>
            <w:r w:rsidRPr="00166280">
              <w:rPr>
                <w:spacing w:val="1"/>
                <w:sz w:val="24"/>
                <w:lang w:val="ru-RU"/>
              </w:rPr>
              <w:t xml:space="preserve"> </w:t>
            </w:r>
            <w:r w:rsidRPr="00166280">
              <w:rPr>
                <w:sz w:val="24"/>
                <w:lang w:val="ru-RU"/>
              </w:rPr>
              <w:t>опекаемых,</w:t>
            </w:r>
            <w:r w:rsidRPr="00166280">
              <w:rPr>
                <w:spacing w:val="1"/>
                <w:sz w:val="24"/>
                <w:lang w:val="ru-RU"/>
              </w:rPr>
              <w:t xml:space="preserve"> </w:t>
            </w:r>
            <w:r w:rsidRPr="00166280">
              <w:rPr>
                <w:sz w:val="24"/>
                <w:lang w:val="ru-RU"/>
              </w:rPr>
              <w:t>детей</w:t>
            </w:r>
            <w:r w:rsidRPr="00166280">
              <w:rPr>
                <w:spacing w:val="1"/>
                <w:sz w:val="24"/>
                <w:lang w:val="ru-RU"/>
              </w:rPr>
              <w:t xml:space="preserve"> </w:t>
            </w:r>
            <w:r w:rsidRPr="00166280">
              <w:rPr>
                <w:sz w:val="24"/>
                <w:lang w:val="ru-RU"/>
              </w:rPr>
              <w:t>с</w:t>
            </w:r>
            <w:r w:rsidRPr="00166280">
              <w:rPr>
                <w:spacing w:val="1"/>
                <w:sz w:val="24"/>
                <w:lang w:val="ru-RU"/>
              </w:rPr>
              <w:t xml:space="preserve"> </w:t>
            </w:r>
            <w:r w:rsidRPr="00166280">
              <w:rPr>
                <w:sz w:val="24"/>
                <w:lang w:val="ru-RU"/>
              </w:rPr>
              <w:t>этнокультурными</w:t>
            </w:r>
            <w:r w:rsidRPr="00166280">
              <w:rPr>
                <w:spacing w:val="1"/>
                <w:sz w:val="24"/>
                <w:lang w:val="ru-RU"/>
              </w:rPr>
              <w:t xml:space="preserve"> </w:t>
            </w:r>
            <w:r w:rsidRPr="00166280">
              <w:rPr>
                <w:sz w:val="24"/>
                <w:lang w:val="ru-RU"/>
              </w:rPr>
              <w:t>особенностями.</w:t>
            </w:r>
          </w:p>
        </w:tc>
      </w:tr>
      <w:tr w:rsidR="00C13E35" w14:paraId="009EDA5D" w14:textId="77777777" w:rsidTr="008D442E">
        <w:trPr>
          <w:trHeight w:val="1104"/>
        </w:trPr>
        <w:tc>
          <w:tcPr>
            <w:tcW w:w="1841" w:type="dxa"/>
          </w:tcPr>
          <w:p w14:paraId="7D9AA6FB" w14:textId="77777777" w:rsidR="00C13E35" w:rsidRDefault="00C13E35" w:rsidP="008D442E">
            <w:pPr>
              <w:pStyle w:val="TableParagraph"/>
              <w:spacing w:line="258" w:lineRule="exact"/>
              <w:rPr>
                <w:sz w:val="24"/>
              </w:rPr>
            </w:pPr>
            <w:r>
              <w:rPr>
                <w:sz w:val="24"/>
              </w:rPr>
              <w:t>Помощник</w:t>
            </w:r>
          </w:p>
          <w:p w14:paraId="3104F85A" w14:textId="77777777" w:rsidR="00C13E35" w:rsidRDefault="00C13E35" w:rsidP="008D442E">
            <w:pPr>
              <w:pStyle w:val="TableParagraph"/>
              <w:rPr>
                <w:sz w:val="24"/>
              </w:rPr>
            </w:pPr>
            <w:r>
              <w:rPr>
                <w:sz w:val="24"/>
              </w:rPr>
              <w:t>воспитателя</w:t>
            </w:r>
          </w:p>
        </w:tc>
        <w:tc>
          <w:tcPr>
            <w:tcW w:w="8193" w:type="dxa"/>
          </w:tcPr>
          <w:p w14:paraId="26B85044" w14:textId="77777777" w:rsidR="00C13E35" w:rsidRPr="00166280" w:rsidRDefault="00C13E35" w:rsidP="008D442E">
            <w:pPr>
              <w:pStyle w:val="TableParagraph"/>
              <w:tabs>
                <w:tab w:val="left" w:pos="1549"/>
                <w:tab w:val="left" w:pos="1988"/>
                <w:tab w:val="left" w:pos="3717"/>
                <w:tab w:val="left" w:pos="5420"/>
                <w:tab w:val="left" w:pos="6535"/>
              </w:tabs>
              <w:spacing w:line="258" w:lineRule="exact"/>
              <w:ind w:left="105"/>
              <w:rPr>
                <w:sz w:val="24"/>
                <w:lang w:val="ru-RU"/>
              </w:rPr>
            </w:pPr>
            <w:r w:rsidRPr="00166280">
              <w:rPr>
                <w:sz w:val="24"/>
                <w:lang w:val="ru-RU"/>
              </w:rPr>
              <w:t>Совместно</w:t>
            </w:r>
            <w:r w:rsidRPr="00166280">
              <w:rPr>
                <w:sz w:val="24"/>
                <w:lang w:val="ru-RU"/>
              </w:rPr>
              <w:tab/>
              <w:t>с</w:t>
            </w:r>
            <w:r w:rsidRPr="00166280">
              <w:rPr>
                <w:sz w:val="24"/>
                <w:lang w:val="ru-RU"/>
              </w:rPr>
              <w:tab/>
              <w:t>воспитателем</w:t>
            </w:r>
            <w:r w:rsidRPr="00166280">
              <w:rPr>
                <w:sz w:val="24"/>
                <w:lang w:val="ru-RU"/>
              </w:rPr>
              <w:tab/>
              <w:t>обеспечивает</w:t>
            </w:r>
            <w:r w:rsidRPr="00166280">
              <w:rPr>
                <w:sz w:val="24"/>
                <w:lang w:val="ru-RU"/>
              </w:rPr>
              <w:tab/>
              <w:t>занятие</w:t>
            </w:r>
            <w:r w:rsidRPr="00166280">
              <w:rPr>
                <w:sz w:val="24"/>
                <w:lang w:val="ru-RU"/>
              </w:rPr>
              <w:tab/>
              <w:t>воспитанников</w:t>
            </w:r>
          </w:p>
          <w:p w14:paraId="07EC03B1" w14:textId="77777777" w:rsidR="00C13E35" w:rsidRPr="00166280" w:rsidRDefault="00C13E35" w:rsidP="008D442E">
            <w:pPr>
              <w:pStyle w:val="TableParagraph"/>
              <w:ind w:left="105"/>
              <w:rPr>
                <w:sz w:val="24"/>
                <w:lang w:val="ru-RU"/>
              </w:rPr>
            </w:pPr>
            <w:r w:rsidRPr="00166280">
              <w:rPr>
                <w:sz w:val="24"/>
                <w:lang w:val="ru-RU"/>
              </w:rPr>
              <w:t>творчеством,</w:t>
            </w:r>
            <w:r w:rsidRPr="00166280">
              <w:rPr>
                <w:spacing w:val="-2"/>
                <w:sz w:val="24"/>
                <w:lang w:val="ru-RU"/>
              </w:rPr>
              <w:t xml:space="preserve"> </w:t>
            </w:r>
            <w:r w:rsidRPr="00166280">
              <w:rPr>
                <w:sz w:val="24"/>
                <w:lang w:val="ru-RU"/>
              </w:rPr>
              <w:t>трудовой деятельностью;</w:t>
            </w:r>
          </w:p>
          <w:p w14:paraId="04565F9E" w14:textId="77777777" w:rsidR="00C13E35" w:rsidRPr="00166280" w:rsidRDefault="00C13E35" w:rsidP="008D442E">
            <w:pPr>
              <w:pStyle w:val="TableParagraph"/>
              <w:ind w:left="105" w:right="95"/>
              <w:rPr>
                <w:sz w:val="24"/>
                <w:lang w:val="ru-RU"/>
              </w:rPr>
            </w:pPr>
            <w:r w:rsidRPr="00166280">
              <w:rPr>
                <w:sz w:val="24"/>
                <w:lang w:val="ru-RU"/>
              </w:rPr>
              <w:t>Участвует</w:t>
            </w:r>
            <w:r w:rsidRPr="00166280">
              <w:rPr>
                <w:spacing w:val="7"/>
                <w:sz w:val="24"/>
                <w:lang w:val="ru-RU"/>
              </w:rPr>
              <w:t xml:space="preserve"> </w:t>
            </w:r>
            <w:r w:rsidRPr="00166280">
              <w:rPr>
                <w:sz w:val="24"/>
                <w:lang w:val="ru-RU"/>
              </w:rPr>
              <w:t>в</w:t>
            </w:r>
            <w:r w:rsidRPr="00166280">
              <w:rPr>
                <w:spacing w:val="8"/>
                <w:sz w:val="24"/>
                <w:lang w:val="ru-RU"/>
              </w:rPr>
              <w:t xml:space="preserve"> </w:t>
            </w:r>
            <w:r w:rsidRPr="00166280">
              <w:rPr>
                <w:sz w:val="24"/>
                <w:lang w:val="ru-RU"/>
              </w:rPr>
              <w:t>организации</w:t>
            </w:r>
            <w:r w:rsidRPr="00166280">
              <w:rPr>
                <w:spacing w:val="7"/>
                <w:sz w:val="24"/>
                <w:lang w:val="ru-RU"/>
              </w:rPr>
              <w:t xml:space="preserve"> </w:t>
            </w:r>
            <w:r w:rsidRPr="00166280">
              <w:rPr>
                <w:sz w:val="24"/>
                <w:lang w:val="ru-RU"/>
              </w:rPr>
              <w:t>работы</w:t>
            </w:r>
            <w:r w:rsidRPr="00166280">
              <w:rPr>
                <w:spacing w:val="5"/>
                <w:sz w:val="24"/>
                <w:lang w:val="ru-RU"/>
              </w:rPr>
              <w:t xml:space="preserve"> </w:t>
            </w:r>
            <w:r w:rsidRPr="00166280">
              <w:rPr>
                <w:sz w:val="24"/>
                <w:lang w:val="ru-RU"/>
              </w:rPr>
              <w:t>по</w:t>
            </w:r>
            <w:r w:rsidRPr="00166280">
              <w:rPr>
                <w:spacing w:val="6"/>
                <w:sz w:val="24"/>
                <w:lang w:val="ru-RU"/>
              </w:rPr>
              <w:t xml:space="preserve"> </w:t>
            </w:r>
            <w:r w:rsidRPr="00166280">
              <w:rPr>
                <w:sz w:val="24"/>
                <w:lang w:val="ru-RU"/>
              </w:rPr>
              <w:t>формированию</w:t>
            </w:r>
            <w:r w:rsidRPr="00166280">
              <w:rPr>
                <w:spacing w:val="6"/>
                <w:sz w:val="24"/>
                <w:lang w:val="ru-RU"/>
              </w:rPr>
              <w:t xml:space="preserve"> </w:t>
            </w:r>
            <w:r w:rsidRPr="00166280">
              <w:rPr>
                <w:sz w:val="24"/>
                <w:lang w:val="ru-RU"/>
              </w:rPr>
              <w:t>общей</w:t>
            </w:r>
            <w:r w:rsidRPr="00166280">
              <w:rPr>
                <w:spacing w:val="7"/>
                <w:sz w:val="24"/>
                <w:lang w:val="ru-RU"/>
              </w:rPr>
              <w:t xml:space="preserve"> </w:t>
            </w:r>
            <w:r w:rsidRPr="00166280">
              <w:rPr>
                <w:sz w:val="24"/>
                <w:lang w:val="ru-RU"/>
              </w:rPr>
              <w:t>культуры</w:t>
            </w:r>
            <w:r w:rsidRPr="00166280">
              <w:rPr>
                <w:spacing w:val="-57"/>
                <w:sz w:val="24"/>
                <w:lang w:val="ru-RU"/>
              </w:rPr>
              <w:t xml:space="preserve"> </w:t>
            </w:r>
            <w:r w:rsidRPr="00166280">
              <w:rPr>
                <w:sz w:val="24"/>
                <w:lang w:val="ru-RU"/>
              </w:rPr>
              <w:t>будущего</w:t>
            </w:r>
            <w:r w:rsidRPr="00166280">
              <w:rPr>
                <w:spacing w:val="-2"/>
                <w:sz w:val="24"/>
                <w:lang w:val="ru-RU"/>
              </w:rPr>
              <w:t xml:space="preserve"> </w:t>
            </w:r>
            <w:r w:rsidRPr="00166280">
              <w:rPr>
                <w:sz w:val="24"/>
                <w:lang w:val="ru-RU"/>
              </w:rPr>
              <w:t>школьника</w:t>
            </w:r>
          </w:p>
        </w:tc>
      </w:tr>
    </w:tbl>
    <w:p w14:paraId="692BCA78" w14:textId="77777777" w:rsidR="00C13E35" w:rsidRDefault="00C13E35" w:rsidP="00C13E35">
      <w:pPr>
        <w:spacing w:after="0" w:line="240" w:lineRule="auto"/>
        <w:ind w:firstLine="709"/>
        <w:jc w:val="center"/>
        <w:rPr>
          <w:rFonts w:ascii="Times New Roman" w:hAnsi="Times New Roman"/>
          <w:b/>
          <w:bCs/>
          <w:sz w:val="24"/>
          <w:szCs w:val="24"/>
        </w:rPr>
      </w:pPr>
    </w:p>
    <w:p w14:paraId="50034FA3" w14:textId="77777777" w:rsidR="00C13E35" w:rsidRPr="000552A9" w:rsidRDefault="008D442E" w:rsidP="00C13E35">
      <w:pPr>
        <w:spacing w:after="0" w:line="240" w:lineRule="auto"/>
        <w:ind w:firstLine="709"/>
        <w:jc w:val="center"/>
        <w:rPr>
          <w:rFonts w:ascii="Times New Roman" w:hAnsi="Times New Roman"/>
          <w:sz w:val="24"/>
          <w:szCs w:val="24"/>
        </w:rPr>
      </w:pPr>
      <w:r>
        <w:rPr>
          <w:rFonts w:ascii="Times New Roman" w:hAnsi="Times New Roman"/>
          <w:b/>
          <w:bCs/>
          <w:sz w:val="24"/>
          <w:szCs w:val="24"/>
        </w:rPr>
        <w:t xml:space="preserve">2.4.2. </w:t>
      </w:r>
      <w:r w:rsidR="00C13E35" w:rsidRPr="000552A9">
        <w:rPr>
          <w:rFonts w:ascii="Times New Roman" w:hAnsi="Times New Roman"/>
          <w:b/>
          <w:bCs/>
          <w:sz w:val="24"/>
          <w:szCs w:val="24"/>
        </w:rPr>
        <w:t>Нормативно-методическое обеспечение реализации Программы воспитания</w:t>
      </w:r>
    </w:p>
    <w:p w14:paraId="2A12F0B1" w14:textId="77777777" w:rsidR="00C13E35" w:rsidRPr="00166280" w:rsidRDefault="00C13E35" w:rsidP="00C13E35">
      <w:pPr>
        <w:pStyle w:val="a9"/>
        <w:ind w:right="74" w:firstLine="426"/>
        <w:jc w:val="both"/>
        <w:rPr>
          <w:b w:val="0"/>
          <w:sz w:val="24"/>
        </w:rPr>
      </w:pPr>
      <w:r w:rsidRPr="00166280">
        <w:rPr>
          <w:b w:val="0"/>
          <w:sz w:val="24"/>
        </w:rPr>
        <w:t>Нормативно-методическое обеспечение реализации Программы воспитания представляет</w:t>
      </w:r>
      <w:r w:rsidRPr="00166280">
        <w:rPr>
          <w:b w:val="0"/>
          <w:spacing w:val="1"/>
          <w:sz w:val="24"/>
        </w:rPr>
        <w:t xml:space="preserve"> </w:t>
      </w:r>
      <w:r w:rsidRPr="00166280">
        <w:rPr>
          <w:b w:val="0"/>
          <w:sz w:val="24"/>
        </w:rPr>
        <w:t>собой Перечень локальных правовых документов ДОО, в которые вносятся изменения после</w:t>
      </w:r>
      <w:r w:rsidRPr="00166280">
        <w:rPr>
          <w:b w:val="0"/>
          <w:spacing w:val="1"/>
          <w:sz w:val="24"/>
        </w:rPr>
        <w:t xml:space="preserve"> </w:t>
      </w:r>
      <w:r w:rsidRPr="00166280">
        <w:rPr>
          <w:b w:val="0"/>
          <w:sz w:val="24"/>
        </w:rPr>
        <w:t>принятия</w:t>
      </w:r>
      <w:r w:rsidRPr="00166280">
        <w:rPr>
          <w:b w:val="0"/>
          <w:spacing w:val="-1"/>
          <w:sz w:val="24"/>
        </w:rPr>
        <w:t xml:space="preserve"> </w:t>
      </w:r>
      <w:r w:rsidRPr="00166280">
        <w:rPr>
          <w:b w:val="0"/>
          <w:sz w:val="24"/>
        </w:rPr>
        <w:t>Рабочей</w:t>
      </w:r>
      <w:r w:rsidRPr="00166280">
        <w:rPr>
          <w:b w:val="0"/>
          <w:spacing w:val="1"/>
          <w:sz w:val="24"/>
        </w:rPr>
        <w:t xml:space="preserve"> </w:t>
      </w:r>
      <w:r w:rsidRPr="00166280">
        <w:rPr>
          <w:b w:val="0"/>
          <w:sz w:val="24"/>
        </w:rPr>
        <w:t>программы воспитания:</w:t>
      </w:r>
    </w:p>
    <w:p w14:paraId="33A86CED" w14:textId="77777777" w:rsidR="00C13E35" w:rsidRPr="00166280" w:rsidRDefault="00C13E35" w:rsidP="000D2E08">
      <w:pPr>
        <w:pStyle w:val="a3"/>
        <w:widowControl w:val="0"/>
        <w:numPr>
          <w:ilvl w:val="1"/>
          <w:numId w:val="33"/>
        </w:numPr>
        <w:tabs>
          <w:tab w:val="left" w:pos="957"/>
        </w:tabs>
        <w:autoSpaceDE w:val="0"/>
        <w:autoSpaceDN w:val="0"/>
        <w:spacing w:after="0" w:line="240" w:lineRule="auto"/>
        <w:ind w:left="0" w:right="74" w:firstLine="426"/>
        <w:contextualSpacing w:val="0"/>
        <w:jc w:val="both"/>
        <w:rPr>
          <w:rFonts w:ascii="Times New Roman" w:hAnsi="Times New Roman" w:cs="Times New Roman"/>
          <w:sz w:val="24"/>
          <w:szCs w:val="24"/>
        </w:rPr>
      </w:pPr>
      <w:r w:rsidRPr="00166280">
        <w:rPr>
          <w:rFonts w:ascii="Times New Roman" w:hAnsi="Times New Roman" w:cs="Times New Roman"/>
          <w:sz w:val="24"/>
          <w:szCs w:val="24"/>
        </w:rPr>
        <w:t>Образовательная</w:t>
      </w:r>
      <w:r w:rsidRPr="00166280">
        <w:rPr>
          <w:rFonts w:ascii="Times New Roman" w:hAnsi="Times New Roman" w:cs="Times New Roman"/>
          <w:spacing w:val="-4"/>
          <w:sz w:val="24"/>
          <w:szCs w:val="24"/>
        </w:rPr>
        <w:t xml:space="preserve"> </w:t>
      </w:r>
      <w:r w:rsidRPr="00166280">
        <w:rPr>
          <w:rFonts w:ascii="Times New Roman" w:hAnsi="Times New Roman" w:cs="Times New Roman"/>
          <w:sz w:val="24"/>
          <w:szCs w:val="24"/>
        </w:rPr>
        <w:t>программа</w:t>
      </w:r>
      <w:r w:rsidRPr="00166280">
        <w:rPr>
          <w:rFonts w:ascii="Times New Roman" w:hAnsi="Times New Roman" w:cs="Times New Roman"/>
          <w:spacing w:val="-3"/>
          <w:sz w:val="24"/>
          <w:szCs w:val="24"/>
        </w:rPr>
        <w:t xml:space="preserve"> </w:t>
      </w:r>
      <w:r w:rsidRPr="00166280">
        <w:rPr>
          <w:rFonts w:ascii="Times New Roman" w:hAnsi="Times New Roman" w:cs="Times New Roman"/>
          <w:sz w:val="24"/>
          <w:szCs w:val="24"/>
        </w:rPr>
        <w:t>дошкольного</w:t>
      </w:r>
      <w:r w:rsidRPr="00166280">
        <w:rPr>
          <w:rFonts w:ascii="Times New Roman" w:hAnsi="Times New Roman" w:cs="Times New Roman"/>
          <w:spacing w:val="-3"/>
          <w:sz w:val="24"/>
          <w:szCs w:val="24"/>
        </w:rPr>
        <w:t xml:space="preserve"> </w:t>
      </w:r>
      <w:r w:rsidRPr="00166280">
        <w:rPr>
          <w:rFonts w:ascii="Times New Roman" w:hAnsi="Times New Roman" w:cs="Times New Roman"/>
          <w:sz w:val="24"/>
          <w:szCs w:val="24"/>
        </w:rPr>
        <w:t>образования</w:t>
      </w:r>
      <w:r w:rsidRPr="00166280">
        <w:rPr>
          <w:rFonts w:ascii="Times New Roman" w:hAnsi="Times New Roman" w:cs="Times New Roman"/>
          <w:spacing w:val="-3"/>
          <w:sz w:val="24"/>
          <w:szCs w:val="24"/>
        </w:rPr>
        <w:t xml:space="preserve"> </w:t>
      </w:r>
      <w:r w:rsidRPr="00166280">
        <w:rPr>
          <w:rFonts w:ascii="Times New Roman" w:hAnsi="Times New Roman" w:cs="Times New Roman"/>
          <w:sz w:val="24"/>
          <w:szCs w:val="24"/>
        </w:rPr>
        <w:t>МБДОУ</w:t>
      </w:r>
      <w:r w:rsidRPr="00166280">
        <w:rPr>
          <w:rFonts w:ascii="Times New Roman" w:hAnsi="Times New Roman" w:cs="Times New Roman"/>
          <w:spacing w:val="1"/>
          <w:sz w:val="24"/>
          <w:szCs w:val="24"/>
        </w:rPr>
        <w:t xml:space="preserve"> </w:t>
      </w:r>
      <w:r w:rsidRPr="00166280">
        <w:rPr>
          <w:rFonts w:ascii="Times New Roman" w:hAnsi="Times New Roman" w:cs="Times New Roman"/>
          <w:sz w:val="24"/>
          <w:szCs w:val="24"/>
        </w:rPr>
        <w:t>«Детский</w:t>
      </w:r>
      <w:r w:rsidRPr="00166280">
        <w:rPr>
          <w:rFonts w:ascii="Times New Roman" w:hAnsi="Times New Roman" w:cs="Times New Roman"/>
          <w:spacing w:val="-3"/>
          <w:sz w:val="24"/>
          <w:szCs w:val="24"/>
        </w:rPr>
        <w:t xml:space="preserve"> </w:t>
      </w:r>
      <w:r w:rsidRPr="00166280">
        <w:rPr>
          <w:rFonts w:ascii="Times New Roman" w:hAnsi="Times New Roman" w:cs="Times New Roman"/>
          <w:sz w:val="24"/>
          <w:szCs w:val="24"/>
        </w:rPr>
        <w:t>сад</w:t>
      </w:r>
      <w:r w:rsidRPr="00166280">
        <w:rPr>
          <w:rFonts w:ascii="Times New Roman" w:hAnsi="Times New Roman" w:cs="Times New Roman"/>
          <w:spacing w:val="-3"/>
          <w:sz w:val="24"/>
          <w:szCs w:val="24"/>
        </w:rPr>
        <w:t xml:space="preserve"> </w:t>
      </w:r>
      <w:r w:rsidRPr="00166280">
        <w:rPr>
          <w:rFonts w:ascii="Times New Roman" w:hAnsi="Times New Roman" w:cs="Times New Roman"/>
          <w:sz w:val="24"/>
          <w:szCs w:val="24"/>
        </w:rPr>
        <w:t>№</w:t>
      </w:r>
      <w:r>
        <w:rPr>
          <w:rFonts w:ascii="Times New Roman" w:hAnsi="Times New Roman" w:cs="Times New Roman"/>
          <w:sz w:val="24"/>
          <w:szCs w:val="24"/>
        </w:rPr>
        <w:t xml:space="preserve"> 137</w:t>
      </w:r>
      <w:r w:rsidRPr="00166280">
        <w:rPr>
          <w:rFonts w:ascii="Times New Roman" w:hAnsi="Times New Roman" w:cs="Times New Roman"/>
          <w:sz w:val="24"/>
          <w:szCs w:val="24"/>
        </w:rPr>
        <w:t>»;</w:t>
      </w:r>
    </w:p>
    <w:p w14:paraId="5F678388" w14:textId="77777777" w:rsidR="00C13E35" w:rsidRPr="00166280" w:rsidRDefault="00C13E35" w:rsidP="000D2E08">
      <w:pPr>
        <w:pStyle w:val="a3"/>
        <w:widowControl w:val="0"/>
        <w:numPr>
          <w:ilvl w:val="1"/>
          <w:numId w:val="33"/>
        </w:numPr>
        <w:tabs>
          <w:tab w:val="left" w:pos="957"/>
        </w:tabs>
        <w:autoSpaceDE w:val="0"/>
        <w:autoSpaceDN w:val="0"/>
        <w:spacing w:after="0" w:line="240" w:lineRule="auto"/>
        <w:ind w:left="0" w:right="74" w:firstLine="426"/>
        <w:contextualSpacing w:val="0"/>
        <w:jc w:val="both"/>
        <w:rPr>
          <w:rFonts w:ascii="Times New Roman" w:hAnsi="Times New Roman" w:cs="Times New Roman"/>
          <w:sz w:val="24"/>
          <w:szCs w:val="24"/>
        </w:rPr>
      </w:pPr>
      <w:r w:rsidRPr="00166280">
        <w:rPr>
          <w:rFonts w:ascii="Times New Roman" w:hAnsi="Times New Roman" w:cs="Times New Roman"/>
          <w:sz w:val="24"/>
          <w:szCs w:val="24"/>
        </w:rPr>
        <w:t>Программа</w:t>
      </w:r>
      <w:r w:rsidRPr="00166280">
        <w:rPr>
          <w:rFonts w:ascii="Times New Roman" w:hAnsi="Times New Roman" w:cs="Times New Roman"/>
          <w:spacing w:val="-5"/>
          <w:sz w:val="24"/>
          <w:szCs w:val="24"/>
        </w:rPr>
        <w:t xml:space="preserve"> </w:t>
      </w:r>
      <w:r w:rsidRPr="00166280">
        <w:rPr>
          <w:rFonts w:ascii="Times New Roman" w:hAnsi="Times New Roman" w:cs="Times New Roman"/>
          <w:sz w:val="24"/>
          <w:szCs w:val="24"/>
        </w:rPr>
        <w:t>развития</w:t>
      </w:r>
      <w:r w:rsidRPr="00166280">
        <w:rPr>
          <w:rFonts w:ascii="Times New Roman" w:hAnsi="Times New Roman" w:cs="Times New Roman"/>
          <w:spacing w:val="-4"/>
          <w:sz w:val="24"/>
          <w:szCs w:val="24"/>
        </w:rPr>
        <w:t xml:space="preserve"> </w:t>
      </w:r>
      <w:r w:rsidRPr="00166280">
        <w:rPr>
          <w:rFonts w:ascii="Times New Roman" w:hAnsi="Times New Roman" w:cs="Times New Roman"/>
          <w:sz w:val="24"/>
          <w:szCs w:val="24"/>
        </w:rPr>
        <w:t>МБДОУ</w:t>
      </w:r>
      <w:r w:rsidRPr="00166280">
        <w:rPr>
          <w:rFonts w:ascii="Times New Roman" w:hAnsi="Times New Roman" w:cs="Times New Roman"/>
          <w:spacing w:val="1"/>
          <w:sz w:val="24"/>
          <w:szCs w:val="24"/>
        </w:rPr>
        <w:t xml:space="preserve"> </w:t>
      </w:r>
      <w:r w:rsidRPr="00166280">
        <w:rPr>
          <w:rFonts w:ascii="Times New Roman" w:hAnsi="Times New Roman" w:cs="Times New Roman"/>
          <w:sz w:val="24"/>
          <w:szCs w:val="24"/>
        </w:rPr>
        <w:t>«Детский</w:t>
      </w:r>
      <w:r w:rsidRPr="00166280">
        <w:rPr>
          <w:rFonts w:ascii="Times New Roman" w:hAnsi="Times New Roman" w:cs="Times New Roman"/>
          <w:spacing w:val="-4"/>
          <w:sz w:val="24"/>
          <w:szCs w:val="24"/>
        </w:rPr>
        <w:t xml:space="preserve"> </w:t>
      </w:r>
      <w:r w:rsidRPr="00166280">
        <w:rPr>
          <w:rFonts w:ascii="Times New Roman" w:hAnsi="Times New Roman" w:cs="Times New Roman"/>
          <w:sz w:val="24"/>
          <w:szCs w:val="24"/>
        </w:rPr>
        <w:t>сад</w:t>
      </w:r>
      <w:r w:rsidRPr="00166280">
        <w:rPr>
          <w:rFonts w:ascii="Times New Roman" w:hAnsi="Times New Roman" w:cs="Times New Roman"/>
          <w:spacing w:val="-4"/>
          <w:sz w:val="24"/>
          <w:szCs w:val="24"/>
        </w:rPr>
        <w:t xml:space="preserve"> </w:t>
      </w:r>
      <w:r w:rsidRPr="00166280">
        <w:rPr>
          <w:rFonts w:ascii="Times New Roman" w:hAnsi="Times New Roman" w:cs="Times New Roman"/>
          <w:sz w:val="24"/>
          <w:szCs w:val="24"/>
        </w:rPr>
        <w:t>№</w:t>
      </w:r>
      <w:r w:rsidRPr="00166280">
        <w:rPr>
          <w:rFonts w:ascii="Times New Roman" w:hAnsi="Times New Roman" w:cs="Times New Roman"/>
          <w:spacing w:val="-2"/>
          <w:sz w:val="24"/>
          <w:szCs w:val="24"/>
        </w:rPr>
        <w:t xml:space="preserve"> </w:t>
      </w:r>
      <w:r>
        <w:rPr>
          <w:rFonts w:ascii="Times New Roman" w:hAnsi="Times New Roman" w:cs="Times New Roman"/>
          <w:spacing w:val="-2"/>
          <w:sz w:val="24"/>
          <w:szCs w:val="24"/>
        </w:rPr>
        <w:t>137</w:t>
      </w:r>
      <w:r w:rsidRPr="00166280">
        <w:rPr>
          <w:rFonts w:ascii="Times New Roman" w:hAnsi="Times New Roman" w:cs="Times New Roman"/>
          <w:sz w:val="24"/>
          <w:szCs w:val="24"/>
        </w:rPr>
        <w:t>»;</w:t>
      </w:r>
    </w:p>
    <w:p w14:paraId="212DE488" w14:textId="77777777" w:rsidR="00C13E35" w:rsidRPr="00166280" w:rsidRDefault="00C13E35" w:rsidP="000D2E08">
      <w:pPr>
        <w:pStyle w:val="a3"/>
        <w:widowControl w:val="0"/>
        <w:numPr>
          <w:ilvl w:val="1"/>
          <w:numId w:val="33"/>
        </w:numPr>
        <w:tabs>
          <w:tab w:val="left" w:pos="957"/>
        </w:tabs>
        <w:autoSpaceDE w:val="0"/>
        <w:autoSpaceDN w:val="0"/>
        <w:spacing w:after="0" w:line="240" w:lineRule="auto"/>
        <w:ind w:left="0" w:right="74" w:firstLine="426"/>
        <w:contextualSpacing w:val="0"/>
        <w:jc w:val="both"/>
        <w:rPr>
          <w:rFonts w:ascii="Times New Roman" w:hAnsi="Times New Roman" w:cs="Times New Roman"/>
          <w:sz w:val="24"/>
          <w:szCs w:val="24"/>
        </w:rPr>
      </w:pPr>
      <w:r w:rsidRPr="00166280">
        <w:rPr>
          <w:rFonts w:ascii="Times New Roman" w:hAnsi="Times New Roman" w:cs="Times New Roman"/>
          <w:sz w:val="24"/>
          <w:szCs w:val="24"/>
        </w:rPr>
        <w:t>Календарный</w:t>
      </w:r>
      <w:r w:rsidRPr="00166280">
        <w:rPr>
          <w:rFonts w:ascii="Times New Roman" w:hAnsi="Times New Roman" w:cs="Times New Roman"/>
          <w:spacing w:val="-2"/>
          <w:sz w:val="24"/>
          <w:szCs w:val="24"/>
        </w:rPr>
        <w:t xml:space="preserve"> </w:t>
      </w:r>
      <w:r w:rsidRPr="00166280">
        <w:rPr>
          <w:rFonts w:ascii="Times New Roman" w:hAnsi="Times New Roman" w:cs="Times New Roman"/>
          <w:sz w:val="24"/>
          <w:szCs w:val="24"/>
        </w:rPr>
        <w:t>учебный</w:t>
      </w:r>
      <w:r w:rsidRPr="00166280">
        <w:rPr>
          <w:rFonts w:ascii="Times New Roman" w:hAnsi="Times New Roman" w:cs="Times New Roman"/>
          <w:spacing w:val="-3"/>
          <w:sz w:val="24"/>
          <w:szCs w:val="24"/>
        </w:rPr>
        <w:t xml:space="preserve"> </w:t>
      </w:r>
      <w:r w:rsidRPr="00166280">
        <w:rPr>
          <w:rFonts w:ascii="Times New Roman" w:hAnsi="Times New Roman" w:cs="Times New Roman"/>
          <w:sz w:val="24"/>
          <w:szCs w:val="24"/>
        </w:rPr>
        <w:t>график;</w:t>
      </w:r>
    </w:p>
    <w:p w14:paraId="78A4ED00" w14:textId="77777777" w:rsidR="00C13E35" w:rsidRPr="00166280" w:rsidRDefault="00C13E35" w:rsidP="000D2E08">
      <w:pPr>
        <w:pStyle w:val="a3"/>
        <w:widowControl w:val="0"/>
        <w:numPr>
          <w:ilvl w:val="1"/>
          <w:numId w:val="33"/>
        </w:numPr>
        <w:tabs>
          <w:tab w:val="left" w:pos="957"/>
        </w:tabs>
        <w:autoSpaceDE w:val="0"/>
        <w:autoSpaceDN w:val="0"/>
        <w:spacing w:after="0" w:line="240" w:lineRule="auto"/>
        <w:ind w:left="0" w:right="74" w:firstLine="426"/>
        <w:contextualSpacing w:val="0"/>
        <w:jc w:val="both"/>
        <w:rPr>
          <w:rFonts w:ascii="Times New Roman" w:hAnsi="Times New Roman" w:cs="Times New Roman"/>
          <w:sz w:val="24"/>
          <w:szCs w:val="24"/>
        </w:rPr>
      </w:pPr>
      <w:r w:rsidRPr="00166280">
        <w:rPr>
          <w:rFonts w:ascii="Times New Roman" w:hAnsi="Times New Roman" w:cs="Times New Roman"/>
          <w:sz w:val="24"/>
          <w:szCs w:val="24"/>
        </w:rPr>
        <w:t>План</w:t>
      </w:r>
      <w:r w:rsidRPr="00166280">
        <w:rPr>
          <w:rFonts w:ascii="Times New Roman" w:hAnsi="Times New Roman" w:cs="Times New Roman"/>
          <w:spacing w:val="-3"/>
          <w:sz w:val="24"/>
          <w:szCs w:val="24"/>
        </w:rPr>
        <w:t xml:space="preserve"> </w:t>
      </w:r>
      <w:r w:rsidRPr="00166280">
        <w:rPr>
          <w:rFonts w:ascii="Times New Roman" w:hAnsi="Times New Roman" w:cs="Times New Roman"/>
          <w:sz w:val="24"/>
          <w:szCs w:val="24"/>
        </w:rPr>
        <w:t>работы</w:t>
      </w:r>
      <w:r w:rsidRPr="00166280">
        <w:rPr>
          <w:rFonts w:ascii="Times New Roman" w:hAnsi="Times New Roman" w:cs="Times New Roman"/>
          <w:spacing w:val="-2"/>
          <w:sz w:val="24"/>
          <w:szCs w:val="24"/>
        </w:rPr>
        <w:t xml:space="preserve"> </w:t>
      </w:r>
      <w:r w:rsidRPr="00166280">
        <w:rPr>
          <w:rFonts w:ascii="Times New Roman" w:hAnsi="Times New Roman" w:cs="Times New Roman"/>
          <w:sz w:val="24"/>
          <w:szCs w:val="24"/>
        </w:rPr>
        <w:t>на</w:t>
      </w:r>
      <w:r w:rsidRPr="00166280">
        <w:rPr>
          <w:rFonts w:ascii="Times New Roman" w:hAnsi="Times New Roman" w:cs="Times New Roman"/>
          <w:spacing w:val="-2"/>
          <w:sz w:val="24"/>
          <w:szCs w:val="24"/>
        </w:rPr>
        <w:t xml:space="preserve"> </w:t>
      </w:r>
      <w:r w:rsidRPr="00166280">
        <w:rPr>
          <w:rFonts w:ascii="Times New Roman" w:hAnsi="Times New Roman" w:cs="Times New Roman"/>
          <w:sz w:val="24"/>
          <w:szCs w:val="24"/>
        </w:rPr>
        <w:t>учебный</w:t>
      </w:r>
      <w:r w:rsidRPr="00166280">
        <w:rPr>
          <w:rFonts w:ascii="Times New Roman" w:hAnsi="Times New Roman" w:cs="Times New Roman"/>
          <w:spacing w:val="-2"/>
          <w:sz w:val="24"/>
          <w:szCs w:val="24"/>
        </w:rPr>
        <w:t xml:space="preserve"> </w:t>
      </w:r>
      <w:r w:rsidRPr="00166280">
        <w:rPr>
          <w:rFonts w:ascii="Times New Roman" w:hAnsi="Times New Roman" w:cs="Times New Roman"/>
          <w:sz w:val="24"/>
          <w:szCs w:val="24"/>
        </w:rPr>
        <w:t>год;</w:t>
      </w:r>
    </w:p>
    <w:p w14:paraId="6A2510A9" w14:textId="77777777" w:rsidR="00C13E35" w:rsidRPr="00166280" w:rsidRDefault="00C13E35" w:rsidP="000D2E08">
      <w:pPr>
        <w:pStyle w:val="a3"/>
        <w:widowControl w:val="0"/>
        <w:numPr>
          <w:ilvl w:val="1"/>
          <w:numId w:val="33"/>
        </w:numPr>
        <w:tabs>
          <w:tab w:val="left" w:pos="957"/>
        </w:tabs>
        <w:autoSpaceDE w:val="0"/>
        <w:autoSpaceDN w:val="0"/>
        <w:spacing w:after="0" w:line="240" w:lineRule="auto"/>
        <w:ind w:left="0" w:right="74" w:firstLine="426"/>
        <w:contextualSpacing w:val="0"/>
        <w:jc w:val="both"/>
        <w:rPr>
          <w:rFonts w:ascii="Times New Roman" w:hAnsi="Times New Roman" w:cs="Times New Roman"/>
          <w:sz w:val="24"/>
          <w:szCs w:val="24"/>
        </w:rPr>
      </w:pPr>
      <w:r w:rsidRPr="00166280">
        <w:rPr>
          <w:rFonts w:ascii="Times New Roman" w:hAnsi="Times New Roman" w:cs="Times New Roman"/>
          <w:sz w:val="24"/>
          <w:szCs w:val="24"/>
        </w:rPr>
        <w:t>Рабочие</w:t>
      </w:r>
      <w:r w:rsidRPr="00166280">
        <w:rPr>
          <w:rFonts w:ascii="Times New Roman" w:hAnsi="Times New Roman" w:cs="Times New Roman"/>
          <w:spacing w:val="32"/>
          <w:sz w:val="24"/>
          <w:szCs w:val="24"/>
        </w:rPr>
        <w:t xml:space="preserve"> </w:t>
      </w:r>
      <w:r w:rsidRPr="00166280">
        <w:rPr>
          <w:rFonts w:ascii="Times New Roman" w:hAnsi="Times New Roman" w:cs="Times New Roman"/>
          <w:sz w:val="24"/>
          <w:szCs w:val="24"/>
        </w:rPr>
        <w:t>программы</w:t>
      </w:r>
      <w:r w:rsidRPr="00166280">
        <w:rPr>
          <w:rFonts w:ascii="Times New Roman" w:hAnsi="Times New Roman" w:cs="Times New Roman"/>
          <w:spacing w:val="32"/>
          <w:sz w:val="24"/>
          <w:szCs w:val="24"/>
        </w:rPr>
        <w:t xml:space="preserve"> </w:t>
      </w:r>
      <w:r w:rsidRPr="00166280">
        <w:rPr>
          <w:rFonts w:ascii="Times New Roman" w:hAnsi="Times New Roman" w:cs="Times New Roman"/>
          <w:sz w:val="24"/>
          <w:szCs w:val="24"/>
        </w:rPr>
        <w:t>воспитания</w:t>
      </w:r>
      <w:r w:rsidRPr="00166280">
        <w:rPr>
          <w:rFonts w:ascii="Times New Roman" w:hAnsi="Times New Roman" w:cs="Times New Roman"/>
          <w:spacing w:val="30"/>
          <w:sz w:val="24"/>
          <w:szCs w:val="24"/>
        </w:rPr>
        <w:t xml:space="preserve"> </w:t>
      </w:r>
      <w:r w:rsidRPr="00166280">
        <w:rPr>
          <w:rFonts w:ascii="Times New Roman" w:hAnsi="Times New Roman" w:cs="Times New Roman"/>
          <w:sz w:val="24"/>
          <w:szCs w:val="24"/>
        </w:rPr>
        <w:t>педагогов</w:t>
      </w:r>
      <w:r w:rsidRPr="00166280">
        <w:rPr>
          <w:rFonts w:ascii="Times New Roman" w:hAnsi="Times New Roman" w:cs="Times New Roman"/>
          <w:spacing w:val="32"/>
          <w:sz w:val="24"/>
          <w:szCs w:val="24"/>
        </w:rPr>
        <w:t xml:space="preserve"> </w:t>
      </w:r>
      <w:r w:rsidRPr="00166280">
        <w:rPr>
          <w:rFonts w:ascii="Times New Roman" w:hAnsi="Times New Roman" w:cs="Times New Roman"/>
          <w:sz w:val="24"/>
          <w:szCs w:val="24"/>
        </w:rPr>
        <w:t>групп,</w:t>
      </w:r>
      <w:r w:rsidRPr="00166280">
        <w:rPr>
          <w:rFonts w:ascii="Times New Roman" w:hAnsi="Times New Roman" w:cs="Times New Roman"/>
          <w:spacing w:val="32"/>
          <w:sz w:val="24"/>
          <w:szCs w:val="24"/>
        </w:rPr>
        <w:t xml:space="preserve"> </w:t>
      </w:r>
      <w:r w:rsidRPr="00166280">
        <w:rPr>
          <w:rFonts w:ascii="Times New Roman" w:hAnsi="Times New Roman" w:cs="Times New Roman"/>
          <w:sz w:val="24"/>
          <w:szCs w:val="24"/>
        </w:rPr>
        <w:t>как</w:t>
      </w:r>
      <w:r w:rsidRPr="00166280">
        <w:rPr>
          <w:rFonts w:ascii="Times New Roman" w:hAnsi="Times New Roman" w:cs="Times New Roman"/>
          <w:spacing w:val="33"/>
          <w:sz w:val="24"/>
          <w:szCs w:val="24"/>
        </w:rPr>
        <w:t xml:space="preserve"> </w:t>
      </w:r>
      <w:r w:rsidRPr="00166280">
        <w:rPr>
          <w:rFonts w:ascii="Times New Roman" w:hAnsi="Times New Roman" w:cs="Times New Roman"/>
          <w:sz w:val="24"/>
          <w:szCs w:val="24"/>
        </w:rPr>
        <w:t>часть</w:t>
      </w:r>
      <w:r w:rsidRPr="00166280">
        <w:rPr>
          <w:rFonts w:ascii="Times New Roman" w:hAnsi="Times New Roman" w:cs="Times New Roman"/>
          <w:spacing w:val="34"/>
          <w:sz w:val="24"/>
          <w:szCs w:val="24"/>
        </w:rPr>
        <w:t xml:space="preserve"> </w:t>
      </w:r>
      <w:r w:rsidRPr="00166280">
        <w:rPr>
          <w:rFonts w:ascii="Times New Roman" w:hAnsi="Times New Roman" w:cs="Times New Roman"/>
          <w:sz w:val="24"/>
          <w:szCs w:val="24"/>
        </w:rPr>
        <w:t>основной</w:t>
      </w:r>
      <w:r w:rsidRPr="00166280">
        <w:rPr>
          <w:rFonts w:ascii="Times New Roman" w:hAnsi="Times New Roman" w:cs="Times New Roman"/>
          <w:spacing w:val="34"/>
          <w:sz w:val="24"/>
          <w:szCs w:val="24"/>
        </w:rPr>
        <w:t xml:space="preserve"> </w:t>
      </w:r>
      <w:r w:rsidRPr="00166280">
        <w:rPr>
          <w:rFonts w:ascii="Times New Roman" w:hAnsi="Times New Roman" w:cs="Times New Roman"/>
          <w:sz w:val="24"/>
          <w:szCs w:val="24"/>
        </w:rPr>
        <w:t>образовательной</w:t>
      </w:r>
      <w:r w:rsidRPr="00166280">
        <w:rPr>
          <w:rFonts w:ascii="Times New Roman" w:hAnsi="Times New Roman" w:cs="Times New Roman"/>
          <w:spacing w:val="-57"/>
          <w:sz w:val="24"/>
          <w:szCs w:val="24"/>
        </w:rPr>
        <w:t xml:space="preserve"> </w:t>
      </w:r>
      <w:r w:rsidRPr="00166280">
        <w:rPr>
          <w:rFonts w:ascii="Times New Roman" w:hAnsi="Times New Roman" w:cs="Times New Roman"/>
          <w:sz w:val="24"/>
          <w:szCs w:val="24"/>
        </w:rPr>
        <w:t>программы;</w:t>
      </w:r>
    </w:p>
    <w:p w14:paraId="2AFD0062" w14:textId="77777777" w:rsidR="00C13E35" w:rsidRPr="00166280" w:rsidRDefault="00C13E35" w:rsidP="000D2E08">
      <w:pPr>
        <w:pStyle w:val="a3"/>
        <w:widowControl w:val="0"/>
        <w:numPr>
          <w:ilvl w:val="1"/>
          <w:numId w:val="33"/>
        </w:numPr>
        <w:tabs>
          <w:tab w:val="left" w:pos="957"/>
        </w:tabs>
        <w:autoSpaceDE w:val="0"/>
        <w:autoSpaceDN w:val="0"/>
        <w:spacing w:after="0" w:line="240" w:lineRule="auto"/>
        <w:ind w:left="0" w:right="74" w:firstLine="426"/>
        <w:contextualSpacing w:val="0"/>
        <w:jc w:val="both"/>
        <w:rPr>
          <w:rFonts w:ascii="Times New Roman" w:hAnsi="Times New Roman" w:cs="Times New Roman"/>
          <w:sz w:val="24"/>
          <w:szCs w:val="24"/>
        </w:rPr>
      </w:pPr>
      <w:r w:rsidRPr="00166280">
        <w:rPr>
          <w:rFonts w:ascii="Times New Roman" w:hAnsi="Times New Roman" w:cs="Times New Roman"/>
          <w:sz w:val="24"/>
          <w:szCs w:val="24"/>
        </w:rPr>
        <w:t>Документы,</w:t>
      </w:r>
      <w:r w:rsidRPr="00166280">
        <w:rPr>
          <w:rFonts w:ascii="Times New Roman" w:hAnsi="Times New Roman" w:cs="Times New Roman"/>
          <w:spacing w:val="25"/>
          <w:sz w:val="24"/>
          <w:szCs w:val="24"/>
        </w:rPr>
        <w:t xml:space="preserve"> </w:t>
      </w:r>
      <w:r w:rsidRPr="00166280">
        <w:rPr>
          <w:rFonts w:ascii="Times New Roman" w:hAnsi="Times New Roman" w:cs="Times New Roman"/>
          <w:sz w:val="24"/>
          <w:szCs w:val="24"/>
        </w:rPr>
        <w:t>регламентирующие</w:t>
      </w:r>
      <w:r w:rsidRPr="00166280">
        <w:rPr>
          <w:rFonts w:ascii="Times New Roman" w:hAnsi="Times New Roman" w:cs="Times New Roman"/>
          <w:spacing w:val="25"/>
          <w:sz w:val="24"/>
          <w:szCs w:val="24"/>
        </w:rPr>
        <w:t xml:space="preserve"> </w:t>
      </w:r>
      <w:r w:rsidRPr="00166280">
        <w:rPr>
          <w:rFonts w:ascii="Times New Roman" w:hAnsi="Times New Roman" w:cs="Times New Roman"/>
          <w:sz w:val="24"/>
          <w:szCs w:val="24"/>
        </w:rPr>
        <w:t>воспитательную</w:t>
      </w:r>
      <w:r w:rsidRPr="00166280">
        <w:rPr>
          <w:rFonts w:ascii="Times New Roman" w:hAnsi="Times New Roman" w:cs="Times New Roman"/>
          <w:spacing w:val="26"/>
          <w:sz w:val="24"/>
          <w:szCs w:val="24"/>
        </w:rPr>
        <w:t xml:space="preserve"> </w:t>
      </w:r>
      <w:r w:rsidRPr="00166280">
        <w:rPr>
          <w:rFonts w:ascii="Times New Roman" w:hAnsi="Times New Roman" w:cs="Times New Roman"/>
          <w:sz w:val="24"/>
          <w:szCs w:val="24"/>
        </w:rPr>
        <w:t>деятельность</w:t>
      </w:r>
      <w:r w:rsidRPr="00166280">
        <w:rPr>
          <w:rFonts w:ascii="Times New Roman" w:hAnsi="Times New Roman" w:cs="Times New Roman"/>
          <w:spacing w:val="27"/>
          <w:sz w:val="24"/>
          <w:szCs w:val="24"/>
        </w:rPr>
        <w:t xml:space="preserve"> </w:t>
      </w:r>
      <w:r w:rsidRPr="00166280">
        <w:rPr>
          <w:rFonts w:ascii="Times New Roman" w:hAnsi="Times New Roman" w:cs="Times New Roman"/>
          <w:sz w:val="24"/>
          <w:szCs w:val="24"/>
        </w:rPr>
        <w:t>в</w:t>
      </w:r>
      <w:r w:rsidRPr="00166280">
        <w:rPr>
          <w:rFonts w:ascii="Times New Roman" w:hAnsi="Times New Roman" w:cs="Times New Roman"/>
          <w:spacing w:val="25"/>
          <w:sz w:val="24"/>
          <w:szCs w:val="24"/>
        </w:rPr>
        <w:t xml:space="preserve"> </w:t>
      </w:r>
      <w:r w:rsidRPr="00166280">
        <w:rPr>
          <w:rFonts w:ascii="Times New Roman" w:hAnsi="Times New Roman" w:cs="Times New Roman"/>
          <w:sz w:val="24"/>
          <w:szCs w:val="24"/>
        </w:rPr>
        <w:t>МБДОУ</w:t>
      </w:r>
      <w:r w:rsidRPr="00166280">
        <w:rPr>
          <w:rFonts w:ascii="Times New Roman" w:hAnsi="Times New Roman" w:cs="Times New Roman"/>
          <w:spacing w:val="31"/>
          <w:sz w:val="24"/>
          <w:szCs w:val="24"/>
        </w:rPr>
        <w:t xml:space="preserve"> </w:t>
      </w:r>
      <w:r w:rsidRPr="00166280">
        <w:rPr>
          <w:rFonts w:ascii="Times New Roman" w:hAnsi="Times New Roman" w:cs="Times New Roman"/>
          <w:sz w:val="24"/>
          <w:szCs w:val="24"/>
        </w:rPr>
        <w:t>«Детский</w:t>
      </w:r>
      <w:r w:rsidRPr="00166280">
        <w:rPr>
          <w:rFonts w:ascii="Times New Roman" w:hAnsi="Times New Roman" w:cs="Times New Roman"/>
          <w:spacing w:val="26"/>
          <w:sz w:val="24"/>
          <w:szCs w:val="24"/>
        </w:rPr>
        <w:t xml:space="preserve"> </w:t>
      </w:r>
      <w:r w:rsidRPr="00166280">
        <w:rPr>
          <w:rFonts w:ascii="Times New Roman" w:hAnsi="Times New Roman" w:cs="Times New Roman"/>
          <w:sz w:val="24"/>
          <w:szCs w:val="24"/>
        </w:rPr>
        <w:t>сад</w:t>
      </w:r>
    </w:p>
    <w:p w14:paraId="47047309" w14:textId="77777777" w:rsidR="00C13E35" w:rsidRPr="00166280" w:rsidRDefault="00C13E35" w:rsidP="00C13E35">
      <w:pPr>
        <w:pStyle w:val="a9"/>
        <w:ind w:right="74" w:firstLine="426"/>
        <w:jc w:val="both"/>
        <w:rPr>
          <w:b w:val="0"/>
          <w:sz w:val="24"/>
        </w:rPr>
      </w:pPr>
      <w:r w:rsidRPr="00166280">
        <w:rPr>
          <w:b w:val="0"/>
          <w:sz w:val="24"/>
        </w:rPr>
        <w:t>№</w:t>
      </w:r>
      <w:r w:rsidRPr="00166280">
        <w:rPr>
          <w:b w:val="0"/>
          <w:spacing w:val="-3"/>
          <w:sz w:val="24"/>
        </w:rPr>
        <w:t xml:space="preserve"> </w:t>
      </w:r>
      <w:r>
        <w:rPr>
          <w:b w:val="0"/>
          <w:spacing w:val="-3"/>
          <w:sz w:val="24"/>
        </w:rPr>
        <w:t>137</w:t>
      </w:r>
      <w:r w:rsidRPr="00166280">
        <w:rPr>
          <w:b w:val="0"/>
          <w:sz w:val="24"/>
        </w:rPr>
        <w:t>»</w:t>
      </w:r>
      <w:r w:rsidRPr="00166280">
        <w:rPr>
          <w:b w:val="0"/>
          <w:spacing w:val="-7"/>
          <w:sz w:val="24"/>
        </w:rPr>
        <w:t xml:space="preserve"> </w:t>
      </w:r>
      <w:r w:rsidRPr="00166280">
        <w:rPr>
          <w:b w:val="0"/>
          <w:sz w:val="24"/>
        </w:rPr>
        <w:t>(штатное</w:t>
      </w:r>
      <w:r w:rsidRPr="00166280">
        <w:rPr>
          <w:b w:val="0"/>
          <w:spacing w:val="-2"/>
          <w:sz w:val="24"/>
        </w:rPr>
        <w:t xml:space="preserve"> </w:t>
      </w:r>
      <w:r w:rsidRPr="00166280">
        <w:rPr>
          <w:b w:val="0"/>
          <w:sz w:val="24"/>
        </w:rPr>
        <w:t>расписание,</w:t>
      </w:r>
      <w:r w:rsidRPr="00166280">
        <w:rPr>
          <w:b w:val="0"/>
          <w:spacing w:val="-1"/>
          <w:sz w:val="24"/>
        </w:rPr>
        <w:t xml:space="preserve"> </w:t>
      </w:r>
      <w:r w:rsidRPr="00166280">
        <w:rPr>
          <w:b w:val="0"/>
          <w:sz w:val="24"/>
        </w:rPr>
        <w:t>должностные</w:t>
      </w:r>
      <w:r w:rsidRPr="00166280">
        <w:rPr>
          <w:b w:val="0"/>
          <w:spacing w:val="-3"/>
          <w:sz w:val="24"/>
        </w:rPr>
        <w:t xml:space="preserve"> </w:t>
      </w:r>
      <w:r w:rsidRPr="00166280">
        <w:rPr>
          <w:b w:val="0"/>
          <w:sz w:val="24"/>
        </w:rPr>
        <w:t>инструкции).</w:t>
      </w:r>
    </w:p>
    <w:p w14:paraId="10BE0C65" w14:textId="77777777" w:rsidR="00C13E35" w:rsidRPr="00166280" w:rsidRDefault="00C13E35" w:rsidP="00C13E35">
      <w:pPr>
        <w:pStyle w:val="a9"/>
        <w:spacing w:before="62"/>
        <w:ind w:right="74" w:firstLine="426"/>
        <w:jc w:val="both"/>
        <w:rPr>
          <w:b w:val="0"/>
          <w:sz w:val="24"/>
        </w:rPr>
      </w:pPr>
      <w:r w:rsidRPr="00166280">
        <w:rPr>
          <w:b w:val="0"/>
          <w:sz w:val="24"/>
        </w:rPr>
        <w:t>Подробное</w:t>
      </w:r>
      <w:r w:rsidRPr="00166280">
        <w:rPr>
          <w:b w:val="0"/>
          <w:spacing w:val="31"/>
          <w:sz w:val="24"/>
        </w:rPr>
        <w:t xml:space="preserve"> </w:t>
      </w:r>
      <w:r w:rsidRPr="00166280">
        <w:rPr>
          <w:b w:val="0"/>
          <w:sz w:val="24"/>
        </w:rPr>
        <w:t>описание</w:t>
      </w:r>
      <w:r w:rsidRPr="00166280">
        <w:rPr>
          <w:b w:val="0"/>
          <w:spacing w:val="89"/>
          <w:sz w:val="24"/>
        </w:rPr>
        <w:t xml:space="preserve"> </w:t>
      </w:r>
      <w:r w:rsidRPr="00166280">
        <w:rPr>
          <w:b w:val="0"/>
          <w:sz w:val="24"/>
        </w:rPr>
        <w:t>приведено</w:t>
      </w:r>
      <w:r w:rsidRPr="00166280">
        <w:rPr>
          <w:b w:val="0"/>
          <w:spacing w:val="91"/>
          <w:sz w:val="24"/>
        </w:rPr>
        <w:t xml:space="preserve"> </w:t>
      </w:r>
      <w:r w:rsidRPr="00166280">
        <w:rPr>
          <w:b w:val="0"/>
          <w:sz w:val="24"/>
        </w:rPr>
        <w:t>на</w:t>
      </w:r>
      <w:r w:rsidRPr="00166280">
        <w:rPr>
          <w:b w:val="0"/>
          <w:spacing w:val="89"/>
          <w:sz w:val="24"/>
        </w:rPr>
        <w:t xml:space="preserve"> </w:t>
      </w:r>
      <w:r w:rsidRPr="00166280">
        <w:rPr>
          <w:b w:val="0"/>
          <w:sz w:val="24"/>
        </w:rPr>
        <w:t>сайте</w:t>
      </w:r>
      <w:r w:rsidRPr="00166280">
        <w:rPr>
          <w:b w:val="0"/>
          <w:spacing w:val="92"/>
          <w:sz w:val="24"/>
        </w:rPr>
        <w:t xml:space="preserve"> </w:t>
      </w:r>
      <w:r w:rsidRPr="00166280">
        <w:rPr>
          <w:b w:val="0"/>
          <w:sz w:val="24"/>
        </w:rPr>
        <w:t>МБДОУ</w:t>
      </w:r>
      <w:r w:rsidRPr="00166280">
        <w:rPr>
          <w:b w:val="0"/>
          <w:spacing w:val="96"/>
          <w:sz w:val="24"/>
        </w:rPr>
        <w:t xml:space="preserve"> </w:t>
      </w:r>
      <w:r w:rsidRPr="00166280">
        <w:rPr>
          <w:b w:val="0"/>
          <w:sz w:val="24"/>
        </w:rPr>
        <w:t>«Детский</w:t>
      </w:r>
      <w:r w:rsidRPr="00166280">
        <w:rPr>
          <w:b w:val="0"/>
          <w:spacing w:val="91"/>
          <w:sz w:val="24"/>
        </w:rPr>
        <w:t xml:space="preserve"> </w:t>
      </w:r>
      <w:r w:rsidRPr="00166280">
        <w:rPr>
          <w:b w:val="0"/>
          <w:sz w:val="24"/>
        </w:rPr>
        <w:t>сад</w:t>
      </w:r>
      <w:r w:rsidRPr="00166280">
        <w:rPr>
          <w:b w:val="0"/>
          <w:spacing w:val="91"/>
          <w:sz w:val="24"/>
        </w:rPr>
        <w:t xml:space="preserve"> </w:t>
      </w:r>
      <w:r w:rsidRPr="00166280">
        <w:rPr>
          <w:b w:val="0"/>
          <w:sz w:val="24"/>
        </w:rPr>
        <w:t>№</w:t>
      </w:r>
      <w:r w:rsidRPr="00166280">
        <w:rPr>
          <w:b w:val="0"/>
          <w:spacing w:val="89"/>
          <w:sz w:val="24"/>
        </w:rPr>
        <w:t xml:space="preserve"> </w:t>
      </w:r>
      <w:r>
        <w:rPr>
          <w:b w:val="0"/>
          <w:spacing w:val="89"/>
          <w:sz w:val="24"/>
        </w:rPr>
        <w:t>137</w:t>
      </w:r>
      <w:r w:rsidRPr="00166280">
        <w:rPr>
          <w:b w:val="0"/>
          <w:sz w:val="24"/>
        </w:rPr>
        <w:t>»,</w:t>
      </w:r>
      <w:r w:rsidRPr="00166280">
        <w:rPr>
          <w:b w:val="0"/>
          <w:spacing w:val="95"/>
          <w:sz w:val="24"/>
        </w:rPr>
        <w:t xml:space="preserve"> </w:t>
      </w:r>
      <w:r w:rsidRPr="00166280">
        <w:rPr>
          <w:b w:val="0"/>
          <w:sz w:val="24"/>
        </w:rPr>
        <w:t>в</w:t>
      </w:r>
      <w:r w:rsidRPr="00166280">
        <w:rPr>
          <w:b w:val="0"/>
          <w:spacing w:val="89"/>
          <w:sz w:val="24"/>
        </w:rPr>
        <w:t xml:space="preserve"> </w:t>
      </w:r>
      <w:r w:rsidRPr="00166280">
        <w:rPr>
          <w:b w:val="0"/>
          <w:sz w:val="24"/>
        </w:rPr>
        <w:t>разделе</w:t>
      </w:r>
      <w:r>
        <w:rPr>
          <w:b w:val="0"/>
          <w:sz w:val="24"/>
        </w:rPr>
        <w:t xml:space="preserve"> </w:t>
      </w:r>
      <w:r w:rsidRPr="00166280">
        <w:rPr>
          <w:b w:val="0"/>
          <w:sz w:val="24"/>
        </w:rPr>
        <w:t>«Документы»</w:t>
      </w:r>
      <w:r w:rsidRPr="00166280">
        <w:rPr>
          <w:b w:val="0"/>
          <w:spacing w:val="-12"/>
          <w:sz w:val="24"/>
        </w:rPr>
        <w:t xml:space="preserve"> </w:t>
      </w:r>
      <w:r w:rsidRPr="00166280">
        <w:rPr>
          <w:b w:val="0"/>
          <w:sz w:val="24"/>
        </w:rPr>
        <w:t>и «Образование».</w:t>
      </w:r>
    </w:p>
    <w:p w14:paraId="65EE3649" w14:textId="77777777" w:rsidR="00C13E35" w:rsidRDefault="00C13E35" w:rsidP="00C13E35">
      <w:pPr>
        <w:spacing w:after="0" w:line="240" w:lineRule="auto"/>
        <w:ind w:firstLine="709"/>
        <w:jc w:val="center"/>
        <w:rPr>
          <w:rFonts w:ascii="Times New Roman" w:hAnsi="Times New Roman"/>
          <w:b/>
          <w:bCs/>
          <w:sz w:val="24"/>
          <w:szCs w:val="24"/>
        </w:rPr>
      </w:pPr>
    </w:p>
    <w:p w14:paraId="7EA5862D" w14:textId="77777777" w:rsidR="00C13E35" w:rsidRPr="00C62273" w:rsidRDefault="008D442E" w:rsidP="00C13E35">
      <w:pPr>
        <w:pStyle w:val="1"/>
        <w:spacing w:line="274" w:lineRule="exact"/>
        <w:jc w:val="center"/>
        <w:rPr>
          <w:b/>
          <w:i w:val="0"/>
          <w:color w:val="auto"/>
        </w:rPr>
      </w:pPr>
      <w:r>
        <w:rPr>
          <w:b/>
          <w:i w:val="0"/>
          <w:color w:val="auto"/>
        </w:rPr>
        <w:t xml:space="preserve">2.4.3. </w:t>
      </w:r>
      <w:r w:rsidR="00C13E35" w:rsidRPr="00C62273">
        <w:rPr>
          <w:b/>
          <w:i w:val="0"/>
          <w:color w:val="auto"/>
        </w:rPr>
        <w:t>Требования</w:t>
      </w:r>
      <w:r w:rsidR="00C13E35" w:rsidRPr="00C62273">
        <w:rPr>
          <w:b/>
          <w:i w:val="0"/>
          <w:color w:val="auto"/>
          <w:spacing w:val="-2"/>
        </w:rPr>
        <w:t xml:space="preserve"> </w:t>
      </w:r>
      <w:r w:rsidR="00C13E35" w:rsidRPr="00C62273">
        <w:rPr>
          <w:b/>
          <w:i w:val="0"/>
          <w:color w:val="auto"/>
        </w:rPr>
        <w:t>к</w:t>
      </w:r>
      <w:r w:rsidR="00C13E35" w:rsidRPr="00C62273">
        <w:rPr>
          <w:b/>
          <w:i w:val="0"/>
          <w:color w:val="auto"/>
          <w:spacing w:val="-1"/>
        </w:rPr>
        <w:t xml:space="preserve"> </w:t>
      </w:r>
      <w:r w:rsidR="00C13E35" w:rsidRPr="00C62273">
        <w:rPr>
          <w:b/>
          <w:i w:val="0"/>
          <w:color w:val="auto"/>
        </w:rPr>
        <w:t>условиям</w:t>
      </w:r>
      <w:r w:rsidR="00C13E35" w:rsidRPr="00C62273">
        <w:rPr>
          <w:b/>
          <w:i w:val="0"/>
          <w:color w:val="auto"/>
          <w:spacing w:val="-2"/>
        </w:rPr>
        <w:t xml:space="preserve"> </w:t>
      </w:r>
      <w:r w:rsidR="00C13E35" w:rsidRPr="00C62273">
        <w:rPr>
          <w:b/>
          <w:i w:val="0"/>
          <w:color w:val="auto"/>
        </w:rPr>
        <w:t>работы</w:t>
      </w:r>
      <w:r w:rsidR="00C13E35" w:rsidRPr="00C62273">
        <w:rPr>
          <w:b/>
          <w:i w:val="0"/>
          <w:color w:val="auto"/>
          <w:spacing w:val="-1"/>
        </w:rPr>
        <w:t xml:space="preserve"> </w:t>
      </w:r>
      <w:r w:rsidR="00C13E35" w:rsidRPr="00C62273">
        <w:rPr>
          <w:b/>
          <w:i w:val="0"/>
          <w:color w:val="auto"/>
        </w:rPr>
        <w:t>с</w:t>
      </w:r>
      <w:r w:rsidR="00C13E35" w:rsidRPr="00C62273">
        <w:rPr>
          <w:b/>
          <w:i w:val="0"/>
          <w:color w:val="auto"/>
          <w:spacing w:val="-1"/>
        </w:rPr>
        <w:t xml:space="preserve"> </w:t>
      </w:r>
      <w:r w:rsidR="00C13E35" w:rsidRPr="00C62273">
        <w:rPr>
          <w:b/>
          <w:i w:val="0"/>
          <w:color w:val="auto"/>
        </w:rPr>
        <w:t>особыми</w:t>
      </w:r>
      <w:r w:rsidR="00C13E35" w:rsidRPr="00C62273">
        <w:rPr>
          <w:b/>
          <w:i w:val="0"/>
          <w:color w:val="auto"/>
          <w:spacing w:val="-1"/>
        </w:rPr>
        <w:t xml:space="preserve"> </w:t>
      </w:r>
      <w:r w:rsidR="00C13E35" w:rsidRPr="00C62273">
        <w:rPr>
          <w:b/>
          <w:i w:val="0"/>
          <w:color w:val="auto"/>
        </w:rPr>
        <w:t>категориями</w:t>
      </w:r>
      <w:r w:rsidR="00C13E35" w:rsidRPr="00C62273">
        <w:rPr>
          <w:b/>
          <w:i w:val="0"/>
          <w:color w:val="auto"/>
          <w:spacing w:val="-1"/>
        </w:rPr>
        <w:t xml:space="preserve"> </w:t>
      </w:r>
      <w:r w:rsidR="00C13E35" w:rsidRPr="00C62273">
        <w:rPr>
          <w:b/>
          <w:i w:val="0"/>
          <w:color w:val="auto"/>
        </w:rPr>
        <w:t>детей</w:t>
      </w:r>
    </w:p>
    <w:p w14:paraId="2F196FA0" w14:textId="77777777" w:rsidR="00C13E35" w:rsidRPr="00C62273" w:rsidRDefault="00C13E35" w:rsidP="00C13E35">
      <w:pPr>
        <w:pStyle w:val="a9"/>
        <w:ind w:right="508"/>
        <w:jc w:val="both"/>
        <w:rPr>
          <w:b w:val="0"/>
          <w:sz w:val="24"/>
        </w:rPr>
      </w:pPr>
      <w:r w:rsidRPr="00C62273">
        <w:rPr>
          <w:b w:val="0"/>
          <w:sz w:val="24"/>
        </w:rPr>
        <w:t>По</w:t>
      </w:r>
      <w:r w:rsidRPr="00C62273">
        <w:rPr>
          <w:b w:val="0"/>
          <w:spacing w:val="1"/>
          <w:sz w:val="24"/>
        </w:rPr>
        <w:t xml:space="preserve"> </w:t>
      </w:r>
      <w:r w:rsidRPr="00C62273">
        <w:rPr>
          <w:b w:val="0"/>
          <w:sz w:val="24"/>
        </w:rPr>
        <w:t>своим</w:t>
      </w:r>
      <w:r w:rsidRPr="00C62273">
        <w:rPr>
          <w:b w:val="0"/>
          <w:spacing w:val="1"/>
          <w:sz w:val="24"/>
        </w:rPr>
        <w:t xml:space="preserve"> </w:t>
      </w:r>
      <w:r w:rsidRPr="00C62273">
        <w:rPr>
          <w:b w:val="0"/>
          <w:sz w:val="24"/>
        </w:rPr>
        <w:t>основным</w:t>
      </w:r>
      <w:r w:rsidRPr="00C62273">
        <w:rPr>
          <w:b w:val="0"/>
          <w:spacing w:val="1"/>
          <w:sz w:val="24"/>
        </w:rPr>
        <w:t xml:space="preserve"> </w:t>
      </w:r>
      <w:r w:rsidRPr="00C62273">
        <w:rPr>
          <w:b w:val="0"/>
          <w:sz w:val="24"/>
        </w:rPr>
        <w:t>задачам</w:t>
      </w:r>
      <w:r w:rsidRPr="00C62273">
        <w:rPr>
          <w:b w:val="0"/>
          <w:spacing w:val="1"/>
          <w:sz w:val="24"/>
        </w:rPr>
        <w:t xml:space="preserve"> </w:t>
      </w:r>
      <w:r w:rsidRPr="00C62273">
        <w:rPr>
          <w:b w:val="0"/>
          <w:sz w:val="24"/>
        </w:rPr>
        <w:t>воспитательная</w:t>
      </w:r>
      <w:r w:rsidRPr="00C62273">
        <w:rPr>
          <w:b w:val="0"/>
          <w:spacing w:val="1"/>
          <w:sz w:val="24"/>
        </w:rPr>
        <w:t xml:space="preserve"> </w:t>
      </w:r>
      <w:r w:rsidRPr="00C62273">
        <w:rPr>
          <w:b w:val="0"/>
          <w:sz w:val="24"/>
        </w:rPr>
        <w:t>работа</w:t>
      </w:r>
      <w:r w:rsidRPr="00C62273">
        <w:rPr>
          <w:b w:val="0"/>
          <w:spacing w:val="1"/>
          <w:sz w:val="24"/>
        </w:rPr>
        <w:t xml:space="preserve"> </w:t>
      </w:r>
      <w:r w:rsidRPr="00C62273">
        <w:rPr>
          <w:b w:val="0"/>
          <w:sz w:val="24"/>
        </w:rPr>
        <w:t>в</w:t>
      </w:r>
      <w:r w:rsidRPr="00C62273">
        <w:rPr>
          <w:b w:val="0"/>
          <w:spacing w:val="1"/>
          <w:sz w:val="24"/>
        </w:rPr>
        <w:t xml:space="preserve"> </w:t>
      </w:r>
      <w:r w:rsidRPr="00C62273">
        <w:rPr>
          <w:b w:val="0"/>
          <w:sz w:val="24"/>
        </w:rPr>
        <w:t>ДОО</w:t>
      </w:r>
      <w:r w:rsidRPr="00C62273">
        <w:rPr>
          <w:b w:val="0"/>
          <w:spacing w:val="1"/>
          <w:sz w:val="24"/>
        </w:rPr>
        <w:t xml:space="preserve"> </w:t>
      </w:r>
      <w:r w:rsidRPr="00C62273">
        <w:rPr>
          <w:b w:val="0"/>
          <w:sz w:val="24"/>
        </w:rPr>
        <w:t>не</w:t>
      </w:r>
      <w:r w:rsidRPr="00C62273">
        <w:rPr>
          <w:b w:val="0"/>
          <w:spacing w:val="1"/>
          <w:sz w:val="24"/>
        </w:rPr>
        <w:t xml:space="preserve"> </w:t>
      </w:r>
      <w:r w:rsidRPr="00C62273">
        <w:rPr>
          <w:b w:val="0"/>
          <w:sz w:val="24"/>
        </w:rPr>
        <w:t>зависит</w:t>
      </w:r>
      <w:r w:rsidRPr="00C62273">
        <w:rPr>
          <w:b w:val="0"/>
          <w:spacing w:val="1"/>
          <w:sz w:val="24"/>
        </w:rPr>
        <w:t xml:space="preserve"> </w:t>
      </w:r>
      <w:r w:rsidRPr="00C62273">
        <w:rPr>
          <w:b w:val="0"/>
          <w:sz w:val="24"/>
        </w:rPr>
        <w:t>от</w:t>
      </w:r>
      <w:r w:rsidRPr="00C62273">
        <w:rPr>
          <w:b w:val="0"/>
          <w:spacing w:val="1"/>
          <w:sz w:val="24"/>
        </w:rPr>
        <w:t xml:space="preserve"> </w:t>
      </w:r>
      <w:r w:rsidRPr="00C62273">
        <w:rPr>
          <w:b w:val="0"/>
          <w:sz w:val="24"/>
        </w:rPr>
        <w:t>наличия</w:t>
      </w:r>
      <w:r w:rsidRPr="00C62273">
        <w:rPr>
          <w:b w:val="0"/>
          <w:spacing w:val="1"/>
          <w:sz w:val="24"/>
        </w:rPr>
        <w:t xml:space="preserve"> </w:t>
      </w:r>
      <w:r w:rsidRPr="00C62273">
        <w:rPr>
          <w:b w:val="0"/>
          <w:sz w:val="24"/>
        </w:rPr>
        <w:t>(отсутствия)</w:t>
      </w:r>
      <w:r w:rsidRPr="00C62273">
        <w:rPr>
          <w:b w:val="0"/>
          <w:spacing w:val="2"/>
          <w:sz w:val="24"/>
        </w:rPr>
        <w:t xml:space="preserve"> </w:t>
      </w:r>
      <w:r w:rsidRPr="00C62273">
        <w:rPr>
          <w:b w:val="0"/>
          <w:sz w:val="24"/>
        </w:rPr>
        <w:t>у</w:t>
      </w:r>
      <w:r w:rsidRPr="00C62273">
        <w:rPr>
          <w:b w:val="0"/>
          <w:spacing w:val="-5"/>
          <w:sz w:val="24"/>
        </w:rPr>
        <w:t xml:space="preserve"> </w:t>
      </w:r>
      <w:r w:rsidRPr="00C62273">
        <w:rPr>
          <w:b w:val="0"/>
          <w:sz w:val="24"/>
        </w:rPr>
        <w:t>ребёнка</w:t>
      </w:r>
      <w:r w:rsidRPr="00C62273">
        <w:rPr>
          <w:b w:val="0"/>
          <w:spacing w:val="-1"/>
          <w:sz w:val="24"/>
        </w:rPr>
        <w:t xml:space="preserve"> </w:t>
      </w:r>
      <w:r w:rsidRPr="00C62273">
        <w:rPr>
          <w:b w:val="0"/>
          <w:sz w:val="24"/>
        </w:rPr>
        <w:t>особых</w:t>
      </w:r>
      <w:r w:rsidRPr="00C62273">
        <w:rPr>
          <w:b w:val="0"/>
          <w:spacing w:val="1"/>
          <w:sz w:val="24"/>
        </w:rPr>
        <w:t xml:space="preserve"> </w:t>
      </w:r>
      <w:r w:rsidRPr="00C62273">
        <w:rPr>
          <w:b w:val="0"/>
          <w:sz w:val="24"/>
        </w:rPr>
        <w:t>образовательных</w:t>
      </w:r>
      <w:r w:rsidRPr="00C62273">
        <w:rPr>
          <w:b w:val="0"/>
          <w:spacing w:val="1"/>
          <w:sz w:val="24"/>
        </w:rPr>
        <w:t xml:space="preserve"> </w:t>
      </w:r>
      <w:r w:rsidRPr="00C62273">
        <w:rPr>
          <w:b w:val="0"/>
          <w:sz w:val="24"/>
        </w:rPr>
        <w:t>потребностей.</w:t>
      </w:r>
    </w:p>
    <w:p w14:paraId="7DDC0997" w14:textId="77777777" w:rsidR="00C13E35" w:rsidRPr="00C62273" w:rsidRDefault="00C13E35" w:rsidP="00C13E35">
      <w:pPr>
        <w:pStyle w:val="a9"/>
        <w:ind w:right="509"/>
        <w:jc w:val="both"/>
        <w:rPr>
          <w:b w:val="0"/>
          <w:sz w:val="24"/>
        </w:rPr>
      </w:pPr>
      <w:r w:rsidRPr="00C62273">
        <w:rPr>
          <w:b w:val="0"/>
          <w:sz w:val="24"/>
        </w:rPr>
        <w:t>В основе процесса воспитания детей в ДОО лежат традиционные ценности российского</w:t>
      </w:r>
      <w:r w:rsidRPr="00C62273">
        <w:rPr>
          <w:b w:val="0"/>
          <w:spacing w:val="1"/>
          <w:sz w:val="24"/>
        </w:rPr>
        <w:t xml:space="preserve"> </w:t>
      </w:r>
      <w:r w:rsidRPr="00C62273">
        <w:rPr>
          <w:b w:val="0"/>
          <w:sz w:val="24"/>
        </w:rPr>
        <w:t>общества.</w:t>
      </w:r>
      <w:r w:rsidRPr="00C62273">
        <w:rPr>
          <w:b w:val="0"/>
          <w:spacing w:val="1"/>
          <w:sz w:val="24"/>
        </w:rPr>
        <w:t xml:space="preserve"> </w:t>
      </w:r>
      <w:r w:rsidRPr="00C62273">
        <w:rPr>
          <w:b w:val="0"/>
          <w:sz w:val="24"/>
        </w:rPr>
        <w:t>Создаются</w:t>
      </w:r>
      <w:r w:rsidRPr="00C62273">
        <w:rPr>
          <w:b w:val="0"/>
          <w:spacing w:val="1"/>
          <w:sz w:val="24"/>
        </w:rPr>
        <w:t xml:space="preserve"> </w:t>
      </w:r>
      <w:r w:rsidRPr="00C62273">
        <w:rPr>
          <w:b w:val="0"/>
          <w:sz w:val="24"/>
        </w:rPr>
        <w:t>особые</w:t>
      </w:r>
      <w:r w:rsidRPr="00C62273">
        <w:rPr>
          <w:b w:val="0"/>
          <w:spacing w:val="1"/>
          <w:sz w:val="24"/>
        </w:rPr>
        <w:t xml:space="preserve"> </w:t>
      </w:r>
      <w:r w:rsidRPr="00C62273">
        <w:rPr>
          <w:b w:val="0"/>
          <w:sz w:val="24"/>
        </w:rPr>
        <w:t>условия</w:t>
      </w:r>
      <w:r w:rsidRPr="00C62273">
        <w:rPr>
          <w:b w:val="0"/>
          <w:spacing w:val="1"/>
          <w:sz w:val="24"/>
        </w:rPr>
        <w:t xml:space="preserve"> </w:t>
      </w:r>
      <w:r w:rsidRPr="00C62273">
        <w:rPr>
          <w:b w:val="0"/>
          <w:sz w:val="24"/>
        </w:rPr>
        <w:t>воспитания</w:t>
      </w:r>
      <w:r w:rsidRPr="00C62273">
        <w:rPr>
          <w:b w:val="0"/>
          <w:spacing w:val="1"/>
          <w:sz w:val="24"/>
        </w:rPr>
        <w:t xml:space="preserve"> </w:t>
      </w:r>
      <w:r w:rsidRPr="00C62273">
        <w:rPr>
          <w:b w:val="0"/>
          <w:sz w:val="24"/>
        </w:rPr>
        <w:t>для</w:t>
      </w:r>
      <w:r w:rsidRPr="00C62273">
        <w:rPr>
          <w:b w:val="0"/>
          <w:spacing w:val="1"/>
          <w:sz w:val="24"/>
        </w:rPr>
        <w:t xml:space="preserve"> </w:t>
      </w:r>
      <w:r w:rsidRPr="00C62273">
        <w:rPr>
          <w:b w:val="0"/>
          <w:sz w:val="24"/>
        </w:rPr>
        <w:t>отдельных</w:t>
      </w:r>
      <w:r w:rsidRPr="00C62273">
        <w:rPr>
          <w:b w:val="0"/>
          <w:spacing w:val="1"/>
          <w:sz w:val="24"/>
        </w:rPr>
        <w:t xml:space="preserve"> </w:t>
      </w:r>
      <w:r w:rsidRPr="00C62273">
        <w:rPr>
          <w:b w:val="0"/>
          <w:sz w:val="24"/>
        </w:rPr>
        <w:t>категорий</w:t>
      </w:r>
      <w:r w:rsidRPr="00C62273">
        <w:rPr>
          <w:b w:val="0"/>
          <w:spacing w:val="1"/>
          <w:sz w:val="24"/>
        </w:rPr>
        <w:t xml:space="preserve"> </w:t>
      </w:r>
      <w:r w:rsidRPr="00C62273">
        <w:rPr>
          <w:b w:val="0"/>
          <w:sz w:val="24"/>
        </w:rPr>
        <w:t>обучающихся,</w:t>
      </w:r>
      <w:r w:rsidRPr="00C62273">
        <w:rPr>
          <w:b w:val="0"/>
          <w:spacing w:val="1"/>
          <w:sz w:val="24"/>
        </w:rPr>
        <w:t xml:space="preserve"> </w:t>
      </w:r>
      <w:r w:rsidRPr="00C62273">
        <w:rPr>
          <w:b w:val="0"/>
          <w:sz w:val="24"/>
        </w:rPr>
        <w:t>имеющих особые образовательные потребности: дети с инвалидностью, дети с ограниченными</w:t>
      </w:r>
      <w:r w:rsidRPr="00C62273">
        <w:rPr>
          <w:b w:val="0"/>
          <w:spacing w:val="1"/>
          <w:sz w:val="24"/>
        </w:rPr>
        <w:t xml:space="preserve"> </w:t>
      </w:r>
      <w:r w:rsidRPr="00C62273">
        <w:rPr>
          <w:b w:val="0"/>
          <w:sz w:val="24"/>
        </w:rPr>
        <w:t>возможностями здоровья, дети из социально уязвимых групп (воспитанники детских домов,</w:t>
      </w:r>
      <w:r w:rsidRPr="00C62273">
        <w:rPr>
          <w:b w:val="0"/>
          <w:spacing w:val="1"/>
          <w:sz w:val="24"/>
        </w:rPr>
        <w:t xml:space="preserve"> </w:t>
      </w:r>
      <w:r w:rsidRPr="00C62273">
        <w:rPr>
          <w:b w:val="0"/>
          <w:sz w:val="24"/>
        </w:rPr>
        <w:t>дети из семей</w:t>
      </w:r>
      <w:r w:rsidRPr="00C62273">
        <w:rPr>
          <w:b w:val="0"/>
          <w:spacing w:val="-1"/>
          <w:sz w:val="24"/>
        </w:rPr>
        <w:t xml:space="preserve"> </w:t>
      </w:r>
      <w:r w:rsidRPr="00C62273">
        <w:rPr>
          <w:b w:val="0"/>
          <w:sz w:val="24"/>
        </w:rPr>
        <w:t>мигрантов,</w:t>
      </w:r>
      <w:r w:rsidRPr="00C62273">
        <w:rPr>
          <w:b w:val="0"/>
          <w:spacing w:val="-1"/>
          <w:sz w:val="24"/>
        </w:rPr>
        <w:t xml:space="preserve"> </w:t>
      </w:r>
      <w:r w:rsidRPr="00C62273">
        <w:rPr>
          <w:b w:val="0"/>
          <w:sz w:val="24"/>
        </w:rPr>
        <w:t>и</w:t>
      </w:r>
      <w:r w:rsidRPr="00C62273">
        <w:rPr>
          <w:b w:val="0"/>
          <w:spacing w:val="-1"/>
          <w:sz w:val="24"/>
        </w:rPr>
        <w:t xml:space="preserve"> </w:t>
      </w:r>
      <w:r w:rsidRPr="00C62273">
        <w:rPr>
          <w:b w:val="0"/>
          <w:sz w:val="24"/>
        </w:rPr>
        <w:t>так далее),</w:t>
      </w:r>
      <w:r w:rsidRPr="00C62273">
        <w:rPr>
          <w:b w:val="0"/>
          <w:spacing w:val="-1"/>
          <w:sz w:val="24"/>
        </w:rPr>
        <w:t xml:space="preserve"> </w:t>
      </w:r>
      <w:r w:rsidRPr="00C62273">
        <w:rPr>
          <w:b w:val="0"/>
          <w:sz w:val="24"/>
        </w:rPr>
        <w:t>одаренные</w:t>
      </w:r>
      <w:r w:rsidRPr="00C62273">
        <w:rPr>
          <w:b w:val="0"/>
          <w:spacing w:val="-2"/>
          <w:sz w:val="24"/>
        </w:rPr>
        <w:t xml:space="preserve"> </w:t>
      </w:r>
      <w:r w:rsidRPr="00C62273">
        <w:rPr>
          <w:b w:val="0"/>
          <w:sz w:val="24"/>
        </w:rPr>
        <w:t>дети и другие</w:t>
      </w:r>
      <w:r w:rsidRPr="00C62273">
        <w:rPr>
          <w:b w:val="0"/>
          <w:spacing w:val="-2"/>
          <w:sz w:val="24"/>
        </w:rPr>
        <w:t xml:space="preserve"> </w:t>
      </w:r>
      <w:r w:rsidRPr="00C62273">
        <w:rPr>
          <w:b w:val="0"/>
          <w:sz w:val="24"/>
        </w:rPr>
        <w:t>категории.</w:t>
      </w:r>
    </w:p>
    <w:p w14:paraId="7D68D618" w14:textId="77777777" w:rsidR="00C13E35" w:rsidRPr="00C62273" w:rsidRDefault="00C13E35" w:rsidP="00C13E35">
      <w:pPr>
        <w:pStyle w:val="a9"/>
        <w:ind w:right="508" w:firstLine="626"/>
        <w:jc w:val="both"/>
        <w:rPr>
          <w:b w:val="0"/>
          <w:sz w:val="24"/>
        </w:rPr>
      </w:pPr>
      <w:r w:rsidRPr="00C62273">
        <w:rPr>
          <w:b w:val="0"/>
          <w:sz w:val="24"/>
        </w:rPr>
        <w:t>Инклюзия подразумевает готовность образовательной системы принять любого ребёнка</w:t>
      </w:r>
      <w:r w:rsidRPr="00C62273">
        <w:rPr>
          <w:b w:val="0"/>
          <w:spacing w:val="1"/>
          <w:sz w:val="24"/>
        </w:rPr>
        <w:t xml:space="preserve"> </w:t>
      </w:r>
      <w:r w:rsidRPr="00C62273">
        <w:rPr>
          <w:b w:val="0"/>
          <w:sz w:val="24"/>
        </w:rPr>
        <w:t>независимо</w:t>
      </w:r>
      <w:r w:rsidRPr="00C62273">
        <w:rPr>
          <w:b w:val="0"/>
          <w:spacing w:val="1"/>
          <w:sz w:val="24"/>
        </w:rPr>
        <w:t xml:space="preserve"> </w:t>
      </w:r>
      <w:r w:rsidRPr="00C62273">
        <w:rPr>
          <w:b w:val="0"/>
          <w:sz w:val="24"/>
        </w:rPr>
        <w:t>от</w:t>
      </w:r>
      <w:r w:rsidRPr="00C62273">
        <w:rPr>
          <w:b w:val="0"/>
          <w:spacing w:val="1"/>
          <w:sz w:val="24"/>
        </w:rPr>
        <w:t xml:space="preserve"> </w:t>
      </w:r>
      <w:r w:rsidRPr="00C62273">
        <w:rPr>
          <w:b w:val="0"/>
          <w:sz w:val="24"/>
        </w:rPr>
        <w:t>его</w:t>
      </w:r>
      <w:r w:rsidRPr="00C62273">
        <w:rPr>
          <w:b w:val="0"/>
          <w:spacing w:val="1"/>
          <w:sz w:val="24"/>
        </w:rPr>
        <w:t xml:space="preserve"> </w:t>
      </w:r>
      <w:r w:rsidRPr="00C62273">
        <w:rPr>
          <w:b w:val="0"/>
          <w:sz w:val="24"/>
        </w:rPr>
        <w:t>особенностей</w:t>
      </w:r>
      <w:r w:rsidRPr="00C62273">
        <w:rPr>
          <w:b w:val="0"/>
          <w:spacing w:val="1"/>
          <w:sz w:val="24"/>
        </w:rPr>
        <w:t xml:space="preserve"> </w:t>
      </w:r>
      <w:r w:rsidRPr="00C62273">
        <w:rPr>
          <w:b w:val="0"/>
          <w:sz w:val="24"/>
        </w:rPr>
        <w:t>(психофизиологических,</w:t>
      </w:r>
      <w:r w:rsidRPr="00C62273">
        <w:rPr>
          <w:b w:val="0"/>
          <w:spacing w:val="1"/>
          <w:sz w:val="24"/>
        </w:rPr>
        <w:t xml:space="preserve"> </w:t>
      </w:r>
      <w:r w:rsidRPr="00C62273">
        <w:rPr>
          <w:b w:val="0"/>
          <w:sz w:val="24"/>
        </w:rPr>
        <w:t>социальных,</w:t>
      </w:r>
      <w:r w:rsidRPr="00C62273">
        <w:rPr>
          <w:b w:val="0"/>
          <w:spacing w:val="1"/>
          <w:sz w:val="24"/>
        </w:rPr>
        <w:t xml:space="preserve"> </w:t>
      </w:r>
      <w:r w:rsidRPr="00C62273">
        <w:rPr>
          <w:b w:val="0"/>
          <w:sz w:val="24"/>
        </w:rPr>
        <w:t>психологических,</w:t>
      </w:r>
      <w:r w:rsidRPr="00C62273">
        <w:rPr>
          <w:b w:val="0"/>
          <w:spacing w:val="-57"/>
          <w:sz w:val="24"/>
        </w:rPr>
        <w:t xml:space="preserve"> </w:t>
      </w:r>
      <w:r w:rsidRPr="00C62273">
        <w:rPr>
          <w:b w:val="0"/>
          <w:sz w:val="24"/>
        </w:rPr>
        <w:t>этнокультурных,</w:t>
      </w:r>
      <w:r w:rsidRPr="00C62273">
        <w:rPr>
          <w:b w:val="0"/>
          <w:spacing w:val="1"/>
          <w:sz w:val="24"/>
        </w:rPr>
        <w:t xml:space="preserve"> </w:t>
      </w:r>
      <w:r w:rsidRPr="00C62273">
        <w:rPr>
          <w:b w:val="0"/>
          <w:sz w:val="24"/>
        </w:rPr>
        <w:t>национальных,</w:t>
      </w:r>
      <w:r w:rsidRPr="00C62273">
        <w:rPr>
          <w:b w:val="0"/>
          <w:spacing w:val="1"/>
          <w:sz w:val="24"/>
        </w:rPr>
        <w:t xml:space="preserve"> </w:t>
      </w:r>
      <w:r w:rsidRPr="00C62273">
        <w:rPr>
          <w:b w:val="0"/>
          <w:sz w:val="24"/>
        </w:rPr>
        <w:t>религиозных</w:t>
      </w:r>
      <w:r w:rsidRPr="00C62273">
        <w:rPr>
          <w:b w:val="0"/>
          <w:spacing w:val="1"/>
          <w:sz w:val="24"/>
        </w:rPr>
        <w:t xml:space="preserve"> </w:t>
      </w:r>
      <w:r w:rsidRPr="00C62273">
        <w:rPr>
          <w:b w:val="0"/>
          <w:sz w:val="24"/>
        </w:rPr>
        <w:t>и</w:t>
      </w:r>
      <w:r w:rsidRPr="00C62273">
        <w:rPr>
          <w:b w:val="0"/>
          <w:spacing w:val="1"/>
          <w:sz w:val="24"/>
        </w:rPr>
        <w:t xml:space="preserve"> </w:t>
      </w:r>
      <w:r w:rsidRPr="00C62273">
        <w:rPr>
          <w:b w:val="0"/>
          <w:sz w:val="24"/>
        </w:rPr>
        <w:t>других)</w:t>
      </w:r>
      <w:r w:rsidRPr="00C62273">
        <w:rPr>
          <w:b w:val="0"/>
          <w:spacing w:val="1"/>
          <w:sz w:val="24"/>
        </w:rPr>
        <w:t xml:space="preserve"> </w:t>
      </w:r>
      <w:r w:rsidRPr="00C62273">
        <w:rPr>
          <w:b w:val="0"/>
          <w:sz w:val="24"/>
        </w:rPr>
        <w:t>и</w:t>
      </w:r>
      <w:r w:rsidRPr="00C62273">
        <w:rPr>
          <w:b w:val="0"/>
          <w:spacing w:val="1"/>
          <w:sz w:val="24"/>
        </w:rPr>
        <w:t xml:space="preserve"> </w:t>
      </w:r>
      <w:r w:rsidRPr="00C62273">
        <w:rPr>
          <w:b w:val="0"/>
          <w:sz w:val="24"/>
        </w:rPr>
        <w:t>обеспечить</w:t>
      </w:r>
      <w:r w:rsidRPr="00C62273">
        <w:rPr>
          <w:b w:val="0"/>
          <w:spacing w:val="1"/>
          <w:sz w:val="24"/>
        </w:rPr>
        <w:t xml:space="preserve"> </w:t>
      </w:r>
      <w:r w:rsidRPr="00C62273">
        <w:rPr>
          <w:b w:val="0"/>
          <w:sz w:val="24"/>
        </w:rPr>
        <w:t>ему</w:t>
      </w:r>
      <w:r w:rsidRPr="00C62273">
        <w:rPr>
          <w:b w:val="0"/>
          <w:spacing w:val="1"/>
          <w:sz w:val="24"/>
        </w:rPr>
        <w:t xml:space="preserve"> </w:t>
      </w:r>
      <w:r w:rsidRPr="00C62273">
        <w:rPr>
          <w:b w:val="0"/>
          <w:sz w:val="24"/>
        </w:rPr>
        <w:t>оптимальную</w:t>
      </w:r>
      <w:r w:rsidRPr="00C62273">
        <w:rPr>
          <w:b w:val="0"/>
          <w:spacing w:val="1"/>
          <w:sz w:val="24"/>
        </w:rPr>
        <w:t xml:space="preserve"> </w:t>
      </w:r>
      <w:r w:rsidRPr="00C62273">
        <w:rPr>
          <w:b w:val="0"/>
          <w:sz w:val="24"/>
        </w:rPr>
        <w:t>социальную</w:t>
      </w:r>
      <w:r w:rsidRPr="00C62273">
        <w:rPr>
          <w:b w:val="0"/>
          <w:spacing w:val="-1"/>
          <w:sz w:val="24"/>
        </w:rPr>
        <w:t xml:space="preserve"> </w:t>
      </w:r>
      <w:r w:rsidRPr="00C62273">
        <w:rPr>
          <w:b w:val="0"/>
          <w:sz w:val="24"/>
        </w:rPr>
        <w:t>ситуацию развития.</w:t>
      </w:r>
    </w:p>
    <w:p w14:paraId="39EA5AD1" w14:textId="77777777" w:rsidR="00C13E35" w:rsidRPr="00C62273" w:rsidRDefault="00C13E35" w:rsidP="00C13E35">
      <w:pPr>
        <w:pStyle w:val="a9"/>
        <w:ind w:right="510"/>
        <w:jc w:val="both"/>
        <w:rPr>
          <w:b w:val="0"/>
          <w:sz w:val="24"/>
        </w:rPr>
      </w:pPr>
      <w:r w:rsidRPr="00C62273">
        <w:rPr>
          <w:b w:val="0"/>
          <w:sz w:val="24"/>
        </w:rPr>
        <w:t>Программа</w:t>
      </w:r>
      <w:r w:rsidRPr="00C62273">
        <w:rPr>
          <w:b w:val="0"/>
          <w:spacing w:val="1"/>
          <w:sz w:val="24"/>
        </w:rPr>
        <w:t xml:space="preserve"> </w:t>
      </w:r>
      <w:r w:rsidRPr="00C62273">
        <w:rPr>
          <w:b w:val="0"/>
          <w:sz w:val="24"/>
        </w:rPr>
        <w:t>воспитания</w:t>
      </w:r>
      <w:r w:rsidRPr="00C62273">
        <w:rPr>
          <w:b w:val="0"/>
          <w:spacing w:val="1"/>
          <w:sz w:val="24"/>
        </w:rPr>
        <w:t xml:space="preserve"> </w:t>
      </w:r>
      <w:r w:rsidRPr="00C62273">
        <w:rPr>
          <w:b w:val="0"/>
          <w:sz w:val="24"/>
        </w:rPr>
        <w:t>предполагает</w:t>
      </w:r>
      <w:r w:rsidRPr="00C62273">
        <w:rPr>
          <w:b w:val="0"/>
          <w:spacing w:val="1"/>
          <w:sz w:val="24"/>
        </w:rPr>
        <w:t xml:space="preserve"> </w:t>
      </w:r>
      <w:r w:rsidRPr="00C62273">
        <w:rPr>
          <w:b w:val="0"/>
          <w:sz w:val="24"/>
        </w:rPr>
        <w:t>создание</w:t>
      </w:r>
      <w:r w:rsidRPr="00C62273">
        <w:rPr>
          <w:b w:val="0"/>
          <w:spacing w:val="1"/>
          <w:sz w:val="24"/>
        </w:rPr>
        <w:t xml:space="preserve"> </w:t>
      </w:r>
      <w:r w:rsidRPr="00C62273">
        <w:rPr>
          <w:b w:val="0"/>
          <w:sz w:val="24"/>
        </w:rPr>
        <w:t>следующих</w:t>
      </w:r>
      <w:r w:rsidRPr="00C62273">
        <w:rPr>
          <w:b w:val="0"/>
          <w:spacing w:val="1"/>
          <w:sz w:val="24"/>
        </w:rPr>
        <w:t xml:space="preserve"> </w:t>
      </w:r>
      <w:r w:rsidRPr="00C62273">
        <w:rPr>
          <w:b w:val="0"/>
          <w:sz w:val="24"/>
        </w:rPr>
        <w:t>условий,</w:t>
      </w:r>
      <w:r w:rsidRPr="00C62273">
        <w:rPr>
          <w:b w:val="0"/>
          <w:spacing w:val="1"/>
          <w:sz w:val="24"/>
        </w:rPr>
        <w:t xml:space="preserve"> </w:t>
      </w:r>
      <w:r w:rsidRPr="00C62273">
        <w:rPr>
          <w:b w:val="0"/>
          <w:sz w:val="24"/>
        </w:rPr>
        <w:t>обеспечивающих</w:t>
      </w:r>
      <w:r w:rsidRPr="00C62273">
        <w:rPr>
          <w:b w:val="0"/>
          <w:spacing w:val="1"/>
          <w:sz w:val="24"/>
        </w:rPr>
        <w:t xml:space="preserve"> </w:t>
      </w:r>
      <w:r w:rsidRPr="00C62273">
        <w:rPr>
          <w:b w:val="0"/>
          <w:sz w:val="24"/>
        </w:rPr>
        <w:t>достижение</w:t>
      </w:r>
      <w:r w:rsidRPr="00C62273">
        <w:rPr>
          <w:b w:val="0"/>
          <w:spacing w:val="-2"/>
          <w:sz w:val="24"/>
        </w:rPr>
        <w:t xml:space="preserve"> </w:t>
      </w:r>
      <w:r w:rsidRPr="00C62273">
        <w:rPr>
          <w:b w:val="0"/>
          <w:sz w:val="24"/>
        </w:rPr>
        <w:t>целевых</w:t>
      </w:r>
      <w:r w:rsidRPr="00C62273">
        <w:rPr>
          <w:b w:val="0"/>
          <w:spacing w:val="2"/>
          <w:sz w:val="24"/>
        </w:rPr>
        <w:t xml:space="preserve"> </w:t>
      </w:r>
      <w:r w:rsidRPr="00C62273">
        <w:rPr>
          <w:b w:val="0"/>
          <w:sz w:val="24"/>
        </w:rPr>
        <w:t>ориентиров в</w:t>
      </w:r>
      <w:r w:rsidRPr="00C62273">
        <w:rPr>
          <w:b w:val="0"/>
          <w:spacing w:val="-2"/>
          <w:sz w:val="24"/>
        </w:rPr>
        <w:t xml:space="preserve"> </w:t>
      </w:r>
      <w:r w:rsidRPr="00C62273">
        <w:rPr>
          <w:b w:val="0"/>
          <w:sz w:val="24"/>
        </w:rPr>
        <w:t>работе</w:t>
      </w:r>
      <w:r w:rsidRPr="00C62273">
        <w:rPr>
          <w:b w:val="0"/>
          <w:spacing w:val="-1"/>
          <w:sz w:val="24"/>
        </w:rPr>
        <w:t xml:space="preserve"> </w:t>
      </w:r>
      <w:r w:rsidRPr="00C62273">
        <w:rPr>
          <w:b w:val="0"/>
          <w:sz w:val="24"/>
        </w:rPr>
        <w:t>с</w:t>
      </w:r>
      <w:r w:rsidRPr="00C62273">
        <w:rPr>
          <w:b w:val="0"/>
          <w:spacing w:val="-1"/>
          <w:sz w:val="24"/>
        </w:rPr>
        <w:t xml:space="preserve"> </w:t>
      </w:r>
      <w:r w:rsidRPr="00C62273">
        <w:rPr>
          <w:b w:val="0"/>
          <w:sz w:val="24"/>
        </w:rPr>
        <w:t>особыми</w:t>
      </w:r>
      <w:r w:rsidRPr="00C62273">
        <w:rPr>
          <w:b w:val="0"/>
          <w:spacing w:val="-1"/>
          <w:sz w:val="24"/>
        </w:rPr>
        <w:t xml:space="preserve"> </w:t>
      </w:r>
      <w:r w:rsidRPr="00C62273">
        <w:rPr>
          <w:b w:val="0"/>
          <w:sz w:val="24"/>
        </w:rPr>
        <w:t>категориями детей:</w:t>
      </w:r>
    </w:p>
    <w:p w14:paraId="6EAAE6C1" w14:textId="77777777" w:rsidR="00C13E35" w:rsidRPr="00CE13A1" w:rsidRDefault="00C13E35" w:rsidP="000D2E08">
      <w:pPr>
        <w:pStyle w:val="a3"/>
        <w:widowControl w:val="0"/>
        <w:numPr>
          <w:ilvl w:val="0"/>
          <w:numId w:val="94"/>
        </w:numPr>
        <w:tabs>
          <w:tab w:val="left" w:pos="851"/>
        </w:tabs>
        <w:autoSpaceDE w:val="0"/>
        <w:autoSpaceDN w:val="0"/>
        <w:spacing w:after="0" w:line="240" w:lineRule="auto"/>
        <w:ind w:left="0" w:right="502" w:firstLine="567"/>
        <w:jc w:val="both"/>
        <w:rPr>
          <w:rFonts w:ascii="Times New Roman" w:hAnsi="Times New Roman" w:cs="Times New Roman"/>
          <w:sz w:val="24"/>
          <w:szCs w:val="24"/>
        </w:rPr>
      </w:pPr>
      <w:r w:rsidRPr="00CE13A1">
        <w:rPr>
          <w:rFonts w:ascii="Times New Roman" w:hAnsi="Times New Roman" w:cs="Times New Roman"/>
          <w:sz w:val="24"/>
          <w:szCs w:val="24"/>
        </w:rPr>
        <w:t>направленное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на</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формирование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личности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взаимодействие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взрослых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детьми,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предполагающее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создание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таких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ситуаций,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которых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каждому</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ребёнку</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особыми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образовательными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потребностями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предоставляется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возможность</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выбора</w:t>
      </w:r>
      <w:r w:rsidRPr="00CE13A1">
        <w:rPr>
          <w:rFonts w:ascii="Times New Roman" w:hAnsi="Times New Roman" w:cs="Times New Roman"/>
          <w:spacing w:val="61"/>
          <w:sz w:val="24"/>
          <w:szCs w:val="24"/>
        </w:rPr>
        <w:t xml:space="preserve"> </w:t>
      </w:r>
      <w:r w:rsidRPr="00CE13A1">
        <w:rPr>
          <w:rFonts w:ascii="Times New Roman" w:hAnsi="Times New Roman" w:cs="Times New Roman"/>
          <w:sz w:val="24"/>
          <w:szCs w:val="24"/>
        </w:rPr>
        <w:t>деятельности,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партнера</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средств;</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учитываются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особенности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деятельности,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средств</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её</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реализации,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ограниченный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объем</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 xml:space="preserve">личного </w:t>
      </w:r>
      <w:r w:rsidRPr="00CE13A1">
        <w:rPr>
          <w:rFonts w:ascii="Times New Roman" w:hAnsi="Times New Roman" w:cs="Times New Roman"/>
          <w:sz w:val="24"/>
          <w:szCs w:val="24"/>
        </w:rPr>
        <w:lastRenderedPageBreak/>
        <w:t>опыта</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детей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особых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категорий;</w:t>
      </w:r>
    </w:p>
    <w:p w14:paraId="2D636A5B" w14:textId="77777777" w:rsidR="00C13E35" w:rsidRPr="00CE13A1" w:rsidRDefault="00C13E35" w:rsidP="000D2E08">
      <w:pPr>
        <w:pStyle w:val="a3"/>
        <w:widowControl w:val="0"/>
        <w:numPr>
          <w:ilvl w:val="0"/>
          <w:numId w:val="94"/>
        </w:numPr>
        <w:tabs>
          <w:tab w:val="left" w:pos="851"/>
        </w:tabs>
        <w:autoSpaceDE w:val="0"/>
        <w:autoSpaceDN w:val="0"/>
        <w:spacing w:after="0" w:line="240" w:lineRule="auto"/>
        <w:ind w:left="0" w:right="508" w:firstLine="567"/>
        <w:jc w:val="both"/>
        <w:rPr>
          <w:rFonts w:ascii="Times New Roman" w:hAnsi="Times New Roman" w:cs="Times New Roman"/>
          <w:sz w:val="24"/>
          <w:szCs w:val="24"/>
        </w:rPr>
      </w:pPr>
      <w:r w:rsidRPr="00CE13A1">
        <w:rPr>
          <w:rFonts w:ascii="Times New Roman" w:hAnsi="Times New Roman" w:cs="Times New Roman"/>
          <w:sz w:val="24"/>
          <w:szCs w:val="24"/>
        </w:rPr>
        <w:t>формирование игры как важнейшего фактора воспитания и развития ребёнка с особыми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образовательными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потребностями,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учётом</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необходимости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развития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личности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ребёнка,</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создание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условий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для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самоопределения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социализации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детей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на основе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социокультурных,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духовно-</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нравственных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ценностей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принятых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российском</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обществе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правил</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норм</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поведения;</w:t>
      </w:r>
    </w:p>
    <w:p w14:paraId="59F402CB" w14:textId="77777777" w:rsidR="00C13E35" w:rsidRPr="00CE13A1" w:rsidRDefault="00C13E35" w:rsidP="000D2E08">
      <w:pPr>
        <w:pStyle w:val="a3"/>
        <w:widowControl w:val="0"/>
        <w:numPr>
          <w:ilvl w:val="0"/>
          <w:numId w:val="94"/>
        </w:numPr>
        <w:tabs>
          <w:tab w:val="left" w:pos="851"/>
        </w:tabs>
        <w:autoSpaceDE w:val="0"/>
        <w:autoSpaceDN w:val="0"/>
        <w:spacing w:after="0" w:line="240" w:lineRule="auto"/>
        <w:ind w:left="0" w:right="508" w:firstLine="567"/>
        <w:jc w:val="both"/>
        <w:rPr>
          <w:rFonts w:ascii="Times New Roman" w:hAnsi="Times New Roman" w:cs="Times New Roman"/>
          <w:sz w:val="24"/>
          <w:szCs w:val="24"/>
        </w:rPr>
      </w:pPr>
      <w:r w:rsidRPr="00CE13A1">
        <w:rPr>
          <w:rFonts w:ascii="Times New Roman" w:hAnsi="Times New Roman" w:cs="Times New Roman"/>
          <w:sz w:val="24"/>
          <w:szCs w:val="24"/>
        </w:rPr>
        <w:t>создание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воспитывающей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среды,</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способствующей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личностному</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развитию</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особой</w:t>
      </w:r>
      <w:r w:rsidRPr="00CE13A1">
        <w:rPr>
          <w:rFonts w:ascii="Times New Roman" w:hAnsi="Times New Roman" w:cs="Times New Roman"/>
          <w:spacing w:val="-57"/>
          <w:sz w:val="24"/>
          <w:szCs w:val="24"/>
        </w:rPr>
        <w:t xml:space="preserve"> </w:t>
      </w:r>
      <w:r w:rsidRPr="00CE13A1">
        <w:rPr>
          <w:rFonts w:ascii="Times New Roman" w:hAnsi="Times New Roman" w:cs="Times New Roman"/>
          <w:sz w:val="24"/>
          <w:szCs w:val="24"/>
        </w:rPr>
        <w:t>категории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дошкольников,</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позитивной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социализации,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сохранению</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индивидуальности,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охране</w:t>
      </w:r>
      <w:r w:rsidRPr="00CE13A1">
        <w:rPr>
          <w:rFonts w:ascii="Times New Roman" w:hAnsi="Times New Roman" w:cs="Times New Roman"/>
          <w:spacing w:val="-2"/>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2"/>
          <w:sz w:val="24"/>
          <w:szCs w:val="24"/>
        </w:rPr>
        <w:t xml:space="preserve"> </w:t>
      </w:r>
      <w:r w:rsidRPr="00CE13A1">
        <w:rPr>
          <w:rFonts w:ascii="Times New Roman" w:hAnsi="Times New Roman" w:cs="Times New Roman"/>
          <w:sz w:val="24"/>
          <w:szCs w:val="24"/>
        </w:rPr>
        <w:t>укреплению их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здоровья 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эмоционального благополучия;</w:t>
      </w:r>
    </w:p>
    <w:p w14:paraId="011C0881" w14:textId="77777777" w:rsidR="00C13E35" w:rsidRPr="00CE13A1" w:rsidRDefault="00C13E35" w:rsidP="000D2E08">
      <w:pPr>
        <w:pStyle w:val="a3"/>
        <w:widowControl w:val="0"/>
        <w:numPr>
          <w:ilvl w:val="0"/>
          <w:numId w:val="94"/>
        </w:numPr>
        <w:tabs>
          <w:tab w:val="left" w:pos="851"/>
        </w:tabs>
        <w:autoSpaceDE w:val="0"/>
        <w:autoSpaceDN w:val="0"/>
        <w:spacing w:after="0" w:line="240" w:lineRule="auto"/>
        <w:ind w:left="0" w:right="505" w:firstLine="567"/>
        <w:jc w:val="both"/>
        <w:rPr>
          <w:rFonts w:ascii="Times New Roman" w:hAnsi="Times New Roman" w:cs="Times New Roman"/>
          <w:sz w:val="24"/>
          <w:szCs w:val="24"/>
        </w:rPr>
      </w:pPr>
      <w:r w:rsidRPr="00CE13A1">
        <w:rPr>
          <w:rFonts w:ascii="Times New Roman" w:hAnsi="Times New Roman" w:cs="Times New Roman"/>
          <w:sz w:val="24"/>
          <w:szCs w:val="24"/>
        </w:rPr>
        <w:t>доступность воспитательных мероприятий, совместных и самостоятельных, подвижных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статичных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форм</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активности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учётом</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особенностей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развития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61"/>
          <w:sz w:val="24"/>
          <w:szCs w:val="24"/>
        </w:rPr>
        <w:t xml:space="preserve"> </w:t>
      </w:r>
      <w:r w:rsidRPr="00CE13A1">
        <w:rPr>
          <w:rFonts w:ascii="Times New Roman" w:hAnsi="Times New Roman" w:cs="Times New Roman"/>
          <w:sz w:val="24"/>
          <w:szCs w:val="24"/>
        </w:rPr>
        <w:t>образовательных</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потребностей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ребёнка;</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речь</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идет</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только</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физической</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доступности,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но</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об</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интеллектуальной, когда созданные условия воспитания и применяемые правила должны быть</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понятны</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ребёнку</w:t>
      </w:r>
      <w:r w:rsidRPr="00CE13A1">
        <w:rPr>
          <w:rFonts w:ascii="Times New Roman" w:hAnsi="Times New Roman" w:cs="Times New Roman"/>
          <w:spacing w:val="-6"/>
          <w:sz w:val="24"/>
          <w:szCs w:val="24"/>
        </w:rPr>
        <w:t xml:space="preserve"> </w:t>
      </w:r>
      <w:r w:rsidRPr="00CE13A1">
        <w:rPr>
          <w:rFonts w:ascii="Times New Roman" w:hAnsi="Times New Roman" w:cs="Times New Roman"/>
          <w:sz w:val="24"/>
          <w:szCs w:val="24"/>
        </w:rPr>
        <w:t>с</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особыми образовательными потребностями;</w:t>
      </w:r>
    </w:p>
    <w:p w14:paraId="2B7EFFC7" w14:textId="77777777" w:rsidR="00C13E35" w:rsidRPr="00CE13A1" w:rsidRDefault="00C13E35" w:rsidP="000D2E08">
      <w:pPr>
        <w:pStyle w:val="a3"/>
        <w:numPr>
          <w:ilvl w:val="0"/>
          <w:numId w:val="94"/>
        </w:numPr>
        <w:tabs>
          <w:tab w:val="left" w:pos="851"/>
        </w:tabs>
        <w:spacing w:after="0" w:line="240" w:lineRule="auto"/>
        <w:ind w:left="0" w:firstLine="567"/>
        <w:jc w:val="both"/>
        <w:rPr>
          <w:rFonts w:ascii="Times New Roman" w:hAnsi="Times New Roman" w:cs="Times New Roman"/>
          <w:bCs/>
          <w:sz w:val="24"/>
          <w:szCs w:val="24"/>
        </w:rPr>
      </w:pPr>
      <w:r w:rsidRPr="00CE13A1">
        <w:rPr>
          <w:rFonts w:ascii="Times New Roman" w:hAnsi="Times New Roman" w:cs="Times New Roman"/>
          <w:sz w:val="24"/>
          <w:szCs w:val="24"/>
        </w:rPr>
        <w:t>участие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семьи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как</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необходимое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условие</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для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полноценного</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воспитания</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ребёнка</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дошкольного</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возраста с</w:t>
      </w:r>
      <w:r w:rsidRPr="00CE13A1">
        <w:rPr>
          <w:rFonts w:ascii="Times New Roman" w:hAnsi="Times New Roman" w:cs="Times New Roman"/>
          <w:spacing w:val="-2"/>
          <w:sz w:val="24"/>
          <w:szCs w:val="24"/>
        </w:rPr>
        <w:t xml:space="preserve"> </w:t>
      </w:r>
      <w:r w:rsidRPr="00CE13A1">
        <w:rPr>
          <w:rFonts w:ascii="Times New Roman" w:hAnsi="Times New Roman" w:cs="Times New Roman"/>
          <w:sz w:val="24"/>
          <w:szCs w:val="24"/>
        </w:rPr>
        <w:t>особыми</w:t>
      </w:r>
      <w:r w:rsidRPr="00CE13A1">
        <w:rPr>
          <w:rFonts w:ascii="Times New Roman" w:hAnsi="Times New Roman" w:cs="Times New Roman"/>
          <w:spacing w:val="-1"/>
          <w:sz w:val="24"/>
          <w:szCs w:val="24"/>
        </w:rPr>
        <w:t xml:space="preserve"> </w:t>
      </w:r>
      <w:r w:rsidRPr="00CE13A1">
        <w:rPr>
          <w:rFonts w:ascii="Times New Roman" w:hAnsi="Times New Roman" w:cs="Times New Roman"/>
          <w:sz w:val="24"/>
          <w:szCs w:val="24"/>
        </w:rPr>
        <w:t>образовательными потребностями.</w:t>
      </w:r>
    </w:p>
    <w:p w14:paraId="422730A3" w14:textId="77777777" w:rsidR="00470407" w:rsidRDefault="00470407" w:rsidP="00A11FF1">
      <w:pPr>
        <w:spacing w:after="0" w:line="240" w:lineRule="auto"/>
        <w:ind w:firstLine="709"/>
        <w:jc w:val="center"/>
        <w:rPr>
          <w:rFonts w:ascii="Times New Roman" w:hAnsi="Times New Roman"/>
          <w:b/>
          <w:bCs/>
          <w:sz w:val="24"/>
          <w:szCs w:val="24"/>
        </w:rPr>
      </w:pPr>
    </w:p>
    <w:bookmarkEnd w:id="5"/>
    <w:p w14:paraId="7481BD28" w14:textId="77777777" w:rsidR="0039399C" w:rsidRPr="00CB65FF" w:rsidRDefault="0039399C" w:rsidP="000D2E08">
      <w:pPr>
        <w:pStyle w:val="a9"/>
        <w:numPr>
          <w:ilvl w:val="0"/>
          <w:numId w:val="49"/>
        </w:numPr>
        <w:rPr>
          <w:b w:val="0"/>
          <w:sz w:val="24"/>
        </w:rPr>
      </w:pPr>
      <w:r w:rsidRPr="001E49F9">
        <w:rPr>
          <w:sz w:val="24"/>
          <w:highlight w:val="yellow"/>
        </w:rPr>
        <w:t>ЧАСТЬ, ФОРМИРУЕМАЯ УЧАСТНИКАМИ ОБРАЗОВАТЕЛЬНОГО ПРОЦЕССА</w:t>
      </w:r>
    </w:p>
    <w:p w14:paraId="3042AB42" w14:textId="77777777" w:rsidR="0039399C" w:rsidRDefault="0039399C" w:rsidP="0039399C">
      <w:pPr>
        <w:pStyle w:val="a3"/>
        <w:spacing w:after="0" w:line="240" w:lineRule="auto"/>
        <w:ind w:left="0" w:right="-1"/>
        <w:jc w:val="both"/>
        <w:rPr>
          <w:rFonts w:ascii="Times New Roman" w:hAnsi="Times New Roman" w:cs="Times New Roman"/>
          <w:color w:val="FF0000"/>
          <w:sz w:val="24"/>
          <w:szCs w:val="24"/>
        </w:rPr>
      </w:pPr>
    </w:p>
    <w:p w14:paraId="08B0C30B" w14:textId="77777777" w:rsidR="0039399C" w:rsidRPr="00A7721F" w:rsidRDefault="0039399C" w:rsidP="0039399C">
      <w:pPr>
        <w:spacing w:after="0" w:line="240" w:lineRule="auto"/>
        <w:jc w:val="center"/>
        <w:rPr>
          <w:rFonts w:ascii="Times New Roman" w:hAnsi="Times New Roman" w:cs="Times New Roman"/>
          <w:b/>
          <w:sz w:val="24"/>
        </w:rPr>
      </w:pPr>
      <w:r w:rsidRPr="00A7721F">
        <w:rPr>
          <w:rFonts w:ascii="Times New Roman" w:hAnsi="Times New Roman" w:cs="Times New Roman"/>
          <w:b/>
          <w:sz w:val="24"/>
        </w:rPr>
        <w:t>Описание образовательной деятельности Программы,</w:t>
      </w:r>
    </w:p>
    <w:p w14:paraId="00373C17" w14:textId="77777777" w:rsidR="0039399C" w:rsidRPr="00740A9D" w:rsidRDefault="0039399C" w:rsidP="0039399C">
      <w:pPr>
        <w:spacing w:after="0" w:line="240" w:lineRule="auto"/>
        <w:jc w:val="center"/>
        <w:rPr>
          <w:rFonts w:ascii="Times New Roman" w:hAnsi="Times New Roman" w:cs="Times New Roman"/>
          <w:b/>
          <w:sz w:val="28"/>
          <w:szCs w:val="24"/>
        </w:rPr>
      </w:pPr>
      <w:r w:rsidRPr="00740A9D">
        <w:rPr>
          <w:rFonts w:ascii="Times New Roman" w:hAnsi="Times New Roman" w:cs="Times New Roman"/>
          <w:b/>
          <w:sz w:val="24"/>
        </w:rPr>
        <w:t>в части формируемой участниками образовательных отношений</w:t>
      </w:r>
    </w:p>
    <w:p w14:paraId="6208EF95" w14:textId="77777777" w:rsidR="0039399C" w:rsidRPr="0044126D" w:rsidRDefault="0039399C" w:rsidP="0039399C">
      <w:pPr>
        <w:spacing w:after="0" w:line="240" w:lineRule="auto"/>
        <w:ind w:hanging="360"/>
        <w:rPr>
          <w:rFonts w:ascii="Times New Roman" w:hAnsi="Times New Roman" w:cs="Times New Roman"/>
          <w:b/>
          <w:sz w:val="24"/>
          <w:szCs w:val="24"/>
        </w:rPr>
      </w:pPr>
    </w:p>
    <w:p w14:paraId="0BDC0DEF" w14:textId="77777777" w:rsidR="0039399C" w:rsidRDefault="0039399C" w:rsidP="0039399C">
      <w:pPr>
        <w:spacing w:after="0" w:line="240" w:lineRule="auto"/>
        <w:ind w:firstLine="851"/>
        <w:jc w:val="both"/>
        <w:rPr>
          <w:rFonts w:ascii="Times New Roman" w:eastAsia="Times New Roman" w:hAnsi="Times New Roman" w:cs="Times New Roman"/>
          <w:b/>
          <w:bCs/>
          <w:sz w:val="24"/>
          <w:szCs w:val="24"/>
        </w:rPr>
      </w:pPr>
      <w:r w:rsidRPr="0044126D">
        <w:rPr>
          <w:rFonts w:ascii="Times New Roman" w:hAnsi="Times New Roman" w:cs="Times New Roman"/>
          <w:sz w:val="24"/>
          <w:szCs w:val="24"/>
        </w:rPr>
        <w:t xml:space="preserve">Описание образовательной деятельности с детьми </w:t>
      </w:r>
      <w:r>
        <w:rPr>
          <w:rFonts w:ascii="Times New Roman" w:hAnsi="Times New Roman" w:cs="Times New Roman"/>
          <w:sz w:val="24"/>
          <w:szCs w:val="24"/>
        </w:rPr>
        <w:t>старшего дошкольного</w:t>
      </w:r>
      <w:r w:rsidRPr="0044126D">
        <w:rPr>
          <w:rFonts w:ascii="Times New Roman" w:hAnsi="Times New Roman" w:cs="Times New Roman"/>
          <w:sz w:val="24"/>
          <w:szCs w:val="24"/>
        </w:rPr>
        <w:t xml:space="preserve"> возраста</w:t>
      </w:r>
      <w:r>
        <w:rPr>
          <w:rFonts w:ascii="Times New Roman" w:hAnsi="Times New Roman" w:cs="Times New Roman"/>
          <w:sz w:val="24"/>
          <w:szCs w:val="24"/>
        </w:rPr>
        <w:t xml:space="preserve"> в</w:t>
      </w:r>
      <w:r w:rsidRPr="00C87DF6">
        <w:rPr>
          <w:rFonts w:ascii="Times New Roman" w:hAnsi="Times New Roman" w:cs="Times New Roman"/>
          <w:sz w:val="24"/>
          <w:szCs w:val="24"/>
        </w:rPr>
        <w:t xml:space="preserve"> соответств</w:t>
      </w:r>
      <w:r>
        <w:rPr>
          <w:rFonts w:ascii="Times New Roman" w:hAnsi="Times New Roman" w:cs="Times New Roman"/>
          <w:sz w:val="24"/>
          <w:szCs w:val="24"/>
        </w:rPr>
        <w:t>ии с</w:t>
      </w:r>
      <w:r w:rsidRPr="00C87DF6">
        <w:rPr>
          <w:rFonts w:ascii="Times New Roman" w:hAnsi="Times New Roman" w:cs="Times New Roman"/>
          <w:b/>
          <w:sz w:val="24"/>
          <w:szCs w:val="24"/>
        </w:rPr>
        <w:t xml:space="preserve"> </w:t>
      </w:r>
      <w:r>
        <w:rPr>
          <w:rFonts w:ascii="Times New Roman" w:eastAsia="Times New Roman" w:hAnsi="Times New Roman" w:cs="Times New Roman"/>
          <w:sz w:val="24"/>
          <w:szCs w:val="24"/>
          <w:lang w:eastAsia="ru-RU"/>
        </w:rPr>
        <w:t>учебно-методическим</w:t>
      </w:r>
      <w:r w:rsidRPr="00E01D79">
        <w:rPr>
          <w:rFonts w:ascii="Times New Roman" w:eastAsia="Times New Roman" w:hAnsi="Times New Roman" w:cs="Times New Roman"/>
          <w:sz w:val="24"/>
          <w:szCs w:val="24"/>
          <w:lang w:eastAsia="ru-RU"/>
        </w:rPr>
        <w:t xml:space="preserve"> пособи</w:t>
      </w:r>
      <w:r>
        <w:rPr>
          <w:rFonts w:ascii="Times New Roman" w:eastAsia="Times New Roman" w:hAnsi="Times New Roman" w:cs="Times New Roman"/>
          <w:sz w:val="24"/>
          <w:szCs w:val="24"/>
          <w:lang w:eastAsia="ru-RU"/>
        </w:rPr>
        <w:t>ем</w:t>
      </w:r>
      <w:r w:rsidRPr="00E01D79">
        <w:rPr>
          <w:rFonts w:ascii="Times New Roman" w:eastAsia="Times New Roman" w:hAnsi="Times New Roman" w:cs="Times New Roman"/>
          <w:sz w:val="24"/>
          <w:szCs w:val="24"/>
          <w:lang w:eastAsia="ru-RU"/>
        </w:rPr>
        <w:t xml:space="preserve"> по основам безопасности жизнедеятельности детей старшего дошкольного возраста Н.Н. Авдеевой, О.Л. Князевой, Р.Б. Стеркиной «Безопасность», 2019 г.</w:t>
      </w:r>
    </w:p>
    <w:p w14:paraId="140F53C8" w14:textId="77777777" w:rsidR="0039399C" w:rsidRPr="00BD6297" w:rsidRDefault="0039399C" w:rsidP="0039399C">
      <w:pPr>
        <w:pStyle w:val="a3"/>
        <w:spacing w:after="0" w:line="240" w:lineRule="auto"/>
        <w:ind w:left="0" w:hanging="360"/>
        <w:jc w:val="both"/>
        <w:rPr>
          <w:rFonts w:ascii="Times New Roman" w:hAnsi="Times New Roman" w:cs="Times New Roman"/>
          <w:b/>
          <w:color w:val="002060"/>
          <w:sz w:val="24"/>
          <w:szCs w:val="24"/>
        </w:rPr>
      </w:pPr>
    </w:p>
    <w:tbl>
      <w:tblPr>
        <w:tblStyle w:val="a4"/>
        <w:tblW w:w="10126" w:type="dxa"/>
        <w:tblInd w:w="108" w:type="dxa"/>
        <w:tblLook w:val="04A0" w:firstRow="1" w:lastRow="0" w:firstColumn="1" w:lastColumn="0" w:noHBand="0" w:noVBand="1"/>
      </w:tblPr>
      <w:tblGrid>
        <w:gridCol w:w="8818"/>
        <w:gridCol w:w="1308"/>
      </w:tblGrid>
      <w:tr w:rsidR="0039399C" w:rsidRPr="00CA033F" w14:paraId="224292F0" w14:textId="77777777" w:rsidTr="00B01895">
        <w:tc>
          <w:tcPr>
            <w:tcW w:w="8818" w:type="dxa"/>
            <w:tcBorders>
              <w:left w:val="single" w:sz="4" w:space="0" w:color="auto"/>
            </w:tcBorders>
          </w:tcPr>
          <w:p w14:paraId="2B0DDDD9" w14:textId="77777777" w:rsidR="0039399C" w:rsidRPr="00CA033F" w:rsidRDefault="0039399C" w:rsidP="00B01895">
            <w:pPr>
              <w:jc w:val="center"/>
              <w:rPr>
                <w:rFonts w:ascii="Times New Roman" w:hAnsi="Times New Roman" w:cs="Times New Roman"/>
                <w:b/>
                <w:sz w:val="24"/>
                <w:szCs w:val="24"/>
              </w:rPr>
            </w:pPr>
            <w:r w:rsidRPr="00CA033F">
              <w:rPr>
                <w:rFonts w:ascii="Times New Roman" w:hAnsi="Times New Roman" w:cs="Times New Roman"/>
                <w:b/>
                <w:sz w:val="24"/>
                <w:szCs w:val="24"/>
              </w:rPr>
              <w:t xml:space="preserve">Описание образовательной деятельности </w:t>
            </w:r>
          </w:p>
        </w:tc>
        <w:tc>
          <w:tcPr>
            <w:tcW w:w="1307" w:type="dxa"/>
          </w:tcPr>
          <w:p w14:paraId="4E049E87" w14:textId="77777777" w:rsidR="0039399C" w:rsidRPr="00CA033F" w:rsidRDefault="0039399C" w:rsidP="00B01895">
            <w:pPr>
              <w:jc w:val="center"/>
              <w:rPr>
                <w:rFonts w:ascii="Times New Roman" w:hAnsi="Times New Roman" w:cs="Times New Roman"/>
                <w:b/>
                <w:sz w:val="24"/>
                <w:szCs w:val="24"/>
              </w:rPr>
            </w:pPr>
            <w:r w:rsidRPr="00CA033F">
              <w:rPr>
                <w:rFonts w:ascii="Times New Roman" w:hAnsi="Times New Roman" w:cs="Times New Roman"/>
                <w:b/>
                <w:sz w:val="24"/>
                <w:szCs w:val="24"/>
              </w:rPr>
              <w:t xml:space="preserve">Страница </w:t>
            </w:r>
          </w:p>
        </w:tc>
      </w:tr>
      <w:tr w:rsidR="0039399C" w:rsidRPr="00CA033F" w14:paraId="2FA8A939" w14:textId="77777777" w:rsidTr="00B01895">
        <w:tc>
          <w:tcPr>
            <w:tcW w:w="10126" w:type="dxa"/>
            <w:gridSpan w:val="2"/>
            <w:tcBorders>
              <w:left w:val="single" w:sz="4" w:space="0" w:color="auto"/>
            </w:tcBorders>
          </w:tcPr>
          <w:p w14:paraId="6F0BB842"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b/>
                <w:sz w:val="24"/>
                <w:szCs w:val="24"/>
              </w:rPr>
              <w:t>Раздел 1.</w:t>
            </w:r>
            <w:r w:rsidRPr="00CA033F">
              <w:rPr>
                <w:rFonts w:ascii="Times New Roman" w:eastAsia="Times New Roman" w:hAnsi="Times New Roman" w:cs="Times New Roman"/>
                <w:b/>
                <w:bCs/>
                <w:sz w:val="24"/>
                <w:szCs w:val="24"/>
              </w:rPr>
              <w:t xml:space="preserve"> Ребенок и другие люди</w:t>
            </w:r>
          </w:p>
        </w:tc>
      </w:tr>
      <w:tr w:rsidR="0039399C" w:rsidRPr="00CA033F" w14:paraId="73886921" w14:textId="77777777" w:rsidTr="00B01895">
        <w:tc>
          <w:tcPr>
            <w:tcW w:w="8818" w:type="dxa"/>
            <w:tcBorders>
              <w:left w:val="single" w:sz="4" w:space="0" w:color="auto"/>
            </w:tcBorders>
          </w:tcPr>
          <w:p w14:paraId="7470C340"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1.1. О несовпадении приятной внешности и добрых намерений</w:t>
            </w:r>
          </w:p>
        </w:tc>
        <w:tc>
          <w:tcPr>
            <w:tcW w:w="1307" w:type="dxa"/>
          </w:tcPr>
          <w:p w14:paraId="24FF5C66"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11</w:t>
            </w:r>
          </w:p>
        </w:tc>
      </w:tr>
      <w:tr w:rsidR="0039399C" w:rsidRPr="00CA033F" w14:paraId="4C01C79F" w14:textId="77777777" w:rsidTr="00B01895">
        <w:tc>
          <w:tcPr>
            <w:tcW w:w="8818" w:type="dxa"/>
            <w:tcBorders>
              <w:left w:val="single" w:sz="4" w:space="0" w:color="auto"/>
            </w:tcBorders>
          </w:tcPr>
          <w:p w14:paraId="5335FA0B" w14:textId="77777777" w:rsidR="0039399C" w:rsidRPr="00CA033F" w:rsidRDefault="0039399C" w:rsidP="00B01895">
            <w:pPr>
              <w:jc w:val="both"/>
              <w:rPr>
                <w:rFonts w:ascii="Times New Roman" w:hAnsi="Times New Roman" w:cs="Times New Roman"/>
                <w:sz w:val="24"/>
                <w:szCs w:val="24"/>
              </w:rPr>
            </w:pPr>
            <w:r w:rsidRPr="00CA033F">
              <w:rPr>
                <w:rFonts w:ascii="Times New Roman" w:eastAsia="Times New Roman" w:hAnsi="Times New Roman" w:cs="Times New Roman"/>
                <w:sz w:val="24"/>
                <w:szCs w:val="24"/>
              </w:rPr>
              <w:t>1.2. Опасные ситуации контактов с незнакомыми людьми</w:t>
            </w:r>
          </w:p>
        </w:tc>
        <w:tc>
          <w:tcPr>
            <w:tcW w:w="1307" w:type="dxa"/>
          </w:tcPr>
          <w:p w14:paraId="58C656EE"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12</w:t>
            </w:r>
          </w:p>
        </w:tc>
      </w:tr>
      <w:tr w:rsidR="0039399C" w:rsidRPr="00CA033F" w14:paraId="5DA36D80" w14:textId="77777777" w:rsidTr="00B01895">
        <w:tc>
          <w:tcPr>
            <w:tcW w:w="8818" w:type="dxa"/>
            <w:tcBorders>
              <w:left w:val="single" w:sz="4" w:space="0" w:color="auto"/>
            </w:tcBorders>
          </w:tcPr>
          <w:p w14:paraId="7B53EC76" w14:textId="77777777" w:rsidR="0039399C" w:rsidRPr="00CA033F" w:rsidRDefault="0039399C" w:rsidP="00B01895">
            <w:pPr>
              <w:jc w:val="both"/>
              <w:rPr>
                <w:rFonts w:ascii="Times New Roman" w:hAnsi="Times New Roman" w:cs="Times New Roman"/>
                <w:sz w:val="24"/>
                <w:szCs w:val="24"/>
              </w:rPr>
            </w:pPr>
            <w:r w:rsidRPr="00CA033F">
              <w:rPr>
                <w:rFonts w:ascii="Times New Roman" w:eastAsia="Times New Roman" w:hAnsi="Times New Roman" w:cs="Times New Roman"/>
                <w:sz w:val="24"/>
                <w:szCs w:val="24"/>
              </w:rPr>
              <w:t>1.3. Ситуации насильственного поведения со стороны незнакомого взрослого</w:t>
            </w:r>
          </w:p>
        </w:tc>
        <w:tc>
          <w:tcPr>
            <w:tcW w:w="1307" w:type="dxa"/>
          </w:tcPr>
          <w:p w14:paraId="5DA35291"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12</w:t>
            </w:r>
          </w:p>
        </w:tc>
      </w:tr>
      <w:tr w:rsidR="0039399C" w:rsidRPr="00CA033F" w14:paraId="769FDCBB" w14:textId="77777777" w:rsidTr="00B01895">
        <w:tc>
          <w:tcPr>
            <w:tcW w:w="8818" w:type="dxa"/>
            <w:tcBorders>
              <w:left w:val="single" w:sz="4" w:space="0" w:color="auto"/>
            </w:tcBorders>
          </w:tcPr>
          <w:p w14:paraId="61ACA5C2"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1.4. Ребенок и другие дети, в том числе подростки</w:t>
            </w:r>
          </w:p>
        </w:tc>
        <w:tc>
          <w:tcPr>
            <w:tcW w:w="1307" w:type="dxa"/>
          </w:tcPr>
          <w:p w14:paraId="375FF0A6"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13</w:t>
            </w:r>
          </w:p>
        </w:tc>
      </w:tr>
      <w:tr w:rsidR="0039399C" w:rsidRPr="00CA033F" w14:paraId="005F81FA" w14:textId="77777777" w:rsidTr="00B01895">
        <w:tc>
          <w:tcPr>
            <w:tcW w:w="8818" w:type="dxa"/>
            <w:tcBorders>
              <w:left w:val="single" w:sz="4" w:space="0" w:color="auto"/>
            </w:tcBorders>
          </w:tcPr>
          <w:p w14:paraId="6DE3D643"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1.5. Если «чужой» приходит в дом</w:t>
            </w:r>
          </w:p>
        </w:tc>
        <w:tc>
          <w:tcPr>
            <w:tcW w:w="1307" w:type="dxa"/>
          </w:tcPr>
          <w:p w14:paraId="589FAA92"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13</w:t>
            </w:r>
          </w:p>
        </w:tc>
      </w:tr>
      <w:tr w:rsidR="0039399C" w:rsidRPr="00CA033F" w14:paraId="4B52D03E" w14:textId="77777777" w:rsidTr="00B01895">
        <w:tc>
          <w:tcPr>
            <w:tcW w:w="8818" w:type="dxa"/>
            <w:tcBorders>
              <w:left w:val="single" w:sz="4" w:space="0" w:color="auto"/>
            </w:tcBorders>
          </w:tcPr>
          <w:p w14:paraId="6B0A0C9D"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1.6. Ребенок как объект сексуального насилия</w:t>
            </w:r>
          </w:p>
        </w:tc>
        <w:tc>
          <w:tcPr>
            <w:tcW w:w="1307" w:type="dxa"/>
          </w:tcPr>
          <w:p w14:paraId="7B92D719"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13</w:t>
            </w:r>
          </w:p>
        </w:tc>
      </w:tr>
      <w:tr w:rsidR="0039399C" w:rsidRPr="00CA033F" w14:paraId="35A847B7" w14:textId="77777777" w:rsidTr="00B01895">
        <w:tc>
          <w:tcPr>
            <w:tcW w:w="10126" w:type="dxa"/>
            <w:gridSpan w:val="2"/>
            <w:tcBorders>
              <w:left w:val="single" w:sz="4" w:space="0" w:color="auto"/>
            </w:tcBorders>
          </w:tcPr>
          <w:p w14:paraId="430BC599" w14:textId="77777777" w:rsidR="0039399C" w:rsidRPr="00CA033F" w:rsidRDefault="0039399C" w:rsidP="00B01895">
            <w:pPr>
              <w:jc w:val="center"/>
              <w:rPr>
                <w:rFonts w:ascii="Times New Roman" w:hAnsi="Times New Roman" w:cs="Times New Roman"/>
                <w:sz w:val="24"/>
                <w:szCs w:val="24"/>
              </w:rPr>
            </w:pPr>
            <w:r w:rsidRPr="00CA033F">
              <w:rPr>
                <w:rFonts w:ascii="Times New Roman" w:eastAsia="Times New Roman" w:hAnsi="Times New Roman" w:cs="Times New Roman"/>
                <w:b/>
                <w:bCs/>
                <w:sz w:val="24"/>
                <w:szCs w:val="24"/>
              </w:rPr>
              <w:t>Раздел 2. Ребенок и природа</w:t>
            </w:r>
          </w:p>
        </w:tc>
      </w:tr>
      <w:tr w:rsidR="0039399C" w:rsidRPr="00CA033F" w14:paraId="47BC5795" w14:textId="77777777" w:rsidTr="00B01895">
        <w:tc>
          <w:tcPr>
            <w:tcW w:w="8818" w:type="dxa"/>
            <w:tcBorders>
              <w:left w:val="single" w:sz="4" w:space="0" w:color="auto"/>
            </w:tcBorders>
          </w:tcPr>
          <w:p w14:paraId="13D3F5C0" w14:textId="77777777" w:rsidR="0039399C" w:rsidRPr="00CA033F" w:rsidRDefault="0039399C" w:rsidP="00B01895">
            <w:pPr>
              <w:tabs>
                <w:tab w:val="left" w:pos="384"/>
              </w:tabs>
              <w:spacing w:line="5" w:lineRule="exact"/>
              <w:rPr>
                <w:rFonts w:ascii="Times New Roman" w:hAnsi="Times New Roman" w:cs="Times New Roman"/>
                <w:sz w:val="24"/>
                <w:szCs w:val="24"/>
              </w:rPr>
            </w:pPr>
          </w:p>
          <w:p w14:paraId="4587780E" w14:textId="77777777" w:rsidR="0039399C" w:rsidRPr="00CA033F" w:rsidRDefault="0039399C" w:rsidP="00B01895">
            <w:pPr>
              <w:pStyle w:val="a3"/>
              <w:numPr>
                <w:ilvl w:val="1"/>
                <w:numId w:val="2"/>
              </w:numPr>
              <w:tabs>
                <w:tab w:val="left" w:pos="384"/>
              </w:tabs>
              <w:spacing w:after="0" w:line="240" w:lineRule="auto"/>
              <w:ind w:left="0" w:firstLine="0"/>
              <w:rPr>
                <w:rFonts w:ascii="Times New Roman" w:hAnsi="Times New Roman" w:cs="Times New Roman"/>
                <w:sz w:val="24"/>
                <w:szCs w:val="24"/>
              </w:rPr>
            </w:pPr>
            <w:r w:rsidRPr="00CA033F">
              <w:rPr>
                <w:rFonts w:ascii="Times New Roman" w:eastAsia="Times New Roman" w:hAnsi="Times New Roman" w:cs="Times New Roman"/>
                <w:sz w:val="24"/>
                <w:szCs w:val="24"/>
              </w:rPr>
              <w:t xml:space="preserve"> В природе все взаимосвязано</w:t>
            </w:r>
          </w:p>
        </w:tc>
        <w:tc>
          <w:tcPr>
            <w:tcW w:w="1307" w:type="dxa"/>
          </w:tcPr>
          <w:p w14:paraId="7915787D"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15</w:t>
            </w:r>
          </w:p>
        </w:tc>
      </w:tr>
      <w:tr w:rsidR="0039399C" w:rsidRPr="00CA033F" w14:paraId="5361206A" w14:textId="77777777" w:rsidTr="00B01895">
        <w:tc>
          <w:tcPr>
            <w:tcW w:w="8818" w:type="dxa"/>
            <w:tcBorders>
              <w:left w:val="single" w:sz="4" w:space="0" w:color="auto"/>
            </w:tcBorders>
          </w:tcPr>
          <w:p w14:paraId="1F78D8DB" w14:textId="77777777" w:rsidR="0039399C" w:rsidRPr="00CA033F" w:rsidRDefault="0039399C" w:rsidP="00B01895">
            <w:pPr>
              <w:pStyle w:val="a3"/>
              <w:numPr>
                <w:ilvl w:val="1"/>
                <w:numId w:val="2"/>
              </w:numPr>
              <w:tabs>
                <w:tab w:val="left" w:pos="384"/>
              </w:tabs>
              <w:spacing w:after="0" w:line="240" w:lineRule="auto"/>
              <w:ind w:left="0" w:firstLine="0"/>
              <w:rPr>
                <w:rFonts w:ascii="Times New Roman" w:hAnsi="Times New Roman" w:cs="Times New Roman"/>
                <w:sz w:val="24"/>
                <w:szCs w:val="24"/>
              </w:rPr>
            </w:pPr>
            <w:r w:rsidRPr="00CA033F">
              <w:rPr>
                <w:rFonts w:ascii="Times New Roman" w:eastAsia="Times New Roman" w:hAnsi="Times New Roman" w:cs="Times New Roman"/>
                <w:sz w:val="24"/>
                <w:szCs w:val="24"/>
              </w:rPr>
              <w:t xml:space="preserve"> Загрязнение окружающей среды</w:t>
            </w:r>
          </w:p>
        </w:tc>
        <w:tc>
          <w:tcPr>
            <w:tcW w:w="1307" w:type="dxa"/>
          </w:tcPr>
          <w:p w14:paraId="7A240858"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15</w:t>
            </w:r>
          </w:p>
        </w:tc>
      </w:tr>
      <w:tr w:rsidR="0039399C" w:rsidRPr="00CA033F" w14:paraId="2749F4A8" w14:textId="77777777" w:rsidTr="00B01895">
        <w:tc>
          <w:tcPr>
            <w:tcW w:w="8818" w:type="dxa"/>
            <w:tcBorders>
              <w:left w:val="single" w:sz="4" w:space="0" w:color="auto"/>
            </w:tcBorders>
          </w:tcPr>
          <w:p w14:paraId="50255381" w14:textId="77777777" w:rsidR="0039399C" w:rsidRPr="00CA033F" w:rsidRDefault="0039399C" w:rsidP="00B01895">
            <w:pPr>
              <w:pStyle w:val="a3"/>
              <w:numPr>
                <w:ilvl w:val="1"/>
                <w:numId w:val="2"/>
              </w:numPr>
              <w:tabs>
                <w:tab w:val="left" w:pos="384"/>
              </w:tabs>
              <w:spacing w:after="0" w:line="240" w:lineRule="auto"/>
              <w:ind w:left="0" w:firstLine="0"/>
              <w:rPr>
                <w:rFonts w:ascii="Times New Roman" w:hAnsi="Times New Roman" w:cs="Times New Roman"/>
                <w:sz w:val="24"/>
                <w:szCs w:val="24"/>
              </w:rPr>
            </w:pPr>
            <w:r w:rsidRPr="00CA033F">
              <w:rPr>
                <w:rFonts w:ascii="Times New Roman" w:eastAsia="Times New Roman" w:hAnsi="Times New Roman" w:cs="Times New Roman"/>
                <w:sz w:val="24"/>
                <w:szCs w:val="24"/>
              </w:rPr>
              <w:t xml:space="preserve"> Ухудшение экологической ситуации</w:t>
            </w:r>
          </w:p>
        </w:tc>
        <w:tc>
          <w:tcPr>
            <w:tcW w:w="1307" w:type="dxa"/>
          </w:tcPr>
          <w:p w14:paraId="43016344"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15</w:t>
            </w:r>
          </w:p>
        </w:tc>
      </w:tr>
      <w:tr w:rsidR="0039399C" w:rsidRPr="00CA033F" w14:paraId="7E1EF870" w14:textId="77777777" w:rsidTr="00B01895">
        <w:tc>
          <w:tcPr>
            <w:tcW w:w="8818" w:type="dxa"/>
            <w:tcBorders>
              <w:left w:val="single" w:sz="4" w:space="0" w:color="auto"/>
            </w:tcBorders>
          </w:tcPr>
          <w:p w14:paraId="5B3B9969" w14:textId="77777777" w:rsidR="0039399C" w:rsidRPr="00CA033F" w:rsidRDefault="0039399C" w:rsidP="00B01895">
            <w:pPr>
              <w:pStyle w:val="a3"/>
              <w:numPr>
                <w:ilvl w:val="1"/>
                <w:numId w:val="2"/>
              </w:numPr>
              <w:tabs>
                <w:tab w:val="left" w:pos="384"/>
              </w:tabs>
              <w:spacing w:after="0" w:line="240" w:lineRule="auto"/>
              <w:ind w:left="0" w:firstLine="0"/>
              <w:rPr>
                <w:rFonts w:ascii="Times New Roman" w:hAnsi="Times New Roman" w:cs="Times New Roman"/>
                <w:sz w:val="24"/>
                <w:szCs w:val="24"/>
              </w:rPr>
            </w:pPr>
            <w:r w:rsidRPr="00CA033F">
              <w:rPr>
                <w:rFonts w:ascii="Times New Roman" w:eastAsia="Times New Roman" w:hAnsi="Times New Roman" w:cs="Times New Roman"/>
                <w:sz w:val="24"/>
                <w:szCs w:val="24"/>
              </w:rPr>
              <w:t xml:space="preserve"> Бережное отношение к живой природе</w:t>
            </w:r>
          </w:p>
        </w:tc>
        <w:tc>
          <w:tcPr>
            <w:tcW w:w="1307" w:type="dxa"/>
          </w:tcPr>
          <w:p w14:paraId="18793CD2"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16</w:t>
            </w:r>
          </w:p>
        </w:tc>
      </w:tr>
      <w:tr w:rsidR="0039399C" w:rsidRPr="00CA033F" w14:paraId="0296E421" w14:textId="77777777" w:rsidTr="00B01895">
        <w:tc>
          <w:tcPr>
            <w:tcW w:w="8818" w:type="dxa"/>
            <w:tcBorders>
              <w:left w:val="single" w:sz="4" w:space="0" w:color="auto"/>
            </w:tcBorders>
          </w:tcPr>
          <w:p w14:paraId="052DCAB7" w14:textId="77777777" w:rsidR="0039399C" w:rsidRPr="00CA033F" w:rsidRDefault="0039399C" w:rsidP="00B01895">
            <w:pPr>
              <w:pStyle w:val="a3"/>
              <w:numPr>
                <w:ilvl w:val="1"/>
                <w:numId w:val="2"/>
              </w:numPr>
              <w:spacing w:after="0" w:line="240" w:lineRule="auto"/>
              <w:rPr>
                <w:rFonts w:ascii="Times New Roman" w:hAnsi="Times New Roman" w:cs="Times New Roman"/>
                <w:sz w:val="24"/>
                <w:szCs w:val="24"/>
              </w:rPr>
            </w:pPr>
            <w:r w:rsidRPr="00CA033F">
              <w:rPr>
                <w:rFonts w:ascii="Times New Roman" w:hAnsi="Times New Roman" w:cs="Times New Roman"/>
                <w:sz w:val="24"/>
                <w:szCs w:val="24"/>
              </w:rPr>
              <w:t xml:space="preserve"> Ядовитые растения</w:t>
            </w:r>
          </w:p>
        </w:tc>
        <w:tc>
          <w:tcPr>
            <w:tcW w:w="1307" w:type="dxa"/>
          </w:tcPr>
          <w:p w14:paraId="48C682DB"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16</w:t>
            </w:r>
          </w:p>
        </w:tc>
      </w:tr>
      <w:tr w:rsidR="0039399C" w:rsidRPr="00CA033F" w14:paraId="69582A39" w14:textId="77777777" w:rsidTr="00B01895">
        <w:tc>
          <w:tcPr>
            <w:tcW w:w="8818" w:type="dxa"/>
            <w:tcBorders>
              <w:left w:val="single" w:sz="4" w:space="0" w:color="auto"/>
            </w:tcBorders>
          </w:tcPr>
          <w:p w14:paraId="71BA6DEC" w14:textId="77777777" w:rsidR="0039399C" w:rsidRPr="00CA033F" w:rsidRDefault="0039399C" w:rsidP="00B01895">
            <w:pPr>
              <w:pStyle w:val="a3"/>
              <w:numPr>
                <w:ilvl w:val="1"/>
                <w:numId w:val="2"/>
              </w:numPr>
              <w:spacing w:after="0" w:line="240" w:lineRule="auto"/>
              <w:rPr>
                <w:rFonts w:ascii="Times New Roman" w:hAnsi="Times New Roman" w:cs="Times New Roman"/>
                <w:sz w:val="24"/>
                <w:szCs w:val="24"/>
              </w:rPr>
            </w:pPr>
            <w:r w:rsidRPr="00CA033F">
              <w:rPr>
                <w:rFonts w:ascii="Times New Roman" w:hAnsi="Times New Roman" w:cs="Times New Roman"/>
                <w:sz w:val="24"/>
                <w:szCs w:val="24"/>
              </w:rPr>
              <w:t xml:space="preserve"> Контакты с животными</w:t>
            </w:r>
          </w:p>
        </w:tc>
        <w:tc>
          <w:tcPr>
            <w:tcW w:w="1307" w:type="dxa"/>
          </w:tcPr>
          <w:p w14:paraId="1817EFD3"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17</w:t>
            </w:r>
          </w:p>
        </w:tc>
      </w:tr>
      <w:tr w:rsidR="0039399C" w:rsidRPr="00CA033F" w14:paraId="48600B1C" w14:textId="77777777" w:rsidTr="00B01895">
        <w:tc>
          <w:tcPr>
            <w:tcW w:w="8818" w:type="dxa"/>
            <w:tcBorders>
              <w:left w:val="single" w:sz="4" w:space="0" w:color="auto"/>
            </w:tcBorders>
          </w:tcPr>
          <w:p w14:paraId="7658ABDD" w14:textId="77777777" w:rsidR="0039399C" w:rsidRPr="00CA033F" w:rsidRDefault="0039399C" w:rsidP="00B01895">
            <w:pPr>
              <w:pStyle w:val="a3"/>
              <w:numPr>
                <w:ilvl w:val="1"/>
                <w:numId w:val="2"/>
              </w:numPr>
              <w:spacing w:after="0" w:line="240" w:lineRule="auto"/>
              <w:rPr>
                <w:rFonts w:ascii="Times New Roman" w:hAnsi="Times New Roman" w:cs="Times New Roman"/>
                <w:sz w:val="24"/>
                <w:szCs w:val="24"/>
              </w:rPr>
            </w:pPr>
            <w:r w:rsidRPr="00CA033F">
              <w:rPr>
                <w:rFonts w:ascii="Times New Roman" w:hAnsi="Times New Roman" w:cs="Times New Roman"/>
                <w:sz w:val="24"/>
                <w:szCs w:val="24"/>
              </w:rPr>
              <w:t xml:space="preserve"> Восстановление окружающей среды</w:t>
            </w:r>
          </w:p>
        </w:tc>
        <w:tc>
          <w:tcPr>
            <w:tcW w:w="1307" w:type="dxa"/>
          </w:tcPr>
          <w:p w14:paraId="42C63159"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17</w:t>
            </w:r>
          </w:p>
        </w:tc>
      </w:tr>
      <w:tr w:rsidR="0039399C" w:rsidRPr="00CA033F" w14:paraId="6618C015" w14:textId="77777777" w:rsidTr="00B01895">
        <w:tc>
          <w:tcPr>
            <w:tcW w:w="10126" w:type="dxa"/>
            <w:gridSpan w:val="2"/>
            <w:tcBorders>
              <w:left w:val="single" w:sz="4" w:space="0" w:color="auto"/>
            </w:tcBorders>
          </w:tcPr>
          <w:p w14:paraId="2796FA9A" w14:textId="77777777" w:rsidR="0039399C" w:rsidRPr="00CA033F" w:rsidRDefault="0039399C" w:rsidP="00B01895">
            <w:pPr>
              <w:jc w:val="center"/>
              <w:rPr>
                <w:rFonts w:ascii="Times New Roman" w:hAnsi="Times New Roman" w:cs="Times New Roman"/>
                <w:sz w:val="24"/>
                <w:szCs w:val="24"/>
              </w:rPr>
            </w:pPr>
            <w:r w:rsidRPr="00CA033F">
              <w:rPr>
                <w:rFonts w:ascii="Times New Roman" w:eastAsia="Times New Roman" w:hAnsi="Times New Roman" w:cs="Times New Roman"/>
                <w:b/>
                <w:bCs/>
                <w:sz w:val="24"/>
                <w:szCs w:val="24"/>
              </w:rPr>
              <w:t>Раздел 3. Ребенок дома</w:t>
            </w:r>
          </w:p>
        </w:tc>
      </w:tr>
      <w:tr w:rsidR="0039399C" w:rsidRPr="00CA033F" w14:paraId="3FD61E46" w14:textId="77777777" w:rsidTr="00B01895">
        <w:tc>
          <w:tcPr>
            <w:tcW w:w="8818" w:type="dxa"/>
            <w:tcBorders>
              <w:left w:val="single" w:sz="4" w:space="0" w:color="auto"/>
            </w:tcBorders>
          </w:tcPr>
          <w:p w14:paraId="5E8DD32C" w14:textId="77777777" w:rsidR="0039399C" w:rsidRPr="00CA033F" w:rsidRDefault="0039399C" w:rsidP="00B01895">
            <w:pPr>
              <w:spacing w:line="5" w:lineRule="exact"/>
              <w:rPr>
                <w:rFonts w:ascii="Times New Roman" w:hAnsi="Times New Roman" w:cs="Times New Roman"/>
                <w:sz w:val="24"/>
                <w:szCs w:val="24"/>
              </w:rPr>
            </w:pPr>
          </w:p>
          <w:p w14:paraId="01EB2E42"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 xml:space="preserve">3.1. </w:t>
            </w:r>
            <w:r w:rsidRPr="00CA033F">
              <w:rPr>
                <w:rFonts w:ascii="Times New Roman" w:eastAsia="Times New Roman" w:hAnsi="Times New Roman" w:cs="Times New Roman"/>
                <w:sz w:val="24"/>
                <w:szCs w:val="24"/>
              </w:rPr>
              <w:t>Прямые запреты и умение правильно обращаться с некоторыми предметами</w:t>
            </w:r>
          </w:p>
        </w:tc>
        <w:tc>
          <w:tcPr>
            <w:tcW w:w="1307" w:type="dxa"/>
          </w:tcPr>
          <w:p w14:paraId="365A4357"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17</w:t>
            </w:r>
          </w:p>
        </w:tc>
      </w:tr>
      <w:tr w:rsidR="0039399C" w:rsidRPr="00CA033F" w14:paraId="5D56A005" w14:textId="77777777" w:rsidTr="00B01895">
        <w:tc>
          <w:tcPr>
            <w:tcW w:w="8818" w:type="dxa"/>
            <w:tcBorders>
              <w:left w:val="single" w:sz="4" w:space="0" w:color="auto"/>
            </w:tcBorders>
          </w:tcPr>
          <w:p w14:paraId="145440B8"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 xml:space="preserve">3.2. </w:t>
            </w:r>
            <w:r w:rsidRPr="00CA033F">
              <w:rPr>
                <w:rFonts w:ascii="Times New Roman" w:eastAsia="Times New Roman" w:hAnsi="Times New Roman" w:cs="Times New Roman"/>
                <w:sz w:val="24"/>
                <w:szCs w:val="24"/>
              </w:rPr>
              <w:t>Открытое окно, балкон как источники опасности</w:t>
            </w:r>
          </w:p>
        </w:tc>
        <w:tc>
          <w:tcPr>
            <w:tcW w:w="1307" w:type="dxa"/>
          </w:tcPr>
          <w:p w14:paraId="7F438BC9"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18</w:t>
            </w:r>
          </w:p>
        </w:tc>
      </w:tr>
      <w:tr w:rsidR="0039399C" w:rsidRPr="00CA033F" w14:paraId="26E3C979" w14:textId="77777777" w:rsidTr="00B01895">
        <w:trPr>
          <w:trHeight w:val="100"/>
        </w:trPr>
        <w:tc>
          <w:tcPr>
            <w:tcW w:w="8818" w:type="dxa"/>
            <w:tcBorders>
              <w:left w:val="single" w:sz="4" w:space="0" w:color="auto"/>
            </w:tcBorders>
          </w:tcPr>
          <w:p w14:paraId="5F45BF59"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 xml:space="preserve">3.3. </w:t>
            </w:r>
            <w:r w:rsidRPr="00CA033F">
              <w:rPr>
                <w:rFonts w:ascii="Times New Roman" w:eastAsia="Times New Roman" w:hAnsi="Times New Roman" w:cs="Times New Roman"/>
                <w:sz w:val="24"/>
                <w:szCs w:val="24"/>
              </w:rPr>
              <w:t>Экстремальные ситуации в быту</w:t>
            </w:r>
          </w:p>
        </w:tc>
        <w:tc>
          <w:tcPr>
            <w:tcW w:w="1307" w:type="dxa"/>
          </w:tcPr>
          <w:p w14:paraId="11CAA9E1"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18</w:t>
            </w:r>
          </w:p>
        </w:tc>
      </w:tr>
      <w:tr w:rsidR="0039399C" w:rsidRPr="00CA033F" w14:paraId="36B368E6" w14:textId="77777777" w:rsidTr="00B01895">
        <w:tc>
          <w:tcPr>
            <w:tcW w:w="10126" w:type="dxa"/>
            <w:gridSpan w:val="2"/>
            <w:tcBorders>
              <w:left w:val="single" w:sz="4" w:space="0" w:color="auto"/>
            </w:tcBorders>
          </w:tcPr>
          <w:p w14:paraId="0BB4EB4C" w14:textId="77777777" w:rsidR="0039399C" w:rsidRPr="00CA033F" w:rsidRDefault="0039399C" w:rsidP="00B01895">
            <w:pPr>
              <w:jc w:val="center"/>
              <w:rPr>
                <w:rFonts w:ascii="Times New Roman" w:hAnsi="Times New Roman" w:cs="Times New Roman"/>
                <w:sz w:val="24"/>
                <w:szCs w:val="24"/>
              </w:rPr>
            </w:pPr>
            <w:r w:rsidRPr="00CA033F">
              <w:rPr>
                <w:rFonts w:ascii="Times New Roman" w:eastAsia="Times New Roman" w:hAnsi="Times New Roman" w:cs="Times New Roman"/>
                <w:b/>
                <w:bCs/>
                <w:sz w:val="24"/>
                <w:szCs w:val="24"/>
              </w:rPr>
              <w:t>Раздел 4. Здоровье ребенка</w:t>
            </w:r>
          </w:p>
        </w:tc>
      </w:tr>
      <w:tr w:rsidR="0039399C" w:rsidRPr="00CA033F" w14:paraId="339A9658" w14:textId="77777777" w:rsidTr="00B01895">
        <w:tc>
          <w:tcPr>
            <w:tcW w:w="8818" w:type="dxa"/>
            <w:tcBorders>
              <w:left w:val="single" w:sz="4" w:space="0" w:color="auto"/>
            </w:tcBorders>
          </w:tcPr>
          <w:p w14:paraId="1BCC126E"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4.1.</w:t>
            </w:r>
            <w:r w:rsidRPr="00CA033F">
              <w:rPr>
                <w:rFonts w:ascii="Times New Roman" w:eastAsia="Times New Roman" w:hAnsi="Times New Roman" w:cs="Times New Roman"/>
                <w:sz w:val="24"/>
                <w:szCs w:val="24"/>
              </w:rPr>
              <w:t>Здоровье - главная ценность человеческой жизни</w:t>
            </w:r>
          </w:p>
        </w:tc>
        <w:tc>
          <w:tcPr>
            <w:tcW w:w="1307" w:type="dxa"/>
          </w:tcPr>
          <w:p w14:paraId="7EEBB563"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19</w:t>
            </w:r>
          </w:p>
        </w:tc>
      </w:tr>
      <w:tr w:rsidR="0039399C" w:rsidRPr="00CA033F" w14:paraId="16755536" w14:textId="77777777" w:rsidTr="00B01895">
        <w:tc>
          <w:tcPr>
            <w:tcW w:w="8818" w:type="dxa"/>
            <w:tcBorders>
              <w:left w:val="single" w:sz="4" w:space="0" w:color="auto"/>
            </w:tcBorders>
          </w:tcPr>
          <w:p w14:paraId="4C867FB7"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4.2.</w:t>
            </w:r>
            <w:r w:rsidRPr="00CA033F">
              <w:rPr>
                <w:rFonts w:ascii="Times New Roman" w:eastAsia="Times New Roman" w:hAnsi="Times New Roman" w:cs="Times New Roman"/>
                <w:sz w:val="24"/>
                <w:szCs w:val="24"/>
              </w:rPr>
              <w:t>Изучаем свой организм</w:t>
            </w:r>
          </w:p>
        </w:tc>
        <w:tc>
          <w:tcPr>
            <w:tcW w:w="1307" w:type="dxa"/>
          </w:tcPr>
          <w:p w14:paraId="5EDE6FD6"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19</w:t>
            </w:r>
          </w:p>
        </w:tc>
      </w:tr>
      <w:tr w:rsidR="0039399C" w:rsidRPr="00CA033F" w14:paraId="543179BF" w14:textId="77777777" w:rsidTr="00B01895">
        <w:tc>
          <w:tcPr>
            <w:tcW w:w="8818" w:type="dxa"/>
            <w:tcBorders>
              <w:left w:val="single" w:sz="4" w:space="0" w:color="auto"/>
            </w:tcBorders>
          </w:tcPr>
          <w:p w14:paraId="2E52C4BF"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4.3.</w:t>
            </w:r>
            <w:r w:rsidRPr="00CA033F">
              <w:rPr>
                <w:rFonts w:ascii="Times New Roman" w:eastAsia="Times New Roman" w:hAnsi="Times New Roman" w:cs="Times New Roman"/>
                <w:sz w:val="24"/>
                <w:szCs w:val="24"/>
              </w:rPr>
              <w:t>Прислушаемся к своему организму</w:t>
            </w:r>
          </w:p>
        </w:tc>
        <w:tc>
          <w:tcPr>
            <w:tcW w:w="1307" w:type="dxa"/>
          </w:tcPr>
          <w:p w14:paraId="38529BD8"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20</w:t>
            </w:r>
          </w:p>
        </w:tc>
      </w:tr>
      <w:tr w:rsidR="0039399C" w:rsidRPr="00CA033F" w14:paraId="1202E372" w14:textId="77777777" w:rsidTr="00B01895">
        <w:tc>
          <w:tcPr>
            <w:tcW w:w="8818" w:type="dxa"/>
            <w:tcBorders>
              <w:left w:val="single" w:sz="4" w:space="0" w:color="auto"/>
            </w:tcBorders>
          </w:tcPr>
          <w:p w14:paraId="09186AC8"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4.4.</w:t>
            </w:r>
            <w:r w:rsidRPr="00CA033F">
              <w:rPr>
                <w:rFonts w:ascii="Times New Roman" w:eastAsia="Times New Roman" w:hAnsi="Times New Roman" w:cs="Times New Roman"/>
                <w:sz w:val="24"/>
                <w:szCs w:val="24"/>
              </w:rPr>
              <w:t>О ценности здорового образа жизни</w:t>
            </w:r>
          </w:p>
        </w:tc>
        <w:tc>
          <w:tcPr>
            <w:tcW w:w="1307" w:type="dxa"/>
          </w:tcPr>
          <w:p w14:paraId="08C53EB2"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20</w:t>
            </w:r>
          </w:p>
        </w:tc>
      </w:tr>
      <w:tr w:rsidR="0039399C" w:rsidRPr="00CA033F" w14:paraId="5CF89301" w14:textId="77777777" w:rsidTr="00B01895">
        <w:tc>
          <w:tcPr>
            <w:tcW w:w="8818" w:type="dxa"/>
            <w:tcBorders>
              <w:left w:val="single" w:sz="4" w:space="0" w:color="auto"/>
            </w:tcBorders>
          </w:tcPr>
          <w:p w14:paraId="13DC4969"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lastRenderedPageBreak/>
              <w:t>4.5.</w:t>
            </w:r>
            <w:r w:rsidRPr="00CA033F">
              <w:rPr>
                <w:rFonts w:ascii="Times New Roman" w:eastAsia="Times New Roman" w:hAnsi="Times New Roman" w:cs="Times New Roman"/>
                <w:sz w:val="24"/>
                <w:szCs w:val="24"/>
              </w:rPr>
              <w:t>О профилактике заболеваний</w:t>
            </w:r>
          </w:p>
        </w:tc>
        <w:tc>
          <w:tcPr>
            <w:tcW w:w="1307" w:type="dxa"/>
          </w:tcPr>
          <w:p w14:paraId="04F8EF14"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21</w:t>
            </w:r>
          </w:p>
        </w:tc>
      </w:tr>
      <w:tr w:rsidR="0039399C" w:rsidRPr="00CA033F" w14:paraId="3AE1BC34" w14:textId="77777777" w:rsidTr="00B01895">
        <w:tc>
          <w:tcPr>
            <w:tcW w:w="8818" w:type="dxa"/>
            <w:tcBorders>
              <w:left w:val="single" w:sz="4" w:space="0" w:color="auto"/>
            </w:tcBorders>
          </w:tcPr>
          <w:p w14:paraId="472C64CE"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4.6.</w:t>
            </w:r>
            <w:r w:rsidRPr="00CA033F">
              <w:rPr>
                <w:rFonts w:ascii="Times New Roman" w:eastAsia="Times New Roman" w:hAnsi="Times New Roman" w:cs="Times New Roman"/>
                <w:sz w:val="24"/>
                <w:szCs w:val="24"/>
              </w:rPr>
              <w:t>О навыках личной гигиены</w:t>
            </w:r>
          </w:p>
        </w:tc>
        <w:tc>
          <w:tcPr>
            <w:tcW w:w="1307" w:type="dxa"/>
          </w:tcPr>
          <w:p w14:paraId="0D240BB4"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22</w:t>
            </w:r>
          </w:p>
        </w:tc>
      </w:tr>
      <w:tr w:rsidR="0039399C" w:rsidRPr="00CA033F" w14:paraId="29D15324" w14:textId="77777777" w:rsidTr="00B01895">
        <w:tc>
          <w:tcPr>
            <w:tcW w:w="8818" w:type="dxa"/>
            <w:tcBorders>
              <w:left w:val="single" w:sz="4" w:space="0" w:color="auto"/>
            </w:tcBorders>
          </w:tcPr>
          <w:p w14:paraId="00FDD922" w14:textId="77777777" w:rsidR="0039399C" w:rsidRPr="00CA033F" w:rsidRDefault="0039399C" w:rsidP="00B01895">
            <w:pPr>
              <w:rPr>
                <w:rFonts w:ascii="Times New Roman" w:hAnsi="Times New Roman" w:cs="Times New Roman"/>
                <w:sz w:val="24"/>
                <w:szCs w:val="24"/>
              </w:rPr>
            </w:pPr>
            <w:r w:rsidRPr="00CA033F">
              <w:rPr>
                <w:rFonts w:ascii="Times New Roman" w:eastAsia="Arial" w:hAnsi="Times New Roman" w:cs="Times New Roman"/>
                <w:sz w:val="24"/>
                <w:szCs w:val="24"/>
              </w:rPr>
              <w:t>4.7.</w:t>
            </w:r>
            <w:r w:rsidRPr="00CA033F">
              <w:rPr>
                <w:rFonts w:ascii="Times New Roman" w:eastAsia="Times New Roman" w:hAnsi="Times New Roman" w:cs="Times New Roman"/>
                <w:sz w:val="24"/>
                <w:szCs w:val="24"/>
              </w:rPr>
              <w:t>Забота о здоровье окружающих</w:t>
            </w:r>
          </w:p>
        </w:tc>
        <w:tc>
          <w:tcPr>
            <w:tcW w:w="1307" w:type="dxa"/>
          </w:tcPr>
          <w:p w14:paraId="257F9058"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22</w:t>
            </w:r>
          </w:p>
        </w:tc>
      </w:tr>
      <w:tr w:rsidR="0039399C" w:rsidRPr="00CA033F" w14:paraId="68BB50C6" w14:textId="77777777" w:rsidTr="00B01895">
        <w:tc>
          <w:tcPr>
            <w:tcW w:w="8818" w:type="dxa"/>
            <w:tcBorders>
              <w:left w:val="single" w:sz="4" w:space="0" w:color="auto"/>
            </w:tcBorders>
          </w:tcPr>
          <w:p w14:paraId="5E6F62E2"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4.8. Поговорим о болезнях</w:t>
            </w:r>
          </w:p>
        </w:tc>
        <w:tc>
          <w:tcPr>
            <w:tcW w:w="1307" w:type="dxa"/>
          </w:tcPr>
          <w:p w14:paraId="72314F47"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23</w:t>
            </w:r>
          </w:p>
        </w:tc>
      </w:tr>
      <w:tr w:rsidR="0039399C" w:rsidRPr="00CA033F" w14:paraId="543C25E6" w14:textId="77777777" w:rsidTr="00B01895">
        <w:tc>
          <w:tcPr>
            <w:tcW w:w="8818" w:type="dxa"/>
            <w:tcBorders>
              <w:left w:val="single" w:sz="4" w:space="0" w:color="auto"/>
            </w:tcBorders>
          </w:tcPr>
          <w:p w14:paraId="7516B10A"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4.9. Инфекционные болезни</w:t>
            </w:r>
          </w:p>
        </w:tc>
        <w:tc>
          <w:tcPr>
            <w:tcW w:w="1307" w:type="dxa"/>
          </w:tcPr>
          <w:p w14:paraId="0292C92B"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23</w:t>
            </w:r>
          </w:p>
        </w:tc>
      </w:tr>
      <w:tr w:rsidR="0039399C" w:rsidRPr="00CA033F" w14:paraId="25998308" w14:textId="77777777" w:rsidTr="00B01895">
        <w:tc>
          <w:tcPr>
            <w:tcW w:w="8818" w:type="dxa"/>
            <w:tcBorders>
              <w:left w:val="single" w:sz="4" w:space="0" w:color="auto"/>
            </w:tcBorders>
          </w:tcPr>
          <w:p w14:paraId="2286DA00"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4.10. Врачи - наши друзья</w:t>
            </w:r>
          </w:p>
        </w:tc>
        <w:tc>
          <w:tcPr>
            <w:tcW w:w="1307" w:type="dxa"/>
          </w:tcPr>
          <w:p w14:paraId="2A65FCA1"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23</w:t>
            </w:r>
          </w:p>
        </w:tc>
      </w:tr>
      <w:tr w:rsidR="0039399C" w:rsidRPr="00CA033F" w14:paraId="193CB252" w14:textId="77777777" w:rsidTr="00B01895">
        <w:tc>
          <w:tcPr>
            <w:tcW w:w="8818" w:type="dxa"/>
            <w:tcBorders>
              <w:left w:val="single" w:sz="4" w:space="0" w:color="auto"/>
            </w:tcBorders>
          </w:tcPr>
          <w:p w14:paraId="0D449BE2"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4.11. О роли лекарств и витаминов</w:t>
            </w:r>
          </w:p>
        </w:tc>
        <w:tc>
          <w:tcPr>
            <w:tcW w:w="1307" w:type="dxa"/>
          </w:tcPr>
          <w:p w14:paraId="1C1CD5A4"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24</w:t>
            </w:r>
          </w:p>
        </w:tc>
      </w:tr>
      <w:tr w:rsidR="0039399C" w:rsidRPr="00CA033F" w14:paraId="27085FA8" w14:textId="77777777" w:rsidTr="00B01895">
        <w:tc>
          <w:tcPr>
            <w:tcW w:w="8818" w:type="dxa"/>
            <w:tcBorders>
              <w:left w:val="single" w:sz="4" w:space="0" w:color="auto"/>
            </w:tcBorders>
          </w:tcPr>
          <w:p w14:paraId="4891C10A"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4.12. Правила оказания первой помощи</w:t>
            </w:r>
          </w:p>
        </w:tc>
        <w:tc>
          <w:tcPr>
            <w:tcW w:w="1307" w:type="dxa"/>
          </w:tcPr>
          <w:p w14:paraId="1AA780E4"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24</w:t>
            </w:r>
          </w:p>
        </w:tc>
      </w:tr>
      <w:tr w:rsidR="0039399C" w:rsidRPr="00CA033F" w14:paraId="4C2BA026" w14:textId="77777777" w:rsidTr="00B01895">
        <w:tc>
          <w:tcPr>
            <w:tcW w:w="10126" w:type="dxa"/>
            <w:gridSpan w:val="2"/>
            <w:tcBorders>
              <w:left w:val="single" w:sz="4" w:space="0" w:color="auto"/>
            </w:tcBorders>
          </w:tcPr>
          <w:p w14:paraId="074A65AF" w14:textId="77777777" w:rsidR="0039399C" w:rsidRPr="00CA033F" w:rsidRDefault="0039399C" w:rsidP="00B01895">
            <w:pPr>
              <w:jc w:val="center"/>
              <w:rPr>
                <w:rFonts w:ascii="Times New Roman" w:hAnsi="Times New Roman" w:cs="Times New Roman"/>
                <w:sz w:val="24"/>
                <w:szCs w:val="24"/>
              </w:rPr>
            </w:pPr>
            <w:r w:rsidRPr="00CA033F">
              <w:rPr>
                <w:rFonts w:ascii="Times New Roman" w:eastAsia="Times New Roman" w:hAnsi="Times New Roman" w:cs="Times New Roman"/>
                <w:b/>
                <w:bCs/>
                <w:sz w:val="24"/>
                <w:szCs w:val="24"/>
              </w:rPr>
              <w:t>Раздел 5. Эмоциональное благополучие ребенка</w:t>
            </w:r>
          </w:p>
        </w:tc>
      </w:tr>
      <w:tr w:rsidR="0039399C" w:rsidRPr="00CA033F" w14:paraId="23913F89" w14:textId="77777777" w:rsidTr="00B01895">
        <w:tc>
          <w:tcPr>
            <w:tcW w:w="8818" w:type="dxa"/>
            <w:tcBorders>
              <w:left w:val="single" w:sz="4" w:space="0" w:color="auto"/>
            </w:tcBorders>
          </w:tcPr>
          <w:p w14:paraId="40ABA6C6" w14:textId="77777777" w:rsidR="0039399C" w:rsidRPr="00CA033F" w:rsidRDefault="0039399C" w:rsidP="00B01895">
            <w:pPr>
              <w:spacing w:line="242" w:lineRule="auto"/>
              <w:ind w:right="3980"/>
              <w:rPr>
                <w:rFonts w:ascii="Times New Roman" w:hAnsi="Times New Roman" w:cs="Times New Roman"/>
                <w:sz w:val="24"/>
                <w:szCs w:val="24"/>
              </w:rPr>
            </w:pPr>
            <w:r w:rsidRPr="00CA033F">
              <w:rPr>
                <w:rFonts w:ascii="Times New Roman" w:eastAsia="Times New Roman" w:hAnsi="Times New Roman" w:cs="Times New Roman"/>
                <w:sz w:val="24"/>
                <w:szCs w:val="24"/>
              </w:rPr>
              <w:t>5.1. Психическое здоровье</w:t>
            </w:r>
          </w:p>
        </w:tc>
        <w:tc>
          <w:tcPr>
            <w:tcW w:w="1307" w:type="dxa"/>
          </w:tcPr>
          <w:p w14:paraId="1429D306"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25</w:t>
            </w:r>
          </w:p>
        </w:tc>
      </w:tr>
      <w:tr w:rsidR="0039399C" w:rsidRPr="00CA033F" w14:paraId="7B860BD6" w14:textId="77777777" w:rsidTr="00B01895">
        <w:tc>
          <w:tcPr>
            <w:tcW w:w="8818" w:type="dxa"/>
            <w:tcBorders>
              <w:left w:val="single" w:sz="4" w:space="0" w:color="auto"/>
            </w:tcBorders>
          </w:tcPr>
          <w:p w14:paraId="163F20A5"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5.2. Детские страхи</w:t>
            </w:r>
          </w:p>
        </w:tc>
        <w:tc>
          <w:tcPr>
            <w:tcW w:w="1307" w:type="dxa"/>
          </w:tcPr>
          <w:p w14:paraId="0ED4246C"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25</w:t>
            </w:r>
          </w:p>
        </w:tc>
      </w:tr>
      <w:tr w:rsidR="0039399C" w:rsidRPr="00CA033F" w14:paraId="6A9B9655" w14:textId="77777777" w:rsidTr="00B01895">
        <w:tc>
          <w:tcPr>
            <w:tcW w:w="8818" w:type="dxa"/>
            <w:tcBorders>
              <w:left w:val="single" w:sz="4" w:space="0" w:color="auto"/>
            </w:tcBorders>
          </w:tcPr>
          <w:p w14:paraId="60811151"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5.3. Конфликты и ссоры между детьми</w:t>
            </w:r>
          </w:p>
        </w:tc>
        <w:tc>
          <w:tcPr>
            <w:tcW w:w="1307" w:type="dxa"/>
          </w:tcPr>
          <w:p w14:paraId="528244F0"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26</w:t>
            </w:r>
          </w:p>
        </w:tc>
      </w:tr>
      <w:tr w:rsidR="0039399C" w:rsidRPr="00CA033F" w14:paraId="3FE8B71D" w14:textId="77777777" w:rsidTr="00B01895">
        <w:tc>
          <w:tcPr>
            <w:tcW w:w="10126" w:type="dxa"/>
            <w:gridSpan w:val="2"/>
            <w:tcBorders>
              <w:left w:val="single" w:sz="4" w:space="0" w:color="auto"/>
            </w:tcBorders>
          </w:tcPr>
          <w:p w14:paraId="6DE33157" w14:textId="77777777" w:rsidR="0039399C" w:rsidRPr="00CA033F" w:rsidRDefault="0039399C" w:rsidP="00B01895">
            <w:pPr>
              <w:jc w:val="center"/>
              <w:rPr>
                <w:rFonts w:ascii="Times New Roman" w:hAnsi="Times New Roman" w:cs="Times New Roman"/>
                <w:sz w:val="24"/>
                <w:szCs w:val="24"/>
              </w:rPr>
            </w:pPr>
            <w:r w:rsidRPr="00CA033F">
              <w:rPr>
                <w:rFonts w:ascii="Times New Roman" w:eastAsia="Times New Roman" w:hAnsi="Times New Roman" w:cs="Times New Roman"/>
                <w:b/>
                <w:bCs/>
                <w:sz w:val="24"/>
                <w:szCs w:val="24"/>
              </w:rPr>
              <w:t>Раздел 6. Ребенок на улице</w:t>
            </w:r>
          </w:p>
        </w:tc>
      </w:tr>
      <w:tr w:rsidR="0039399C" w:rsidRPr="00CA033F" w14:paraId="3175199D" w14:textId="77777777" w:rsidTr="00B01895">
        <w:tc>
          <w:tcPr>
            <w:tcW w:w="8818" w:type="dxa"/>
            <w:tcBorders>
              <w:left w:val="single" w:sz="4" w:space="0" w:color="auto"/>
            </w:tcBorders>
          </w:tcPr>
          <w:p w14:paraId="5DC5AB93" w14:textId="77777777" w:rsidR="0039399C" w:rsidRPr="00CA033F" w:rsidRDefault="0039399C" w:rsidP="00B01895">
            <w:pPr>
              <w:spacing w:line="5" w:lineRule="exact"/>
              <w:rPr>
                <w:rFonts w:ascii="Times New Roman" w:hAnsi="Times New Roman" w:cs="Times New Roman"/>
                <w:sz w:val="24"/>
                <w:szCs w:val="24"/>
              </w:rPr>
            </w:pPr>
          </w:p>
          <w:p w14:paraId="035410A8"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6.1. Устройство проезжей части</w:t>
            </w:r>
          </w:p>
        </w:tc>
        <w:tc>
          <w:tcPr>
            <w:tcW w:w="1307" w:type="dxa"/>
          </w:tcPr>
          <w:p w14:paraId="4B0F9FDF"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28</w:t>
            </w:r>
          </w:p>
        </w:tc>
      </w:tr>
      <w:tr w:rsidR="0039399C" w:rsidRPr="00CA033F" w14:paraId="385DEF6C" w14:textId="77777777" w:rsidTr="00B01895">
        <w:tc>
          <w:tcPr>
            <w:tcW w:w="8818" w:type="dxa"/>
            <w:tcBorders>
              <w:left w:val="single" w:sz="4" w:space="0" w:color="auto"/>
            </w:tcBorders>
          </w:tcPr>
          <w:p w14:paraId="74646038"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6.2.«Зебра», светофор и другие дорожные знаки для пешеходов</w:t>
            </w:r>
          </w:p>
        </w:tc>
        <w:tc>
          <w:tcPr>
            <w:tcW w:w="1307" w:type="dxa"/>
          </w:tcPr>
          <w:p w14:paraId="49CC296C"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29</w:t>
            </w:r>
          </w:p>
        </w:tc>
      </w:tr>
      <w:tr w:rsidR="0039399C" w:rsidRPr="00CA033F" w14:paraId="2B085D9F" w14:textId="77777777" w:rsidTr="00B01895">
        <w:tc>
          <w:tcPr>
            <w:tcW w:w="8818" w:type="dxa"/>
            <w:tcBorders>
              <w:left w:val="single" w:sz="4" w:space="0" w:color="auto"/>
            </w:tcBorders>
          </w:tcPr>
          <w:p w14:paraId="06B6DE40"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6.3.Дорожные знаки для водителей и пешеходов</w:t>
            </w:r>
          </w:p>
        </w:tc>
        <w:tc>
          <w:tcPr>
            <w:tcW w:w="1307" w:type="dxa"/>
          </w:tcPr>
          <w:p w14:paraId="3078F2D3"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29</w:t>
            </w:r>
          </w:p>
        </w:tc>
      </w:tr>
      <w:tr w:rsidR="0039399C" w:rsidRPr="00CA033F" w14:paraId="79C33AE1" w14:textId="77777777" w:rsidTr="00B01895">
        <w:tc>
          <w:tcPr>
            <w:tcW w:w="8818" w:type="dxa"/>
            <w:tcBorders>
              <w:left w:val="single" w:sz="4" w:space="0" w:color="auto"/>
            </w:tcBorders>
          </w:tcPr>
          <w:p w14:paraId="7AFC75D9"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6.4.Правила езды на велосипеде</w:t>
            </w:r>
          </w:p>
        </w:tc>
        <w:tc>
          <w:tcPr>
            <w:tcW w:w="1307" w:type="dxa"/>
          </w:tcPr>
          <w:p w14:paraId="424204E9"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30</w:t>
            </w:r>
          </w:p>
        </w:tc>
      </w:tr>
      <w:tr w:rsidR="0039399C" w:rsidRPr="00CA033F" w14:paraId="02E1FC42" w14:textId="77777777" w:rsidTr="00B01895">
        <w:tc>
          <w:tcPr>
            <w:tcW w:w="8818" w:type="dxa"/>
            <w:tcBorders>
              <w:left w:val="single" w:sz="4" w:space="0" w:color="auto"/>
            </w:tcBorders>
          </w:tcPr>
          <w:p w14:paraId="51B6BA94" w14:textId="77777777" w:rsidR="0039399C" w:rsidRPr="00CA033F" w:rsidRDefault="0039399C" w:rsidP="00B01895">
            <w:pPr>
              <w:rPr>
                <w:rFonts w:ascii="Times New Roman" w:hAnsi="Times New Roman" w:cs="Times New Roman"/>
                <w:sz w:val="24"/>
                <w:szCs w:val="24"/>
              </w:rPr>
            </w:pPr>
            <w:r w:rsidRPr="00CA033F">
              <w:rPr>
                <w:rFonts w:ascii="Times New Roman" w:eastAsia="Times New Roman" w:hAnsi="Times New Roman" w:cs="Times New Roman"/>
                <w:sz w:val="24"/>
                <w:szCs w:val="24"/>
              </w:rPr>
              <w:t>6.5. О работе ГИБДД</w:t>
            </w:r>
          </w:p>
        </w:tc>
        <w:tc>
          <w:tcPr>
            <w:tcW w:w="1307" w:type="dxa"/>
          </w:tcPr>
          <w:p w14:paraId="6A20AEE2"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30</w:t>
            </w:r>
          </w:p>
        </w:tc>
      </w:tr>
      <w:tr w:rsidR="0039399C" w:rsidRPr="00CA033F" w14:paraId="460E170A" w14:textId="77777777" w:rsidTr="00B01895">
        <w:tc>
          <w:tcPr>
            <w:tcW w:w="8818" w:type="dxa"/>
            <w:tcBorders>
              <w:left w:val="single" w:sz="4" w:space="0" w:color="auto"/>
            </w:tcBorders>
          </w:tcPr>
          <w:p w14:paraId="32970F86" w14:textId="77777777" w:rsidR="0039399C" w:rsidRPr="00CA033F" w:rsidRDefault="0039399C" w:rsidP="00B01895">
            <w:pPr>
              <w:rPr>
                <w:rFonts w:ascii="Times New Roman" w:eastAsia="Times New Roman" w:hAnsi="Times New Roman" w:cs="Times New Roman"/>
                <w:sz w:val="24"/>
                <w:szCs w:val="24"/>
              </w:rPr>
            </w:pPr>
            <w:r w:rsidRPr="00CA033F">
              <w:rPr>
                <w:rFonts w:ascii="Times New Roman" w:eastAsia="Arial" w:hAnsi="Times New Roman" w:cs="Times New Roman"/>
                <w:sz w:val="24"/>
                <w:szCs w:val="24"/>
              </w:rPr>
              <w:t>6.6.</w:t>
            </w:r>
            <w:r>
              <w:rPr>
                <w:rFonts w:ascii="Times New Roman" w:eastAsia="Arial" w:hAnsi="Times New Roman" w:cs="Times New Roman"/>
                <w:sz w:val="24"/>
                <w:szCs w:val="24"/>
              </w:rPr>
              <w:t xml:space="preserve"> </w:t>
            </w:r>
            <w:r w:rsidRPr="00CA033F">
              <w:rPr>
                <w:rFonts w:ascii="Times New Roman" w:eastAsia="Times New Roman" w:hAnsi="Times New Roman" w:cs="Times New Roman"/>
                <w:sz w:val="24"/>
                <w:szCs w:val="24"/>
              </w:rPr>
              <w:t>Милиционер-регулировщик</w:t>
            </w:r>
          </w:p>
        </w:tc>
        <w:tc>
          <w:tcPr>
            <w:tcW w:w="1307" w:type="dxa"/>
          </w:tcPr>
          <w:p w14:paraId="683B4D37"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30</w:t>
            </w:r>
          </w:p>
        </w:tc>
      </w:tr>
      <w:tr w:rsidR="0039399C" w:rsidRPr="00CA033F" w14:paraId="786BA087" w14:textId="77777777" w:rsidTr="00B01895">
        <w:tc>
          <w:tcPr>
            <w:tcW w:w="8818" w:type="dxa"/>
            <w:tcBorders>
              <w:left w:val="single" w:sz="4" w:space="0" w:color="auto"/>
            </w:tcBorders>
          </w:tcPr>
          <w:p w14:paraId="2596AF3B" w14:textId="77777777" w:rsidR="0039399C" w:rsidRPr="00CA033F" w:rsidRDefault="0039399C" w:rsidP="00B01895">
            <w:pPr>
              <w:rPr>
                <w:rFonts w:ascii="Times New Roman" w:eastAsia="Times New Roman" w:hAnsi="Times New Roman" w:cs="Times New Roman"/>
                <w:sz w:val="24"/>
                <w:szCs w:val="24"/>
              </w:rPr>
            </w:pPr>
            <w:r w:rsidRPr="00CA033F">
              <w:rPr>
                <w:rFonts w:ascii="Times New Roman" w:eastAsia="Times New Roman" w:hAnsi="Times New Roman" w:cs="Times New Roman"/>
                <w:sz w:val="24"/>
                <w:szCs w:val="24"/>
              </w:rPr>
              <w:t>6.7.</w:t>
            </w:r>
            <w:r>
              <w:rPr>
                <w:rFonts w:ascii="Times New Roman" w:eastAsia="Times New Roman" w:hAnsi="Times New Roman" w:cs="Times New Roman"/>
                <w:sz w:val="24"/>
                <w:szCs w:val="24"/>
              </w:rPr>
              <w:t xml:space="preserve"> </w:t>
            </w:r>
            <w:r w:rsidRPr="00CA033F">
              <w:rPr>
                <w:rFonts w:ascii="Times New Roman" w:eastAsia="Times New Roman" w:hAnsi="Times New Roman" w:cs="Times New Roman"/>
                <w:sz w:val="24"/>
                <w:szCs w:val="24"/>
              </w:rPr>
              <w:t>Правила поведения в транспорте</w:t>
            </w:r>
          </w:p>
        </w:tc>
        <w:tc>
          <w:tcPr>
            <w:tcW w:w="1307" w:type="dxa"/>
          </w:tcPr>
          <w:p w14:paraId="20CD20AF"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31</w:t>
            </w:r>
          </w:p>
        </w:tc>
      </w:tr>
      <w:tr w:rsidR="0039399C" w:rsidRPr="00CA033F" w14:paraId="6DB75950" w14:textId="77777777" w:rsidTr="00B01895">
        <w:tc>
          <w:tcPr>
            <w:tcW w:w="8818" w:type="dxa"/>
            <w:tcBorders>
              <w:left w:val="single" w:sz="4" w:space="0" w:color="auto"/>
            </w:tcBorders>
          </w:tcPr>
          <w:p w14:paraId="53FA5BC5" w14:textId="77777777" w:rsidR="0039399C" w:rsidRPr="00CA033F" w:rsidRDefault="0039399C" w:rsidP="00B01895">
            <w:pPr>
              <w:rPr>
                <w:rFonts w:ascii="Times New Roman" w:eastAsia="Times New Roman" w:hAnsi="Times New Roman" w:cs="Times New Roman"/>
                <w:sz w:val="24"/>
                <w:szCs w:val="24"/>
              </w:rPr>
            </w:pPr>
            <w:r w:rsidRPr="00CA033F">
              <w:rPr>
                <w:rFonts w:ascii="Times New Roman" w:eastAsia="Times New Roman" w:hAnsi="Times New Roman" w:cs="Times New Roman"/>
                <w:sz w:val="24"/>
                <w:szCs w:val="24"/>
              </w:rPr>
              <w:t>6.8.</w:t>
            </w:r>
            <w:r>
              <w:rPr>
                <w:rFonts w:ascii="Times New Roman" w:eastAsia="Times New Roman" w:hAnsi="Times New Roman" w:cs="Times New Roman"/>
                <w:sz w:val="24"/>
                <w:szCs w:val="24"/>
              </w:rPr>
              <w:t xml:space="preserve"> </w:t>
            </w:r>
            <w:r w:rsidRPr="00CA033F">
              <w:rPr>
                <w:rFonts w:ascii="Times New Roman" w:eastAsia="Times New Roman" w:hAnsi="Times New Roman" w:cs="Times New Roman"/>
                <w:sz w:val="24"/>
                <w:szCs w:val="24"/>
              </w:rPr>
              <w:t>Если ребенок потерялся на улице</w:t>
            </w:r>
          </w:p>
        </w:tc>
        <w:tc>
          <w:tcPr>
            <w:tcW w:w="1307" w:type="dxa"/>
          </w:tcPr>
          <w:p w14:paraId="469F70CE" w14:textId="77777777" w:rsidR="0039399C" w:rsidRPr="00CA033F" w:rsidRDefault="0039399C" w:rsidP="00B01895">
            <w:pPr>
              <w:jc w:val="center"/>
              <w:rPr>
                <w:rFonts w:ascii="Times New Roman" w:hAnsi="Times New Roman" w:cs="Times New Roman"/>
                <w:sz w:val="24"/>
                <w:szCs w:val="24"/>
              </w:rPr>
            </w:pPr>
            <w:r w:rsidRPr="00CA033F">
              <w:rPr>
                <w:rFonts w:ascii="Times New Roman" w:hAnsi="Times New Roman" w:cs="Times New Roman"/>
                <w:sz w:val="24"/>
                <w:szCs w:val="24"/>
              </w:rPr>
              <w:t>32</w:t>
            </w:r>
          </w:p>
        </w:tc>
      </w:tr>
    </w:tbl>
    <w:p w14:paraId="2DEA4108" w14:textId="77777777" w:rsidR="0039399C" w:rsidRDefault="0039399C" w:rsidP="0039399C">
      <w:pPr>
        <w:spacing w:after="0" w:line="240" w:lineRule="auto"/>
        <w:jc w:val="center"/>
        <w:rPr>
          <w:rFonts w:ascii="Times New Roman" w:hAnsi="Times New Roman" w:cs="Times New Roman"/>
          <w:b/>
          <w:sz w:val="24"/>
        </w:rPr>
      </w:pPr>
    </w:p>
    <w:p w14:paraId="0ECDAA33" w14:textId="77777777" w:rsidR="0039399C" w:rsidRPr="00B403BB" w:rsidRDefault="0039399C" w:rsidP="0039399C">
      <w:pPr>
        <w:spacing w:after="0" w:line="240" w:lineRule="auto"/>
        <w:jc w:val="center"/>
        <w:rPr>
          <w:rFonts w:ascii="Times New Roman" w:hAnsi="Times New Roman" w:cs="Times New Roman"/>
          <w:b/>
          <w:sz w:val="24"/>
        </w:rPr>
      </w:pPr>
      <w:r w:rsidRPr="00B403BB">
        <w:rPr>
          <w:rFonts w:ascii="Times New Roman" w:hAnsi="Times New Roman" w:cs="Times New Roman"/>
          <w:b/>
          <w:sz w:val="24"/>
          <w:szCs w:val="24"/>
        </w:rPr>
        <w:t>Описание образовательной деятельности с детьми старшего дошкольного возраста в соответствии с парциальной программой «С чистым сердцем»</w:t>
      </w:r>
    </w:p>
    <w:p w14:paraId="03071549" w14:textId="77777777" w:rsidR="0039399C" w:rsidRDefault="0039399C" w:rsidP="0039399C">
      <w:pPr>
        <w:spacing w:after="0" w:line="240" w:lineRule="auto"/>
        <w:jc w:val="center"/>
        <w:rPr>
          <w:rFonts w:ascii="Times New Roman" w:hAnsi="Times New Roman" w:cs="Times New Roman"/>
          <w:b/>
          <w:sz w:val="24"/>
        </w:rPr>
      </w:pPr>
    </w:p>
    <w:tbl>
      <w:tblPr>
        <w:tblStyle w:val="a4"/>
        <w:tblW w:w="0" w:type="auto"/>
        <w:tblLook w:val="04A0" w:firstRow="1" w:lastRow="0" w:firstColumn="1" w:lastColumn="0" w:noHBand="0" w:noVBand="1"/>
      </w:tblPr>
      <w:tblGrid>
        <w:gridCol w:w="8897"/>
        <w:gridCol w:w="1526"/>
      </w:tblGrid>
      <w:tr w:rsidR="0039399C" w:rsidRPr="00EE2800" w14:paraId="1CACDFDA" w14:textId="77777777" w:rsidTr="00B01895">
        <w:tc>
          <w:tcPr>
            <w:tcW w:w="8897" w:type="dxa"/>
          </w:tcPr>
          <w:p w14:paraId="41C8522F" w14:textId="77777777" w:rsidR="0039399C" w:rsidRPr="00AE20D9" w:rsidRDefault="0039399C" w:rsidP="00B01895">
            <w:pPr>
              <w:jc w:val="center"/>
              <w:rPr>
                <w:rFonts w:ascii="Times New Roman" w:hAnsi="Times New Roman" w:cs="Times New Roman"/>
                <w:b/>
                <w:sz w:val="24"/>
                <w:szCs w:val="24"/>
              </w:rPr>
            </w:pPr>
            <w:r w:rsidRPr="00AE20D9">
              <w:rPr>
                <w:rFonts w:ascii="Times New Roman" w:hAnsi="Times New Roman" w:cs="Times New Roman"/>
                <w:b/>
                <w:sz w:val="24"/>
                <w:szCs w:val="24"/>
              </w:rPr>
              <w:t xml:space="preserve">Описание образовательной деятельности </w:t>
            </w:r>
          </w:p>
        </w:tc>
        <w:tc>
          <w:tcPr>
            <w:tcW w:w="1526" w:type="dxa"/>
          </w:tcPr>
          <w:p w14:paraId="3D05A58D" w14:textId="77777777" w:rsidR="0039399C" w:rsidRPr="00AE20D9" w:rsidRDefault="0039399C" w:rsidP="00B01895">
            <w:pPr>
              <w:jc w:val="center"/>
              <w:rPr>
                <w:rFonts w:ascii="Times New Roman" w:hAnsi="Times New Roman" w:cs="Times New Roman"/>
                <w:b/>
                <w:sz w:val="24"/>
                <w:szCs w:val="24"/>
              </w:rPr>
            </w:pPr>
            <w:r w:rsidRPr="00AE20D9">
              <w:rPr>
                <w:rFonts w:ascii="Times New Roman" w:hAnsi="Times New Roman" w:cs="Times New Roman"/>
                <w:b/>
                <w:sz w:val="24"/>
                <w:szCs w:val="24"/>
              </w:rPr>
              <w:t xml:space="preserve">Страница </w:t>
            </w:r>
          </w:p>
        </w:tc>
      </w:tr>
      <w:tr w:rsidR="0039399C" w:rsidRPr="00EE2800" w14:paraId="3CFC4942" w14:textId="77777777" w:rsidTr="00B01895">
        <w:tc>
          <w:tcPr>
            <w:tcW w:w="10423" w:type="dxa"/>
            <w:gridSpan w:val="2"/>
          </w:tcPr>
          <w:p w14:paraId="2F146891" w14:textId="77777777" w:rsidR="0039399C" w:rsidRPr="00EE2800" w:rsidRDefault="0039399C" w:rsidP="00B01895">
            <w:pPr>
              <w:jc w:val="center"/>
              <w:rPr>
                <w:rFonts w:ascii="Times New Roman" w:hAnsi="Times New Roman" w:cs="Times New Roman"/>
                <w:b/>
                <w:color w:val="FF0000"/>
                <w:sz w:val="24"/>
                <w:szCs w:val="24"/>
              </w:rPr>
            </w:pPr>
            <w:r w:rsidRPr="00EE2800">
              <w:rPr>
                <w:rFonts w:ascii="Times New Roman" w:hAnsi="Times New Roman" w:cs="Times New Roman"/>
                <w:b/>
                <w:sz w:val="24"/>
                <w:szCs w:val="24"/>
              </w:rPr>
              <w:t>ПЕРВЫЙ ГОД ОБУЧЕНИЯ (5-6 ЛЕТ)</w:t>
            </w:r>
          </w:p>
        </w:tc>
      </w:tr>
      <w:tr w:rsidR="0039399C" w:rsidRPr="00EE2800" w14:paraId="6E12569D" w14:textId="77777777" w:rsidTr="00B01895">
        <w:tc>
          <w:tcPr>
            <w:tcW w:w="10423" w:type="dxa"/>
            <w:gridSpan w:val="2"/>
          </w:tcPr>
          <w:p w14:paraId="359346DD" w14:textId="77777777" w:rsidR="0039399C" w:rsidRPr="00EE2800" w:rsidRDefault="0039399C" w:rsidP="00B01895">
            <w:pPr>
              <w:jc w:val="center"/>
              <w:rPr>
                <w:rFonts w:ascii="Times New Roman" w:hAnsi="Times New Roman" w:cs="Times New Roman"/>
                <w:b/>
                <w:sz w:val="24"/>
                <w:szCs w:val="24"/>
              </w:rPr>
            </w:pPr>
            <w:r w:rsidRPr="00EE2800">
              <w:rPr>
                <w:rFonts w:ascii="Times New Roman" w:hAnsi="Times New Roman" w:cs="Times New Roman"/>
                <w:b/>
                <w:sz w:val="24"/>
                <w:szCs w:val="24"/>
              </w:rPr>
              <w:t>Раздел 1. Семья (6 ч)</w:t>
            </w:r>
          </w:p>
        </w:tc>
      </w:tr>
      <w:tr w:rsidR="0039399C" w:rsidRPr="00EE2800" w14:paraId="5E00401F" w14:textId="77777777" w:rsidTr="00B01895">
        <w:tc>
          <w:tcPr>
            <w:tcW w:w="8897" w:type="dxa"/>
          </w:tcPr>
          <w:p w14:paraId="5091A611" w14:textId="77777777" w:rsidR="0039399C" w:rsidRPr="00EE2800" w:rsidRDefault="0039399C" w:rsidP="00B01895">
            <w:pPr>
              <w:jc w:val="both"/>
              <w:rPr>
                <w:rFonts w:ascii="Times New Roman" w:hAnsi="Times New Roman" w:cs="Times New Roman"/>
                <w:b/>
                <w:sz w:val="24"/>
                <w:szCs w:val="24"/>
              </w:rPr>
            </w:pPr>
            <w:r w:rsidRPr="00EE2800">
              <w:rPr>
                <w:rFonts w:ascii="Times New Roman" w:hAnsi="Times New Roman" w:cs="Times New Roman"/>
                <w:sz w:val="24"/>
                <w:szCs w:val="24"/>
              </w:rPr>
              <w:t>1. Моя семья. Мои самые близкие, родные и любимые люди</w:t>
            </w:r>
          </w:p>
        </w:tc>
        <w:tc>
          <w:tcPr>
            <w:tcW w:w="1526" w:type="dxa"/>
          </w:tcPr>
          <w:p w14:paraId="7E9CBCB4"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22</w:t>
            </w:r>
          </w:p>
        </w:tc>
      </w:tr>
      <w:tr w:rsidR="0039399C" w:rsidRPr="00EE2800" w14:paraId="4A9F4C8C" w14:textId="77777777" w:rsidTr="00B01895">
        <w:tc>
          <w:tcPr>
            <w:tcW w:w="8897" w:type="dxa"/>
          </w:tcPr>
          <w:p w14:paraId="4AA8D37B" w14:textId="77777777" w:rsidR="0039399C" w:rsidRPr="00EE2800" w:rsidRDefault="0039399C" w:rsidP="00B01895">
            <w:pPr>
              <w:jc w:val="both"/>
              <w:rPr>
                <w:rFonts w:ascii="Times New Roman" w:hAnsi="Times New Roman" w:cs="Times New Roman"/>
                <w:b/>
                <w:sz w:val="24"/>
                <w:szCs w:val="24"/>
              </w:rPr>
            </w:pPr>
            <w:r w:rsidRPr="00EE2800">
              <w:rPr>
                <w:rFonts w:ascii="Times New Roman" w:hAnsi="Times New Roman" w:cs="Times New Roman"/>
                <w:sz w:val="24"/>
                <w:szCs w:val="24"/>
              </w:rPr>
              <w:t>2. Мать и дитя</w:t>
            </w:r>
          </w:p>
        </w:tc>
        <w:tc>
          <w:tcPr>
            <w:tcW w:w="1526" w:type="dxa"/>
          </w:tcPr>
          <w:p w14:paraId="49C5F6F1"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523F0EA0" w14:textId="77777777" w:rsidTr="00B01895">
        <w:tc>
          <w:tcPr>
            <w:tcW w:w="8897" w:type="dxa"/>
          </w:tcPr>
          <w:p w14:paraId="5C487E42" w14:textId="77777777" w:rsidR="0039399C" w:rsidRPr="00EE2800" w:rsidRDefault="0039399C" w:rsidP="00B01895">
            <w:pPr>
              <w:jc w:val="both"/>
              <w:rPr>
                <w:rFonts w:ascii="Times New Roman" w:hAnsi="Times New Roman" w:cs="Times New Roman"/>
                <w:b/>
                <w:sz w:val="24"/>
                <w:szCs w:val="24"/>
              </w:rPr>
            </w:pPr>
            <w:r w:rsidRPr="00EE2800">
              <w:rPr>
                <w:rFonts w:ascii="Times New Roman" w:hAnsi="Times New Roman" w:cs="Times New Roman"/>
                <w:sz w:val="24"/>
                <w:szCs w:val="24"/>
              </w:rPr>
              <w:t>3. Образ отца</w:t>
            </w:r>
          </w:p>
        </w:tc>
        <w:tc>
          <w:tcPr>
            <w:tcW w:w="1526" w:type="dxa"/>
          </w:tcPr>
          <w:p w14:paraId="64209D4A"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3C270CC9" w14:textId="77777777" w:rsidTr="00B01895">
        <w:tc>
          <w:tcPr>
            <w:tcW w:w="8897" w:type="dxa"/>
          </w:tcPr>
          <w:p w14:paraId="5820FBCC" w14:textId="77777777" w:rsidR="0039399C" w:rsidRPr="00EE2800" w:rsidRDefault="0039399C" w:rsidP="00B01895">
            <w:pPr>
              <w:jc w:val="both"/>
              <w:rPr>
                <w:rFonts w:ascii="Times New Roman" w:hAnsi="Times New Roman" w:cs="Times New Roman"/>
                <w:b/>
                <w:sz w:val="24"/>
                <w:szCs w:val="24"/>
              </w:rPr>
            </w:pPr>
            <w:r w:rsidRPr="00EE2800">
              <w:rPr>
                <w:rFonts w:ascii="Times New Roman" w:hAnsi="Times New Roman" w:cs="Times New Roman"/>
                <w:sz w:val="24"/>
                <w:szCs w:val="24"/>
              </w:rPr>
              <w:t>4. Братья и сёстры</w:t>
            </w:r>
          </w:p>
        </w:tc>
        <w:tc>
          <w:tcPr>
            <w:tcW w:w="1526" w:type="dxa"/>
          </w:tcPr>
          <w:p w14:paraId="04689BA0"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2B9A2668" w14:textId="77777777" w:rsidTr="00B01895">
        <w:tc>
          <w:tcPr>
            <w:tcW w:w="8897" w:type="dxa"/>
          </w:tcPr>
          <w:p w14:paraId="412255AF" w14:textId="77777777" w:rsidR="0039399C" w:rsidRPr="00EE2800" w:rsidRDefault="0039399C" w:rsidP="00B01895">
            <w:pPr>
              <w:jc w:val="both"/>
              <w:rPr>
                <w:rFonts w:ascii="Times New Roman" w:hAnsi="Times New Roman" w:cs="Times New Roman"/>
                <w:b/>
                <w:sz w:val="24"/>
                <w:szCs w:val="24"/>
              </w:rPr>
            </w:pPr>
            <w:r w:rsidRPr="00EE2800">
              <w:rPr>
                <w:rFonts w:ascii="Times New Roman" w:hAnsi="Times New Roman" w:cs="Times New Roman"/>
                <w:sz w:val="24"/>
                <w:szCs w:val="24"/>
              </w:rPr>
              <w:t>5. Бабушки и дедушки</w:t>
            </w:r>
          </w:p>
        </w:tc>
        <w:tc>
          <w:tcPr>
            <w:tcW w:w="1526" w:type="dxa"/>
          </w:tcPr>
          <w:p w14:paraId="5D3DEC2B"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0662F4A7" w14:textId="77777777" w:rsidTr="00B01895">
        <w:tc>
          <w:tcPr>
            <w:tcW w:w="8897" w:type="dxa"/>
          </w:tcPr>
          <w:p w14:paraId="53C03620" w14:textId="77777777" w:rsidR="0039399C" w:rsidRPr="00EE2800" w:rsidRDefault="0039399C" w:rsidP="00B01895">
            <w:pPr>
              <w:jc w:val="both"/>
              <w:rPr>
                <w:rFonts w:ascii="Times New Roman" w:hAnsi="Times New Roman" w:cs="Times New Roman"/>
                <w:b/>
                <w:sz w:val="24"/>
                <w:szCs w:val="24"/>
              </w:rPr>
            </w:pPr>
            <w:r w:rsidRPr="00EE2800">
              <w:rPr>
                <w:rFonts w:ascii="Times New Roman" w:hAnsi="Times New Roman" w:cs="Times New Roman"/>
                <w:sz w:val="24"/>
                <w:szCs w:val="24"/>
              </w:rPr>
              <w:t>6. Моя родословная</w:t>
            </w:r>
          </w:p>
        </w:tc>
        <w:tc>
          <w:tcPr>
            <w:tcW w:w="1526" w:type="dxa"/>
          </w:tcPr>
          <w:p w14:paraId="0FE95B5F"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2D9D759C" w14:textId="77777777" w:rsidTr="00B01895">
        <w:tc>
          <w:tcPr>
            <w:tcW w:w="10423" w:type="dxa"/>
            <w:gridSpan w:val="2"/>
          </w:tcPr>
          <w:p w14:paraId="1D50536E" w14:textId="77777777" w:rsidR="0039399C" w:rsidRPr="00EE2800" w:rsidRDefault="0039399C" w:rsidP="00B01895">
            <w:pPr>
              <w:jc w:val="center"/>
              <w:rPr>
                <w:rFonts w:ascii="Times New Roman" w:hAnsi="Times New Roman" w:cs="Times New Roman"/>
                <w:b/>
                <w:sz w:val="24"/>
                <w:szCs w:val="24"/>
              </w:rPr>
            </w:pPr>
            <w:r w:rsidRPr="00EE2800">
              <w:rPr>
                <w:rFonts w:ascii="Times New Roman" w:hAnsi="Times New Roman" w:cs="Times New Roman"/>
                <w:b/>
                <w:sz w:val="24"/>
                <w:szCs w:val="24"/>
              </w:rPr>
              <w:t>Раздел 2. Добро и зло (22 ч)</w:t>
            </w:r>
          </w:p>
        </w:tc>
      </w:tr>
      <w:tr w:rsidR="0039399C" w:rsidRPr="00EE2800" w14:paraId="0019C025" w14:textId="77777777" w:rsidTr="00B01895">
        <w:tc>
          <w:tcPr>
            <w:tcW w:w="8897" w:type="dxa"/>
          </w:tcPr>
          <w:p w14:paraId="0CB5A290" w14:textId="77777777" w:rsidR="0039399C" w:rsidRPr="00EE2800" w:rsidRDefault="0039399C" w:rsidP="00B01895">
            <w:pPr>
              <w:jc w:val="both"/>
              <w:rPr>
                <w:rFonts w:ascii="Times New Roman" w:hAnsi="Times New Roman" w:cs="Times New Roman"/>
                <w:sz w:val="24"/>
                <w:szCs w:val="24"/>
              </w:rPr>
            </w:pPr>
            <w:r w:rsidRPr="00EE2800">
              <w:rPr>
                <w:rFonts w:ascii="Times New Roman" w:hAnsi="Times New Roman" w:cs="Times New Roman"/>
                <w:sz w:val="24"/>
                <w:szCs w:val="24"/>
              </w:rPr>
              <w:t>1. Добро и зло</w:t>
            </w:r>
          </w:p>
        </w:tc>
        <w:tc>
          <w:tcPr>
            <w:tcW w:w="1526" w:type="dxa"/>
          </w:tcPr>
          <w:p w14:paraId="2F2A2D54"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2053C73A" w14:textId="77777777" w:rsidTr="00B01895">
        <w:tc>
          <w:tcPr>
            <w:tcW w:w="8897" w:type="dxa"/>
          </w:tcPr>
          <w:p w14:paraId="76ECE9A2" w14:textId="77777777" w:rsidR="0039399C" w:rsidRPr="00EE2800" w:rsidRDefault="0039399C" w:rsidP="00B01895">
            <w:pPr>
              <w:jc w:val="both"/>
              <w:rPr>
                <w:rFonts w:ascii="Times New Roman" w:hAnsi="Times New Roman" w:cs="Times New Roman"/>
                <w:sz w:val="24"/>
                <w:szCs w:val="24"/>
              </w:rPr>
            </w:pPr>
            <w:r w:rsidRPr="00EE2800">
              <w:rPr>
                <w:rFonts w:ascii="Times New Roman" w:hAnsi="Times New Roman" w:cs="Times New Roman"/>
                <w:sz w:val="24"/>
                <w:szCs w:val="24"/>
              </w:rPr>
              <w:t>2. Хорошо ли быть злым?</w:t>
            </w:r>
          </w:p>
        </w:tc>
        <w:tc>
          <w:tcPr>
            <w:tcW w:w="1526" w:type="dxa"/>
          </w:tcPr>
          <w:p w14:paraId="79CBF3C5"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6C605E55" w14:textId="77777777" w:rsidTr="00B01895">
        <w:tc>
          <w:tcPr>
            <w:tcW w:w="8897" w:type="dxa"/>
          </w:tcPr>
          <w:p w14:paraId="490EBCE2"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Наше настроение</w:t>
            </w:r>
          </w:p>
        </w:tc>
        <w:tc>
          <w:tcPr>
            <w:tcW w:w="1526" w:type="dxa"/>
          </w:tcPr>
          <w:p w14:paraId="55710883"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23</w:t>
            </w:r>
          </w:p>
        </w:tc>
      </w:tr>
      <w:tr w:rsidR="0039399C" w:rsidRPr="00EE2800" w14:paraId="7D278EB3" w14:textId="77777777" w:rsidTr="00B01895">
        <w:tc>
          <w:tcPr>
            <w:tcW w:w="8897" w:type="dxa"/>
          </w:tcPr>
          <w:p w14:paraId="480FCD6D"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Учимся справляться с гневом</w:t>
            </w:r>
          </w:p>
        </w:tc>
        <w:tc>
          <w:tcPr>
            <w:tcW w:w="1526" w:type="dxa"/>
          </w:tcPr>
          <w:p w14:paraId="2148B3D4"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3DEDA22B" w14:textId="77777777" w:rsidTr="00B01895">
        <w:tc>
          <w:tcPr>
            <w:tcW w:w="8897" w:type="dxa"/>
          </w:tcPr>
          <w:p w14:paraId="719A5C30"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Какие бывают поступки</w:t>
            </w:r>
          </w:p>
        </w:tc>
        <w:tc>
          <w:tcPr>
            <w:tcW w:w="1526" w:type="dxa"/>
          </w:tcPr>
          <w:p w14:paraId="49CFA4AF"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441C627A" w14:textId="77777777" w:rsidTr="00B01895">
        <w:tc>
          <w:tcPr>
            <w:tcW w:w="8897" w:type="dxa"/>
          </w:tcPr>
          <w:p w14:paraId="6073283B"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Добрые дела и поступки. Добрые слова</w:t>
            </w:r>
          </w:p>
        </w:tc>
        <w:tc>
          <w:tcPr>
            <w:tcW w:w="1526" w:type="dxa"/>
          </w:tcPr>
          <w:p w14:paraId="3CDB4CC1"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1A73F6CA" w14:textId="77777777" w:rsidTr="00B01895">
        <w:tc>
          <w:tcPr>
            <w:tcW w:w="8897" w:type="dxa"/>
          </w:tcPr>
          <w:p w14:paraId="0FFABE69"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Милосердие и сочувствие</w:t>
            </w:r>
          </w:p>
        </w:tc>
        <w:tc>
          <w:tcPr>
            <w:tcW w:w="1526" w:type="dxa"/>
          </w:tcPr>
          <w:p w14:paraId="21677EB0"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13841A3C" w14:textId="77777777" w:rsidTr="00B01895">
        <w:tc>
          <w:tcPr>
            <w:tcW w:w="8897" w:type="dxa"/>
          </w:tcPr>
          <w:p w14:paraId="6DCF567B"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Совесть</w:t>
            </w:r>
          </w:p>
        </w:tc>
        <w:tc>
          <w:tcPr>
            <w:tcW w:w="1526" w:type="dxa"/>
          </w:tcPr>
          <w:p w14:paraId="4635A83E"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48EDF059" w14:textId="77777777" w:rsidTr="00B01895">
        <w:tc>
          <w:tcPr>
            <w:tcW w:w="8897" w:type="dxa"/>
          </w:tcPr>
          <w:p w14:paraId="4DEF1CC1"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Жадность и щедрость</w:t>
            </w:r>
          </w:p>
        </w:tc>
        <w:tc>
          <w:tcPr>
            <w:tcW w:w="1526" w:type="dxa"/>
          </w:tcPr>
          <w:p w14:paraId="692EF15A"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467A47F3" w14:textId="77777777" w:rsidTr="00B01895">
        <w:tc>
          <w:tcPr>
            <w:tcW w:w="8897" w:type="dxa"/>
          </w:tcPr>
          <w:p w14:paraId="6B2A5A53"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Прощение</w:t>
            </w:r>
          </w:p>
        </w:tc>
        <w:tc>
          <w:tcPr>
            <w:tcW w:w="1526" w:type="dxa"/>
          </w:tcPr>
          <w:p w14:paraId="52D813BE"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2CF6EB0A" w14:textId="77777777" w:rsidTr="00B01895">
        <w:tc>
          <w:tcPr>
            <w:tcW w:w="8897" w:type="dxa"/>
          </w:tcPr>
          <w:p w14:paraId="5C270CA4"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Упрямство</w:t>
            </w:r>
          </w:p>
        </w:tc>
        <w:tc>
          <w:tcPr>
            <w:tcW w:w="1526" w:type="dxa"/>
          </w:tcPr>
          <w:p w14:paraId="611CE7D6"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6BD45BDD" w14:textId="77777777" w:rsidTr="00B01895">
        <w:tc>
          <w:tcPr>
            <w:tcW w:w="8897" w:type="dxa"/>
          </w:tcPr>
          <w:p w14:paraId="17A3A07F"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Скромность</w:t>
            </w:r>
          </w:p>
        </w:tc>
        <w:tc>
          <w:tcPr>
            <w:tcW w:w="1526" w:type="dxa"/>
          </w:tcPr>
          <w:p w14:paraId="7B50F503"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051A40BA" w14:textId="77777777" w:rsidTr="00B01895">
        <w:tc>
          <w:tcPr>
            <w:tcW w:w="8897" w:type="dxa"/>
          </w:tcPr>
          <w:p w14:paraId="4CD51D27"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Благодарность</w:t>
            </w:r>
          </w:p>
        </w:tc>
        <w:tc>
          <w:tcPr>
            <w:tcW w:w="1526" w:type="dxa"/>
          </w:tcPr>
          <w:p w14:paraId="26CC425A"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13A0BB7F" w14:textId="77777777" w:rsidTr="00B01895">
        <w:tc>
          <w:tcPr>
            <w:tcW w:w="8897" w:type="dxa"/>
          </w:tcPr>
          <w:p w14:paraId="5B31E4BA"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Храбрость и трусость</w:t>
            </w:r>
          </w:p>
        </w:tc>
        <w:tc>
          <w:tcPr>
            <w:tcW w:w="1526" w:type="dxa"/>
          </w:tcPr>
          <w:p w14:paraId="2420A683"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24</w:t>
            </w:r>
          </w:p>
        </w:tc>
      </w:tr>
      <w:tr w:rsidR="0039399C" w:rsidRPr="00EE2800" w14:paraId="1DE6D509" w14:textId="77777777" w:rsidTr="00B01895">
        <w:tc>
          <w:tcPr>
            <w:tcW w:w="8897" w:type="dxa"/>
          </w:tcPr>
          <w:p w14:paraId="1845AAB1"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Зависть</w:t>
            </w:r>
          </w:p>
        </w:tc>
        <w:tc>
          <w:tcPr>
            <w:tcW w:w="1526" w:type="dxa"/>
          </w:tcPr>
          <w:p w14:paraId="43B1FA94"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25</w:t>
            </w:r>
          </w:p>
        </w:tc>
      </w:tr>
      <w:tr w:rsidR="0039399C" w:rsidRPr="00EE2800" w14:paraId="1B427743" w14:textId="77777777" w:rsidTr="00B01895">
        <w:tc>
          <w:tcPr>
            <w:tcW w:w="8897" w:type="dxa"/>
          </w:tcPr>
          <w:p w14:paraId="3B8788DF"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lastRenderedPageBreak/>
              <w:t>Доброжелательность</w:t>
            </w:r>
          </w:p>
        </w:tc>
        <w:tc>
          <w:tcPr>
            <w:tcW w:w="1526" w:type="dxa"/>
          </w:tcPr>
          <w:p w14:paraId="599A9B3E" w14:textId="77777777" w:rsidR="0039399C" w:rsidRDefault="0039399C" w:rsidP="00B01895">
            <w:pPr>
              <w:jc w:val="center"/>
            </w:pPr>
            <w:r w:rsidRPr="005445DC">
              <w:rPr>
                <w:rFonts w:ascii="Times New Roman" w:hAnsi="Times New Roman" w:cs="Times New Roman"/>
                <w:sz w:val="24"/>
                <w:szCs w:val="24"/>
                <w:lang w:val="en-US"/>
              </w:rPr>
              <w:t>25</w:t>
            </w:r>
          </w:p>
        </w:tc>
      </w:tr>
      <w:tr w:rsidR="0039399C" w:rsidRPr="00EE2800" w14:paraId="65C16EF5" w14:textId="77777777" w:rsidTr="00B01895">
        <w:tc>
          <w:tcPr>
            <w:tcW w:w="8897" w:type="dxa"/>
          </w:tcPr>
          <w:p w14:paraId="5FE601BB"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Справедливость</w:t>
            </w:r>
          </w:p>
        </w:tc>
        <w:tc>
          <w:tcPr>
            <w:tcW w:w="1526" w:type="dxa"/>
          </w:tcPr>
          <w:p w14:paraId="15DD4C36" w14:textId="77777777" w:rsidR="0039399C" w:rsidRDefault="0039399C" w:rsidP="00B01895">
            <w:pPr>
              <w:jc w:val="center"/>
            </w:pPr>
            <w:r w:rsidRPr="005445DC">
              <w:rPr>
                <w:rFonts w:ascii="Times New Roman" w:hAnsi="Times New Roman" w:cs="Times New Roman"/>
                <w:sz w:val="24"/>
                <w:szCs w:val="24"/>
                <w:lang w:val="en-US"/>
              </w:rPr>
              <w:t>2</w:t>
            </w:r>
            <w:r>
              <w:rPr>
                <w:rFonts w:ascii="Times New Roman" w:hAnsi="Times New Roman" w:cs="Times New Roman"/>
                <w:sz w:val="24"/>
                <w:szCs w:val="24"/>
                <w:lang w:val="en-US"/>
              </w:rPr>
              <w:t>6</w:t>
            </w:r>
          </w:p>
        </w:tc>
      </w:tr>
      <w:tr w:rsidR="0039399C" w:rsidRPr="00EE2800" w14:paraId="5E93E45C" w14:textId="77777777" w:rsidTr="00B01895">
        <w:tc>
          <w:tcPr>
            <w:tcW w:w="8897" w:type="dxa"/>
          </w:tcPr>
          <w:p w14:paraId="48CAA7D0"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Хвастовство</w:t>
            </w:r>
          </w:p>
        </w:tc>
        <w:tc>
          <w:tcPr>
            <w:tcW w:w="1526" w:type="dxa"/>
          </w:tcPr>
          <w:p w14:paraId="2194A53D" w14:textId="77777777" w:rsidR="0039399C" w:rsidRDefault="0039399C" w:rsidP="00B01895">
            <w:pPr>
              <w:jc w:val="center"/>
            </w:pPr>
            <w:r w:rsidRPr="00D16F8C">
              <w:rPr>
                <w:rFonts w:ascii="Times New Roman" w:hAnsi="Times New Roman" w:cs="Times New Roman"/>
                <w:sz w:val="24"/>
                <w:szCs w:val="24"/>
                <w:lang w:val="en-US"/>
              </w:rPr>
              <w:t>26</w:t>
            </w:r>
          </w:p>
        </w:tc>
      </w:tr>
      <w:tr w:rsidR="0039399C" w:rsidRPr="00EE2800" w14:paraId="6A7469CE" w14:textId="77777777" w:rsidTr="00B01895">
        <w:tc>
          <w:tcPr>
            <w:tcW w:w="8897" w:type="dxa"/>
          </w:tcPr>
          <w:p w14:paraId="6AAC7709"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Гордость</w:t>
            </w:r>
          </w:p>
        </w:tc>
        <w:tc>
          <w:tcPr>
            <w:tcW w:w="1526" w:type="dxa"/>
          </w:tcPr>
          <w:p w14:paraId="755F7766" w14:textId="77777777" w:rsidR="0039399C" w:rsidRDefault="0039399C" w:rsidP="00B01895">
            <w:pPr>
              <w:jc w:val="center"/>
            </w:pPr>
            <w:r w:rsidRPr="00D16F8C">
              <w:rPr>
                <w:rFonts w:ascii="Times New Roman" w:hAnsi="Times New Roman" w:cs="Times New Roman"/>
                <w:sz w:val="24"/>
                <w:szCs w:val="24"/>
                <w:lang w:val="en-US"/>
              </w:rPr>
              <w:t>26</w:t>
            </w:r>
          </w:p>
        </w:tc>
      </w:tr>
      <w:tr w:rsidR="0039399C" w:rsidRPr="00EE2800" w14:paraId="5C7F9D18" w14:textId="77777777" w:rsidTr="00B01895">
        <w:tc>
          <w:tcPr>
            <w:tcW w:w="8897" w:type="dxa"/>
          </w:tcPr>
          <w:p w14:paraId="0F0BF774"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Послушание</w:t>
            </w:r>
          </w:p>
        </w:tc>
        <w:tc>
          <w:tcPr>
            <w:tcW w:w="1526" w:type="dxa"/>
          </w:tcPr>
          <w:p w14:paraId="5920DB08" w14:textId="77777777" w:rsidR="0039399C" w:rsidRDefault="0039399C" w:rsidP="00B01895">
            <w:pPr>
              <w:jc w:val="center"/>
            </w:pPr>
            <w:r w:rsidRPr="00D16F8C">
              <w:rPr>
                <w:rFonts w:ascii="Times New Roman" w:hAnsi="Times New Roman" w:cs="Times New Roman"/>
                <w:sz w:val="24"/>
                <w:szCs w:val="24"/>
                <w:lang w:val="en-US"/>
              </w:rPr>
              <w:t>26</w:t>
            </w:r>
          </w:p>
        </w:tc>
      </w:tr>
      <w:tr w:rsidR="0039399C" w:rsidRPr="00EE2800" w14:paraId="642321FB" w14:textId="77777777" w:rsidTr="00B01895">
        <w:tc>
          <w:tcPr>
            <w:tcW w:w="8897" w:type="dxa"/>
          </w:tcPr>
          <w:p w14:paraId="26BA7DBC"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Чувства других людей</w:t>
            </w:r>
          </w:p>
        </w:tc>
        <w:tc>
          <w:tcPr>
            <w:tcW w:w="1526" w:type="dxa"/>
          </w:tcPr>
          <w:p w14:paraId="5B764ADF" w14:textId="77777777" w:rsidR="0039399C" w:rsidRDefault="0039399C" w:rsidP="00B01895">
            <w:pPr>
              <w:jc w:val="center"/>
            </w:pPr>
            <w:r w:rsidRPr="00D16F8C">
              <w:rPr>
                <w:rFonts w:ascii="Times New Roman" w:hAnsi="Times New Roman" w:cs="Times New Roman"/>
                <w:sz w:val="24"/>
                <w:szCs w:val="24"/>
                <w:lang w:val="en-US"/>
              </w:rPr>
              <w:t>26</w:t>
            </w:r>
          </w:p>
        </w:tc>
      </w:tr>
      <w:tr w:rsidR="0039399C" w:rsidRPr="00EE2800" w14:paraId="2884F0AE" w14:textId="77777777" w:rsidTr="00B01895">
        <w:tc>
          <w:tcPr>
            <w:tcW w:w="8897" w:type="dxa"/>
          </w:tcPr>
          <w:p w14:paraId="32DB7346" w14:textId="77777777" w:rsidR="0039399C" w:rsidRPr="00EE2800" w:rsidRDefault="0039399C" w:rsidP="00FF0A63">
            <w:pPr>
              <w:pStyle w:val="a3"/>
              <w:numPr>
                <w:ilvl w:val="0"/>
                <w:numId w:val="17"/>
              </w:numPr>
              <w:spacing w:after="0" w:line="240" w:lineRule="auto"/>
              <w:jc w:val="both"/>
              <w:rPr>
                <w:rFonts w:ascii="Times New Roman" w:hAnsi="Times New Roman" w:cs="Times New Roman"/>
                <w:sz w:val="24"/>
                <w:szCs w:val="24"/>
              </w:rPr>
            </w:pPr>
            <w:r w:rsidRPr="00EE2800">
              <w:rPr>
                <w:rFonts w:ascii="Times New Roman" w:hAnsi="Times New Roman" w:cs="Times New Roman"/>
                <w:sz w:val="24"/>
                <w:szCs w:val="24"/>
              </w:rPr>
              <w:t>Вера и верность</w:t>
            </w:r>
          </w:p>
        </w:tc>
        <w:tc>
          <w:tcPr>
            <w:tcW w:w="1526" w:type="dxa"/>
          </w:tcPr>
          <w:p w14:paraId="27E21D26" w14:textId="77777777" w:rsidR="0039399C" w:rsidRDefault="0039399C" w:rsidP="00B01895">
            <w:pPr>
              <w:jc w:val="center"/>
            </w:pPr>
            <w:r w:rsidRPr="00D16F8C">
              <w:rPr>
                <w:rFonts w:ascii="Times New Roman" w:hAnsi="Times New Roman" w:cs="Times New Roman"/>
                <w:sz w:val="24"/>
                <w:szCs w:val="24"/>
                <w:lang w:val="en-US"/>
              </w:rPr>
              <w:t>26</w:t>
            </w:r>
          </w:p>
        </w:tc>
      </w:tr>
      <w:tr w:rsidR="0039399C" w:rsidRPr="00EE2800" w14:paraId="42A407E8" w14:textId="77777777" w:rsidTr="00B01895">
        <w:tc>
          <w:tcPr>
            <w:tcW w:w="10423" w:type="dxa"/>
            <w:gridSpan w:val="2"/>
          </w:tcPr>
          <w:p w14:paraId="0F120DB1" w14:textId="77777777" w:rsidR="0039399C" w:rsidRPr="00EE2800" w:rsidRDefault="0039399C" w:rsidP="00B01895">
            <w:pPr>
              <w:jc w:val="center"/>
              <w:rPr>
                <w:rFonts w:ascii="Times New Roman" w:hAnsi="Times New Roman" w:cs="Times New Roman"/>
                <w:b/>
                <w:sz w:val="24"/>
                <w:szCs w:val="24"/>
              </w:rPr>
            </w:pPr>
            <w:r w:rsidRPr="00EE2800">
              <w:rPr>
                <w:rFonts w:ascii="Times New Roman" w:hAnsi="Times New Roman" w:cs="Times New Roman"/>
                <w:b/>
                <w:sz w:val="24"/>
                <w:szCs w:val="24"/>
              </w:rPr>
              <w:t>Раздел 3. Малая родина (4 ч)</w:t>
            </w:r>
          </w:p>
        </w:tc>
      </w:tr>
      <w:tr w:rsidR="0039399C" w:rsidRPr="00EE2800" w14:paraId="4921CAAB" w14:textId="77777777" w:rsidTr="00B01895">
        <w:tc>
          <w:tcPr>
            <w:tcW w:w="8897" w:type="dxa"/>
          </w:tcPr>
          <w:p w14:paraId="29D0297F" w14:textId="77777777" w:rsidR="0039399C" w:rsidRPr="00A219CE" w:rsidRDefault="0039399C" w:rsidP="00FF0A63">
            <w:pPr>
              <w:pStyle w:val="a3"/>
              <w:numPr>
                <w:ilvl w:val="0"/>
                <w:numId w:val="21"/>
              </w:numPr>
              <w:spacing w:after="0" w:line="240" w:lineRule="auto"/>
              <w:ind w:left="284" w:hanging="284"/>
              <w:jc w:val="both"/>
              <w:rPr>
                <w:rFonts w:ascii="Times New Roman" w:hAnsi="Times New Roman" w:cs="Times New Roman"/>
                <w:sz w:val="24"/>
                <w:szCs w:val="24"/>
              </w:rPr>
            </w:pPr>
            <w:r w:rsidRPr="00A219CE">
              <w:rPr>
                <w:rFonts w:ascii="Times New Roman" w:hAnsi="Times New Roman" w:cs="Times New Roman"/>
                <w:sz w:val="24"/>
                <w:szCs w:val="24"/>
              </w:rPr>
              <w:t>Мой родной край</w:t>
            </w:r>
          </w:p>
        </w:tc>
        <w:tc>
          <w:tcPr>
            <w:tcW w:w="1526" w:type="dxa"/>
          </w:tcPr>
          <w:p w14:paraId="31D4BB4A" w14:textId="77777777" w:rsidR="0039399C" w:rsidRDefault="0039399C" w:rsidP="00B01895">
            <w:pPr>
              <w:jc w:val="center"/>
            </w:pPr>
            <w:r w:rsidRPr="008370DD">
              <w:rPr>
                <w:rFonts w:ascii="Times New Roman" w:hAnsi="Times New Roman" w:cs="Times New Roman"/>
                <w:sz w:val="24"/>
                <w:szCs w:val="24"/>
                <w:lang w:val="en-US"/>
              </w:rPr>
              <w:t>2</w:t>
            </w:r>
            <w:r>
              <w:rPr>
                <w:rFonts w:ascii="Times New Roman" w:hAnsi="Times New Roman" w:cs="Times New Roman"/>
                <w:sz w:val="24"/>
                <w:szCs w:val="24"/>
                <w:lang w:val="en-US"/>
              </w:rPr>
              <w:t>6</w:t>
            </w:r>
          </w:p>
        </w:tc>
      </w:tr>
      <w:tr w:rsidR="0039399C" w:rsidRPr="00EE2800" w14:paraId="2D56193D" w14:textId="77777777" w:rsidTr="00B01895">
        <w:tc>
          <w:tcPr>
            <w:tcW w:w="8897" w:type="dxa"/>
          </w:tcPr>
          <w:p w14:paraId="3068D239" w14:textId="77777777" w:rsidR="0039399C" w:rsidRPr="00A219CE" w:rsidRDefault="0039399C" w:rsidP="00FF0A63">
            <w:pPr>
              <w:pStyle w:val="a3"/>
              <w:numPr>
                <w:ilvl w:val="0"/>
                <w:numId w:val="21"/>
              </w:numPr>
              <w:spacing w:after="0" w:line="240" w:lineRule="auto"/>
              <w:ind w:left="284" w:hanging="284"/>
              <w:jc w:val="both"/>
              <w:rPr>
                <w:rFonts w:ascii="Times New Roman" w:hAnsi="Times New Roman" w:cs="Times New Roman"/>
                <w:sz w:val="24"/>
                <w:szCs w:val="24"/>
              </w:rPr>
            </w:pPr>
            <w:r w:rsidRPr="00A219CE">
              <w:rPr>
                <w:rFonts w:ascii="Times New Roman" w:hAnsi="Times New Roman" w:cs="Times New Roman"/>
                <w:sz w:val="24"/>
                <w:szCs w:val="24"/>
              </w:rPr>
              <w:t>Место, в котором я живу</w:t>
            </w:r>
          </w:p>
        </w:tc>
        <w:tc>
          <w:tcPr>
            <w:tcW w:w="1526" w:type="dxa"/>
          </w:tcPr>
          <w:p w14:paraId="40558EDA" w14:textId="77777777" w:rsidR="0039399C" w:rsidRDefault="0039399C" w:rsidP="00B01895">
            <w:pPr>
              <w:jc w:val="center"/>
            </w:pPr>
            <w:r w:rsidRPr="008370DD">
              <w:rPr>
                <w:rFonts w:ascii="Times New Roman" w:hAnsi="Times New Roman" w:cs="Times New Roman"/>
                <w:sz w:val="24"/>
                <w:szCs w:val="24"/>
                <w:lang w:val="en-US"/>
              </w:rPr>
              <w:t>2</w:t>
            </w:r>
            <w:r>
              <w:rPr>
                <w:rFonts w:ascii="Times New Roman" w:hAnsi="Times New Roman" w:cs="Times New Roman"/>
                <w:sz w:val="24"/>
                <w:szCs w:val="24"/>
                <w:lang w:val="en-US"/>
              </w:rPr>
              <w:t>6</w:t>
            </w:r>
          </w:p>
        </w:tc>
      </w:tr>
      <w:tr w:rsidR="0039399C" w:rsidRPr="00EE2800" w14:paraId="633E45E8" w14:textId="77777777" w:rsidTr="00B01895">
        <w:tc>
          <w:tcPr>
            <w:tcW w:w="8897" w:type="dxa"/>
          </w:tcPr>
          <w:p w14:paraId="5B12FD0B" w14:textId="77777777" w:rsidR="0039399C" w:rsidRPr="00A219CE" w:rsidRDefault="0039399C" w:rsidP="00FF0A63">
            <w:pPr>
              <w:pStyle w:val="a3"/>
              <w:numPr>
                <w:ilvl w:val="0"/>
                <w:numId w:val="21"/>
              </w:numPr>
              <w:spacing w:after="0" w:line="240" w:lineRule="auto"/>
              <w:ind w:left="284" w:hanging="284"/>
              <w:jc w:val="both"/>
              <w:rPr>
                <w:rFonts w:ascii="Times New Roman" w:hAnsi="Times New Roman" w:cs="Times New Roman"/>
                <w:sz w:val="24"/>
                <w:szCs w:val="24"/>
              </w:rPr>
            </w:pPr>
            <w:r w:rsidRPr="00A219CE">
              <w:rPr>
                <w:rFonts w:ascii="Times New Roman" w:hAnsi="Times New Roman" w:cs="Times New Roman"/>
                <w:sz w:val="24"/>
                <w:szCs w:val="24"/>
              </w:rPr>
              <w:t>Достопримечательности родного края (города Дзержинска, Дзержинского района)</w:t>
            </w:r>
          </w:p>
        </w:tc>
        <w:tc>
          <w:tcPr>
            <w:tcW w:w="1526" w:type="dxa"/>
          </w:tcPr>
          <w:p w14:paraId="02827E92" w14:textId="77777777" w:rsidR="0039399C" w:rsidRDefault="0039399C" w:rsidP="00B01895">
            <w:pPr>
              <w:jc w:val="center"/>
            </w:pPr>
            <w:r w:rsidRPr="008370DD">
              <w:rPr>
                <w:rFonts w:ascii="Times New Roman" w:hAnsi="Times New Roman" w:cs="Times New Roman"/>
                <w:sz w:val="24"/>
                <w:szCs w:val="24"/>
                <w:lang w:val="en-US"/>
              </w:rPr>
              <w:t>2</w:t>
            </w:r>
            <w:r>
              <w:rPr>
                <w:rFonts w:ascii="Times New Roman" w:hAnsi="Times New Roman" w:cs="Times New Roman"/>
                <w:sz w:val="24"/>
                <w:szCs w:val="24"/>
                <w:lang w:val="en-US"/>
              </w:rPr>
              <w:t>6</w:t>
            </w:r>
          </w:p>
        </w:tc>
      </w:tr>
      <w:tr w:rsidR="0039399C" w:rsidRPr="00EE2800" w14:paraId="406070B7" w14:textId="77777777" w:rsidTr="00B01895">
        <w:tc>
          <w:tcPr>
            <w:tcW w:w="8897" w:type="dxa"/>
          </w:tcPr>
          <w:p w14:paraId="670CCF31" w14:textId="77777777" w:rsidR="0039399C" w:rsidRPr="00A219CE" w:rsidRDefault="0039399C" w:rsidP="00FF0A63">
            <w:pPr>
              <w:pStyle w:val="a3"/>
              <w:numPr>
                <w:ilvl w:val="0"/>
                <w:numId w:val="21"/>
              </w:numPr>
              <w:spacing w:after="0" w:line="240" w:lineRule="auto"/>
              <w:ind w:left="284" w:hanging="284"/>
              <w:jc w:val="both"/>
              <w:rPr>
                <w:rFonts w:ascii="Times New Roman" w:hAnsi="Times New Roman" w:cs="Times New Roman"/>
                <w:sz w:val="24"/>
                <w:szCs w:val="24"/>
              </w:rPr>
            </w:pPr>
            <w:r w:rsidRPr="00A219CE">
              <w:rPr>
                <w:rFonts w:ascii="Times New Roman" w:hAnsi="Times New Roman" w:cs="Times New Roman"/>
                <w:sz w:val="24"/>
                <w:szCs w:val="24"/>
              </w:rPr>
              <w:t>Мой любимый детский сад. От истоков к современности</w:t>
            </w:r>
          </w:p>
        </w:tc>
        <w:tc>
          <w:tcPr>
            <w:tcW w:w="1526" w:type="dxa"/>
          </w:tcPr>
          <w:p w14:paraId="71756995" w14:textId="77777777" w:rsidR="0039399C" w:rsidRPr="00ED5EE9" w:rsidRDefault="0039399C" w:rsidP="00B01895">
            <w:pPr>
              <w:jc w:val="center"/>
              <w:rPr>
                <w:rFonts w:ascii="Times New Roman" w:hAnsi="Times New Roman" w:cs="Times New Roman"/>
                <w:sz w:val="24"/>
                <w:szCs w:val="24"/>
                <w:lang w:val="en-US"/>
              </w:rPr>
            </w:pPr>
            <w:r w:rsidRPr="00ED5EE9">
              <w:rPr>
                <w:rFonts w:ascii="Times New Roman" w:hAnsi="Times New Roman" w:cs="Times New Roman"/>
                <w:sz w:val="24"/>
                <w:szCs w:val="24"/>
                <w:lang w:val="en-US"/>
              </w:rPr>
              <w:t>27</w:t>
            </w:r>
          </w:p>
        </w:tc>
      </w:tr>
      <w:tr w:rsidR="0039399C" w:rsidRPr="00EE2800" w14:paraId="40F10030" w14:textId="77777777" w:rsidTr="00B01895">
        <w:tc>
          <w:tcPr>
            <w:tcW w:w="10423" w:type="dxa"/>
            <w:gridSpan w:val="2"/>
          </w:tcPr>
          <w:p w14:paraId="4ED0F26C" w14:textId="77777777" w:rsidR="0039399C" w:rsidRPr="00EE2800" w:rsidRDefault="0039399C" w:rsidP="00B01895">
            <w:pPr>
              <w:jc w:val="center"/>
              <w:rPr>
                <w:rFonts w:ascii="Times New Roman" w:hAnsi="Times New Roman" w:cs="Times New Roman"/>
                <w:b/>
                <w:sz w:val="24"/>
                <w:szCs w:val="24"/>
              </w:rPr>
            </w:pPr>
            <w:r>
              <w:rPr>
                <w:rFonts w:ascii="Times New Roman" w:hAnsi="Times New Roman" w:cs="Times New Roman"/>
                <w:b/>
                <w:sz w:val="24"/>
                <w:szCs w:val="24"/>
              </w:rPr>
              <w:t>ВТОРО</w:t>
            </w:r>
            <w:r w:rsidRPr="00EE2800">
              <w:rPr>
                <w:rFonts w:ascii="Times New Roman" w:hAnsi="Times New Roman" w:cs="Times New Roman"/>
                <w:b/>
                <w:sz w:val="24"/>
                <w:szCs w:val="24"/>
              </w:rPr>
              <w:t>Й ГОД ОБУЧЕНИЯ (</w:t>
            </w:r>
            <w:r>
              <w:rPr>
                <w:rFonts w:ascii="Times New Roman" w:hAnsi="Times New Roman" w:cs="Times New Roman"/>
                <w:b/>
                <w:sz w:val="24"/>
                <w:szCs w:val="24"/>
              </w:rPr>
              <w:t>6-7</w:t>
            </w:r>
            <w:r w:rsidRPr="00EE2800">
              <w:rPr>
                <w:rFonts w:ascii="Times New Roman" w:hAnsi="Times New Roman" w:cs="Times New Roman"/>
                <w:b/>
                <w:sz w:val="24"/>
                <w:szCs w:val="24"/>
              </w:rPr>
              <w:t xml:space="preserve"> ЛЕТ)</w:t>
            </w:r>
          </w:p>
        </w:tc>
      </w:tr>
      <w:tr w:rsidR="0039399C" w:rsidRPr="00EE2800" w14:paraId="52C7D0A8" w14:textId="77777777" w:rsidTr="00B01895">
        <w:tc>
          <w:tcPr>
            <w:tcW w:w="10423" w:type="dxa"/>
            <w:gridSpan w:val="2"/>
          </w:tcPr>
          <w:p w14:paraId="78A0FAF0" w14:textId="77777777" w:rsidR="0039399C" w:rsidRPr="004C3F5B" w:rsidRDefault="0039399C" w:rsidP="00B01895">
            <w:pPr>
              <w:jc w:val="center"/>
              <w:rPr>
                <w:rFonts w:ascii="Times New Roman" w:hAnsi="Times New Roman" w:cs="Times New Roman"/>
                <w:b/>
                <w:sz w:val="24"/>
                <w:szCs w:val="24"/>
              </w:rPr>
            </w:pPr>
            <w:r w:rsidRPr="004C3F5B">
              <w:rPr>
                <w:rFonts w:ascii="Times New Roman" w:hAnsi="Times New Roman" w:cs="Times New Roman"/>
                <w:b/>
                <w:sz w:val="24"/>
                <w:szCs w:val="24"/>
              </w:rPr>
              <w:t>Раздел 1. Русь — Великая, многоликая (10 ч)</w:t>
            </w:r>
          </w:p>
        </w:tc>
      </w:tr>
      <w:tr w:rsidR="0039399C" w:rsidRPr="00EE2800" w14:paraId="76C0AE38" w14:textId="77777777" w:rsidTr="00B01895">
        <w:tc>
          <w:tcPr>
            <w:tcW w:w="8897" w:type="dxa"/>
          </w:tcPr>
          <w:p w14:paraId="569CA674" w14:textId="77777777" w:rsidR="0039399C" w:rsidRPr="00ED5EE9"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ED5EE9">
              <w:rPr>
                <w:rFonts w:ascii="Times New Roman" w:hAnsi="Times New Roman" w:cs="Times New Roman"/>
                <w:sz w:val="24"/>
              </w:rPr>
              <w:t>Вводное занятие «Кто такой герой?»</w:t>
            </w:r>
          </w:p>
        </w:tc>
        <w:tc>
          <w:tcPr>
            <w:tcW w:w="1526" w:type="dxa"/>
          </w:tcPr>
          <w:p w14:paraId="52AA9FC8" w14:textId="77777777" w:rsidR="0039399C" w:rsidRPr="00ED5EE9" w:rsidRDefault="0039399C" w:rsidP="00B01895">
            <w:pPr>
              <w:jc w:val="center"/>
              <w:rPr>
                <w:rFonts w:ascii="Times New Roman" w:hAnsi="Times New Roman" w:cs="Times New Roman"/>
                <w:sz w:val="24"/>
                <w:szCs w:val="24"/>
                <w:lang w:val="en-US"/>
              </w:rPr>
            </w:pPr>
            <w:r>
              <w:rPr>
                <w:rFonts w:ascii="Times New Roman" w:hAnsi="Times New Roman" w:cs="Times New Roman"/>
                <w:sz w:val="24"/>
                <w:szCs w:val="24"/>
                <w:lang w:val="en-US"/>
              </w:rPr>
              <w:t>29</w:t>
            </w:r>
          </w:p>
        </w:tc>
      </w:tr>
      <w:tr w:rsidR="0039399C" w:rsidRPr="00EE2800" w14:paraId="08C7C1FF" w14:textId="77777777" w:rsidTr="00B01895">
        <w:tc>
          <w:tcPr>
            <w:tcW w:w="8897" w:type="dxa"/>
          </w:tcPr>
          <w:p w14:paraId="58E89021"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Становление многонациональной Руси (Часть 1)</w:t>
            </w:r>
          </w:p>
        </w:tc>
        <w:tc>
          <w:tcPr>
            <w:tcW w:w="1526" w:type="dxa"/>
          </w:tcPr>
          <w:p w14:paraId="6CEE3081" w14:textId="77777777" w:rsidR="0039399C" w:rsidRPr="00ED5EE9" w:rsidRDefault="0039399C" w:rsidP="00B01895">
            <w:pPr>
              <w:jc w:val="center"/>
              <w:rPr>
                <w:rFonts w:ascii="Times New Roman" w:hAnsi="Times New Roman" w:cs="Times New Roman"/>
                <w:sz w:val="24"/>
                <w:szCs w:val="24"/>
                <w:lang w:val="en-US"/>
              </w:rPr>
            </w:pPr>
            <w:r>
              <w:rPr>
                <w:rFonts w:ascii="Times New Roman" w:hAnsi="Times New Roman" w:cs="Times New Roman"/>
                <w:sz w:val="24"/>
                <w:szCs w:val="24"/>
                <w:lang w:val="en-US"/>
              </w:rPr>
              <w:t>30</w:t>
            </w:r>
          </w:p>
        </w:tc>
      </w:tr>
      <w:tr w:rsidR="0039399C" w:rsidRPr="00EE2800" w14:paraId="2260588D" w14:textId="77777777" w:rsidTr="00B01895">
        <w:tc>
          <w:tcPr>
            <w:tcW w:w="8897" w:type="dxa"/>
          </w:tcPr>
          <w:p w14:paraId="726A144C"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Становление многонациональной Руси (Часть 2)</w:t>
            </w:r>
          </w:p>
        </w:tc>
        <w:tc>
          <w:tcPr>
            <w:tcW w:w="1526" w:type="dxa"/>
          </w:tcPr>
          <w:p w14:paraId="6A999E72" w14:textId="77777777" w:rsidR="0039399C" w:rsidRDefault="0039399C" w:rsidP="00B01895">
            <w:pPr>
              <w:jc w:val="center"/>
            </w:pPr>
            <w:r w:rsidRPr="00CD2C8B">
              <w:rPr>
                <w:rFonts w:ascii="Times New Roman" w:hAnsi="Times New Roman" w:cs="Times New Roman"/>
                <w:sz w:val="24"/>
                <w:szCs w:val="24"/>
                <w:lang w:val="en-US"/>
              </w:rPr>
              <w:t>30</w:t>
            </w:r>
          </w:p>
        </w:tc>
      </w:tr>
      <w:tr w:rsidR="0039399C" w:rsidRPr="00EE2800" w14:paraId="265A76CB" w14:textId="77777777" w:rsidTr="00B01895">
        <w:tc>
          <w:tcPr>
            <w:tcW w:w="8897" w:type="dxa"/>
          </w:tcPr>
          <w:p w14:paraId="6531EA98"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У истоков родного города Дзержинска</w:t>
            </w:r>
          </w:p>
        </w:tc>
        <w:tc>
          <w:tcPr>
            <w:tcW w:w="1526" w:type="dxa"/>
          </w:tcPr>
          <w:p w14:paraId="4701AD19" w14:textId="77777777" w:rsidR="0039399C" w:rsidRDefault="0039399C" w:rsidP="00B01895">
            <w:pPr>
              <w:jc w:val="center"/>
            </w:pPr>
            <w:r w:rsidRPr="00CD2C8B">
              <w:rPr>
                <w:rFonts w:ascii="Times New Roman" w:hAnsi="Times New Roman" w:cs="Times New Roman"/>
                <w:sz w:val="24"/>
                <w:szCs w:val="24"/>
                <w:lang w:val="en-US"/>
              </w:rPr>
              <w:t>30</w:t>
            </w:r>
          </w:p>
        </w:tc>
      </w:tr>
      <w:tr w:rsidR="0039399C" w:rsidRPr="00EE2800" w14:paraId="0AD6328B" w14:textId="77777777" w:rsidTr="00B01895">
        <w:tc>
          <w:tcPr>
            <w:tcW w:w="8897" w:type="dxa"/>
          </w:tcPr>
          <w:p w14:paraId="778C13FF"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Герои древних времён (Александр Невский)</w:t>
            </w:r>
          </w:p>
        </w:tc>
        <w:tc>
          <w:tcPr>
            <w:tcW w:w="1526" w:type="dxa"/>
          </w:tcPr>
          <w:p w14:paraId="53E81E10" w14:textId="77777777" w:rsidR="0039399C" w:rsidRDefault="0039399C" w:rsidP="00B01895">
            <w:pPr>
              <w:jc w:val="center"/>
            </w:pPr>
            <w:r w:rsidRPr="00CD2C8B">
              <w:rPr>
                <w:rFonts w:ascii="Times New Roman" w:hAnsi="Times New Roman" w:cs="Times New Roman"/>
                <w:sz w:val="24"/>
                <w:szCs w:val="24"/>
                <w:lang w:val="en-US"/>
              </w:rPr>
              <w:t>30</w:t>
            </w:r>
          </w:p>
        </w:tc>
      </w:tr>
      <w:tr w:rsidR="0039399C" w:rsidRPr="00EE2800" w14:paraId="6DB152BC" w14:textId="77777777" w:rsidTr="00B01895">
        <w:tc>
          <w:tcPr>
            <w:tcW w:w="8897" w:type="dxa"/>
          </w:tcPr>
          <w:p w14:paraId="565DB318"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Герои древних времён (Юрий Долгорукий)</w:t>
            </w:r>
          </w:p>
        </w:tc>
        <w:tc>
          <w:tcPr>
            <w:tcW w:w="1526" w:type="dxa"/>
          </w:tcPr>
          <w:p w14:paraId="63AC8D30" w14:textId="77777777" w:rsidR="0039399C" w:rsidRDefault="0039399C" w:rsidP="00B01895">
            <w:pPr>
              <w:jc w:val="center"/>
            </w:pPr>
            <w:r w:rsidRPr="00CD2C8B">
              <w:rPr>
                <w:rFonts w:ascii="Times New Roman" w:hAnsi="Times New Roman" w:cs="Times New Roman"/>
                <w:sz w:val="24"/>
                <w:szCs w:val="24"/>
                <w:lang w:val="en-US"/>
              </w:rPr>
              <w:t>30</w:t>
            </w:r>
          </w:p>
        </w:tc>
      </w:tr>
      <w:tr w:rsidR="0039399C" w:rsidRPr="00EE2800" w14:paraId="0F0B5FFF" w14:textId="77777777" w:rsidTr="00B01895">
        <w:tc>
          <w:tcPr>
            <w:tcW w:w="8897" w:type="dxa"/>
          </w:tcPr>
          <w:p w14:paraId="46BFF081"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Герои древних времён (Дмитрий Пожарский)</w:t>
            </w:r>
          </w:p>
        </w:tc>
        <w:tc>
          <w:tcPr>
            <w:tcW w:w="1526" w:type="dxa"/>
          </w:tcPr>
          <w:p w14:paraId="4C7A6898" w14:textId="77777777" w:rsidR="0039399C" w:rsidRDefault="0039399C" w:rsidP="00B01895">
            <w:pPr>
              <w:jc w:val="center"/>
            </w:pPr>
            <w:r w:rsidRPr="00CD2C8B">
              <w:rPr>
                <w:rFonts w:ascii="Times New Roman" w:hAnsi="Times New Roman" w:cs="Times New Roman"/>
                <w:sz w:val="24"/>
                <w:szCs w:val="24"/>
                <w:lang w:val="en-US"/>
              </w:rPr>
              <w:t>30</w:t>
            </w:r>
          </w:p>
        </w:tc>
      </w:tr>
      <w:tr w:rsidR="0039399C" w:rsidRPr="00EE2800" w14:paraId="47C5185C" w14:textId="77777777" w:rsidTr="00B01895">
        <w:tc>
          <w:tcPr>
            <w:tcW w:w="8897" w:type="dxa"/>
          </w:tcPr>
          <w:p w14:paraId="426E65C5"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Герои древних времён (Козьма Минин)</w:t>
            </w:r>
          </w:p>
        </w:tc>
        <w:tc>
          <w:tcPr>
            <w:tcW w:w="1526" w:type="dxa"/>
          </w:tcPr>
          <w:p w14:paraId="20430FE2" w14:textId="77777777" w:rsidR="0039399C" w:rsidRDefault="0039399C" w:rsidP="00B01895">
            <w:pPr>
              <w:jc w:val="center"/>
            </w:pPr>
            <w:r w:rsidRPr="00CD2C8B">
              <w:rPr>
                <w:rFonts w:ascii="Times New Roman" w:hAnsi="Times New Roman" w:cs="Times New Roman"/>
                <w:sz w:val="24"/>
                <w:szCs w:val="24"/>
                <w:lang w:val="en-US"/>
              </w:rPr>
              <w:t>30</w:t>
            </w:r>
          </w:p>
        </w:tc>
      </w:tr>
      <w:tr w:rsidR="0039399C" w:rsidRPr="00EE2800" w14:paraId="4548A819" w14:textId="77777777" w:rsidTr="00B01895">
        <w:tc>
          <w:tcPr>
            <w:tcW w:w="8897" w:type="dxa"/>
          </w:tcPr>
          <w:p w14:paraId="6F44514B"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Николай Александрович Добролюбов</w:t>
            </w:r>
          </w:p>
        </w:tc>
        <w:tc>
          <w:tcPr>
            <w:tcW w:w="1526" w:type="dxa"/>
          </w:tcPr>
          <w:p w14:paraId="2AEF9C37" w14:textId="77777777" w:rsidR="0039399C" w:rsidRDefault="0039399C" w:rsidP="00B01895">
            <w:pPr>
              <w:jc w:val="center"/>
            </w:pPr>
            <w:r w:rsidRPr="00CD2C8B">
              <w:rPr>
                <w:rFonts w:ascii="Times New Roman" w:hAnsi="Times New Roman" w:cs="Times New Roman"/>
                <w:sz w:val="24"/>
                <w:szCs w:val="24"/>
                <w:lang w:val="en-US"/>
              </w:rPr>
              <w:t>30</w:t>
            </w:r>
          </w:p>
        </w:tc>
      </w:tr>
      <w:tr w:rsidR="0039399C" w:rsidRPr="00EE2800" w14:paraId="035F33AF" w14:textId="77777777" w:rsidTr="00B01895">
        <w:tc>
          <w:tcPr>
            <w:tcW w:w="8897" w:type="dxa"/>
          </w:tcPr>
          <w:p w14:paraId="0F6590D1"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Максим Горький</w:t>
            </w:r>
          </w:p>
        </w:tc>
        <w:tc>
          <w:tcPr>
            <w:tcW w:w="1526" w:type="dxa"/>
          </w:tcPr>
          <w:p w14:paraId="46714B36" w14:textId="77777777" w:rsidR="0039399C" w:rsidRPr="00ED5EE9" w:rsidRDefault="0039399C" w:rsidP="00B01895">
            <w:pPr>
              <w:jc w:val="center"/>
              <w:rPr>
                <w:rFonts w:ascii="Times New Roman" w:hAnsi="Times New Roman" w:cs="Times New Roman"/>
                <w:sz w:val="24"/>
                <w:szCs w:val="24"/>
                <w:lang w:val="en-US"/>
              </w:rPr>
            </w:pPr>
            <w:r>
              <w:rPr>
                <w:rFonts w:ascii="Times New Roman" w:hAnsi="Times New Roman" w:cs="Times New Roman"/>
                <w:sz w:val="24"/>
                <w:szCs w:val="24"/>
                <w:lang w:val="en-US"/>
              </w:rPr>
              <w:t>31</w:t>
            </w:r>
          </w:p>
        </w:tc>
      </w:tr>
      <w:tr w:rsidR="0039399C" w:rsidRPr="00EE2800" w14:paraId="3F250E9B" w14:textId="77777777" w:rsidTr="00B01895">
        <w:tc>
          <w:tcPr>
            <w:tcW w:w="8897" w:type="dxa"/>
          </w:tcPr>
          <w:p w14:paraId="764E649D" w14:textId="77777777" w:rsidR="0039399C" w:rsidRPr="00AD353F" w:rsidRDefault="0039399C" w:rsidP="00FF0A63">
            <w:pPr>
              <w:pStyle w:val="a3"/>
              <w:numPr>
                <w:ilvl w:val="0"/>
                <w:numId w:val="22"/>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Люди, оставившие след в истории Дзержинска</w:t>
            </w:r>
          </w:p>
        </w:tc>
        <w:tc>
          <w:tcPr>
            <w:tcW w:w="1526" w:type="dxa"/>
          </w:tcPr>
          <w:p w14:paraId="3876C309" w14:textId="77777777" w:rsidR="0039399C" w:rsidRPr="00ED5EE9" w:rsidRDefault="0039399C" w:rsidP="00B01895">
            <w:pPr>
              <w:jc w:val="center"/>
              <w:rPr>
                <w:rFonts w:ascii="Times New Roman" w:hAnsi="Times New Roman" w:cs="Times New Roman"/>
                <w:sz w:val="24"/>
                <w:szCs w:val="24"/>
              </w:rPr>
            </w:pPr>
            <w:r>
              <w:rPr>
                <w:rFonts w:ascii="Times New Roman" w:hAnsi="Times New Roman" w:cs="Times New Roman"/>
                <w:sz w:val="24"/>
                <w:szCs w:val="24"/>
                <w:lang w:val="en-US"/>
              </w:rPr>
              <w:t>31</w:t>
            </w:r>
          </w:p>
        </w:tc>
      </w:tr>
      <w:tr w:rsidR="0039399C" w:rsidRPr="00EE2800" w14:paraId="31C4FA4D" w14:textId="77777777" w:rsidTr="00B01895">
        <w:tc>
          <w:tcPr>
            <w:tcW w:w="10423" w:type="dxa"/>
            <w:gridSpan w:val="2"/>
          </w:tcPr>
          <w:p w14:paraId="0BAE1E16" w14:textId="77777777" w:rsidR="0039399C" w:rsidRPr="00D97672" w:rsidRDefault="0039399C" w:rsidP="00B01895">
            <w:pPr>
              <w:jc w:val="center"/>
              <w:rPr>
                <w:rFonts w:ascii="Times New Roman" w:hAnsi="Times New Roman" w:cs="Times New Roman"/>
                <w:b/>
                <w:sz w:val="24"/>
                <w:szCs w:val="24"/>
              </w:rPr>
            </w:pPr>
            <w:r w:rsidRPr="00D97672">
              <w:rPr>
                <w:rFonts w:ascii="Times New Roman" w:hAnsi="Times New Roman" w:cs="Times New Roman"/>
                <w:b/>
                <w:sz w:val="24"/>
                <w:szCs w:val="24"/>
              </w:rPr>
              <w:t>Раздел 2. Никто не забыт и ничто не забыто (9 ч)</w:t>
            </w:r>
          </w:p>
        </w:tc>
      </w:tr>
      <w:tr w:rsidR="0039399C" w:rsidRPr="00EE2800" w14:paraId="79128F62" w14:textId="77777777" w:rsidTr="00B01895">
        <w:tc>
          <w:tcPr>
            <w:tcW w:w="8897" w:type="dxa"/>
          </w:tcPr>
          <w:p w14:paraId="6CC31A50" w14:textId="77777777" w:rsidR="0039399C" w:rsidRPr="00AD353F"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На фронтах Великой Отечественной</w:t>
            </w:r>
          </w:p>
        </w:tc>
        <w:tc>
          <w:tcPr>
            <w:tcW w:w="1526" w:type="dxa"/>
          </w:tcPr>
          <w:p w14:paraId="13D54DB3" w14:textId="77777777" w:rsidR="0039399C" w:rsidRDefault="0039399C" w:rsidP="00B01895">
            <w:pPr>
              <w:jc w:val="center"/>
            </w:pPr>
            <w:r w:rsidRPr="00111ADB">
              <w:rPr>
                <w:rFonts w:ascii="Times New Roman" w:hAnsi="Times New Roman" w:cs="Times New Roman"/>
                <w:sz w:val="24"/>
                <w:szCs w:val="24"/>
                <w:lang w:val="en-US"/>
              </w:rPr>
              <w:t>31</w:t>
            </w:r>
          </w:p>
        </w:tc>
      </w:tr>
      <w:tr w:rsidR="0039399C" w:rsidRPr="00EE2800" w14:paraId="05B1ABDA" w14:textId="77777777" w:rsidTr="00B01895">
        <w:tc>
          <w:tcPr>
            <w:tcW w:w="8897" w:type="dxa"/>
          </w:tcPr>
          <w:p w14:paraId="5813AE1E" w14:textId="77777777" w:rsidR="0039399C" w:rsidRPr="00AD353F"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Валерий Павлович Чкалов</w:t>
            </w:r>
          </w:p>
        </w:tc>
        <w:tc>
          <w:tcPr>
            <w:tcW w:w="1526" w:type="dxa"/>
          </w:tcPr>
          <w:p w14:paraId="060B9722" w14:textId="77777777" w:rsidR="0039399C" w:rsidRDefault="0039399C" w:rsidP="00B01895">
            <w:pPr>
              <w:jc w:val="center"/>
            </w:pPr>
            <w:r w:rsidRPr="00111ADB">
              <w:rPr>
                <w:rFonts w:ascii="Times New Roman" w:hAnsi="Times New Roman" w:cs="Times New Roman"/>
                <w:sz w:val="24"/>
                <w:szCs w:val="24"/>
                <w:lang w:val="en-US"/>
              </w:rPr>
              <w:t>31</w:t>
            </w:r>
          </w:p>
        </w:tc>
      </w:tr>
      <w:tr w:rsidR="0039399C" w:rsidRPr="00EE2800" w14:paraId="0AB01B54" w14:textId="77777777" w:rsidTr="00B01895">
        <w:tc>
          <w:tcPr>
            <w:tcW w:w="8897" w:type="dxa"/>
          </w:tcPr>
          <w:p w14:paraId="0C1A7C07" w14:textId="77777777" w:rsidR="0039399C" w:rsidRPr="00AD353F"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Аркадий Петрович Гайдар</w:t>
            </w:r>
          </w:p>
        </w:tc>
        <w:tc>
          <w:tcPr>
            <w:tcW w:w="1526" w:type="dxa"/>
          </w:tcPr>
          <w:p w14:paraId="6F14C400" w14:textId="77777777" w:rsidR="0039399C" w:rsidRDefault="0039399C" w:rsidP="00B01895">
            <w:pPr>
              <w:jc w:val="center"/>
            </w:pPr>
            <w:r w:rsidRPr="00111ADB">
              <w:rPr>
                <w:rFonts w:ascii="Times New Roman" w:hAnsi="Times New Roman" w:cs="Times New Roman"/>
                <w:sz w:val="24"/>
                <w:szCs w:val="24"/>
                <w:lang w:val="en-US"/>
              </w:rPr>
              <w:t>31</w:t>
            </w:r>
          </w:p>
        </w:tc>
      </w:tr>
      <w:tr w:rsidR="0039399C" w:rsidRPr="00EE2800" w14:paraId="52914730" w14:textId="77777777" w:rsidTr="00B01895">
        <w:tc>
          <w:tcPr>
            <w:tcW w:w="8897" w:type="dxa"/>
          </w:tcPr>
          <w:p w14:paraId="21152B93" w14:textId="77777777" w:rsidR="0039399C" w:rsidRPr="00ED5EE9"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ED5EE9">
              <w:rPr>
                <w:rFonts w:ascii="Times New Roman" w:hAnsi="Times New Roman" w:cs="Times New Roman"/>
                <w:sz w:val="24"/>
                <w:szCs w:val="24"/>
              </w:rPr>
              <w:t>Подвиг земляков</w:t>
            </w:r>
            <w:r>
              <w:rPr>
                <w:rFonts w:ascii="Times New Roman" w:hAnsi="Times New Roman" w:cs="Times New Roman"/>
                <w:sz w:val="24"/>
                <w:szCs w:val="24"/>
              </w:rPr>
              <w:t>.</w:t>
            </w:r>
            <w:r w:rsidRPr="00ED5EE9">
              <w:rPr>
                <w:rFonts w:ascii="Times New Roman" w:hAnsi="Times New Roman" w:cs="Times New Roman"/>
                <w:sz w:val="24"/>
                <w:szCs w:val="24"/>
              </w:rPr>
              <w:t xml:space="preserve"> Василий Иванович Казаков (герой Советского Союза, маршал артиллерии)</w:t>
            </w:r>
          </w:p>
        </w:tc>
        <w:tc>
          <w:tcPr>
            <w:tcW w:w="1526" w:type="dxa"/>
          </w:tcPr>
          <w:p w14:paraId="443579DF" w14:textId="77777777" w:rsidR="0039399C" w:rsidRDefault="0039399C" w:rsidP="00B01895">
            <w:pPr>
              <w:jc w:val="center"/>
            </w:pPr>
            <w:r w:rsidRPr="00ED5EE9">
              <w:rPr>
                <w:rFonts w:ascii="Times New Roman" w:hAnsi="Times New Roman" w:cs="Times New Roman"/>
                <w:sz w:val="24"/>
                <w:szCs w:val="24"/>
              </w:rPr>
              <w:t>31</w:t>
            </w:r>
          </w:p>
        </w:tc>
      </w:tr>
      <w:tr w:rsidR="0039399C" w:rsidRPr="00EE2800" w14:paraId="19F370F4" w14:textId="77777777" w:rsidTr="00B01895">
        <w:tc>
          <w:tcPr>
            <w:tcW w:w="8897" w:type="dxa"/>
          </w:tcPr>
          <w:p w14:paraId="2A64DAD9" w14:textId="77777777" w:rsidR="0039399C" w:rsidRPr="00ED5EE9"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ED5EE9">
              <w:rPr>
                <w:rFonts w:ascii="Times New Roman" w:hAnsi="Times New Roman" w:cs="Times New Roman"/>
                <w:sz w:val="24"/>
                <w:szCs w:val="24"/>
              </w:rPr>
              <w:t>Подвиг земляков</w:t>
            </w:r>
            <w:r>
              <w:rPr>
                <w:rFonts w:ascii="Times New Roman" w:hAnsi="Times New Roman" w:cs="Times New Roman"/>
                <w:sz w:val="24"/>
                <w:szCs w:val="24"/>
              </w:rPr>
              <w:t>.</w:t>
            </w:r>
            <w:r w:rsidRPr="00ED5EE9">
              <w:rPr>
                <w:rFonts w:ascii="Times New Roman" w:hAnsi="Times New Roman" w:cs="Times New Roman"/>
                <w:sz w:val="24"/>
                <w:szCs w:val="24"/>
              </w:rPr>
              <w:t xml:space="preserve"> Пётр Николаевич Нестеров (русский военный лётчик)</w:t>
            </w:r>
          </w:p>
        </w:tc>
        <w:tc>
          <w:tcPr>
            <w:tcW w:w="1526" w:type="dxa"/>
          </w:tcPr>
          <w:p w14:paraId="7A2C8B93" w14:textId="77777777" w:rsidR="0039399C" w:rsidRDefault="0039399C" w:rsidP="00B01895">
            <w:pPr>
              <w:jc w:val="center"/>
            </w:pPr>
            <w:r w:rsidRPr="00ED5EE9">
              <w:rPr>
                <w:rFonts w:ascii="Times New Roman" w:hAnsi="Times New Roman" w:cs="Times New Roman"/>
                <w:sz w:val="24"/>
                <w:szCs w:val="24"/>
              </w:rPr>
              <w:t>31</w:t>
            </w:r>
          </w:p>
        </w:tc>
      </w:tr>
      <w:tr w:rsidR="0039399C" w:rsidRPr="00EE2800" w14:paraId="723F3DCE" w14:textId="77777777" w:rsidTr="00B01895">
        <w:tc>
          <w:tcPr>
            <w:tcW w:w="8897" w:type="dxa"/>
          </w:tcPr>
          <w:p w14:paraId="2B40FF82" w14:textId="77777777" w:rsidR="0039399C" w:rsidRPr="00ED5EE9"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ED5EE9">
              <w:rPr>
                <w:rFonts w:ascii="Times New Roman" w:hAnsi="Times New Roman" w:cs="Times New Roman"/>
                <w:sz w:val="24"/>
                <w:szCs w:val="24"/>
              </w:rPr>
              <w:t>Подвиг земляков</w:t>
            </w:r>
            <w:r>
              <w:rPr>
                <w:rFonts w:ascii="Times New Roman" w:hAnsi="Times New Roman" w:cs="Times New Roman"/>
                <w:sz w:val="24"/>
                <w:szCs w:val="24"/>
              </w:rPr>
              <w:t>.</w:t>
            </w:r>
            <w:r w:rsidRPr="00ED5EE9">
              <w:rPr>
                <w:rFonts w:ascii="Times New Roman" w:hAnsi="Times New Roman" w:cs="Times New Roman"/>
                <w:sz w:val="24"/>
                <w:szCs w:val="24"/>
              </w:rPr>
              <w:t xml:space="preserve"> Борис Владимирович Панин</w:t>
            </w:r>
          </w:p>
        </w:tc>
        <w:tc>
          <w:tcPr>
            <w:tcW w:w="1526" w:type="dxa"/>
          </w:tcPr>
          <w:p w14:paraId="7796E0E9" w14:textId="77777777" w:rsidR="0039399C" w:rsidRPr="00ED5EE9" w:rsidRDefault="0039399C" w:rsidP="00B01895">
            <w:pPr>
              <w:jc w:val="center"/>
              <w:rPr>
                <w:rFonts w:ascii="Times New Roman" w:hAnsi="Times New Roman" w:cs="Times New Roman"/>
                <w:sz w:val="24"/>
                <w:szCs w:val="24"/>
              </w:rPr>
            </w:pPr>
            <w:r w:rsidRPr="00ED5EE9">
              <w:rPr>
                <w:rFonts w:ascii="Times New Roman" w:hAnsi="Times New Roman" w:cs="Times New Roman"/>
                <w:sz w:val="24"/>
                <w:szCs w:val="24"/>
              </w:rPr>
              <w:t>32</w:t>
            </w:r>
          </w:p>
        </w:tc>
      </w:tr>
      <w:tr w:rsidR="0039399C" w:rsidRPr="00EE2800" w14:paraId="11290066" w14:textId="77777777" w:rsidTr="00B01895">
        <w:tc>
          <w:tcPr>
            <w:tcW w:w="8897" w:type="dxa"/>
          </w:tcPr>
          <w:p w14:paraId="7F330F14" w14:textId="77777777" w:rsidR="0039399C" w:rsidRPr="00ED5EE9"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ED5EE9">
              <w:rPr>
                <w:rFonts w:ascii="Times New Roman" w:hAnsi="Times New Roman" w:cs="Times New Roman"/>
                <w:sz w:val="24"/>
                <w:szCs w:val="24"/>
              </w:rPr>
              <w:t>Подвиг земляков</w:t>
            </w:r>
            <w:r>
              <w:rPr>
                <w:rFonts w:ascii="Times New Roman" w:hAnsi="Times New Roman" w:cs="Times New Roman"/>
                <w:sz w:val="24"/>
                <w:szCs w:val="24"/>
              </w:rPr>
              <w:t>.</w:t>
            </w:r>
            <w:r w:rsidRPr="00ED5EE9">
              <w:rPr>
                <w:rFonts w:ascii="Times New Roman" w:hAnsi="Times New Roman" w:cs="Times New Roman"/>
                <w:sz w:val="24"/>
                <w:szCs w:val="24"/>
              </w:rPr>
              <w:t xml:space="preserve"> Георгий Гаврилович Масляков</w:t>
            </w:r>
          </w:p>
        </w:tc>
        <w:tc>
          <w:tcPr>
            <w:tcW w:w="1526" w:type="dxa"/>
          </w:tcPr>
          <w:p w14:paraId="64D66D39" w14:textId="77777777" w:rsidR="0039399C" w:rsidRDefault="0039399C" w:rsidP="00B01895">
            <w:pPr>
              <w:jc w:val="center"/>
            </w:pPr>
            <w:r w:rsidRPr="00DC42CD">
              <w:rPr>
                <w:rFonts w:ascii="Times New Roman" w:hAnsi="Times New Roman" w:cs="Times New Roman"/>
                <w:sz w:val="24"/>
                <w:szCs w:val="24"/>
              </w:rPr>
              <w:t>32</w:t>
            </w:r>
          </w:p>
        </w:tc>
      </w:tr>
      <w:tr w:rsidR="0039399C" w:rsidRPr="00EE2800" w14:paraId="39C7771E" w14:textId="77777777" w:rsidTr="00B01895">
        <w:tc>
          <w:tcPr>
            <w:tcW w:w="8897" w:type="dxa"/>
          </w:tcPr>
          <w:p w14:paraId="6D00F09D" w14:textId="77777777" w:rsidR="0039399C" w:rsidRPr="00AD353F"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Подвиг тыла</w:t>
            </w:r>
          </w:p>
        </w:tc>
        <w:tc>
          <w:tcPr>
            <w:tcW w:w="1526" w:type="dxa"/>
          </w:tcPr>
          <w:p w14:paraId="581BB3A4" w14:textId="77777777" w:rsidR="0039399C" w:rsidRDefault="0039399C" w:rsidP="00B01895">
            <w:pPr>
              <w:jc w:val="center"/>
            </w:pPr>
            <w:r w:rsidRPr="00DC42CD">
              <w:rPr>
                <w:rFonts w:ascii="Times New Roman" w:hAnsi="Times New Roman" w:cs="Times New Roman"/>
                <w:sz w:val="24"/>
                <w:szCs w:val="24"/>
              </w:rPr>
              <w:t>32</w:t>
            </w:r>
          </w:p>
        </w:tc>
      </w:tr>
      <w:tr w:rsidR="0039399C" w:rsidRPr="00EE2800" w14:paraId="38F260FE" w14:textId="77777777" w:rsidTr="00B01895">
        <w:tc>
          <w:tcPr>
            <w:tcW w:w="8897" w:type="dxa"/>
          </w:tcPr>
          <w:p w14:paraId="343179E3" w14:textId="77777777" w:rsidR="0039399C" w:rsidRPr="00AD353F" w:rsidRDefault="0039399C" w:rsidP="00FF0A63">
            <w:pPr>
              <w:pStyle w:val="a3"/>
              <w:numPr>
                <w:ilvl w:val="0"/>
                <w:numId w:val="23"/>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Герои моей семьи в Великой Отечественной войне</w:t>
            </w:r>
          </w:p>
        </w:tc>
        <w:tc>
          <w:tcPr>
            <w:tcW w:w="1526" w:type="dxa"/>
          </w:tcPr>
          <w:p w14:paraId="691DD7F2" w14:textId="77777777" w:rsidR="0039399C" w:rsidRDefault="0039399C" w:rsidP="00B01895">
            <w:pPr>
              <w:jc w:val="center"/>
            </w:pPr>
            <w:r w:rsidRPr="00DC42CD">
              <w:rPr>
                <w:rFonts w:ascii="Times New Roman" w:hAnsi="Times New Roman" w:cs="Times New Roman"/>
                <w:sz w:val="24"/>
                <w:szCs w:val="24"/>
              </w:rPr>
              <w:t>32</w:t>
            </w:r>
          </w:p>
        </w:tc>
      </w:tr>
      <w:tr w:rsidR="0039399C" w:rsidRPr="00EE2800" w14:paraId="4E9CB8B2" w14:textId="77777777" w:rsidTr="00B01895">
        <w:tc>
          <w:tcPr>
            <w:tcW w:w="10423" w:type="dxa"/>
            <w:gridSpan w:val="2"/>
          </w:tcPr>
          <w:p w14:paraId="457FB056" w14:textId="77777777" w:rsidR="0039399C" w:rsidRPr="00D97672" w:rsidRDefault="0039399C" w:rsidP="00B01895">
            <w:pPr>
              <w:jc w:val="center"/>
              <w:rPr>
                <w:rFonts w:ascii="Times New Roman" w:hAnsi="Times New Roman" w:cs="Times New Roman"/>
                <w:b/>
                <w:sz w:val="24"/>
                <w:szCs w:val="24"/>
              </w:rPr>
            </w:pPr>
            <w:r w:rsidRPr="00D97672">
              <w:rPr>
                <w:rFonts w:ascii="Times New Roman" w:hAnsi="Times New Roman" w:cs="Times New Roman"/>
                <w:b/>
                <w:sz w:val="24"/>
                <w:szCs w:val="24"/>
              </w:rPr>
              <w:t>Раздел 3. Герои современности (4 ч)</w:t>
            </w:r>
          </w:p>
        </w:tc>
      </w:tr>
      <w:tr w:rsidR="0039399C" w:rsidRPr="00EE2800" w14:paraId="69F89470" w14:textId="77777777" w:rsidTr="00B01895">
        <w:tc>
          <w:tcPr>
            <w:tcW w:w="8897" w:type="dxa"/>
          </w:tcPr>
          <w:p w14:paraId="6D665C41" w14:textId="77777777" w:rsidR="0039399C" w:rsidRPr="00AD353F" w:rsidRDefault="0039399C" w:rsidP="00FF0A63">
            <w:pPr>
              <w:pStyle w:val="a3"/>
              <w:numPr>
                <w:ilvl w:val="0"/>
                <w:numId w:val="24"/>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Какие бывают поступки</w:t>
            </w:r>
          </w:p>
        </w:tc>
        <w:tc>
          <w:tcPr>
            <w:tcW w:w="1526" w:type="dxa"/>
          </w:tcPr>
          <w:p w14:paraId="0AEE106B" w14:textId="77777777" w:rsidR="0039399C" w:rsidRPr="00EE2800" w:rsidRDefault="0039399C" w:rsidP="00B01895">
            <w:pPr>
              <w:jc w:val="center"/>
              <w:rPr>
                <w:rFonts w:ascii="Times New Roman" w:hAnsi="Times New Roman" w:cs="Times New Roman"/>
                <w:b/>
                <w:sz w:val="24"/>
                <w:szCs w:val="24"/>
              </w:rPr>
            </w:pPr>
            <w:r w:rsidRPr="00ED5EE9">
              <w:rPr>
                <w:rFonts w:ascii="Times New Roman" w:hAnsi="Times New Roman" w:cs="Times New Roman"/>
                <w:sz w:val="24"/>
                <w:szCs w:val="24"/>
              </w:rPr>
              <w:t>32</w:t>
            </w:r>
          </w:p>
        </w:tc>
      </w:tr>
      <w:tr w:rsidR="0039399C" w:rsidRPr="00EE2800" w14:paraId="533A573D" w14:textId="77777777" w:rsidTr="00B01895">
        <w:tc>
          <w:tcPr>
            <w:tcW w:w="8897" w:type="dxa"/>
          </w:tcPr>
          <w:p w14:paraId="0063760A" w14:textId="77777777" w:rsidR="0039399C" w:rsidRPr="00AD353F" w:rsidRDefault="0039399C" w:rsidP="00FF0A63">
            <w:pPr>
              <w:pStyle w:val="a3"/>
              <w:numPr>
                <w:ilvl w:val="0"/>
                <w:numId w:val="24"/>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Гордимся нашими олимпийцами</w:t>
            </w:r>
          </w:p>
        </w:tc>
        <w:tc>
          <w:tcPr>
            <w:tcW w:w="1526" w:type="dxa"/>
          </w:tcPr>
          <w:p w14:paraId="02B41FF3" w14:textId="77777777" w:rsidR="0039399C" w:rsidRPr="00ED5EE9" w:rsidRDefault="0039399C" w:rsidP="00B01895">
            <w:pPr>
              <w:jc w:val="center"/>
              <w:rPr>
                <w:rFonts w:ascii="Times New Roman" w:hAnsi="Times New Roman" w:cs="Times New Roman"/>
                <w:sz w:val="24"/>
                <w:szCs w:val="24"/>
              </w:rPr>
            </w:pPr>
            <w:r w:rsidRPr="00ED5EE9">
              <w:rPr>
                <w:rFonts w:ascii="Times New Roman" w:hAnsi="Times New Roman" w:cs="Times New Roman"/>
                <w:sz w:val="24"/>
                <w:szCs w:val="24"/>
              </w:rPr>
              <w:t>33</w:t>
            </w:r>
          </w:p>
        </w:tc>
      </w:tr>
      <w:tr w:rsidR="0039399C" w:rsidRPr="00EE2800" w14:paraId="5DB22F24" w14:textId="77777777" w:rsidTr="00B01895">
        <w:tc>
          <w:tcPr>
            <w:tcW w:w="8897" w:type="dxa"/>
          </w:tcPr>
          <w:p w14:paraId="00319C97" w14:textId="77777777" w:rsidR="0039399C" w:rsidRPr="00AD353F" w:rsidRDefault="0039399C" w:rsidP="00FF0A63">
            <w:pPr>
              <w:pStyle w:val="a3"/>
              <w:numPr>
                <w:ilvl w:val="0"/>
                <w:numId w:val="24"/>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Преодолей себя!</w:t>
            </w:r>
          </w:p>
        </w:tc>
        <w:tc>
          <w:tcPr>
            <w:tcW w:w="1526" w:type="dxa"/>
          </w:tcPr>
          <w:p w14:paraId="0A50ED74" w14:textId="77777777" w:rsidR="0039399C" w:rsidRDefault="0039399C" w:rsidP="00B01895">
            <w:pPr>
              <w:jc w:val="center"/>
            </w:pPr>
            <w:r w:rsidRPr="00F43185">
              <w:rPr>
                <w:rFonts w:ascii="Times New Roman" w:hAnsi="Times New Roman" w:cs="Times New Roman"/>
                <w:sz w:val="24"/>
                <w:szCs w:val="24"/>
              </w:rPr>
              <w:t>33</w:t>
            </w:r>
          </w:p>
        </w:tc>
      </w:tr>
      <w:tr w:rsidR="0039399C" w:rsidRPr="00EE2800" w14:paraId="71694FEC" w14:textId="77777777" w:rsidTr="00B01895">
        <w:tc>
          <w:tcPr>
            <w:tcW w:w="8897" w:type="dxa"/>
          </w:tcPr>
          <w:p w14:paraId="17C7628B" w14:textId="77777777" w:rsidR="0039399C" w:rsidRPr="00AD353F" w:rsidRDefault="0039399C" w:rsidP="00FF0A63">
            <w:pPr>
              <w:pStyle w:val="a3"/>
              <w:numPr>
                <w:ilvl w:val="0"/>
                <w:numId w:val="24"/>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«Подвиг возраст не выбирает»</w:t>
            </w:r>
          </w:p>
        </w:tc>
        <w:tc>
          <w:tcPr>
            <w:tcW w:w="1526" w:type="dxa"/>
          </w:tcPr>
          <w:p w14:paraId="571C3D52" w14:textId="77777777" w:rsidR="0039399C" w:rsidRDefault="0039399C" w:rsidP="00B01895">
            <w:pPr>
              <w:jc w:val="center"/>
            </w:pPr>
            <w:r w:rsidRPr="00F43185">
              <w:rPr>
                <w:rFonts w:ascii="Times New Roman" w:hAnsi="Times New Roman" w:cs="Times New Roman"/>
                <w:sz w:val="24"/>
                <w:szCs w:val="24"/>
              </w:rPr>
              <w:t>33</w:t>
            </w:r>
          </w:p>
        </w:tc>
      </w:tr>
      <w:tr w:rsidR="0039399C" w:rsidRPr="00EE2800" w14:paraId="644DC79F" w14:textId="77777777" w:rsidTr="00B01895">
        <w:tc>
          <w:tcPr>
            <w:tcW w:w="10423" w:type="dxa"/>
            <w:gridSpan w:val="2"/>
          </w:tcPr>
          <w:p w14:paraId="702C0878" w14:textId="77777777" w:rsidR="0039399C" w:rsidRPr="00D97672" w:rsidRDefault="0039399C" w:rsidP="00B01895">
            <w:pPr>
              <w:jc w:val="center"/>
              <w:rPr>
                <w:rFonts w:ascii="Times New Roman" w:hAnsi="Times New Roman" w:cs="Times New Roman"/>
                <w:b/>
                <w:sz w:val="24"/>
                <w:szCs w:val="24"/>
              </w:rPr>
            </w:pPr>
            <w:r w:rsidRPr="00D97672">
              <w:rPr>
                <w:rFonts w:ascii="Times New Roman" w:hAnsi="Times New Roman" w:cs="Times New Roman"/>
                <w:b/>
                <w:sz w:val="24"/>
                <w:szCs w:val="24"/>
              </w:rPr>
              <w:t>Раздел 4. Улицы родного района (7 ч)</w:t>
            </w:r>
          </w:p>
        </w:tc>
      </w:tr>
      <w:tr w:rsidR="0039399C" w:rsidRPr="00EE2800" w14:paraId="0CFEAC3D" w14:textId="77777777" w:rsidTr="00B01895">
        <w:tc>
          <w:tcPr>
            <w:tcW w:w="8897" w:type="dxa"/>
          </w:tcPr>
          <w:p w14:paraId="16F00B7C"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Улицы-герои моего города Дзержинска</w:t>
            </w:r>
          </w:p>
        </w:tc>
        <w:tc>
          <w:tcPr>
            <w:tcW w:w="1526" w:type="dxa"/>
          </w:tcPr>
          <w:p w14:paraId="11F55D08" w14:textId="77777777" w:rsidR="0039399C" w:rsidRDefault="0039399C" w:rsidP="00B01895">
            <w:pPr>
              <w:jc w:val="center"/>
            </w:pPr>
            <w:r w:rsidRPr="00C52E1B">
              <w:rPr>
                <w:rFonts w:ascii="Times New Roman" w:hAnsi="Times New Roman" w:cs="Times New Roman"/>
                <w:sz w:val="24"/>
                <w:szCs w:val="24"/>
              </w:rPr>
              <w:t>33</w:t>
            </w:r>
          </w:p>
        </w:tc>
      </w:tr>
      <w:tr w:rsidR="0039399C" w:rsidRPr="00EE2800" w14:paraId="2B6C1000" w14:textId="77777777" w:rsidTr="00B01895">
        <w:tc>
          <w:tcPr>
            <w:tcW w:w="8897" w:type="dxa"/>
          </w:tcPr>
          <w:p w14:paraId="212259B5"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Площадь Ф.Э. Дзержинского</w:t>
            </w:r>
          </w:p>
        </w:tc>
        <w:tc>
          <w:tcPr>
            <w:tcW w:w="1526" w:type="dxa"/>
          </w:tcPr>
          <w:p w14:paraId="3DD83B69" w14:textId="77777777" w:rsidR="0039399C" w:rsidRDefault="0039399C" w:rsidP="00B01895">
            <w:pPr>
              <w:jc w:val="center"/>
            </w:pPr>
            <w:r w:rsidRPr="00C52E1B">
              <w:rPr>
                <w:rFonts w:ascii="Times New Roman" w:hAnsi="Times New Roman" w:cs="Times New Roman"/>
                <w:sz w:val="24"/>
                <w:szCs w:val="24"/>
              </w:rPr>
              <w:t>33</w:t>
            </w:r>
          </w:p>
        </w:tc>
      </w:tr>
      <w:tr w:rsidR="0039399C" w:rsidRPr="00EE2800" w14:paraId="63B44254" w14:textId="77777777" w:rsidTr="00B01895">
        <w:tc>
          <w:tcPr>
            <w:tcW w:w="8897" w:type="dxa"/>
          </w:tcPr>
          <w:p w14:paraId="6BAE9635"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Улица Н.Ф. Гастелло – Героя Советского Союза</w:t>
            </w:r>
          </w:p>
        </w:tc>
        <w:tc>
          <w:tcPr>
            <w:tcW w:w="1526" w:type="dxa"/>
          </w:tcPr>
          <w:p w14:paraId="23C550AA" w14:textId="77777777" w:rsidR="0039399C" w:rsidRDefault="0039399C" w:rsidP="00B01895">
            <w:pPr>
              <w:jc w:val="center"/>
            </w:pPr>
            <w:r w:rsidRPr="00C52E1B">
              <w:rPr>
                <w:rFonts w:ascii="Times New Roman" w:hAnsi="Times New Roman" w:cs="Times New Roman"/>
                <w:sz w:val="24"/>
                <w:szCs w:val="24"/>
              </w:rPr>
              <w:t>33</w:t>
            </w:r>
          </w:p>
        </w:tc>
      </w:tr>
      <w:tr w:rsidR="0039399C" w:rsidRPr="00EE2800" w14:paraId="41429B8F" w14:textId="77777777" w:rsidTr="00B01895">
        <w:tc>
          <w:tcPr>
            <w:tcW w:w="8897" w:type="dxa"/>
          </w:tcPr>
          <w:p w14:paraId="15616FAD"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Улица Д.М. Пожарского – русского национального героя</w:t>
            </w:r>
          </w:p>
        </w:tc>
        <w:tc>
          <w:tcPr>
            <w:tcW w:w="1526" w:type="dxa"/>
          </w:tcPr>
          <w:p w14:paraId="56060D8C" w14:textId="77777777" w:rsidR="0039399C" w:rsidRPr="00ED5EE9" w:rsidRDefault="0039399C" w:rsidP="00B01895">
            <w:pPr>
              <w:jc w:val="center"/>
              <w:rPr>
                <w:rFonts w:ascii="Times New Roman" w:hAnsi="Times New Roman" w:cs="Times New Roman"/>
                <w:sz w:val="24"/>
                <w:szCs w:val="24"/>
              </w:rPr>
            </w:pPr>
            <w:r w:rsidRPr="00ED5EE9">
              <w:rPr>
                <w:rFonts w:ascii="Times New Roman" w:hAnsi="Times New Roman" w:cs="Times New Roman"/>
                <w:sz w:val="24"/>
                <w:szCs w:val="24"/>
              </w:rPr>
              <w:t>34</w:t>
            </w:r>
          </w:p>
        </w:tc>
      </w:tr>
      <w:tr w:rsidR="0039399C" w:rsidRPr="00EE2800" w14:paraId="2BDCCD9C" w14:textId="77777777" w:rsidTr="00B01895">
        <w:tc>
          <w:tcPr>
            <w:tcW w:w="8897" w:type="dxa"/>
          </w:tcPr>
          <w:p w14:paraId="3356A5C6"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Улица В.В. Терешковой – первой женщины-космонавта</w:t>
            </w:r>
          </w:p>
        </w:tc>
        <w:tc>
          <w:tcPr>
            <w:tcW w:w="1526" w:type="dxa"/>
          </w:tcPr>
          <w:p w14:paraId="1E227B31" w14:textId="77777777" w:rsidR="0039399C" w:rsidRDefault="0039399C" w:rsidP="00B01895">
            <w:pPr>
              <w:jc w:val="center"/>
            </w:pPr>
            <w:r w:rsidRPr="00F63F46">
              <w:rPr>
                <w:rFonts w:ascii="Times New Roman" w:hAnsi="Times New Roman" w:cs="Times New Roman"/>
                <w:sz w:val="24"/>
                <w:szCs w:val="24"/>
              </w:rPr>
              <w:t>34</w:t>
            </w:r>
          </w:p>
        </w:tc>
      </w:tr>
      <w:tr w:rsidR="0039399C" w:rsidRPr="00EE2800" w14:paraId="52722B4D" w14:textId="77777777" w:rsidTr="00B01895">
        <w:tc>
          <w:tcPr>
            <w:tcW w:w="8897" w:type="dxa"/>
          </w:tcPr>
          <w:p w14:paraId="50C8A619"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Улица А.В. Суворова – русского полководца</w:t>
            </w:r>
          </w:p>
        </w:tc>
        <w:tc>
          <w:tcPr>
            <w:tcW w:w="1526" w:type="dxa"/>
          </w:tcPr>
          <w:p w14:paraId="3C98F169" w14:textId="77777777" w:rsidR="0039399C" w:rsidRDefault="0039399C" w:rsidP="00B01895">
            <w:pPr>
              <w:jc w:val="center"/>
            </w:pPr>
            <w:r w:rsidRPr="00F63F46">
              <w:rPr>
                <w:rFonts w:ascii="Times New Roman" w:hAnsi="Times New Roman" w:cs="Times New Roman"/>
                <w:sz w:val="24"/>
                <w:szCs w:val="24"/>
              </w:rPr>
              <w:t>34</w:t>
            </w:r>
          </w:p>
        </w:tc>
      </w:tr>
      <w:tr w:rsidR="0039399C" w:rsidRPr="00EE2800" w14:paraId="31879108" w14:textId="77777777" w:rsidTr="00B01895">
        <w:tc>
          <w:tcPr>
            <w:tcW w:w="8897" w:type="dxa"/>
          </w:tcPr>
          <w:p w14:paraId="00F400DE"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t>Могу ли я совершить ПОСТУПОК?</w:t>
            </w:r>
          </w:p>
        </w:tc>
        <w:tc>
          <w:tcPr>
            <w:tcW w:w="1526" w:type="dxa"/>
          </w:tcPr>
          <w:p w14:paraId="2BD1FA99" w14:textId="77777777" w:rsidR="0039399C" w:rsidRDefault="0039399C" w:rsidP="00B01895">
            <w:pPr>
              <w:jc w:val="center"/>
            </w:pPr>
            <w:r w:rsidRPr="00F63F46">
              <w:rPr>
                <w:rFonts w:ascii="Times New Roman" w:hAnsi="Times New Roman" w:cs="Times New Roman"/>
                <w:sz w:val="24"/>
                <w:szCs w:val="24"/>
              </w:rPr>
              <w:t>34</w:t>
            </w:r>
          </w:p>
        </w:tc>
      </w:tr>
      <w:tr w:rsidR="0039399C" w:rsidRPr="00EE2800" w14:paraId="6F890240" w14:textId="77777777" w:rsidTr="00B01895">
        <w:tc>
          <w:tcPr>
            <w:tcW w:w="8897" w:type="dxa"/>
          </w:tcPr>
          <w:p w14:paraId="38D3AFE5" w14:textId="77777777" w:rsidR="0039399C" w:rsidRPr="00AD353F" w:rsidRDefault="0039399C" w:rsidP="00FF0A63">
            <w:pPr>
              <w:pStyle w:val="a3"/>
              <w:numPr>
                <w:ilvl w:val="0"/>
                <w:numId w:val="25"/>
              </w:numPr>
              <w:spacing w:after="0" w:line="240" w:lineRule="auto"/>
              <w:ind w:left="426"/>
              <w:jc w:val="both"/>
              <w:rPr>
                <w:rFonts w:ascii="Times New Roman" w:hAnsi="Times New Roman" w:cs="Times New Roman"/>
                <w:sz w:val="24"/>
                <w:szCs w:val="24"/>
              </w:rPr>
            </w:pPr>
            <w:r w:rsidRPr="00AD353F">
              <w:rPr>
                <w:rFonts w:ascii="Times New Roman" w:hAnsi="Times New Roman" w:cs="Times New Roman"/>
                <w:sz w:val="24"/>
                <w:szCs w:val="24"/>
              </w:rPr>
              <w:lastRenderedPageBreak/>
              <w:t>Итоговое занятие. Интеллектуальная игра «Что? Где? Когда?»</w:t>
            </w:r>
          </w:p>
        </w:tc>
        <w:tc>
          <w:tcPr>
            <w:tcW w:w="1526" w:type="dxa"/>
          </w:tcPr>
          <w:p w14:paraId="2C0FA711" w14:textId="77777777" w:rsidR="0039399C" w:rsidRPr="00EE2800" w:rsidRDefault="0039399C" w:rsidP="00B01895">
            <w:pPr>
              <w:jc w:val="center"/>
              <w:rPr>
                <w:rFonts w:ascii="Times New Roman" w:hAnsi="Times New Roman" w:cs="Times New Roman"/>
                <w:b/>
                <w:sz w:val="24"/>
                <w:szCs w:val="24"/>
              </w:rPr>
            </w:pPr>
          </w:p>
        </w:tc>
      </w:tr>
    </w:tbl>
    <w:p w14:paraId="76285199" w14:textId="77777777" w:rsidR="0039399C" w:rsidRDefault="0039399C" w:rsidP="0039399C">
      <w:pPr>
        <w:spacing w:after="0" w:line="240" w:lineRule="auto"/>
        <w:jc w:val="center"/>
        <w:rPr>
          <w:rFonts w:ascii="Times New Roman" w:hAnsi="Times New Roman" w:cs="Times New Roman"/>
          <w:b/>
          <w:color w:val="FF0000"/>
          <w:sz w:val="24"/>
        </w:rPr>
      </w:pPr>
    </w:p>
    <w:p w14:paraId="03CF60A2" w14:textId="77777777" w:rsidR="0039399C" w:rsidRPr="001E49F9" w:rsidRDefault="0039399C" w:rsidP="0039399C">
      <w:pPr>
        <w:spacing w:after="0" w:line="240" w:lineRule="auto"/>
        <w:jc w:val="center"/>
        <w:rPr>
          <w:rFonts w:ascii="Times New Roman" w:hAnsi="Times New Roman" w:cs="Times New Roman"/>
          <w:b/>
          <w:sz w:val="24"/>
        </w:rPr>
      </w:pPr>
      <w:r w:rsidRPr="001E49F9">
        <w:rPr>
          <w:rFonts w:ascii="Times New Roman" w:hAnsi="Times New Roman" w:cs="Times New Roman"/>
          <w:b/>
          <w:sz w:val="24"/>
        </w:rPr>
        <w:t xml:space="preserve">Содержание образовательной деятельности </w:t>
      </w:r>
    </w:p>
    <w:p w14:paraId="45BAD8AE" w14:textId="77777777" w:rsidR="0039399C" w:rsidRPr="001E49F9" w:rsidRDefault="0039399C" w:rsidP="0039399C">
      <w:pPr>
        <w:spacing w:after="0" w:line="240" w:lineRule="auto"/>
        <w:jc w:val="center"/>
        <w:rPr>
          <w:rFonts w:ascii="Times New Roman" w:hAnsi="Times New Roman" w:cs="Times New Roman"/>
          <w:b/>
          <w:sz w:val="24"/>
        </w:rPr>
      </w:pPr>
      <w:r w:rsidRPr="001E49F9">
        <w:rPr>
          <w:rFonts w:ascii="Times New Roman" w:hAnsi="Times New Roman" w:cs="Times New Roman"/>
          <w:b/>
          <w:sz w:val="24"/>
        </w:rPr>
        <w:t xml:space="preserve">в части, </w:t>
      </w:r>
      <w:r w:rsidRPr="001E49F9">
        <w:rPr>
          <w:rFonts w:ascii="Times New Roman" w:hAnsi="Times New Roman" w:cs="Times New Roman"/>
          <w:b/>
          <w:spacing w:val="-1"/>
          <w:sz w:val="24"/>
        </w:rPr>
        <w:t xml:space="preserve">формируемой </w:t>
      </w:r>
      <w:r w:rsidRPr="001E49F9">
        <w:rPr>
          <w:rFonts w:ascii="Times New Roman" w:hAnsi="Times New Roman" w:cs="Times New Roman"/>
          <w:b/>
          <w:sz w:val="24"/>
        </w:rPr>
        <w:t>участниками образовательных</w:t>
      </w:r>
      <w:r w:rsidRPr="001E49F9">
        <w:rPr>
          <w:rFonts w:ascii="Times New Roman" w:hAnsi="Times New Roman" w:cs="Times New Roman"/>
          <w:b/>
          <w:spacing w:val="-1"/>
          <w:sz w:val="24"/>
        </w:rPr>
        <w:t xml:space="preserve"> </w:t>
      </w:r>
      <w:r w:rsidRPr="001E49F9">
        <w:rPr>
          <w:rFonts w:ascii="Times New Roman" w:hAnsi="Times New Roman" w:cs="Times New Roman"/>
          <w:b/>
          <w:sz w:val="24"/>
        </w:rPr>
        <w:t>отношений</w:t>
      </w:r>
    </w:p>
    <w:p w14:paraId="2C175D09" w14:textId="77777777" w:rsidR="0039399C" w:rsidRDefault="0039399C" w:rsidP="0039399C">
      <w:pPr>
        <w:spacing w:after="0" w:line="240" w:lineRule="auto"/>
        <w:ind w:firstLine="851"/>
        <w:jc w:val="both"/>
        <w:rPr>
          <w:rFonts w:ascii="Times New Roman" w:hAnsi="Times New Roman" w:cs="Times New Roman"/>
          <w:sz w:val="24"/>
          <w:szCs w:val="24"/>
        </w:rPr>
      </w:pPr>
    </w:p>
    <w:p w14:paraId="1758E33C" w14:textId="77777777" w:rsidR="0039399C" w:rsidRDefault="0039399C" w:rsidP="0039399C">
      <w:pPr>
        <w:spacing w:after="0" w:line="240" w:lineRule="auto"/>
        <w:ind w:firstLine="851"/>
        <w:jc w:val="both"/>
        <w:rPr>
          <w:rFonts w:ascii="Times New Roman" w:eastAsia="Times New Roman" w:hAnsi="Times New Roman" w:cs="Times New Roman"/>
          <w:b/>
          <w:bCs/>
          <w:sz w:val="24"/>
          <w:szCs w:val="24"/>
        </w:rPr>
      </w:pPr>
      <w:r>
        <w:rPr>
          <w:rFonts w:ascii="Times New Roman" w:hAnsi="Times New Roman" w:cs="Times New Roman"/>
          <w:sz w:val="24"/>
          <w:szCs w:val="24"/>
        </w:rPr>
        <w:t>Содерж</w:t>
      </w:r>
      <w:r w:rsidRPr="0044126D">
        <w:rPr>
          <w:rFonts w:ascii="Times New Roman" w:hAnsi="Times New Roman" w:cs="Times New Roman"/>
          <w:sz w:val="24"/>
          <w:szCs w:val="24"/>
        </w:rPr>
        <w:t xml:space="preserve">ание образовательной деятельности с детьми </w:t>
      </w:r>
      <w:r>
        <w:rPr>
          <w:rFonts w:ascii="Times New Roman" w:hAnsi="Times New Roman" w:cs="Times New Roman"/>
          <w:sz w:val="24"/>
          <w:szCs w:val="24"/>
        </w:rPr>
        <w:t>старшего дошкольного</w:t>
      </w:r>
      <w:r w:rsidRPr="0044126D">
        <w:rPr>
          <w:rFonts w:ascii="Times New Roman" w:hAnsi="Times New Roman" w:cs="Times New Roman"/>
          <w:sz w:val="24"/>
          <w:szCs w:val="24"/>
        </w:rPr>
        <w:t xml:space="preserve"> возраста</w:t>
      </w:r>
      <w:r w:rsidRPr="00C87DF6">
        <w:rPr>
          <w:rFonts w:ascii="Times New Roman" w:hAnsi="Times New Roman" w:cs="Times New Roman"/>
          <w:sz w:val="24"/>
          <w:szCs w:val="24"/>
        </w:rPr>
        <w:t xml:space="preserve"> соответствует</w:t>
      </w:r>
      <w:r w:rsidRPr="00C87DF6">
        <w:rPr>
          <w:rFonts w:ascii="Times New Roman" w:hAnsi="Times New Roman" w:cs="Times New Roman"/>
          <w:b/>
          <w:sz w:val="24"/>
          <w:szCs w:val="24"/>
        </w:rPr>
        <w:t xml:space="preserve"> </w:t>
      </w:r>
      <w:r w:rsidRPr="00E01D79">
        <w:rPr>
          <w:rFonts w:ascii="Times New Roman" w:eastAsia="Times New Roman" w:hAnsi="Times New Roman" w:cs="Times New Roman"/>
          <w:sz w:val="24"/>
          <w:szCs w:val="24"/>
          <w:lang w:eastAsia="ru-RU"/>
        </w:rPr>
        <w:t>учебно-методическо</w:t>
      </w:r>
      <w:r>
        <w:rPr>
          <w:rFonts w:ascii="Times New Roman" w:eastAsia="Times New Roman" w:hAnsi="Times New Roman" w:cs="Times New Roman"/>
          <w:sz w:val="24"/>
          <w:szCs w:val="24"/>
          <w:lang w:eastAsia="ru-RU"/>
        </w:rPr>
        <w:t>му</w:t>
      </w:r>
      <w:r w:rsidRPr="00E01D79">
        <w:rPr>
          <w:rFonts w:ascii="Times New Roman" w:eastAsia="Times New Roman" w:hAnsi="Times New Roman" w:cs="Times New Roman"/>
          <w:sz w:val="24"/>
          <w:szCs w:val="24"/>
          <w:lang w:eastAsia="ru-RU"/>
        </w:rPr>
        <w:t xml:space="preserve"> пособи</w:t>
      </w:r>
      <w:r>
        <w:rPr>
          <w:rFonts w:ascii="Times New Roman" w:eastAsia="Times New Roman" w:hAnsi="Times New Roman" w:cs="Times New Roman"/>
          <w:sz w:val="24"/>
          <w:szCs w:val="24"/>
          <w:lang w:eastAsia="ru-RU"/>
        </w:rPr>
        <w:t>ю</w:t>
      </w:r>
      <w:r w:rsidRPr="00E01D79">
        <w:rPr>
          <w:rFonts w:ascii="Times New Roman" w:eastAsia="Times New Roman" w:hAnsi="Times New Roman" w:cs="Times New Roman"/>
          <w:sz w:val="24"/>
          <w:szCs w:val="24"/>
          <w:lang w:eastAsia="ru-RU"/>
        </w:rPr>
        <w:t xml:space="preserve"> по основам безопасности жизнедеятельности детей старшего дошкольного возраста Н.Н. Авдеевой, О.Л. Князевой, Р.Б. Стеркиной «Безопасность», 2019 г.</w:t>
      </w:r>
    </w:p>
    <w:p w14:paraId="48123AC8" w14:textId="77777777" w:rsidR="0039399C" w:rsidRPr="00230100" w:rsidRDefault="0039399C" w:rsidP="0039399C">
      <w:pPr>
        <w:spacing w:after="0" w:line="240" w:lineRule="auto"/>
        <w:jc w:val="center"/>
        <w:rPr>
          <w:rFonts w:ascii="Times New Roman" w:hAnsi="Times New Roman" w:cs="Times New Roman"/>
          <w:b/>
          <w:color w:val="002060"/>
          <w:sz w:val="28"/>
          <w:szCs w:val="24"/>
        </w:rPr>
      </w:pPr>
    </w:p>
    <w:tbl>
      <w:tblPr>
        <w:tblStyle w:val="a4"/>
        <w:tblW w:w="10456" w:type="dxa"/>
        <w:tblLook w:val="04A0" w:firstRow="1" w:lastRow="0" w:firstColumn="1" w:lastColumn="0" w:noHBand="0" w:noVBand="1"/>
      </w:tblPr>
      <w:tblGrid>
        <w:gridCol w:w="2103"/>
        <w:gridCol w:w="682"/>
        <w:gridCol w:w="7671"/>
      </w:tblGrid>
      <w:tr w:rsidR="0039399C" w:rsidRPr="004274BF" w14:paraId="6BFD33B3" w14:textId="77777777" w:rsidTr="00B01895">
        <w:tc>
          <w:tcPr>
            <w:tcW w:w="2103" w:type="dxa"/>
          </w:tcPr>
          <w:p w14:paraId="7E65D728" w14:textId="77777777" w:rsidR="0039399C" w:rsidRPr="008D26ED" w:rsidRDefault="0039399C" w:rsidP="00B01895">
            <w:pPr>
              <w:jc w:val="center"/>
              <w:rPr>
                <w:rFonts w:ascii="Times New Roman" w:hAnsi="Times New Roman" w:cs="Times New Roman"/>
                <w:b/>
                <w:sz w:val="16"/>
                <w:szCs w:val="24"/>
              </w:rPr>
            </w:pPr>
            <w:r w:rsidRPr="008D26ED">
              <w:rPr>
                <w:rFonts w:ascii="Times New Roman" w:hAnsi="Times New Roman" w:cs="Times New Roman"/>
                <w:b/>
                <w:sz w:val="16"/>
                <w:szCs w:val="24"/>
              </w:rPr>
              <w:t xml:space="preserve">Возрастная </w:t>
            </w:r>
          </w:p>
          <w:p w14:paraId="23FC04D5" w14:textId="77777777" w:rsidR="0039399C" w:rsidRPr="008D26ED" w:rsidRDefault="0039399C" w:rsidP="00B01895">
            <w:pPr>
              <w:jc w:val="center"/>
              <w:rPr>
                <w:rFonts w:ascii="Times New Roman" w:hAnsi="Times New Roman" w:cs="Times New Roman"/>
                <w:b/>
                <w:sz w:val="16"/>
                <w:szCs w:val="24"/>
              </w:rPr>
            </w:pPr>
            <w:r w:rsidRPr="008D26ED">
              <w:rPr>
                <w:rFonts w:ascii="Times New Roman" w:hAnsi="Times New Roman" w:cs="Times New Roman"/>
                <w:b/>
                <w:sz w:val="16"/>
                <w:szCs w:val="24"/>
              </w:rPr>
              <w:t>группа</w:t>
            </w:r>
          </w:p>
        </w:tc>
        <w:tc>
          <w:tcPr>
            <w:tcW w:w="682" w:type="dxa"/>
          </w:tcPr>
          <w:p w14:paraId="1652170E" w14:textId="77777777" w:rsidR="0039399C" w:rsidRPr="008D26ED" w:rsidRDefault="0039399C" w:rsidP="00B01895">
            <w:pPr>
              <w:jc w:val="center"/>
              <w:rPr>
                <w:rFonts w:ascii="Times New Roman" w:hAnsi="Times New Roman" w:cs="Times New Roman"/>
                <w:b/>
                <w:sz w:val="16"/>
                <w:szCs w:val="24"/>
              </w:rPr>
            </w:pPr>
            <w:r w:rsidRPr="008D26ED">
              <w:rPr>
                <w:rFonts w:ascii="Times New Roman" w:hAnsi="Times New Roman" w:cs="Times New Roman"/>
                <w:b/>
                <w:sz w:val="16"/>
                <w:szCs w:val="24"/>
              </w:rPr>
              <w:t>В ходе ОС</w:t>
            </w:r>
          </w:p>
        </w:tc>
        <w:tc>
          <w:tcPr>
            <w:tcW w:w="7671" w:type="dxa"/>
          </w:tcPr>
          <w:p w14:paraId="664B25FC" w14:textId="77777777" w:rsidR="0039399C" w:rsidRPr="004274BF" w:rsidRDefault="0039399C" w:rsidP="00B01895">
            <w:pPr>
              <w:jc w:val="center"/>
              <w:rPr>
                <w:rFonts w:ascii="Times New Roman" w:hAnsi="Times New Roman" w:cs="Times New Roman"/>
                <w:b/>
                <w:sz w:val="24"/>
                <w:szCs w:val="24"/>
              </w:rPr>
            </w:pPr>
            <w:r w:rsidRPr="004274BF">
              <w:rPr>
                <w:rFonts w:ascii="Times New Roman" w:hAnsi="Times New Roman" w:cs="Times New Roman"/>
                <w:b/>
                <w:sz w:val="24"/>
                <w:szCs w:val="24"/>
              </w:rPr>
              <w:t>В ходе режимных моментов</w:t>
            </w:r>
          </w:p>
        </w:tc>
      </w:tr>
      <w:tr w:rsidR="0039399C" w:rsidRPr="004274BF" w14:paraId="4C9C7512" w14:textId="77777777" w:rsidTr="00B01895">
        <w:trPr>
          <w:trHeight w:val="72"/>
        </w:trPr>
        <w:tc>
          <w:tcPr>
            <w:tcW w:w="2103" w:type="dxa"/>
          </w:tcPr>
          <w:p w14:paraId="6BB53D3B" w14:textId="77777777" w:rsidR="0039399C" w:rsidRPr="004274BF" w:rsidRDefault="0039399C" w:rsidP="00B01895">
            <w:pPr>
              <w:jc w:val="both"/>
              <w:rPr>
                <w:rFonts w:ascii="Times New Roman" w:hAnsi="Times New Roman" w:cs="Times New Roman"/>
                <w:sz w:val="24"/>
                <w:szCs w:val="24"/>
              </w:rPr>
            </w:pPr>
            <w:r w:rsidRPr="004274BF">
              <w:rPr>
                <w:rFonts w:ascii="Times New Roman" w:hAnsi="Times New Roman" w:cs="Times New Roman"/>
                <w:sz w:val="24"/>
                <w:szCs w:val="24"/>
              </w:rPr>
              <w:t>Старшая группа (5-6 лет)</w:t>
            </w:r>
          </w:p>
        </w:tc>
        <w:tc>
          <w:tcPr>
            <w:tcW w:w="682" w:type="dxa"/>
          </w:tcPr>
          <w:p w14:paraId="22FAED28" w14:textId="77777777" w:rsidR="0039399C" w:rsidRPr="004274BF" w:rsidRDefault="0039399C" w:rsidP="00B01895">
            <w:pPr>
              <w:jc w:val="both"/>
              <w:rPr>
                <w:rFonts w:ascii="Times New Roman" w:hAnsi="Times New Roman" w:cs="Times New Roman"/>
                <w:sz w:val="24"/>
                <w:szCs w:val="24"/>
              </w:rPr>
            </w:pPr>
          </w:p>
        </w:tc>
        <w:tc>
          <w:tcPr>
            <w:tcW w:w="7671" w:type="dxa"/>
          </w:tcPr>
          <w:p w14:paraId="0F68E097" w14:textId="77777777" w:rsidR="0039399C" w:rsidRPr="004274BF"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Сентябрь </w:t>
            </w:r>
          </w:p>
          <w:p w14:paraId="457CB827"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1. Внешность человека может быть обманчива. С. 40</w:t>
            </w:r>
          </w:p>
          <w:p w14:paraId="5CB18BF4"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2. Опасные ситуации: контакты с незнакомыми людьми на улице с. 42</w:t>
            </w:r>
          </w:p>
          <w:p w14:paraId="2252FD0A"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Октябрь </w:t>
            </w:r>
          </w:p>
          <w:p w14:paraId="64C22399"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3. Опасные ситуации: контакты с незнакомыми людьми дома с. 46</w:t>
            </w:r>
          </w:p>
          <w:p w14:paraId="06DCA2EA"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4. Насильственные действия незнакомого взрослого на улице с. 49</w:t>
            </w:r>
          </w:p>
          <w:p w14:paraId="5962A7EC"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5. Ребенок и его старшие приятели с. 52</w:t>
            </w:r>
          </w:p>
          <w:p w14:paraId="38D0FC6D" w14:textId="77777777" w:rsidR="0039399C" w:rsidRPr="004274BF"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Ноябрь </w:t>
            </w:r>
          </w:p>
          <w:p w14:paraId="4470A675"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6. Пожароопасные предметы с. 54</w:t>
            </w:r>
          </w:p>
          <w:p w14:paraId="30AEAD92"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7. Предметы, требующие осторожного обращения с. 56</w:t>
            </w:r>
          </w:p>
          <w:p w14:paraId="3845966D"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8. Использование и хранение опасных предметов с. 58</w:t>
            </w:r>
          </w:p>
          <w:p w14:paraId="60A8AC03"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Декабрь </w:t>
            </w:r>
          </w:p>
          <w:p w14:paraId="41DBD5D1"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9. Пожар с. 61</w:t>
            </w:r>
          </w:p>
          <w:p w14:paraId="29A68DE4"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10. Как вызвать милицию с. 63</w:t>
            </w:r>
          </w:p>
          <w:p w14:paraId="759E2AEF"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Январь </w:t>
            </w:r>
          </w:p>
          <w:p w14:paraId="4FE1FB20"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11. Скорая помощь с. 64</w:t>
            </w:r>
          </w:p>
          <w:p w14:paraId="2B6BCE79"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12. Балкон, открытое окно и другие бытовые опасности с. 66</w:t>
            </w:r>
          </w:p>
          <w:p w14:paraId="61DCB53F" w14:textId="77777777" w:rsidR="0039399C" w:rsidRPr="004274BF"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Февраль </w:t>
            </w:r>
          </w:p>
          <w:p w14:paraId="6B22220D"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13. Взаимосвязь и взаимодействие в природе с. 70</w:t>
            </w:r>
          </w:p>
          <w:p w14:paraId="178149B5"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14. Будем беречь и охранять природу с. 73</w:t>
            </w:r>
          </w:p>
          <w:p w14:paraId="55F55754"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15. Съедобные и несъедобные грибы с. 77</w:t>
            </w:r>
          </w:p>
          <w:p w14:paraId="402422A8"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Март </w:t>
            </w:r>
          </w:p>
          <w:p w14:paraId="45526B83"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16. Съедобные ягоды и ядовитые растения</w:t>
            </w:r>
          </w:p>
          <w:p w14:paraId="05F34A53"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17. Сбор грибов и ягод (настольная игра) с. 81</w:t>
            </w:r>
          </w:p>
          <w:p w14:paraId="6176FB70"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18. Контакты с животными с. 83</w:t>
            </w:r>
          </w:p>
          <w:p w14:paraId="2C98D4C0"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Апрель </w:t>
            </w:r>
          </w:p>
          <w:p w14:paraId="7E269426"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19. Как устроено тело человека с. 84</w:t>
            </w:r>
          </w:p>
          <w:p w14:paraId="290E842C"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20. Как работает сердце человека с. 86</w:t>
            </w:r>
          </w:p>
          <w:p w14:paraId="2CF143F5"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Май </w:t>
            </w:r>
          </w:p>
          <w:p w14:paraId="3EC8DBC8"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21. Что мы делаем, когда едим с. 89</w:t>
            </w:r>
          </w:p>
          <w:p w14:paraId="3AA44FF6"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22. Как мы дышим с. 90</w:t>
            </w:r>
          </w:p>
        </w:tc>
      </w:tr>
      <w:tr w:rsidR="0039399C" w:rsidRPr="004274BF" w14:paraId="09966B24" w14:textId="77777777" w:rsidTr="00B01895">
        <w:trPr>
          <w:trHeight w:val="72"/>
        </w:trPr>
        <w:tc>
          <w:tcPr>
            <w:tcW w:w="2103" w:type="dxa"/>
          </w:tcPr>
          <w:p w14:paraId="2944122D"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bCs/>
                <w:sz w:val="24"/>
                <w:szCs w:val="24"/>
              </w:rPr>
              <w:t>Подготовительная группа (6-7 лет)</w:t>
            </w:r>
          </w:p>
        </w:tc>
        <w:tc>
          <w:tcPr>
            <w:tcW w:w="682" w:type="dxa"/>
          </w:tcPr>
          <w:p w14:paraId="337A0BA2" w14:textId="77777777" w:rsidR="0039399C" w:rsidRPr="004274BF" w:rsidRDefault="0039399C" w:rsidP="00B01895">
            <w:pPr>
              <w:jc w:val="both"/>
              <w:rPr>
                <w:rFonts w:ascii="Times New Roman" w:hAnsi="Times New Roman" w:cs="Times New Roman"/>
                <w:sz w:val="24"/>
                <w:szCs w:val="24"/>
              </w:rPr>
            </w:pPr>
          </w:p>
        </w:tc>
        <w:tc>
          <w:tcPr>
            <w:tcW w:w="7671" w:type="dxa"/>
          </w:tcPr>
          <w:p w14:paraId="6C1D2409" w14:textId="77777777" w:rsidR="0039399C" w:rsidRPr="004274BF"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Сентябрь </w:t>
            </w:r>
          </w:p>
          <w:p w14:paraId="34FC5379"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23. Как движутся части тела. С. 93</w:t>
            </w:r>
          </w:p>
          <w:p w14:paraId="4F1B1981"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24. Отношение к больному человеку с. 95</w:t>
            </w:r>
          </w:p>
          <w:p w14:paraId="5DAE4DD1"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Октябрь </w:t>
            </w:r>
          </w:p>
          <w:p w14:paraId="02EC309C"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25. Микробы и вирусы с. 96</w:t>
            </w:r>
          </w:p>
          <w:p w14:paraId="3A117071"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26. Здоровье и болезнь с. 97</w:t>
            </w:r>
          </w:p>
          <w:p w14:paraId="4A13797E"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27. Личная гигиена с. 98</w:t>
            </w:r>
          </w:p>
          <w:p w14:paraId="6828AA77" w14:textId="77777777" w:rsidR="0039399C" w:rsidRPr="004274BF"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Ноябрь </w:t>
            </w:r>
          </w:p>
          <w:p w14:paraId="7B20934F"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28. Витамины и полезные продукты с. 101</w:t>
            </w:r>
          </w:p>
          <w:p w14:paraId="2BC0361C"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lastRenderedPageBreak/>
              <w:t>Тема 29. Витамины и здоровый организм с. 102</w:t>
            </w:r>
          </w:p>
          <w:p w14:paraId="07E8A61E"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30. Здоровая пища с. 104</w:t>
            </w:r>
          </w:p>
          <w:p w14:paraId="03398D7E"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Декабрь </w:t>
            </w:r>
          </w:p>
          <w:p w14:paraId="51F5BDEA"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31. Режим дна с. 106</w:t>
            </w:r>
          </w:p>
          <w:p w14:paraId="5B839B1E"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44. Знаешь ли ты свой адрес, телефон, можешь ли объяснить, где живешь? с. 130</w:t>
            </w:r>
          </w:p>
          <w:p w14:paraId="62E2A7F6"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Январь </w:t>
            </w:r>
          </w:p>
          <w:p w14:paraId="2C526EF2"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33. Спорт с. 109</w:t>
            </w:r>
          </w:p>
          <w:p w14:paraId="717706F0"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34. Детские страхи с. 110</w:t>
            </w:r>
          </w:p>
          <w:p w14:paraId="7E521AE5" w14:textId="77777777" w:rsidR="0039399C" w:rsidRPr="004274BF"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Февраль </w:t>
            </w:r>
          </w:p>
          <w:p w14:paraId="2EDED12F"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35. Конфликты между людьми с. 111</w:t>
            </w:r>
          </w:p>
          <w:p w14:paraId="350BB3A5"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36. Одежда и здоровье с. 113</w:t>
            </w:r>
          </w:p>
          <w:p w14:paraId="1CF783EE"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37. В городском транспорте с. 114</w:t>
            </w:r>
          </w:p>
          <w:p w14:paraId="5E8D03C5"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Март </w:t>
            </w:r>
          </w:p>
          <w:p w14:paraId="62D69340"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38. Дорожные знаки с. 117</w:t>
            </w:r>
          </w:p>
          <w:p w14:paraId="5CDBF3A9"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39. Игры во дворе с. 122</w:t>
            </w:r>
          </w:p>
          <w:p w14:paraId="7D1F8C6F"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43. К кому можно обратиться за помощью, если ты потерялся на улице с. 129</w:t>
            </w:r>
          </w:p>
          <w:p w14:paraId="3E5B69B2"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Апрель </w:t>
            </w:r>
          </w:p>
          <w:p w14:paraId="53F2B6BE"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sz w:val="24"/>
                <w:szCs w:val="24"/>
              </w:rPr>
              <w:t>Тема 41. Опасные участки на пешеходной части улицы с. 125</w:t>
            </w:r>
          </w:p>
          <w:p w14:paraId="21597223"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42. Безопасное поведение на улице с. 127</w:t>
            </w:r>
          </w:p>
          <w:p w14:paraId="7F7C7DC1"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Май </w:t>
            </w:r>
          </w:p>
          <w:p w14:paraId="65F15B88" w14:textId="77777777" w:rsidR="0039399C" w:rsidRPr="004274BF" w:rsidRDefault="0039399C" w:rsidP="00B01895">
            <w:pPr>
              <w:jc w:val="both"/>
              <w:rPr>
                <w:rFonts w:ascii="Times New Roman" w:eastAsia="Times New Roman" w:hAnsi="Times New Roman" w:cs="Times New Roman"/>
                <w:sz w:val="24"/>
                <w:szCs w:val="24"/>
              </w:rPr>
            </w:pPr>
            <w:r w:rsidRPr="004274BF">
              <w:rPr>
                <w:rFonts w:ascii="Times New Roman" w:eastAsia="Times New Roman" w:hAnsi="Times New Roman" w:cs="Times New Roman"/>
                <w:sz w:val="24"/>
                <w:szCs w:val="24"/>
              </w:rPr>
              <w:t>Тема 40. Катание на велосипеде в черте города с. 124</w:t>
            </w:r>
          </w:p>
          <w:p w14:paraId="77516B83" w14:textId="77777777" w:rsidR="0039399C" w:rsidRPr="004274BF" w:rsidRDefault="0039399C" w:rsidP="00B01895">
            <w:pPr>
              <w:jc w:val="both"/>
              <w:rPr>
                <w:rFonts w:ascii="Times New Roman" w:hAnsi="Times New Roman" w:cs="Times New Roman"/>
                <w:color w:val="FF0000"/>
                <w:sz w:val="24"/>
                <w:szCs w:val="24"/>
              </w:rPr>
            </w:pPr>
            <w:r w:rsidRPr="004274BF">
              <w:rPr>
                <w:rFonts w:ascii="Times New Roman" w:eastAsia="Times New Roman" w:hAnsi="Times New Roman" w:cs="Times New Roman"/>
                <w:sz w:val="24"/>
                <w:szCs w:val="24"/>
              </w:rPr>
              <w:t>Тема 32. На воде и на солнце с. 108</w:t>
            </w:r>
          </w:p>
        </w:tc>
      </w:tr>
    </w:tbl>
    <w:p w14:paraId="6A9902F1" w14:textId="77777777" w:rsidR="0039399C" w:rsidRDefault="0039399C" w:rsidP="0039399C">
      <w:pPr>
        <w:pStyle w:val="TableParagraph"/>
        <w:spacing w:line="243" w:lineRule="exact"/>
        <w:ind w:left="360"/>
        <w:rPr>
          <w:b/>
          <w:bCs/>
          <w:sz w:val="28"/>
          <w:szCs w:val="24"/>
        </w:rPr>
      </w:pPr>
    </w:p>
    <w:p w14:paraId="0B12C09B" w14:textId="77777777" w:rsidR="0039399C" w:rsidRPr="006259BA" w:rsidRDefault="0039399C" w:rsidP="0039399C">
      <w:pPr>
        <w:tabs>
          <w:tab w:val="left" w:pos="993"/>
        </w:tabs>
        <w:spacing w:after="0" w:line="240" w:lineRule="auto"/>
        <w:ind w:firstLine="709"/>
        <w:jc w:val="both"/>
        <w:rPr>
          <w:rFonts w:ascii="Times New Roman" w:eastAsia="Times New Roman" w:hAnsi="Times New Roman" w:cs="Times New Roman"/>
          <w:sz w:val="24"/>
          <w:szCs w:val="24"/>
          <w:lang w:eastAsia="ru-RU"/>
        </w:rPr>
      </w:pPr>
      <w:r w:rsidRPr="006259BA">
        <w:rPr>
          <w:rFonts w:ascii="Times New Roman" w:hAnsi="Times New Roman" w:cs="Times New Roman"/>
          <w:sz w:val="24"/>
          <w:szCs w:val="24"/>
        </w:rPr>
        <w:t xml:space="preserve">Содержание образовательной деятельности с детьми старшего дошкольного возраста в соответствии с </w:t>
      </w:r>
      <w:r w:rsidRPr="006259BA">
        <w:rPr>
          <w:rFonts w:ascii="Times New Roman" w:eastAsia="Times New Roman" w:hAnsi="Times New Roman" w:cs="Times New Roman"/>
          <w:sz w:val="24"/>
          <w:szCs w:val="24"/>
          <w:lang w:eastAsia="ru-RU"/>
        </w:rPr>
        <w:t xml:space="preserve">парциальной программой «С чистым сердцем» </w:t>
      </w:r>
      <w:r w:rsidRPr="006259BA">
        <w:rPr>
          <w:rFonts w:ascii="Times New Roman" w:hAnsi="Times New Roman" w:cs="Times New Roman"/>
          <w:sz w:val="24"/>
        </w:rPr>
        <w:t xml:space="preserve">Р.Ю. Белоусовой, А.Н. Егоровой, Ю.С. Калинкиной. – М. </w:t>
      </w:r>
      <w:r>
        <w:rPr>
          <w:rFonts w:ascii="Times New Roman" w:hAnsi="Times New Roman" w:cs="Times New Roman"/>
          <w:sz w:val="24"/>
        </w:rPr>
        <w:t xml:space="preserve">ООО </w:t>
      </w:r>
      <w:r w:rsidRPr="006259BA">
        <w:rPr>
          <w:rFonts w:ascii="Times New Roman" w:hAnsi="Times New Roman" w:cs="Times New Roman"/>
          <w:sz w:val="24"/>
        </w:rPr>
        <w:t>«Русское слово</w:t>
      </w:r>
      <w:r>
        <w:rPr>
          <w:rFonts w:ascii="Times New Roman" w:hAnsi="Times New Roman" w:cs="Times New Roman"/>
          <w:sz w:val="24"/>
        </w:rPr>
        <w:t xml:space="preserve"> - учебник</w:t>
      </w:r>
      <w:r w:rsidRPr="006259BA">
        <w:rPr>
          <w:rFonts w:ascii="Times New Roman" w:hAnsi="Times New Roman" w:cs="Times New Roman"/>
          <w:sz w:val="24"/>
        </w:rPr>
        <w:t>», 2019 г.</w:t>
      </w:r>
    </w:p>
    <w:p w14:paraId="6973A0BF" w14:textId="77777777" w:rsidR="0039399C" w:rsidRDefault="0039399C" w:rsidP="0039399C">
      <w:pPr>
        <w:spacing w:after="0" w:line="240" w:lineRule="auto"/>
        <w:ind w:firstLine="851"/>
        <w:jc w:val="both"/>
        <w:rPr>
          <w:rFonts w:ascii="Times New Roman" w:eastAsia="Times New Roman" w:hAnsi="Times New Roman" w:cs="Times New Roman"/>
          <w:b/>
          <w:bCs/>
          <w:sz w:val="24"/>
          <w:szCs w:val="24"/>
        </w:rPr>
      </w:pPr>
    </w:p>
    <w:tbl>
      <w:tblPr>
        <w:tblStyle w:val="a4"/>
        <w:tblW w:w="10456" w:type="dxa"/>
        <w:tblLook w:val="04A0" w:firstRow="1" w:lastRow="0" w:firstColumn="1" w:lastColumn="0" w:noHBand="0" w:noVBand="1"/>
      </w:tblPr>
      <w:tblGrid>
        <w:gridCol w:w="2103"/>
        <w:gridCol w:w="684"/>
        <w:gridCol w:w="7669"/>
      </w:tblGrid>
      <w:tr w:rsidR="0039399C" w:rsidRPr="004274BF" w14:paraId="632FFA5D" w14:textId="77777777" w:rsidTr="00B01895">
        <w:tc>
          <w:tcPr>
            <w:tcW w:w="2103" w:type="dxa"/>
          </w:tcPr>
          <w:p w14:paraId="13EAA032" w14:textId="77777777" w:rsidR="0039399C" w:rsidRPr="008D26ED" w:rsidRDefault="0039399C" w:rsidP="00B01895">
            <w:pPr>
              <w:jc w:val="center"/>
              <w:rPr>
                <w:rFonts w:ascii="Times New Roman" w:hAnsi="Times New Roman" w:cs="Times New Roman"/>
                <w:b/>
                <w:sz w:val="16"/>
                <w:szCs w:val="24"/>
              </w:rPr>
            </w:pPr>
            <w:r w:rsidRPr="008D26ED">
              <w:rPr>
                <w:rFonts w:ascii="Times New Roman" w:hAnsi="Times New Roman" w:cs="Times New Roman"/>
                <w:b/>
                <w:sz w:val="16"/>
                <w:szCs w:val="24"/>
              </w:rPr>
              <w:t xml:space="preserve">Возрастная </w:t>
            </w:r>
          </w:p>
          <w:p w14:paraId="2B106BB7" w14:textId="77777777" w:rsidR="0039399C" w:rsidRPr="008D26ED" w:rsidRDefault="0039399C" w:rsidP="00B01895">
            <w:pPr>
              <w:jc w:val="center"/>
              <w:rPr>
                <w:rFonts w:ascii="Times New Roman" w:hAnsi="Times New Roman" w:cs="Times New Roman"/>
                <w:b/>
                <w:sz w:val="16"/>
                <w:szCs w:val="24"/>
              </w:rPr>
            </w:pPr>
            <w:r w:rsidRPr="008D26ED">
              <w:rPr>
                <w:rFonts w:ascii="Times New Roman" w:hAnsi="Times New Roman" w:cs="Times New Roman"/>
                <w:b/>
                <w:sz w:val="16"/>
                <w:szCs w:val="24"/>
              </w:rPr>
              <w:t>группа</w:t>
            </w:r>
          </w:p>
        </w:tc>
        <w:tc>
          <w:tcPr>
            <w:tcW w:w="684" w:type="dxa"/>
          </w:tcPr>
          <w:p w14:paraId="3001253F" w14:textId="77777777" w:rsidR="0039399C" w:rsidRPr="008D26ED" w:rsidRDefault="0039399C" w:rsidP="00B01895">
            <w:pPr>
              <w:jc w:val="center"/>
              <w:rPr>
                <w:rFonts w:ascii="Times New Roman" w:hAnsi="Times New Roman" w:cs="Times New Roman"/>
                <w:b/>
                <w:sz w:val="16"/>
                <w:szCs w:val="24"/>
              </w:rPr>
            </w:pPr>
            <w:r w:rsidRPr="008D26ED">
              <w:rPr>
                <w:rFonts w:ascii="Times New Roman" w:hAnsi="Times New Roman" w:cs="Times New Roman"/>
                <w:b/>
                <w:sz w:val="16"/>
                <w:szCs w:val="24"/>
              </w:rPr>
              <w:t>В ходе ОС</w:t>
            </w:r>
          </w:p>
        </w:tc>
        <w:tc>
          <w:tcPr>
            <w:tcW w:w="7669" w:type="dxa"/>
          </w:tcPr>
          <w:p w14:paraId="36FEAC97" w14:textId="77777777" w:rsidR="0039399C" w:rsidRPr="004274BF" w:rsidRDefault="0039399C" w:rsidP="00B01895">
            <w:pPr>
              <w:jc w:val="center"/>
              <w:rPr>
                <w:rFonts w:ascii="Times New Roman" w:hAnsi="Times New Roman" w:cs="Times New Roman"/>
                <w:b/>
                <w:sz w:val="24"/>
                <w:szCs w:val="24"/>
              </w:rPr>
            </w:pPr>
            <w:r w:rsidRPr="004274BF">
              <w:rPr>
                <w:rFonts w:ascii="Times New Roman" w:hAnsi="Times New Roman" w:cs="Times New Roman"/>
                <w:b/>
                <w:sz w:val="24"/>
                <w:szCs w:val="24"/>
              </w:rPr>
              <w:t>В ходе режимных моментов</w:t>
            </w:r>
          </w:p>
        </w:tc>
      </w:tr>
      <w:tr w:rsidR="0039399C" w:rsidRPr="004274BF" w14:paraId="77A71599" w14:textId="77777777" w:rsidTr="00B01895">
        <w:trPr>
          <w:trHeight w:val="72"/>
        </w:trPr>
        <w:tc>
          <w:tcPr>
            <w:tcW w:w="2103" w:type="dxa"/>
          </w:tcPr>
          <w:p w14:paraId="42A4B600" w14:textId="77777777" w:rsidR="0039399C" w:rsidRPr="004274BF" w:rsidRDefault="0039399C" w:rsidP="00B01895">
            <w:pPr>
              <w:jc w:val="both"/>
              <w:rPr>
                <w:rFonts w:ascii="Times New Roman" w:hAnsi="Times New Roman" w:cs="Times New Roman"/>
                <w:sz w:val="24"/>
                <w:szCs w:val="24"/>
              </w:rPr>
            </w:pPr>
            <w:r w:rsidRPr="004274BF">
              <w:rPr>
                <w:rFonts w:ascii="Times New Roman" w:hAnsi="Times New Roman" w:cs="Times New Roman"/>
                <w:sz w:val="24"/>
                <w:szCs w:val="24"/>
              </w:rPr>
              <w:t>Старшая группа (5-6 лет)</w:t>
            </w:r>
          </w:p>
        </w:tc>
        <w:tc>
          <w:tcPr>
            <w:tcW w:w="684" w:type="dxa"/>
          </w:tcPr>
          <w:p w14:paraId="43E6ED46" w14:textId="77777777" w:rsidR="0039399C" w:rsidRPr="004274BF" w:rsidRDefault="0039399C" w:rsidP="00B01895">
            <w:pPr>
              <w:jc w:val="both"/>
              <w:rPr>
                <w:rFonts w:ascii="Times New Roman" w:hAnsi="Times New Roman" w:cs="Times New Roman"/>
                <w:sz w:val="24"/>
                <w:szCs w:val="24"/>
              </w:rPr>
            </w:pPr>
          </w:p>
        </w:tc>
        <w:tc>
          <w:tcPr>
            <w:tcW w:w="7669" w:type="dxa"/>
          </w:tcPr>
          <w:p w14:paraId="0D297704" w14:textId="77777777" w:rsidR="0039399C" w:rsidRPr="004274BF"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Сентябрь </w:t>
            </w:r>
          </w:p>
          <w:p w14:paraId="0AC78D1A" w14:textId="77777777" w:rsidR="0039399C" w:rsidRPr="001709FD" w:rsidRDefault="0039399C" w:rsidP="00B01895">
            <w:pPr>
              <w:jc w:val="both"/>
              <w:rPr>
                <w:rFonts w:ascii="Times New Roman" w:hAnsi="Times New Roman" w:cs="Times New Roman"/>
                <w:sz w:val="24"/>
                <w:szCs w:val="24"/>
              </w:rPr>
            </w:pPr>
            <w:r w:rsidRPr="001709FD">
              <w:rPr>
                <w:rFonts w:ascii="Times New Roman" w:hAnsi="Times New Roman" w:cs="Times New Roman"/>
                <w:sz w:val="24"/>
                <w:szCs w:val="24"/>
              </w:rPr>
              <w:t>1. Моя семья. Мои самые близкие, родные и любимые люди</w:t>
            </w:r>
            <w:r w:rsidRPr="001709FD">
              <w:rPr>
                <w:rFonts w:ascii="Times New Roman" w:eastAsia="Times New Roman" w:hAnsi="Times New Roman" w:cs="Times New Roman"/>
                <w:sz w:val="24"/>
                <w:szCs w:val="24"/>
              </w:rPr>
              <w:t xml:space="preserve">. </w:t>
            </w:r>
            <w:r w:rsidRPr="001709FD">
              <w:rPr>
                <w:rFonts w:ascii="Times New Roman" w:eastAsia="Times New Roman" w:hAnsi="Times New Roman" w:cs="Times New Roman"/>
                <w:sz w:val="24"/>
                <w:szCs w:val="24"/>
                <w:lang w:val="en-US"/>
              </w:rPr>
              <w:t>c</w:t>
            </w:r>
            <w:r w:rsidRPr="001709FD">
              <w:rPr>
                <w:rFonts w:ascii="Times New Roman" w:eastAsia="Times New Roman" w:hAnsi="Times New Roman" w:cs="Times New Roman"/>
                <w:sz w:val="24"/>
                <w:szCs w:val="24"/>
              </w:rPr>
              <w:t>. 22</w:t>
            </w:r>
          </w:p>
          <w:p w14:paraId="247CDE36" w14:textId="77777777" w:rsidR="0039399C" w:rsidRDefault="0039399C" w:rsidP="00B01895">
            <w:r w:rsidRPr="00EE2800">
              <w:rPr>
                <w:rFonts w:ascii="Times New Roman" w:hAnsi="Times New Roman" w:cs="Times New Roman"/>
                <w:sz w:val="24"/>
                <w:szCs w:val="24"/>
              </w:rPr>
              <w:t>2. Мать и дитя</w:t>
            </w:r>
            <w:r>
              <w:rPr>
                <w:rFonts w:ascii="Times New Roman" w:hAnsi="Times New Roman" w:cs="Times New Roman"/>
                <w:sz w:val="24"/>
                <w:szCs w:val="24"/>
              </w:rPr>
              <w:t>. с. 23</w:t>
            </w:r>
          </w:p>
          <w:p w14:paraId="65658732"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Октябрь </w:t>
            </w:r>
          </w:p>
          <w:p w14:paraId="0300713E" w14:textId="77777777" w:rsidR="0039399C" w:rsidRDefault="0039399C" w:rsidP="00B01895">
            <w:r w:rsidRPr="00EE2800">
              <w:rPr>
                <w:rFonts w:ascii="Times New Roman" w:hAnsi="Times New Roman" w:cs="Times New Roman"/>
                <w:sz w:val="24"/>
                <w:szCs w:val="24"/>
              </w:rPr>
              <w:t>3. Образ отца</w:t>
            </w:r>
            <w:r>
              <w:rPr>
                <w:rFonts w:ascii="Times New Roman" w:hAnsi="Times New Roman" w:cs="Times New Roman"/>
                <w:sz w:val="24"/>
                <w:szCs w:val="24"/>
              </w:rPr>
              <w:t>. с. 23</w:t>
            </w:r>
          </w:p>
          <w:p w14:paraId="43051677" w14:textId="77777777" w:rsidR="0039399C" w:rsidRDefault="0039399C" w:rsidP="00B01895">
            <w:r w:rsidRPr="00EE2800">
              <w:rPr>
                <w:rFonts w:ascii="Times New Roman" w:hAnsi="Times New Roman" w:cs="Times New Roman"/>
                <w:sz w:val="24"/>
                <w:szCs w:val="24"/>
              </w:rPr>
              <w:t>4. Братья и сёстры</w:t>
            </w:r>
            <w:r>
              <w:rPr>
                <w:rFonts w:ascii="Times New Roman" w:hAnsi="Times New Roman" w:cs="Times New Roman"/>
                <w:sz w:val="24"/>
                <w:szCs w:val="24"/>
              </w:rPr>
              <w:t>. с. 23</w:t>
            </w:r>
          </w:p>
          <w:p w14:paraId="353B9CE3" w14:textId="77777777" w:rsidR="0039399C" w:rsidRDefault="0039399C" w:rsidP="00B01895">
            <w:r w:rsidRPr="00EE2800">
              <w:rPr>
                <w:rFonts w:ascii="Times New Roman" w:hAnsi="Times New Roman" w:cs="Times New Roman"/>
                <w:sz w:val="24"/>
                <w:szCs w:val="24"/>
              </w:rPr>
              <w:t>5. Бабушки и дедушки</w:t>
            </w:r>
            <w:r>
              <w:rPr>
                <w:rFonts w:ascii="Times New Roman" w:hAnsi="Times New Roman" w:cs="Times New Roman"/>
                <w:sz w:val="24"/>
                <w:szCs w:val="24"/>
              </w:rPr>
              <w:t>. с. 23</w:t>
            </w:r>
          </w:p>
          <w:p w14:paraId="4AFE9026" w14:textId="77777777" w:rsidR="0039399C" w:rsidRDefault="0039399C" w:rsidP="00B01895">
            <w:r w:rsidRPr="00EE2800">
              <w:rPr>
                <w:rFonts w:ascii="Times New Roman" w:hAnsi="Times New Roman" w:cs="Times New Roman"/>
                <w:sz w:val="24"/>
                <w:szCs w:val="24"/>
              </w:rPr>
              <w:t>6. Моя родословная</w:t>
            </w:r>
            <w:r>
              <w:rPr>
                <w:rFonts w:ascii="Times New Roman" w:hAnsi="Times New Roman" w:cs="Times New Roman"/>
                <w:sz w:val="24"/>
                <w:szCs w:val="24"/>
              </w:rPr>
              <w:t>. с. 23</w:t>
            </w:r>
          </w:p>
          <w:p w14:paraId="22ECD9EC"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Ноябрь </w:t>
            </w:r>
          </w:p>
          <w:p w14:paraId="7370FD96" w14:textId="77777777" w:rsidR="0039399C" w:rsidRPr="00EE2800" w:rsidRDefault="0039399C" w:rsidP="00B01895">
            <w:pPr>
              <w:jc w:val="both"/>
              <w:rPr>
                <w:rFonts w:ascii="Times New Roman" w:hAnsi="Times New Roman" w:cs="Times New Roman"/>
                <w:sz w:val="24"/>
                <w:szCs w:val="24"/>
              </w:rPr>
            </w:pPr>
            <w:r>
              <w:rPr>
                <w:rFonts w:ascii="Times New Roman" w:hAnsi="Times New Roman" w:cs="Times New Roman"/>
                <w:sz w:val="24"/>
                <w:szCs w:val="24"/>
              </w:rPr>
              <w:t xml:space="preserve">7. </w:t>
            </w:r>
            <w:r w:rsidRPr="00EE2800">
              <w:rPr>
                <w:rFonts w:ascii="Times New Roman" w:hAnsi="Times New Roman" w:cs="Times New Roman"/>
                <w:sz w:val="24"/>
                <w:szCs w:val="24"/>
              </w:rPr>
              <w:t>Добро и зло</w:t>
            </w:r>
            <w:r>
              <w:rPr>
                <w:rFonts w:ascii="Times New Roman" w:hAnsi="Times New Roman" w:cs="Times New Roman"/>
                <w:sz w:val="24"/>
                <w:szCs w:val="24"/>
              </w:rPr>
              <w:t>. с. 23</w:t>
            </w:r>
          </w:p>
          <w:p w14:paraId="50BD4EF0" w14:textId="77777777" w:rsidR="0039399C" w:rsidRDefault="0039399C" w:rsidP="00B01895">
            <w:pPr>
              <w:jc w:val="both"/>
              <w:rPr>
                <w:rFonts w:ascii="Times New Roman" w:hAnsi="Times New Roman" w:cs="Times New Roman"/>
                <w:sz w:val="24"/>
                <w:szCs w:val="24"/>
              </w:rPr>
            </w:pPr>
            <w:r>
              <w:rPr>
                <w:rFonts w:ascii="Times New Roman" w:hAnsi="Times New Roman" w:cs="Times New Roman"/>
                <w:sz w:val="24"/>
                <w:szCs w:val="24"/>
              </w:rPr>
              <w:t>8.</w:t>
            </w:r>
            <w:r w:rsidRPr="00EE2800">
              <w:rPr>
                <w:rFonts w:ascii="Times New Roman" w:hAnsi="Times New Roman" w:cs="Times New Roman"/>
                <w:sz w:val="24"/>
                <w:szCs w:val="24"/>
              </w:rPr>
              <w:t>Хорошо ли быть злым?</w:t>
            </w:r>
            <w:r>
              <w:rPr>
                <w:rFonts w:ascii="Times New Roman" w:hAnsi="Times New Roman" w:cs="Times New Roman"/>
                <w:sz w:val="24"/>
                <w:szCs w:val="24"/>
              </w:rPr>
              <w:t xml:space="preserve"> с. 23</w:t>
            </w:r>
          </w:p>
          <w:p w14:paraId="098A3950" w14:textId="77777777" w:rsidR="0039399C" w:rsidRDefault="0039399C" w:rsidP="00B01895">
            <w:pPr>
              <w:jc w:val="both"/>
              <w:rPr>
                <w:rFonts w:ascii="Times New Roman" w:hAnsi="Times New Roman" w:cs="Times New Roman"/>
                <w:sz w:val="24"/>
                <w:szCs w:val="24"/>
              </w:rPr>
            </w:pPr>
            <w:r>
              <w:rPr>
                <w:rFonts w:ascii="Times New Roman" w:hAnsi="Times New Roman" w:cs="Times New Roman"/>
                <w:sz w:val="24"/>
                <w:szCs w:val="24"/>
              </w:rPr>
              <w:t>9.</w:t>
            </w:r>
            <w:r w:rsidRPr="00C56588">
              <w:rPr>
                <w:rFonts w:ascii="Times New Roman" w:hAnsi="Times New Roman" w:cs="Times New Roman"/>
                <w:sz w:val="24"/>
                <w:szCs w:val="24"/>
              </w:rPr>
              <w:t>Наше настроение</w:t>
            </w:r>
            <w:r>
              <w:rPr>
                <w:rFonts w:ascii="Times New Roman" w:hAnsi="Times New Roman" w:cs="Times New Roman"/>
                <w:sz w:val="24"/>
                <w:szCs w:val="24"/>
              </w:rPr>
              <w:t>. с. 23</w:t>
            </w:r>
          </w:p>
          <w:p w14:paraId="16C569AA" w14:textId="77777777" w:rsidR="0039399C" w:rsidRPr="004274BF" w:rsidRDefault="0039399C" w:rsidP="00B01895">
            <w:pPr>
              <w:jc w:val="both"/>
              <w:rPr>
                <w:rFonts w:ascii="Times New Roman" w:eastAsia="Times New Roman" w:hAnsi="Times New Roman" w:cs="Times New Roman"/>
                <w:b/>
                <w:sz w:val="24"/>
                <w:szCs w:val="24"/>
              </w:rPr>
            </w:pPr>
            <w:r>
              <w:rPr>
                <w:rFonts w:ascii="Times New Roman" w:hAnsi="Times New Roman" w:cs="Times New Roman"/>
                <w:sz w:val="24"/>
                <w:szCs w:val="24"/>
              </w:rPr>
              <w:t>10.</w:t>
            </w:r>
            <w:r w:rsidRPr="00C56588">
              <w:rPr>
                <w:rFonts w:ascii="Times New Roman" w:hAnsi="Times New Roman" w:cs="Times New Roman"/>
                <w:sz w:val="24"/>
                <w:szCs w:val="24"/>
              </w:rPr>
              <w:t>Учимся справляться с гневом</w:t>
            </w:r>
            <w:r>
              <w:rPr>
                <w:rFonts w:ascii="Times New Roman" w:hAnsi="Times New Roman" w:cs="Times New Roman"/>
                <w:sz w:val="24"/>
                <w:szCs w:val="24"/>
              </w:rPr>
              <w:t>. с. 24</w:t>
            </w:r>
          </w:p>
          <w:p w14:paraId="2E7349B1"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Декабрь </w:t>
            </w:r>
          </w:p>
          <w:p w14:paraId="17DEE837" w14:textId="77777777" w:rsidR="0039399C" w:rsidRPr="00C56588" w:rsidRDefault="0039399C" w:rsidP="00B01895">
            <w:pPr>
              <w:jc w:val="both"/>
              <w:rPr>
                <w:rFonts w:ascii="Times New Roman" w:hAnsi="Times New Roman" w:cs="Times New Roman"/>
                <w:sz w:val="24"/>
                <w:szCs w:val="24"/>
              </w:rPr>
            </w:pPr>
            <w:r>
              <w:rPr>
                <w:rFonts w:ascii="Times New Roman" w:hAnsi="Times New Roman" w:cs="Times New Roman"/>
                <w:sz w:val="24"/>
                <w:szCs w:val="24"/>
              </w:rPr>
              <w:t>11.</w:t>
            </w:r>
            <w:r w:rsidRPr="00C56588">
              <w:rPr>
                <w:rFonts w:ascii="Times New Roman" w:hAnsi="Times New Roman" w:cs="Times New Roman"/>
                <w:sz w:val="24"/>
                <w:szCs w:val="24"/>
              </w:rPr>
              <w:t>Какие бывают поступки</w:t>
            </w:r>
            <w:r>
              <w:rPr>
                <w:rFonts w:ascii="Times New Roman" w:hAnsi="Times New Roman" w:cs="Times New Roman"/>
                <w:sz w:val="24"/>
                <w:szCs w:val="24"/>
              </w:rPr>
              <w:t>. с. 24</w:t>
            </w:r>
          </w:p>
          <w:p w14:paraId="5D7F4272" w14:textId="77777777" w:rsidR="0039399C" w:rsidRPr="00C56588" w:rsidRDefault="0039399C" w:rsidP="00B01895">
            <w:pPr>
              <w:jc w:val="both"/>
              <w:rPr>
                <w:rFonts w:ascii="Times New Roman" w:hAnsi="Times New Roman" w:cs="Times New Roman"/>
                <w:sz w:val="24"/>
                <w:szCs w:val="24"/>
              </w:rPr>
            </w:pPr>
            <w:r>
              <w:rPr>
                <w:rFonts w:ascii="Times New Roman" w:hAnsi="Times New Roman" w:cs="Times New Roman"/>
                <w:sz w:val="24"/>
                <w:szCs w:val="24"/>
              </w:rPr>
              <w:t>12.</w:t>
            </w:r>
            <w:r w:rsidRPr="00C56588">
              <w:rPr>
                <w:rFonts w:ascii="Times New Roman" w:hAnsi="Times New Roman" w:cs="Times New Roman"/>
                <w:sz w:val="24"/>
                <w:szCs w:val="24"/>
              </w:rPr>
              <w:t>Добрые дела и поступки. Добрые слова</w:t>
            </w:r>
            <w:r>
              <w:rPr>
                <w:rFonts w:ascii="Times New Roman" w:hAnsi="Times New Roman" w:cs="Times New Roman"/>
                <w:sz w:val="24"/>
                <w:szCs w:val="24"/>
              </w:rPr>
              <w:t>. с. 24</w:t>
            </w:r>
          </w:p>
          <w:p w14:paraId="7624FFA7" w14:textId="77777777" w:rsidR="0039399C" w:rsidRPr="00C56588" w:rsidRDefault="0039399C" w:rsidP="00B01895">
            <w:pPr>
              <w:jc w:val="both"/>
              <w:rPr>
                <w:rFonts w:ascii="Times New Roman" w:hAnsi="Times New Roman" w:cs="Times New Roman"/>
                <w:sz w:val="24"/>
                <w:szCs w:val="24"/>
              </w:rPr>
            </w:pPr>
            <w:r>
              <w:rPr>
                <w:rFonts w:ascii="Times New Roman" w:hAnsi="Times New Roman" w:cs="Times New Roman"/>
                <w:sz w:val="24"/>
                <w:szCs w:val="24"/>
              </w:rPr>
              <w:t>13.</w:t>
            </w:r>
            <w:r w:rsidRPr="00C56588">
              <w:rPr>
                <w:rFonts w:ascii="Times New Roman" w:hAnsi="Times New Roman" w:cs="Times New Roman"/>
                <w:sz w:val="24"/>
                <w:szCs w:val="24"/>
              </w:rPr>
              <w:t>Милосердие и сочувствие</w:t>
            </w:r>
            <w:r>
              <w:rPr>
                <w:rFonts w:ascii="Times New Roman" w:hAnsi="Times New Roman" w:cs="Times New Roman"/>
                <w:sz w:val="24"/>
                <w:szCs w:val="24"/>
              </w:rPr>
              <w:t>. с. 24</w:t>
            </w:r>
          </w:p>
          <w:p w14:paraId="0470AD9F" w14:textId="77777777" w:rsidR="0039399C" w:rsidRPr="004274BF" w:rsidRDefault="0039399C" w:rsidP="00B01895">
            <w:pPr>
              <w:jc w:val="both"/>
              <w:rPr>
                <w:rFonts w:ascii="Times New Roman" w:hAnsi="Times New Roman" w:cs="Times New Roman"/>
                <w:b/>
                <w:sz w:val="24"/>
                <w:szCs w:val="24"/>
              </w:rPr>
            </w:pPr>
            <w:r>
              <w:rPr>
                <w:rFonts w:ascii="Times New Roman" w:hAnsi="Times New Roman" w:cs="Times New Roman"/>
                <w:sz w:val="24"/>
                <w:szCs w:val="24"/>
              </w:rPr>
              <w:t>14.</w:t>
            </w:r>
            <w:r w:rsidRPr="00C56588">
              <w:rPr>
                <w:rFonts w:ascii="Times New Roman" w:hAnsi="Times New Roman" w:cs="Times New Roman"/>
                <w:sz w:val="24"/>
                <w:szCs w:val="24"/>
              </w:rPr>
              <w:t>Совесть</w:t>
            </w:r>
            <w:r>
              <w:rPr>
                <w:rFonts w:ascii="Times New Roman" w:hAnsi="Times New Roman" w:cs="Times New Roman"/>
                <w:sz w:val="24"/>
                <w:szCs w:val="24"/>
              </w:rPr>
              <w:t>. с. 24</w:t>
            </w:r>
          </w:p>
          <w:p w14:paraId="71C15B4A"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Январь</w:t>
            </w:r>
          </w:p>
          <w:p w14:paraId="21D81E5F" w14:textId="77777777" w:rsidR="0039399C" w:rsidRPr="00C56588" w:rsidRDefault="0039399C" w:rsidP="00B01895">
            <w:pPr>
              <w:jc w:val="both"/>
              <w:rPr>
                <w:rFonts w:ascii="Times New Roman" w:hAnsi="Times New Roman" w:cs="Times New Roman"/>
                <w:sz w:val="24"/>
                <w:szCs w:val="24"/>
              </w:rPr>
            </w:pPr>
            <w:r>
              <w:rPr>
                <w:rFonts w:ascii="Times New Roman" w:hAnsi="Times New Roman" w:cs="Times New Roman"/>
                <w:sz w:val="24"/>
                <w:szCs w:val="24"/>
              </w:rPr>
              <w:t>15.</w:t>
            </w:r>
            <w:r w:rsidRPr="00C56588">
              <w:rPr>
                <w:rFonts w:ascii="Times New Roman" w:hAnsi="Times New Roman" w:cs="Times New Roman"/>
                <w:sz w:val="24"/>
                <w:szCs w:val="24"/>
              </w:rPr>
              <w:t>Жадность и щедрость</w:t>
            </w:r>
            <w:r>
              <w:rPr>
                <w:rFonts w:ascii="Times New Roman" w:hAnsi="Times New Roman" w:cs="Times New Roman"/>
                <w:sz w:val="24"/>
                <w:szCs w:val="24"/>
              </w:rPr>
              <w:t>. с. 25</w:t>
            </w:r>
          </w:p>
          <w:p w14:paraId="7B11D8FB" w14:textId="77777777" w:rsidR="0039399C" w:rsidRPr="00C56588" w:rsidRDefault="0039399C" w:rsidP="00B01895">
            <w:pPr>
              <w:jc w:val="both"/>
              <w:rPr>
                <w:rFonts w:ascii="Times New Roman" w:hAnsi="Times New Roman" w:cs="Times New Roman"/>
                <w:sz w:val="24"/>
                <w:szCs w:val="24"/>
              </w:rPr>
            </w:pPr>
            <w:r>
              <w:rPr>
                <w:rFonts w:ascii="Times New Roman" w:hAnsi="Times New Roman" w:cs="Times New Roman"/>
                <w:sz w:val="24"/>
                <w:szCs w:val="24"/>
              </w:rPr>
              <w:t>16.</w:t>
            </w:r>
            <w:r w:rsidRPr="00C56588">
              <w:rPr>
                <w:rFonts w:ascii="Times New Roman" w:hAnsi="Times New Roman" w:cs="Times New Roman"/>
                <w:sz w:val="24"/>
                <w:szCs w:val="24"/>
              </w:rPr>
              <w:t>Прощение</w:t>
            </w:r>
            <w:r>
              <w:rPr>
                <w:rFonts w:ascii="Times New Roman" w:hAnsi="Times New Roman" w:cs="Times New Roman"/>
                <w:sz w:val="24"/>
                <w:szCs w:val="24"/>
              </w:rPr>
              <w:t>. с. 25</w:t>
            </w:r>
          </w:p>
          <w:p w14:paraId="76BE1768"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Февраль </w:t>
            </w:r>
          </w:p>
          <w:p w14:paraId="7594E54B" w14:textId="77777777" w:rsidR="0039399C" w:rsidRPr="00C56588" w:rsidRDefault="0039399C" w:rsidP="00B01895">
            <w:pPr>
              <w:jc w:val="both"/>
              <w:rPr>
                <w:rFonts w:ascii="Times New Roman" w:hAnsi="Times New Roman" w:cs="Times New Roman"/>
                <w:sz w:val="24"/>
                <w:szCs w:val="24"/>
              </w:rPr>
            </w:pPr>
            <w:r>
              <w:rPr>
                <w:rFonts w:ascii="Times New Roman" w:hAnsi="Times New Roman" w:cs="Times New Roman"/>
                <w:sz w:val="24"/>
                <w:szCs w:val="24"/>
              </w:rPr>
              <w:lastRenderedPageBreak/>
              <w:t>17.</w:t>
            </w:r>
            <w:r w:rsidRPr="00C56588">
              <w:rPr>
                <w:rFonts w:ascii="Times New Roman" w:hAnsi="Times New Roman" w:cs="Times New Roman"/>
                <w:sz w:val="24"/>
                <w:szCs w:val="24"/>
              </w:rPr>
              <w:t>Упрямство</w:t>
            </w:r>
            <w:r>
              <w:rPr>
                <w:rFonts w:ascii="Times New Roman" w:hAnsi="Times New Roman" w:cs="Times New Roman"/>
                <w:sz w:val="24"/>
                <w:szCs w:val="24"/>
              </w:rPr>
              <w:t>. с. 25</w:t>
            </w:r>
          </w:p>
          <w:p w14:paraId="6C2D5977" w14:textId="77777777" w:rsidR="0039399C" w:rsidRPr="004274BF" w:rsidRDefault="0039399C" w:rsidP="00B01895">
            <w:pPr>
              <w:jc w:val="both"/>
              <w:rPr>
                <w:rFonts w:ascii="Times New Roman" w:hAnsi="Times New Roman" w:cs="Times New Roman"/>
                <w:b/>
                <w:sz w:val="24"/>
                <w:szCs w:val="24"/>
              </w:rPr>
            </w:pPr>
            <w:r>
              <w:rPr>
                <w:rFonts w:ascii="Times New Roman" w:hAnsi="Times New Roman" w:cs="Times New Roman"/>
                <w:sz w:val="24"/>
                <w:szCs w:val="24"/>
              </w:rPr>
              <w:t>18.</w:t>
            </w:r>
            <w:r w:rsidRPr="00C56588">
              <w:rPr>
                <w:rFonts w:ascii="Times New Roman" w:hAnsi="Times New Roman" w:cs="Times New Roman"/>
                <w:sz w:val="24"/>
                <w:szCs w:val="24"/>
              </w:rPr>
              <w:t>Скромность</w:t>
            </w:r>
            <w:r>
              <w:rPr>
                <w:rFonts w:ascii="Times New Roman" w:hAnsi="Times New Roman" w:cs="Times New Roman"/>
                <w:sz w:val="24"/>
                <w:szCs w:val="24"/>
              </w:rPr>
              <w:t>. с. 25</w:t>
            </w:r>
          </w:p>
          <w:p w14:paraId="22CE27BD" w14:textId="77777777" w:rsidR="0039399C" w:rsidRPr="00C56588" w:rsidRDefault="0039399C" w:rsidP="00B01895">
            <w:pPr>
              <w:jc w:val="both"/>
              <w:rPr>
                <w:rFonts w:ascii="Times New Roman" w:hAnsi="Times New Roman" w:cs="Times New Roman"/>
                <w:sz w:val="24"/>
                <w:szCs w:val="24"/>
              </w:rPr>
            </w:pPr>
            <w:r>
              <w:rPr>
                <w:rFonts w:ascii="Times New Roman" w:hAnsi="Times New Roman" w:cs="Times New Roman"/>
                <w:sz w:val="24"/>
                <w:szCs w:val="24"/>
              </w:rPr>
              <w:t>19.</w:t>
            </w:r>
            <w:r w:rsidRPr="00C56588">
              <w:rPr>
                <w:rFonts w:ascii="Times New Roman" w:hAnsi="Times New Roman" w:cs="Times New Roman"/>
                <w:sz w:val="24"/>
                <w:szCs w:val="24"/>
              </w:rPr>
              <w:t>Благодарность</w:t>
            </w:r>
          </w:p>
          <w:p w14:paraId="59D73ABA" w14:textId="77777777" w:rsidR="0039399C" w:rsidRPr="004274BF" w:rsidRDefault="0039399C" w:rsidP="00B01895">
            <w:pPr>
              <w:jc w:val="both"/>
              <w:rPr>
                <w:rFonts w:ascii="Times New Roman" w:eastAsia="Times New Roman" w:hAnsi="Times New Roman" w:cs="Times New Roman"/>
                <w:b/>
                <w:sz w:val="24"/>
                <w:szCs w:val="24"/>
              </w:rPr>
            </w:pPr>
            <w:r>
              <w:rPr>
                <w:rFonts w:ascii="Times New Roman" w:hAnsi="Times New Roman" w:cs="Times New Roman"/>
                <w:sz w:val="24"/>
                <w:szCs w:val="24"/>
              </w:rPr>
              <w:t>20.</w:t>
            </w:r>
            <w:r w:rsidRPr="00C56588">
              <w:rPr>
                <w:rFonts w:ascii="Times New Roman" w:hAnsi="Times New Roman" w:cs="Times New Roman"/>
                <w:sz w:val="24"/>
                <w:szCs w:val="24"/>
              </w:rPr>
              <w:t>Храбрость и трусость</w:t>
            </w:r>
            <w:r>
              <w:rPr>
                <w:rFonts w:ascii="Times New Roman" w:hAnsi="Times New Roman" w:cs="Times New Roman"/>
                <w:sz w:val="24"/>
                <w:szCs w:val="24"/>
              </w:rPr>
              <w:t>. с. 25</w:t>
            </w:r>
          </w:p>
          <w:p w14:paraId="30F4CCD6"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Март </w:t>
            </w:r>
          </w:p>
          <w:p w14:paraId="3A62EA5C" w14:textId="77777777" w:rsidR="0039399C" w:rsidRDefault="0039399C" w:rsidP="00B01895">
            <w:pPr>
              <w:jc w:val="both"/>
              <w:rPr>
                <w:rFonts w:ascii="Times New Roman" w:hAnsi="Times New Roman" w:cs="Times New Roman"/>
                <w:sz w:val="24"/>
                <w:szCs w:val="24"/>
              </w:rPr>
            </w:pPr>
            <w:r>
              <w:rPr>
                <w:rFonts w:ascii="Times New Roman" w:hAnsi="Times New Roman" w:cs="Times New Roman"/>
                <w:sz w:val="24"/>
                <w:szCs w:val="24"/>
              </w:rPr>
              <w:t>21.</w:t>
            </w:r>
            <w:r w:rsidRPr="00EE2800">
              <w:rPr>
                <w:rFonts w:ascii="Times New Roman" w:hAnsi="Times New Roman" w:cs="Times New Roman"/>
                <w:sz w:val="24"/>
                <w:szCs w:val="24"/>
              </w:rPr>
              <w:t>Зависть</w:t>
            </w:r>
            <w:r>
              <w:rPr>
                <w:rFonts w:ascii="Times New Roman" w:hAnsi="Times New Roman" w:cs="Times New Roman"/>
                <w:sz w:val="24"/>
                <w:szCs w:val="24"/>
              </w:rPr>
              <w:t>. с. 25</w:t>
            </w:r>
          </w:p>
          <w:p w14:paraId="7FC5A33C"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22.</w:t>
            </w:r>
            <w:r w:rsidRPr="001709FD">
              <w:rPr>
                <w:rFonts w:ascii="Times New Roman" w:hAnsi="Times New Roman" w:cs="Times New Roman"/>
                <w:sz w:val="24"/>
                <w:szCs w:val="24"/>
              </w:rPr>
              <w:t>Доброжелательность</w:t>
            </w:r>
            <w:r>
              <w:rPr>
                <w:rFonts w:ascii="Times New Roman" w:hAnsi="Times New Roman" w:cs="Times New Roman"/>
                <w:sz w:val="24"/>
                <w:szCs w:val="24"/>
              </w:rPr>
              <w:t>. с. 25</w:t>
            </w:r>
          </w:p>
          <w:p w14:paraId="5C143081"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23.</w:t>
            </w:r>
            <w:r w:rsidRPr="001709FD">
              <w:rPr>
                <w:rFonts w:ascii="Times New Roman" w:hAnsi="Times New Roman" w:cs="Times New Roman"/>
                <w:sz w:val="24"/>
                <w:szCs w:val="24"/>
              </w:rPr>
              <w:t>Справедливость</w:t>
            </w:r>
            <w:r>
              <w:rPr>
                <w:rFonts w:ascii="Times New Roman" w:hAnsi="Times New Roman" w:cs="Times New Roman"/>
                <w:sz w:val="24"/>
                <w:szCs w:val="24"/>
              </w:rPr>
              <w:t>. с. 26</w:t>
            </w:r>
          </w:p>
          <w:p w14:paraId="0D959A82" w14:textId="77777777" w:rsidR="0039399C" w:rsidRPr="004274BF" w:rsidRDefault="0039399C" w:rsidP="00B01895">
            <w:pPr>
              <w:jc w:val="both"/>
              <w:rPr>
                <w:rFonts w:ascii="Times New Roman" w:hAnsi="Times New Roman" w:cs="Times New Roman"/>
                <w:b/>
                <w:sz w:val="24"/>
                <w:szCs w:val="24"/>
              </w:rPr>
            </w:pPr>
            <w:r>
              <w:rPr>
                <w:rFonts w:ascii="Times New Roman" w:hAnsi="Times New Roman" w:cs="Times New Roman"/>
                <w:sz w:val="24"/>
                <w:szCs w:val="24"/>
              </w:rPr>
              <w:t>24.</w:t>
            </w:r>
            <w:r w:rsidRPr="001709FD">
              <w:rPr>
                <w:rFonts w:ascii="Times New Roman" w:hAnsi="Times New Roman" w:cs="Times New Roman"/>
                <w:sz w:val="24"/>
                <w:szCs w:val="24"/>
              </w:rPr>
              <w:t>Хвастовство</w:t>
            </w:r>
            <w:r>
              <w:rPr>
                <w:rFonts w:ascii="Times New Roman" w:hAnsi="Times New Roman" w:cs="Times New Roman"/>
                <w:sz w:val="24"/>
                <w:szCs w:val="24"/>
              </w:rPr>
              <w:t>. с. 26</w:t>
            </w:r>
          </w:p>
          <w:p w14:paraId="3F55384E"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Апрель </w:t>
            </w:r>
          </w:p>
          <w:p w14:paraId="435DE253"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25.</w:t>
            </w:r>
            <w:r w:rsidRPr="001709FD">
              <w:rPr>
                <w:rFonts w:ascii="Times New Roman" w:hAnsi="Times New Roman" w:cs="Times New Roman"/>
                <w:sz w:val="24"/>
                <w:szCs w:val="24"/>
              </w:rPr>
              <w:t>Гордость</w:t>
            </w:r>
            <w:r>
              <w:rPr>
                <w:rFonts w:ascii="Times New Roman" w:hAnsi="Times New Roman" w:cs="Times New Roman"/>
                <w:sz w:val="24"/>
                <w:szCs w:val="24"/>
              </w:rPr>
              <w:t>. с. 26</w:t>
            </w:r>
          </w:p>
          <w:p w14:paraId="03C069C4"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26.</w:t>
            </w:r>
            <w:r w:rsidRPr="001709FD">
              <w:rPr>
                <w:rFonts w:ascii="Times New Roman" w:hAnsi="Times New Roman" w:cs="Times New Roman"/>
                <w:sz w:val="24"/>
                <w:szCs w:val="24"/>
              </w:rPr>
              <w:t>Послушание</w:t>
            </w:r>
            <w:r>
              <w:rPr>
                <w:rFonts w:ascii="Times New Roman" w:hAnsi="Times New Roman" w:cs="Times New Roman"/>
                <w:sz w:val="24"/>
                <w:szCs w:val="24"/>
              </w:rPr>
              <w:t>. с. 26</w:t>
            </w:r>
          </w:p>
          <w:p w14:paraId="07A62EFE"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27.</w:t>
            </w:r>
            <w:r w:rsidRPr="001709FD">
              <w:rPr>
                <w:rFonts w:ascii="Times New Roman" w:hAnsi="Times New Roman" w:cs="Times New Roman"/>
                <w:sz w:val="24"/>
                <w:szCs w:val="24"/>
              </w:rPr>
              <w:t>Чувства других людей</w:t>
            </w:r>
            <w:r>
              <w:rPr>
                <w:rFonts w:ascii="Times New Roman" w:hAnsi="Times New Roman" w:cs="Times New Roman"/>
                <w:sz w:val="24"/>
                <w:szCs w:val="24"/>
              </w:rPr>
              <w:t>. с. 26</w:t>
            </w:r>
          </w:p>
          <w:p w14:paraId="0D656EE3" w14:textId="77777777" w:rsidR="0039399C" w:rsidRPr="004274BF" w:rsidRDefault="0039399C" w:rsidP="00B01895">
            <w:pPr>
              <w:jc w:val="both"/>
              <w:rPr>
                <w:rFonts w:ascii="Times New Roman" w:hAnsi="Times New Roman" w:cs="Times New Roman"/>
                <w:b/>
                <w:sz w:val="24"/>
                <w:szCs w:val="24"/>
              </w:rPr>
            </w:pPr>
            <w:r>
              <w:rPr>
                <w:rFonts w:ascii="Times New Roman" w:hAnsi="Times New Roman" w:cs="Times New Roman"/>
                <w:sz w:val="24"/>
                <w:szCs w:val="24"/>
              </w:rPr>
              <w:t>28.</w:t>
            </w:r>
            <w:r w:rsidRPr="001709FD">
              <w:rPr>
                <w:rFonts w:ascii="Times New Roman" w:hAnsi="Times New Roman" w:cs="Times New Roman"/>
                <w:sz w:val="24"/>
                <w:szCs w:val="24"/>
              </w:rPr>
              <w:t>Вера и верность</w:t>
            </w:r>
            <w:r>
              <w:rPr>
                <w:rFonts w:ascii="Times New Roman" w:hAnsi="Times New Roman" w:cs="Times New Roman"/>
                <w:sz w:val="24"/>
                <w:szCs w:val="24"/>
              </w:rPr>
              <w:t>. с. 26</w:t>
            </w:r>
          </w:p>
          <w:p w14:paraId="075BBF2E"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Май </w:t>
            </w:r>
          </w:p>
          <w:p w14:paraId="65C1EA7A"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29.</w:t>
            </w:r>
            <w:r w:rsidRPr="001709FD">
              <w:rPr>
                <w:rFonts w:ascii="Times New Roman" w:hAnsi="Times New Roman" w:cs="Times New Roman"/>
                <w:sz w:val="24"/>
                <w:szCs w:val="24"/>
              </w:rPr>
              <w:t>Мой родной край</w:t>
            </w:r>
            <w:r>
              <w:rPr>
                <w:rFonts w:ascii="Times New Roman" w:hAnsi="Times New Roman" w:cs="Times New Roman"/>
                <w:sz w:val="24"/>
                <w:szCs w:val="24"/>
              </w:rPr>
              <w:t>. с. 26</w:t>
            </w:r>
          </w:p>
          <w:p w14:paraId="5B4D2EF3"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30.</w:t>
            </w:r>
            <w:r w:rsidRPr="001709FD">
              <w:rPr>
                <w:rFonts w:ascii="Times New Roman" w:hAnsi="Times New Roman" w:cs="Times New Roman"/>
                <w:sz w:val="24"/>
                <w:szCs w:val="24"/>
              </w:rPr>
              <w:t>Место, в котором я живу</w:t>
            </w:r>
            <w:r>
              <w:rPr>
                <w:rFonts w:ascii="Times New Roman" w:hAnsi="Times New Roman" w:cs="Times New Roman"/>
                <w:sz w:val="24"/>
                <w:szCs w:val="24"/>
              </w:rPr>
              <w:t>. с. 26</w:t>
            </w:r>
          </w:p>
          <w:p w14:paraId="3B0EF7F2" w14:textId="77777777" w:rsidR="0039399C" w:rsidRPr="001709FD" w:rsidRDefault="0039399C" w:rsidP="00B01895">
            <w:pPr>
              <w:jc w:val="both"/>
              <w:rPr>
                <w:rFonts w:ascii="Times New Roman" w:hAnsi="Times New Roman" w:cs="Times New Roman"/>
                <w:sz w:val="24"/>
                <w:szCs w:val="24"/>
              </w:rPr>
            </w:pPr>
            <w:r>
              <w:rPr>
                <w:rFonts w:ascii="Times New Roman" w:hAnsi="Times New Roman" w:cs="Times New Roman"/>
                <w:sz w:val="24"/>
                <w:szCs w:val="24"/>
              </w:rPr>
              <w:t>31.</w:t>
            </w:r>
            <w:r w:rsidRPr="001709FD">
              <w:rPr>
                <w:rFonts w:ascii="Times New Roman" w:hAnsi="Times New Roman" w:cs="Times New Roman"/>
                <w:sz w:val="24"/>
                <w:szCs w:val="24"/>
              </w:rPr>
              <w:t>Достопримечательности родного края (города Дзержинска, Дзержинского района)</w:t>
            </w:r>
            <w:r>
              <w:rPr>
                <w:rFonts w:ascii="Times New Roman" w:hAnsi="Times New Roman" w:cs="Times New Roman"/>
                <w:sz w:val="24"/>
                <w:szCs w:val="24"/>
              </w:rPr>
              <w:t>. с. 26</w:t>
            </w:r>
          </w:p>
          <w:p w14:paraId="484AC652" w14:textId="77777777" w:rsidR="0039399C" w:rsidRPr="004274BF" w:rsidRDefault="0039399C" w:rsidP="00B01895">
            <w:pPr>
              <w:jc w:val="both"/>
              <w:rPr>
                <w:rFonts w:ascii="Times New Roman" w:hAnsi="Times New Roman" w:cs="Times New Roman"/>
                <w:sz w:val="24"/>
                <w:szCs w:val="24"/>
              </w:rPr>
            </w:pPr>
            <w:r>
              <w:rPr>
                <w:rFonts w:ascii="Times New Roman" w:hAnsi="Times New Roman" w:cs="Times New Roman"/>
                <w:sz w:val="24"/>
                <w:szCs w:val="24"/>
              </w:rPr>
              <w:t>32.</w:t>
            </w:r>
            <w:r w:rsidRPr="001709FD">
              <w:rPr>
                <w:rFonts w:ascii="Times New Roman" w:hAnsi="Times New Roman" w:cs="Times New Roman"/>
                <w:sz w:val="24"/>
                <w:szCs w:val="24"/>
              </w:rPr>
              <w:t>Мой любимый детский сад. От истоков к современности</w:t>
            </w:r>
            <w:r>
              <w:rPr>
                <w:rFonts w:ascii="Times New Roman" w:hAnsi="Times New Roman" w:cs="Times New Roman"/>
                <w:sz w:val="24"/>
                <w:szCs w:val="24"/>
              </w:rPr>
              <w:t>. с. 27</w:t>
            </w:r>
          </w:p>
        </w:tc>
      </w:tr>
      <w:tr w:rsidR="0039399C" w:rsidRPr="004274BF" w14:paraId="5DD12F5B" w14:textId="77777777" w:rsidTr="00B01895">
        <w:trPr>
          <w:trHeight w:val="72"/>
        </w:trPr>
        <w:tc>
          <w:tcPr>
            <w:tcW w:w="2103" w:type="dxa"/>
          </w:tcPr>
          <w:p w14:paraId="5FF4784E" w14:textId="77777777" w:rsidR="0039399C" w:rsidRPr="004274BF" w:rsidRDefault="0039399C" w:rsidP="00B01895">
            <w:pPr>
              <w:jc w:val="both"/>
              <w:rPr>
                <w:rFonts w:ascii="Times New Roman" w:hAnsi="Times New Roman" w:cs="Times New Roman"/>
                <w:sz w:val="24"/>
                <w:szCs w:val="24"/>
              </w:rPr>
            </w:pPr>
            <w:r w:rsidRPr="004274BF">
              <w:rPr>
                <w:rFonts w:ascii="Times New Roman" w:eastAsia="Times New Roman" w:hAnsi="Times New Roman" w:cs="Times New Roman"/>
                <w:bCs/>
                <w:sz w:val="24"/>
                <w:szCs w:val="24"/>
              </w:rPr>
              <w:lastRenderedPageBreak/>
              <w:t>Подготовительная группа (6-7 лет)</w:t>
            </w:r>
          </w:p>
        </w:tc>
        <w:tc>
          <w:tcPr>
            <w:tcW w:w="684" w:type="dxa"/>
          </w:tcPr>
          <w:p w14:paraId="40B82D90" w14:textId="77777777" w:rsidR="0039399C" w:rsidRPr="004274BF" w:rsidRDefault="0039399C" w:rsidP="00B01895">
            <w:pPr>
              <w:jc w:val="both"/>
              <w:rPr>
                <w:rFonts w:ascii="Times New Roman" w:hAnsi="Times New Roman" w:cs="Times New Roman"/>
                <w:sz w:val="24"/>
                <w:szCs w:val="24"/>
              </w:rPr>
            </w:pPr>
          </w:p>
        </w:tc>
        <w:tc>
          <w:tcPr>
            <w:tcW w:w="7669" w:type="dxa"/>
          </w:tcPr>
          <w:p w14:paraId="74B8D65C"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Сентябрь</w:t>
            </w:r>
          </w:p>
          <w:p w14:paraId="72047A95" w14:textId="77777777" w:rsidR="0039399C" w:rsidRDefault="0039399C" w:rsidP="00B01895">
            <w:pPr>
              <w:jc w:val="both"/>
              <w:rPr>
                <w:rFonts w:ascii="Times New Roman" w:hAnsi="Times New Roman" w:cs="Times New Roman"/>
                <w:sz w:val="24"/>
                <w:szCs w:val="24"/>
              </w:rPr>
            </w:pPr>
            <w:r w:rsidRPr="00ED5EE9">
              <w:rPr>
                <w:rFonts w:ascii="Times New Roman" w:hAnsi="Times New Roman" w:cs="Times New Roman"/>
                <w:sz w:val="24"/>
              </w:rPr>
              <w:t>Вводное занятие «Кто такой герой?»</w:t>
            </w:r>
            <w:r>
              <w:rPr>
                <w:rFonts w:ascii="Times New Roman" w:hAnsi="Times New Roman" w:cs="Times New Roman"/>
                <w:sz w:val="24"/>
                <w:szCs w:val="24"/>
              </w:rPr>
              <w:t>. с. 29</w:t>
            </w:r>
          </w:p>
          <w:p w14:paraId="30DFAD60"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Становление многонациональной Руси (Часть 1)</w:t>
            </w:r>
            <w:r>
              <w:rPr>
                <w:rFonts w:ascii="Times New Roman" w:hAnsi="Times New Roman" w:cs="Times New Roman"/>
                <w:sz w:val="24"/>
                <w:szCs w:val="24"/>
              </w:rPr>
              <w:t>. с. 30</w:t>
            </w:r>
          </w:p>
          <w:p w14:paraId="100B1079"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Октябрь </w:t>
            </w:r>
          </w:p>
          <w:p w14:paraId="1383A835"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Становление многонациональной Руси (Часть 2)</w:t>
            </w:r>
            <w:r>
              <w:rPr>
                <w:rFonts w:ascii="Times New Roman" w:hAnsi="Times New Roman" w:cs="Times New Roman"/>
                <w:sz w:val="24"/>
                <w:szCs w:val="24"/>
              </w:rPr>
              <w:t>. с. 30</w:t>
            </w:r>
          </w:p>
          <w:p w14:paraId="3CD8C036" w14:textId="77777777" w:rsidR="0039399C" w:rsidRPr="00FD095F" w:rsidRDefault="0039399C" w:rsidP="00B01895">
            <w:pPr>
              <w:jc w:val="both"/>
              <w:rPr>
                <w:rFonts w:ascii="Times New Roman" w:eastAsia="Times New Roman" w:hAnsi="Times New Roman" w:cs="Times New Roman"/>
                <w:b/>
                <w:i/>
                <w:sz w:val="24"/>
                <w:szCs w:val="24"/>
              </w:rPr>
            </w:pPr>
            <w:r w:rsidRPr="00FD095F">
              <w:rPr>
                <w:rFonts w:ascii="Times New Roman" w:hAnsi="Times New Roman" w:cs="Times New Roman"/>
                <w:i/>
                <w:sz w:val="24"/>
                <w:szCs w:val="24"/>
              </w:rPr>
              <w:t>У истоков родного города Дзержинска (конспект)</w:t>
            </w:r>
          </w:p>
          <w:p w14:paraId="6252B1FB"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Герои древних времён (Александр Невский)</w:t>
            </w:r>
            <w:r>
              <w:rPr>
                <w:rFonts w:ascii="Times New Roman" w:hAnsi="Times New Roman" w:cs="Times New Roman"/>
                <w:sz w:val="24"/>
                <w:szCs w:val="24"/>
              </w:rPr>
              <w:t>. с. 30</w:t>
            </w:r>
          </w:p>
          <w:p w14:paraId="1982C646"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Герои древних времён (Юрий Долгорукий)</w:t>
            </w:r>
            <w:r>
              <w:rPr>
                <w:rFonts w:ascii="Times New Roman" w:hAnsi="Times New Roman" w:cs="Times New Roman"/>
                <w:sz w:val="24"/>
                <w:szCs w:val="24"/>
              </w:rPr>
              <w:t>. с. 30</w:t>
            </w:r>
          </w:p>
          <w:p w14:paraId="48FD27F9"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Ноябрь </w:t>
            </w:r>
          </w:p>
          <w:p w14:paraId="32F34C4E"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Герои древних времён (Дмитрий Пожарский)</w:t>
            </w:r>
            <w:r>
              <w:rPr>
                <w:rFonts w:ascii="Times New Roman" w:hAnsi="Times New Roman" w:cs="Times New Roman"/>
                <w:sz w:val="24"/>
                <w:szCs w:val="24"/>
              </w:rPr>
              <w:t>. с. 30</w:t>
            </w:r>
          </w:p>
          <w:p w14:paraId="3AC325CD"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Герои древних времён (Козьма Минин Николай Александрович Добролюбов</w:t>
            </w:r>
            <w:r>
              <w:rPr>
                <w:rFonts w:ascii="Times New Roman" w:hAnsi="Times New Roman" w:cs="Times New Roman"/>
                <w:sz w:val="24"/>
                <w:szCs w:val="24"/>
              </w:rPr>
              <w:t>). с. 30</w:t>
            </w:r>
          </w:p>
          <w:p w14:paraId="6B8DFEAA"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Максим Горький</w:t>
            </w:r>
            <w:r>
              <w:rPr>
                <w:rFonts w:ascii="Times New Roman" w:hAnsi="Times New Roman" w:cs="Times New Roman"/>
                <w:sz w:val="24"/>
                <w:szCs w:val="24"/>
              </w:rPr>
              <w:t>. с. 31</w:t>
            </w:r>
          </w:p>
          <w:p w14:paraId="416FADC1"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Декабрь </w:t>
            </w:r>
          </w:p>
          <w:p w14:paraId="74699176" w14:textId="77777777" w:rsidR="0039399C" w:rsidRPr="00FD095F" w:rsidRDefault="0039399C" w:rsidP="00B01895">
            <w:pPr>
              <w:jc w:val="both"/>
              <w:rPr>
                <w:rFonts w:ascii="Times New Roman" w:hAnsi="Times New Roman" w:cs="Times New Roman"/>
                <w:i/>
                <w:sz w:val="24"/>
                <w:szCs w:val="24"/>
              </w:rPr>
            </w:pPr>
            <w:r w:rsidRPr="00FD095F">
              <w:rPr>
                <w:rFonts w:ascii="Times New Roman" w:hAnsi="Times New Roman" w:cs="Times New Roman"/>
                <w:i/>
                <w:sz w:val="24"/>
                <w:szCs w:val="24"/>
              </w:rPr>
              <w:t>Люди, оставившие след в истории Дзержинска. (конспект)</w:t>
            </w:r>
          </w:p>
          <w:p w14:paraId="10FE5F98" w14:textId="77777777" w:rsidR="0039399C" w:rsidRPr="004274BF" w:rsidRDefault="0039399C" w:rsidP="00B01895">
            <w:pPr>
              <w:jc w:val="both"/>
              <w:rPr>
                <w:rFonts w:ascii="Times New Roman" w:eastAsia="Times New Roman" w:hAnsi="Times New Roman" w:cs="Times New Roman"/>
                <w:b/>
                <w:sz w:val="24"/>
                <w:szCs w:val="24"/>
              </w:rPr>
            </w:pPr>
            <w:r w:rsidRPr="006259BA">
              <w:rPr>
                <w:rFonts w:ascii="Times New Roman" w:hAnsi="Times New Roman" w:cs="Times New Roman"/>
                <w:sz w:val="24"/>
                <w:szCs w:val="24"/>
              </w:rPr>
              <w:t>На фронтах Великой Отечественной</w:t>
            </w:r>
            <w:r>
              <w:rPr>
                <w:rFonts w:ascii="Times New Roman" w:hAnsi="Times New Roman" w:cs="Times New Roman"/>
                <w:sz w:val="24"/>
                <w:szCs w:val="24"/>
              </w:rPr>
              <w:t>. с. 31</w:t>
            </w:r>
          </w:p>
          <w:p w14:paraId="09A60A49"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Валерий Павлович Чкалов</w:t>
            </w:r>
            <w:r>
              <w:rPr>
                <w:rFonts w:ascii="Times New Roman" w:hAnsi="Times New Roman" w:cs="Times New Roman"/>
                <w:sz w:val="24"/>
                <w:szCs w:val="24"/>
              </w:rPr>
              <w:t>. с. 31</w:t>
            </w:r>
          </w:p>
          <w:p w14:paraId="41E5519C"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Аркадий Петрович Гайдар</w:t>
            </w:r>
            <w:r>
              <w:rPr>
                <w:rFonts w:ascii="Times New Roman" w:hAnsi="Times New Roman" w:cs="Times New Roman"/>
                <w:sz w:val="24"/>
                <w:szCs w:val="24"/>
              </w:rPr>
              <w:t>. с. 31</w:t>
            </w:r>
          </w:p>
          <w:p w14:paraId="1578A544"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Январь </w:t>
            </w:r>
          </w:p>
          <w:p w14:paraId="5068E224"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Подвиг земляков. Василий Иванович Казаков (герой Советского Союза, маршал артиллерии)</w:t>
            </w:r>
            <w:r>
              <w:rPr>
                <w:rFonts w:ascii="Times New Roman" w:hAnsi="Times New Roman" w:cs="Times New Roman"/>
                <w:sz w:val="24"/>
                <w:szCs w:val="24"/>
              </w:rPr>
              <w:t>. с. 31</w:t>
            </w:r>
          </w:p>
          <w:p w14:paraId="62B86102" w14:textId="77777777" w:rsidR="0039399C" w:rsidRPr="004274BF" w:rsidRDefault="0039399C" w:rsidP="00B01895">
            <w:pPr>
              <w:jc w:val="both"/>
              <w:rPr>
                <w:rFonts w:ascii="Times New Roman" w:hAnsi="Times New Roman" w:cs="Times New Roman"/>
                <w:b/>
                <w:sz w:val="24"/>
                <w:szCs w:val="24"/>
              </w:rPr>
            </w:pPr>
            <w:r w:rsidRPr="006259BA">
              <w:rPr>
                <w:rFonts w:ascii="Times New Roman" w:hAnsi="Times New Roman" w:cs="Times New Roman"/>
                <w:sz w:val="24"/>
                <w:szCs w:val="24"/>
              </w:rPr>
              <w:t>Подвиг земляков. Пётр Николаевич Нестеров (русский военный лётчик)</w:t>
            </w:r>
            <w:r>
              <w:rPr>
                <w:rFonts w:ascii="Times New Roman" w:hAnsi="Times New Roman" w:cs="Times New Roman"/>
                <w:sz w:val="24"/>
                <w:szCs w:val="24"/>
              </w:rPr>
              <w:t>. с. 31</w:t>
            </w:r>
          </w:p>
          <w:p w14:paraId="566E7313"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Февраль </w:t>
            </w:r>
          </w:p>
          <w:p w14:paraId="66418893"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Подвиг земляков. Борис Владимирович Панин</w:t>
            </w:r>
            <w:r>
              <w:rPr>
                <w:rFonts w:ascii="Times New Roman" w:hAnsi="Times New Roman" w:cs="Times New Roman"/>
                <w:sz w:val="24"/>
                <w:szCs w:val="24"/>
              </w:rPr>
              <w:t>. с. 32</w:t>
            </w:r>
          </w:p>
          <w:p w14:paraId="7B216616" w14:textId="77777777" w:rsidR="0039399C"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Подвиг земляков. Георгий Гаврилович Масляков</w:t>
            </w:r>
            <w:r>
              <w:rPr>
                <w:rFonts w:ascii="Times New Roman" w:hAnsi="Times New Roman" w:cs="Times New Roman"/>
                <w:sz w:val="24"/>
                <w:szCs w:val="24"/>
              </w:rPr>
              <w:t>. с. 32</w:t>
            </w:r>
          </w:p>
          <w:p w14:paraId="4B564F68"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Подвиг тыла</w:t>
            </w:r>
          </w:p>
          <w:p w14:paraId="49311489" w14:textId="77777777" w:rsidR="0039399C" w:rsidRPr="004274BF" w:rsidRDefault="0039399C" w:rsidP="00B01895">
            <w:pPr>
              <w:jc w:val="both"/>
              <w:rPr>
                <w:rFonts w:ascii="Times New Roman" w:eastAsia="Times New Roman" w:hAnsi="Times New Roman" w:cs="Times New Roman"/>
                <w:b/>
                <w:sz w:val="24"/>
                <w:szCs w:val="24"/>
              </w:rPr>
            </w:pPr>
            <w:r w:rsidRPr="006259BA">
              <w:rPr>
                <w:rFonts w:ascii="Times New Roman" w:hAnsi="Times New Roman" w:cs="Times New Roman"/>
                <w:sz w:val="24"/>
                <w:szCs w:val="24"/>
              </w:rPr>
              <w:t>Герои моей семьи в Великой Отечественной войне</w:t>
            </w:r>
            <w:r>
              <w:rPr>
                <w:rFonts w:ascii="Times New Roman" w:hAnsi="Times New Roman" w:cs="Times New Roman"/>
                <w:sz w:val="24"/>
                <w:szCs w:val="24"/>
              </w:rPr>
              <w:t>. с. 32</w:t>
            </w:r>
          </w:p>
          <w:p w14:paraId="7AED97BE"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Март </w:t>
            </w:r>
          </w:p>
          <w:p w14:paraId="07E35B46"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Какие бывают поступки</w:t>
            </w:r>
            <w:r>
              <w:rPr>
                <w:rFonts w:ascii="Times New Roman" w:hAnsi="Times New Roman" w:cs="Times New Roman"/>
                <w:sz w:val="24"/>
                <w:szCs w:val="24"/>
              </w:rPr>
              <w:t>. с. 32</w:t>
            </w:r>
          </w:p>
          <w:p w14:paraId="38313AA9"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Гордимся нашими олимпийцами</w:t>
            </w:r>
            <w:r>
              <w:rPr>
                <w:rFonts w:ascii="Times New Roman" w:hAnsi="Times New Roman" w:cs="Times New Roman"/>
                <w:sz w:val="24"/>
                <w:szCs w:val="24"/>
              </w:rPr>
              <w:t>. с. 33</w:t>
            </w:r>
          </w:p>
          <w:p w14:paraId="53A44201"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Преодолей себя!</w:t>
            </w:r>
            <w:r>
              <w:rPr>
                <w:rFonts w:ascii="Times New Roman" w:hAnsi="Times New Roman" w:cs="Times New Roman"/>
                <w:sz w:val="24"/>
                <w:szCs w:val="24"/>
              </w:rPr>
              <w:t xml:space="preserve"> с. 33</w:t>
            </w:r>
          </w:p>
          <w:p w14:paraId="5F850DAF" w14:textId="77777777" w:rsidR="0039399C" w:rsidRDefault="0039399C" w:rsidP="00B01895">
            <w:pPr>
              <w:jc w:val="both"/>
              <w:rPr>
                <w:rFonts w:ascii="Times New Roman" w:eastAsia="Times New Roman" w:hAnsi="Times New Roman" w:cs="Times New Roman"/>
                <w:b/>
                <w:sz w:val="24"/>
                <w:szCs w:val="24"/>
              </w:rPr>
            </w:pPr>
            <w:r w:rsidRPr="006259BA">
              <w:rPr>
                <w:rFonts w:ascii="Times New Roman" w:hAnsi="Times New Roman" w:cs="Times New Roman"/>
                <w:sz w:val="24"/>
                <w:szCs w:val="24"/>
              </w:rPr>
              <w:lastRenderedPageBreak/>
              <w:t>«Подвиг возраст не выбирает»</w:t>
            </w:r>
            <w:r>
              <w:rPr>
                <w:rFonts w:ascii="Times New Roman" w:hAnsi="Times New Roman" w:cs="Times New Roman"/>
                <w:sz w:val="24"/>
                <w:szCs w:val="24"/>
              </w:rPr>
              <w:t>. с. 33</w:t>
            </w:r>
          </w:p>
          <w:p w14:paraId="0E6ACCF1" w14:textId="77777777" w:rsidR="0039399C" w:rsidRDefault="0039399C" w:rsidP="00B01895">
            <w:pPr>
              <w:jc w:val="both"/>
              <w:rPr>
                <w:rFonts w:ascii="Times New Roman" w:eastAsia="Times New Roman" w:hAnsi="Times New Roman" w:cs="Times New Roman"/>
                <w:b/>
                <w:sz w:val="24"/>
                <w:szCs w:val="24"/>
              </w:rPr>
            </w:pPr>
            <w:r w:rsidRPr="004274BF">
              <w:rPr>
                <w:rFonts w:ascii="Times New Roman" w:eastAsia="Times New Roman" w:hAnsi="Times New Roman" w:cs="Times New Roman"/>
                <w:b/>
                <w:sz w:val="24"/>
                <w:szCs w:val="24"/>
              </w:rPr>
              <w:t xml:space="preserve">Апрель </w:t>
            </w:r>
          </w:p>
          <w:p w14:paraId="3244EF47" w14:textId="77777777" w:rsidR="0039399C" w:rsidRPr="006259BA" w:rsidRDefault="0039399C" w:rsidP="00B01895">
            <w:pPr>
              <w:jc w:val="both"/>
              <w:rPr>
                <w:rFonts w:ascii="Times New Roman" w:hAnsi="Times New Roman" w:cs="Times New Roman"/>
                <w:sz w:val="24"/>
                <w:szCs w:val="24"/>
              </w:rPr>
            </w:pPr>
            <w:r w:rsidRPr="00FD095F">
              <w:rPr>
                <w:rFonts w:ascii="Times New Roman" w:hAnsi="Times New Roman" w:cs="Times New Roman"/>
                <w:i/>
                <w:sz w:val="24"/>
                <w:szCs w:val="24"/>
              </w:rPr>
              <w:t>Улицы-герои моего города Дзержинска</w:t>
            </w:r>
            <w:r>
              <w:rPr>
                <w:rFonts w:ascii="Times New Roman" w:hAnsi="Times New Roman" w:cs="Times New Roman"/>
                <w:sz w:val="24"/>
                <w:szCs w:val="24"/>
              </w:rPr>
              <w:t xml:space="preserve"> </w:t>
            </w:r>
            <w:r w:rsidRPr="00FD095F">
              <w:rPr>
                <w:rFonts w:ascii="Times New Roman" w:hAnsi="Times New Roman" w:cs="Times New Roman"/>
                <w:i/>
                <w:sz w:val="24"/>
                <w:szCs w:val="24"/>
              </w:rPr>
              <w:t>(конспект)</w:t>
            </w:r>
          </w:p>
          <w:p w14:paraId="199C3356" w14:textId="77777777" w:rsidR="0039399C" w:rsidRPr="006259BA" w:rsidRDefault="0039399C" w:rsidP="00B01895">
            <w:pPr>
              <w:jc w:val="both"/>
              <w:rPr>
                <w:rFonts w:ascii="Times New Roman" w:hAnsi="Times New Roman" w:cs="Times New Roman"/>
                <w:sz w:val="24"/>
                <w:szCs w:val="24"/>
              </w:rPr>
            </w:pPr>
            <w:r w:rsidRPr="00FD095F">
              <w:rPr>
                <w:rFonts w:ascii="Times New Roman" w:hAnsi="Times New Roman" w:cs="Times New Roman"/>
                <w:i/>
                <w:sz w:val="24"/>
                <w:szCs w:val="24"/>
              </w:rPr>
              <w:t>Площадь Ф.Э. Дзержинского</w:t>
            </w:r>
            <w:r>
              <w:rPr>
                <w:rFonts w:ascii="Times New Roman" w:hAnsi="Times New Roman" w:cs="Times New Roman"/>
                <w:sz w:val="24"/>
                <w:szCs w:val="24"/>
              </w:rPr>
              <w:t xml:space="preserve"> </w:t>
            </w:r>
            <w:r w:rsidRPr="00FD095F">
              <w:rPr>
                <w:rFonts w:ascii="Times New Roman" w:hAnsi="Times New Roman" w:cs="Times New Roman"/>
                <w:i/>
                <w:sz w:val="24"/>
                <w:szCs w:val="24"/>
              </w:rPr>
              <w:t>(конспект)</w:t>
            </w:r>
          </w:p>
          <w:p w14:paraId="186A3B18"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Улица Н.Ф. Гастелло – Героя Советского Союза</w:t>
            </w:r>
            <w:r>
              <w:rPr>
                <w:rFonts w:ascii="Times New Roman" w:hAnsi="Times New Roman" w:cs="Times New Roman"/>
                <w:sz w:val="24"/>
                <w:szCs w:val="24"/>
              </w:rPr>
              <w:t>. с. 33</w:t>
            </w:r>
          </w:p>
          <w:p w14:paraId="3E69BAD2" w14:textId="77777777" w:rsidR="0039399C" w:rsidRPr="004274BF" w:rsidRDefault="0039399C" w:rsidP="00B01895">
            <w:pPr>
              <w:jc w:val="both"/>
              <w:rPr>
                <w:rFonts w:ascii="Times New Roman" w:hAnsi="Times New Roman" w:cs="Times New Roman"/>
                <w:b/>
                <w:sz w:val="24"/>
                <w:szCs w:val="24"/>
              </w:rPr>
            </w:pPr>
            <w:r w:rsidRPr="006259BA">
              <w:rPr>
                <w:rFonts w:ascii="Times New Roman" w:hAnsi="Times New Roman" w:cs="Times New Roman"/>
                <w:sz w:val="24"/>
                <w:szCs w:val="24"/>
              </w:rPr>
              <w:t xml:space="preserve">Улица </w:t>
            </w:r>
            <w:r>
              <w:rPr>
                <w:rFonts w:ascii="Times New Roman" w:hAnsi="Times New Roman" w:cs="Times New Roman"/>
                <w:sz w:val="24"/>
                <w:szCs w:val="24"/>
              </w:rPr>
              <w:t>И.А</w:t>
            </w:r>
            <w:r w:rsidRPr="006259BA">
              <w:rPr>
                <w:rFonts w:ascii="Times New Roman" w:hAnsi="Times New Roman" w:cs="Times New Roman"/>
                <w:sz w:val="24"/>
                <w:szCs w:val="24"/>
              </w:rPr>
              <w:t>. Пожарского –</w:t>
            </w:r>
            <w:r>
              <w:rPr>
                <w:rFonts w:ascii="Times New Roman" w:hAnsi="Times New Roman" w:cs="Times New Roman"/>
                <w:sz w:val="24"/>
                <w:szCs w:val="24"/>
              </w:rPr>
              <w:t xml:space="preserve"> генерала, </w:t>
            </w:r>
            <w:r w:rsidRPr="006259BA">
              <w:rPr>
                <w:rFonts w:ascii="Times New Roman" w:hAnsi="Times New Roman" w:cs="Times New Roman"/>
                <w:sz w:val="24"/>
                <w:szCs w:val="24"/>
              </w:rPr>
              <w:t>героя</w:t>
            </w:r>
            <w:r>
              <w:rPr>
                <w:rFonts w:ascii="Times New Roman" w:hAnsi="Times New Roman" w:cs="Times New Roman"/>
                <w:sz w:val="24"/>
                <w:szCs w:val="24"/>
              </w:rPr>
              <w:t xml:space="preserve"> Советского Союза. с. 34</w:t>
            </w:r>
          </w:p>
          <w:p w14:paraId="7930DF7B" w14:textId="77777777" w:rsidR="0039399C" w:rsidRPr="004274BF" w:rsidRDefault="0039399C" w:rsidP="00B01895">
            <w:pPr>
              <w:jc w:val="both"/>
              <w:rPr>
                <w:rFonts w:ascii="Times New Roman" w:hAnsi="Times New Roman" w:cs="Times New Roman"/>
                <w:b/>
                <w:sz w:val="24"/>
                <w:szCs w:val="24"/>
              </w:rPr>
            </w:pPr>
            <w:r w:rsidRPr="004274BF">
              <w:rPr>
                <w:rFonts w:ascii="Times New Roman" w:eastAsia="Times New Roman" w:hAnsi="Times New Roman" w:cs="Times New Roman"/>
                <w:b/>
                <w:sz w:val="24"/>
                <w:szCs w:val="24"/>
              </w:rPr>
              <w:t xml:space="preserve">Май </w:t>
            </w:r>
          </w:p>
          <w:p w14:paraId="62FA5FAD" w14:textId="77777777" w:rsidR="0039399C" w:rsidRPr="00FD095F" w:rsidRDefault="0039399C" w:rsidP="00B01895">
            <w:pPr>
              <w:jc w:val="both"/>
              <w:rPr>
                <w:rFonts w:ascii="Times New Roman" w:hAnsi="Times New Roman" w:cs="Times New Roman"/>
                <w:i/>
                <w:sz w:val="24"/>
                <w:szCs w:val="24"/>
              </w:rPr>
            </w:pPr>
            <w:r w:rsidRPr="00FD095F">
              <w:rPr>
                <w:rFonts w:ascii="Times New Roman" w:hAnsi="Times New Roman" w:cs="Times New Roman"/>
                <w:i/>
                <w:sz w:val="24"/>
                <w:szCs w:val="24"/>
              </w:rPr>
              <w:t>Улица В.В. Терешковой – первой женщины-космонавта (конспект)</w:t>
            </w:r>
          </w:p>
          <w:p w14:paraId="3A356290" w14:textId="77777777" w:rsidR="0039399C" w:rsidRPr="006259BA" w:rsidRDefault="0039399C" w:rsidP="00B01895">
            <w:pPr>
              <w:jc w:val="both"/>
              <w:rPr>
                <w:rFonts w:ascii="Times New Roman" w:hAnsi="Times New Roman" w:cs="Times New Roman"/>
                <w:sz w:val="24"/>
                <w:szCs w:val="24"/>
              </w:rPr>
            </w:pPr>
            <w:r w:rsidRPr="00FD095F">
              <w:rPr>
                <w:rFonts w:ascii="Times New Roman" w:hAnsi="Times New Roman" w:cs="Times New Roman"/>
                <w:i/>
                <w:sz w:val="24"/>
                <w:szCs w:val="24"/>
              </w:rPr>
              <w:t>Улица А.В. Суворова – русского полководца</w:t>
            </w:r>
            <w:r>
              <w:rPr>
                <w:rFonts w:ascii="Times New Roman" w:hAnsi="Times New Roman" w:cs="Times New Roman"/>
                <w:sz w:val="24"/>
                <w:szCs w:val="24"/>
              </w:rPr>
              <w:t xml:space="preserve"> </w:t>
            </w:r>
            <w:r w:rsidRPr="00FD095F">
              <w:rPr>
                <w:rFonts w:ascii="Times New Roman" w:hAnsi="Times New Roman" w:cs="Times New Roman"/>
                <w:i/>
                <w:sz w:val="24"/>
                <w:szCs w:val="24"/>
              </w:rPr>
              <w:t>(конспект)</w:t>
            </w:r>
          </w:p>
          <w:p w14:paraId="2D130BAD" w14:textId="77777777" w:rsidR="0039399C" w:rsidRPr="006259BA" w:rsidRDefault="0039399C" w:rsidP="00B01895">
            <w:pPr>
              <w:jc w:val="both"/>
              <w:rPr>
                <w:rFonts w:ascii="Times New Roman" w:hAnsi="Times New Roman" w:cs="Times New Roman"/>
                <w:sz w:val="24"/>
                <w:szCs w:val="24"/>
              </w:rPr>
            </w:pPr>
            <w:r w:rsidRPr="006259BA">
              <w:rPr>
                <w:rFonts w:ascii="Times New Roman" w:hAnsi="Times New Roman" w:cs="Times New Roman"/>
                <w:sz w:val="24"/>
                <w:szCs w:val="24"/>
              </w:rPr>
              <w:t>Могу ли я совершить ПОСТУПОК?</w:t>
            </w:r>
            <w:r>
              <w:rPr>
                <w:rFonts w:ascii="Times New Roman" w:hAnsi="Times New Roman" w:cs="Times New Roman"/>
                <w:sz w:val="24"/>
                <w:szCs w:val="24"/>
              </w:rPr>
              <w:t xml:space="preserve"> с. 34</w:t>
            </w:r>
          </w:p>
          <w:p w14:paraId="4EB3ABC3" w14:textId="77777777" w:rsidR="0039399C" w:rsidRPr="004274BF" w:rsidRDefault="0039399C" w:rsidP="00B01895">
            <w:pPr>
              <w:jc w:val="both"/>
              <w:rPr>
                <w:rFonts w:ascii="Times New Roman" w:hAnsi="Times New Roman" w:cs="Times New Roman"/>
                <w:color w:val="FF0000"/>
                <w:sz w:val="24"/>
                <w:szCs w:val="24"/>
              </w:rPr>
            </w:pPr>
            <w:r w:rsidRPr="006259BA">
              <w:rPr>
                <w:rFonts w:ascii="Times New Roman" w:hAnsi="Times New Roman" w:cs="Times New Roman"/>
                <w:sz w:val="24"/>
                <w:szCs w:val="24"/>
              </w:rPr>
              <w:t>Итоговое занятие. Интеллектуальная игра «Что? Где? Когда?»</w:t>
            </w:r>
            <w:r>
              <w:rPr>
                <w:rFonts w:ascii="Times New Roman" w:hAnsi="Times New Roman" w:cs="Times New Roman"/>
                <w:sz w:val="24"/>
                <w:szCs w:val="24"/>
              </w:rPr>
              <w:t xml:space="preserve"> с. 34</w:t>
            </w:r>
          </w:p>
        </w:tc>
      </w:tr>
    </w:tbl>
    <w:p w14:paraId="3D1295E4" w14:textId="77777777" w:rsidR="0039399C" w:rsidRDefault="0039399C" w:rsidP="0039399C">
      <w:pPr>
        <w:pStyle w:val="TableParagraph"/>
        <w:spacing w:line="243" w:lineRule="exact"/>
        <w:ind w:left="360"/>
        <w:rPr>
          <w:b/>
          <w:bCs/>
          <w:sz w:val="28"/>
          <w:szCs w:val="24"/>
        </w:rPr>
      </w:pPr>
    </w:p>
    <w:p w14:paraId="0D0D31E2" w14:textId="77777777" w:rsidR="00B52744" w:rsidRPr="00B52744" w:rsidRDefault="00B52744" w:rsidP="00B52744">
      <w:pPr>
        <w:pStyle w:val="TableParagraph"/>
        <w:spacing w:line="243" w:lineRule="exact"/>
        <w:ind w:left="0"/>
        <w:jc w:val="center"/>
        <w:rPr>
          <w:b/>
        </w:rPr>
      </w:pPr>
      <w:r w:rsidRPr="00B52744">
        <w:rPr>
          <w:b/>
        </w:rPr>
        <w:t>Описание вариативных форм, способов, методов и средств реализации Программы, в части формируемой участниками образовательных отношений</w:t>
      </w:r>
    </w:p>
    <w:p w14:paraId="4E3F6DB6" w14:textId="77777777" w:rsidR="00B52744" w:rsidRDefault="00B52744" w:rsidP="00B52744">
      <w:pPr>
        <w:pStyle w:val="TableParagraph"/>
        <w:spacing w:line="243" w:lineRule="exact"/>
        <w:ind w:left="0" w:firstLine="567"/>
        <w:jc w:val="both"/>
      </w:pPr>
    </w:p>
    <w:tbl>
      <w:tblPr>
        <w:tblStyle w:val="a4"/>
        <w:tblW w:w="0" w:type="auto"/>
        <w:tblLook w:val="04A0" w:firstRow="1" w:lastRow="0" w:firstColumn="1" w:lastColumn="0" w:noHBand="0" w:noVBand="1"/>
      </w:tblPr>
      <w:tblGrid>
        <w:gridCol w:w="3521"/>
        <w:gridCol w:w="3522"/>
        <w:gridCol w:w="3522"/>
      </w:tblGrid>
      <w:tr w:rsidR="00B52744" w:rsidRPr="00B52744" w14:paraId="388AE1EF" w14:textId="77777777" w:rsidTr="00B52744">
        <w:tc>
          <w:tcPr>
            <w:tcW w:w="3521" w:type="dxa"/>
          </w:tcPr>
          <w:p w14:paraId="7260CB50" w14:textId="77777777" w:rsidR="00B52744" w:rsidRPr="00B52744" w:rsidRDefault="00B52744" w:rsidP="00B52744">
            <w:pPr>
              <w:pStyle w:val="TableParagraph"/>
              <w:spacing w:line="243" w:lineRule="exact"/>
              <w:ind w:left="0"/>
              <w:jc w:val="center"/>
              <w:rPr>
                <w:sz w:val="24"/>
              </w:rPr>
            </w:pPr>
            <w:r w:rsidRPr="00B52744">
              <w:rPr>
                <w:sz w:val="24"/>
              </w:rPr>
              <w:t>Образовательные области</w:t>
            </w:r>
          </w:p>
        </w:tc>
        <w:tc>
          <w:tcPr>
            <w:tcW w:w="3522" w:type="dxa"/>
          </w:tcPr>
          <w:p w14:paraId="0664A0FF" w14:textId="77777777" w:rsidR="00B52744" w:rsidRPr="00B52744" w:rsidRDefault="00B52744" w:rsidP="00B52744">
            <w:pPr>
              <w:pStyle w:val="TableParagraph"/>
              <w:spacing w:line="243" w:lineRule="exact"/>
              <w:ind w:left="0"/>
              <w:jc w:val="center"/>
              <w:rPr>
                <w:sz w:val="24"/>
              </w:rPr>
            </w:pPr>
            <w:r w:rsidRPr="00B52744">
              <w:rPr>
                <w:sz w:val="24"/>
              </w:rPr>
              <w:t>Младший дошкольный возраст</w:t>
            </w:r>
          </w:p>
        </w:tc>
        <w:tc>
          <w:tcPr>
            <w:tcW w:w="3522" w:type="dxa"/>
          </w:tcPr>
          <w:p w14:paraId="5D80FD86" w14:textId="77777777" w:rsidR="00B52744" w:rsidRPr="00B52744" w:rsidRDefault="00B52744" w:rsidP="00B52744">
            <w:pPr>
              <w:pStyle w:val="TableParagraph"/>
              <w:spacing w:line="243" w:lineRule="exact"/>
              <w:ind w:left="0"/>
              <w:jc w:val="center"/>
              <w:rPr>
                <w:sz w:val="24"/>
              </w:rPr>
            </w:pPr>
            <w:r w:rsidRPr="00B52744">
              <w:rPr>
                <w:sz w:val="24"/>
              </w:rPr>
              <w:t>Старший дошкольный возраст</w:t>
            </w:r>
          </w:p>
        </w:tc>
      </w:tr>
      <w:tr w:rsidR="00B52744" w:rsidRPr="00B52744" w14:paraId="6AD9B592" w14:textId="77777777" w:rsidTr="00B52744">
        <w:tc>
          <w:tcPr>
            <w:tcW w:w="3521" w:type="dxa"/>
          </w:tcPr>
          <w:p w14:paraId="430A6903" w14:textId="77777777" w:rsidR="00B52744" w:rsidRPr="00B52744" w:rsidRDefault="00B52744" w:rsidP="00B52744">
            <w:pPr>
              <w:pStyle w:val="TableParagraph"/>
              <w:spacing w:line="243" w:lineRule="exact"/>
              <w:ind w:left="0"/>
              <w:jc w:val="both"/>
              <w:rPr>
                <w:sz w:val="24"/>
              </w:rPr>
            </w:pPr>
            <w:r w:rsidRPr="00B52744">
              <w:rPr>
                <w:sz w:val="24"/>
              </w:rPr>
              <w:t>Физическое развитие</w:t>
            </w:r>
          </w:p>
        </w:tc>
        <w:tc>
          <w:tcPr>
            <w:tcW w:w="3522" w:type="dxa"/>
          </w:tcPr>
          <w:p w14:paraId="016B741B" w14:textId="77777777" w:rsidR="00B52744" w:rsidRPr="00B52744" w:rsidRDefault="00B52744" w:rsidP="00B52744">
            <w:pPr>
              <w:pStyle w:val="TableParagraph"/>
              <w:spacing w:line="243" w:lineRule="exact"/>
              <w:ind w:left="0"/>
              <w:jc w:val="both"/>
              <w:rPr>
                <w:sz w:val="24"/>
              </w:rPr>
            </w:pPr>
            <w:r w:rsidRPr="00B52744">
              <w:rPr>
                <w:sz w:val="24"/>
              </w:rPr>
              <w:t>1. Игровые беседы с элементамидвижений 2. Игра 3. Интегративная деятельность 4. Ситуативный разговор 5. Проблемная ситуация</w:t>
            </w:r>
          </w:p>
        </w:tc>
        <w:tc>
          <w:tcPr>
            <w:tcW w:w="3522" w:type="dxa"/>
          </w:tcPr>
          <w:p w14:paraId="1251E563" w14:textId="77777777" w:rsidR="00B52744" w:rsidRPr="00B52744" w:rsidRDefault="00B52744" w:rsidP="00B52744">
            <w:pPr>
              <w:pStyle w:val="TableParagraph"/>
              <w:spacing w:line="243" w:lineRule="exact"/>
              <w:ind w:left="0"/>
              <w:jc w:val="both"/>
              <w:rPr>
                <w:sz w:val="24"/>
              </w:rPr>
            </w:pPr>
            <w:r w:rsidRPr="00B52744">
              <w:rPr>
                <w:sz w:val="24"/>
              </w:rPr>
              <w:t>1. Игра 2. Беседа 3. Рассказ 4. Рассматривание 5. Интегративная деятельность 6. Физкультурные досуги 7. Спортивные состязания 8. Совместная деятельность взрослого и детей тематического характера 9. Проектная деятельность 10. Проблемная ситуация</w:t>
            </w:r>
          </w:p>
        </w:tc>
      </w:tr>
      <w:tr w:rsidR="00B52744" w:rsidRPr="00B52744" w14:paraId="458E02ED" w14:textId="77777777" w:rsidTr="00B52744">
        <w:tc>
          <w:tcPr>
            <w:tcW w:w="3521" w:type="dxa"/>
          </w:tcPr>
          <w:p w14:paraId="3D1786A1" w14:textId="77777777" w:rsidR="00B52744" w:rsidRPr="00B52744" w:rsidRDefault="00B52744" w:rsidP="00B52744">
            <w:pPr>
              <w:pStyle w:val="TableParagraph"/>
              <w:spacing w:line="243" w:lineRule="exact"/>
              <w:ind w:left="0"/>
              <w:jc w:val="both"/>
              <w:rPr>
                <w:sz w:val="24"/>
              </w:rPr>
            </w:pPr>
            <w:r w:rsidRPr="00B52744">
              <w:rPr>
                <w:sz w:val="24"/>
              </w:rPr>
              <w:t>Социально-коммуникативное развитие</w:t>
            </w:r>
          </w:p>
        </w:tc>
        <w:tc>
          <w:tcPr>
            <w:tcW w:w="3522" w:type="dxa"/>
          </w:tcPr>
          <w:p w14:paraId="4A94B5F7" w14:textId="77777777" w:rsidR="00B52744" w:rsidRPr="00B52744" w:rsidRDefault="00B52744" w:rsidP="00B52744">
            <w:pPr>
              <w:pStyle w:val="TableParagraph"/>
              <w:spacing w:line="243" w:lineRule="exact"/>
              <w:ind w:left="0"/>
              <w:jc w:val="both"/>
              <w:rPr>
                <w:sz w:val="24"/>
              </w:rPr>
            </w:pPr>
            <w:r w:rsidRPr="00B52744">
              <w:rPr>
                <w:sz w:val="24"/>
              </w:rPr>
              <w:t>1. Игровое упражнение 2. Индивидуальная игра 3. Совместная с воспитателем игра 4. Совместная со сверстниками играсверстниками игра (парная, в малой группе) 5. Беседа 6. Наблюдение 7. Педагогическая ситуация коммуникативное. Рассматривание 9. Праздник 10. Поручение</w:t>
            </w:r>
          </w:p>
        </w:tc>
        <w:tc>
          <w:tcPr>
            <w:tcW w:w="3522" w:type="dxa"/>
          </w:tcPr>
          <w:p w14:paraId="461598A6" w14:textId="77777777" w:rsidR="00B52744" w:rsidRPr="00B52744" w:rsidRDefault="00B52744" w:rsidP="00B52744">
            <w:pPr>
              <w:pStyle w:val="TableParagraph"/>
              <w:spacing w:line="243" w:lineRule="exact"/>
              <w:ind w:left="0"/>
              <w:jc w:val="both"/>
              <w:rPr>
                <w:sz w:val="24"/>
              </w:rPr>
            </w:pPr>
            <w:r w:rsidRPr="00B52744">
              <w:rPr>
                <w:sz w:val="24"/>
              </w:rPr>
              <w:t>1. Индивидуальная игра 2. Совместная с воспитателем игра 3. Совместная со сверстниками игра 4. Чтение 6. Беседа 7. Наблюдение 8. Экскурсия 9. Ситуация морального выбора 10. Проектная деятельность 11. Интегративная деятельность 12. Праздник13. Рассматривание 14. Просмотр и анализ мультфильмов, видеофильмов 15. Экспериментирование 16. Поручение и задание 17. Совместная деятельность взрослого и детей тематического характера</w:t>
            </w:r>
          </w:p>
        </w:tc>
      </w:tr>
      <w:tr w:rsidR="00B52744" w:rsidRPr="00B52744" w14:paraId="2183346F" w14:textId="77777777" w:rsidTr="00B52744">
        <w:tc>
          <w:tcPr>
            <w:tcW w:w="3521" w:type="dxa"/>
          </w:tcPr>
          <w:p w14:paraId="74132A24" w14:textId="77777777" w:rsidR="00B52744" w:rsidRPr="00B52744" w:rsidRDefault="00B52744" w:rsidP="00B52744">
            <w:pPr>
              <w:pStyle w:val="TableParagraph"/>
              <w:spacing w:line="243" w:lineRule="exact"/>
              <w:ind w:left="0"/>
              <w:jc w:val="both"/>
              <w:rPr>
                <w:sz w:val="24"/>
              </w:rPr>
            </w:pPr>
            <w:r w:rsidRPr="00B52744">
              <w:rPr>
                <w:sz w:val="24"/>
              </w:rPr>
              <w:t>Познавательное развитие</w:t>
            </w:r>
          </w:p>
        </w:tc>
        <w:tc>
          <w:tcPr>
            <w:tcW w:w="3522" w:type="dxa"/>
          </w:tcPr>
          <w:p w14:paraId="1E44A46F" w14:textId="77777777" w:rsidR="00B52744" w:rsidRPr="00B52744" w:rsidRDefault="00B52744" w:rsidP="00B52744">
            <w:pPr>
              <w:pStyle w:val="TableParagraph"/>
              <w:spacing w:line="243" w:lineRule="exact"/>
              <w:ind w:left="0"/>
              <w:jc w:val="both"/>
              <w:rPr>
                <w:sz w:val="24"/>
              </w:rPr>
            </w:pPr>
            <w:r w:rsidRPr="00B52744">
              <w:rPr>
                <w:sz w:val="24"/>
              </w:rPr>
              <w:t>1.Рассматривание 2.Наблюдение 3.Игра- экспериментирование 4.Исследовательская деятельность 5.Развивающая игра 6.Наблюдение 7.Рассказ 8.Интегративнаядеятельность 9.Беседа 10. Проблемная ситуация</w:t>
            </w:r>
          </w:p>
        </w:tc>
        <w:tc>
          <w:tcPr>
            <w:tcW w:w="3522" w:type="dxa"/>
          </w:tcPr>
          <w:p w14:paraId="4A650BD1" w14:textId="77777777" w:rsidR="00B52744" w:rsidRPr="00B52744" w:rsidRDefault="00B52744" w:rsidP="00B52744">
            <w:pPr>
              <w:pStyle w:val="TableParagraph"/>
              <w:spacing w:line="243" w:lineRule="exact"/>
              <w:ind w:left="0"/>
              <w:jc w:val="both"/>
              <w:rPr>
                <w:sz w:val="24"/>
              </w:rPr>
            </w:pPr>
            <w:r w:rsidRPr="00B52744">
              <w:rPr>
                <w:sz w:val="24"/>
              </w:rPr>
              <w:t>1. Создание коллекций 2. Проектная деятельность 3. Исследовательская деятельность 4. Экспериментирование 5. Развивающая игра 6. Ситуативный разговор 7. Проблемная ситуация 8. Рассказ 9. Беседа 10. Интегративная деятельность 11. Экскурсия 12. Коллекционирование 13. Моделирование 14. Игры с правилами</w:t>
            </w:r>
          </w:p>
        </w:tc>
      </w:tr>
      <w:tr w:rsidR="00B52744" w:rsidRPr="00B52744" w14:paraId="342B9B51" w14:textId="77777777" w:rsidTr="00B52744">
        <w:tc>
          <w:tcPr>
            <w:tcW w:w="3521" w:type="dxa"/>
          </w:tcPr>
          <w:p w14:paraId="417F4231" w14:textId="77777777" w:rsidR="00B52744" w:rsidRPr="00B52744" w:rsidRDefault="00B52744" w:rsidP="00B52744">
            <w:pPr>
              <w:pStyle w:val="TableParagraph"/>
              <w:spacing w:line="243" w:lineRule="exact"/>
              <w:ind w:left="0"/>
              <w:jc w:val="both"/>
              <w:rPr>
                <w:sz w:val="24"/>
              </w:rPr>
            </w:pPr>
            <w:r w:rsidRPr="00B52744">
              <w:rPr>
                <w:sz w:val="24"/>
              </w:rPr>
              <w:t>Речевое развитие</w:t>
            </w:r>
          </w:p>
        </w:tc>
        <w:tc>
          <w:tcPr>
            <w:tcW w:w="3522" w:type="dxa"/>
          </w:tcPr>
          <w:p w14:paraId="4A1B30A9" w14:textId="77777777" w:rsidR="00B52744" w:rsidRPr="00B52744" w:rsidRDefault="00B52744" w:rsidP="00B52744">
            <w:pPr>
              <w:pStyle w:val="TableParagraph"/>
              <w:spacing w:line="243" w:lineRule="exact"/>
              <w:ind w:left="0"/>
              <w:jc w:val="both"/>
              <w:rPr>
                <w:sz w:val="24"/>
              </w:rPr>
            </w:pPr>
            <w:r w:rsidRPr="00B52744">
              <w:rPr>
                <w:sz w:val="24"/>
              </w:rPr>
              <w:t xml:space="preserve">1.Рассматривание 2.Игровая ситуация 3.Дидактическая игра 4.Ситуация общения 5.Беседа 6.Интегративная деятельность 7.Хороводные игры спением 8.Игра- драматизация 9.Чтение 10.Обсуждение 11.Рассказ </w:t>
            </w:r>
            <w:r w:rsidRPr="00B52744">
              <w:rPr>
                <w:sz w:val="24"/>
              </w:rPr>
              <w:lastRenderedPageBreak/>
              <w:t>12.Игра 13.Использование различных видов театра</w:t>
            </w:r>
          </w:p>
        </w:tc>
        <w:tc>
          <w:tcPr>
            <w:tcW w:w="3522" w:type="dxa"/>
          </w:tcPr>
          <w:p w14:paraId="10269B97" w14:textId="77777777" w:rsidR="00B52744" w:rsidRPr="00B52744" w:rsidRDefault="00B52744" w:rsidP="00B52744">
            <w:pPr>
              <w:pStyle w:val="TableParagraph"/>
              <w:spacing w:line="243" w:lineRule="exact"/>
              <w:ind w:left="0"/>
              <w:jc w:val="both"/>
              <w:rPr>
                <w:sz w:val="24"/>
              </w:rPr>
            </w:pPr>
            <w:r w:rsidRPr="00B52744">
              <w:rPr>
                <w:sz w:val="24"/>
              </w:rPr>
              <w:lastRenderedPageBreak/>
              <w:t xml:space="preserve">1.Чтение 2.Беседа 3.Рассматривание 4.Решение проблемных ситуаций 5.Игра 6.Проектная деятельность 7.Создание коллекций 8.Интегративная деятельность 9.Обсуждение 10.Рассказ </w:t>
            </w:r>
            <w:r w:rsidRPr="00B52744">
              <w:rPr>
                <w:sz w:val="24"/>
              </w:rPr>
              <w:lastRenderedPageBreak/>
              <w:t>11.Инсценирование 12.Ситуативный разговор с детьми 13.Сочинение загадок 14.Проблемная ситуация</w:t>
            </w:r>
          </w:p>
        </w:tc>
      </w:tr>
      <w:tr w:rsidR="00B52744" w:rsidRPr="00B52744" w14:paraId="0E91D5B0" w14:textId="77777777" w:rsidTr="00B52744">
        <w:tc>
          <w:tcPr>
            <w:tcW w:w="3521" w:type="dxa"/>
          </w:tcPr>
          <w:p w14:paraId="07F23364" w14:textId="77777777" w:rsidR="00B52744" w:rsidRPr="00B52744" w:rsidRDefault="00B52744" w:rsidP="00B52744">
            <w:pPr>
              <w:pStyle w:val="TableParagraph"/>
              <w:spacing w:line="243" w:lineRule="exact"/>
              <w:ind w:left="0"/>
              <w:jc w:val="both"/>
              <w:rPr>
                <w:sz w:val="24"/>
              </w:rPr>
            </w:pPr>
            <w:r w:rsidRPr="00B52744">
              <w:rPr>
                <w:sz w:val="24"/>
              </w:rPr>
              <w:lastRenderedPageBreak/>
              <w:t>Художественно-эстетическое развитие</w:t>
            </w:r>
          </w:p>
        </w:tc>
        <w:tc>
          <w:tcPr>
            <w:tcW w:w="3522" w:type="dxa"/>
          </w:tcPr>
          <w:p w14:paraId="71AA494F" w14:textId="77777777" w:rsidR="00B52744" w:rsidRPr="00B52744" w:rsidRDefault="00B52744" w:rsidP="00B52744">
            <w:pPr>
              <w:pStyle w:val="TableParagraph"/>
              <w:spacing w:line="243" w:lineRule="exact"/>
              <w:ind w:left="0"/>
              <w:jc w:val="both"/>
              <w:rPr>
                <w:sz w:val="24"/>
              </w:rPr>
            </w:pPr>
            <w:r w:rsidRPr="00B52744">
              <w:rPr>
                <w:sz w:val="24"/>
              </w:rPr>
              <w:t>1.Рассматривание эстетически привлекательных предметов. 2. Игра 3. Организация выставок. 4.Слушание соответствующей возрасту народной деткой музыки 5. Экспериментирование звуками и материалами (песком,глиной) 6. Музыкально - дидактическая игра 7. Разучивание музыкальных игр и танцев 8. Совместное пение</w:t>
            </w:r>
          </w:p>
        </w:tc>
        <w:tc>
          <w:tcPr>
            <w:tcW w:w="3522" w:type="dxa"/>
          </w:tcPr>
          <w:p w14:paraId="2CCB4E91" w14:textId="77777777" w:rsidR="00B52744" w:rsidRPr="00B52744" w:rsidRDefault="00B52744" w:rsidP="00B52744">
            <w:pPr>
              <w:pStyle w:val="TableParagraph"/>
              <w:spacing w:line="243" w:lineRule="exact"/>
              <w:ind w:left="0"/>
              <w:jc w:val="both"/>
              <w:rPr>
                <w:sz w:val="24"/>
              </w:rPr>
            </w:pPr>
            <w:r w:rsidRPr="00B52744">
              <w:rPr>
                <w:sz w:val="24"/>
              </w:rPr>
              <w:t>1. Изготовление украшенийдля группового помещения к праздникам, предметов для игры, сувениров, предметов для познавательно-исследовательской деятельности 2. Создание макетов, коллекций и их оформление 3.Рассматривание эстетически привлекательных предметов 4. Игра 5. Организация выставок 6. Слушание соответствующей возрасту народной, детскоймузыки 7. Музыкально- дидактическая игра 8. Интегративнаядеятельность 9. Совместное и индивидуальное музыкальное исполнение 288 10. Музыкальноеупражнение 11. Попевка, распевка 12. Танец 13. Творческое задание 14. Концерт- импровизация 15. Музыкальная сюжетная игра</w:t>
            </w:r>
          </w:p>
        </w:tc>
      </w:tr>
    </w:tbl>
    <w:p w14:paraId="0BBF7F95" w14:textId="77777777" w:rsidR="00B52744" w:rsidRDefault="00B52744" w:rsidP="00B52744">
      <w:pPr>
        <w:pStyle w:val="TableParagraph"/>
        <w:spacing w:line="243" w:lineRule="exact"/>
        <w:ind w:left="0" w:firstLine="567"/>
        <w:jc w:val="both"/>
      </w:pPr>
    </w:p>
    <w:p w14:paraId="4C8E24E9" w14:textId="77777777" w:rsidR="00381C78" w:rsidRDefault="00381C78" w:rsidP="00AF775D">
      <w:pPr>
        <w:pStyle w:val="a9"/>
        <w:rPr>
          <w:sz w:val="24"/>
          <w:highlight w:val="yellow"/>
        </w:rPr>
      </w:pPr>
    </w:p>
    <w:p w14:paraId="042AD7D0" w14:textId="77777777" w:rsidR="002D6AD6" w:rsidRPr="00CB65FF" w:rsidRDefault="002D6AD6" w:rsidP="002D6AD6">
      <w:pPr>
        <w:pStyle w:val="a3"/>
        <w:spacing w:after="0" w:line="240" w:lineRule="auto"/>
        <w:ind w:left="0"/>
        <w:jc w:val="center"/>
        <w:rPr>
          <w:rFonts w:ascii="Times New Roman" w:hAnsi="Times New Roman" w:cs="Times New Roman"/>
          <w:b/>
          <w:sz w:val="24"/>
          <w:szCs w:val="24"/>
        </w:rPr>
      </w:pPr>
      <w:r w:rsidRPr="00CB65FF">
        <w:rPr>
          <w:rFonts w:ascii="Times New Roman" w:hAnsi="Times New Roman" w:cs="Times New Roman"/>
          <w:b/>
          <w:sz w:val="24"/>
          <w:szCs w:val="24"/>
          <w:lang w:val="en-US"/>
        </w:rPr>
        <w:t>III</w:t>
      </w:r>
      <w:r w:rsidRPr="00CB65FF">
        <w:rPr>
          <w:rFonts w:ascii="Times New Roman" w:hAnsi="Times New Roman" w:cs="Times New Roman"/>
          <w:b/>
          <w:sz w:val="24"/>
          <w:szCs w:val="24"/>
        </w:rPr>
        <w:t>. ОРГАНИЗАЦИОННЫЙ РАЗДЕЛ</w:t>
      </w:r>
    </w:p>
    <w:p w14:paraId="7AA5FFE1" w14:textId="77777777" w:rsidR="002D6AD6" w:rsidRDefault="002D6AD6" w:rsidP="002D6AD6">
      <w:pPr>
        <w:pStyle w:val="a3"/>
        <w:spacing w:after="0" w:line="240" w:lineRule="auto"/>
        <w:ind w:left="0"/>
        <w:jc w:val="center"/>
        <w:rPr>
          <w:rFonts w:ascii="Times New Roman" w:hAnsi="Times New Roman" w:cs="Times New Roman"/>
          <w:b/>
          <w:sz w:val="24"/>
          <w:szCs w:val="24"/>
        </w:rPr>
      </w:pPr>
    </w:p>
    <w:p w14:paraId="4D565937" w14:textId="77777777" w:rsidR="002D6AD6" w:rsidRDefault="00516278" w:rsidP="002D6AD6">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3. </w:t>
      </w:r>
      <w:r w:rsidR="002D6AD6">
        <w:rPr>
          <w:rFonts w:ascii="Times New Roman" w:hAnsi="Times New Roman" w:cs="Times New Roman"/>
          <w:b/>
          <w:sz w:val="24"/>
          <w:szCs w:val="24"/>
        </w:rPr>
        <w:t xml:space="preserve">ОБЯЗАТЕЛЬНАЯ ЧАСТЬ </w:t>
      </w:r>
    </w:p>
    <w:p w14:paraId="04A98433" w14:textId="77777777" w:rsidR="002D6AD6" w:rsidRDefault="002D6AD6" w:rsidP="002D6AD6">
      <w:pPr>
        <w:pStyle w:val="a3"/>
        <w:spacing w:after="0" w:line="240" w:lineRule="auto"/>
        <w:ind w:left="0"/>
        <w:jc w:val="center"/>
        <w:rPr>
          <w:rFonts w:ascii="Times New Roman" w:hAnsi="Times New Roman" w:cs="Times New Roman"/>
          <w:b/>
          <w:sz w:val="24"/>
          <w:szCs w:val="24"/>
        </w:rPr>
      </w:pPr>
    </w:p>
    <w:p w14:paraId="76415D9C" w14:textId="77777777" w:rsidR="00381C78" w:rsidRPr="000552A9" w:rsidRDefault="00381C78" w:rsidP="00381C78">
      <w:pPr>
        <w:spacing w:after="0" w:line="240" w:lineRule="auto"/>
        <w:jc w:val="center"/>
        <w:rPr>
          <w:rFonts w:ascii="Times New Roman" w:hAnsi="Times New Roman"/>
          <w:b/>
          <w:sz w:val="24"/>
          <w:szCs w:val="24"/>
        </w:rPr>
      </w:pPr>
      <w:r w:rsidRPr="000552A9">
        <w:rPr>
          <w:rFonts w:ascii="Times New Roman" w:hAnsi="Times New Roman"/>
          <w:b/>
          <w:sz w:val="24"/>
          <w:szCs w:val="24"/>
        </w:rPr>
        <w:t xml:space="preserve">3.1. Психолого-педагогические условия реализации </w:t>
      </w:r>
      <w:r>
        <w:rPr>
          <w:rFonts w:ascii="Times New Roman" w:hAnsi="Times New Roman"/>
          <w:b/>
          <w:sz w:val="24"/>
          <w:szCs w:val="24"/>
        </w:rPr>
        <w:t>П</w:t>
      </w:r>
      <w:r w:rsidRPr="000552A9">
        <w:rPr>
          <w:rFonts w:ascii="Times New Roman" w:hAnsi="Times New Roman"/>
          <w:b/>
          <w:sz w:val="24"/>
          <w:szCs w:val="24"/>
        </w:rPr>
        <w:t>рограммы</w:t>
      </w:r>
    </w:p>
    <w:p w14:paraId="44B115A5" w14:textId="77777777" w:rsidR="00381C78" w:rsidRPr="000552A9" w:rsidRDefault="00381C78" w:rsidP="00381C78">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Успешная реализация </w:t>
      </w:r>
      <w:r>
        <w:rPr>
          <w:rFonts w:ascii="Times New Roman" w:hAnsi="Times New Roman"/>
          <w:sz w:val="24"/>
          <w:szCs w:val="24"/>
        </w:rPr>
        <w:t>П</w:t>
      </w:r>
      <w:r w:rsidRPr="000552A9">
        <w:rPr>
          <w:rFonts w:ascii="Times New Roman" w:hAnsi="Times New Roman"/>
          <w:sz w:val="24"/>
          <w:szCs w:val="24"/>
        </w:rPr>
        <w:t>рограммы обеспечивается следующими психолого-</w:t>
      </w:r>
      <w:r>
        <w:rPr>
          <w:rFonts w:ascii="Times New Roman" w:hAnsi="Times New Roman"/>
          <w:sz w:val="24"/>
          <w:szCs w:val="24"/>
        </w:rPr>
        <w:t>п</w:t>
      </w:r>
      <w:r w:rsidRPr="000552A9">
        <w:rPr>
          <w:rFonts w:ascii="Times New Roman" w:hAnsi="Times New Roman"/>
          <w:sz w:val="24"/>
          <w:szCs w:val="24"/>
        </w:rPr>
        <w:t>едагогическими условиями:</w:t>
      </w:r>
    </w:p>
    <w:p w14:paraId="58982B0A"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 xml:space="preserve">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14:paraId="60B7FF24"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14:paraId="0DC3E01F"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14:paraId="2E79C926"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14:paraId="11268003"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14:paraId="0D09B854"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lastRenderedPageBreak/>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14:paraId="48F11BB2"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14:paraId="64C069CF"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14:paraId="44A8047D"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trike/>
          <w:sz w:val="24"/>
          <w:szCs w:val="24"/>
        </w:rPr>
      </w:pPr>
      <w:r w:rsidRPr="00381C78">
        <w:rPr>
          <w:rFonts w:ascii="Times New Roman" w:hAnsi="Times New Roman"/>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p>
    <w:p w14:paraId="7CC10486"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14:paraId="13D79613"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формирование и развитие психолого-педагогической компетентности участников образовательного процесса;</w:t>
      </w:r>
    </w:p>
    <w:p w14:paraId="50A50116"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непрерывное психолого-педагогическое сопровождение участников образовательных отношений в процессе реализации Федеральной программы в Организации, обеспечение вариативности его содержания, направлений и форм, согласно запросам родительского и профессионального сообществ;</w:t>
      </w:r>
    </w:p>
    <w:p w14:paraId="65278CF2"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14:paraId="39570598"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14:paraId="5A7E5E5A" w14:textId="77777777" w:rsidR="00381C78" w:rsidRPr="00381C78"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14:paraId="3CF67D22" w14:textId="77777777" w:rsidR="00381C78" w:rsidRPr="001A7CD9" w:rsidRDefault="00381C78" w:rsidP="000D2E08">
      <w:pPr>
        <w:pStyle w:val="a3"/>
        <w:numPr>
          <w:ilvl w:val="0"/>
          <w:numId w:val="32"/>
        </w:numPr>
        <w:tabs>
          <w:tab w:val="left" w:pos="993"/>
        </w:tabs>
        <w:spacing w:after="0" w:line="240" w:lineRule="auto"/>
        <w:ind w:left="0" w:firstLine="709"/>
        <w:jc w:val="both"/>
        <w:rPr>
          <w:rFonts w:ascii="Times New Roman" w:hAnsi="Times New Roman"/>
          <w:sz w:val="24"/>
          <w:szCs w:val="24"/>
        </w:rPr>
      </w:pPr>
      <w:r w:rsidRPr="00381C78">
        <w:rPr>
          <w:rFonts w:ascii="Times New Roman" w:hAnsi="Times New Roman"/>
          <w:sz w:val="24"/>
          <w:szCs w:val="24"/>
        </w:rPr>
        <w:t xml:space="preserve">обеспечение возможностей для обсуждения Федеральной программы, поиска, использования материалов, </w:t>
      </w:r>
      <w:r w:rsidRPr="001A7CD9">
        <w:rPr>
          <w:rFonts w:ascii="Times New Roman" w:hAnsi="Times New Roman"/>
          <w:sz w:val="24"/>
          <w:szCs w:val="24"/>
        </w:rPr>
        <w:t>обеспечивающих ее реализацию, в том числе в информационной среде.</w:t>
      </w:r>
    </w:p>
    <w:p w14:paraId="572B6468" w14:textId="77777777" w:rsidR="00381C78" w:rsidRPr="001A7CD9" w:rsidRDefault="00381C78" w:rsidP="002D6AD6">
      <w:pPr>
        <w:spacing w:after="0" w:line="240" w:lineRule="auto"/>
        <w:jc w:val="center"/>
        <w:rPr>
          <w:rFonts w:ascii="Times New Roman" w:hAnsi="Times New Roman" w:cs="Times New Roman"/>
          <w:b/>
          <w:sz w:val="24"/>
          <w:szCs w:val="24"/>
        </w:rPr>
      </w:pPr>
    </w:p>
    <w:p w14:paraId="182D09D8" w14:textId="3EC96797" w:rsidR="006B5DB5" w:rsidRDefault="00BD3F4A" w:rsidP="006B5DB5">
      <w:pPr>
        <w:spacing w:after="0" w:line="240" w:lineRule="auto"/>
        <w:jc w:val="center"/>
        <w:rPr>
          <w:sz w:val="23"/>
          <w:szCs w:val="23"/>
        </w:rPr>
      </w:pPr>
      <w:r w:rsidRPr="00BD3F4A">
        <w:rPr>
          <w:rFonts w:ascii="Times New Roman" w:hAnsi="Times New Roman" w:cs="Times New Roman"/>
          <w:b/>
          <w:sz w:val="24"/>
          <w:szCs w:val="24"/>
        </w:rPr>
        <w:t xml:space="preserve">3.2.  </w:t>
      </w:r>
      <w:r w:rsidR="006B5DB5" w:rsidRPr="006B5DB5">
        <w:rPr>
          <w:rFonts w:ascii="Times New Roman" w:hAnsi="Times New Roman" w:cs="Times New Roman"/>
          <w:b/>
          <w:bCs/>
          <w:sz w:val="24"/>
          <w:szCs w:val="24"/>
        </w:rPr>
        <w:t>Особенности организации развивающей предметно-пространственной среды</w:t>
      </w:r>
    </w:p>
    <w:p w14:paraId="12DF5659" w14:textId="5A2BDFEE" w:rsidR="006B5DB5" w:rsidRPr="006B5DB5" w:rsidRDefault="006B5DB5" w:rsidP="006B5DB5">
      <w:pPr>
        <w:pStyle w:val="Default"/>
        <w:ind w:firstLine="567"/>
        <w:jc w:val="both"/>
      </w:pPr>
      <w:r w:rsidRPr="006B5DB5">
        <w:t xml:space="preserve">Развивающая предметно-пространственная среда (далее - РППС) – часть образовательной среды и фактор, мощно обогащающий развитие детей. РППС выступает основой для разнообразной, разносторонне развивающей, содержательной и привлекательной для каждого ребенка деятельности. </w:t>
      </w:r>
    </w:p>
    <w:p w14:paraId="1D00549F" w14:textId="2F875B97" w:rsidR="006B5DB5" w:rsidRPr="006B5DB5" w:rsidRDefault="006B5DB5" w:rsidP="00D87896">
      <w:pPr>
        <w:pStyle w:val="Default"/>
        <w:ind w:firstLine="567"/>
        <w:jc w:val="both"/>
      </w:pPr>
      <w:r w:rsidRPr="006B5DB5">
        <w:t xml:space="preserve">РППС представляет собой единство специально организованного пространства как внешнего (территория), так и внутреннего (групповые, специализированные, технологические, административные и иные пространства), материалов, оборудования, электронных образовательных ресурсов и средств обучения и воспитания детей дошкольного возраста, охраны и укрепления их здоровья, материалов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 </w:t>
      </w:r>
    </w:p>
    <w:p w14:paraId="30BB2BC2" w14:textId="77777777" w:rsidR="006B5DB5" w:rsidRPr="006B5DB5" w:rsidRDefault="006B5DB5" w:rsidP="00D87896">
      <w:pPr>
        <w:pStyle w:val="Default"/>
        <w:ind w:firstLine="567"/>
        <w:jc w:val="both"/>
      </w:pPr>
      <w:r w:rsidRPr="006B5DB5">
        <w:t xml:space="preserve">РППС организована как единое пространство, все компоненты которого, согласованы между собой по содержанию, масштабу, художественному решению. </w:t>
      </w:r>
    </w:p>
    <w:p w14:paraId="178A7CB5" w14:textId="77777777" w:rsidR="006B5DB5" w:rsidRPr="006B5DB5" w:rsidRDefault="006B5DB5" w:rsidP="00D87896">
      <w:pPr>
        <w:pStyle w:val="Default"/>
        <w:ind w:firstLine="567"/>
        <w:jc w:val="both"/>
      </w:pPr>
      <w:r w:rsidRPr="006B5DB5">
        <w:t xml:space="preserve">При проектировании РППС учтены: </w:t>
      </w:r>
    </w:p>
    <w:p w14:paraId="36DEED51" w14:textId="675F19C7" w:rsidR="006B5DB5" w:rsidRPr="006B5DB5" w:rsidRDefault="006B5DB5" w:rsidP="00D87896">
      <w:pPr>
        <w:pStyle w:val="Default"/>
        <w:numPr>
          <w:ilvl w:val="0"/>
          <w:numId w:val="107"/>
        </w:numPr>
        <w:tabs>
          <w:tab w:val="left" w:pos="851"/>
        </w:tabs>
        <w:ind w:left="0" w:firstLine="567"/>
        <w:jc w:val="both"/>
      </w:pPr>
      <w:r w:rsidRPr="006B5DB5">
        <w:t xml:space="preserve">этнопсихологические, социокультурные, культурно-исторические и природно- климатические условия; </w:t>
      </w:r>
    </w:p>
    <w:p w14:paraId="214313CB" w14:textId="597E55E1" w:rsidR="006B5DB5" w:rsidRPr="006B5DB5" w:rsidRDefault="006B5DB5" w:rsidP="00D87896">
      <w:pPr>
        <w:pStyle w:val="Default"/>
        <w:numPr>
          <w:ilvl w:val="0"/>
          <w:numId w:val="107"/>
        </w:numPr>
        <w:tabs>
          <w:tab w:val="left" w:pos="851"/>
        </w:tabs>
        <w:ind w:left="0" w:firstLine="567"/>
        <w:jc w:val="both"/>
      </w:pPr>
      <w:r w:rsidRPr="006B5DB5">
        <w:t xml:space="preserve">возраст, опыт, уровень развития детей и особенностей их деятельности - содержание воспитания и образования; </w:t>
      </w:r>
    </w:p>
    <w:p w14:paraId="255B24A5" w14:textId="597C9E50" w:rsidR="006B5DB5" w:rsidRPr="006B5DB5" w:rsidRDefault="006B5DB5" w:rsidP="00D87896">
      <w:pPr>
        <w:pStyle w:val="Default"/>
        <w:numPr>
          <w:ilvl w:val="0"/>
          <w:numId w:val="107"/>
        </w:numPr>
        <w:tabs>
          <w:tab w:val="left" w:pos="851"/>
        </w:tabs>
        <w:ind w:left="0" w:firstLine="567"/>
        <w:jc w:val="both"/>
      </w:pPr>
      <w:r w:rsidRPr="006B5DB5">
        <w:lastRenderedPageBreak/>
        <w:t xml:space="preserve">задачи образовательной программы для разных возрастных групп; </w:t>
      </w:r>
    </w:p>
    <w:p w14:paraId="349995E0" w14:textId="4CC709EE" w:rsidR="006B5DB5" w:rsidRPr="006B5DB5" w:rsidRDefault="006B5DB5" w:rsidP="00D87896">
      <w:pPr>
        <w:pStyle w:val="Default"/>
        <w:numPr>
          <w:ilvl w:val="0"/>
          <w:numId w:val="107"/>
        </w:numPr>
        <w:tabs>
          <w:tab w:val="left" w:pos="851"/>
        </w:tabs>
        <w:ind w:left="0" w:firstLine="567"/>
        <w:jc w:val="both"/>
      </w:pPr>
      <w:r w:rsidRPr="006B5DB5">
        <w:t xml:space="preserve">возможности и потребности участников образовательной деятельности (детей и их семей, педагогов и других сотрудников, участников сетевого взаимодействия и пр.). </w:t>
      </w:r>
    </w:p>
    <w:p w14:paraId="0317743E" w14:textId="77777777" w:rsidR="006B5DB5" w:rsidRPr="006B5DB5" w:rsidRDefault="006B5DB5" w:rsidP="00D87896">
      <w:pPr>
        <w:pStyle w:val="Default"/>
        <w:ind w:firstLine="567"/>
        <w:jc w:val="both"/>
      </w:pPr>
      <w:r w:rsidRPr="006B5DB5">
        <w:t xml:space="preserve">РППС соответствует: </w:t>
      </w:r>
    </w:p>
    <w:p w14:paraId="35D3150A" w14:textId="1C493712" w:rsidR="006B5DB5" w:rsidRPr="006B5DB5" w:rsidRDefault="006B5DB5" w:rsidP="00D87896">
      <w:pPr>
        <w:pStyle w:val="Default"/>
        <w:numPr>
          <w:ilvl w:val="0"/>
          <w:numId w:val="108"/>
        </w:numPr>
        <w:spacing w:after="6"/>
        <w:jc w:val="both"/>
      </w:pPr>
      <w:r w:rsidRPr="006B5DB5">
        <w:t xml:space="preserve">требованиям ФГОС ДО; </w:t>
      </w:r>
    </w:p>
    <w:p w14:paraId="7DDAE20B" w14:textId="065C170F" w:rsidR="006B5DB5" w:rsidRPr="006B5DB5" w:rsidRDefault="006B5DB5" w:rsidP="00D87896">
      <w:pPr>
        <w:pStyle w:val="Default"/>
        <w:numPr>
          <w:ilvl w:val="0"/>
          <w:numId w:val="108"/>
        </w:numPr>
        <w:spacing w:after="6"/>
        <w:jc w:val="both"/>
      </w:pPr>
      <w:r w:rsidRPr="006B5DB5">
        <w:t xml:space="preserve">Программе; </w:t>
      </w:r>
    </w:p>
    <w:p w14:paraId="511EC6CB" w14:textId="4AB99B71" w:rsidR="006B5DB5" w:rsidRPr="006B5DB5" w:rsidRDefault="006B5DB5" w:rsidP="00D87896">
      <w:pPr>
        <w:pStyle w:val="Default"/>
        <w:numPr>
          <w:ilvl w:val="0"/>
          <w:numId w:val="108"/>
        </w:numPr>
        <w:spacing w:after="6"/>
        <w:jc w:val="both"/>
      </w:pPr>
      <w:r w:rsidRPr="006B5DB5">
        <w:t xml:space="preserve">материально-техническим и медико-социальным условиям пребывания детей в ДОО; </w:t>
      </w:r>
    </w:p>
    <w:p w14:paraId="24BD2AE5" w14:textId="3BD1355C" w:rsidR="006B5DB5" w:rsidRPr="006B5DB5" w:rsidRDefault="006B5DB5" w:rsidP="00D87896">
      <w:pPr>
        <w:pStyle w:val="Default"/>
        <w:numPr>
          <w:ilvl w:val="0"/>
          <w:numId w:val="108"/>
        </w:numPr>
        <w:spacing w:after="6"/>
        <w:jc w:val="both"/>
      </w:pPr>
      <w:r w:rsidRPr="006B5DB5">
        <w:t xml:space="preserve">возрастным особенностям детей; </w:t>
      </w:r>
    </w:p>
    <w:p w14:paraId="0823622B" w14:textId="5C378895" w:rsidR="006B5DB5" w:rsidRPr="006B5DB5" w:rsidRDefault="006B5DB5" w:rsidP="00D87896">
      <w:pPr>
        <w:pStyle w:val="Default"/>
        <w:numPr>
          <w:ilvl w:val="0"/>
          <w:numId w:val="108"/>
        </w:numPr>
        <w:jc w:val="both"/>
      </w:pPr>
      <w:r w:rsidRPr="006B5DB5">
        <w:t xml:space="preserve">воспитывающему характеру образования детей; требованиям безопасности и надежности. </w:t>
      </w:r>
    </w:p>
    <w:p w14:paraId="6C3A1602" w14:textId="77777777" w:rsidR="006B5DB5" w:rsidRPr="006B5DB5" w:rsidRDefault="006B5DB5" w:rsidP="00D87896">
      <w:pPr>
        <w:pStyle w:val="Default"/>
        <w:ind w:firstLine="567"/>
        <w:jc w:val="both"/>
      </w:pPr>
      <w:r w:rsidRPr="006B5DB5">
        <w:t xml:space="preserve">РППС обеспечивает: </w:t>
      </w:r>
    </w:p>
    <w:p w14:paraId="0B6B2F5C" w14:textId="52D68DB3" w:rsidR="006B5DB5" w:rsidRPr="006B5DB5" w:rsidRDefault="006B5DB5" w:rsidP="00D87896">
      <w:pPr>
        <w:pStyle w:val="Default"/>
        <w:numPr>
          <w:ilvl w:val="0"/>
          <w:numId w:val="109"/>
        </w:numPr>
        <w:tabs>
          <w:tab w:val="left" w:pos="851"/>
        </w:tabs>
        <w:spacing w:after="9"/>
        <w:ind w:left="0" w:firstLine="567"/>
        <w:jc w:val="both"/>
      </w:pPr>
      <w:r w:rsidRPr="006B5DB5">
        <w:t xml:space="preserve">целостность образовательного процесса и включает всё необходимое для реализации содержания каждого из направлений развития и образования детей (согласно ФГОС ДО.) </w:t>
      </w:r>
    </w:p>
    <w:p w14:paraId="2A048DCD" w14:textId="01BB4FA8" w:rsidR="006B5DB5" w:rsidRPr="006B5DB5" w:rsidRDefault="006B5DB5" w:rsidP="00D87896">
      <w:pPr>
        <w:pStyle w:val="Default"/>
        <w:numPr>
          <w:ilvl w:val="0"/>
          <w:numId w:val="109"/>
        </w:numPr>
        <w:tabs>
          <w:tab w:val="left" w:pos="851"/>
        </w:tabs>
        <w:ind w:left="0" w:firstLine="567"/>
        <w:jc w:val="both"/>
      </w:pPr>
      <w:r w:rsidRPr="006B5DB5">
        <w:t xml:space="preserve">возможность реализации разных видов индивидуальной и коллективной деятельности: игровой, коммуникативной, познавательно- исследовательской, двигательной, продуктивной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 </w:t>
      </w:r>
    </w:p>
    <w:p w14:paraId="7C8CC185" w14:textId="1B0D5C1A" w:rsidR="006B5DB5" w:rsidRPr="006B5DB5" w:rsidRDefault="006B5DB5" w:rsidP="00D87896">
      <w:pPr>
        <w:pStyle w:val="Default"/>
        <w:ind w:firstLine="567"/>
        <w:jc w:val="both"/>
      </w:pPr>
      <w:r w:rsidRPr="006B5DB5">
        <w:t xml:space="preserve">В соответствии с </w:t>
      </w:r>
      <w:r>
        <w:t xml:space="preserve">требованиями </w:t>
      </w:r>
      <w:r w:rsidRPr="006B5DB5">
        <w:t>ФГОС ДО</w:t>
      </w:r>
      <w:r>
        <w:t xml:space="preserve"> развивающая предметно-пространственная среда:</w:t>
      </w:r>
      <w:r w:rsidRPr="006B5DB5">
        <w:t xml:space="preserve"> </w:t>
      </w:r>
    </w:p>
    <w:p w14:paraId="3EE8F56A" w14:textId="51A63AF5" w:rsidR="006B5DB5" w:rsidRPr="006B5DB5" w:rsidRDefault="006B5DB5" w:rsidP="00D87896">
      <w:pPr>
        <w:pStyle w:val="Default"/>
        <w:numPr>
          <w:ilvl w:val="1"/>
          <w:numId w:val="110"/>
        </w:numPr>
        <w:jc w:val="both"/>
      </w:pPr>
      <w:r w:rsidRPr="006B5DB5">
        <w:t xml:space="preserve">содержательно-насыщенная; </w:t>
      </w:r>
    </w:p>
    <w:p w14:paraId="53BD488C" w14:textId="7130B247" w:rsidR="006B5DB5" w:rsidRDefault="006B5DB5" w:rsidP="00D87896">
      <w:pPr>
        <w:pStyle w:val="Default"/>
        <w:numPr>
          <w:ilvl w:val="1"/>
          <w:numId w:val="110"/>
        </w:numPr>
        <w:jc w:val="both"/>
      </w:pPr>
      <w:r w:rsidRPr="006B5DB5">
        <w:t xml:space="preserve">трансформируемая; </w:t>
      </w:r>
    </w:p>
    <w:p w14:paraId="0F68F163" w14:textId="74342F7F" w:rsidR="006B5DB5" w:rsidRPr="006B5DB5" w:rsidRDefault="006B5DB5" w:rsidP="00D87896">
      <w:pPr>
        <w:pStyle w:val="Default"/>
        <w:numPr>
          <w:ilvl w:val="1"/>
          <w:numId w:val="110"/>
        </w:numPr>
        <w:jc w:val="both"/>
        <w:rPr>
          <w:color w:val="auto"/>
        </w:rPr>
      </w:pPr>
      <w:r w:rsidRPr="006B5DB5">
        <w:rPr>
          <w:color w:val="auto"/>
        </w:rPr>
        <w:t xml:space="preserve">полифункциональная; </w:t>
      </w:r>
    </w:p>
    <w:p w14:paraId="48010B6D" w14:textId="110F15F3" w:rsidR="006B5DB5" w:rsidRPr="006B5DB5" w:rsidRDefault="006B5DB5" w:rsidP="00D87896">
      <w:pPr>
        <w:pStyle w:val="Default"/>
        <w:numPr>
          <w:ilvl w:val="1"/>
          <w:numId w:val="110"/>
        </w:numPr>
        <w:jc w:val="both"/>
        <w:rPr>
          <w:color w:val="auto"/>
        </w:rPr>
      </w:pPr>
      <w:r w:rsidRPr="006B5DB5">
        <w:rPr>
          <w:color w:val="auto"/>
        </w:rPr>
        <w:t xml:space="preserve">вариативная; </w:t>
      </w:r>
    </w:p>
    <w:p w14:paraId="6B2031BB" w14:textId="0AC9B3AB" w:rsidR="006B5DB5" w:rsidRPr="006B5DB5" w:rsidRDefault="006B5DB5" w:rsidP="00D87896">
      <w:pPr>
        <w:pStyle w:val="Default"/>
        <w:numPr>
          <w:ilvl w:val="1"/>
          <w:numId w:val="110"/>
        </w:numPr>
        <w:jc w:val="both"/>
        <w:rPr>
          <w:color w:val="auto"/>
        </w:rPr>
      </w:pPr>
      <w:r w:rsidRPr="006B5DB5">
        <w:rPr>
          <w:color w:val="auto"/>
        </w:rPr>
        <w:t xml:space="preserve">доступная; </w:t>
      </w:r>
    </w:p>
    <w:p w14:paraId="4D20CAAB" w14:textId="76FE56EC" w:rsidR="006B5DB5" w:rsidRPr="006B5DB5" w:rsidRDefault="006B5DB5" w:rsidP="00D87896">
      <w:pPr>
        <w:pStyle w:val="Default"/>
        <w:numPr>
          <w:ilvl w:val="1"/>
          <w:numId w:val="110"/>
        </w:numPr>
        <w:jc w:val="both"/>
        <w:rPr>
          <w:color w:val="auto"/>
        </w:rPr>
      </w:pPr>
      <w:r w:rsidRPr="006B5DB5">
        <w:rPr>
          <w:color w:val="auto"/>
        </w:rPr>
        <w:t xml:space="preserve">безопасная. </w:t>
      </w:r>
    </w:p>
    <w:p w14:paraId="7E0BE626" w14:textId="5E5737F9" w:rsidR="006B5DB5" w:rsidRPr="006B5DB5" w:rsidRDefault="006B5DB5" w:rsidP="00D87896">
      <w:pPr>
        <w:pStyle w:val="Default"/>
        <w:ind w:firstLine="567"/>
        <w:jc w:val="both"/>
        <w:rPr>
          <w:color w:val="auto"/>
        </w:rPr>
      </w:pPr>
      <w:r>
        <w:rPr>
          <w:color w:val="auto"/>
        </w:rPr>
        <w:t>РППС</w:t>
      </w:r>
      <w:r w:rsidRPr="006B5DB5">
        <w:rPr>
          <w:color w:val="auto"/>
        </w:rPr>
        <w:t xml:space="preserve"> организована в виде мобильных центров детской активности: </w:t>
      </w:r>
    </w:p>
    <w:p w14:paraId="29892C74" w14:textId="77777777" w:rsidR="006B5DB5" w:rsidRPr="006B5DB5" w:rsidRDefault="006B5DB5" w:rsidP="00D87896">
      <w:pPr>
        <w:pStyle w:val="Default"/>
        <w:ind w:firstLine="567"/>
        <w:jc w:val="both"/>
        <w:rPr>
          <w:color w:val="auto"/>
        </w:rPr>
      </w:pPr>
      <w:r w:rsidRPr="006B5DB5">
        <w:rPr>
          <w:b/>
          <w:bCs/>
          <w:i/>
          <w:iCs/>
          <w:color w:val="auto"/>
        </w:rPr>
        <w:t>В группах раннего возраста</w:t>
      </w:r>
      <w:r w:rsidRPr="006B5DB5">
        <w:rPr>
          <w:color w:val="auto"/>
        </w:rPr>
        <w:t xml:space="preserve">: </w:t>
      </w:r>
    </w:p>
    <w:p w14:paraId="0E7B204E" w14:textId="4EBAA33B" w:rsidR="006B5DB5" w:rsidRPr="006B5DB5" w:rsidRDefault="006B5DB5" w:rsidP="00D87896">
      <w:pPr>
        <w:pStyle w:val="Default"/>
        <w:numPr>
          <w:ilvl w:val="0"/>
          <w:numId w:val="111"/>
        </w:numPr>
        <w:tabs>
          <w:tab w:val="left" w:pos="993"/>
        </w:tabs>
        <w:ind w:left="0" w:firstLine="545"/>
        <w:jc w:val="both"/>
        <w:rPr>
          <w:color w:val="auto"/>
        </w:rPr>
      </w:pPr>
      <w:r w:rsidRPr="00D87896">
        <w:rPr>
          <w:i/>
          <w:iCs/>
          <w:color w:val="auto"/>
        </w:rPr>
        <w:t>центр двигательной активности</w:t>
      </w:r>
      <w:r w:rsidRPr="006B5DB5">
        <w:rPr>
          <w:color w:val="auto"/>
        </w:rPr>
        <w:t xml:space="preserve"> для развития основных движений детей; </w:t>
      </w:r>
    </w:p>
    <w:p w14:paraId="249312B9" w14:textId="6914EFC3" w:rsidR="006B5DB5" w:rsidRPr="006B5DB5" w:rsidRDefault="006B5DB5" w:rsidP="00D87896">
      <w:pPr>
        <w:pStyle w:val="Default"/>
        <w:numPr>
          <w:ilvl w:val="0"/>
          <w:numId w:val="111"/>
        </w:numPr>
        <w:tabs>
          <w:tab w:val="left" w:pos="993"/>
        </w:tabs>
        <w:ind w:left="0" w:firstLine="545"/>
        <w:jc w:val="both"/>
        <w:rPr>
          <w:color w:val="auto"/>
        </w:rPr>
      </w:pPr>
      <w:r w:rsidRPr="00D87896">
        <w:rPr>
          <w:i/>
          <w:iCs/>
          <w:color w:val="auto"/>
        </w:rPr>
        <w:t>центр сенсорики и конструирования</w:t>
      </w:r>
      <w:r w:rsidRPr="006B5DB5">
        <w:rPr>
          <w:color w:val="auto"/>
        </w:rPr>
        <w:t xml:space="preserve"> для организации предметной деятельности и игры с составными и динамическими игрушками, освоения детьми сенсорных эталонов формы, цвета, размера; </w:t>
      </w:r>
    </w:p>
    <w:p w14:paraId="39421A80" w14:textId="633F0A2B" w:rsidR="006B5DB5" w:rsidRPr="006B5DB5" w:rsidRDefault="006B5DB5" w:rsidP="00D87896">
      <w:pPr>
        <w:pStyle w:val="Default"/>
        <w:numPr>
          <w:ilvl w:val="0"/>
          <w:numId w:val="111"/>
        </w:numPr>
        <w:tabs>
          <w:tab w:val="left" w:pos="993"/>
        </w:tabs>
        <w:ind w:left="0" w:firstLine="545"/>
        <w:jc w:val="both"/>
        <w:rPr>
          <w:color w:val="auto"/>
        </w:rPr>
      </w:pPr>
      <w:r w:rsidRPr="00D87896">
        <w:rPr>
          <w:i/>
          <w:iCs/>
          <w:color w:val="auto"/>
        </w:rPr>
        <w:t>центр для организации предметных и предметно-манипуляторных игр</w:t>
      </w:r>
      <w:r w:rsidRPr="006B5DB5">
        <w:rPr>
          <w:color w:val="auto"/>
        </w:rPr>
        <w:t xml:space="preserve">, совместных играх со сверстниками под руководством взрослого; </w:t>
      </w:r>
    </w:p>
    <w:p w14:paraId="37FF6B6E" w14:textId="0475F6E8" w:rsidR="006B5DB5" w:rsidRPr="006B5DB5" w:rsidRDefault="006B5DB5" w:rsidP="00D87896">
      <w:pPr>
        <w:pStyle w:val="Default"/>
        <w:numPr>
          <w:ilvl w:val="0"/>
          <w:numId w:val="111"/>
        </w:numPr>
        <w:tabs>
          <w:tab w:val="left" w:pos="993"/>
        </w:tabs>
        <w:ind w:left="0" w:firstLine="545"/>
        <w:jc w:val="both"/>
        <w:rPr>
          <w:color w:val="auto"/>
        </w:rPr>
      </w:pPr>
      <w:r w:rsidRPr="00D87896">
        <w:rPr>
          <w:i/>
          <w:iCs/>
          <w:color w:val="auto"/>
        </w:rPr>
        <w:t>центр творчества и продуктивной деятельности</w:t>
      </w:r>
      <w:r w:rsidRPr="006B5DB5">
        <w:rPr>
          <w:color w:val="auto"/>
        </w:rPr>
        <w:t xml:space="preserve">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 </w:t>
      </w:r>
    </w:p>
    <w:p w14:paraId="5CC92703" w14:textId="3C8DC93F" w:rsidR="006B5DB5" w:rsidRPr="006B5DB5" w:rsidRDefault="006B5DB5" w:rsidP="00D87896">
      <w:pPr>
        <w:pStyle w:val="Default"/>
        <w:numPr>
          <w:ilvl w:val="0"/>
          <w:numId w:val="111"/>
        </w:numPr>
        <w:tabs>
          <w:tab w:val="left" w:pos="993"/>
        </w:tabs>
        <w:ind w:left="0" w:firstLine="545"/>
        <w:jc w:val="both"/>
        <w:rPr>
          <w:color w:val="auto"/>
        </w:rPr>
      </w:pPr>
      <w:r w:rsidRPr="00D87896">
        <w:rPr>
          <w:i/>
          <w:iCs/>
          <w:color w:val="auto"/>
        </w:rPr>
        <w:t>центр познания и коммуникации</w:t>
      </w:r>
      <w:r w:rsidRPr="006B5DB5">
        <w:rPr>
          <w:color w:val="auto"/>
        </w:rPr>
        <w:t xml:space="preserve"> (книжный уголок), восприятия смысла сказок, стихов, рассматривания картинок; </w:t>
      </w:r>
    </w:p>
    <w:p w14:paraId="2BEA85F1" w14:textId="266E3ABF" w:rsidR="006B5DB5" w:rsidRPr="006B5DB5" w:rsidRDefault="006B5DB5" w:rsidP="00D87896">
      <w:pPr>
        <w:pStyle w:val="Default"/>
        <w:numPr>
          <w:ilvl w:val="0"/>
          <w:numId w:val="111"/>
        </w:numPr>
        <w:tabs>
          <w:tab w:val="left" w:pos="993"/>
        </w:tabs>
        <w:ind w:left="0" w:firstLine="545"/>
        <w:jc w:val="both"/>
        <w:rPr>
          <w:color w:val="auto"/>
        </w:rPr>
      </w:pPr>
      <w:r w:rsidRPr="00D87896">
        <w:rPr>
          <w:i/>
          <w:iCs/>
          <w:color w:val="auto"/>
        </w:rPr>
        <w:t>центр экспериментирования</w:t>
      </w:r>
      <w:r w:rsidRPr="006B5DB5">
        <w:rPr>
          <w:color w:val="auto"/>
        </w:rPr>
        <w:t xml:space="preserve">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 </w:t>
      </w:r>
    </w:p>
    <w:p w14:paraId="75E34552" w14:textId="77777777" w:rsidR="00D87896" w:rsidRDefault="006B5DB5" w:rsidP="00D87896">
      <w:pPr>
        <w:pStyle w:val="Default"/>
        <w:ind w:firstLine="567"/>
        <w:jc w:val="both"/>
        <w:rPr>
          <w:color w:val="auto"/>
        </w:rPr>
      </w:pPr>
      <w:r w:rsidRPr="00D87896">
        <w:rPr>
          <w:b/>
          <w:bCs/>
          <w:i/>
          <w:iCs/>
          <w:color w:val="auto"/>
        </w:rPr>
        <w:t>В группах для детей дошкольного возраста</w:t>
      </w:r>
      <w:r w:rsidRPr="006B5DB5">
        <w:rPr>
          <w:color w:val="auto"/>
        </w:rPr>
        <w:t xml:space="preserve"> (от 3 до 7 лет) предусматривается следующий комплекс центров детской активности: </w:t>
      </w:r>
    </w:p>
    <w:p w14:paraId="07756137" w14:textId="77777777" w:rsidR="00D87896" w:rsidRDefault="006B5DB5" w:rsidP="00D87896">
      <w:pPr>
        <w:pStyle w:val="Default"/>
        <w:numPr>
          <w:ilvl w:val="0"/>
          <w:numId w:val="113"/>
        </w:numPr>
        <w:tabs>
          <w:tab w:val="left" w:pos="851"/>
        </w:tabs>
        <w:ind w:left="0" w:firstLine="567"/>
        <w:jc w:val="both"/>
        <w:rPr>
          <w:color w:val="auto"/>
        </w:rPr>
      </w:pPr>
      <w:r w:rsidRPr="00D87896">
        <w:rPr>
          <w:i/>
          <w:iCs/>
          <w:color w:val="auto"/>
        </w:rPr>
        <w:t>центр двигательной активности</w:t>
      </w:r>
      <w:r w:rsidRPr="00D87896">
        <w:rPr>
          <w:color w:val="auto"/>
        </w:rPr>
        <w:t xml:space="preserve">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w:t>
      </w:r>
      <w:r w:rsidR="00D87896" w:rsidRPr="00D87896">
        <w:rPr>
          <w:color w:val="auto"/>
        </w:rPr>
        <w:t>.</w:t>
      </w:r>
      <w:r w:rsidRPr="00D87896">
        <w:rPr>
          <w:color w:val="auto"/>
        </w:rPr>
        <w:t xml:space="preserve"> </w:t>
      </w:r>
      <w:r w:rsidR="00D87896" w:rsidRPr="00D87896">
        <w:rPr>
          <w:color w:val="auto"/>
        </w:rPr>
        <w:t>В</w:t>
      </w:r>
      <w:r w:rsidRPr="00D87896">
        <w:rPr>
          <w:color w:val="auto"/>
        </w:rPr>
        <w:t xml:space="preserve"> интеграции содержания образовательных областей «Физическое развитие», «Социально-коммуникативное развитие», «Речевое развитие»; </w:t>
      </w:r>
    </w:p>
    <w:p w14:paraId="7100E7C4" w14:textId="77777777" w:rsidR="00D87896" w:rsidRDefault="006B5DB5" w:rsidP="00D87896">
      <w:pPr>
        <w:pStyle w:val="Default"/>
        <w:numPr>
          <w:ilvl w:val="0"/>
          <w:numId w:val="113"/>
        </w:numPr>
        <w:tabs>
          <w:tab w:val="left" w:pos="851"/>
        </w:tabs>
        <w:ind w:left="0" w:firstLine="567"/>
        <w:jc w:val="both"/>
        <w:rPr>
          <w:color w:val="auto"/>
        </w:rPr>
      </w:pPr>
      <w:r w:rsidRPr="00D87896">
        <w:rPr>
          <w:i/>
          <w:iCs/>
          <w:color w:val="auto"/>
        </w:rPr>
        <w:t>центр безопасности</w:t>
      </w:r>
      <w:r w:rsidRPr="00D87896">
        <w:rPr>
          <w:color w:val="auto"/>
        </w:rPr>
        <w:t xml:space="preserve">,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 </w:t>
      </w:r>
    </w:p>
    <w:p w14:paraId="00E3E938" w14:textId="77777777" w:rsidR="00D87896" w:rsidRDefault="006B5DB5" w:rsidP="00D87896">
      <w:pPr>
        <w:pStyle w:val="Default"/>
        <w:numPr>
          <w:ilvl w:val="0"/>
          <w:numId w:val="113"/>
        </w:numPr>
        <w:tabs>
          <w:tab w:val="left" w:pos="851"/>
        </w:tabs>
        <w:ind w:left="0" w:firstLine="567"/>
        <w:jc w:val="both"/>
        <w:rPr>
          <w:color w:val="auto"/>
        </w:rPr>
      </w:pPr>
      <w:r w:rsidRPr="00D87896">
        <w:rPr>
          <w:i/>
          <w:iCs/>
          <w:color w:val="auto"/>
        </w:rPr>
        <w:t>центр игры</w:t>
      </w:r>
      <w:r w:rsidRPr="00D87896">
        <w:rPr>
          <w:color w:val="auto"/>
        </w:rPr>
        <w:t>,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w:t>
      </w:r>
      <w:r w:rsidRPr="00D87896">
        <w:rPr>
          <w:color w:val="auto"/>
        </w:rPr>
        <w:lastRenderedPageBreak/>
        <w:t xml:space="preserve">витие», «Речевое развитие», «Социально-коммуникативное развитие», «Художественно-эстетическое развитие» и «Физическое развитие»; </w:t>
      </w:r>
    </w:p>
    <w:p w14:paraId="6061B405" w14:textId="77777777" w:rsidR="00D87896" w:rsidRDefault="006B5DB5" w:rsidP="00D87896">
      <w:pPr>
        <w:pStyle w:val="Default"/>
        <w:numPr>
          <w:ilvl w:val="0"/>
          <w:numId w:val="113"/>
        </w:numPr>
        <w:tabs>
          <w:tab w:val="left" w:pos="851"/>
        </w:tabs>
        <w:ind w:left="0" w:firstLine="567"/>
        <w:jc w:val="both"/>
        <w:rPr>
          <w:color w:val="auto"/>
        </w:rPr>
      </w:pPr>
      <w:r w:rsidRPr="00D87896">
        <w:rPr>
          <w:i/>
          <w:iCs/>
          <w:color w:val="auto"/>
        </w:rPr>
        <w:t>центр конструирования</w:t>
      </w:r>
      <w:r w:rsidRPr="00D87896">
        <w:rPr>
          <w:color w:val="auto"/>
        </w:rPr>
        <w:t xml:space="preserve">,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 </w:t>
      </w:r>
    </w:p>
    <w:p w14:paraId="12497AF6" w14:textId="77777777" w:rsidR="00D87896" w:rsidRDefault="006B5DB5" w:rsidP="00D87896">
      <w:pPr>
        <w:pStyle w:val="Default"/>
        <w:numPr>
          <w:ilvl w:val="0"/>
          <w:numId w:val="113"/>
        </w:numPr>
        <w:tabs>
          <w:tab w:val="left" w:pos="851"/>
        </w:tabs>
        <w:ind w:left="0" w:firstLine="567"/>
        <w:jc w:val="both"/>
        <w:rPr>
          <w:color w:val="auto"/>
        </w:rPr>
      </w:pPr>
      <w:r w:rsidRPr="00D87896">
        <w:rPr>
          <w:i/>
          <w:iCs/>
          <w:color w:val="auto"/>
        </w:rPr>
        <w:t>центр логики и математики</w:t>
      </w:r>
      <w:r w:rsidRPr="00D87896">
        <w:rPr>
          <w:color w:val="auto"/>
        </w:rPr>
        <w:t xml:space="preserve">,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 </w:t>
      </w:r>
    </w:p>
    <w:p w14:paraId="7748D609" w14:textId="77777777" w:rsidR="00D87896" w:rsidRDefault="006B5DB5" w:rsidP="00D87896">
      <w:pPr>
        <w:pStyle w:val="Default"/>
        <w:numPr>
          <w:ilvl w:val="0"/>
          <w:numId w:val="113"/>
        </w:numPr>
        <w:tabs>
          <w:tab w:val="left" w:pos="851"/>
        </w:tabs>
        <w:ind w:left="0" w:firstLine="567"/>
        <w:jc w:val="both"/>
        <w:rPr>
          <w:color w:val="auto"/>
        </w:rPr>
      </w:pPr>
      <w:r w:rsidRPr="00D87896">
        <w:rPr>
          <w:i/>
          <w:iCs/>
          <w:color w:val="auto"/>
        </w:rPr>
        <w:t>центр экспериментирования</w:t>
      </w:r>
      <w:r w:rsidRPr="00D87896">
        <w:rPr>
          <w:color w:val="auto"/>
        </w:rPr>
        <w:t xml:space="preserve">,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 </w:t>
      </w:r>
    </w:p>
    <w:p w14:paraId="701840F8" w14:textId="27FEDBF4" w:rsidR="006B5DB5" w:rsidRPr="00D87896" w:rsidRDefault="006B5DB5" w:rsidP="00D87896">
      <w:pPr>
        <w:pStyle w:val="Default"/>
        <w:numPr>
          <w:ilvl w:val="0"/>
          <w:numId w:val="113"/>
        </w:numPr>
        <w:tabs>
          <w:tab w:val="left" w:pos="851"/>
        </w:tabs>
        <w:ind w:left="0" w:firstLine="567"/>
        <w:jc w:val="both"/>
        <w:rPr>
          <w:color w:val="auto"/>
        </w:rPr>
      </w:pPr>
      <w:r w:rsidRPr="00D87896">
        <w:rPr>
          <w:i/>
          <w:iCs/>
          <w:color w:val="auto"/>
        </w:rPr>
        <w:t>центр познания и коммуникации</w:t>
      </w:r>
      <w:r w:rsidRPr="00D87896">
        <w:rPr>
          <w:color w:val="auto"/>
        </w:rPr>
        <w:t xml:space="preserve"> детей, оснащение которого обеспечивает расширение кругозора детей и их знаний об окружающем мире во взаимодействии детей со взрослыми и</w:t>
      </w:r>
      <w:r w:rsidR="00D87896" w:rsidRPr="00D87896">
        <w:rPr>
          <w:color w:val="auto"/>
        </w:rPr>
        <w:t xml:space="preserve"> </w:t>
      </w:r>
      <w:r w:rsidRPr="00D87896">
        <w:rPr>
          <w:color w:val="auto"/>
        </w:rPr>
        <w:t xml:space="preserve">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D815BFB" w14:textId="34426B03" w:rsidR="006B5DB5" w:rsidRPr="006B5DB5" w:rsidRDefault="006B5DB5" w:rsidP="00D87896">
      <w:pPr>
        <w:pStyle w:val="Default"/>
        <w:numPr>
          <w:ilvl w:val="1"/>
          <w:numId w:val="112"/>
        </w:numPr>
        <w:tabs>
          <w:tab w:val="left" w:pos="851"/>
        </w:tabs>
        <w:ind w:left="0" w:firstLine="567"/>
        <w:rPr>
          <w:color w:val="auto"/>
        </w:rPr>
      </w:pPr>
      <w:r w:rsidRPr="00D87896">
        <w:rPr>
          <w:i/>
          <w:iCs/>
          <w:color w:val="auto"/>
        </w:rPr>
        <w:t>книжный уголок</w:t>
      </w:r>
      <w:r w:rsidRPr="006B5DB5">
        <w:rPr>
          <w:color w:val="auto"/>
        </w:rPr>
        <w:t xml:space="preserve">,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 </w:t>
      </w:r>
    </w:p>
    <w:p w14:paraId="16B2AFFC" w14:textId="73102482" w:rsidR="006B5DB5" w:rsidRPr="006B5DB5" w:rsidRDefault="006B5DB5" w:rsidP="00D87896">
      <w:pPr>
        <w:pStyle w:val="Default"/>
        <w:numPr>
          <w:ilvl w:val="1"/>
          <w:numId w:val="112"/>
        </w:numPr>
        <w:tabs>
          <w:tab w:val="left" w:pos="851"/>
        </w:tabs>
        <w:ind w:left="0" w:firstLine="567"/>
        <w:rPr>
          <w:color w:val="auto"/>
        </w:rPr>
      </w:pPr>
      <w:r w:rsidRPr="00D87896">
        <w:rPr>
          <w:i/>
          <w:iCs/>
          <w:color w:val="auto"/>
        </w:rPr>
        <w:t>центр театрализации и музицирования</w:t>
      </w:r>
      <w:r w:rsidRPr="006B5DB5">
        <w:rPr>
          <w:color w:val="auto"/>
        </w:rPr>
        <w:t xml:space="preserve">,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 </w:t>
      </w:r>
    </w:p>
    <w:p w14:paraId="60161D81" w14:textId="4D5587F0" w:rsidR="006B5DB5" w:rsidRPr="006B5DB5" w:rsidRDefault="006B5DB5" w:rsidP="00D87896">
      <w:pPr>
        <w:pStyle w:val="Default"/>
        <w:numPr>
          <w:ilvl w:val="1"/>
          <w:numId w:val="112"/>
        </w:numPr>
        <w:tabs>
          <w:tab w:val="left" w:pos="851"/>
        </w:tabs>
        <w:ind w:left="0" w:firstLine="567"/>
        <w:rPr>
          <w:color w:val="auto"/>
        </w:rPr>
      </w:pPr>
      <w:r w:rsidRPr="00D87896">
        <w:rPr>
          <w:i/>
          <w:iCs/>
          <w:color w:val="auto"/>
        </w:rPr>
        <w:t>центр уединения</w:t>
      </w:r>
      <w:r w:rsidRPr="006B5DB5">
        <w:rPr>
          <w:color w:val="auto"/>
        </w:rPr>
        <w:t xml:space="preserve"> предназначен для снятия психоэмоционального напряжения воспитанников; </w:t>
      </w:r>
    </w:p>
    <w:p w14:paraId="4B76B83A" w14:textId="654CCDA3" w:rsidR="006B5DB5" w:rsidRPr="006B5DB5" w:rsidRDefault="006B5DB5" w:rsidP="00D87896">
      <w:pPr>
        <w:pStyle w:val="Default"/>
        <w:numPr>
          <w:ilvl w:val="1"/>
          <w:numId w:val="112"/>
        </w:numPr>
        <w:tabs>
          <w:tab w:val="left" w:pos="851"/>
        </w:tabs>
        <w:ind w:left="0" w:firstLine="567"/>
        <w:rPr>
          <w:color w:val="auto"/>
        </w:rPr>
      </w:pPr>
      <w:r w:rsidRPr="00D87896">
        <w:rPr>
          <w:i/>
          <w:iCs/>
          <w:color w:val="auto"/>
        </w:rPr>
        <w:t>центр творчества детей</w:t>
      </w:r>
      <w:r w:rsidRPr="006B5DB5">
        <w:rPr>
          <w:color w:val="auto"/>
        </w:rPr>
        <w:t xml:space="preserve">,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 </w:t>
      </w:r>
    </w:p>
    <w:p w14:paraId="24866529" w14:textId="77777777" w:rsidR="006B5DB5" w:rsidRPr="006B5DB5" w:rsidRDefault="006B5DB5" w:rsidP="00D87896">
      <w:pPr>
        <w:pStyle w:val="Default"/>
        <w:tabs>
          <w:tab w:val="left" w:pos="0"/>
        </w:tabs>
        <w:ind w:firstLine="567"/>
        <w:rPr>
          <w:color w:val="auto"/>
        </w:rPr>
      </w:pPr>
      <w:r w:rsidRPr="006B5DB5">
        <w:rPr>
          <w:color w:val="auto"/>
        </w:rPr>
        <w:t xml:space="preserve">Предметно-пространственная среда обеспечивает условия для эмоционального благополучия детей и комфортной работы педагогических и учебно - вспомогательных сотрудников. </w:t>
      </w:r>
    </w:p>
    <w:p w14:paraId="0F318168" w14:textId="52E39270" w:rsidR="006B5DB5" w:rsidRPr="00D87896" w:rsidRDefault="006B5DB5" w:rsidP="00D87896">
      <w:pPr>
        <w:tabs>
          <w:tab w:val="left" w:pos="0"/>
        </w:tabs>
        <w:spacing w:after="0" w:line="240" w:lineRule="auto"/>
        <w:ind w:firstLine="567"/>
        <w:jc w:val="both"/>
        <w:rPr>
          <w:rFonts w:ascii="Times New Roman" w:hAnsi="Times New Roman" w:cs="Times New Roman"/>
          <w:b/>
          <w:sz w:val="24"/>
          <w:szCs w:val="24"/>
        </w:rPr>
      </w:pPr>
      <w:r w:rsidRPr="00D87896">
        <w:rPr>
          <w:rFonts w:ascii="Times New Roman" w:hAnsi="Times New Roman" w:cs="Times New Roman"/>
          <w:sz w:val="24"/>
          <w:szCs w:val="24"/>
        </w:rPr>
        <w:t>В ДОО созданы условия для информатизации образовательного процесса. Для этого в групповых и прочих помещениях в наличии оборудование для использования информационно-коммуникационных технологий в образовательном процессе.</w:t>
      </w:r>
    </w:p>
    <w:p w14:paraId="62A188E0" w14:textId="77777777" w:rsidR="006B5DB5" w:rsidRDefault="006B5DB5" w:rsidP="0026696E">
      <w:pPr>
        <w:spacing w:after="0" w:line="240" w:lineRule="auto"/>
        <w:jc w:val="center"/>
        <w:rPr>
          <w:rFonts w:ascii="Times New Roman" w:hAnsi="Times New Roman" w:cs="Times New Roman"/>
          <w:b/>
          <w:sz w:val="24"/>
          <w:szCs w:val="24"/>
        </w:rPr>
      </w:pPr>
    </w:p>
    <w:p w14:paraId="36B7C891" w14:textId="06AC9C0A" w:rsidR="0026696E" w:rsidRPr="00BD3F4A" w:rsidRDefault="006B5DB5" w:rsidP="0026696E">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3.3. </w:t>
      </w:r>
      <w:r w:rsidR="0026696E" w:rsidRPr="00BD3F4A">
        <w:rPr>
          <w:rFonts w:ascii="Times New Roman" w:hAnsi="Times New Roman" w:cs="Times New Roman"/>
          <w:b/>
          <w:sz w:val="24"/>
          <w:szCs w:val="24"/>
        </w:rPr>
        <w:t>Описание материально</w:t>
      </w:r>
      <w:r w:rsidR="00BD3F4A" w:rsidRPr="00BD3F4A">
        <w:rPr>
          <w:rFonts w:ascii="Times New Roman" w:hAnsi="Times New Roman" w:cs="Times New Roman"/>
          <w:b/>
          <w:sz w:val="24"/>
          <w:szCs w:val="24"/>
        </w:rPr>
        <w:t>-</w:t>
      </w:r>
      <w:r w:rsidR="0026696E" w:rsidRPr="00BD3F4A">
        <w:rPr>
          <w:rFonts w:ascii="Times New Roman" w:hAnsi="Times New Roman" w:cs="Times New Roman"/>
          <w:b/>
          <w:sz w:val="24"/>
          <w:szCs w:val="24"/>
        </w:rPr>
        <w:t>технического обеспечения Программы</w:t>
      </w:r>
    </w:p>
    <w:p w14:paraId="7451D47F" w14:textId="09BBDEE9" w:rsidR="0026696E" w:rsidRPr="00572FF6" w:rsidRDefault="00D87896" w:rsidP="0026696E">
      <w:pPr>
        <w:pStyle w:val="a9"/>
        <w:tabs>
          <w:tab w:val="left" w:pos="2459"/>
          <w:tab w:val="left" w:pos="3953"/>
          <w:tab w:val="left" w:pos="5538"/>
          <w:tab w:val="left" w:pos="7244"/>
          <w:tab w:val="left" w:pos="9095"/>
          <w:tab w:val="left" w:pos="9722"/>
        </w:tabs>
        <w:ind w:right="-1" w:firstLine="851"/>
        <w:jc w:val="both"/>
        <w:rPr>
          <w:b w:val="0"/>
          <w:sz w:val="24"/>
        </w:rPr>
      </w:pPr>
      <w:r>
        <w:rPr>
          <w:b w:val="0"/>
          <w:sz w:val="24"/>
        </w:rPr>
        <w:t>ДОО</w:t>
      </w:r>
      <w:r w:rsidR="0026696E" w:rsidRPr="00572FF6">
        <w:rPr>
          <w:b w:val="0"/>
          <w:sz w:val="24"/>
        </w:rPr>
        <w:t xml:space="preserve"> оборудовано необходимым оборудованием для своего полноценного функционирования и реализации Программы в полном</w:t>
      </w:r>
      <w:r w:rsidR="0026696E" w:rsidRPr="00572FF6">
        <w:rPr>
          <w:b w:val="0"/>
          <w:spacing w:val="-11"/>
          <w:sz w:val="24"/>
        </w:rPr>
        <w:t xml:space="preserve"> </w:t>
      </w:r>
      <w:r w:rsidR="0026696E" w:rsidRPr="00572FF6">
        <w:rPr>
          <w:b w:val="0"/>
          <w:sz w:val="24"/>
        </w:rPr>
        <w:t>объеме.</w:t>
      </w:r>
    </w:p>
    <w:p w14:paraId="0251F318" w14:textId="77777777" w:rsidR="0026696E" w:rsidRPr="00572FF6" w:rsidRDefault="0026696E" w:rsidP="0026696E">
      <w:pPr>
        <w:pStyle w:val="a9"/>
        <w:ind w:right="-1" w:firstLine="851"/>
        <w:jc w:val="both"/>
        <w:rPr>
          <w:b w:val="0"/>
          <w:sz w:val="24"/>
        </w:rPr>
      </w:pPr>
      <w:r w:rsidRPr="00572FF6">
        <w:rPr>
          <w:b w:val="0"/>
          <w:sz w:val="24"/>
        </w:rPr>
        <w:t>Материально-техническая база соответствует требованиям:</w:t>
      </w:r>
    </w:p>
    <w:p w14:paraId="1CE78303" w14:textId="77777777" w:rsidR="0026696E" w:rsidRPr="00572FF6" w:rsidRDefault="0026696E" w:rsidP="000D2E08">
      <w:pPr>
        <w:pStyle w:val="a3"/>
        <w:widowControl w:val="0"/>
        <w:numPr>
          <w:ilvl w:val="0"/>
          <w:numId w:val="36"/>
        </w:numPr>
        <w:tabs>
          <w:tab w:val="left" w:pos="0"/>
          <w:tab w:val="left" w:pos="1134"/>
        </w:tabs>
        <w:autoSpaceDE w:val="0"/>
        <w:autoSpaceDN w:val="0"/>
        <w:spacing w:after="0" w:line="240" w:lineRule="auto"/>
        <w:ind w:left="0" w:right="-1" w:firstLine="851"/>
        <w:contextualSpacing w:val="0"/>
        <w:jc w:val="both"/>
        <w:rPr>
          <w:rFonts w:ascii="Times New Roman" w:hAnsi="Times New Roman" w:cs="Times New Roman"/>
          <w:sz w:val="24"/>
          <w:szCs w:val="24"/>
        </w:rPr>
      </w:pPr>
      <w:r w:rsidRPr="00572FF6">
        <w:rPr>
          <w:rFonts w:ascii="Times New Roman" w:hAnsi="Times New Roman" w:cs="Times New Roman"/>
          <w:sz w:val="24"/>
          <w:szCs w:val="24"/>
        </w:rPr>
        <w:t>санитарно-эпидемиологическим правилам и нормативам (</w:t>
      </w:r>
      <w:r w:rsidRPr="00572FF6">
        <w:rPr>
          <w:rFonts w:ascii="Times New Roman" w:hAnsi="Times New Roman" w:cs="Times New Roman"/>
          <w:i/>
          <w:sz w:val="24"/>
          <w:szCs w:val="24"/>
        </w:rPr>
        <w:t>СанПиН</w:t>
      </w:r>
      <w:r w:rsidRPr="00572FF6">
        <w:rPr>
          <w:rFonts w:ascii="Times New Roman" w:hAnsi="Times New Roman" w:cs="Times New Roman"/>
          <w:i/>
          <w:spacing w:val="-7"/>
          <w:sz w:val="24"/>
          <w:szCs w:val="24"/>
        </w:rPr>
        <w:t xml:space="preserve"> </w:t>
      </w:r>
      <w:r w:rsidRPr="00572FF6">
        <w:rPr>
          <w:rFonts w:ascii="Times New Roman" w:hAnsi="Times New Roman" w:cs="Times New Roman"/>
          <w:i/>
          <w:sz w:val="24"/>
          <w:szCs w:val="24"/>
        </w:rPr>
        <w:t>2.4.1.3049-13</w:t>
      </w:r>
      <w:r w:rsidRPr="00572FF6">
        <w:rPr>
          <w:rFonts w:ascii="Times New Roman" w:hAnsi="Times New Roman" w:cs="Times New Roman"/>
          <w:sz w:val="24"/>
          <w:szCs w:val="24"/>
        </w:rPr>
        <w:t>). 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Федерации от 15 мая 2013 г. N 26 (зарегистрировано Министерством юстиции Российской Федерации 29 мая 2013 г., регистрационный N 28564);</w:t>
      </w:r>
    </w:p>
    <w:p w14:paraId="7899D2C5" w14:textId="77777777" w:rsidR="0026696E" w:rsidRDefault="0026696E" w:rsidP="000D2E08">
      <w:pPr>
        <w:pStyle w:val="a3"/>
        <w:widowControl w:val="0"/>
        <w:numPr>
          <w:ilvl w:val="0"/>
          <w:numId w:val="36"/>
        </w:numPr>
        <w:tabs>
          <w:tab w:val="left" w:pos="0"/>
          <w:tab w:val="left" w:pos="1134"/>
        </w:tabs>
        <w:autoSpaceDE w:val="0"/>
        <w:autoSpaceDN w:val="0"/>
        <w:spacing w:after="0" w:line="240" w:lineRule="auto"/>
        <w:ind w:left="0" w:right="-1" w:firstLine="851"/>
        <w:contextualSpacing w:val="0"/>
        <w:jc w:val="both"/>
        <w:rPr>
          <w:rFonts w:ascii="Times New Roman" w:hAnsi="Times New Roman" w:cs="Times New Roman"/>
          <w:sz w:val="24"/>
          <w:szCs w:val="24"/>
        </w:rPr>
      </w:pPr>
      <w:r w:rsidRPr="00572FF6">
        <w:rPr>
          <w:rFonts w:ascii="Times New Roman" w:hAnsi="Times New Roman" w:cs="Times New Roman"/>
          <w:sz w:val="24"/>
          <w:szCs w:val="24"/>
        </w:rPr>
        <w:t>правилам пожарной</w:t>
      </w:r>
      <w:r w:rsidRPr="00572FF6">
        <w:rPr>
          <w:rFonts w:ascii="Times New Roman" w:hAnsi="Times New Roman" w:cs="Times New Roman"/>
          <w:spacing w:val="-2"/>
          <w:sz w:val="24"/>
          <w:szCs w:val="24"/>
        </w:rPr>
        <w:t xml:space="preserve"> </w:t>
      </w:r>
      <w:r w:rsidRPr="00572FF6">
        <w:rPr>
          <w:rFonts w:ascii="Times New Roman" w:hAnsi="Times New Roman" w:cs="Times New Roman"/>
          <w:sz w:val="24"/>
          <w:szCs w:val="24"/>
        </w:rPr>
        <w:t xml:space="preserve">безопасности; </w:t>
      </w:r>
    </w:p>
    <w:p w14:paraId="4037C7C0" w14:textId="77777777" w:rsidR="0026696E" w:rsidRPr="00572FF6" w:rsidRDefault="0026696E" w:rsidP="000D2E08">
      <w:pPr>
        <w:pStyle w:val="a3"/>
        <w:widowControl w:val="0"/>
        <w:numPr>
          <w:ilvl w:val="0"/>
          <w:numId w:val="36"/>
        </w:numPr>
        <w:tabs>
          <w:tab w:val="left" w:pos="0"/>
          <w:tab w:val="left" w:pos="1134"/>
        </w:tabs>
        <w:autoSpaceDE w:val="0"/>
        <w:autoSpaceDN w:val="0"/>
        <w:spacing w:after="0" w:line="240" w:lineRule="auto"/>
        <w:ind w:left="0" w:right="-1" w:firstLine="851"/>
        <w:contextualSpacing w:val="0"/>
        <w:jc w:val="both"/>
        <w:rPr>
          <w:rFonts w:ascii="Times New Roman" w:hAnsi="Times New Roman" w:cs="Times New Roman"/>
          <w:sz w:val="24"/>
          <w:szCs w:val="24"/>
        </w:rPr>
      </w:pPr>
      <w:r w:rsidRPr="00572FF6">
        <w:rPr>
          <w:rFonts w:ascii="Times New Roman" w:hAnsi="Times New Roman" w:cs="Times New Roman"/>
          <w:sz w:val="24"/>
          <w:szCs w:val="24"/>
        </w:rPr>
        <w:t>охране здоровья воспитанников и охране труда работников ДОУ;</w:t>
      </w:r>
    </w:p>
    <w:p w14:paraId="36F6F814" w14:textId="77777777" w:rsidR="0026696E" w:rsidRDefault="0026696E" w:rsidP="000D2E08">
      <w:pPr>
        <w:pStyle w:val="a3"/>
        <w:widowControl w:val="0"/>
        <w:numPr>
          <w:ilvl w:val="0"/>
          <w:numId w:val="36"/>
        </w:numPr>
        <w:tabs>
          <w:tab w:val="left" w:pos="0"/>
          <w:tab w:val="left" w:pos="661"/>
          <w:tab w:val="left" w:pos="1134"/>
        </w:tabs>
        <w:autoSpaceDE w:val="0"/>
        <w:autoSpaceDN w:val="0"/>
        <w:spacing w:after="0" w:line="240" w:lineRule="auto"/>
        <w:ind w:left="0" w:right="-1" w:firstLine="851"/>
        <w:contextualSpacing w:val="0"/>
        <w:jc w:val="both"/>
        <w:rPr>
          <w:rFonts w:ascii="Times New Roman" w:hAnsi="Times New Roman" w:cs="Times New Roman"/>
          <w:sz w:val="24"/>
          <w:szCs w:val="24"/>
        </w:rPr>
      </w:pPr>
      <w:r w:rsidRPr="00572FF6">
        <w:rPr>
          <w:rFonts w:ascii="Times New Roman" w:hAnsi="Times New Roman" w:cs="Times New Roman"/>
          <w:sz w:val="24"/>
          <w:szCs w:val="24"/>
        </w:rPr>
        <w:lastRenderedPageBreak/>
        <w:t>средства обучения и воспитания соответствуют возрасту и индивидуальным особенностям развития</w:t>
      </w:r>
      <w:r w:rsidRPr="00572FF6">
        <w:rPr>
          <w:rFonts w:ascii="Times New Roman" w:hAnsi="Times New Roman" w:cs="Times New Roman"/>
          <w:spacing w:val="-1"/>
          <w:sz w:val="24"/>
          <w:szCs w:val="24"/>
        </w:rPr>
        <w:t xml:space="preserve"> </w:t>
      </w:r>
      <w:r w:rsidRPr="00572FF6">
        <w:rPr>
          <w:rFonts w:ascii="Times New Roman" w:hAnsi="Times New Roman" w:cs="Times New Roman"/>
          <w:sz w:val="24"/>
          <w:szCs w:val="24"/>
        </w:rPr>
        <w:t>детей;</w:t>
      </w:r>
    </w:p>
    <w:p w14:paraId="3B97DD40" w14:textId="77777777" w:rsidR="0026696E" w:rsidRDefault="0026696E" w:rsidP="000D2E08">
      <w:pPr>
        <w:pStyle w:val="a3"/>
        <w:widowControl w:val="0"/>
        <w:numPr>
          <w:ilvl w:val="0"/>
          <w:numId w:val="36"/>
        </w:numPr>
        <w:tabs>
          <w:tab w:val="left" w:pos="0"/>
          <w:tab w:val="left" w:pos="661"/>
          <w:tab w:val="left" w:pos="1134"/>
        </w:tabs>
        <w:autoSpaceDE w:val="0"/>
        <w:autoSpaceDN w:val="0"/>
        <w:spacing w:after="0" w:line="240" w:lineRule="auto"/>
        <w:ind w:left="0" w:right="-1" w:firstLine="851"/>
        <w:contextualSpacing w:val="0"/>
        <w:jc w:val="both"/>
        <w:rPr>
          <w:rFonts w:ascii="Times New Roman" w:hAnsi="Times New Roman" w:cs="Times New Roman"/>
          <w:sz w:val="24"/>
          <w:szCs w:val="24"/>
        </w:rPr>
      </w:pPr>
      <w:r w:rsidRPr="00572FF6">
        <w:rPr>
          <w:rFonts w:ascii="Times New Roman" w:hAnsi="Times New Roman" w:cs="Times New Roman"/>
          <w:sz w:val="24"/>
          <w:szCs w:val="24"/>
        </w:rPr>
        <w:t>содержание развивающей предметно-пространственной сред</w:t>
      </w:r>
      <w:r>
        <w:rPr>
          <w:rFonts w:ascii="Times New Roman" w:hAnsi="Times New Roman" w:cs="Times New Roman"/>
          <w:sz w:val="24"/>
          <w:szCs w:val="24"/>
        </w:rPr>
        <w:t>ы</w:t>
      </w:r>
      <w:r w:rsidRPr="00572FF6">
        <w:rPr>
          <w:rFonts w:ascii="Times New Roman" w:hAnsi="Times New Roman" w:cs="Times New Roman"/>
          <w:sz w:val="24"/>
          <w:szCs w:val="24"/>
        </w:rPr>
        <w:t xml:space="preserve"> соответствует требованиям ФГОС ДО.</w:t>
      </w:r>
    </w:p>
    <w:p w14:paraId="4C0FACC0" w14:textId="77777777" w:rsidR="0026696E" w:rsidRPr="009E498D"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szCs w:val="24"/>
        </w:rPr>
      </w:pPr>
      <w:r w:rsidRPr="009E498D">
        <w:rPr>
          <w:rFonts w:ascii="Times New Roman" w:hAnsi="Times New Roman" w:cs="Times New Roman"/>
          <w:sz w:val="24"/>
          <w:szCs w:val="24"/>
        </w:rPr>
        <w:t>В соответствии с ФГОС ДО, материально-техническое обеспечение Программы включает в</w:t>
      </w:r>
      <w:r>
        <w:rPr>
          <w:rFonts w:ascii="Times New Roman" w:hAnsi="Times New Roman" w:cs="Times New Roman"/>
          <w:sz w:val="24"/>
          <w:szCs w:val="24"/>
        </w:rPr>
        <w:t xml:space="preserve"> </w:t>
      </w:r>
      <w:r w:rsidRPr="009E498D">
        <w:rPr>
          <w:rFonts w:ascii="Times New Roman" w:hAnsi="Times New Roman" w:cs="Times New Roman"/>
          <w:sz w:val="24"/>
          <w:szCs w:val="24"/>
        </w:rPr>
        <w:t>себя учебно-методический комплект, оборудование, оснащение.</w:t>
      </w:r>
    </w:p>
    <w:p w14:paraId="10632D0D" w14:textId="77777777" w:rsidR="0026696E" w:rsidRPr="009E498D"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szCs w:val="24"/>
        </w:rPr>
      </w:pPr>
      <w:r w:rsidRPr="009E498D">
        <w:rPr>
          <w:rFonts w:ascii="Times New Roman" w:hAnsi="Times New Roman" w:cs="Times New Roman"/>
          <w:sz w:val="24"/>
          <w:szCs w:val="24"/>
        </w:rPr>
        <w:t xml:space="preserve">Здания и помещения </w:t>
      </w:r>
      <w:r>
        <w:rPr>
          <w:rFonts w:ascii="Times New Roman" w:hAnsi="Times New Roman" w:cs="Times New Roman"/>
          <w:sz w:val="24"/>
          <w:szCs w:val="24"/>
        </w:rPr>
        <w:t>Учреждения</w:t>
      </w:r>
      <w:r w:rsidRPr="009E498D">
        <w:rPr>
          <w:rFonts w:ascii="Times New Roman" w:hAnsi="Times New Roman" w:cs="Times New Roman"/>
          <w:sz w:val="24"/>
          <w:szCs w:val="24"/>
        </w:rPr>
        <w:t xml:space="preserve"> оборудованы в соответствии с требованиями к условиям</w:t>
      </w:r>
      <w:r>
        <w:rPr>
          <w:rFonts w:ascii="Times New Roman" w:hAnsi="Times New Roman" w:cs="Times New Roman"/>
          <w:sz w:val="24"/>
          <w:szCs w:val="24"/>
        </w:rPr>
        <w:t xml:space="preserve"> </w:t>
      </w:r>
      <w:r w:rsidRPr="009E498D">
        <w:rPr>
          <w:rFonts w:ascii="Times New Roman" w:hAnsi="Times New Roman" w:cs="Times New Roman"/>
          <w:sz w:val="24"/>
          <w:szCs w:val="24"/>
        </w:rPr>
        <w:t>реализации основной общеобразовательной программы: здание имеет типовой проект, для</w:t>
      </w:r>
      <w:r>
        <w:rPr>
          <w:rFonts w:ascii="Times New Roman" w:hAnsi="Times New Roman" w:cs="Times New Roman"/>
          <w:sz w:val="24"/>
          <w:szCs w:val="24"/>
        </w:rPr>
        <w:t xml:space="preserve"> </w:t>
      </w:r>
      <w:r w:rsidRPr="009E498D">
        <w:rPr>
          <w:rFonts w:ascii="Times New Roman" w:hAnsi="Times New Roman" w:cs="Times New Roman"/>
          <w:sz w:val="24"/>
          <w:szCs w:val="24"/>
        </w:rPr>
        <w:t>каждой группы оборудованные прогулочные участки, имеется музыкальный и</w:t>
      </w:r>
      <w:r>
        <w:rPr>
          <w:rFonts w:ascii="Times New Roman" w:hAnsi="Times New Roman" w:cs="Times New Roman"/>
          <w:sz w:val="24"/>
          <w:szCs w:val="24"/>
        </w:rPr>
        <w:t xml:space="preserve"> </w:t>
      </w:r>
      <w:r w:rsidRPr="009E498D">
        <w:rPr>
          <w:rFonts w:ascii="Times New Roman" w:hAnsi="Times New Roman" w:cs="Times New Roman"/>
          <w:sz w:val="24"/>
          <w:szCs w:val="24"/>
        </w:rPr>
        <w:t>физкультурный зал, групповые помещения с игровыми, спальными и раздевальными</w:t>
      </w:r>
      <w:r>
        <w:rPr>
          <w:rFonts w:ascii="Times New Roman" w:hAnsi="Times New Roman" w:cs="Times New Roman"/>
          <w:sz w:val="24"/>
          <w:szCs w:val="24"/>
        </w:rPr>
        <w:t xml:space="preserve"> </w:t>
      </w:r>
      <w:r w:rsidRPr="009E498D">
        <w:rPr>
          <w:rFonts w:ascii="Times New Roman" w:hAnsi="Times New Roman" w:cs="Times New Roman"/>
          <w:sz w:val="24"/>
          <w:szCs w:val="24"/>
        </w:rPr>
        <w:t>комнатами, туалетами.</w:t>
      </w:r>
    </w:p>
    <w:p w14:paraId="47C40365" w14:textId="77777777" w:rsidR="0026696E" w:rsidRDefault="0026696E" w:rsidP="0026696E">
      <w:pPr>
        <w:widowControl w:val="0"/>
        <w:tabs>
          <w:tab w:val="left" w:pos="0"/>
          <w:tab w:val="left" w:pos="661"/>
          <w:tab w:val="left" w:pos="1134"/>
        </w:tabs>
        <w:autoSpaceDE w:val="0"/>
        <w:autoSpaceDN w:val="0"/>
        <w:spacing w:after="0" w:line="240" w:lineRule="auto"/>
        <w:ind w:right="-1"/>
        <w:jc w:val="center"/>
        <w:rPr>
          <w:rFonts w:ascii="Times New Roman" w:hAnsi="Times New Roman" w:cs="Times New Roman"/>
          <w:b/>
          <w:sz w:val="24"/>
        </w:rPr>
      </w:pPr>
    </w:p>
    <w:tbl>
      <w:tblPr>
        <w:tblStyle w:val="TableNormal"/>
        <w:tblW w:w="1019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1124"/>
        <w:gridCol w:w="8505"/>
      </w:tblGrid>
      <w:tr w:rsidR="0026696E" w14:paraId="4E1448FF" w14:textId="77777777" w:rsidTr="00F94076">
        <w:trPr>
          <w:trHeight w:val="470"/>
        </w:trPr>
        <w:tc>
          <w:tcPr>
            <w:tcW w:w="567" w:type="dxa"/>
          </w:tcPr>
          <w:p w14:paraId="45C311F5" w14:textId="77777777" w:rsidR="0026696E" w:rsidRDefault="0026696E" w:rsidP="00F94076">
            <w:pPr>
              <w:pStyle w:val="TableParagraph"/>
              <w:ind w:left="84"/>
              <w:jc w:val="center"/>
              <w:rPr>
                <w:b/>
                <w:sz w:val="24"/>
              </w:rPr>
            </w:pPr>
            <w:r>
              <w:rPr>
                <w:b/>
                <w:sz w:val="24"/>
              </w:rPr>
              <w:t>№</w:t>
            </w:r>
          </w:p>
        </w:tc>
        <w:tc>
          <w:tcPr>
            <w:tcW w:w="1124" w:type="dxa"/>
          </w:tcPr>
          <w:p w14:paraId="6794BCCB" w14:textId="77777777" w:rsidR="0026696E" w:rsidRPr="00572FF6" w:rsidRDefault="0026696E" w:rsidP="00F94076">
            <w:pPr>
              <w:pStyle w:val="TableParagraph"/>
              <w:ind w:left="84"/>
              <w:jc w:val="center"/>
              <w:rPr>
                <w:b/>
                <w:sz w:val="24"/>
                <w:lang w:val="ru-RU"/>
              </w:rPr>
            </w:pPr>
            <w:r w:rsidRPr="008D26ED">
              <w:rPr>
                <w:b/>
                <w:sz w:val="14"/>
                <w:lang w:val="ru-RU"/>
              </w:rPr>
              <w:t xml:space="preserve">Объекты, подвергающиеся анализу </w:t>
            </w:r>
          </w:p>
        </w:tc>
        <w:tc>
          <w:tcPr>
            <w:tcW w:w="8505" w:type="dxa"/>
          </w:tcPr>
          <w:p w14:paraId="501B9AF3" w14:textId="77777777" w:rsidR="0026696E" w:rsidRDefault="0026696E" w:rsidP="00F94076">
            <w:pPr>
              <w:pStyle w:val="TableParagraph"/>
              <w:spacing w:line="273" w:lineRule="exact"/>
              <w:ind w:left="84"/>
              <w:jc w:val="center"/>
              <w:rPr>
                <w:b/>
                <w:sz w:val="24"/>
              </w:rPr>
            </w:pPr>
            <w:r>
              <w:rPr>
                <w:b/>
                <w:sz w:val="24"/>
              </w:rPr>
              <w:t>Характеристика оснащения объектов</w:t>
            </w:r>
          </w:p>
        </w:tc>
      </w:tr>
      <w:tr w:rsidR="0026696E" w14:paraId="29B1700D" w14:textId="77777777" w:rsidTr="00F94076">
        <w:trPr>
          <w:trHeight w:val="1328"/>
        </w:trPr>
        <w:tc>
          <w:tcPr>
            <w:tcW w:w="567" w:type="dxa"/>
          </w:tcPr>
          <w:p w14:paraId="7B414DFA" w14:textId="77777777" w:rsidR="0026696E" w:rsidRDefault="0026696E" w:rsidP="00F94076">
            <w:pPr>
              <w:pStyle w:val="TableParagraph"/>
              <w:spacing w:line="270" w:lineRule="exact"/>
              <w:rPr>
                <w:sz w:val="24"/>
              </w:rPr>
            </w:pPr>
            <w:r>
              <w:rPr>
                <w:sz w:val="24"/>
              </w:rPr>
              <w:t>1</w:t>
            </w:r>
          </w:p>
        </w:tc>
        <w:tc>
          <w:tcPr>
            <w:tcW w:w="1124" w:type="dxa"/>
          </w:tcPr>
          <w:p w14:paraId="13596CE1" w14:textId="77777777" w:rsidR="0026696E" w:rsidRPr="0001798E" w:rsidRDefault="0026696E" w:rsidP="00F94076">
            <w:pPr>
              <w:pStyle w:val="TableParagraph"/>
              <w:tabs>
                <w:tab w:val="left" w:pos="1791"/>
              </w:tabs>
              <w:ind w:right="95"/>
              <w:rPr>
                <w:sz w:val="24"/>
                <w:lang w:val="ru-RU"/>
              </w:rPr>
            </w:pPr>
            <w:r>
              <w:rPr>
                <w:sz w:val="24"/>
              </w:rPr>
              <w:t>Терри</w:t>
            </w:r>
            <w:r>
              <w:rPr>
                <w:sz w:val="24"/>
                <w:lang w:val="ru-RU"/>
              </w:rPr>
              <w:t>-</w:t>
            </w:r>
            <w:r>
              <w:rPr>
                <w:sz w:val="24"/>
              </w:rPr>
              <w:t>тория</w:t>
            </w:r>
            <w:r>
              <w:rPr>
                <w:sz w:val="24"/>
                <w:lang w:val="ru-RU"/>
              </w:rPr>
              <w:t xml:space="preserve"> Учреждения</w:t>
            </w:r>
          </w:p>
        </w:tc>
        <w:tc>
          <w:tcPr>
            <w:tcW w:w="8505" w:type="dxa"/>
          </w:tcPr>
          <w:p w14:paraId="68B2AD5B" w14:textId="77777777" w:rsidR="0026696E" w:rsidRPr="00572FF6" w:rsidRDefault="0026696E" w:rsidP="00F94076">
            <w:pPr>
              <w:pStyle w:val="TableParagraph"/>
              <w:spacing w:line="270" w:lineRule="exact"/>
              <w:ind w:left="110" w:right="72"/>
              <w:jc w:val="both"/>
              <w:rPr>
                <w:sz w:val="24"/>
                <w:lang w:val="ru-RU"/>
              </w:rPr>
            </w:pPr>
            <w:r w:rsidRPr="00572FF6">
              <w:rPr>
                <w:sz w:val="24"/>
                <w:lang w:val="ru-RU"/>
              </w:rPr>
              <w:t xml:space="preserve">Общая площадь территории </w:t>
            </w:r>
            <w:r w:rsidRPr="00BC48AB">
              <w:rPr>
                <w:sz w:val="24"/>
                <w:lang w:val="ru-RU"/>
              </w:rPr>
              <w:t>3025 м</w:t>
            </w:r>
            <w:r w:rsidRPr="00BC48AB">
              <w:rPr>
                <w:sz w:val="24"/>
                <w:vertAlign w:val="superscript"/>
                <w:lang w:val="ru-RU"/>
              </w:rPr>
              <w:t>2</w:t>
            </w:r>
            <w:r>
              <w:rPr>
                <w:sz w:val="24"/>
                <w:lang w:val="ru-RU"/>
              </w:rPr>
              <w:t xml:space="preserve">. </w:t>
            </w:r>
            <w:r w:rsidRPr="00572FF6">
              <w:rPr>
                <w:sz w:val="24"/>
                <w:lang w:val="ru-RU"/>
              </w:rPr>
              <w:t xml:space="preserve">Территория образовательного учреждения ограждена, озеленена деревьями и кустарниками. На территории размещены </w:t>
            </w:r>
            <w:r>
              <w:rPr>
                <w:sz w:val="24"/>
                <w:lang w:val="ru-RU"/>
              </w:rPr>
              <w:t>10</w:t>
            </w:r>
            <w:r w:rsidRPr="00572FF6">
              <w:rPr>
                <w:sz w:val="24"/>
                <w:lang w:val="ru-RU"/>
              </w:rPr>
              <w:t xml:space="preserve"> прогулочных площадок, на каждо</w:t>
            </w:r>
            <w:r>
              <w:rPr>
                <w:sz w:val="24"/>
                <w:lang w:val="ru-RU"/>
              </w:rPr>
              <w:t>й</w:t>
            </w:r>
            <w:r w:rsidRPr="00572FF6">
              <w:rPr>
                <w:sz w:val="24"/>
                <w:lang w:val="ru-RU"/>
              </w:rPr>
              <w:t xml:space="preserve"> из которых имеется теневой навес, стационарное игровое оборудование, закрытая песочница. На территории ДОУ</w:t>
            </w:r>
            <w:r>
              <w:rPr>
                <w:sz w:val="24"/>
                <w:lang w:val="ru-RU"/>
              </w:rPr>
              <w:t xml:space="preserve"> </w:t>
            </w:r>
            <w:r w:rsidRPr="00572FF6">
              <w:rPr>
                <w:sz w:val="24"/>
                <w:lang w:val="ru-RU"/>
              </w:rPr>
              <w:t>отдельно выделен</w:t>
            </w:r>
            <w:r>
              <w:rPr>
                <w:sz w:val="24"/>
                <w:lang w:val="ru-RU"/>
              </w:rPr>
              <w:t>ы 2</w:t>
            </w:r>
            <w:r w:rsidRPr="00572FF6">
              <w:rPr>
                <w:sz w:val="24"/>
                <w:lang w:val="ru-RU"/>
              </w:rPr>
              <w:t xml:space="preserve"> спортивн</w:t>
            </w:r>
            <w:r>
              <w:rPr>
                <w:sz w:val="24"/>
                <w:lang w:val="ru-RU"/>
              </w:rPr>
              <w:t>ее</w:t>
            </w:r>
            <w:r w:rsidRPr="00572FF6">
              <w:rPr>
                <w:sz w:val="24"/>
                <w:lang w:val="ru-RU"/>
              </w:rPr>
              <w:t xml:space="preserve"> площадк</w:t>
            </w:r>
            <w:r>
              <w:rPr>
                <w:sz w:val="24"/>
                <w:lang w:val="ru-RU"/>
              </w:rPr>
              <w:t>и</w:t>
            </w:r>
            <w:r w:rsidRPr="00572FF6">
              <w:rPr>
                <w:sz w:val="24"/>
                <w:lang w:val="ru-RU"/>
              </w:rPr>
              <w:t xml:space="preserve"> для проведения физ</w:t>
            </w:r>
            <w:r>
              <w:rPr>
                <w:sz w:val="24"/>
                <w:lang w:val="ru-RU"/>
              </w:rPr>
              <w:t>культурных мероприятий на воздухе</w:t>
            </w:r>
          </w:p>
        </w:tc>
      </w:tr>
      <w:tr w:rsidR="0026696E" w14:paraId="4CB09540" w14:textId="77777777" w:rsidTr="00F94076">
        <w:trPr>
          <w:trHeight w:val="840"/>
        </w:trPr>
        <w:tc>
          <w:tcPr>
            <w:tcW w:w="567" w:type="dxa"/>
          </w:tcPr>
          <w:p w14:paraId="17245D18" w14:textId="77777777" w:rsidR="0026696E" w:rsidRDefault="0026696E" w:rsidP="00F94076">
            <w:pPr>
              <w:pStyle w:val="TableParagraph"/>
              <w:spacing w:line="270" w:lineRule="exact"/>
              <w:rPr>
                <w:sz w:val="24"/>
              </w:rPr>
            </w:pPr>
            <w:r>
              <w:rPr>
                <w:sz w:val="24"/>
              </w:rPr>
              <w:t>2</w:t>
            </w:r>
          </w:p>
        </w:tc>
        <w:tc>
          <w:tcPr>
            <w:tcW w:w="1124" w:type="dxa"/>
          </w:tcPr>
          <w:p w14:paraId="6914284D" w14:textId="77777777" w:rsidR="0026696E" w:rsidRDefault="0026696E" w:rsidP="00F94076">
            <w:pPr>
              <w:pStyle w:val="TableParagraph"/>
              <w:spacing w:line="270" w:lineRule="exact"/>
              <w:ind w:right="45"/>
              <w:rPr>
                <w:sz w:val="24"/>
              </w:rPr>
            </w:pPr>
            <w:r>
              <w:rPr>
                <w:sz w:val="24"/>
              </w:rPr>
              <w:t xml:space="preserve">Здание </w:t>
            </w:r>
            <w:r>
              <w:rPr>
                <w:sz w:val="24"/>
                <w:lang w:val="ru-RU"/>
              </w:rPr>
              <w:t>Учреждения</w:t>
            </w:r>
          </w:p>
        </w:tc>
        <w:tc>
          <w:tcPr>
            <w:tcW w:w="8505" w:type="dxa"/>
          </w:tcPr>
          <w:p w14:paraId="455AEFDC" w14:textId="77777777" w:rsidR="0026696E" w:rsidRPr="00572FF6" w:rsidRDefault="0026696E" w:rsidP="00F94076">
            <w:pPr>
              <w:pStyle w:val="TableParagraph"/>
              <w:ind w:left="110" w:right="97"/>
              <w:jc w:val="both"/>
              <w:rPr>
                <w:sz w:val="24"/>
                <w:lang w:val="ru-RU"/>
              </w:rPr>
            </w:pPr>
            <w:r w:rsidRPr="00572FF6">
              <w:rPr>
                <w:sz w:val="24"/>
                <w:lang w:val="ru-RU"/>
              </w:rPr>
              <w:t>Здание типовое, отдельно стоящее, в нем имеется горячее и холодное водоснабжение, в рабочем состоянии вентиляция, канализация и централизованное отопление.</w:t>
            </w:r>
            <w:r>
              <w:rPr>
                <w:sz w:val="24"/>
                <w:lang w:val="ru-RU"/>
              </w:rPr>
              <w:t xml:space="preserve"> </w:t>
            </w:r>
            <w:r w:rsidRPr="00572FF6">
              <w:rPr>
                <w:sz w:val="24"/>
                <w:lang w:val="ru-RU"/>
              </w:rPr>
              <w:t>В ДОО имеется пожарная сигнализация и тревожная кнопка, установлено видеонаблюдение.</w:t>
            </w:r>
          </w:p>
        </w:tc>
      </w:tr>
      <w:tr w:rsidR="0026696E" w14:paraId="34A72184" w14:textId="77777777" w:rsidTr="00F94076">
        <w:trPr>
          <w:trHeight w:val="47"/>
        </w:trPr>
        <w:tc>
          <w:tcPr>
            <w:tcW w:w="567" w:type="dxa"/>
          </w:tcPr>
          <w:p w14:paraId="2D5A9949" w14:textId="77777777" w:rsidR="0026696E" w:rsidRDefault="0026696E" w:rsidP="00F94076">
            <w:pPr>
              <w:pStyle w:val="TableParagraph"/>
              <w:spacing w:line="268" w:lineRule="exact"/>
              <w:rPr>
                <w:sz w:val="24"/>
              </w:rPr>
            </w:pPr>
            <w:r>
              <w:rPr>
                <w:sz w:val="24"/>
              </w:rPr>
              <w:t>2.1</w:t>
            </w:r>
          </w:p>
        </w:tc>
        <w:tc>
          <w:tcPr>
            <w:tcW w:w="1124" w:type="dxa"/>
          </w:tcPr>
          <w:p w14:paraId="07B7419E" w14:textId="77777777" w:rsidR="0026696E" w:rsidRDefault="0026696E" w:rsidP="00F94076">
            <w:pPr>
              <w:pStyle w:val="TableParagraph"/>
              <w:spacing w:line="268" w:lineRule="exact"/>
              <w:rPr>
                <w:sz w:val="24"/>
              </w:rPr>
            </w:pPr>
            <w:r>
              <w:rPr>
                <w:sz w:val="24"/>
              </w:rPr>
              <w:t>Кабинет заведующего</w:t>
            </w:r>
          </w:p>
        </w:tc>
        <w:tc>
          <w:tcPr>
            <w:tcW w:w="8505" w:type="dxa"/>
          </w:tcPr>
          <w:p w14:paraId="1C5CF170" w14:textId="77777777" w:rsidR="0026696E" w:rsidRDefault="0026696E" w:rsidP="00F94076">
            <w:pPr>
              <w:pStyle w:val="TableParagraph"/>
              <w:tabs>
                <w:tab w:val="left" w:pos="3517"/>
              </w:tabs>
              <w:ind w:left="110" w:right="94"/>
              <w:jc w:val="both"/>
              <w:rPr>
                <w:sz w:val="24"/>
              </w:rPr>
            </w:pPr>
            <w:r w:rsidRPr="00052189">
              <w:rPr>
                <w:sz w:val="24"/>
                <w:lang w:val="ru-RU"/>
              </w:rPr>
              <w:t xml:space="preserve">Кабинет находится на </w:t>
            </w:r>
            <w:r>
              <w:rPr>
                <w:sz w:val="24"/>
                <w:lang w:val="ru-RU"/>
              </w:rPr>
              <w:t>1-</w:t>
            </w:r>
            <w:r w:rsidRPr="00052189">
              <w:rPr>
                <w:sz w:val="24"/>
                <w:lang w:val="ru-RU"/>
              </w:rPr>
              <w:t>ом этаже. В нем имеются нормативно-правовые,</w:t>
            </w:r>
            <w:r>
              <w:rPr>
                <w:sz w:val="24"/>
                <w:lang w:val="ru-RU"/>
              </w:rPr>
              <w:t xml:space="preserve"> </w:t>
            </w:r>
            <w:r w:rsidRPr="00052189">
              <w:rPr>
                <w:sz w:val="24"/>
                <w:lang w:val="ru-RU"/>
              </w:rPr>
              <w:t>контрольно-аналитические</w:t>
            </w:r>
            <w:r>
              <w:rPr>
                <w:sz w:val="24"/>
                <w:lang w:val="ru-RU"/>
              </w:rPr>
              <w:t xml:space="preserve"> </w:t>
            </w:r>
            <w:r w:rsidRPr="00052189">
              <w:rPr>
                <w:sz w:val="24"/>
                <w:lang w:val="ru-RU"/>
              </w:rPr>
              <w:t>материалы.</w:t>
            </w:r>
            <w:r>
              <w:rPr>
                <w:sz w:val="24"/>
                <w:lang w:val="ru-RU"/>
              </w:rPr>
              <w:t xml:space="preserve"> МФУ</w:t>
            </w:r>
            <w:r>
              <w:rPr>
                <w:sz w:val="24"/>
              </w:rPr>
              <w:t xml:space="preserve">, </w:t>
            </w:r>
            <w:r>
              <w:rPr>
                <w:sz w:val="24"/>
                <w:lang w:val="ru-RU"/>
              </w:rPr>
              <w:t>ноутбук</w:t>
            </w:r>
            <w:r>
              <w:rPr>
                <w:sz w:val="24"/>
              </w:rPr>
              <w:t xml:space="preserve"> с доступом к сети Internet.</w:t>
            </w:r>
          </w:p>
        </w:tc>
      </w:tr>
      <w:tr w:rsidR="0026696E" w14:paraId="5E73823D" w14:textId="77777777" w:rsidTr="00F94076">
        <w:trPr>
          <w:trHeight w:val="274"/>
        </w:trPr>
        <w:tc>
          <w:tcPr>
            <w:tcW w:w="567" w:type="dxa"/>
          </w:tcPr>
          <w:p w14:paraId="0ABD97E7" w14:textId="77777777" w:rsidR="0026696E" w:rsidRDefault="0026696E" w:rsidP="00F94076">
            <w:pPr>
              <w:pStyle w:val="TableParagraph"/>
              <w:spacing w:line="268" w:lineRule="exact"/>
              <w:rPr>
                <w:sz w:val="24"/>
              </w:rPr>
            </w:pPr>
            <w:r>
              <w:rPr>
                <w:sz w:val="24"/>
              </w:rPr>
              <w:t>2.2</w:t>
            </w:r>
          </w:p>
        </w:tc>
        <w:tc>
          <w:tcPr>
            <w:tcW w:w="1124" w:type="dxa"/>
          </w:tcPr>
          <w:p w14:paraId="26792F51" w14:textId="77777777" w:rsidR="0026696E" w:rsidRDefault="0026696E" w:rsidP="00F94076">
            <w:pPr>
              <w:pStyle w:val="TableParagraph"/>
              <w:ind w:right="45"/>
              <w:rPr>
                <w:sz w:val="24"/>
              </w:rPr>
            </w:pPr>
            <w:r>
              <w:rPr>
                <w:sz w:val="24"/>
              </w:rPr>
              <w:t>Групповые,</w:t>
            </w:r>
            <w:r>
              <w:rPr>
                <w:sz w:val="24"/>
                <w:lang w:val="ru-RU"/>
              </w:rPr>
              <w:t xml:space="preserve"> </w:t>
            </w:r>
            <w:r>
              <w:rPr>
                <w:sz w:val="24"/>
              </w:rPr>
              <w:t>дополнительные помещения</w:t>
            </w:r>
          </w:p>
        </w:tc>
        <w:tc>
          <w:tcPr>
            <w:tcW w:w="8505" w:type="dxa"/>
          </w:tcPr>
          <w:p w14:paraId="12190B53" w14:textId="77777777" w:rsidR="0026696E" w:rsidRPr="00572FF6" w:rsidRDefault="0026696E" w:rsidP="00F94076">
            <w:pPr>
              <w:pStyle w:val="TableParagraph"/>
              <w:ind w:left="110" w:right="95"/>
              <w:jc w:val="both"/>
              <w:rPr>
                <w:sz w:val="24"/>
                <w:lang w:val="ru-RU"/>
              </w:rPr>
            </w:pPr>
            <w:r w:rsidRPr="00572FF6">
              <w:rPr>
                <w:sz w:val="24"/>
                <w:lang w:val="ru-RU"/>
              </w:rPr>
              <w:t xml:space="preserve">В здании дошкольного учреждения имеются следующие помещения: </w:t>
            </w:r>
            <w:r>
              <w:rPr>
                <w:sz w:val="24"/>
                <w:lang w:val="ru-RU"/>
              </w:rPr>
              <w:t>10</w:t>
            </w:r>
            <w:r w:rsidRPr="00572FF6">
              <w:rPr>
                <w:sz w:val="24"/>
                <w:lang w:val="ru-RU"/>
              </w:rPr>
              <w:t xml:space="preserve"> групповых ячеек с отдельно выделенными раздевальными, групповыми, буфетными, туалетными комнатами, спальнями.</w:t>
            </w:r>
          </w:p>
          <w:p w14:paraId="65D41AE9" w14:textId="77777777" w:rsidR="0026696E" w:rsidRPr="00052189" w:rsidRDefault="0026696E" w:rsidP="00F94076">
            <w:pPr>
              <w:pStyle w:val="TableParagraph"/>
              <w:tabs>
                <w:tab w:val="left" w:pos="350"/>
              </w:tabs>
              <w:rPr>
                <w:sz w:val="24"/>
                <w:lang w:val="ru-RU"/>
              </w:rPr>
            </w:pPr>
            <w:r w:rsidRPr="00572FF6">
              <w:rPr>
                <w:sz w:val="24"/>
                <w:lang w:val="ru-RU"/>
              </w:rPr>
              <w:t xml:space="preserve">Групповые помещения оборудованы по направлениям: </w:t>
            </w:r>
          </w:p>
          <w:p w14:paraId="1519397C" w14:textId="77777777" w:rsidR="0026696E" w:rsidRPr="00052189" w:rsidRDefault="0026696E" w:rsidP="000D2E08">
            <w:pPr>
              <w:pStyle w:val="TableParagraph"/>
              <w:numPr>
                <w:ilvl w:val="0"/>
                <w:numId w:val="37"/>
              </w:numPr>
              <w:tabs>
                <w:tab w:val="left" w:pos="350"/>
              </w:tabs>
              <w:rPr>
                <w:sz w:val="24"/>
                <w:lang w:val="ru-RU"/>
              </w:rPr>
            </w:pPr>
            <w:r w:rsidRPr="00052189">
              <w:rPr>
                <w:sz w:val="24"/>
                <w:lang w:val="ru-RU"/>
              </w:rPr>
              <w:t>Игровая</w:t>
            </w:r>
            <w:r w:rsidRPr="00052189">
              <w:rPr>
                <w:spacing w:val="-1"/>
                <w:sz w:val="24"/>
                <w:lang w:val="ru-RU"/>
              </w:rPr>
              <w:t xml:space="preserve"> </w:t>
            </w:r>
            <w:r w:rsidRPr="00052189">
              <w:rPr>
                <w:sz w:val="24"/>
                <w:lang w:val="ru-RU"/>
              </w:rPr>
              <w:t xml:space="preserve">деятельность </w:t>
            </w:r>
          </w:p>
          <w:p w14:paraId="03BEFF8D" w14:textId="77777777" w:rsidR="0026696E" w:rsidRDefault="0026696E" w:rsidP="000D2E08">
            <w:pPr>
              <w:pStyle w:val="TableParagraph"/>
              <w:numPr>
                <w:ilvl w:val="0"/>
                <w:numId w:val="37"/>
              </w:numPr>
              <w:ind w:right="622"/>
              <w:rPr>
                <w:sz w:val="24"/>
                <w:lang w:val="ru-RU"/>
              </w:rPr>
            </w:pPr>
            <w:r w:rsidRPr="00572FF6">
              <w:rPr>
                <w:sz w:val="24"/>
                <w:lang w:val="ru-RU"/>
              </w:rPr>
              <w:t>Соц</w:t>
            </w:r>
            <w:r>
              <w:rPr>
                <w:sz w:val="24"/>
                <w:lang w:val="ru-RU"/>
              </w:rPr>
              <w:t>иально-коммуникативное развитие</w:t>
            </w:r>
          </w:p>
          <w:p w14:paraId="515E6BDC" w14:textId="77777777" w:rsidR="0026696E" w:rsidRDefault="0026696E" w:rsidP="000D2E08">
            <w:pPr>
              <w:pStyle w:val="TableParagraph"/>
              <w:numPr>
                <w:ilvl w:val="0"/>
                <w:numId w:val="37"/>
              </w:numPr>
              <w:ind w:right="622"/>
              <w:rPr>
                <w:sz w:val="24"/>
                <w:lang w:val="ru-RU"/>
              </w:rPr>
            </w:pPr>
            <w:r>
              <w:rPr>
                <w:sz w:val="24"/>
                <w:lang w:val="ru-RU"/>
              </w:rPr>
              <w:t>П</w:t>
            </w:r>
            <w:r w:rsidRPr="00052189">
              <w:rPr>
                <w:sz w:val="24"/>
                <w:lang w:val="ru-RU"/>
              </w:rPr>
              <w:t>ознавательное</w:t>
            </w:r>
            <w:r w:rsidRPr="00052189">
              <w:rPr>
                <w:spacing w:val="-2"/>
                <w:sz w:val="24"/>
                <w:lang w:val="ru-RU"/>
              </w:rPr>
              <w:t xml:space="preserve"> </w:t>
            </w:r>
            <w:r w:rsidRPr="00052189">
              <w:rPr>
                <w:sz w:val="24"/>
                <w:lang w:val="ru-RU"/>
              </w:rPr>
              <w:t xml:space="preserve">развитие </w:t>
            </w:r>
          </w:p>
          <w:p w14:paraId="2E5CB422" w14:textId="77777777" w:rsidR="0026696E" w:rsidRPr="00052189" w:rsidRDefault="0026696E" w:rsidP="000D2E08">
            <w:pPr>
              <w:pStyle w:val="TableParagraph"/>
              <w:numPr>
                <w:ilvl w:val="0"/>
                <w:numId w:val="37"/>
              </w:numPr>
              <w:tabs>
                <w:tab w:val="left" w:pos="350"/>
              </w:tabs>
              <w:rPr>
                <w:sz w:val="24"/>
                <w:lang w:val="ru-RU"/>
              </w:rPr>
            </w:pPr>
            <w:r w:rsidRPr="00052189">
              <w:rPr>
                <w:sz w:val="24"/>
                <w:lang w:val="ru-RU"/>
              </w:rPr>
              <w:t>Речевое</w:t>
            </w:r>
            <w:r w:rsidRPr="00052189">
              <w:rPr>
                <w:spacing w:val="-3"/>
                <w:sz w:val="24"/>
                <w:lang w:val="ru-RU"/>
              </w:rPr>
              <w:t xml:space="preserve"> </w:t>
            </w:r>
            <w:r w:rsidRPr="00052189">
              <w:rPr>
                <w:sz w:val="24"/>
                <w:lang w:val="ru-RU"/>
              </w:rPr>
              <w:t>развитие</w:t>
            </w:r>
          </w:p>
          <w:p w14:paraId="357754B1" w14:textId="77777777" w:rsidR="0026696E" w:rsidRDefault="0026696E" w:rsidP="000D2E08">
            <w:pPr>
              <w:pStyle w:val="TableParagraph"/>
              <w:numPr>
                <w:ilvl w:val="0"/>
                <w:numId w:val="37"/>
              </w:numPr>
              <w:tabs>
                <w:tab w:val="left" w:pos="350"/>
              </w:tabs>
              <w:rPr>
                <w:sz w:val="24"/>
                <w:lang w:val="ru-RU"/>
              </w:rPr>
            </w:pPr>
            <w:r w:rsidRPr="00052189">
              <w:rPr>
                <w:sz w:val="24"/>
                <w:lang w:val="ru-RU"/>
              </w:rPr>
              <w:t>Художественно-эстетическое</w:t>
            </w:r>
            <w:r w:rsidRPr="00052189">
              <w:rPr>
                <w:spacing w:val="-2"/>
                <w:sz w:val="24"/>
                <w:lang w:val="ru-RU"/>
              </w:rPr>
              <w:t xml:space="preserve"> </w:t>
            </w:r>
            <w:r w:rsidRPr="00052189">
              <w:rPr>
                <w:sz w:val="24"/>
                <w:lang w:val="ru-RU"/>
              </w:rPr>
              <w:t xml:space="preserve">развитие </w:t>
            </w:r>
          </w:p>
          <w:p w14:paraId="3DF8EA0F" w14:textId="77777777" w:rsidR="0026696E" w:rsidRPr="00052189" w:rsidRDefault="0026696E" w:rsidP="000D2E08">
            <w:pPr>
              <w:pStyle w:val="TableParagraph"/>
              <w:numPr>
                <w:ilvl w:val="0"/>
                <w:numId w:val="37"/>
              </w:numPr>
              <w:tabs>
                <w:tab w:val="left" w:pos="350"/>
              </w:tabs>
              <w:rPr>
                <w:sz w:val="24"/>
                <w:lang w:val="ru-RU"/>
              </w:rPr>
            </w:pPr>
            <w:r w:rsidRPr="00052189">
              <w:rPr>
                <w:sz w:val="24"/>
                <w:lang w:val="ru-RU"/>
              </w:rPr>
              <w:t>Физическое</w:t>
            </w:r>
            <w:r w:rsidRPr="00052189">
              <w:rPr>
                <w:spacing w:val="-2"/>
                <w:sz w:val="24"/>
                <w:lang w:val="ru-RU"/>
              </w:rPr>
              <w:t xml:space="preserve"> </w:t>
            </w:r>
            <w:r w:rsidRPr="00052189">
              <w:rPr>
                <w:sz w:val="24"/>
                <w:lang w:val="ru-RU"/>
              </w:rPr>
              <w:t>развитие.</w:t>
            </w:r>
          </w:p>
          <w:p w14:paraId="11382089" w14:textId="77777777" w:rsidR="0026696E" w:rsidRPr="00572FF6" w:rsidRDefault="0026696E" w:rsidP="00F94076">
            <w:pPr>
              <w:pStyle w:val="TableParagraph"/>
              <w:ind w:left="110" w:right="98"/>
              <w:jc w:val="both"/>
              <w:rPr>
                <w:sz w:val="24"/>
                <w:lang w:val="ru-RU"/>
              </w:rPr>
            </w:pPr>
            <w:r w:rsidRPr="00572FF6">
              <w:rPr>
                <w:sz w:val="24"/>
                <w:lang w:val="ru-RU"/>
              </w:rPr>
              <w:t>Развивающая предметно-пространственная среда в помещениях ДОО (предназначенных для образовательной деятельности) помогает детям осваивать все виды детской деятельности в соответствии ФГОС ДО.</w:t>
            </w:r>
          </w:p>
          <w:p w14:paraId="3144EE81" w14:textId="77777777" w:rsidR="0026696E" w:rsidRPr="00572FF6" w:rsidRDefault="0026696E" w:rsidP="00F94076">
            <w:pPr>
              <w:pStyle w:val="TableParagraph"/>
              <w:ind w:left="110" w:right="98"/>
              <w:jc w:val="both"/>
              <w:rPr>
                <w:sz w:val="24"/>
                <w:lang w:val="ru-RU"/>
              </w:rPr>
            </w:pPr>
            <w:r w:rsidRPr="00572FF6">
              <w:rPr>
                <w:sz w:val="24"/>
                <w:lang w:val="ru-RU"/>
              </w:rPr>
              <w:t>Развивающая предметно-пространственная среда помещений</w:t>
            </w:r>
            <w:r>
              <w:rPr>
                <w:sz w:val="24"/>
                <w:lang w:val="ru-RU"/>
              </w:rPr>
              <w:t xml:space="preserve"> ДОО</w:t>
            </w:r>
            <w:r w:rsidRPr="00572FF6">
              <w:rPr>
                <w:sz w:val="24"/>
                <w:lang w:val="ru-RU"/>
              </w:rPr>
              <w:t xml:space="preserve"> пополняется в соответствии с требованиями Программы.</w:t>
            </w:r>
          </w:p>
          <w:p w14:paraId="3C7E9053" w14:textId="77777777" w:rsidR="0026696E" w:rsidRPr="00052189" w:rsidRDefault="0026696E" w:rsidP="00F94076">
            <w:pPr>
              <w:pStyle w:val="TableParagraph"/>
              <w:spacing w:line="270" w:lineRule="exact"/>
              <w:ind w:left="110" w:right="141"/>
              <w:jc w:val="both"/>
              <w:rPr>
                <w:sz w:val="24"/>
                <w:lang w:val="ru-RU"/>
              </w:rPr>
            </w:pPr>
            <w:r w:rsidRPr="00572FF6">
              <w:rPr>
                <w:sz w:val="24"/>
                <w:lang w:val="ru-RU"/>
              </w:rPr>
              <w:t xml:space="preserve">В групповых помещениях, в соответствии с современными требованиями к организации развивающей предметно-пространственной среды оборудованы </w:t>
            </w:r>
            <w:r>
              <w:rPr>
                <w:sz w:val="24"/>
                <w:lang w:val="ru-RU"/>
              </w:rPr>
              <w:t>центры</w:t>
            </w:r>
            <w:r w:rsidRPr="00572FF6">
              <w:rPr>
                <w:sz w:val="24"/>
                <w:lang w:val="ru-RU"/>
              </w:rPr>
              <w:t xml:space="preserve"> для</w:t>
            </w:r>
            <w:r>
              <w:rPr>
                <w:sz w:val="24"/>
                <w:lang w:val="ru-RU"/>
              </w:rPr>
              <w:t xml:space="preserve"> о</w:t>
            </w:r>
            <w:r w:rsidRPr="00052189">
              <w:rPr>
                <w:sz w:val="24"/>
                <w:lang w:val="ru-RU"/>
              </w:rPr>
              <w:t>рганизации разнообразной детской деятельности</w:t>
            </w:r>
            <w:r w:rsidRPr="00052189">
              <w:rPr>
                <w:spacing w:val="55"/>
                <w:sz w:val="24"/>
                <w:lang w:val="ru-RU"/>
              </w:rPr>
              <w:t xml:space="preserve"> </w:t>
            </w:r>
            <w:r w:rsidRPr="00052189">
              <w:rPr>
                <w:sz w:val="24"/>
                <w:lang w:val="ru-RU"/>
              </w:rPr>
              <w:t>(как</w:t>
            </w:r>
            <w:r>
              <w:rPr>
                <w:sz w:val="24"/>
                <w:lang w:val="ru-RU"/>
              </w:rPr>
              <w:t xml:space="preserve"> </w:t>
            </w:r>
            <w:r w:rsidRPr="00052189">
              <w:rPr>
                <w:sz w:val="24"/>
                <w:lang w:val="ru-RU"/>
              </w:rPr>
              <w:t>самостоятельной, так и совместной с воспитателем)</w:t>
            </w:r>
          </w:p>
        </w:tc>
      </w:tr>
      <w:tr w:rsidR="0026696E" w14:paraId="193F8919" w14:textId="77777777" w:rsidTr="00F94076">
        <w:trPr>
          <w:trHeight w:val="47"/>
        </w:trPr>
        <w:tc>
          <w:tcPr>
            <w:tcW w:w="567" w:type="dxa"/>
          </w:tcPr>
          <w:p w14:paraId="10583FF2" w14:textId="77777777" w:rsidR="0026696E" w:rsidRDefault="0026696E" w:rsidP="00F94076">
            <w:pPr>
              <w:pStyle w:val="TableParagraph"/>
              <w:spacing w:line="268" w:lineRule="exact"/>
              <w:rPr>
                <w:sz w:val="24"/>
              </w:rPr>
            </w:pPr>
            <w:r>
              <w:rPr>
                <w:sz w:val="24"/>
              </w:rPr>
              <w:t>2.3</w:t>
            </w:r>
          </w:p>
        </w:tc>
        <w:tc>
          <w:tcPr>
            <w:tcW w:w="1124" w:type="dxa"/>
          </w:tcPr>
          <w:p w14:paraId="2499DBF7" w14:textId="77777777" w:rsidR="0026696E" w:rsidRDefault="0026696E" w:rsidP="00F94076">
            <w:pPr>
              <w:pStyle w:val="TableParagraph"/>
              <w:spacing w:line="268" w:lineRule="exact"/>
              <w:rPr>
                <w:sz w:val="24"/>
              </w:rPr>
            </w:pPr>
            <w:r>
              <w:rPr>
                <w:sz w:val="24"/>
              </w:rPr>
              <w:t>Музыкальный зал</w:t>
            </w:r>
          </w:p>
        </w:tc>
        <w:tc>
          <w:tcPr>
            <w:tcW w:w="8505" w:type="dxa"/>
          </w:tcPr>
          <w:p w14:paraId="3D985D49" w14:textId="77777777" w:rsidR="0026696E" w:rsidRPr="00052189" w:rsidRDefault="0026696E" w:rsidP="00F94076">
            <w:pPr>
              <w:pStyle w:val="TableParagraph"/>
              <w:ind w:left="110" w:right="93"/>
              <w:jc w:val="both"/>
              <w:rPr>
                <w:sz w:val="24"/>
                <w:lang w:val="ru-RU"/>
              </w:rPr>
            </w:pPr>
            <w:r w:rsidRPr="00052189">
              <w:rPr>
                <w:sz w:val="24"/>
                <w:lang w:val="ru-RU"/>
              </w:rPr>
              <w:t xml:space="preserve">Музыкальный зал находится на </w:t>
            </w:r>
            <w:r>
              <w:rPr>
                <w:sz w:val="24"/>
                <w:lang w:val="ru-RU"/>
              </w:rPr>
              <w:t>1-</w:t>
            </w:r>
            <w:r w:rsidRPr="00052189">
              <w:rPr>
                <w:sz w:val="24"/>
                <w:lang w:val="ru-RU"/>
              </w:rPr>
              <w:t xml:space="preserve">ом этаже. В нем имеется </w:t>
            </w:r>
            <w:r>
              <w:rPr>
                <w:sz w:val="24"/>
                <w:lang w:val="ru-RU"/>
              </w:rPr>
              <w:t xml:space="preserve">электронное </w:t>
            </w:r>
            <w:r w:rsidRPr="00052189">
              <w:rPr>
                <w:sz w:val="24"/>
                <w:lang w:val="ru-RU"/>
              </w:rPr>
              <w:t>фортепиано, музыкальный центр, магнитофон, детские музыкальные инструменты, мультимедийный</w:t>
            </w:r>
            <w:r>
              <w:rPr>
                <w:sz w:val="24"/>
                <w:lang w:val="ru-RU"/>
              </w:rPr>
              <w:t xml:space="preserve"> </w:t>
            </w:r>
            <w:r w:rsidRPr="00052189">
              <w:rPr>
                <w:sz w:val="24"/>
                <w:lang w:val="ru-RU"/>
              </w:rPr>
              <w:t>проектор, экран, ноутбук</w:t>
            </w:r>
          </w:p>
        </w:tc>
      </w:tr>
      <w:tr w:rsidR="0026696E" w14:paraId="7EF25F40" w14:textId="77777777" w:rsidTr="00F94076">
        <w:trPr>
          <w:trHeight w:val="47"/>
        </w:trPr>
        <w:tc>
          <w:tcPr>
            <w:tcW w:w="567" w:type="dxa"/>
          </w:tcPr>
          <w:p w14:paraId="357B33D0" w14:textId="77777777" w:rsidR="0026696E" w:rsidRDefault="0026696E" w:rsidP="00F94076">
            <w:pPr>
              <w:pStyle w:val="TableParagraph"/>
              <w:spacing w:line="268" w:lineRule="exact"/>
              <w:rPr>
                <w:sz w:val="24"/>
              </w:rPr>
            </w:pPr>
            <w:r>
              <w:rPr>
                <w:sz w:val="24"/>
              </w:rPr>
              <w:t>2.4</w:t>
            </w:r>
          </w:p>
        </w:tc>
        <w:tc>
          <w:tcPr>
            <w:tcW w:w="1124" w:type="dxa"/>
          </w:tcPr>
          <w:p w14:paraId="527F8116" w14:textId="77777777" w:rsidR="0026696E" w:rsidRPr="002D5E84" w:rsidRDefault="0026696E" w:rsidP="00F94076">
            <w:pPr>
              <w:pStyle w:val="TableParagraph"/>
              <w:spacing w:line="268" w:lineRule="exact"/>
              <w:rPr>
                <w:sz w:val="24"/>
                <w:lang w:val="ru-RU"/>
              </w:rPr>
            </w:pPr>
            <w:r w:rsidRPr="008D26ED">
              <w:rPr>
                <w:sz w:val="20"/>
                <w:lang w:val="ru-RU"/>
              </w:rPr>
              <w:t>Кабинет музыкальных руководителей</w:t>
            </w:r>
          </w:p>
        </w:tc>
        <w:tc>
          <w:tcPr>
            <w:tcW w:w="8505" w:type="dxa"/>
          </w:tcPr>
          <w:p w14:paraId="0088109F" w14:textId="77777777" w:rsidR="0026696E" w:rsidRPr="002D5E84" w:rsidRDefault="0026696E" w:rsidP="00F94076">
            <w:pPr>
              <w:pStyle w:val="TableParagraph"/>
              <w:ind w:left="110" w:right="93"/>
              <w:jc w:val="both"/>
              <w:rPr>
                <w:sz w:val="24"/>
                <w:lang w:val="ru-RU"/>
              </w:rPr>
            </w:pPr>
            <w:r>
              <w:rPr>
                <w:sz w:val="24"/>
                <w:lang w:val="ru-RU"/>
              </w:rPr>
              <w:t>Кабинет музыкальных руководителей</w:t>
            </w:r>
            <w:r w:rsidRPr="00052189">
              <w:rPr>
                <w:sz w:val="24"/>
                <w:lang w:val="ru-RU"/>
              </w:rPr>
              <w:t xml:space="preserve"> находится на </w:t>
            </w:r>
            <w:r>
              <w:rPr>
                <w:sz w:val="24"/>
                <w:lang w:val="ru-RU"/>
              </w:rPr>
              <w:t>1-</w:t>
            </w:r>
            <w:r w:rsidRPr="00052189">
              <w:rPr>
                <w:sz w:val="24"/>
                <w:lang w:val="ru-RU"/>
              </w:rPr>
              <w:t>ом этаже. В нем имеются библиотека методической литературы, нагл</w:t>
            </w:r>
            <w:r>
              <w:rPr>
                <w:sz w:val="24"/>
                <w:lang w:val="ru-RU"/>
              </w:rPr>
              <w:t xml:space="preserve">ядно-демонстрационные материалы. </w:t>
            </w:r>
          </w:p>
        </w:tc>
      </w:tr>
      <w:tr w:rsidR="0026696E" w14:paraId="0D43340A" w14:textId="77777777" w:rsidTr="00F94076">
        <w:trPr>
          <w:trHeight w:val="47"/>
        </w:trPr>
        <w:tc>
          <w:tcPr>
            <w:tcW w:w="567" w:type="dxa"/>
          </w:tcPr>
          <w:p w14:paraId="333D22FF" w14:textId="77777777" w:rsidR="0026696E" w:rsidRDefault="0026696E" w:rsidP="00F94076">
            <w:pPr>
              <w:pStyle w:val="TableParagraph"/>
              <w:spacing w:line="268" w:lineRule="exact"/>
              <w:rPr>
                <w:sz w:val="24"/>
              </w:rPr>
            </w:pPr>
            <w:r>
              <w:rPr>
                <w:sz w:val="24"/>
              </w:rPr>
              <w:t>2.5</w:t>
            </w:r>
          </w:p>
        </w:tc>
        <w:tc>
          <w:tcPr>
            <w:tcW w:w="1124" w:type="dxa"/>
          </w:tcPr>
          <w:p w14:paraId="4B7462AF" w14:textId="77777777" w:rsidR="0026696E" w:rsidRDefault="0026696E" w:rsidP="00F94076">
            <w:pPr>
              <w:pStyle w:val="TableParagraph"/>
              <w:spacing w:line="268" w:lineRule="exact"/>
              <w:rPr>
                <w:sz w:val="24"/>
              </w:rPr>
            </w:pPr>
            <w:r>
              <w:rPr>
                <w:sz w:val="24"/>
              </w:rPr>
              <w:t>Физкульт</w:t>
            </w:r>
            <w:r>
              <w:rPr>
                <w:sz w:val="24"/>
              </w:rPr>
              <w:lastRenderedPageBreak/>
              <w:t>урный зал</w:t>
            </w:r>
          </w:p>
        </w:tc>
        <w:tc>
          <w:tcPr>
            <w:tcW w:w="8505" w:type="dxa"/>
          </w:tcPr>
          <w:p w14:paraId="4AFAA971" w14:textId="77777777" w:rsidR="0026696E" w:rsidRPr="00052189" w:rsidRDefault="0026696E" w:rsidP="00F94076">
            <w:pPr>
              <w:pStyle w:val="TableParagraph"/>
              <w:spacing w:line="268" w:lineRule="exact"/>
              <w:ind w:left="110" w:right="72"/>
              <w:jc w:val="both"/>
              <w:rPr>
                <w:sz w:val="24"/>
                <w:lang w:val="ru-RU"/>
              </w:rPr>
            </w:pPr>
            <w:r w:rsidRPr="00052189">
              <w:rPr>
                <w:sz w:val="24"/>
                <w:lang w:val="ru-RU"/>
              </w:rPr>
              <w:lastRenderedPageBreak/>
              <w:t xml:space="preserve">Физкультурный зал находится на </w:t>
            </w:r>
            <w:r>
              <w:rPr>
                <w:sz w:val="24"/>
                <w:lang w:val="ru-RU"/>
              </w:rPr>
              <w:t>1-</w:t>
            </w:r>
            <w:r w:rsidRPr="00052189">
              <w:rPr>
                <w:sz w:val="24"/>
                <w:lang w:val="ru-RU"/>
              </w:rPr>
              <w:t>ом этаже. В нем</w:t>
            </w:r>
            <w:r>
              <w:rPr>
                <w:sz w:val="24"/>
                <w:lang w:val="ru-RU"/>
              </w:rPr>
              <w:t xml:space="preserve"> имеется </w:t>
            </w:r>
            <w:r w:rsidRPr="00052189">
              <w:rPr>
                <w:sz w:val="24"/>
                <w:lang w:val="ru-RU"/>
              </w:rPr>
              <w:t>фортепиано,</w:t>
            </w:r>
            <w:r w:rsidRPr="00052189">
              <w:rPr>
                <w:sz w:val="24"/>
                <w:lang w:val="ru-RU"/>
              </w:rPr>
              <w:tab/>
              <w:t>маг</w:t>
            </w:r>
            <w:r w:rsidRPr="00052189">
              <w:rPr>
                <w:sz w:val="24"/>
                <w:lang w:val="ru-RU"/>
              </w:rPr>
              <w:lastRenderedPageBreak/>
              <w:t>нитофон,</w:t>
            </w:r>
            <w:r w:rsidRPr="00052189">
              <w:rPr>
                <w:sz w:val="24"/>
                <w:lang w:val="ru-RU"/>
              </w:rPr>
              <w:tab/>
              <w:t>спортивное оборудование для</w:t>
            </w:r>
            <w:r>
              <w:rPr>
                <w:sz w:val="24"/>
                <w:lang w:val="ru-RU"/>
              </w:rPr>
              <w:t xml:space="preserve"> </w:t>
            </w:r>
            <w:r w:rsidRPr="00052189">
              <w:rPr>
                <w:sz w:val="24"/>
                <w:lang w:val="ru-RU"/>
              </w:rPr>
              <w:t>физкультурных</w:t>
            </w:r>
            <w:r w:rsidRPr="00052189">
              <w:rPr>
                <w:spacing w:val="-2"/>
                <w:sz w:val="24"/>
                <w:lang w:val="ru-RU"/>
              </w:rPr>
              <w:t xml:space="preserve"> </w:t>
            </w:r>
            <w:r w:rsidRPr="00052189">
              <w:rPr>
                <w:sz w:val="24"/>
                <w:lang w:val="ru-RU"/>
              </w:rPr>
              <w:t>занятий</w:t>
            </w:r>
          </w:p>
        </w:tc>
      </w:tr>
      <w:tr w:rsidR="0026696E" w14:paraId="29A87E19" w14:textId="77777777" w:rsidTr="00F94076">
        <w:trPr>
          <w:trHeight w:val="47"/>
        </w:trPr>
        <w:tc>
          <w:tcPr>
            <w:tcW w:w="567" w:type="dxa"/>
          </w:tcPr>
          <w:p w14:paraId="66300AE5" w14:textId="77777777" w:rsidR="0026696E" w:rsidRDefault="0026696E" w:rsidP="00F94076">
            <w:pPr>
              <w:pStyle w:val="TableParagraph"/>
              <w:spacing w:line="268" w:lineRule="exact"/>
              <w:rPr>
                <w:sz w:val="24"/>
              </w:rPr>
            </w:pPr>
            <w:r>
              <w:rPr>
                <w:sz w:val="24"/>
              </w:rPr>
              <w:lastRenderedPageBreak/>
              <w:t>2.6</w:t>
            </w:r>
          </w:p>
        </w:tc>
        <w:tc>
          <w:tcPr>
            <w:tcW w:w="1124" w:type="dxa"/>
          </w:tcPr>
          <w:p w14:paraId="5C1ED3EC" w14:textId="77777777" w:rsidR="0026696E" w:rsidRPr="00BC48AB" w:rsidRDefault="0026696E" w:rsidP="00F94076">
            <w:pPr>
              <w:pStyle w:val="TableParagraph"/>
              <w:spacing w:line="268" w:lineRule="exact"/>
              <w:rPr>
                <w:sz w:val="24"/>
                <w:lang w:val="ru-RU"/>
              </w:rPr>
            </w:pPr>
            <w:r w:rsidRPr="008D26ED">
              <w:rPr>
                <w:sz w:val="20"/>
                <w:lang w:val="ru-RU"/>
              </w:rPr>
              <w:t>Кабинет инструктора по физической культуре</w:t>
            </w:r>
          </w:p>
        </w:tc>
        <w:tc>
          <w:tcPr>
            <w:tcW w:w="8505" w:type="dxa"/>
          </w:tcPr>
          <w:p w14:paraId="25B4F1AF" w14:textId="77777777" w:rsidR="0026696E" w:rsidRPr="00BC48AB" w:rsidRDefault="0026696E" w:rsidP="00F94076">
            <w:pPr>
              <w:pStyle w:val="TableParagraph"/>
              <w:spacing w:line="268" w:lineRule="exact"/>
              <w:ind w:left="110" w:right="72"/>
              <w:jc w:val="both"/>
              <w:rPr>
                <w:sz w:val="24"/>
                <w:lang w:val="ru-RU"/>
              </w:rPr>
            </w:pPr>
            <w:r w:rsidRPr="00BC48AB">
              <w:rPr>
                <w:sz w:val="24"/>
                <w:lang w:val="ru-RU"/>
              </w:rPr>
              <w:t>Кабинет инструктора по физической культуре находится на 1-ом этаже. В нем имеются библиотека методической литературы, наглядно-демонстрационные материалы и пособия для занятий физической культурой и ОБЖ.</w:t>
            </w:r>
          </w:p>
        </w:tc>
      </w:tr>
      <w:tr w:rsidR="0026696E" w14:paraId="52089C3D" w14:textId="77777777" w:rsidTr="00F94076">
        <w:trPr>
          <w:trHeight w:val="47"/>
        </w:trPr>
        <w:tc>
          <w:tcPr>
            <w:tcW w:w="567" w:type="dxa"/>
          </w:tcPr>
          <w:p w14:paraId="3FFA4F69" w14:textId="77777777" w:rsidR="0026696E" w:rsidRDefault="0026696E" w:rsidP="00F94076">
            <w:pPr>
              <w:pStyle w:val="TableParagraph"/>
              <w:spacing w:line="268" w:lineRule="exact"/>
              <w:rPr>
                <w:sz w:val="24"/>
              </w:rPr>
            </w:pPr>
            <w:r>
              <w:rPr>
                <w:sz w:val="24"/>
              </w:rPr>
              <w:t>2.7</w:t>
            </w:r>
          </w:p>
        </w:tc>
        <w:tc>
          <w:tcPr>
            <w:tcW w:w="1124" w:type="dxa"/>
          </w:tcPr>
          <w:p w14:paraId="00C5502E" w14:textId="77777777" w:rsidR="0026696E" w:rsidRPr="002D5E84" w:rsidRDefault="0026696E" w:rsidP="00F94076">
            <w:pPr>
              <w:pStyle w:val="TableParagraph"/>
              <w:spacing w:line="268" w:lineRule="exact"/>
              <w:rPr>
                <w:sz w:val="24"/>
                <w:lang w:val="ru-RU"/>
              </w:rPr>
            </w:pPr>
            <w:r>
              <w:rPr>
                <w:sz w:val="24"/>
              </w:rPr>
              <w:t>Методический кабинет</w:t>
            </w:r>
            <w:r>
              <w:rPr>
                <w:sz w:val="24"/>
                <w:lang w:val="ru-RU"/>
              </w:rPr>
              <w:t xml:space="preserve"> </w:t>
            </w:r>
          </w:p>
        </w:tc>
        <w:tc>
          <w:tcPr>
            <w:tcW w:w="8505" w:type="dxa"/>
          </w:tcPr>
          <w:p w14:paraId="2CA1B0CE" w14:textId="77777777" w:rsidR="0026696E" w:rsidRPr="00052189" w:rsidRDefault="0026696E" w:rsidP="00516278">
            <w:pPr>
              <w:pStyle w:val="TableParagraph"/>
              <w:ind w:left="110" w:right="93"/>
              <w:jc w:val="both"/>
              <w:rPr>
                <w:sz w:val="24"/>
                <w:lang w:val="ru-RU"/>
              </w:rPr>
            </w:pPr>
            <w:r w:rsidRPr="00052189">
              <w:rPr>
                <w:sz w:val="24"/>
                <w:lang w:val="ru-RU"/>
              </w:rPr>
              <w:t xml:space="preserve">Методический кабинет находится на </w:t>
            </w:r>
            <w:r w:rsidR="00516278">
              <w:rPr>
                <w:sz w:val="24"/>
                <w:lang w:val="ru-RU"/>
              </w:rPr>
              <w:t>2</w:t>
            </w:r>
            <w:r>
              <w:rPr>
                <w:sz w:val="24"/>
                <w:lang w:val="ru-RU"/>
              </w:rPr>
              <w:t>-</w:t>
            </w:r>
            <w:r w:rsidRPr="00052189">
              <w:rPr>
                <w:sz w:val="24"/>
                <w:lang w:val="ru-RU"/>
              </w:rPr>
              <w:t>ом этаже. В нем имеются библиотека методической литературы и периодических изданий, наглядно-демонстрационные материалы, психолого-педагогическая литература</w:t>
            </w:r>
            <w:r>
              <w:rPr>
                <w:sz w:val="24"/>
                <w:lang w:val="ru-RU"/>
              </w:rPr>
              <w:t>. Компьютер, н</w:t>
            </w:r>
            <w:r w:rsidRPr="00052189">
              <w:rPr>
                <w:sz w:val="24"/>
                <w:lang w:val="ru-RU"/>
              </w:rPr>
              <w:t xml:space="preserve">оутбук с доступом к сети </w:t>
            </w:r>
            <w:r>
              <w:rPr>
                <w:sz w:val="24"/>
              </w:rPr>
              <w:t>Internet</w:t>
            </w:r>
            <w:r w:rsidRPr="00052189">
              <w:rPr>
                <w:sz w:val="24"/>
                <w:lang w:val="ru-RU"/>
              </w:rPr>
              <w:t xml:space="preserve">, цветной </w:t>
            </w:r>
            <w:r>
              <w:rPr>
                <w:sz w:val="24"/>
                <w:lang w:val="ru-RU"/>
              </w:rPr>
              <w:t>МФУ</w:t>
            </w:r>
            <w:r w:rsidRPr="00052189">
              <w:rPr>
                <w:sz w:val="24"/>
                <w:lang w:val="ru-RU"/>
              </w:rPr>
              <w:t xml:space="preserve">, </w:t>
            </w:r>
            <w:r>
              <w:rPr>
                <w:sz w:val="24"/>
                <w:lang w:val="ru-RU"/>
              </w:rPr>
              <w:t>МФУ, сканер</w:t>
            </w:r>
            <w:r w:rsidRPr="00052189">
              <w:rPr>
                <w:sz w:val="24"/>
                <w:lang w:val="ru-RU"/>
              </w:rPr>
              <w:t>.</w:t>
            </w:r>
          </w:p>
        </w:tc>
      </w:tr>
      <w:tr w:rsidR="0026696E" w14:paraId="7036D9DC" w14:textId="77777777" w:rsidTr="00F94076">
        <w:trPr>
          <w:trHeight w:val="47"/>
        </w:trPr>
        <w:tc>
          <w:tcPr>
            <w:tcW w:w="567" w:type="dxa"/>
          </w:tcPr>
          <w:p w14:paraId="2F5EA77E" w14:textId="77777777" w:rsidR="0026696E" w:rsidRPr="002D5E84" w:rsidRDefault="0026696E" w:rsidP="00F94076">
            <w:pPr>
              <w:pStyle w:val="TableParagraph"/>
              <w:spacing w:line="267" w:lineRule="exact"/>
              <w:rPr>
                <w:sz w:val="24"/>
                <w:lang w:val="ru-RU"/>
              </w:rPr>
            </w:pPr>
            <w:r>
              <w:rPr>
                <w:sz w:val="24"/>
              </w:rPr>
              <w:t>2.8</w:t>
            </w:r>
          </w:p>
        </w:tc>
        <w:tc>
          <w:tcPr>
            <w:tcW w:w="1124" w:type="dxa"/>
          </w:tcPr>
          <w:p w14:paraId="5D4C47F7" w14:textId="77777777" w:rsidR="0026696E" w:rsidRPr="00BC48AB" w:rsidRDefault="0026696E" w:rsidP="00F94076">
            <w:pPr>
              <w:pStyle w:val="TableParagraph"/>
              <w:tabs>
                <w:tab w:val="left" w:pos="1289"/>
              </w:tabs>
              <w:ind w:right="96"/>
              <w:rPr>
                <w:sz w:val="24"/>
                <w:lang w:val="ru-RU"/>
              </w:rPr>
            </w:pPr>
            <w:r w:rsidRPr="008D26ED">
              <w:rPr>
                <w:sz w:val="20"/>
                <w:lang w:val="ru-RU"/>
              </w:rPr>
              <w:t>Центр психологического сопровождения</w:t>
            </w:r>
          </w:p>
        </w:tc>
        <w:tc>
          <w:tcPr>
            <w:tcW w:w="8505" w:type="dxa"/>
          </w:tcPr>
          <w:p w14:paraId="5271BB9A" w14:textId="77777777" w:rsidR="0026696E" w:rsidRPr="00BC48AB" w:rsidRDefault="0026696E" w:rsidP="00F94076">
            <w:pPr>
              <w:pStyle w:val="TableParagraph"/>
              <w:tabs>
                <w:tab w:val="left" w:pos="1838"/>
                <w:tab w:val="left" w:pos="3160"/>
                <w:tab w:val="left" w:pos="3729"/>
                <w:tab w:val="left" w:pos="5235"/>
                <w:tab w:val="left" w:pos="6185"/>
              </w:tabs>
              <w:ind w:left="110" w:right="94"/>
              <w:jc w:val="both"/>
              <w:rPr>
                <w:sz w:val="24"/>
              </w:rPr>
            </w:pPr>
            <w:r w:rsidRPr="00BC48AB">
              <w:rPr>
                <w:sz w:val="24"/>
                <w:lang w:val="ru-RU"/>
              </w:rPr>
              <w:t xml:space="preserve">Центр психологического сопровождения расположен на 1-ом этаже. В ней имеются дидактические материалы для организации психологической работы с детьми, развивающие игры. </w:t>
            </w:r>
            <w:r w:rsidRPr="00BC48AB">
              <w:rPr>
                <w:sz w:val="24"/>
              </w:rPr>
              <w:t xml:space="preserve">Имеется </w:t>
            </w:r>
            <w:r w:rsidRPr="00BC48AB">
              <w:rPr>
                <w:sz w:val="24"/>
                <w:lang w:val="ru-RU"/>
              </w:rPr>
              <w:t>ноутбук</w:t>
            </w:r>
            <w:r w:rsidRPr="00BC48AB">
              <w:rPr>
                <w:sz w:val="24"/>
              </w:rPr>
              <w:t>.</w:t>
            </w:r>
          </w:p>
        </w:tc>
      </w:tr>
      <w:tr w:rsidR="00516278" w14:paraId="11591F4D" w14:textId="77777777" w:rsidTr="00F94076">
        <w:trPr>
          <w:trHeight w:val="47"/>
        </w:trPr>
        <w:tc>
          <w:tcPr>
            <w:tcW w:w="567" w:type="dxa"/>
          </w:tcPr>
          <w:p w14:paraId="0350C1BD" w14:textId="77777777" w:rsidR="00516278" w:rsidRPr="00516278" w:rsidRDefault="00516278" w:rsidP="00F94076">
            <w:pPr>
              <w:pStyle w:val="TableParagraph"/>
              <w:spacing w:line="267" w:lineRule="exact"/>
              <w:rPr>
                <w:sz w:val="24"/>
                <w:lang w:val="ru-RU"/>
              </w:rPr>
            </w:pPr>
            <w:r>
              <w:rPr>
                <w:sz w:val="24"/>
                <w:lang w:val="ru-RU"/>
              </w:rPr>
              <w:t>2.9</w:t>
            </w:r>
          </w:p>
        </w:tc>
        <w:tc>
          <w:tcPr>
            <w:tcW w:w="1124" w:type="dxa"/>
          </w:tcPr>
          <w:p w14:paraId="4C252A07" w14:textId="77777777" w:rsidR="00516278" w:rsidRPr="00516278" w:rsidRDefault="00516278" w:rsidP="00F94076">
            <w:pPr>
              <w:pStyle w:val="TableParagraph"/>
              <w:tabs>
                <w:tab w:val="left" w:pos="1289"/>
              </w:tabs>
              <w:ind w:right="96"/>
              <w:rPr>
                <w:sz w:val="20"/>
                <w:lang w:val="ru-RU"/>
              </w:rPr>
            </w:pPr>
            <w:r w:rsidRPr="00516278">
              <w:rPr>
                <w:sz w:val="24"/>
              </w:rPr>
              <w:t>STEM</w:t>
            </w:r>
            <w:r w:rsidRPr="00516278">
              <w:rPr>
                <w:sz w:val="24"/>
                <w:lang w:val="ru-RU"/>
              </w:rPr>
              <w:t>-кванториум</w:t>
            </w:r>
          </w:p>
        </w:tc>
        <w:tc>
          <w:tcPr>
            <w:tcW w:w="8505" w:type="dxa"/>
          </w:tcPr>
          <w:p w14:paraId="48CA3B7E" w14:textId="77777777" w:rsidR="00516278" w:rsidRPr="000D2E08" w:rsidRDefault="00516278" w:rsidP="00516278">
            <w:pPr>
              <w:pStyle w:val="TableParagraph"/>
              <w:tabs>
                <w:tab w:val="left" w:pos="1838"/>
                <w:tab w:val="left" w:pos="3160"/>
                <w:tab w:val="left" w:pos="3729"/>
                <w:tab w:val="left" w:pos="5235"/>
                <w:tab w:val="left" w:pos="6185"/>
              </w:tabs>
              <w:ind w:left="110" w:right="94"/>
              <w:jc w:val="both"/>
              <w:rPr>
                <w:sz w:val="24"/>
                <w:szCs w:val="24"/>
                <w:lang w:val="ru-RU"/>
              </w:rPr>
            </w:pPr>
            <w:r w:rsidRPr="000D2E08">
              <w:rPr>
                <w:sz w:val="24"/>
                <w:szCs w:val="24"/>
              </w:rPr>
              <w:t>STEM</w:t>
            </w:r>
            <w:r w:rsidRPr="000D2E08">
              <w:rPr>
                <w:sz w:val="24"/>
                <w:szCs w:val="24"/>
                <w:lang w:val="ru-RU"/>
              </w:rPr>
              <w:t>-кванториум расположен на 1-ом этаже. В нем имеются дидактические материалы для организации развития интеллектуальных способностей в процессе познавательной деятельности и вовлечения в научно-техническое творчество. Имеется ноутбук, и</w:t>
            </w:r>
            <w:r w:rsidRPr="000D2E08">
              <w:rPr>
                <w:sz w:val="24"/>
                <w:szCs w:val="24"/>
              </w:rPr>
              <w:t>нтерактивная сенсорная панель «Тачпаинт»</w:t>
            </w:r>
          </w:p>
        </w:tc>
      </w:tr>
      <w:tr w:rsidR="0026696E" w14:paraId="1B863B28" w14:textId="77777777" w:rsidTr="00F94076">
        <w:trPr>
          <w:trHeight w:val="47"/>
        </w:trPr>
        <w:tc>
          <w:tcPr>
            <w:tcW w:w="567" w:type="dxa"/>
          </w:tcPr>
          <w:p w14:paraId="23128E3D" w14:textId="77777777" w:rsidR="0026696E" w:rsidRPr="002D5E84" w:rsidRDefault="0026696E" w:rsidP="00F94076">
            <w:pPr>
              <w:pStyle w:val="TableParagraph"/>
              <w:spacing w:line="267" w:lineRule="exact"/>
              <w:rPr>
                <w:sz w:val="24"/>
                <w:lang w:val="ru-RU"/>
              </w:rPr>
            </w:pPr>
            <w:r>
              <w:rPr>
                <w:sz w:val="24"/>
                <w:lang w:val="ru-RU"/>
              </w:rPr>
              <w:t>2.9</w:t>
            </w:r>
          </w:p>
        </w:tc>
        <w:tc>
          <w:tcPr>
            <w:tcW w:w="1124" w:type="dxa"/>
          </w:tcPr>
          <w:p w14:paraId="19E775A8" w14:textId="77777777" w:rsidR="0026696E" w:rsidRPr="002D5E84" w:rsidRDefault="0026696E" w:rsidP="00F94076">
            <w:pPr>
              <w:pStyle w:val="TableParagraph"/>
              <w:tabs>
                <w:tab w:val="left" w:pos="1812"/>
              </w:tabs>
              <w:ind w:right="97"/>
              <w:jc w:val="both"/>
              <w:rPr>
                <w:sz w:val="24"/>
                <w:lang w:val="ru-RU"/>
              </w:rPr>
            </w:pPr>
            <w:r w:rsidRPr="008D26ED">
              <w:rPr>
                <w:sz w:val="18"/>
                <w:lang w:val="ru-RU"/>
              </w:rPr>
              <w:t xml:space="preserve">Медицинский </w:t>
            </w:r>
            <w:r w:rsidRPr="008D26ED">
              <w:rPr>
                <w:spacing w:val="-1"/>
                <w:sz w:val="18"/>
                <w:lang w:val="ru-RU"/>
              </w:rPr>
              <w:t xml:space="preserve">кабинет, </w:t>
            </w:r>
            <w:r w:rsidRPr="008D26ED">
              <w:rPr>
                <w:sz w:val="18"/>
                <w:lang w:val="ru-RU"/>
              </w:rPr>
              <w:t>прививочный</w:t>
            </w:r>
            <w:r w:rsidRPr="008D26ED">
              <w:rPr>
                <w:spacing w:val="-4"/>
                <w:sz w:val="18"/>
                <w:lang w:val="ru-RU"/>
              </w:rPr>
              <w:t xml:space="preserve"> </w:t>
            </w:r>
            <w:r w:rsidRPr="008D26ED">
              <w:rPr>
                <w:sz w:val="18"/>
                <w:lang w:val="ru-RU"/>
              </w:rPr>
              <w:t>кабинет, изолятор</w:t>
            </w:r>
          </w:p>
        </w:tc>
        <w:tc>
          <w:tcPr>
            <w:tcW w:w="8505" w:type="dxa"/>
          </w:tcPr>
          <w:p w14:paraId="5F996A0C" w14:textId="77777777" w:rsidR="0026696E" w:rsidRPr="009179CF" w:rsidRDefault="0026696E" w:rsidP="00F94076">
            <w:pPr>
              <w:pStyle w:val="TableParagraph"/>
              <w:tabs>
                <w:tab w:val="left" w:pos="1517"/>
                <w:tab w:val="left" w:pos="2069"/>
                <w:tab w:val="left" w:pos="3122"/>
                <w:tab w:val="left" w:pos="4084"/>
                <w:tab w:val="left" w:pos="5335"/>
              </w:tabs>
              <w:ind w:left="110" w:right="99"/>
              <w:rPr>
                <w:sz w:val="24"/>
                <w:lang w:val="ru-RU"/>
              </w:rPr>
            </w:pPr>
            <w:r w:rsidRPr="009179CF">
              <w:rPr>
                <w:sz w:val="24"/>
                <w:lang w:val="ru-RU"/>
              </w:rPr>
              <w:t>Находится</w:t>
            </w:r>
            <w:r w:rsidRPr="009179CF">
              <w:rPr>
                <w:sz w:val="24"/>
                <w:lang w:val="ru-RU"/>
              </w:rPr>
              <w:tab/>
              <w:t>на</w:t>
            </w:r>
            <w:r w:rsidRPr="009179CF">
              <w:rPr>
                <w:sz w:val="24"/>
                <w:lang w:val="ru-RU"/>
              </w:rPr>
              <w:tab/>
            </w:r>
            <w:r>
              <w:rPr>
                <w:sz w:val="24"/>
                <w:lang w:val="ru-RU"/>
              </w:rPr>
              <w:t>1-</w:t>
            </w:r>
            <w:r w:rsidRPr="009179CF">
              <w:rPr>
                <w:sz w:val="24"/>
                <w:lang w:val="ru-RU"/>
              </w:rPr>
              <w:t>ом</w:t>
            </w:r>
            <w:r w:rsidRPr="009179CF">
              <w:rPr>
                <w:sz w:val="24"/>
                <w:lang w:val="ru-RU"/>
              </w:rPr>
              <w:tab/>
              <w:t>этаже.</w:t>
            </w:r>
            <w:r w:rsidRPr="009179CF">
              <w:rPr>
                <w:sz w:val="24"/>
                <w:lang w:val="ru-RU"/>
              </w:rPr>
              <w:tab/>
              <w:t>Оснащен</w:t>
            </w:r>
            <w:r>
              <w:rPr>
                <w:sz w:val="24"/>
                <w:lang w:val="ru-RU"/>
              </w:rPr>
              <w:t xml:space="preserve"> м</w:t>
            </w:r>
            <w:r w:rsidRPr="009179CF">
              <w:rPr>
                <w:sz w:val="24"/>
                <w:lang w:val="ru-RU"/>
              </w:rPr>
              <w:t>ебелью, оборудованием, необходимыми</w:t>
            </w:r>
            <w:r>
              <w:rPr>
                <w:sz w:val="24"/>
                <w:lang w:val="ru-RU"/>
              </w:rPr>
              <w:t xml:space="preserve"> </w:t>
            </w:r>
            <w:r w:rsidRPr="009179CF">
              <w:rPr>
                <w:sz w:val="24"/>
                <w:lang w:val="ru-RU"/>
              </w:rPr>
              <w:t>медикаментами.</w:t>
            </w:r>
          </w:p>
        </w:tc>
      </w:tr>
      <w:tr w:rsidR="0026696E" w14:paraId="07DC7DC5" w14:textId="77777777" w:rsidTr="00F94076">
        <w:trPr>
          <w:trHeight w:val="47"/>
        </w:trPr>
        <w:tc>
          <w:tcPr>
            <w:tcW w:w="567" w:type="dxa"/>
          </w:tcPr>
          <w:p w14:paraId="07983D7C" w14:textId="77777777" w:rsidR="0026696E" w:rsidRPr="002D5E84" w:rsidRDefault="0026696E" w:rsidP="00F94076">
            <w:pPr>
              <w:pStyle w:val="TableParagraph"/>
              <w:spacing w:line="267" w:lineRule="exact"/>
              <w:rPr>
                <w:sz w:val="24"/>
                <w:lang w:val="ru-RU"/>
              </w:rPr>
            </w:pPr>
            <w:r>
              <w:rPr>
                <w:sz w:val="24"/>
                <w:lang w:val="ru-RU"/>
              </w:rPr>
              <w:t>2.10</w:t>
            </w:r>
          </w:p>
        </w:tc>
        <w:tc>
          <w:tcPr>
            <w:tcW w:w="1124" w:type="dxa"/>
          </w:tcPr>
          <w:p w14:paraId="767B6A40" w14:textId="77777777" w:rsidR="0026696E" w:rsidRPr="002D5E84" w:rsidRDefault="0026696E" w:rsidP="00F94076">
            <w:pPr>
              <w:pStyle w:val="TableParagraph"/>
              <w:tabs>
                <w:tab w:val="left" w:pos="1812"/>
              </w:tabs>
              <w:ind w:right="97"/>
              <w:jc w:val="both"/>
              <w:rPr>
                <w:sz w:val="24"/>
                <w:lang w:val="ru-RU"/>
              </w:rPr>
            </w:pPr>
            <w:r w:rsidRPr="008D26ED">
              <w:rPr>
                <w:sz w:val="16"/>
                <w:lang w:val="ru-RU"/>
              </w:rPr>
              <w:t>Кабинет специалиста по охране труда</w:t>
            </w:r>
          </w:p>
        </w:tc>
        <w:tc>
          <w:tcPr>
            <w:tcW w:w="8505" w:type="dxa"/>
          </w:tcPr>
          <w:p w14:paraId="77A81FE5" w14:textId="77777777" w:rsidR="0026696E" w:rsidRPr="002D5E84" w:rsidRDefault="0026696E" w:rsidP="00F94076">
            <w:pPr>
              <w:pStyle w:val="TableParagraph"/>
              <w:tabs>
                <w:tab w:val="left" w:pos="1517"/>
                <w:tab w:val="left" w:pos="2069"/>
                <w:tab w:val="left" w:pos="3122"/>
                <w:tab w:val="left" w:pos="4084"/>
                <w:tab w:val="left" w:pos="5335"/>
              </w:tabs>
              <w:ind w:left="110" w:right="99"/>
              <w:jc w:val="both"/>
              <w:rPr>
                <w:sz w:val="24"/>
                <w:lang w:val="ru-RU"/>
              </w:rPr>
            </w:pPr>
            <w:r w:rsidRPr="00052189">
              <w:rPr>
                <w:sz w:val="24"/>
                <w:lang w:val="ru-RU"/>
              </w:rPr>
              <w:t xml:space="preserve">Кабинет находится на </w:t>
            </w:r>
            <w:r>
              <w:rPr>
                <w:sz w:val="24"/>
                <w:lang w:val="ru-RU"/>
              </w:rPr>
              <w:t>1-</w:t>
            </w:r>
            <w:r w:rsidRPr="00052189">
              <w:rPr>
                <w:sz w:val="24"/>
                <w:lang w:val="ru-RU"/>
              </w:rPr>
              <w:t>ом этаже. В нем имеются</w:t>
            </w:r>
            <w:r>
              <w:rPr>
                <w:sz w:val="24"/>
                <w:lang w:val="ru-RU"/>
              </w:rPr>
              <w:t xml:space="preserve"> организационно-методические документы по специфике охраны труда в ДОО</w:t>
            </w:r>
          </w:p>
        </w:tc>
      </w:tr>
      <w:tr w:rsidR="0026696E" w14:paraId="33CC56FF" w14:textId="77777777" w:rsidTr="00F94076">
        <w:trPr>
          <w:trHeight w:val="47"/>
        </w:trPr>
        <w:tc>
          <w:tcPr>
            <w:tcW w:w="567" w:type="dxa"/>
          </w:tcPr>
          <w:p w14:paraId="30D19F7F" w14:textId="77777777" w:rsidR="0026696E" w:rsidRPr="005D756E" w:rsidRDefault="0026696E" w:rsidP="00F94076">
            <w:pPr>
              <w:pStyle w:val="TableParagraph"/>
              <w:spacing w:line="267" w:lineRule="exact"/>
              <w:rPr>
                <w:sz w:val="24"/>
                <w:lang w:val="ru-RU"/>
              </w:rPr>
            </w:pPr>
          </w:p>
        </w:tc>
        <w:tc>
          <w:tcPr>
            <w:tcW w:w="1124" w:type="dxa"/>
          </w:tcPr>
          <w:p w14:paraId="74E09610" w14:textId="77777777" w:rsidR="0026696E" w:rsidRPr="009179CF" w:rsidRDefault="0026696E" w:rsidP="00F94076">
            <w:pPr>
              <w:pStyle w:val="TableParagraph"/>
              <w:tabs>
                <w:tab w:val="left" w:pos="1812"/>
              </w:tabs>
              <w:ind w:right="97"/>
              <w:jc w:val="both"/>
              <w:rPr>
                <w:sz w:val="24"/>
                <w:lang w:val="ru-RU"/>
              </w:rPr>
            </w:pPr>
            <w:r>
              <w:rPr>
                <w:sz w:val="24"/>
                <w:lang w:val="ru-RU"/>
              </w:rPr>
              <w:t>Кабинет завхоза</w:t>
            </w:r>
          </w:p>
        </w:tc>
        <w:tc>
          <w:tcPr>
            <w:tcW w:w="8505" w:type="dxa"/>
          </w:tcPr>
          <w:p w14:paraId="66E9D63A" w14:textId="77777777" w:rsidR="0026696E" w:rsidRPr="009179CF" w:rsidRDefault="0026696E" w:rsidP="00F94076">
            <w:pPr>
              <w:pStyle w:val="TableParagraph"/>
              <w:tabs>
                <w:tab w:val="left" w:pos="1517"/>
                <w:tab w:val="left" w:pos="2069"/>
                <w:tab w:val="left" w:pos="3122"/>
                <w:tab w:val="left" w:pos="4084"/>
                <w:tab w:val="left" w:pos="5335"/>
              </w:tabs>
              <w:ind w:left="110" w:right="99"/>
              <w:jc w:val="both"/>
              <w:rPr>
                <w:sz w:val="24"/>
                <w:lang w:val="ru-RU"/>
              </w:rPr>
            </w:pPr>
            <w:r w:rsidRPr="009179CF">
              <w:rPr>
                <w:sz w:val="24"/>
                <w:lang w:val="ru-RU"/>
              </w:rPr>
              <w:t>Находится</w:t>
            </w:r>
            <w:r w:rsidRPr="009179CF">
              <w:rPr>
                <w:sz w:val="24"/>
                <w:lang w:val="ru-RU"/>
              </w:rPr>
              <w:tab/>
              <w:t>на</w:t>
            </w:r>
            <w:r w:rsidRPr="009179CF">
              <w:rPr>
                <w:sz w:val="24"/>
                <w:lang w:val="ru-RU"/>
              </w:rPr>
              <w:tab/>
            </w:r>
            <w:r>
              <w:rPr>
                <w:sz w:val="24"/>
                <w:lang w:val="ru-RU"/>
              </w:rPr>
              <w:t>1-</w:t>
            </w:r>
            <w:r w:rsidRPr="009179CF">
              <w:rPr>
                <w:sz w:val="24"/>
                <w:lang w:val="ru-RU"/>
              </w:rPr>
              <w:t>ом</w:t>
            </w:r>
            <w:r w:rsidRPr="009179CF">
              <w:rPr>
                <w:sz w:val="24"/>
                <w:lang w:val="ru-RU"/>
              </w:rPr>
              <w:tab/>
              <w:t>этаже.</w:t>
            </w:r>
            <w:r w:rsidRPr="009179CF">
              <w:rPr>
                <w:sz w:val="24"/>
                <w:lang w:val="ru-RU"/>
              </w:rPr>
              <w:tab/>
              <w:t>Оснащен</w:t>
            </w:r>
            <w:r>
              <w:rPr>
                <w:sz w:val="24"/>
                <w:lang w:val="ru-RU"/>
              </w:rPr>
              <w:t xml:space="preserve"> м</w:t>
            </w:r>
            <w:r w:rsidRPr="009179CF">
              <w:rPr>
                <w:sz w:val="24"/>
                <w:lang w:val="ru-RU"/>
              </w:rPr>
              <w:t>ебе</w:t>
            </w:r>
            <w:r>
              <w:rPr>
                <w:sz w:val="24"/>
                <w:lang w:val="ru-RU"/>
              </w:rPr>
              <w:t>лью, необходимым оборудование</w:t>
            </w:r>
          </w:p>
        </w:tc>
      </w:tr>
      <w:tr w:rsidR="0026696E" w14:paraId="632FBD4A" w14:textId="77777777" w:rsidTr="00F94076">
        <w:trPr>
          <w:trHeight w:val="47"/>
        </w:trPr>
        <w:tc>
          <w:tcPr>
            <w:tcW w:w="567" w:type="dxa"/>
          </w:tcPr>
          <w:p w14:paraId="41324C01" w14:textId="77777777" w:rsidR="0026696E" w:rsidRPr="002D5E84" w:rsidRDefault="0026696E" w:rsidP="00F94076">
            <w:pPr>
              <w:pStyle w:val="TableParagraph"/>
              <w:spacing w:line="270" w:lineRule="exact"/>
              <w:rPr>
                <w:sz w:val="24"/>
                <w:lang w:val="ru-RU"/>
              </w:rPr>
            </w:pPr>
            <w:r>
              <w:rPr>
                <w:sz w:val="24"/>
                <w:lang w:val="ru-RU"/>
              </w:rPr>
              <w:t>1.11</w:t>
            </w:r>
          </w:p>
        </w:tc>
        <w:tc>
          <w:tcPr>
            <w:tcW w:w="1124" w:type="dxa"/>
          </w:tcPr>
          <w:p w14:paraId="419A9443" w14:textId="77777777" w:rsidR="0026696E" w:rsidRDefault="0026696E" w:rsidP="00F94076">
            <w:pPr>
              <w:pStyle w:val="TableParagraph"/>
              <w:spacing w:line="270" w:lineRule="exact"/>
              <w:rPr>
                <w:sz w:val="24"/>
              </w:rPr>
            </w:pPr>
            <w:r w:rsidRPr="008D26ED">
              <w:t>Пищеблок</w:t>
            </w:r>
          </w:p>
        </w:tc>
        <w:tc>
          <w:tcPr>
            <w:tcW w:w="8505" w:type="dxa"/>
          </w:tcPr>
          <w:p w14:paraId="62369645" w14:textId="77777777" w:rsidR="0026696E" w:rsidRPr="00BC48AB" w:rsidRDefault="0026696E" w:rsidP="00F94076">
            <w:pPr>
              <w:pStyle w:val="TableParagraph"/>
              <w:ind w:left="110" w:right="99"/>
              <w:jc w:val="both"/>
              <w:rPr>
                <w:sz w:val="24"/>
                <w:lang w:val="ru-RU"/>
              </w:rPr>
            </w:pPr>
            <w:r w:rsidRPr="00BC48AB">
              <w:rPr>
                <w:sz w:val="24"/>
                <w:lang w:val="ru-RU"/>
              </w:rPr>
              <w:t xml:space="preserve">Находится на 1-ом этаже. Полностью оборудован инвентарем и посудой. Имеется: 2 электроплиты с жарочными шкафами, холодильное оборудование, морозильная камера, </w:t>
            </w:r>
            <w:r w:rsidRPr="00BC48AB">
              <w:rPr>
                <w:spacing w:val="-1"/>
                <w:sz w:val="24"/>
                <w:lang w:val="ru-RU"/>
              </w:rPr>
              <w:t xml:space="preserve">электро-мясорубка, </w:t>
            </w:r>
            <w:r w:rsidRPr="00BC48AB">
              <w:rPr>
                <w:sz w:val="24"/>
                <w:lang w:val="ru-RU"/>
              </w:rPr>
              <w:t>измельчитесь овощей, картофелечистка, электрокипятильник КНЭ, водонагреватель, установка доочистки воды.</w:t>
            </w:r>
          </w:p>
        </w:tc>
      </w:tr>
    </w:tbl>
    <w:p w14:paraId="397DB320" w14:textId="77777777" w:rsidR="0026696E" w:rsidRDefault="0026696E" w:rsidP="0026696E">
      <w:pPr>
        <w:widowControl w:val="0"/>
        <w:tabs>
          <w:tab w:val="left" w:pos="0"/>
          <w:tab w:val="left" w:pos="661"/>
          <w:tab w:val="left" w:pos="1134"/>
        </w:tabs>
        <w:autoSpaceDE w:val="0"/>
        <w:autoSpaceDN w:val="0"/>
        <w:spacing w:after="0" w:line="240" w:lineRule="auto"/>
        <w:ind w:right="-1"/>
        <w:jc w:val="both"/>
        <w:rPr>
          <w:rFonts w:ascii="Times New Roman" w:hAnsi="Times New Roman" w:cs="Times New Roman"/>
          <w:sz w:val="24"/>
          <w:szCs w:val="24"/>
        </w:rPr>
      </w:pPr>
    </w:p>
    <w:p w14:paraId="264D940A" w14:textId="77777777" w:rsidR="0026696E" w:rsidRDefault="0026696E" w:rsidP="0026696E">
      <w:pPr>
        <w:widowControl w:val="0"/>
        <w:tabs>
          <w:tab w:val="left" w:pos="0"/>
          <w:tab w:val="left" w:pos="661"/>
          <w:tab w:val="left" w:pos="1134"/>
        </w:tabs>
        <w:autoSpaceDE w:val="0"/>
        <w:autoSpaceDN w:val="0"/>
        <w:spacing w:after="0" w:line="240" w:lineRule="auto"/>
        <w:ind w:right="-1"/>
        <w:jc w:val="center"/>
        <w:rPr>
          <w:rFonts w:ascii="Times New Roman" w:hAnsi="Times New Roman" w:cs="Times New Roman"/>
          <w:b/>
          <w:sz w:val="24"/>
        </w:rPr>
      </w:pPr>
      <w:r w:rsidRPr="009E498D">
        <w:rPr>
          <w:rFonts w:ascii="Times New Roman" w:hAnsi="Times New Roman" w:cs="Times New Roman"/>
          <w:b/>
          <w:sz w:val="24"/>
        </w:rPr>
        <w:t xml:space="preserve">Территория </w:t>
      </w:r>
      <w:r w:rsidRPr="0001798E">
        <w:rPr>
          <w:rFonts w:ascii="Times New Roman" w:hAnsi="Times New Roman" w:cs="Times New Roman"/>
          <w:b/>
          <w:sz w:val="24"/>
        </w:rPr>
        <w:t>Учреждения</w:t>
      </w:r>
    </w:p>
    <w:p w14:paraId="09350D11" w14:textId="77777777" w:rsidR="0026696E"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p>
    <w:p w14:paraId="5342F8F3" w14:textId="77777777" w:rsidR="0026696E"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r w:rsidRPr="0001798E">
        <w:rPr>
          <w:rFonts w:ascii="Times New Roman" w:hAnsi="Times New Roman" w:cs="Times New Roman"/>
          <w:sz w:val="24"/>
        </w:rPr>
        <w:t xml:space="preserve">На прилегающих территориях </w:t>
      </w:r>
      <w:r>
        <w:rPr>
          <w:rFonts w:ascii="Times New Roman" w:hAnsi="Times New Roman" w:cs="Times New Roman"/>
          <w:sz w:val="24"/>
        </w:rPr>
        <w:t xml:space="preserve">Учреждения </w:t>
      </w:r>
      <w:r w:rsidRPr="0001798E">
        <w:rPr>
          <w:rFonts w:ascii="Times New Roman" w:hAnsi="Times New Roman" w:cs="Times New Roman"/>
          <w:sz w:val="24"/>
        </w:rPr>
        <w:t>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 как средств познавательно-исследовательской деятельности детей.</w:t>
      </w:r>
    </w:p>
    <w:p w14:paraId="4B556FD2" w14:textId="77777777" w:rsidR="0026696E" w:rsidRDefault="0026696E" w:rsidP="0026696E">
      <w:pPr>
        <w:widowControl w:val="0"/>
        <w:tabs>
          <w:tab w:val="left" w:pos="0"/>
          <w:tab w:val="left" w:pos="661"/>
          <w:tab w:val="left" w:pos="1134"/>
        </w:tabs>
        <w:autoSpaceDE w:val="0"/>
        <w:autoSpaceDN w:val="0"/>
        <w:spacing w:after="0" w:line="240" w:lineRule="auto"/>
        <w:ind w:right="-1"/>
        <w:jc w:val="both"/>
        <w:rPr>
          <w:rFonts w:ascii="Times New Roman" w:hAnsi="Times New Roman" w:cs="Times New Roman"/>
          <w:sz w:val="24"/>
        </w:rPr>
      </w:pPr>
    </w:p>
    <w:tbl>
      <w:tblPr>
        <w:tblStyle w:val="a4"/>
        <w:tblW w:w="10201" w:type="dxa"/>
        <w:tblLook w:val="04A0" w:firstRow="1" w:lastRow="0" w:firstColumn="1" w:lastColumn="0" w:noHBand="0" w:noVBand="1"/>
      </w:tblPr>
      <w:tblGrid>
        <w:gridCol w:w="1951"/>
        <w:gridCol w:w="3880"/>
        <w:gridCol w:w="4370"/>
      </w:tblGrid>
      <w:tr w:rsidR="0026696E" w14:paraId="2B11D73D" w14:textId="77777777" w:rsidTr="00F94076">
        <w:tc>
          <w:tcPr>
            <w:tcW w:w="1951" w:type="dxa"/>
          </w:tcPr>
          <w:p w14:paraId="27AFBA8F" w14:textId="77777777" w:rsidR="0026696E" w:rsidRPr="00E87A65" w:rsidRDefault="0026696E" w:rsidP="00F94076">
            <w:pPr>
              <w:widowControl w:val="0"/>
              <w:tabs>
                <w:tab w:val="left" w:pos="0"/>
                <w:tab w:val="left" w:pos="661"/>
                <w:tab w:val="left" w:pos="1134"/>
              </w:tabs>
              <w:autoSpaceDE w:val="0"/>
              <w:autoSpaceDN w:val="0"/>
              <w:ind w:right="-1"/>
              <w:jc w:val="center"/>
              <w:rPr>
                <w:rFonts w:ascii="Times New Roman" w:hAnsi="Times New Roman" w:cs="Times New Roman"/>
                <w:b/>
                <w:sz w:val="24"/>
              </w:rPr>
            </w:pPr>
            <w:r w:rsidRPr="00E87A65">
              <w:rPr>
                <w:rFonts w:ascii="Times New Roman" w:hAnsi="Times New Roman" w:cs="Times New Roman"/>
                <w:b/>
                <w:sz w:val="24"/>
              </w:rPr>
              <w:t>Назначение</w:t>
            </w:r>
          </w:p>
        </w:tc>
        <w:tc>
          <w:tcPr>
            <w:tcW w:w="3880" w:type="dxa"/>
          </w:tcPr>
          <w:p w14:paraId="1B94CFAD" w14:textId="77777777" w:rsidR="0026696E" w:rsidRPr="00E87A65" w:rsidRDefault="0026696E" w:rsidP="00F94076">
            <w:pPr>
              <w:widowControl w:val="0"/>
              <w:tabs>
                <w:tab w:val="left" w:pos="0"/>
                <w:tab w:val="left" w:pos="661"/>
                <w:tab w:val="left" w:pos="1134"/>
              </w:tabs>
              <w:autoSpaceDE w:val="0"/>
              <w:autoSpaceDN w:val="0"/>
              <w:ind w:right="-1"/>
              <w:jc w:val="center"/>
              <w:rPr>
                <w:rFonts w:ascii="Times New Roman" w:hAnsi="Times New Roman" w:cs="Times New Roman"/>
                <w:b/>
                <w:sz w:val="24"/>
              </w:rPr>
            </w:pPr>
            <w:r w:rsidRPr="00E87A65">
              <w:rPr>
                <w:rFonts w:ascii="Times New Roman" w:hAnsi="Times New Roman" w:cs="Times New Roman"/>
                <w:b/>
                <w:sz w:val="24"/>
              </w:rPr>
              <w:t>Функциональное использование</w:t>
            </w:r>
          </w:p>
        </w:tc>
        <w:tc>
          <w:tcPr>
            <w:tcW w:w="4370" w:type="dxa"/>
          </w:tcPr>
          <w:p w14:paraId="36EFDD84" w14:textId="77777777" w:rsidR="0026696E" w:rsidRPr="00E87A65" w:rsidRDefault="0026696E" w:rsidP="00F94076">
            <w:pPr>
              <w:widowControl w:val="0"/>
              <w:tabs>
                <w:tab w:val="left" w:pos="0"/>
                <w:tab w:val="left" w:pos="661"/>
                <w:tab w:val="left" w:pos="1134"/>
              </w:tabs>
              <w:autoSpaceDE w:val="0"/>
              <w:autoSpaceDN w:val="0"/>
              <w:ind w:right="-1"/>
              <w:jc w:val="center"/>
              <w:rPr>
                <w:rFonts w:ascii="Times New Roman" w:hAnsi="Times New Roman" w:cs="Times New Roman"/>
                <w:b/>
                <w:sz w:val="24"/>
              </w:rPr>
            </w:pPr>
            <w:r w:rsidRPr="00E87A65">
              <w:rPr>
                <w:rFonts w:ascii="Times New Roman" w:hAnsi="Times New Roman" w:cs="Times New Roman"/>
                <w:b/>
                <w:sz w:val="24"/>
              </w:rPr>
              <w:t>Оснащение</w:t>
            </w:r>
          </w:p>
        </w:tc>
      </w:tr>
      <w:tr w:rsidR="0026696E" w14:paraId="4454F797" w14:textId="77777777" w:rsidTr="00F94076">
        <w:tc>
          <w:tcPr>
            <w:tcW w:w="1951" w:type="dxa"/>
          </w:tcPr>
          <w:p w14:paraId="667B012C"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Прогулочные</w:t>
            </w:r>
            <w:r>
              <w:rPr>
                <w:rFonts w:ascii="Times New Roman" w:hAnsi="Times New Roman" w:cs="Times New Roman"/>
                <w:sz w:val="24"/>
              </w:rPr>
              <w:t xml:space="preserve"> </w:t>
            </w:r>
            <w:r w:rsidRPr="00E87A65">
              <w:rPr>
                <w:rFonts w:ascii="Times New Roman" w:hAnsi="Times New Roman" w:cs="Times New Roman"/>
                <w:sz w:val="24"/>
              </w:rPr>
              <w:t>участки (</w:t>
            </w:r>
            <w:r w:rsidRPr="000835E1">
              <w:rPr>
                <w:rFonts w:ascii="Times New Roman" w:hAnsi="Times New Roman" w:cs="Times New Roman"/>
                <w:sz w:val="24"/>
              </w:rPr>
              <w:t>10</w:t>
            </w:r>
            <w:r w:rsidRPr="00E87A65">
              <w:rPr>
                <w:rFonts w:ascii="Times New Roman" w:hAnsi="Times New Roman" w:cs="Times New Roman"/>
                <w:sz w:val="24"/>
              </w:rPr>
              <w:t>)</w:t>
            </w:r>
          </w:p>
        </w:tc>
        <w:tc>
          <w:tcPr>
            <w:tcW w:w="3880" w:type="dxa"/>
          </w:tcPr>
          <w:p w14:paraId="17E8CFCD"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-двигательная деятельность</w:t>
            </w:r>
            <w:r>
              <w:rPr>
                <w:rFonts w:ascii="Times New Roman" w:hAnsi="Times New Roman" w:cs="Times New Roman"/>
                <w:sz w:val="24"/>
              </w:rPr>
              <w:t xml:space="preserve"> </w:t>
            </w:r>
            <w:r w:rsidRPr="00E87A65">
              <w:rPr>
                <w:rFonts w:ascii="Times New Roman" w:hAnsi="Times New Roman" w:cs="Times New Roman"/>
                <w:sz w:val="24"/>
              </w:rPr>
              <w:t>(подвижные игры, индивидуальная</w:t>
            </w:r>
            <w:r>
              <w:rPr>
                <w:rFonts w:ascii="Times New Roman" w:hAnsi="Times New Roman" w:cs="Times New Roman"/>
                <w:sz w:val="24"/>
              </w:rPr>
              <w:t xml:space="preserve"> </w:t>
            </w:r>
            <w:r w:rsidRPr="00E87A65">
              <w:rPr>
                <w:rFonts w:ascii="Times New Roman" w:hAnsi="Times New Roman" w:cs="Times New Roman"/>
                <w:sz w:val="24"/>
              </w:rPr>
              <w:t>работа, спортивные игры и</w:t>
            </w:r>
            <w:r>
              <w:rPr>
                <w:rFonts w:ascii="Times New Roman" w:hAnsi="Times New Roman" w:cs="Times New Roman"/>
                <w:sz w:val="24"/>
              </w:rPr>
              <w:t xml:space="preserve"> </w:t>
            </w:r>
            <w:r w:rsidRPr="00E87A65">
              <w:rPr>
                <w:rFonts w:ascii="Times New Roman" w:hAnsi="Times New Roman" w:cs="Times New Roman"/>
                <w:sz w:val="24"/>
              </w:rPr>
              <w:t>упражнения, самостоятельная</w:t>
            </w:r>
          </w:p>
          <w:p w14:paraId="5978A4A4"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двигательная активность)</w:t>
            </w:r>
          </w:p>
          <w:p w14:paraId="04511820"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-познавательная деятельность</w:t>
            </w:r>
            <w:r>
              <w:rPr>
                <w:rFonts w:ascii="Times New Roman" w:hAnsi="Times New Roman" w:cs="Times New Roman"/>
                <w:sz w:val="24"/>
              </w:rPr>
              <w:t xml:space="preserve"> </w:t>
            </w:r>
            <w:r w:rsidRPr="00E87A65">
              <w:rPr>
                <w:rFonts w:ascii="Times New Roman" w:hAnsi="Times New Roman" w:cs="Times New Roman"/>
                <w:sz w:val="24"/>
              </w:rPr>
              <w:t>(наблюдения, опытническая</w:t>
            </w:r>
            <w:r>
              <w:rPr>
                <w:rFonts w:ascii="Times New Roman" w:hAnsi="Times New Roman" w:cs="Times New Roman"/>
                <w:sz w:val="24"/>
              </w:rPr>
              <w:t xml:space="preserve"> </w:t>
            </w:r>
            <w:r w:rsidRPr="00E87A65">
              <w:rPr>
                <w:rFonts w:ascii="Times New Roman" w:hAnsi="Times New Roman" w:cs="Times New Roman"/>
                <w:sz w:val="24"/>
              </w:rPr>
              <w:t>деятельность, игры с водой)</w:t>
            </w:r>
          </w:p>
          <w:p w14:paraId="3617305C"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-игровая деятельность (хозяйственно-</w:t>
            </w:r>
          </w:p>
          <w:p w14:paraId="32A6FDC2"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бытовой труд, труд в природе)</w:t>
            </w:r>
          </w:p>
          <w:p w14:paraId="4B61C821"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lastRenderedPageBreak/>
              <w:t>-художественно-творческая</w:t>
            </w:r>
            <w:r>
              <w:rPr>
                <w:rFonts w:ascii="Times New Roman" w:hAnsi="Times New Roman" w:cs="Times New Roman"/>
                <w:sz w:val="24"/>
              </w:rPr>
              <w:t xml:space="preserve"> </w:t>
            </w:r>
            <w:r w:rsidRPr="00E87A65">
              <w:rPr>
                <w:rFonts w:ascii="Times New Roman" w:hAnsi="Times New Roman" w:cs="Times New Roman"/>
                <w:sz w:val="24"/>
              </w:rPr>
              <w:t>деятельность</w:t>
            </w:r>
          </w:p>
        </w:tc>
        <w:tc>
          <w:tcPr>
            <w:tcW w:w="4370" w:type="dxa"/>
          </w:tcPr>
          <w:p w14:paraId="01476CDD"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lastRenderedPageBreak/>
              <w:t>- теневые навесы</w:t>
            </w:r>
            <w:r>
              <w:rPr>
                <w:rFonts w:ascii="Times New Roman" w:hAnsi="Times New Roman" w:cs="Times New Roman"/>
                <w:sz w:val="24"/>
              </w:rPr>
              <w:t xml:space="preserve"> с деревянным полом</w:t>
            </w:r>
          </w:p>
          <w:p w14:paraId="2C2809B7"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оборудование для двигательной</w:t>
            </w:r>
            <w:r>
              <w:rPr>
                <w:rFonts w:ascii="Times New Roman" w:hAnsi="Times New Roman" w:cs="Times New Roman"/>
                <w:sz w:val="24"/>
              </w:rPr>
              <w:t xml:space="preserve"> </w:t>
            </w:r>
            <w:r w:rsidRPr="00E87A65">
              <w:rPr>
                <w:rFonts w:ascii="Times New Roman" w:hAnsi="Times New Roman" w:cs="Times New Roman"/>
                <w:sz w:val="24"/>
              </w:rPr>
              <w:t>активности</w:t>
            </w:r>
          </w:p>
          <w:p w14:paraId="17098A80"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выносное оборудование для</w:t>
            </w:r>
            <w:r>
              <w:rPr>
                <w:rFonts w:ascii="Times New Roman" w:hAnsi="Times New Roman" w:cs="Times New Roman"/>
                <w:sz w:val="24"/>
              </w:rPr>
              <w:t xml:space="preserve"> </w:t>
            </w:r>
            <w:r w:rsidRPr="00E87A65">
              <w:rPr>
                <w:rFonts w:ascii="Times New Roman" w:hAnsi="Times New Roman" w:cs="Times New Roman"/>
                <w:sz w:val="24"/>
              </w:rPr>
              <w:t>двигательной активности</w:t>
            </w:r>
            <w:r>
              <w:rPr>
                <w:rFonts w:ascii="Times New Roman" w:hAnsi="Times New Roman" w:cs="Times New Roman"/>
                <w:sz w:val="24"/>
              </w:rPr>
              <w:t xml:space="preserve"> </w:t>
            </w:r>
          </w:p>
          <w:p w14:paraId="64130762"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песочницы</w:t>
            </w:r>
          </w:p>
          <w:p w14:paraId="490F299C"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выносное оборудование для</w:t>
            </w:r>
            <w:r>
              <w:rPr>
                <w:rFonts w:ascii="Times New Roman" w:hAnsi="Times New Roman" w:cs="Times New Roman"/>
                <w:sz w:val="24"/>
              </w:rPr>
              <w:t xml:space="preserve"> </w:t>
            </w:r>
            <w:r w:rsidRPr="00E87A65">
              <w:rPr>
                <w:rFonts w:ascii="Times New Roman" w:hAnsi="Times New Roman" w:cs="Times New Roman"/>
                <w:sz w:val="24"/>
              </w:rPr>
              <w:t>опытнической деятельности, для игр</w:t>
            </w:r>
            <w:r>
              <w:rPr>
                <w:rFonts w:ascii="Times New Roman" w:hAnsi="Times New Roman" w:cs="Times New Roman"/>
                <w:sz w:val="24"/>
              </w:rPr>
              <w:t xml:space="preserve"> </w:t>
            </w:r>
            <w:r w:rsidRPr="00E87A65">
              <w:rPr>
                <w:rFonts w:ascii="Times New Roman" w:hAnsi="Times New Roman" w:cs="Times New Roman"/>
                <w:sz w:val="24"/>
              </w:rPr>
              <w:t>с песком и водой</w:t>
            </w:r>
          </w:p>
          <w:p w14:paraId="65BC1026"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выносное оборудование для</w:t>
            </w:r>
            <w:r>
              <w:rPr>
                <w:rFonts w:ascii="Times New Roman" w:hAnsi="Times New Roman" w:cs="Times New Roman"/>
                <w:sz w:val="24"/>
              </w:rPr>
              <w:t xml:space="preserve"> </w:t>
            </w:r>
            <w:r w:rsidRPr="00E87A65">
              <w:rPr>
                <w:rFonts w:ascii="Times New Roman" w:hAnsi="Times New Roman" w:cs="Times New Roman"/>
                <w:sz w:val="24"/>
              </w:rPr>
              <w:t>сюжетно-ролевых, режиссерских</w:t>
            </w:r>
            <w:r>
              <w:rPr>
                <w:rFonts w:ascii="Times New Roman" w:hAnsi="Times New Roman" w:cs="Times New Roman"/>
                <w:sz w:val="24"/>
              </w:rPr>
              <w:t xml:space="preserve"> </w:t>
            </w:r>
            <w:r w:rsidRPr="00E87A65">
              <w:rPr>
                <w:rFonts w:ascii="Times New Roman" w:hAnsi="Times New Roman" w:cs="Times New Roman"/>
                <w:sz w:val="24"/>
              </w:rPr>
              <w:t>игр, игр с пра</w:t>
            </w:r>
            <w:r w:rsidRPr="00E87A65">
              <w:rPr>
                <w:rFonts w:ascii="Times New Roman" w:hAnsi="Times New Roman" w:cs="Times New Roman"/>
                <w:sz w:val="24"/>
              </w:rPr>
              <w:lastRenderedPageBreak/>
              <w:t>вилами</w:t>
            </w:r>
          </w:p>
          <w:p w14:paraId="7AC470C5"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оборудование для трудовой</w:t>
            </w:r>
            <w:r>
              <w:rPr>
                <w:rFonts w:ascii="Times New Roman" w:hAnsi="Times New Roman" w:cs="Times New Roman"/>
                <w:sz w:val="24"/>
              </w:rPr>
              <w:t xml:space="preserve"> </w:t>
            </w:r>
            <w:r w:rsidRPr="00E87A65">
              <w:rPr>
                <w:rFonts w:ascii="Times New Roman" w:hAnsi="Times New Roman" w:cs="Times New Roman"/>
                <w:sz w:val="24"/>
              </w:rPr>
              <w:t>деятельности</w:t>
            </w:r>
          </w:p>
          <w:p w14:paraId="5D273624"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выносное оборудование для</w:t>
            </w:r>
            <w:r>
              <w:rPr>
                <w:rFonts w:ascii="Times New Roman" w:hAnsi="Times New Roman" w:cs="Times New Roman"/>
                <w:sz w:val="24"/>
              </w:rPr>
              <w:t xml:space="preserve"> </w:t>
            </w:r>
            <w:r w:rsidRPr="00E87A65">
              <w:rPr>
                <w:rFonts w:ascii="Times New Roman" w:hAnsi="Times New Roman" w:cs="Times New Roman"/>
                <w:sz w:val="24"/>
              </w:rPr>
              <w:t>самостоятельной творческой</w:t>
            </w:r>
            <w:r>
              <w:rPr>
                <w:rFonts w:ascii="Times New Roman" w:hAnsi="Times New Roman" w:cs="Times New Roman"/>
                <w:sz w:val="24"/>
              </w:rPr>
              <w:t xml:space="preserve"> </w:t>
            </w:r>
            <w:r w:rsidRPr="00E87A65">
              <w:rPr>
                <w:rFonts w:ascii="Times New Roman" w:hAnsi="Times New Roman" w:cs="Times New Roman"/>
                <w:sz w:val="24"/>
              </w:rPr>
              <w:t>деятельности детей</w:t>
            </w:r>
          </w:p>
        </w:tc>
      </w:tr>
      <w:tr w:rsidR="0026696E" w14:paraId="7E8DC22E" w14:textId="77777777" w:rsidTr="00F94076">
        <w:tc>
          <w:tcPr>
            <w:tcW w:w="1951" w:type="dxa"/>
          </w:tcPr>
          <w:p w14:paraId="0AAB4702"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lastRenderedPageBreak/>
              <w:t>Спортивная</w:t>
            </w:r>
          </w:p>
          <w:p w14:paraId="67CFC176"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площадка</w:t>
            </w:r>
          </w:p>
        </w:tc>
        <w:tc>
          <w:tcPr>
            <w:tcW w:w="3880" w:type="dxa"/>
          </w:tcPr>
          <w:p w14:paraId="283DAC60"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Физкультурные занятия на воздухе,</w:t>
            </w:r>
            <w:r>
              <w:rPr>
                <w:rFonts w:ascii="Times New Roman" w:hAnsi="Times New Roman" w:cs="Times New Roman"/>
                <w:sz w:val="24"/>
              </w:rPr>
              <w:t xml:space="preserve"> </w:t>
            </w:r>
            <w:r w:rsidRPr="00E87A65">
              <w:rPr>
                <w:rFonts w:ascii="Times New Roman" w:hAnsi="Times New Roman" w:cs="Times New Roman"/>
                <w:sz w:val="24"/>
              </w:rPr>
              <w:t>динамический час, свободная</w:t>
            </w:r>
            <w:r>
              <w:rPr>
                <w:rFonts w:ascii="Times New Roman" w:hAnsi="Times New Roman" w:cs="Times New Roman"/>
                <w:sz w:val="24"/>
              </w:rPr>
              <w:t xml:space="preserve"> </w:t>
            </w:r>
            <w:r w:rsidRPr="00E87A65">
              <w:rPr>
                <w:rFonts w:ascii="Times New Roman" w:hAnsi="Times New Roman" w:cs="Times New Roman"/>
                <w:sz w:val="24"/>
              </w:rPr>
              <w:t>двигательная деятельность</w:t>
            </w:r>
          </w:p>
        </w:tc>
        <w:tc>
          <w:tcPr>
            <w:tcW w:w="4370" w:type="dxa"/>
          </w:tcPr>
          <w:p w14:paraId="610AB6EA"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Pr>
                <w:rFonts w:ascii="Times New Roman" w:hAnsi="Times New Roman" w:cs="Times New Roman"/>
                <w:sz w:val="24"/>
              </w:rPr>
              <w:t xml:space="preserve">- </w:t>
            </w:r>
            <w:r w:rsidRPr="00E87A65">
              <w:rPr>
                <w:rFonts w:ascii="Times New Roman" w:hAnsi="Times New Roman" w:cs="Times New Roman"/>
                <w:sz w:val="24"/>
              </w:rPr>
              <w:t>спортивное оборудование</w:t>
            </w:r>
          </w:p>
          <w:p w14:paraId="73181941"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w:t>
            </w:r>
            <w:r>
              <w:rPr>
                <w:rFonts w:ascii="Times New Roman" w:hAnsi="Times New Roman" w:cs="Times New Roman"/>
                <w:sz w:val="24"/>
              </w:rPr>
              <w:t xml:space="preserve"> </w:t>
            </w:r>
            <w:r w:rsidRPr="00E87A65">
              <w:rPr>
                <w:rFonts w:ascii="Times New Roman" w:hAnsi="Times New Roman" w:cs="Times New Roman"/>
                <w:sz w:val="24"/>
              </w:rPr>
              <w:t>выносное спортивное</w:t>
            </w:r>
            <w:r>
              <w:rPr>
                <w:rFonts w:ascii="Times New Roman" w:hAnsi="Times New Roman" w:cs="Times New Roman"/>
                <w:sz w:val="24"/>
              </w:rPr>
              <w:t xml:space="preserve"> </w:t>
            </w:r>
            <w:r w:rsidRPr="00E87A65">
              <w:rPr>
                <w:rFonts w:ascii="Times New Roman" w:hAnsi="Times New Roman" w:cs="Times New Roman"/>
                <w:sz w:val="24"/>
              </w:rPr>
              <w:t>оборудование для совместной и</w:t>
            </w:r>
            <w:r>
              <w:rPr>
                <w:rFonts w:ascii="Times New Roman" w:hAnsi="Times New Roman" w:cs="Times New Roman"/>
                <w:sz w:val="24"/>
              </w:rPr>
              <w:t xml:space="preserve"> </w:t>
            </w:r>
            <w:r w:rsidRPr="00E87A65">
              <w:rPr>
                <w:rFonts w:ascii="Times New Roman" w:hAnsi="Times New Roman" w:cs="Times New Roman"/>
                <w:sz w:val="24"/>
              </w:rPr>
              <w:t>самостоятельной двигательной</w:t>
            </w:r>
            <w:r>
              <w:rPr>
                <w:rFonts w:ascii="Times New Roman" w:hAnsi="Times New Roman" w:cs="Times New Roman"/>
                <w:sz w:val="24"/>
              </w:rPr>
              <w:t xml:space="preserve"> </w:t>
            </w:r>
            <w:r w:rsidRPr="00E87A65">
              <w:rPr>
                <w:rFonts w:ascii="Times New Roman" w:hAnsi="Times New Roman" w:cs="Times New Roman"/>
                <w:sz w:val="24"/>
              </w:rPr>
              <w:t>активности детей</w:t>
            </w:r>
          </w:p>
        </w:tc>
      </w:tr>
      <w:tr w:rsidR="0026696E" w14:paraId="49C6BED6" w14:textId="77777777" w:rsidTr="00F94076">
        <w:tc>
          <w:tcPr>
            <w:tcW w:w="1951" w:type="dxa"/>
          </w:tcPr>
          <w:p w14:paraId="1F5F4A63"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Зеленая зона,</w:t>
            </w:r>
          </w:p>
          <w:p w14:paraId="25B56C31"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цветники</w:t>
            </w:r>
          </w:p>
        </w:tc>
        <w:tc>
          <w:tcPr>
            <w:tcW w:w="3880" w:type="dxa"/>
          </w:tcPr>
          <w:p w14:paraId="3C045E6E"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Труд</w:t>
            </w:r>
            <w:r>
              <w:rPr>
                <w:rFonts w:ascii="Times New Roman" w:hAnsi="Times New Roman" w:cs="Times New Roman"/>
                <w:sz w:val="24"/>
              </w:rPr>
              <w:t xml:space="preserve"> </w:t>
            </w:r>
            <w:r w:rsidRPr="00E87A65">
              <w:rPr>
                <w:rFonts w:ascii="Times New Roman" w:hAnsi="Times New Roman" w:cs="Times New Roman"/>
                <w:sz w:val="24"/>
              </w:rPr>
              <w:t>в природе, поисково</w:t>
            </w:r>
            <w:r>
              <w:rPr>
                <w:rFonts w:ascii="Times New Roman" w:hAnsi="Times New Roman" w:cs="Times New Roman"/>
                <w:sz w:val="24"/>
              </w:rPr>
              <w:t>-</w:t>
            </w:r>
            <w:r w:rsidRPr="00E87A65">
              <w:rPr>
                <w:rFonts w:ascii="Times New Roman" w:hAnsi="Times New Roman" w:cs="Times New Roman"/>
                <w:sz w:val="24"/>
              </w:rPr>
              <w:t>исследовательская деятельность детей</w:t>
            </w:r>
            <w:r>
              <w:rPr>
                <w:rFonts w:ascii="Times New Roman" w:hAnsi="Times New Roman" w:cs="Times New Roman"/>
                <w:sz w:val="24"/>
              </w:rPr>
              <w:t xml:space="preserve"> </w:t>
            </w:r>
            <w:r w:rsidRPr="00E87A65">
              <w:rPr>
                <w:rFonts w:ascii="Times New Roman" w:hAnsi="Times New Roman" w:cs="Times New Roman"/>
                <w:sz w:val="24"/>
              </w:rPr>
              <w:t>на прогулках</w:t>
            </w:r>
          </w:p>
        </w:tc>
        <w:tc>
          <w:tcPr>
            <w:tcW w:w="4370" w:type="dxa"/>
          </w:tcPr>
          <w:p w14:paraId="0EA77882"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Оборудование</w:t>
            </w:r>
            <w:r>
              <w:rPr>
                <w:rFonts w:ascii="Times New Roman" w:hAnsi="Times New Roman" w:cs="Times New Roman"/>
                <w:sz w:val="24"/>
              </w:rPr>
              <w:t xml:space="preserve"> </w:t>
            </w:r>
            <w:r w:rsidRPr="00E87A65">
              <w:rPr>
                <w:rFonts w:ascii="Times New Roman" w:hAnsi="Times New Roman" w:cs="Times New Roman"/>
                <w:sz w:val="24"/>
              </w:rPr>
              <w:t>по уходу за</w:t>
            </w:r>
            <w:r>
              <w:rPr>
                <w:rFonts w:ascii="Times New Roman" w:hAnsi="Times New Roman" w:cs="Times New Roman"/>
                <w:sz w:val="24"/>
              </w:rPr>
              <w:t xml:space="preserve"> </w:t>
            </w:r>
            <w:r w:rsidRPr="00E87A65">
              <w:rPr>
                <w:rFonts w:ascii="Times New Roman" w:hAnsi="Times New Roman" w:cs="Times New Roman"/>
                <w:sz w:val="24"/>
              </w:rPr>
              <w:t>растениями</w:t>
            </w:r>
          </w:p>
        </w:tc>
      </w:tr>
      <w:tr w:rsidR="0026696E" w14:paraId="11B59F5A" w14:textId="77777777" w:rsidTr="00F94076">
        <w:tc>
          <w:tcPr>
            <w:tcW w:w="1951" w:type="dxa"/>
          </w:tcPr>
          <w:p w14:paraId="6893E6A4"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Познавательная</w:t>
            </w:r>
          </w:p>
          <w:p w14:paraId="0D0405B0"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зона (огород,</w:t>
            </w:r>
          </w:p>
          <w:p w14:paraId="6E5AD7D3"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метеостанция)</w:t>
            </w:r>
          </w:p>
        </w:tc>
        <w:tc>
          <w:tcPr>
            <w:tcW w:w="3880" w:type="dxa"/>
          </w:tcPr>
          <w:p w14:paraId="2E169DE8"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E87A65">
              <w:rPr>
                <w:rFonts w:ascii="Times New Roman" w:hAnsi="Times New Roman" w:cs="Times New Roman"/>
                <w:sz w:val="24"/>
              </w:rPr>
              <w:t>Труд в природе, поисково</w:t>
            </w:r>
            <w:r>
              <w:rPr>
                <w:rFonts w:ascii="Times New Roman" w:hAnsi="Times New Roman" w:cs="Times New Roman"/>
                <w:sz w:val="24"/>
              </w:rPr>
              <w:t>-</w:t>
            </w:r>
            <w:r w:rsidRPr="00E87A65">
              <w:rPr>
                <w:rFonts w:ascii="Times New Roman" w:hAnsi="Times New Roman" w:cs="Times New Roman"/>
                <w:sz w:val="24"/>
              </w:rPr>
              <w:t>исследовательская деятельность,</w:t>
            </w:r>
            <w:r>
              <w:rPr>
                <w:rFonts w:ascii="Times New Roman" w:hAnsi="Times New Roman" w:cs="Times New Roman"/>
                <w:sz w:val="24"/>
              </w:rPr>
              <w:t xml:space="preserve"> экспериментирование, </w:t>
            </w:r>
            <w:r w:rsidRPr="00E87A65">
              <w:rPr>
                <w:rFonts w:ascii="Times New Roman" w:hAnsi="Times New Roman" w:cs="Times New Roman"/>
                <w:sz w:val="24"/>
              </w:rPr>
              <w:t>наблюдения</w:t>
            </w:r>
          </w:p>
        </w:tc>
        <w:tc>
          <w:tcPr>
            <w:tcW w:w="4370" w:type="dxa"/>
          </w:tcPr>
          <w:p w14:paraId="34B4A89F" w14:textId="77777777" w:rsidR="0026696E"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sidRPr="0023106A">
              <w:rPr>
                <w:rFonts w:ascii="Times New Roman" w:hAnsi="Times New Roman" w:cs="Times New Roman"/>
                <w:sz w:val="24"/>
              </w:rPr>
              <w:t>Оборудование</w:t>
            </w:r>
            <w:r>
              <w:rPr>
                <w:rFonts w:ascii="Times New Roman" w:hAnsi="Times New Roman" w:cs="Times New Roman"/>
                <w:sz w:val="24"/>
              </w:rPr>
              <w:t xml:space="preserve"> </w:t>
            </w:r>
            <w:r w:rsidRPr="0023106A">
              <w:rPr>
                <w:rFonts w:ascii="Times New Roman" w:hAnsi="Times New Roman" w:cs="Times New Roman"/>
                <w:sz w:val="24"/>
              </w:rPr>
              <w:t>по уходу за</w:t>
            </w:r>
            <w:r>
              <w:rPr>
                <w:rFonts w:ascii="Times New Roman" w:hAnsi="Times New Roman" w:cs="Times New Roman"/>
                <w:sz w:val="24"/>
              </w:rPr>
              <w:t xml:space="preserve"> </w:t>
            </w:r>
            <w:r w:rsidRPr="0023106A">
              <w:rPr>
                <w:rFonts w:ascii="Times New Roman" w:hAnsi="Times New Roman" w:cs="Times New Roman"/>
                <w:sz w:val="24"/>
              </w:rPr>
              <w:t>растениями</w:t>
            </w:r>
            <w:r>
              <w:rPr>
                <w:rFonts w:ascii="Times New Roman" w:hAnsi="Times New Roman" w:cs="Times New Roman"/>
                <w:sz w:val="24"/>
              </w:rPr>
              <w:t xml:space="preserve"> </w:t>
            </w:r>
            <w:r w:rsidRPr="0023106A">
              <w:rPr>
                <w:rFonts w:ascii="Times New Roman" w:hAnsi="Times New Roman" w:cs="Times New Roman"/>
                <w:sz w:val="24"/>
              </w:rPr>
              <w:t>оборудование для познавательно</w:t>
            </w:r>
            <w:r>
              <w:rPr>
                <w:rFonts w:ascii="Times New Roman" w:hAnsi="Times New Roman" w:cs="Times New Roman"/>
                <w:sz w:val="24"/>
              </w:rPr>
              <w:t>-</w:t>
            </w:r>
            <w:r w:rsidRPr="0023106A">
              <w:rPr>
                <w:rFonts w:ascii="Times New Roman" w:hAnsi="Times New Roman" w:cs="Times New Roman"/>
                <w:sz w:val="24"/>
              </w:rPr>
              <w:t>исследовательской деятельности</w:t>
            </w:r>
          </w:p>
        </w:tc>
      </w:tr>
      <w:tr w:rsidR="0026696E" w14:paraId="7164AAE8" w14:textId="77777777" w:rsidTr="00F94076">
        <w:tc>
          <w:tcPr>
            <w:tcW w:w="1951" w:type="dxa"/>
          </w:tcPr>
          <w:p w14:paraId="7FAEED06"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Pr>
                <w:rFonts w:ascii="Times New Roman" w:hAnsi="Times New Roman" w:cs="Times New Roman"/>
                <w:sz w:val="24"/>
              </w:rPr>
              <w:t xml:space="preserve">Хозпостройки </w:t>
            </w:r>
          </w:p>
        </w:tc>
        <w:tc>
          <w:tcPr>
            <w:tcW w:w="3880" w:type="dxa"/>
          </w:tcPr>
          <w:p w14:paraId="74C7FB42" w14:textId="77777777" w:rsidR="0026696E" w:rsidRPr="00E87A65"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r>
              <w:rPr>
                <w:rFonts w:ascii="Times New Roman" w:hAnsi="Times New Roman" w:cs="Times New Roman"/>
                <w:sz w:val="24"/>
              </w:rPr>
              <w:t xml:space="preserve">Сарай </w:t>
            </w:r>
          </w:p>
        </w:tc>
        <w:tc>
          <w:tcPr>
            <w:tcW w:w="4370" w:type="dxa"/>
          </w:tcPr>
          <w:p w14:paraId="36FF0B63" w14:textId="77777777" w:rsidR="0026696E" w:rsidRPr="0023106A" w:rsidRDefault="0026696E" w:rsidP="00F94076">
            <w:pPr>
              <w:widowControl w:val="0"/>
              <w:tabs>
                <w:tab w:val="left" w:pos="0"/>
                <w:tab w:val="left" w:pos="661"/>
                <w:tab w:val="left" w:pos="1134"/>
              </w:tabs>
              <w:autoSpaceDE w:val="0"/>
              <w:autoSpaceDN w:val="0"/>
              <w:ind w:right="-1"/>
              <w:jc w:val="both"/>
              <w:rPr>
                <w:rFonts w:ascii="Times New Roman" w:hAnsi="Times New Roman" w:cs="Times New Roman"/>
                <w:sz w:val="24"/>
              </w:rPr>
            </w:pPr>
          </w:p>
        </w:tc>
      </w:tr>
    </w:tbl>
    <w:p w14:paraId="3DFD6D3C" w14:textId="77777777" w:rsidR="0026696E" w:rsidRPr="0001798E" w:rsidRDefault="0026696E" w:rsidP="0026696E">
      <w:pPr>
        <w:widowControl w:val="0"/>
        <w:tabs>
          <w:tab w:val="left" w:pos="0"/>
          <w:tab w:val="left" w:pos="661"/>
          <w:tab w:val="left" w:pos="1134"/>
        </w:tabs>
        <w:autoSpaceDE w:val="0"/>
        <w:autoSpaceDN w:val="0"/>
        <w:spacing w:after="0" w:line="240" w:lineRule="auto"/>
        <w:ind w:right="-1"/>
        <w:jc w:val="both"/>
        <w:rPr>
          <w:rFonts w:ascii="Times New Roman" w:hAnsi="Times New Roman" w:cs="Times New Roman"/>
          <w:sz w:val="24"/>
        </w:rPr>
      </w:pPr>
    </w:p>
    <w:p w14:paraId="3E546074" w14:textId="77777777" w:rsidR="0026696E" w:rsidRPr="00C21A00"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r w:rsidRPr="00C21A00">
        <w:rPr>
          <w:rFonts w:ascii="Times New Roman" w:hAnsi="Times New Roman" w:cs="Times New Roman"/>
          <w:sz w:val="24"/>
        </w:rPr>
        <w:t xml:space="preserve">Территория </w:t>
      </w:r>
      <w:r>
        <w:rPr>
          <w:rFonts w:ascii="Times New Roman" w:hAnsi="Times New Roman" w:cs="Times New Roman"/>
          <w:sz w:val="24"/>
        </w:rPr>
        <w:t>Учреждения</w:t>
      </w:r>
      <w:r w:rsidRPr="00C21A00">
        <w:rPr>
          <w:rFonts w:ascii="Times New Roman" w:hAnsi="Times New Roman" w:cs="Times New Roman"/>
          <w:sz w:val="24"/>
        </w:rPr>
        <w:t xml:space="preserve"> по периметру ограждена забором и</w:t>
      </w:r>
      <w:r>
        <w:rPr>
          <w:rFonts w:ascii="Times New Roman" w:hAnsi="Times New Roman" w:cs="Times New Roman"/>
          <w:sz w:val="24"/>
        </w:rPr>
        <w:t xml:space="preserve"> </w:t>
      </w:r>
      <w:r w:rsidRPr="00C21A00">
        <w:rPr>
          <w:rFonts w:ascii="Times New Roman" w:hAnsi="Times New Roman" w:cs="Times New Roman"/>
          <w:sz w:val="24"/>
        </w:rPr>
        <w:t>полосой зеленых насаждений. Зеленые насаждения используются для разделения</w:t>
      </w:r>
      <w:r>
        <w:rPr>
          <w:rFonts w:ascii="Times New Roman" w:hAnsi="Times New Roman" w:cs="Times New Roman"/>
          <w:sz w:val="24"/>
        </w:rPr>
        <w:t xml:space="preserve"> </w:t>
      </w:r>
      <w:r w:rsidRPr="00C21A00">
        <w:rPr>
          <w:rFonts w:ascii="Times New Roman" w:hAnsi="Times New Roman" w:cs="Times New Roman"/>
          <w:sz w:val="24"/>
        </w:rPr>
        <w:t>групповых площадок друг от друга и отделения групповых площадок от хозяйственной</w:t>
      </w:r>
      <w:r>
        <w:rPr>
          <w:rFonts w:ascii="Times New Roman" w:hAnsi="Times New Roman" w:cs="Times New Roman"/>
          <w:sz w:val="24"/>
        </w:rPr>
        <w:t xml:space="preserve"> </w:t>
      </w:r>
      <w:r w:rsidRPr="00C21A00">
        <w:rPr>
          <w:rFonts w:ascii="Times New Roman" w:hAnsi="Times New Roman" w:cs="Times New Roman"/>
          <w:sz w:val="24"/>
        </w:rPr>
        <w:t>зоны.</w:t>
      </w:r>
    </w:p>
    <w:p w14:paraId="46050AD2" w14:textId="77777777" w:rsidR="0026696E"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r w:rsidRPr="00C21A00">
        <w:rPr>
          <w:rFonts w:ascii="Times New Roman" w:hAnsi="Times New Roman" w:cs="Times New Roman"/>
          <w:sz w:val="24"/>
        </w:rPr>
        <w:t xml:space="preserve">На территории </w:t>
      </w:r>
      <w:r>
        <w:rPr>
          <w:rFonts w:ascii="Times New Roman" w:hAnsi="Times New Roman" w:cs="Times New Roman"/>
          <w:sz w:val="24"/>
        </w:rPr>
        <w:t>Учреждения</w:t>
      </w:r>
      <w:r w:rsidRPr="00C21A00">
        <w:rPr>
          <w:rFonts w:ascii="Times New Roman" w:hAnsi="Times New Roman" w:cs="Times New Roman"/>
          <w:sz w:val="24"/>
        </w:rPr>
        <w:t xml:space="preserve"> выделяются игровая и</w:t>
      </w:r>
      <w:r>
        <w:rPr>
          <w:rFonts w:ascii="Times New Roman" w:hAnsi="Times New Roman" w:cs="Times New Roman"/>
          <w:sz w:val="24"/>
        </w:rPr>
        <w:t xml:space="preserve"> </w:t>
      </w:r>
      <w:r w:rsidRPr="00C21A00">
        <w:rPr>
          <w:rFonts w:ascii="Times New Roman" w:hAnsi="Times New Roman" w:cs="Times New Roman"/>
          <w:sz w:val="24"/>
        </w:rPr>
        <w:t>хозяйственная зоны.</w:t>
      </w:r>
      <w:r>
        <w:rPr>
          <w:rFonts w:ascii="Times New Roman" w:hAnsi="Times New Roman" w:cs="Times New Roman"/>
          <w:sz w:val="24"/>
        </w:rPr>
        <w:t xml:space="preserve"> </w:t>
      </w:r>
      <w:r w:rsidRPr="00C21A00">
        <w:rPr>
          <w:rFonts w:ascii="Times New Roman" w:hAnsi="Times New Roman" w:cs="Times New Roman"/>
          <w:sz w:val="24"/>
        </w:rPr>
        <w:t>Зона игровой территории включает в себя групповые площадки - индивидуальные для</w:t>
      </w:r>
      <w:r>
        <w:rPr>
          <w:rFonts w:ascii="Times New Roman" w:hAnsi="Times New Roman" w:cs="Times New Roman"/>
          <w:sz w:val="24"/>
        </w:rPr>
        <w:t xml:space="preserve"> </w:t>
      </w:r>
      <w:r w:rsidRPr="00C21A00">
        <w:rPr>
          <w:rFonts w:ascii="Times New Roman" w:hAnsi="Times New Roman" w:cs="Times New Roman"/>
          <w:sz w:val="24"/>
        </w:rPr>
        <w:t>каждой группы, физкультурную площадку, огород, метеоплощадку</w:t>
      </w:r>
      <w:r>
        <w:rPr>
          <w:rFonts w:ascii="Times New Roman" w:hAnsi="Times New Roman" w:cs="Times New Roman"/>
          <w:sz w:val="24"/>
        </w:rPr>
        <w:t>.</w:t>
      </w:r>
    </w:p>
    <w:p w14:paraId="4A7CFB79" w14:textId="77777777" w:rsidR="0026696E" w:rsidRPr="00C21A00"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r w:rsidRPr="00C21A00">
        <w:rPr>
          <w:rFonts w:ascii="Times New Roman" w:hAnsi="Times New Roman" w:cs="Times New Roman"/>
          <w:sz w:val="24"/>
        </w:rPr>
        <w:t>На территории каждой групповой площадки установлены теневые навесы, игровое и</w:t>
      </w:r>
      <w:r>
        <w:rPr>
          <w:rFonts w:ascii="Times New Roman" w:hAnsi="Times New Roman" w:cs="Times New Roman"/>
          <w:sz w:val="24"/>
        </w:rPr>
        <w:t xml:space="preserve"> </w:t>
      </w:r>
      <w:r w:rsidRPr="00C21A00">
        <w:rPr>
          <w:rFonts w:ascii="Times New Roman" w:hAnsi="Times New Roman" w:cs="Times New Roman"/>
          <w:sz w:val="24"/>
        </w:rPr>
        <w:t>спортивное оборудование соответствующим требованиям СанПин, возрастных</w:t>
      </w:r>
      <w:r>
        <w:rPr>
          <w:rFonts w:ascii="Times New Roman" w:hAnsi="Times New Roman" w:cs="Times New Roman"/>
          <w:sz w:val="24"/>
        </w:rPr>
        <w:t xml:space="preserve"> </w:t>
      </w:r>
      <w:r w:rsidRPr="00C21A00">
        <w:rPr>
          <w:rFonts w:ascii="Times New Roman" w:hAnsi="Times New Roman" w:cs="Times New Roman"/>
          <w:sz w:val="24"/>
        </w:rPr>
        <w:t xml:space="preserve">особенностей воспитанников </w:t>
      </w:r>
      <w:r>
        <w:rPr>
          <w:rFonts w:ascii="Times New Roman" w:hAnsi="Times New Roman" w:cs="Times New Roman"/>
          <w:sz w:val="24"/>
        </w:rPr>
        <w:t>Учреждения</w:t>
      </w:r>
      <w:r w:rsidRPr="00C21A00">
        <w:rPr>
          <w:rFonts w:ascii="Times New Roman" w:hAnsi="Times New Roman" w:cs="Times New Roman"/>
          <w:sz w:val="24"/>
        </w:rPr>
        <w:t>.</w:t>
      </w:r>
    </w:p>
    <w:p w14:paraId="37C81AFD" w14:textId="77777777" w:rsidR="0026696E" w:rsidRPr="00C21A00"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r w:rsidRPr="00C21A00">
        <w:rPr>
          <w:rFonts w:ascii="Times New Roman" w:hAnsi="Times New Roman" w:cs="Times New Roman"/>
          <w:sz w:val="24"/>
        </w:rPr>
        <w:t xml:space="preserve">На физкультурной площадке </w:t>
      </w:r>
      <w:r>
        <w:rPr>
          <w:rFonts w:ascii="Times New Roman" w:hAnsi="Times New Roman" w:cs="Times New Roman"/>
          <w:sz w:val="24"/>
        </w:rPr>
        <w:t>Учреждения</w:t>
      </w:r>
      <w:r w:rsidRPr="00C21A00">
        <w:rPr>
          <w:rFonts w:ascii="Times New Roman" w:hAnsi="Times New Roman" w:cs="Times New Roman"/>
          <w:sz w:val="24"/>
        </w:rPr>
        <w:t xml:space="preserve"> установлено спортивное оборудование</w:t>
      </w:r>
      <w:r>
        <w:rPr>
          <w:rFonts w:ascii="Times New Roman" w:hAnsi="Times New Roman" w:cs="Times New Roman"/>
          <w:sz w:val="24"/>
        </w:rPr>
        <w:t xml:space="preserve"> так</w:t>
      </w:r>
      <w:r w:rsidRPr="00C21A00">
        <w:rPr>
          <w:rFonts w:ascii="Times New Roman" w:hAnsi="Times New Roman" w:cs="Times New Roman"/>
          <w:sz w:val="24"/>
        </w:rPr>
        <w:t>им образом, что в процессе двигательной деятельности</w:t>
      </w:r>
      <w:r>
        <w:rPr>
          <w:rFonts w:ascii="Times New Roman" w:hAnsi="Times New Roman" w:cs="Times New Roman"/>
          <w:sz w:val="24"/>
        </w:rPr>
        <w:t xml:space="preserve"> </w:t>
      </w:r>
      <w:r w:rsidRPr="00C21A00">
        <w:rPr>
          <w:rFonts w:ascii="Times New Roman" w:hAnsi="Times New Roman" w:cs="Times New Roman"/>
          <w:sz w:val="24"/>
        </w:rPr>
        <w:t>предусматривается работа, направленная на развитие основных движений, сохранение и</w:t>
      </w:r>
      <w:r>
        <w:rPr>
          <w:rFonts w:ascii="Times New Roman" w:hAnsi="Times New Roman" w:cs="Times New Roman"/>
          <w:sz w:val="24"/>
        </w:rPr>
        <w:t xml:space="preserve"> </w:t>
      </w:r>
      <w:r w:rsidRPr="00C21A00">
        <w:rPr>
          <w:rFonts w:ascii="Times New Roman" w:hAnsi="Times New Roman" w:cs="Times New Roman"/>
          <w:sz w:val="24"/>
        </w:rPr>
        <w:t>укрепление физического здоровья, организации подвижных и спортивных игр.</w:t>
      </w:r>
    </w:p>
    <w:p w14:paraId="12C02112" w14:textId="77777777" w:rsidR="0026696E" w:rsidRPr="00C21A00"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r w:rsidRPr="00C21A00">
        <w:rPr>
          <w:rFonts w:ascii="Times New Roman" w:hAnsi="Times New Roman" w:cs="Times New Roman"/>
          <w:sz w:val="24"/>
        </w:rPr>
        <w:t xml:space="preserve">На территории </w:t>
      </w:r>
      <w:r>
        <w:rPr>
          <w:rFonts w:ascii="Times New Roman" w:hAnsi="Times New Roman" w:cs="Times New Roman"/>
          <w:sz w:val="24"/>
        </w:rPr>
        <w:t>Учреждения</w:t>
      </w:r>
      <w:r w:rsidRPr="00C21A00">
        <w:rPr>
          <w:rFonts w:ascii="Times New Roman" w:hAnsi="Times New Roman" w:cs="Times New Roman"/>
          <w:sz w:val="24"/>
        </w:rPr>
        <w:t xml:space="preserve"> организован центр познавательного развития «</w:t>
      </w:r>
      <w:r>
        <w:rPr>
          <w:rFonts w:ascii="Times New Roman" w:hAnsi="Times New Roman" w:cs="Times New Roman"/>
          <w:sz w:val="24"/>
        </w:rPr>
        <w:t>Метеостанция</w:t>
      </w:r>
      <w:r w:rsidRPr="00C21A00">
        <w:rPr>
          <w:rFonts w:ascii="Times New Roman" w:hAnsi="Times New Roman" w:cs="Times New Roman"/>
          <w:sz w:val="24"/>
        </w:rPr>
        <w:t>», где совместная деятельность взрослого и детей способствует</w:t>
      </w:r>
      <w:r>
        <w:rPr>
          <w:rFonts w:ascii="Times New Roman" w:hAnsi="Times New Roman" w:cs="Times New Roman"/>
          <w:sz w:val="24"/>
        </w:rPr>
        <w:t xml:space="preserve"> </w:t>
      </w:r>
      <w:r w:rsidRPr="00C21A00">
        <w:rPr>
          <w:rFonts w:ascii="Times New Roman" w:hAnsi="Times New Roman" w:cs="Times New Roman"/>
          <w:sz w:val="24"/>
        </w:rPr>
        <w:t>ознакомлению с окружающим миром, формированию у детей экологических знаний,</w:t>
      </w:r>
      <w:r>
        <w:rPr>
          <w:rFonts w:ascii="Times New Roman" w:hAnsi="Times New Roman" w:cs="Times New Roman"/>
          <w:sz w:val="24"/>
        </w:rPr>
        <w:t xml:space="preserve"> исследовательской деятедльности и экспериментирванию в живой и неживой природе, </w:t>
      </w:r>
      <w:r w:rsidRPr="00C21A00">
        <w:rPr>
          <w:rFonts w:ascii="Times New Roman" w:hAnsi="Times New Roman" w:cs="Times New Roman"/>
          <w:sz w:val="24"/>
        </w:rPr>
        <w:t>формированию трудовых навыков, а также воспитанию бережного отношения к</w:t>
      </w:r>
      <w:r>
        <w:rPr>
          <w:rFonts w:ascii="Times New Roman" w:hAnsi="Times New Roman" w:cs="Times New Roman"/>
          <w:sz w:val="24"/>
        </w:rPr>
        <w:t xml:space="preserve"> </w:t>
      </w:r>
      <w:r w:rsidRPr="00C21A00">
        <w:rPr>
          <w:rFonts w:ascii="Times New Roman" w:hAnsi="Times New Roman" w:cs="Times New Roman"/>
          <w:sz w:val="24"/>
        </w:rPr>
        <w:t>окружающему миру</w:t>
      </w:r>
      <w:r>
        <w:rPr>
          <w:rFonts w:ascii="Times New Roman" w:hAnsi="Times New Roman" w:cs="Times New Roman"/>
          <w:sz w:val="24"/>
        </w:rPr>
        <w:t>.</w:t>
      </w:r>
    </w:p>
    <w:p w14:paraId="6FC17C1D" w14:textId="77777777" w:rsidR="0026696E" w:rsidRDefault="0026696E" w:rsidP="0026696E">
      <w:pPr>
        <w:widowControl w:val="0"/>
        <w:tabs>
          <w:tab w:val="left" w:pos="0"/>
          <w:tab w:val="left" w:pos="661"/>
          <w:tab w:val="left" w:pos="1134"/>
        </w:tabs>
        <w:autoSpaceDE w:val="0"/>
        <w:autoSpaceDN w:val="0"/>
        <w:spacing w:after="0" w:line="240" w:lineRule="auto"/>
        <w:ind w:right="-1"/>
        <w:jc w:val="center"/>
        <w:rPr>
          <w:rFonts w:ascii="Times New Roman" w:hAnsi="Times New Roman" w:cs="Times New Roman"/>
          <w:b/>
          <w:sz w:val="24"/>
        </w:rPr>
      </w:pPr>
    </w:p>
    <w:p w14:paraId="6CC356CC" w14:textId="77777777" w:rsidR="0026696E" w:rsidRDefault="0026696E" w:rsidP="0026696E">
      <w:pPr>
        <w:widowControl w:val="0"/>
        <w:tabs>
          <w:tab w:val="left" w:pos="0"/>
          <w:tab w:val="left" w:pos="661"/>
          <w:tab w:val="left" w:pos="1134"/>
        </w:tabs>
        <w:autoSpaceDE w:val="0"/>
        <w:autoSpaceDN w:val="0"/>
        <w:spacing w:after="0" w:line="240" w:lineRule="auto"/>
        <w:ind w:right="-1"/>
        <w:jc w:val="center"/>
        <w:rPr>
          <w:rFonts w:ascii="Times New Roman" w:hAnsi="Times New Roman" w:cs="Times New Roman"/>
          <w:b/>
          <w:sz w:val="24"/>
        </w:rPr>
      </w:pPr>
      <w:r w:rsidRPr="00DA345D">
        <w:rPr>
          <w:rFonts w:ascii="Times New Roman" w:hAnsi="Times New Roman" w:cs="Times New Roman"/>
          <w:b/>
          <w:sz w:val="24"/>
        </w:rPr>
        <w:t>Информатизация образовательного процесса Учреждения</w:t>
      </w:r>
    </w:p>
    <w:p w14:paraId="1CE5D077" w14:textId="77777777" w:rsidR="0026696E" w:rsidRDefault="0026696E" w:rsidP="0026696E">
      <w:pPr>
        <w:widowControl w:val="0"/>
        <w:tabs>
          <w:tab w:val="left" w:pos="0"/>
          <w:tab w:val="left" w:pos="661"/>
          <w:tab w:val="left" w:pos="1134"/>
        </w:tabs>
        <w:autoSpaceDE w:val="0"/>
        <w:autoSpaceDN w:val="0"/>
        <w:spacing w:after="0" w:line="240" w:lineRule="auto"/>
        <w:ind w:right="-1"/>
        <w:jc w:val="center"/>
        <w:rPr>
          <w:rFonts w:ascii="Times New Roman" w:hAnsi="Times New Roman" w:cs="Times New Roman"/>
          <w:b/>
          <w:sz w:val="24"/>
        </w:rPr>
      </w:pPr>
    </w:p>
    <w:p w14:paraId="377B1E8D" w14:textId="77777777" w:rsidR="0026696E" w:rsidRPr="00017BB3" w:rsidRDefault="0026696E" w:rsidP="0026696E">
      <w:pPr>
        <w:widowControl w:val="0"/>
        <w:tabs>
          <w:tab w:val="left" w:pos="0"/>
          <w:tab w:val="left" w:pos="661"/>
          <w:tab w:val="left" w:pos="1134"/>
        </w:tabs>
        <w:autoSpaceDE w:val="0"/>
        <w:autoSpaceDN w:val="0"/>
        <w:spacing w:after="0" w:line="240" w:lineRule="auto"/>
        <w:ind w:right="-1" w:firstLine="567"/>
        <w:jc w:val="both"/>
        <w:rPr>
          <w:rFonts w:ascii="Times New Roman" w:hAnsi="Times New Roman" w:cs="Times New Roman"/>
          <w:sz w:val="24"/>
        </w:rPr>
      </w:pPr>
      <w:r>
        <w:rPr>
          <w:rFonts w:ascii="Times New Roman" w:hAnsi="Times New Roman" w:cs="Times New Roman"/>
          <w:sz w:val="24"/>
        </w:rPr>
        <w:t xml:space="preserve">В Учреждении имеется информационное оборудование, способствующее </w:t>
      </w:r>
      <w:r w:rsidRPr="00017BB3">
        <w:rPr>
          <w:rFonts w:ascii="Times New Roman" w:hAnsi="Times New Roman" w:cs="Times New Roman"/>
          <w:sz w:val="24"/>
        </w:rPr>
        <w:t>организации воспитательно-образовательной работы с воспитанниками</w:t>
      </w:r>
      <w:r>
        <w:rPr>
          <w:rFonts w:ascii="Times New Roman" w:hAnsi="Times New Roman" w:cs="Times New Roman"/>
          <w:sz w:val="24"/>
        </w:rPr>
        <w:t xml:space="preserve"> и профессиональной деятельности педагогов</w:t>
      </w:r>
      <w:r w:rsidRPr="00017BB3">
        <w:rPr>
          <w:rFonts w:ascii="Times New Roman" w:hAnsi="Times New Roman" w:cs="Times New Roman"/>
          <w:sz w:val="24"/>
        </w:rPr>
        <w:t>.</w:t>
      </w:r>
      <w:r>
        <w:rPr>
          <w:rFonts w:ascii="Times New Roman" w:hAnsi="Times New Roman" w:cs="Times New Roman"/>
          <w:sz w:val="24"/>
        </w:rPr>
        <w:t xml:space="preserve">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52"/>
        <w:gridCol w:w="4420"/>
        <w:gridCol w:w="2629"/>
      </w:tblGrid>
      <w:tr w:rsidR="0026696E" w:rsidRPr="00DA345D" w14:paraId="60E5EC3F" w14:textId="77777777" w:rsidTr="00F94076">
        <w:tc>
          <w:tcPr>
            <w:tcW w:w="3152" w:type="dxa"/>
          </w:tcPr>
          <w:p w14:paraId="094FDF58" w14:textId="77777777" w:rsidR="0026696E" w:rsidRPr="00BC48AB" w:rsidRDefault="0026696E" w:rsidP="00F94076">
            <w:pPr>
              <w:pStyle w:val="TableParagraph"/>
              <w:spacing w:line="256" w:lineRule="exact"/>
              <w:jc w:val="center"/>
              <w:rPr>
                <w:b/>
                <w:sz w:val="24"/>
              </w:rPr>
            </w:pPr>
            <w:r w:rsidRPr="00BC48AB">
              <w:rPr>
                <w:b/>
                <w:sz w:val="24"/>
              </w:rPr>
              <w:t>Наименование</w:t>
            </w:r>
          </w:p>
        </w:tc>
        <w:tc>
          <w:tcPr>
            <w:tcW w:w="4420" w:type="dxa"/>
          </w:tcPr>
          <w:p w14:paraId="5837D775" w14:textId="77777777" w:rsidR="0026696E" w:rsidRPr="00BC48AB" w:rsidRDefault="0026696E" w:rsidP="00F94076">
            <w:pPr>
              <w:pStyle w:val="TableParagraph"/>
              <w:spacing w:line="256" w:lineRule="exact"/>
              <w:ind w:left="108"/>
              <w:jc w:val="center"/>
              <w:rPr>
                <w:b/>
                <w:sz w:val="24"/>
              </w:rPr>
            </w:pPr>
            <w:r w:rsidRPr="00BC48AB">
              <w:rPr>
                <w:b/>
                <w:sz w:val="24"/>
              </w:rPr>
              <w:t>Цель использования</w:t>
            </w:r>
          </w:p>
        </w:tc>
        <w:tc>
          <w:tcPr>
            <w:tcW w:w="2629" w:type="dxa"/>
          </w:tcPr>
          <w:p w14:paraId="71518EF3" w14:textId="77777777" w:rsidR="0026696E" w:rsidRPr="00BC48AB" w:rsidRDefault="0026696E" w:rsidP="00F94076">
            <w:pPr>
              <w:pStyle w:val="TableParagraph"/>
              <w:spacing w:line="256" w:lineRule="exact"/>
              <w:ind w:left="-51"/>
              <w:jc w:val="center"/>
              <w:rPr>
                <w:b/>
                <w:sz w:val="24"/>
              </w:rPr>
            </w:pPr>
            <w:r w:rsidRPr="00BC48AB">
              <w:rPr>
                <w:b/>
                <w:sz w:val="24"/>
              </w:rPr>
              <w:t>Место нахождения</w:t>
            </w:r>
          </w:p>
        </w:tc>
      </w:tr>
      <w:tr w:rsidR="0026696E" w:rsidRPr="00DA345D" w14:paraId="20D55AB1" w14:textId="77777777" w:rsidTr="00F94076">
        <w:trPr>
          <w:trHeight w:val="1304"/>
        </w:trPr>
        <w:tc>
          <w:tcPr>
            <w:tcW w:w="3152" w:type="dxa"/>
          </w:tcPr>
          <w:p w14:paraId="6FA52359" w14:textId="77777777" w:rsidR="0026696E" w:rsidRPr="00181A61" w:rsidRDefault="0026696E" w:rsidP="00F94076">
            <w:pPr>
              <w:spacing w:after="0" w:line="240" w:lineRule="auto"/>
              <w:rPr>
                <w:rFonts w:ascii="Times New Roman" w:hAnsi="Times New Roman" w:cs="Times New Roman"/>
                <w:sz w:val="24"/>
              </w:rPr>
            </w:pPr>
            <w:r w:rsidRPr="00181A61">
              <w:rPr>
                <w:rFonts w:ascii="Times New Roman" w:hAnsi="Times New Roman" w:cs="Times New Roman"/>
                <w:sz w:val="24"/>
              </w:rPr>
              <w:t xml:space="preserve">Ноутбук </w:t>
            </w:r>
            <w:r w:rsidRPr="00181A61">
              <w:rPr>
                <w:rFonts w:ascii="Times New Roman" w:hAnsi="Times New Roman" w:cs="Times New Roman"/>
                <w:sz w:val="24"/>
                <w:lang w:val="en-US"/>
              </w:rPr>
              <w:t>DELL</w:t>
            </w:r>
            <w:r w:rsidRPr="00181A61">
              <w:rPr>
                <w:rFonts w:ascii="Times New Roman" w:hAnsi="Times New Roman" w:cs="Times New Roman"/>
                <w:sz w:val="24"/>
              </w:rPr>
              <w:t xml:space="preserve"> </w:t>
            </w:r>
            <w:r w:rsidRPr="00181A61">
              <w:rPr>
                <w:rFonts w:ascii="Times New Roman" w:hAnsi="Times New Roman" w:cs="Times New Roman"/>
                <w:sz w:val="24"/>
                <w:lang w:val="en-US"/>
              </w:rPr>
              <w:t>Inspiron</w:t>
            </w:r>
          </w:p>
        </w:tc>
        <w:tc>
          <w:tcPr>
            <w:tcW w:w="4420" w:type="dxa"/>
          </w:tcPr>
          <w:p w14:paraId="2D49EDD7" w14:textId="77777777" w:rsidR="0026696E" w:rsidRPr="00DA345D" w:rsidRDefault="0026696E" w:rsidP="000D2E08">
            <w:pPr>
              <w:pStyle w:val="TableParagraph"/>
              <w:tabs>
                <w:tab w:val="left" w:pos="1738"/>
                <w:tab w:val="left" w:pos="1993"/>
              </w:tabs>
              <w:ind w:left="0" w:right="93"/>
              <w:jc w:val="both"/>
              <w:rPr>
                <w:sz w:val="24"/>
              </w:rPr>
            </w:pPr>
            <w:r w:rsidRPr="009179CF">
              <w:rPr>
                <w:sz w:val="24"/>
              </w:rPr>
              <w:t>Для организации психолого-</w:t>
            </w:r>
            <w:r>
              <w:rPr>
                <w:sz w:val="24"/>
              </w:rPr>
              <w:t>п</w:t>
            </w:r>
            <w:r w:rsidRPr="009179CF">
              <w:rPr>
                <w:sz w:val="24"/>
              </w:rPr>
              <w:t>едагогической работы с педагогами, родителями, подготовки</w:t>
            </w:r>
            <w:r>
              <w:rPr>
                <w:sz w:val="24"/>
              </w:rPr>
              <w:t xml:space="preserve"> </w:t>
            </w:r>
            <w:r w:rsidRPr="009179CF">
              <w:rPr>
                <w:sz w:val="24"/>
              </w:rPr>
              <w:t>дидактических раздаточных материалов</w:t>
            </w:r>
            <w:r w:rsidRPr="009179CF">
              <w:rPr>
                <w:spacing w:val="13"/>
                <w:sz w:val="24"/>
              </w:rPr>
              <w:t xml:space="preserve"> </w:t>
            </w:r>
            <w:r w:rsidRPr="009179CF">
              <w:rPr>
                <w:sz w:val="24"/>
              </w:rPr>
              <w:t>для образовательной деятельности</w:t>
            </w:r>
          </w:p>
        </w:tc>
        <w:tc>
          <w:tcPr>
            <w:tcW w:w="2629" w:type="dxa"/>
            <w:vMerge w:val="restart"/>
          </w:tcPr>
          <w:p w14:paraId="08362926" w14:textId="77777777" w:rsidR="0026696E" w:rsidRPr="00AF3358" w:rsidRDefault="0026696E" w:rsidP="00F94076">
            <w:pPr>
              <w:pStyle w:val="a9"/>
              <w:spacing w:before="8"/>
              <w:jc w:val="both"/>
              <w:rPr>
                <w:b w:val="0"/>
                <w:sz w:val="24"/>
              </w:rPr>
            </w:pPr>
            <w:r w:rsidRPr="00AF3358">
              <w:rPr>
                <w:b w:val="0"/>
                <w:sz w:val="24"/>
              </w:rPr>
              <w:t>Центр психологического сопровождения</w:t>
            </w:r>
          </w:p>
        </w:tc>
      </w:tr>
      <w:tr w:rsidR="0026696E" w:rsidRPr="00DA345D" w14:paraId="17F1294B" w14:textId="77777777" w:rsidTr="00F94076">
        <w:tc>
          <w:tcPr>
            <w:tcW w:w="3152" w:type="dxa"/>
          </w:tcPr>
          <w:p w14:paraId="34050182" w14:textId="77777777" w:rsidR="0026696E" w:rsidRPr="00181A61" w:rsidRDefault="0026696E" w:rsidP="00F94076">
            <w:pPr>
              <w:spacing w:after="0" w:line="240" w:lineRule="auto"/>
              <w:rPr>
                <w:rFonts w:ascii="Times New Roman" w:hAnsi="Times New Roman" w:cs="Times New Roman"/>
                <w:sz w:val="24"/>
              </w:rPr>
            </w:pPr>
            <w:r w:rsidRPr="00181A61">
              <w:rPr>
                <w:rFonts w:ascii="Times New Roman" w:hAnsi="Times New Roman" w:cs="Times New Roman"/>
                <w:sz w:val="24"/>
              </w:rPr>
              <w:t xml:space="preserve">Интерактивная доска </w:t>
            </w:r>
            <w:r w:rsidRPr="00181A61">
              <w:rPr>
                <w:rFonts w:ascii="Times New Roman" w:hAnsi="Times New Roman" w:cs="Times New Roman"/>
                <w:sz w:val="24"/>
                <w:lang w:val="en-US"/>
              </w:rPr>
              <w:t>SMART</w:t>
            </w:r>
            <w:r w:rsidRPr="00181A61">
              <w:rPr>
                <w:rFonts w:ascii="Times New Roman" w:hAnsi="Times New Roman" w:cs="Times New Roman"/>
                <w:sz w:val="24"/>
              </w:rPr>
              <w:t xml:space="preserve"> </w:t>
            </w:r>
            <w:r w:rsidRPr="00181A61">
              <w:rPr>
                <w:rFonts w:ascii="Times New Roman" w:hAnsi="Times New Roman" w:cs="Times New Roman"/>
                <w:sz w:val="24"/>
                <w:lang w:val="en-US"/>
              </w:rPr>
              <w:t>Board</w:t>
            </w:r>
            <w:r w:rsidRPr="00181A61">
              <w:rPr>
                <w:rFonts w:ascii="Times New Roman" w:hAnsi="Times New Roman" w:cs="Times New Roman"/>
                <w:sz w:val="24"/>
              </w:rPr>
              <w:t xml:space="preserve"> </w:t>
            </w:r>
            <w:r w:rsidRPr="00181A61">
              <w:rPr>
                <w:rFonts w:ascii="Times New Roman" w:hAnsi="Times New Roman" w:cs="Times New Roman"/>
                <w:sz w:val="24"/>
                <w:lang w:val="en-US"/>
              </w:rPr>
              <w:t>SB</w:t>
            </w:r>
            <w:r w:rsidRPr="00181A61">
              <w:rPr>
                <w:rFonts w:ascii="Times New Roman" w:hAnsi="Times New Roman" w:cs="Times New Roman"/>
                <w:sz w:val="24"/>
              </w:rPr>
              <w:t xml:space="preserve">480  </w:t>
            </w:r>
          </w:p>
        </w:tc>
        <w:tc>
          <w:tcPr>
            <w:tcW w:w="4420" w:type="dxa"/>
            <w:vMerge w:val="restart"/>
          </w:tcPr>
          <w:p w14:paraId="3F179D76" w14:textId="77777777" w:rsidR="0026696E" w:rsidRPr="00DA345D" w:rsidRDefault="0026696E" w:rsidP="00F94076">
            <w:pPr>
              <w:pStyle w:val="TableParagraph"/>
              <w:tabs>
                <w:tab w:val="left" w:pos="2083"/>
              </w:tabs>
              <w:spacing w:line="270" w:lineRule="exact"/>
              <w:ind w:left="0"/>
              <w:jc w:val="both"/>
              <w:rPr>
                <w:sz w:val="24"/>
              </w:rPr>
            </w:pPr>
            <w:r>
              <w:rPr>
                <w:sz w:val="24"/>
              </w:rPr>
              <w:t xml:space="preserve">Для проведения образовательной деятельности, </w:t>
            </w:r>
            <w:r>
              <w:rPr>
                <w:spacing w:val="-1"/>
                <w:sz w:val="24"/>
              </w:rPr>
              <w:t xml:space="preserve">методической </w:t>
            </w:r>
            <w:r>
              <w:rPr>
                <w:sz w:val="24"/>
              </w:rPr>
              <w:t>работы,</w:t>
            </w:r>
            <w:r>
              <w:rPr>
                <w:sz w:val="24"/>
              </w:rPr>
              <w:tab/>
            </w:r>
            <w:r>
              <w:rPr>
                <w:spacing w:val="-1"/>
                <w:sz w:val="24"/>
              </w:rPr>
              <w:t xml:space="preserve">родительских </w:t>
            </w:r>
            <w:r>
              <w:rPr>
                <w:sz w:val="24"/>
              </w:rPr>
              <w:t>собраний</w:t>
            </w:r>
          </w:p>
        </w:tc>
        <w:tc>
          <w:tcPr>
            <w:tcW w:w="2629" w:type="dxa"/>
            <w:vMerge/>
          </w:tcPr>
          <w:p w14:paraId="08008B6A" w14:textId="77777777" w:rsidR="0026696E" w:rsidRPr="00DA345D" w:rsidRDefault="0026696E" w:rsidP="00F94076">
            <w:pPr>
              <w:pStyle w:val="a9"/>
              <w:spacing w:before="8"/>
              <w:jc w:val="both"/>
              <w:rPr>
                <w:sz w:val="24"/>
              </w:rPr>
            </w:pPr>
          </w:p>
        </w:tc>
      </w:tr>
      <w:tr w:rsidR="0026696E" w:rsidRPr="00DA345D" w14:paraId="6D5BD181" w14:textId="77777777" w:rsidTr="00F94076">
        <w:tc>
          <w:tcPr>
            <w:tcW w:w="3152" w:type="dxa"/>
          </w:tcPr>
          <w:p w14:paraId="19C9D62D" w14:textId="77777777" w:rsidR="0026696E" w:rsidRPr="00181A61" w:rsidRDefault="0026696E" w:rsidP="00F94076">
            <w:pPr>
              <w:spacing w:after="0" w:line="240" w:lineRule="auto"/>
              <w:rPr>
                <w:rFonts w:ascii="Times New Roman" w:hAnsi="Times New Roman" w:cs="Times New Roman"/>
                <w:sz w:val="24"/>
              </w:rPr>
            </w:pPr>
            <w:r w:rsidRPr="00181A61">
              <w:rPr>
                <w:rFonts w:ascii="Times New Roman" w:hAnsi="Times New Roman" w:cs="Times New Roman"/>
                <w:sz w:val="24"/>
              </w:rPr>
              <w:t xml:space="preserve">Проектор </w:t>
            </w:r>
            <w:r w:rsidRPr="00181A61">
              <w:rPr>
                <w:rFonts w:ascii="Times New Roman" w:hAnsi="Times New Roman" w:cs="Times New Roman"/>
                <w:sz w:val="24"/>
                <w:lang w:val="en-US"/>
              </w:rPr>
              <w:t>Optoma</w:t>
            </w:r>
            <w:r w:rsidRPr="00181A61">
              <w:rPr>
                <w:rFonts w:ascii="Times New Roman" w:hAnsi="Times New Roman" w:cs="Times New Roman"/>
                <w:sz w:val="24"/>
              </w:rPr>
              <w:t xml:space="preserve"> </w:t>
            </w:r>
            <w:r w:rsidRPr="00181A61">
              <w:rPr>
                <w:rFonts w:ascii="Times New Roman" w:hAnsi="Times New Roman" w:cs="Times New Roman"/>
                <w:sz w:val="24"/>
                <w:lang w:val="en-US"/>
              </w:rPr>
              <w:t>W</w:t>
            </w:r>
            <w:r w:rsidRPr="00181A61">
              <w:rPr>
                <w:rFonts w:ascii="Times New Roman" w:hAnsi="Times New Roman" w:cs="Times New Roman"/>
                <w:sz w:val="24"/>
              </w:rPr>
              <w:t>331</w:t>
            </w:r>
          </w:p>
        </w:tc>
        <w:tc>
          <w:tcPr>
            <w:tcW w:w="4420" w:type="dxa"/>
            <w:vMerge/>
          </w:tcPr>
          <w:p w14:paraId="6F2A2B1A" w14:textId="77777777" w:rsidR="0026696E" w:rsidRPr="00DA345D" w:rsidRDefault="0026696E" w:rsidP="00F94076">
            <w:pPr>
              <w:pStyle w:val="a9"/>
              <w:spacing w:before="8"/>
              <w:jc w:val="both"/>
              <w:rPr>
                <w:sz w:val="24"/>
              </w:rPr>
            </w:pPr>
          </w:p>
        </w:tc>
        <w:tc>
          <w:tcPr>
            <w:tcW w:w="2629" w:type="dxa"/>
            <w:vMerge/>
          </w:tcPr>
          <w:p w14:paraId="3FC46B79" w14:textId="77777777" w:rsidR="0026696E" w:rsidRPr="00DA345D" w:rsidRDefault="0026696E" w:rsidP="00F94076">
            <w:pPr>
              <w:pStyle w:val="a9"/>
              <w:spacing w:before="8"/>
              <w:jc w:val="both"/>
              <w:rPr>
                <w:sz w:val="24"/>
              </w:rPr>
            </w:pPr>
          </w:p>
        </w:tc>
      </w:tr>
      <w:tr w:rsidR="0026696E" w:rsidRPr="00DA345D" w14:paraId="63816524" w14:textId="77777777" w:rsidTr="00F94076">
        <w:tc>
          <w:tcPr>
            <w:tcW w:w="3152" w:type="dxa"/>
          </w:tcPr>
          <w:p w14:paraId="768125D1" w14:textId="77777777" w:rsidR="0026696E" w:rsidRPr="00181A61" w:rsidRDefault="0026696E" w:rsidP="00F94076">
            <w:pPr>
              <w:spacing w:after="0" w:line="240" w:lineRule="auto"/>
              <w:rPr>
                <w:rFonts w:ascii="Times New Roman" w:hAnsi="Times New Roman" w:cs="Times New Roman"/>
                <w:sz w:val="24"/>
              </w:rPr>
            </w:pPr>
            <w:r w:rsidRPr="00181A61">
              <w:rPr>
                <w:rFonts w:ascii="Times New Roman" w:hAnsi="Times New Roman" w:cs="Times New Roman"/>
                <w:sz w:val="24"/>
              </w:rPr>
              <w:t xml:space="preserve">Документ-камера Mimio View  </w:t>
            </w:r>
          </w:p>
        </w:tc>
        <w:tc>
          <w:tcPr>
            <w:tcW w:w="4420" w:type="dxa"/>
          </w:tcPr>
          <w:p w14:paraId="5394A8C1" w14:textId="77777777" w:rsidR="0026696E" w:rsidRPr="00181A61" w:rsidRDefault="0026696E" w:rsidP="00F94076">
            <w:pPr>
              <w:pStyle w:val="a9"/>
              <w:spacing w:before="8"/>
              <w:jc w:val="both"/>
              <w:rPr>
                <w:b w:val="0"/>
                <w:sz w:val="24"/>
              </w:rPr>
            </w:pPr>
            <w:r w:rsidRPr="00181A61">
              <w:rPr>
                <w:b w:val="0"/>
                <w:sz w:val="24"/>
              </w:rPr>
              <w:t>Для проведения образовательной деятельности</w:t>
            </w:r>
          </w:p>
        </w:tc>
        <w:tc>
          <w:tcPr>
            <w:tcW w:w="2629" w:type="dxa"/>
            <w:vMerge/>
          </w:tcPr>
          <w:p w14:paraId="091AC843" w14:textId="77777777" w:rsidR="0026696E" w:rsidRPr="00DA345D" w:rsidRDefault="0026696E" w:rsidP="00F94076">
            <w:pPr>
              <w:pStyle w:val="a9"/>
              <w:spacing w:before="8"/>
              <w:jc w:val="both"/>
              <w:rPr>
                <w:sz w:val="24"/>
              </w:rPr>
            </w:pPr>
          </w:p>
        </w:tc>
      </w:tr>
      <w:tr w:rsidR="0026696E" w:rsidRPr="00DA345D" w14:paraId="7E981AFA" w14:textId="77777777" w:rsidTr="00F94076">
        <w:tc>
          <w:tcPr>
            <w:tcW w:w="3152" w:type="dxa"/>
          </w:tcPr>
          <w:p w14:paraId="7611F5C2" w14:textId="77777777" w:rsidR="0026696E" w:rsidRPr="00AF3358" w:rsidRDefault="0026696E" w:rsidP="00F94076">
            <w:pPr>
              <w:spacing w:after="0" w:line="240" w:lineRule="auto"/>
              <w:rPr>
                <w:rFonts w:ascii="Times New Roman" w:hAnsi="Times New Roman" w:cs="Times New Roman"/>
                <w:sz w:val="24"/>
                <w:szCs w:val="24"/>
              </w:rPr>
            </w:pPr>
            <w:r w:rsidRPr="00AF3358">
              <w:rPr>
                <w:rFonts w:ascii="Times New Roman" w:hAnsi="Times New Roman" w:cs="Times New Roman"/>
                <w:sz w:val="24"/>
                <w:szCs w:val="24"/>
              </w:rPr>
              <w:t xml:space="preserve">Системблок </w:t>
            </w:r>
            <w:r w:rsidRPr="00AF3358">
              <w:rPr>
                <w:rFonts w:ascii="Times New Roman" w:hAnsi="Times New Roman" w:cs="Times New Roman"/>
                <w:sz w:val="24"/>
                <w:szCs w:val="24"/>
                <w:lang w:val="en-US"/>
              </w:rPr>
              <w:t>Celeron</w:t>
            </w:r>
            <w:r w:rsidRPr="00AF3358">
              <w:rPr>
                <w:rFonts w:ascii="Times New Roman" w:hAnsi="Times New Roman" w:cs="Times New Roman"/>
                <w:sz w:val="24"/>
                <w:szCs w:val="24"/>
              </w:rPr>
              <w:t xml:space="preserve"> </w:t>
            </w:r>
            <w:r w:rsidRPr="00AF3358">
              <w:rPr>
                <w:rFonts w:ascii="Times New Roman" w:hAnsi="Times New Roman" w:cs="Times New Roman"/>
                <w:sz w:val="24"/>
                <w:szCs w:val="24"/>
                <w:lang w:val="en-US"/>
              </w:rPr>
              <w:t>Dual</w:t>
            </w:r>
            <w:r w:rsidRPr="00AF3358">
              <w:rPr>
                <w:rFonts w:ascii="Times New Roman" w:hAnsi="Times New Roman" w:cs="Times New Roman"/>
                <w:sz w:val="24"/>
                <w:szCs w:val="24"/>
              </w:rPr>
              <w:t xml:space="preserve"> </w:t>
            </w:r>
            <w:r w:rsidRPr="00AF3358">
              <w:rPr>
                <w:rFonts w:ascii="Times New Roman" w:hAnsi="Times New Roman" w:cs="Times New Roman"/>
                <w:sz w:val="24"/>
                <w:szCs w:val="24"/>
                <w:lang w:val="en-US"/>
              </w:rPr>
              <w:lastRenderedPageBreak/>
              <w:t>Core</w:t>
            </w:r>
          </w:p>
        </w:tc>
        <w:tc>
          <w:tcPr>
            <w:tcW w:w="4420" w:type="dxa"/>
            <w:vMerge w:val="restart"/>
          </w:tcPr>
          <w:p w14:paraId="2A0E11F5" w14:textId="77777777" w:rsidR="0026696E" w:rsidRPr="009179CF" w:rsidRDefault="0026696E" w:rsidP="00F94076">
            <w:pPr>
              <w:pStyle w:val="a9"/>
              <w:spacing w:before="8"/>
              <w:jc w:val="both"/>
              <w:rPr>
                <w:b w:val="0"/>
                <w:sz w:val="24"/>
              </w:rPr>
            </w:pPr>
            <w:r w:rsidRPr="009179CF">
              <w:rPr>
                <w:b w:val="0"/>
                <w:sz w:val="24"/>
              </w:rPr>
              <w:lastRenderedPageBreak/>
              <w:t>Для оформления документации</w:t>
            </w:r>
          </w:p>
        </w:tc>
        <w:tc>
          <w:tcPr>
            <w:tcW w:w="2629" w:type="dxa"/>
            <w:vMerge w:val="restart"/>
          </w:tcPr>
          <w:p w14:paraId="78D3AEDB" w14:textId="77777777" w:rsidR="0026696E" w:rsidRPr="00932AFA" w:rsidRDefault="0026696E" w:rsidP="00F94076">
            <w:pPr>
              <w:pStyle w:val="a9"/>
              <w:spacing w:before="8"/>
              <w:jc w:val="both"/>
              <w:rPr>
                <w:b w:val="0"/>
                <w:sz w:val="24"/>
              </w:rPr>
            </w:pPr>
            <w:r w:rsidRPr="009179CF">
              <w:rPr>
                <w:b w:val="0"/>
                <w:sz w:val="24"/>
              </w:rPr>
              <w:t xml:space="preserve"> </w:t>
            </w:r>
            <w:r w:rsidRPr="00932AFA">
              <w:rPr>
                <w:b w:val="0"/>
                <w:sz w:val="24"/>
              </w:rPr>
              <w:t>Кабинет делопроизво</w:t>
            </w:r>
            <w:r w:rsidRPr="00932AFA">
              <w:rPr>
                <w:b w:val="0"/>
                <w:sz w:val="24"/>
              </w:rPr>
              <w:lastRenderedPageBreak/>
              <w:t xml:space="preserve">дителя </w:t>
            </w:r>
          </w:p>
          <w:p w14:paraId="6BE7F301" w14:textId="77777777" w:rsidR="0026696E" w:rsidRDefault="0026696E" w:rsidP="00F94076">
            <w:pPr>
              <w:pStyle w:val="a9"/>
              <w:spacing w:before="8"/>
              <w:jc w:val="both"/>
              <w:rPr>
                <w:b w:val="0"/>
                <w:sz w:val="24"/>
              </w:rPr>
            </w:pPr>
          </w:p>
          <w:p w14:paraId="3C62597C" w14:textId="77777777" w:rsidR="0026696E" w:rsidRDefault="0026696E" w:rsidP="00F94076">
            <w:pPr>
              <w:pStyle w:val="a9"/>
              <w:spacing w:before="8"/>
              <w:jc w:val="both"/>
              <w:rPr>
                <w:b w:val="0"/>
                <w:sz w:val="24"/>
              </w:rPr>
            </w:pPr>
          </w:p>
          <w:p w14:paraId="240FC815" w14:textId="77777777" w:rsidR="0026696E" w:rsidRDefault="0026696E" w:rsidP="00F94076">
            <w:pPr>
              <w:pStyle w:val="a9"/>
              <w:spacing w:before="8"/>
              <w:jc w:val="both"/>
              <w:rPr>
                <w:b w:val="0"/>
                <w:sz w:val="24"/>
              </w:rPr>
            </w:pPr>
          </w:p>
          <w:p w14:paraId="0C7BA5E6" w14:textId="77777777" w:rsidR="0026696E" w:rsidRPr="009179CF" w:rsidRDefault="0026696E" w:rsidP="00F94076">
            <w:pPr>
              <w:pStyle w:val="a9"/>
              <w:spacing w:before="8"/>
              <w:jc w:val="both"/>
              <w:rPr>
                <w:b w:val="0"/>
                <w:sz w:val="24"/>
              </w:rPr>
            </w:pPr>
            <w:r w:rsidRPr="009179CF">
              <w:rPr>
                <w:b w:val="0"/>
                <w:sz w:val="24"/>
              </w:rPr>
              <w:t>Методический кабинет</w:t>
            </w:r>
          </w:p>
        </w:tc>
      </w:tr>
      <w:tr w:rsidR="0026696E" w:rsidRPr="00DA345D" w14:paraId="15FEA211" w14:textId="77777777" w:rsidTr="00F94076">
        <w:tc>
          <w:tcPr>
            <w:tcW w:w="3152" w:type="dxa"/>
          </w:tcPr>
          <w:p w14:paraId="2C4FF264" w14:textId="77777777" w:rsidR="0026696E" w:rsidRPr="00AF3358" w:rsidRDefault="0026696E" w:rsidP="00F94076">
            <w:pPr>
              <w:spacing w:after="0" w:line="240" w:lineRule="auto"/>
              <w:rPr>
                <w:rFonts w:ascii="Times New Roman" w:hAnsi="Times New Roman" w:cs="Times New Roman"/>
                <w:sz w:val="24"/>
                <w:szCs w:val="24"/>
              </w:rPr>
            </w:pPr>
            <w:r w:rsidRPr="00AF3358">
              <w:rPr>
                <w:rFonts w:ascii="Times New Roman" w:hAnsi="Times New Roman" w:cs="Times New Roman"/>
                <w:sz w:val="24"/>
                <w:szCs w:val="24"/>
              </w:rPr>
              <w:lastRenderedPageBreak/>
              <w:t xml:space="preserve">Монитор </w:t>
            </w:r>
            <w:r w:rsidRPr="00AF3358">
              <w:rPr>
                <w:rFonts w:ascii="Times New Roman" w:hAnsi="Times New Roman" w:cs="Times New Roman"/>
                <w:sz w:val="24"/>
                <w:szCs w:val="24"/>
                <w:lang w:val="en-US"/>
              </w:rPr>
              <w:t>Pilips</w:t>
            </w:r>
            <w:r w:rsidRPr="00AF3358">
              <w:rPr>
                <w:rFonts w:ascii="Times New Roman" w:hAnsi="Times New Roman" w:cs="Times New Roman"/>
                <w:sz w:val="24"/>
                <w:szCs w:val="24"/>
              </w:rPr>
              <w:t xml:space="preserve"> </w:t>
            </w:r>
          </w:p>
        </w:tc>
        <w:tc>
          <w:tcPr>
            <w:tcW w:w="4420" w:type="dxa"/>
            <w:vMerge/>
          </w:tcPr>
          <w:p w14:paraId="1212ACB0" w14:textId="77777777" w:rsidR="0026696E" w:rsidRPr="00DA345D" w:rsidRDefault="0026696E" w:rsidP="00F94076">
            <w:pPr>
              <w:pStyle w:val="a9"/>
              <w:spacing w:before="8"/>
              <w:jc w:val="both"/>
              <w:rPr>
                <w:sz w:val="24"/>
              </w:rPr>
            </w:pPr>
          </w:p>
        </w:tc>
        <w:tc>
          <w:tcPr>
            <w:tcW w:w="2629" w:type="dxa"/>
            <w:vMerge/>
          </w:tcPr>
          <w:p w14:paraId="7177A4EA" w14:textId="77777777" w:rsidR="0026696E" w:rsidRPr="00DA345D" w:rsidRDefault="0026696E" w:rsidP="00F94076">
            <w:pPr>
              <w:pStyle w:val="a9"/>
              <w:spacing w:before="8"/>
              <w:jc w:val="both"/>
              <w:rPr>
                <w:sz w:val="24"/>
              </w:rPr>
            </w:pPr>
          </w:p>
        </w:tc>
      </w:tr>
      <w:tr w:rsidR="0026696E" w:rsidRPr="00DA345D" w14:paraId="485AE47D" w14:textId="77777777" w:rsidTr="00F94076">
        <w:tc>
          <w:tcPr>
            <w:tcW w:w="3152" w:type="dxa"/>
          </w:tcPr>
          <w:p w14:paraId="649C1FCB" w14:textId="77777777" w:rsidR="0026696E" w:rsidRPr="00AF3358" w:rsidRDefault="0026696E" w:rsidP="00F94076">
            <w:pPr>
              <w:pStyle w:val="a9"/>
              <w:spacing w:before="8"/>
              <w:jc w:val="both"/>
              <w:rPr>
                <w:b w:val="0"/>
                <w:sz w:val="24"/>
                <w:lang w:val="en-US"/>
              </w:rPr>
            </w:pPr>
            <w:r w:rsidRPr="00AF3358">
              <w:rPr>
                <w:b w:val="0"/>
                <w:sz w:val="24"/>
              </w:rPr>
              <w:t xml:space="preserve">Клавиатура </w:t>
            </w:r>
            <w:r w:rsidRPr="00AF3358">
              <w:rPr>
                <w:b w:val="0"/>
                <w:sz w:val="24"/>
                <w:lang w:val="en-US"/>
              </w:rPr>
              <w:t>Genius</w:t>
            </w:r>
          </w:p>
        </w:tc>
        <w:tc>
          <w:tcPr>
            <w:tcW w:w="4420" w:type="dxa"/>
            <w:vMerge/>
          </w:tcPr>
          <w:p w14:paraId="547CA2BC" w14:textId="77777777" w:rsidR="0026696E" w:rsidRPr="00DA345D" w:rsidRDefault="0026696E" w:rsidP="00F94076">
            <w:pPr>
              <w:pStyle w:val="a9"/>
              <w:spacing w:before="8"/>
              <w:jc w:val="both"/>
              <w:rPr>
                <w:sz w:val="24"/>
              </w:rPr>
            </w:pPr>
          </w:p>
        </w:tc>
        <w:tc>
          <w:tcPr>
            <w:tcW w:w="2629" w:type="dxa"/>
            <w:vMerge/>
          </w:tcPr>
          <w:p w14:paraId="4C7BE707" w14:textId="77777777" w:rsidR="0026696E" w:rsidRPr="00DA345D" w:rsidRDefault="0026696E" w:rsidP="00F94076">
            <w:pPr>
              <w:pStyle w:val="a9"/>
              <w:spacing w:before="8"/>
              <w:jc w:val="both"/>
              <w:rPr>
                <w:sz w:val="24"/>
              </w:rPr>
            </w:pPr>
          </w:p>
        </w:tc>
      </w:tr>
      <w:tr w:rsidR="0026696E" w:rsidRPr="00DA345D" w14:paraId="642E34CC" w14:textId="77777777" w:rsidTr="00F94076">
        <w:tc>
          <w:tcPr>
            <w:tcW w:w="3152" w:type="dxa"/>
          </w:tcPr>
          <w:p w14:paraId="61FC6D4B" w14:textId="77777777" w:rsidR="0026696E" w:rsidRPr="00AF3358" w:rsidRDefault="0026696E" w:rsidP="00F94076">
            <w:pPr>
              <w:spacing w:after="0" w:line="240" w:lineRule="auto"/>
              <w:rPr>
                <w:rFonts w:ascii="Times New Roman" w:hAnsi="Times New Roman" w:cs="Times New Roman"/>
                <w:sz w:val="24"/>
                <w:szCs w:val="24"/>
              </w:rPr>
            </w:pPr>
            <w:r w:rsidRPr="00AF3358">
              <w:rPr>
                <w:rFonts w:ascii="Times New Roman" w:hAnsi="Times New Roman" w:cs="Times New Roman"/>
                <w:sz w:val="24"/>
                <w:szCs w:val="24"/>
              </w:rPr>
              <w:t xml:space="preserve">Мышь </w:t>
            </w:r>
            <w:r w:rsidRPr="00AF3358">
              <w:rPr>
                <w:rFonts w:ascii="Times New Roman" w:hAnsi="Times New Roman" w:cs="Times New Roman"/>
                <w:sz w:val="24"/>
                <w:szCs w:val="24"/>
                <w:lang w:val="en-US"/>
              </w:rPr>
              <w:t>Cenius</w:t>
            </w:r>
            <w:r w:rsidRPr="00AF3358">
              <w:rPr>
                <w:rFonts w:ascii="Times New Roman" w:hAnsi="Times New Roman" w:cs="Times New Roman"/>
                <w:sz w:val="24"/>
                <w:szCs w:val="24"/>
              </w:rPr>
              <w:t xml:space="preserve"> </w:t>
            </w:r>
            <w:r w:rsidRPr="00AF3358">
              <w:rPr>
                <w:rFonts w:ascii="Times New Roman" w:hAnsi="Times New Roman" w:cs="Times New Roman"/>
                <w:sz w:val="24"/>
                <w:szCs w:val="24"/>
                <w:lang w:val="en-US"/>
              </w:rPr>
              <w:t>Nttscroll</w:t>
            </w:r>
            <w:r>
              <w:rPr>
                <w:rFonts w:ascii="Times New Roman" w:hAnsi="Times New Roman" w:cs="Times New Roman"/>
                <w:sz w:val="24"/>
                <w:szCs w:val="24"/>
                <w:lang w:val="en-US"/>
              </w:rPr>
              <w:t xml:space="preserve"> </w:t>
            </w:r>
            <w:r w:rsidRPr="00AF3358">
              <w:rPr>
                <w:rFonts w:ascii="Times New Roman" w:hAnsi="Times New Roman" w:cs="Times New Roman"/>
                <w:sz w:val="24"/>
                <w:szCs w:val="24"/>
                <w:lang w:val="en-US"/>
              </w:rPr>
              <w:t>ptical</w:t>
            </w:r>
            <w:r w:rsidRPr="00AF3358">
              <w:rPr>
                <w:rFonts w:ascii="Times New Roman" w:hAnsi="Times New Roman" w:cs="Times New Roman"/>
                <w:sz w:val="24"/>
                <w:szCs w:val="24"/>
              </w:rPr>
              <w:t xml:space="preserve"> </w:t>
            </w:r>
          </w:p>
        </w:tc>
        <w:tc>
          <w:tcPr>
            <w:tcW w:w="4420" w:type="dxa"/>
            <w:vMerge/>
          </w:tcPr>
          <w:p w14:paraId="2BF9C6F1" w14:textId="77777777" w:rsidR="0026696E" w:rsidRPr="00DA345D" w:rsidRDefault="0026696E" w:rsidP="00F94076">
            <w:pPr>
              <w:pStyle w:val="a9"/>
              <w:spacing w:before="8"/>
              <w:jc w:val="both"/>
              <w:rPr>
                <w:sz w:val="24"/>
              </w:rPr>
            </w:pPr>
          </w:p>
        </w:tc>
        <w:tc>
          <w:tcPr>
            <w:tcW w:w="2629" w:type="dxa"/>
            <w:vMerge/>
          </w:tcPr>
          <w:p w14:paraId="2851C639" w14:textId="77777777" w:rsidR="0026696E" w:rsidRPr="00DA345D" w:rsidRDefault="0026696E" w:rsidP="00F94076">
            <w:pPr>
              <w:pStyle w:val="a9"/>
              <w:spacing w:before="8"/>
              <w:jc w:val="both"/>
              <w:rPr>
                <w:sz w:val="24"/>
              </w:rPr>
            </w:pPr>
          </w:p>
        </w:tc>
      </w:tr>
      <w:tr w:rsidR="0026696E" w:rsidRPr="00DA345D" w14:paraId="7D6E0980" w14:textId="77777777" w:rsidTr="00F94076">
        <w:tc>
          <w:tcPr>
            <w:tcW w:w="3152" w:type="dxa"/>
          </w:tcPr>
          <w:p w14:paraId="5BAC69DF" w14:textId="77777777" w:rsidR="0026696E" w:rsidRPr="00AF3358" w:rsidRDefault="0026696E" w:rsidP="00F94076">
            <w:pPr>
              <w:spacing w:after="0" w:line="240" w:lineRule="auto"/>
              <w:rPr>
                <w:rFonts w:ascii="Times New Roman" w:hAnsi="Times New Roman" w:cs="Times New Roman"/>
                <w:sz w:val="24"/>
                <w:szCs w:val="24"/>
              </w:rPr>
            </w:pPr>
            <w:r w:rsidRPr="00AF3358">
              <w:rPr>
                <w:rFonts w:ascii="Times New Roman" w:hAnsi="Times New Roman" w:cs="Times New Roman"/>
                <w:sz w:val="24"/>
                <w:szCs w:val="24"/>
              </w:rPr>
              <w:t>Сканер Са</w:t>
            </w:r>
            <w:r w:rsidRPr="00AF3358">
              <w:rPr>
                <w:rFonts w:ascii="Times New Roman" w:hAnsi="Times New Roman" w:cs="Times New Roman"/>
                <w:sz w:val="24"/>
                <w:szCs w:val="24"/>
                <w:lang w:val="en-US"/>
              </w:rPr>
              <w:t>non</w:t>
            </w:r>
            <w:r w:rsidRPr="00AF3358">
              <w:rPr>
                <w:rFonts w:ascii="Times New Roman" w:hAnsi="Times New Roman" w:cs="Times New Roman"/>
                <w:sz w:val="24"/>
                <w:szCs w:val="24"/>
              </w:rPr>
              <w:t xml:space="preserve"> </w:t>
            </w:r>
            <w:r w:rsidRPr="00AF3358">
              <w:rPr>
                <w:rFonts w:ascii="Times New Roman" w:hAnsi="Times New Roman" w:cs="Times New Roman"/>
                <w:sz w:val="24"/>
                <w:szCs w:val="24"/>
                <w:lang w:val="en-US"/>
              </w:rPr>
              <w:t>CanoScan</w:t>
            </w:r>
            <w:r w:rsidRPr="00AF3358">
              <w:rPr>
                <w:rFonts w:ascii="Times New Roman" w:hAnsi="Times New Roman" w:cs="Times New Roman"/>
                <w:sz w:val="24"/>
                <w:szCs w:val="24"/>
              </w:rPr>
              <w:t xml:space="preserve"> </w:t>
            </w:r>
            <w:r w:rsidRPr="00AF3358">
              <w:rPr>
                <w:rFonts w:ascii="Times New Roman" w:hAnsi="Times New Roman" w:cs="Times New Roman"/>
                <w:sz w:val="24"/>
                <w:szCs w:val="24"/>
                <w:lang w:val="en-US"/>
              </w:rPr>
              <w:t>LiDE</w:t>
            </w:r>
            <w:r w:rsidRPr="00AF3358">
              <w:rPr>
                <w:rFonts w:ascii="Times New Roman" w:hAnsi="Times New Roman" w:cs="Times New Roman"/>
                <w:sz w:val="24"/>
                <w:szCs w:val="24"/>
              </w:rPr>
              <w:t xml:space="preserve"> 70 </w:t>
            </w:r>
          </w:p>
        </w:tc>
        <w:tc>
          <w:tcPr>
            <w:tcW w:w="4420" w:type="dxa"/>
            <w:vMerge w:val="restart"/>
          </w:tcPr>
          <w:p w14:paraId="00668235" w14:textId="77777777" w:rsidR="0026696E" w:rsidRPr="009179CF" w:rsidRDefault="0026696E" w:rsidP="000D2E08">
            <w:pPr>
              <w:pStyle w:val="TableParagraph"/>
              <w:tabs>
                <w:tab w:val="left" w:pos="1982"/>
                <w:tab w:val="left" w:pos="3158"/>
              </w:tabs>
              <w:spacing w:line="270" w:lineRule="exact"/>
              <w:ind w:left="0"/>
              <w:jc w:val="both"/>
              <w:rPr>
                <w:sz w:val="24"/>
              </w:rPr>
            </w:pPr>
            <w:r w:rsidRPr="009179CF">
              <w:rPr>
                <w:sz w:val="24"/>
              </w:rPr>
              <w:t>Для организации психолого-</w:t>
            </w:r>
            <w:r>
              <w:rPr>
                <w:sz w:val="24"/>
              </w:rPr>
              <w:t>п</w:t>
            </w:r>
            <w:r w:rsidRPr="009179CF">
              <w:rPr>
                <w:sz w:val="24"/>
              </w:rPr>
              <w:t>едагогической работы с педагогами, родителями, подготовки</w:t>
            </w:r>
            <w:r>
              <w:rPr>
                <w:sz w:val="24"/>
              </w:rPr>
              <w:t xml:space="preserve"> </w:t>
            </w:r>
            <w:r w:rsidRPr="009179CF">
              <w:rPr>
                <w:sz w:val="24"/>
              </w:rPr>
              <w:t>дидактических раздаточных материалов</w:t>
            </w:r>
            <w:r w:rsidRPr="009179CF">
              <w:rPr>
                <w:spacing w:val="13"/>
                <w:sz w:val="24"/>
              </w:rPr>
              <w:t xml:space="preserve"> </w:t>
            </w:r>
            <w:r w:rsidRPr="009179CF">
              <w:rPr>
                <w:sz w:val="24"/>
              </w:rPr>
              <w:t>для образовательной деятельности, работы с Интернет-ресурсами</w:t>
            </w:r>
          </w:p>
        </w:tc>
        <w:tc>
          <w:tcPr>
            <w:tcW w:w="2629" w:type="dxa"/>
            <w:vMerge/>
          </w:tcPr>
          <w:p w14:paraId="779DD7D5" w14:textId="77777777" w:rsidR="0026696E" w:rsidRPr="00DA345D" w:rsidRDefault="0026696E" w:rsidP="00F94076">
            <w:pPr>
              <w:pStyle w:val="a9"/>
              <w:spacing w:before="8"/>
              <w:jc w:val="both"/>
              <w:rPr>
                <w:sz w:val="24"/>
              </w:rPr>
            </w:pPr>
          </w:p>
        </w:tc>
      </w:tr>
      <w:tr w:rsidR="0026696E" w:rsidRPr="00DA345D" w14:paraId="4AF10D0E" w14:textId="77777777" w:rsidTr="00F94076">
        <w:tc>
          <w:tcPr>
            <w:tcW w:w="3152" w:type="dxa"/>
          </w:tcPr>
          <w:p w14:paraId="016F7D26" w14:textId="77777777" w:rsidR="0026696E" w:rsidRPr="00AF3358" w:rsidRDefault="0026696E" w:rsidP="00F94076">
            <w:pPr>
              <w:pStyle w:val="a9"/>
              <w:spacing w:before="8"/>
              <w:jc w:val="both"/>
              <w:rPr>
                <w:b w:val="0"/>
                <w:sz w:val="24"/>
              </w:rPr>
            </w:pPr>
            <w:r w:rsidRPr="00AF3358">
              <w:rPr>
                <w:b w:val="0"/>
                <w:sz w:val="24"/>
              </w:rPr>
              <w:t xml:space="preserve">МФУ лазерный </w:t>
            </w:r>
            <w:r w:rsidRPr="00AF3358">
              <w:rPr>
                <w:b w:val="0"/>
                <w:sz w:val="24"/>
                <w:lang w:val="en-US"/>
              </w:rPr>
              <w:t>HP</w:t>
            </w:r>
          </w:p>
        </w:tc>
        <w:tc>
          <w:tcPr>
            <w:tcW w:w="4420" w:type="dxa"/>
            <w:vMerge/>
          </w:tcPr>
          <w:p w14:paraId="2D20C1D8" w14:textId="77777777" w:rsidR="0026696E" w:rsidRPr="00DA345D" w:rsidRDefault="0026696E" w:rsidP="00F94076">
            <w:pPr>
              <w:pStyle w:val="a9"/>
              <w:spacing w:before="8"/>
              <w:jc w:val="both"/>
              <w:rPr>
                <w:sz w:val="24"/>
              </w:rPr>
            </w:pPr>
          </w:p>
        </w:tc>
        <w:tc>
          <w:tcPr>
            <w:tcW w:w="2629" w:type="dxa"/>
            <w:vMerge/>
          </w:tcPr>
          <w:p w14:paraId="5CB9474C" w14:textId="77777777" w:rsidR="0026696E" w:rsidRPr="00DA345D" w:rsidRDefault="0026696E" w:rsidP="00F94076">
            <w:pPr>
              <w:pStyle w:val="a9"/>
              <w:spacing w:before="8"/>
              <w:jc w:val="both"/>
              <w:rPr>
                <w:sz w:val="24"/>
              </w:rPr>
            </w:pPr>
          </w:p>
        </w:tc>
      </w:tr>
      <w:tr w:rsidR="0026696E" w:rsidRPr="00DA345D" w14:paraId="32AC5EE1" w14:textId="77777777" w:rsidTr="00F94076">
        <w:tc>
          <w:tcPr>
            <w:tcW w:w="3152" w:type="dxa"/>
          </w:tcPr>
          <w:p w14:paraId="1C8EBD89" w14:textId="77777777" w:rsidR="0026696E" w:rsidRPr="00AF3358" w:rsidRDefault="0026696E" w:rsidP="00F94076">
            <w:pPr>
              <w:spacing w:after="0" w:line="240" w:lineRule="auto"/>
              <w:rPr>
                <w:rFonts w:ascii="Times New Roman" w:hAnsi="Times New Roman" w:cs="Times New Roman"/>
                <w:sz w:val="24"/>
                <w:szCs w:val="24"/>
              </w:rPr>
            </w:pPr>
            <w:r w:rsidRPr="00AF3358">
              <w:rPr>
                <w:rFonts w:ascii="Times New Roman" w:hAnsi="Times New Roman" w:cs="Times New Roman"/>
                <w:sz w:val="24"/>
                <w:szCs w:val="24"/>
              </w:rPr>
              <w:t xml:space="preserve">Ноутбук </w:t>
            </w:r>
            <w:r w:rsidRPr="00AF3358">
              <w:rPr>
                <w:rFonts w:ascii="Times New Roman" w:hAnsi="Times New Roman" w:cs="Times New Roman"/>
                <w:sz w:val="24"/>
                <w:szCs w:val="24"/>
                <w:lang w:val="en-US"/>
              </w:rPr>
              <w:t>Lenovo</w:t>
            </w:r>
          </w:p>
        </w:tc>
        <w:tc>
          <w:tcPr>
            <w:tcW w:w="4420" w:type="dxa"/>
            <w:vMerge/>
          </w:tcPr>
          <w:p w14:paraId="2B09F661" w14:textId="77777777" w:rsidR="0026696E" w:rsidRPr="00DA345D" w:rsidRDefault="0026696E" w:rsidP="00F94076">
            <w:pPr>
              <w:pStyle w:val="a9"/>
              <w:spacing w:before="8"/>
              <w:jc w:val="both"/>
              <w:rPr>
                <w:sz w:val="24"/>
              </w:rPr>
            </w:pPr>
          </w:p>
        </w:tc>
        <w:tc>
          <w:tcPr>
            <w:tcW w:w="2629" w:type="dxa"/>
            <w:vMerge/>
          </w:tcPr>
          <w:p w14:paraId="383DB743" w14:textId="77777777" w:rsidR="0026696E" w:rsidRPr="00DA345D" w:rsidRDefault="0026696E" w:rsidP="00F94076">
            <w:pPr>
              <w:pStyle w:val="a9"/>
              <w:spacing w:before="8"/>
              <w:jc w:val="both"/>
              <w:rPr>
                <w:sz w:val="24"/>
              </w:rPr>
            </w:pPr>
          </w:p>
        </w:tc>
      </w:tr>
      <w:tr w:rsidR="0026696E" w:rsidRPr="00DA345D" w14:paraId="0B9627C8" w14:textId="77777777" w:rsidTr="00F94076">
        <w:tc>
          <w:tcPr>
            <w:tcW w:w="3152" w:type="dxa"/>
          </w:tcPr>
          <w:p w14:paraId="19C0B9E7" w14:textId="77777777" w:rsidR="0026696E" w:rsidRPr="00AF3358" w:rsidRDefault="0026696E" w:rsidP="00F94076">
            <w:pPr>
              <w:pStyle w:val="a9"/>
              <w:spacing w:before="8"/>
              <w:jc w:val="both"/>
              <w:rPr>
                <w:b w:val="0"/>
                <w:sz w:val="24"/>
              </w:rPr>
            </w:pPr>
            <w:r w:rsidRPr="00AF3358">
              <w:rPr>
                <w:b w:val="0"/>
                <w:sz w:val="24"/>
              </w:rPr>
              <w:t>Проэктор А</w:t>
            </w:r>
            <w:r w:rsidRPr="00AF3358">
              <w:rPr>
                <w:b w:val="0"/>
                <w:sz w:val="24"/>
                <w:lang w:val="en-US"/>
              </w:rPr>
              <w:t>cer</w:t>
            </w:r>
          </w:p>
        </w:tc>
        <w:tc>
          <w:tcPr>
            <w:tcW w:w="4420" w:type="dxa"/>
          </w:tcPr>
          <w:p w14:paraId="11A8966E" w14:textId="77777777" w:rsidR="0026696E" w:rsidRPr="00DA345D" w:rsidRDefault="0026696E" w:rsidP="00F94076">
            <w:pPr>
              <w:pStyle w:val="TableParagraph"/>
              <w:tabs>
                <w:tab w:val="left" w:pos="2083"/>
              </w:tabs>
              <w:spacing w:line="270" w:lineRule="exact"/>
              <w:ind w:left="0"/>
              <w:jc w:val="both"/>
              <w:rPr>
                <w:sz w:val="24"/>
              </w:rPr>
            </w:pPr>
            <w:r>
              <w:rPr>
                <w:sz w:val="24"/>
              </w:rPr>
              <w:t xml:space="preserve">Для проведения образовательной деятельности, </w:t>
            </w:r>
            <w:r>
              <w:rPr>
                <w:spacing w:val="-1"/>
                <w:sz w:val="24"/>
              </w:rPr>
              <w:t xml:space="preserve">методической </w:t>
            </w:r>
            <w:r>
              <w:rPr>
                <w:sz w:val="24"/>
              </w:rPr>
              <w:t xml:space="preserve">работы, </w:t>
            </w:r>
            <w:r>
              <w:rPr>
                <w:spacing w:val="-1"/>
                <w:sz w:val="24"/>
              </w:rPr>
              <w:t xml:space="preserve">родительских </w:t>
            </w:r>
            <w:r>
              <w:rPr>
                <w:sz w:val="24"/>
              </w:rPr>
              <w:t>собраний,</w:t>
            </w:r>
            <w:r>
              <w:rPr>
                <w:sz w:val="24"/>
              </w:rPr>
              <w:tab/>
            </w:r>
            <w:r>
              <w:rPr>
                <w:spacing w:val="-1"/>
                <w:sz w:val="24"/>
              </w:rPr>
              <w:t xml:space="preserve">организационных </w:t>
            </w:r>
            <w:r>
              <w:rPr>
                <w:sz w:val="24"/>
              </w:rPr>
              <w:t>собраний</w:t>
            </w:r>
            <w:r>
              <w:rPr>
                <w:spacing w:val="-1"/>
                <w:sz w:val="24"/>
              </w:rPr>
              <w:t xml:space="preserve"> </w:t>
            </w:r>
            <w:r>
              <w:rPr>
                <w:sz w:val="24"/>
              </w:rPr>
              <w:t>коллектива</w:t>
            </w:r>
          </w:p>
        </w:tc>
        <w:tc>
          <w:tcPr>
            <w:tcW w:w="2629" w:type="dxa"/>
            <w:vMerge/>
          </w:tcPr>
          <w:p w14:paraId="0B9FC6B1" w14:textId="77777777" w:rsidR="0026696E" w:rsidRPr="00DA345D" w:rsidRDefault="0026696E" w:rsidP="00F94076">
            <w:pPr>
              <w:pStyle w:val="a9"/>
              <w:spacing w:before="8"/>
              <w:jc w:val="both"/>
              <w:rPr>
                <w:sz w:val="24"/>
              </w:rPr>
            </w:pPr>
          </w:p>
        </w:tc>
      </w:tr>
      <w:tr w:rsidR="0026696E" w:rsidRPr="00DA345D" w14:paraId="044BD92B" w14:textId="77777777" w:rsidTr="00F94076">
        <w:tc>
          <w:tcPr>
            <w:tcW w:w="3152" w:type="dxa"/>
          </w:tcPr>
          <w:p w14:paraId="1A80CEF8" w14:textId="77777777" w:rsidR="0026696E" w:rsidRPr="00B83B8D" w:rsidRDefault="0026696E" w:rsidP="00F94076">
            <w:pPr>
              <w:spacing w:after="0" w:line="240" w:lineRule="auto"/>
              <w:rPr>
                <w:rFonts w:ascii="Times New Roman" w:hAnsi="Times New Roman" w:cs="Times New Roman"/>
                <w:sz w:val="24"/>
                <w:szCs w:val="24"/>
              </w:rPr>
            </w:pPr>
            <w:r w:rsidRPr="00B83B8D">
              <w:rPr>
                <w:rFonts w:ascii="Times New Roman" w:hAnsi="Times New Roman" w:cs="Times New Roman"/>
                <w:sz w:val="24"/>
                <w:szCs w:val="24"/>
              </w:rPr>
              <w:t xml:space="preserve">Ноутбук </w:t>
            </w:r>
            <w:r w:rsidRPr="00B83B8D">
              <w:rPr>
                <w:rFonts w:ascii="Times New Roman" w:hAnsi="Times New Roman" w:cs="Times New Roman"/>
                <w:sz w:val="24"/>
                <w:szCs w:val="24"/>
                <w:lang w:val="en-US"/>
              </w:rPr>
              <w:t>Dell</w:t>
            </w:r>
            <w:r w:rsidRPr="00B83B8D">
              <w:rPr>
                <w:rFonts w:ascii="Times New Roman" w:hAnsi="Times New Roman" w:cs="Times New Roman"/>
                <w:sz w:val="24"/>
                <w:szCs w:val="24"/>
              </w:rPr>
              <w:t xml:space="preserve"> </w:t>
            </w:r>
            <w:r w:rsidRPr="00B83B8D">
              <w:rPr>
                <w:rFonts w:ascii="Times New Roman" w:hAnsi="Times New Roman" w:cs="Times New Roman"/>
                <w:sz w:val="24"/>
                <w:szCs w:val="24"/>
                <w:lang w:val="en-US"/>
              </w:rPr>
              <w:t>Inspiron</w:t>
            </w:r>
          </w:p>
        </w:tc>
        <w:tc>
          <w:tcPr>
            <w:tcW w:w="4420" w:type="dxa"/>
            <w:vMerge w:val="restart"/>
          </w:tcPr>
          <w:p w14:paraId="5A90B31E" w14:textId="77777777" w:rsidR="0026696E" w:rsidRDefault="0026696E" w:rsidP="00F94076">
            <w:pPr>
              <w:pStyle w:val="TableParagraph"/>
              <w:tabs>
                <w:tab w:val="left" w:pos="2083"/>
              </w:tabs>
              <w:spacing w:line="270" w:lineRule="exact"/>
              <w:ind w:left="0"/>
              <w:jc w:val="both"/>
              <w:rPr>
                <w:sz w:val="24"/>
              </w:rPr>
            </w:pPr>
            <w:r>
              <w:rPr>
                <w:sz w:val="24"/>
              </w:rPr>
              <w:t xml:space="preserve">Для проведения образовательной деятельности, </w:t>
            </w:r>
            <w:r>
              <w:rPr>
                <w:spacing w:val="-1"/>
                <w:sz w:val="24"/>
              </w:rPr>
              <w:t xml:space="preserve">методической </w:t>
            </w:r>
            <w:r>
              <w:rPr>
                <w:sz w:val="24"/>
              </w:rPr>
              <w:t xml:space="preserve">работы, </w:t>
            </w:r>
            <w:r>
              <w:rPr>
                <w:spacing w:val="-1"/>
                <w:sz w:val="24"/>
              </w:rPr>
              <w:t xml:space="preserve">родительских </w:t>
            </w:r>
            <w:r>
              <w:rPr>
                <w:sz w:val="24"/>
              </w:rPr>
              <w:t>собраний,</w:t>
            </w:r>
            <w:r>
              <w:rPr>
                <w:sz w:val="24"/>
              </w:rPr>
              <w:tab/>
            </w:r>
            <w:r>
              <w:rPr>
                <w:spacing w:val="-1"/>
                <w:sz w:val="24"/>
              </w:rPr>
              <w:t xml:space="preserve">организационных </w:t>
            </w:r>
            <w:r>
              <w:rPr>
                <w:sz w:val="24"/>
              </w:rPr>
              <w:t>собраний</w:t>
            </w:r>
            <w:r>
              <w:rPr>
                <w:spacing w:val="-1"/>
                <w:sz w:val="24"/>
              </w:rPr>
              <w:t xml:space="preserve"> </w:t>
            </w:r>
            <w:r>
              <w:rPr>
                <w:sz w:val="24"/>
              </w:rPr>
              <w:t>коллектива</w:t>
            </w:r>
          </w:p>
        </w:tc>
        <w:tc>
          <w:tcPr>
            <w:tcW w:w="2629" w:type="dxa"/>
            <w:vMerge w:val="restart"/>
          </w:tcPr>
          <w:p w14:paraId="7C347A7C" w14:textId="77777777" w:rsidR="0026696E" w:rsidRPr="00B83B8D" w:rsidRDefault="0026696E" w:rsidP="00F94076">
            <w:pPr>
              <w:pStyle w:val="a9"/>
              <w:spacing w:before="8"/>
              <w:jc w:val="both"/>
              <w:rPr>
                <w:b w:val="0"/>
                <w:sz w:val="24"/>
              </w:rPr>
            </w:pPr>
            <w:r>
              <w:rPr>
                <w:b w:val="0"/>
                <w:sz w:val="24"/>
              </w:rPr>
              <w:t>Музыкальный зал</w:t>
            </w:r>
          </w:p>
        </w:tc>
      </w:tr>
      <w:tr w:rsidR="0026696E" w:rsidRPr="00DA345D" w14:paraId="598AC085" w14:textId="77777777" w:rsidTr="00F94076">
        <w:tc>
          <w:tcPr>
            <w:tcW w:w="3152" w:type="dxa"/>
          </w:tcPr>
          <w:p w14:paraId="6CD6EC4F" w14:textId="77777777" w:rsidR="0026696E" w:rsidRPr="00B83B8D" w:rsidRDefault="0026696E" w:rsidP="00F94076">
            <w:pPr>
              <w:spacing w:after="0" w:line="240" w:lineRule="auto"/>
              <w:rPr>
                <w:rFonts w:ascii="Times New Roman" w:hAnsi="Times New Roman" w:cs="Times New Roman"/>
                <w:sz w:val="24"/>
                <w:szCs w:val="24"/>
              </w:rPr>
            </w:pPr>
            <w:r w:rsidRPr="00B83B8D">
              <w:rPr>
                <w:rFonts w:ascii="Times New Roman" w:hAnsi="Times New Roman" w:cs="Times New Roman"/>
                <w:sz w:val="24"/>
                <w:szCs w:val="24"/>
              </w:rPr>
              <w:t xml:space="preserve">Настенный проэкционный экран </w:t>
            </w:r>
            <w:r w:rsidRPr="00B83B8D">
              <w:rPr>
                <w:rFonts w:ascii="Times New Roman" w:hAnsi="Times New Roman" w:cs="Times New Roman"/>
                <w:sz w:val="24"/>
                <w:szCs w:val="24"/>
                <w:lang w:val="en-US"/>
              </w:rPr>
              <w:t>Lumin</w:t>
            </w:r>
            <w:r w:rsidRPr="00B83B8D">
              <w:rPr>
                <w:rFonts w:ascii="Times New Roman" w:hAnsi="Times New Roman" w:cs="Times New Roman"/>
                <w:sz w:val="24"/>
                <w:szCs w:val="24"/>
              </w:rPr>
              <w:t xml:space="preserve"> </w:t>
            </w:r>
          </w:p>
        </w:tc>
        <w:tc>
          <w:tcPr>
            <w:tcW w:w="4420" w:type="dxa"/>
            <w:vMerge/>
          </w:tcPr>
          <w:p w14:paraId="0C347A8E" w14:textId="77777777" w:rsidR="0026696E" w:rsidRDefault="0026696E" w:rsidP="00F94076">
            <w:pPr>
              <w:pStyle w:val="TableParagraph"/>
              <w:tabs>
                <w:tab w:val="left" w:pos="2083"/>
              </w:tabs>
              <w:spacing w:line="270" w:lineRule="exact"/>
              <w:ind w:left="108"/>
              <w:rPr>
                <w:sz w:val="24"/>
              </w:rPr>
            </w:pPr>
          </w:p>
        </w:tc>
        <w:tc>
          <w:tcPr>
            <w:tcW w:w="2629" w:type="dxa"/>
            <w:vMerge/>
          </w:tcPr>
          <w:p w14:paraId="544E43C5" w14:textId="77777777" w:rsidR="0026696E" w:rsidRPr="00DA345D" w:rsidRDefault="0026696E" w:rsidP="00F94076">
            <w:pPr>
              <w:pStyle w:val="a9"/>
              <w:spacing w:before="8"/>
              <w:jc w:val="both"/>
              <w:rPr>
                <w:sz w:val="24"/>
              </w:rPr>
            </w:pPr>
          </w:p>
        </w:tc>
      </w:tr>
      <w:tr w:rsidR="0026696E" w:rsidRPr="00DA345D" w14:paraId="49C8A46B" w14:textId="77777777" w:rsidTr="00F94076">
        <w:tc>
          <w:tcPr>
            <w:tcW w:w="3152" w:type="dxa"/>
          </w:tcPr>
          <w:p w14:paraId="3B0893FF" w14:textId="77777777" w:rsidR="0026696E" w:rsidRPr="00B83B8D" w:rsidRDefault="0026696E" w:rsidP="00F94076">
            <w:pPr>
              <w:pStyle w:val="a9"/>
              <w:spacing w:before="8"/>
              <w:jc w:val="both"/>
              <w:rPr>
                <w:b w:val="0"/>
                <w:sz w:val="24"/>
              </w:rPr>
            </w:pPr>
            <w:r w:rsidRPr="00B83B8D">
              <w:rPr>
                <w:b w:val="0"/>
                <w:sz w:val="24"/>
              </w:rPr>
              <w:t xml:space="preserve">Проэктор </w:t>
            </w:r>
            <w:r w:rsidRPr="00B83B8D">
              <w:rPr>
                <w:b w:val="0"/>
                <w:sz w:val="24"/>
                <w:lang w:val="en-US"/>
              </w:rPr>
              <w:t>Optoma</w:t>
            </w:r>
            <w:r w:rsidRPr="00B83B8D">
              <w:rPr>
                <w:b w:val="0"/>
                <w:sz w:val="24"/>
              </w:rPr>
              <w:t xml:space="preserve"> </w:t>
            </w:r>
            <w:r w:rsidRPr="00B83B8D">
              <w:rPr>
                <w:b w:val="0"/>
                <w:sz w:val="24"/>
                <w:lang w:val="en-US"/>
              </w:rPr>
              <w:t>X341</w:t>
            </w:r>
          </w:p>
        </w:tc>
        <w:tc>
          <w:tcPr>
            <w:tcW w:w="4420" w:type="dxa"/>
            <w:vMerge/>
          </w:tcPr>
          <w:p w14:paraId="532263C5" w14:textId="77777777" w:rsidR="0026696E" w:rsidRDefault="0026696E" w:rsidP="00F94076">
            <w:pPr>
              <w:pStyle w:val="TableParagraph"/>
              <w:tabs>
                <w:tab w:val="left" w:pos="2083"/>
              </w:tabs>
              <w:spacing w:line="270" w:lineRule="exact"/>
              <w:ind w:left="108"/>
              <w:rPr>
                <w:sz w:val="24"/>
              </w:rPr>
            </w:pPr>
          </w:p>
        </w:tc>
        <w:tc>
          <w:tcPr>
            <w:tcW w:w="2629" w:type="dxa"/>
            <w:vMerge/>
          </w:tcPr>
          <w:p w14:paraId="695A5701" w14:textId="77777777" w:rsidR="0026696E" w:rsidRPr="00DA345D" w:rsidRDefault="0026696E" w:rsidP="00F94076">
            <w:pPr>
              <w:pStyle w:val="a9"/>
              <w:spacing w:before="8"/>
              <w:jc w:val="both"/>
              <w:rPr>
                <w:sz w:val="24"/>
              </w:rPr>
            </w:pPr>
          </w:p>
        </w:tc>
      </w:tr>
      <w:tr w:rsidR="0026696E" w:rsidRPr="00DA345D" w14:paraId="23546A8A" w14:textId="77777777" w:rsidTr="00F94076">
        <w:tc>
          <w:tcPr>
            <w:tcW w:w="3152" w:type="dxa"/>
          </w:tcPr>
          <w:p w14:paraId="31587BA8" w14:textId="77777777" w:rsidR="0026696E" w:rsidRPr="00B83B8D" w:rsidRDefault="0026696E" w:rsidP="00F94076">
            <w:pPr>
              <w:pStyle w:val="a9"/>
              <w:spacing w:before="8"/>
              <w:jc w:val="both"/>
              <w:rPr>
                <w:b w:val="0"/>
                <w:sz w:val="24"/>
              </w:rPr>
            </w:pPr>
            <w:r w:rsidRPr="00B83B8D">
              <w:rPr>
                <w:b w:val="0"/>
                <w:sz w:val="24"/>
              </w:rPr>
              <w:t xml:space="preserve">Цифровое пианино </w:t>
            </w:r>
            <w:r w:rsidRPr="00B83B8D">
              <w:rPr>
                <w:b w:val="0"/>
                <w:sz w:val="24"/>
                <w:lang w:val="en-US"/>
              </w:rPr>
              <w:t>CASIO</w:t>
            </w:r>
            <w:r w:rsidRPr="00B83B8D">
              <w:rPr>
                <w:b w:val="0"/>
                <w:sz w:val="24"/>
              </w:rPr>
              <w:t xml:space="preserve"> </w:t>
            </w:r>
            <w:r w:rsidRPr="00B83B8D">
              <w:rPr>
                <w:b w:val="0"/>
                <w:sz w:val="24"/>
                <w:lang w:val="en-US"/>
              </w:rPr>
              <w:t>Privia</w:t>
            </w:r>
            <w:r w:rsidRPr="00B83B8D">
              <w:rPr>
                <w:b w:val="0"/>
                <w:sz w:val="24"/>
              </w:rPr>
              <w:t xml:space="preserve"> </w:t>
            </w:r>
            <w:r w:rsidRPr="00B83B8D">
              <w:rPr>
                <w:b w:val="0"/>
                <w:sz w:val="24"/>
                <w:lang w:val="en-US"/>
              </w:rPr>
              <w:t>PX</w:t>
            </w:r>
            <w:r w:rsidRPr="00B83B8D">
              <w:rPr>
                <w:b w:val="0"/>
                <w:sz w:val="24"/>
              </w:rPr>
              <w:t>-750</w:t>
            </w:r>
          </w:p>
        </w:tc>
        <w:tc>
          <w:tcPr>
            <w:tcW w:w="4420" w:type="dxa"/>
          </w:tcPr>
          <w:p w14:paraId="2A8CAD41" w14:textId="77777777" w:rsidR="0026696E" w:rsidRDefault="0026696E" w:rsidP="00F94076">
            <w:pPr>
              <w:pStyle w:val="TableParagraph"/>
              <w:tabs>
                <w:tab w:val="left" w:pos="2083"/>
              </w:tabs>
              <w:spacing w:line="270" w:lineRule="exact"/>
              <w:ind w:left="0"/>
              <w:jc w:val="both"/>
              <w:rPr>
                <w:sz w:val="24"/>
              </w:rPr>
            </w:pPr>
            <w:r>
              <w:rPr>
                <w:sz w:val="24"/>
              </w:rPr>
              <w:t>Для</w:t>
            </w:r>
            <w:r w:rsidRPr="00B83B8D">
              <w:rPr>
                <w:sz w:val="24"/>
              </w:rPr>
              <w:t xml:space="preserve"> </w:t>
            </w:r>
            <w:r>
              <w:rPr>
                <w:sz w:val="24"/>
              </w:rPr>
              <w:t>проведения</w:t>
            </w:r>
            <w:r w:rsidRPr="00B83B8D">
              <w:rPr>
                <w:sz w:val="24"/>
              </w:rPr>
              <w:t xml:space="preserve"> </w:t>
            </w:r>
            <w:r>
              <w:rPr>
                <w:sz w:val="24"/>
              </w:rPr>
              <w:t>образовательной деятельности по музыкальному развитию, проведения</w:t>
            </w:r>
            <w:r w:rsidRPr="00B83B8D">
              <w:rPr>
                <w:sz w:val="24"/>
              </w:rPr>
              <w:t xml:space="preserve"> </w:t>
            </w:r>
            <w:r>
              <w:rPr>
                <w:spacing w:val="-1"/>
                <w:sz w:val="24"/>
              </w:rPr>
              <w:t xml:space="preserve">утренников, </w:t>
            </w:r>
            <w:r>
              <w:rPr>
                <w:sz w:val="24"/>
              </w:rPr>
              <w:t>досугов,</w:t>
            </w:r>
            <w:r>
              <w:rPr>
                <w:spacing w:val="-2"/>
                <w:sz w:val="24"/>
              </w:rPr>
              <w:t xml:space="preserve"> </w:t>
            </w:r>
            <w:r>
              <w:rPr>
                <w:sz w:val="24"/>
              </w:rPr>
              <w:t>развлечений</w:t>
            </w:r>
          </w:p>
        </w:tc>
        <w:tc>
          <w:tcPr>
            <w:tcW w:w="2629" w:type="dxa"/>
            <w:vMerge/>
          </w:tcPr>
          <w:p w14:paraId="71DF6C8E" w14:textId="77777777" w:rsidR="0026696E" w:rsidRPr="00DA345D" w:rsidRDefault="0026696E" w:rsidP="00F94076">
            <w:pPr>
              <w:pStyle w:val="a9"/>
              <w:spacing w:before="8"/>
              <w:jc w:val="both"/>
              <w:rPr>
                <w:sz w:val="24"/>
              </w:rPr>
            </w:pPr>
          </w:p>
        </w:tc>
      </w:tr>
      <w:tr w:rsidR="0026696E" w:rsidRPr="00DA345D" w14:paraId="147D0969" w14:textId="77777777" w:rsidTr="00F94076">
        <w:tc>
          <w:tcPr>
            <w:tcW w:w="3152" w:type="dxa"/>
          </w:tcPr>
          <w:p w14:paraId="7887F9C9" w14:textId="77777777" w:rsidR="0026696E" w:rsidRPr="00B83B8D" w:rsidRDefault="0026696E" w:rsidP="00F94076">
            <w:pPr>
              <w:spacing w:after="0" w:line="240" w:lineRule="auto"/>
              <w:rPr>
                <w:rFonts w:ascii="Times New Roman" w:hAnsi="Times New Roman" w:cs="Times New Roman"/>
                <w:sz w:val="24"/>
                <w:szCs w:val="24"/>
              </w:rPr>
            </w:pPr>
            <w:r w:rsidRPr="00B83B8D">
              <w:rPr>
                <w:rFonts w:ascii="Times New Roman" w:hAnsi="Times New Roman" w:cs="Times New Roman"/>
                <w:sz w:val="24"/>
                <w:szCs w:val="24"/>
              </w:rPr>
              <w:t xml:space="preserve">Магнитола </w:t>
            </w:r>
            <w:r w:rsidRPr="00B83B8D">
              <w:rPr>
                <w:rFonts w:ascii="Times New Roman" w:hAnsi="Times New Roman" w:cs="Times New Roman"/>
                <w:sz w:val="24"/>
                <w:szCs w:val="24"/>
                <w:lang w:val="en-US"/>
              </w:rPr>
              <w:t>Sharp</w:t>
            </w:r>
          </w:p>
        </w:tc>
        <w:tc>
          <w:tcPr>
            <w:tcW w:w="4420" w:type="dxa"/>
          </w:tcPr>
          <w:p w14:paraId="13868311" w14:textId="77777777" w:rsidR="0026696E" w:rsidRDefault="0026696E" w:rsidP="00F94076">
            <w:pPr>
              <w:pStyle w:val="TableParagraph"/>
              <w:tabs>
                <w:tab w:val="left" w:pos="2083"/>
              </w:tabs>
              <w:spacing w:line="268" w:lineRule="exact"/>
              <w:ind w:left="0"/>
              <w:jc w:val="both"/>
              <w:rPr>
                <w:sz w:val="24"/>
              </w:rPr>
            </w:pPr>
            <w:r>
              <w:rPr>
                <w:sz w:val="24"/>
              </w:rPr>
              <w:t>Для</w:t>
            </w:r>
            <w:r w:rsidRPr="00B83B8D">
              <w:rPr>
                <w:sz w:val="24"/>
              </w:rPr>
              <w:t xml:space="preserve"> </w:t>
            </w:r>
            <w:r>
              <w:rPr>
                <w:sz w:val="24"/>
              </w:rPr>
              <w:t>проведения</w:t>
            </w:r>
            <w:r w:rsidRPr="00B83B8D">
              <w:rPr>
                <w:sz w:val="24"/>
              </w:rPr>
              <w:t xml:space="preserve"> </w:t>
            </w:r>
            <w:r>
              <w:rPr>
                <w:sz w:val="24"/>
              </w:rPr>
              <w:t>образовательной деятельности по физическому</w:t>
            </w:r>
            <w:r w:rsidRPr="00B83B8D">
              <w:rPr>
                <w:sz w:val="24"/>
              </w:rPr>
              <w:t xml:space="preserve"> </w:t>
            </w:r>
            <w:r>
              <w:rPr>
                <w:sz w:val="24"/>
              </w:rPr>
              <w:t>развитию</w:t>
            </w:r>
          </w:p>
        </w:tc>
        <w:tc>
          <w:tcPr>
            <w:tcW w:w="2629" w:type="dxa"/>
          </w:tcPr>
          <w:p w14:paraId="2A5EDE25" w14:textId="77777777" w:rsidR="0026696E" w:rsidRPr="00B83B8D" w:rsidRDefault="0026696E" w:rsidP="00F94076">
            <w:pPr>
              <w:pStyle w:val="a9"/>
              <w:spacing w:before="8"/>
              <w:jc w:val="both"/>
              <w:rPr>
                <w:b w:val="0"/>
                <w:sz w:val="24"/>
              </w:rPr>
            </w:pPr>
            <w:r w:rsidRPr="00B83B8D">
              <w:rPr>
                <w:b w:val="0"/>
                <w:sz w:val="24"/>
              </w:rPr>
              <w:t>Физкультурный зал</w:t>
            </w:r>
          </w:p>
        </w:tc>
      </w:tr>
      <w:tr w:rsidR="0026696E" w:rsidRPr="00DA345D" w14:paraId="513F7441" w14:textId="77777777" w:rsidTr="00F94076">
        <w:tc>
          <w:tcPr>
            <w:tcW w:w="3152" w:type="dxa"/>
          </w:tcPr>
          <w:p w14:paraId="1BDEBE10" w14:textId="77777777" w:rsidR="0026696E" w:rsidRPr="00B83B8D" w:rsidRDefault="0026696E" w:rsidP="00F94076">
            <w:pPr>
              <w:spacing w:after="0" w:line="240" w:lineRule="auto"/>
              <w:rPr>
                <w:rFonts w:ascii="Times New Roman" w:hAnsi="Times New Roman" w:cs="Times New Roman"/>
                <w:b/>
                <w:sz w:val="24"/>
              </w:rPr>
            </w:pPr>
            <w:r w:rsidRPr="00B83B8D">
              <w:rPr>
                <w:rFonts w:ascii="Times New Roman" w:hAnsi="Times New Roman" w:cs="Times New Roman"/>
                <w:sz w:val="24"/>
              </w:rPr>
              <w:t xml:space="preserve">МФУ </w:t>
            </w:r>
            <w:r w:rsidRPr="00B83B8D">
              <w:rPr>
                <w:rFonts w:ascii="Times New Roman" w:hAnsi="Times New Roman" w:cs="Times New Roman"/>
                <w:sz w:val="24"/>
                <w:lang w:val="en-US"/>
              </w:rPr>
              <w:t>Canon</w:t>
            </w:r>
            <w:r w:rsidRPr="00B83B8D">
              <w:rPr>
                <w:rFonts w:ascii="Times New Roman" w:hAnsi="Times New Roman" w:cs="Times New Roman"/>
                <w:sz w:val="24"/>
              </w:rPr>
              <w:t xml:space="preserve"> </w:t>
            </w:r>
            <w:r w:rsidRPr="00B83B8D">
              <w:rPr>
                <w:rFonts w:ascii="Times New Roman" w:hAnsi="Times New Roman" w:cs="Times New Roman"/>
                <w:sz w:val="24"/>
                <w:lang w:val="en-US"/>
              </w:rPr>
              <w:t>MF</w:t>
            </w:r>
          </w:p>
        </w:tc>
        <w:tc>
          <w:tcPr>
            <w:tcW w:w="4420" w:type="dxa"/>
            <w:vMerge w:val="restart"/>
          </w:tcPr>
          <w:p w14:paraId="4B2E3923" w14:textId="77777777" w:rsidR="0026696E" w:rsidRDefault="0026696E" w:rsidP="00F94076">
            <w:pPr>
              <w:pStyle w:val="TableParagraph"/>
              <w:tabs>
                <w:tab w:val="left" w:pos="1746"/>
                <w:tab w:val="left" w:pos="1977"/>
              </w:tabs>
              <w:ind w:left="0" w:right="96"/>
              <w:jc w:val="both"/>
              <w:rPr>
                <w:sz w:val="24"/>
              </w:rPr>
            </w:pPr>
            <w:r>
              <w:rPr>
                <w:sz w:val="24"/>
              </w:rPr>
              <w:t>Для организации управленческой работы, оформления</w:t>
            </w:r>
            <w:r>
              <w:rPr>
                <w:sz w:val="24"/>
              </w:rPr>
              <w:tab/>
            </w:r>
            <w:r>
              <w:rPr>
                <w:spacing w:val="-1"/>
                <w:sz w:val="24"/>
              </w:rPr>
              <w:t xml:space="preserve">документации, </w:t>
            </w:r>
            <w:r>
              <w:rPr>
                <w:sz w:val="24"/>
              </w:rPr>
              <w:t>ведения</w:t>
            </w:r>
            <w:r>
              <w:rPr>
                <w:spacing w:val="-1"/>
                <w:sz w:val="24"/>
              </w:rPr>
              <w:t xml:space="preserve"> </w:t>
            </w:r>
            <w:r>
              <w:rPr>
                <w:sz w:val="24"/>
              </w:rPr>
              <w:t>отчетности, работы с Интернет-ресурсами</w:t>
            </w:r>
          </w:p>
        </w:tc>
        <w:tc>
          <w:tcPr>
            <w:tcW w:w="2629" w:type="dxa"/>
            <w:vMerge w:val="restart"/>
          </w:tcPr>
          <w:p w14:paraId="4752DEF0" w14:textId="77777777" w:rsidR="0026696E" w:rsidRPr="00B83B8D" w:rsidRDefault="0026696E" w:rsidP="00F94076">
            <w:pPr>
              <w:pStyle w:val="a9"/>
              <w:spacing w:before="8"/>
              <w:jc w:val="both"/>
              <w:rPr>
                <w:b w:val="0"/>
                <w:sz w:val="24"/>
              </w:rPr>
            </w:pPr>
            <w:r w:rsidRPr="00B83B8D">
              <w:rPr>
                <w:b w:val="0"/>
                <w:sz w:val="24"/>
              </w:rPr>
              <w:t>Кабинет заведующего</w:t>
            </w:r>
          </w:p>
        </w:tc>
      </w:tr>
      <w:tr w:rsidR="0026696E" w:rsidRPr="00DA345D" w14:paraId="15292BD6" w14:textId="77777777" w:rsidTr="00F94076">
        <w:tc>
          <w:tcPr>
            <w:tcW w:w="3152" w:type="dxa"/>
          </w:tcPr>
          <w:p w14:paraId="0A5BBE01" w14:textId="77777777" w:rsidR="0026696E" w:rsidRPr="00B83B8D" w:rsidRDefault="0026696E" w:rsidP="00F94076">
            <w:pPr>
              <w:spacing w:after="0" w:line="240" w:lineRule="auto"/>
              <w:rPr>
                <w:rFonts w:ascii="Times New Roman" w:hAnsi="Times New Roman" w:cs="Times New Roman"/>
                <w:b/>
                <w:sz w:val="24"/>
              </w:rPr>
            </w:pPr>
            <w:r w:rsidRPr="00B83B8D">
              <w:rPr>
                <w:rFonts w:ascii="Times New Roman" w:hAnsi="Times New Roman" w:cs="Times New Roman"/>
                <w:sz w:val="24"/>
              </w:rPr>
              <w:t>Колонки</w:t>
            </w:r>
          </w:p>
        </w:tc>
        <w:tc>
          <w:tcPr>
            <w:tcW w:w="4420" w:type="dxa"/>
            <w:vMerge/>
          </w:tcPr>
          <w:p w14:paraId="7C94DE69" w14:textId="77777777" w:rsidR="0026696E" w:rsidRDefault="0026696E" w:rsidP="00F94076">
            <w:pPr>
              <w:pStyle w:val="TableParagraph"/>
              <w:tabs>
                <w:tab w:val="left" w:pos="2083"/>
              </w:tabs>
              <w:spacing w:line="270" w:lineRule="exact"/>
              <w:ind w:left="108"/>
              <w:rPr>
                <w:sz w:val="24"/>
              </w:rPr>
            </w:pPr>
          </w:p>
        </w:tc>
        <w:tc>
          <w:tcPr>
            <w:tcW w:w="2629" w:type="dxa"/>
            <w:vMerge/>
          </w:tcPr>
          <w:p w14:paraId="76256F3B" w14:textId="77777777" w:rsidR="0026696E" w:rsidRPr="00DA345D" w:rsidRDefault="0026696E" w:rsidP="00F94076">
            <w:pPr>
              <w:pStyle w:val="a9"/>
              <w:spacing w:before="8"/>
              <w:jc w:val="both"/>
              <w:rPr>
                <w:sz w:val="24"/>
              </w:rPr>
            </w:pPr>
          </w:p>
        </w:tc>
      </w:tr>
      <w:tr w:rsidR="0026696E" w:rsidRPr="00DA345D" w14:paraId="525178E1" w14:textId="77777777" w:rsidTr="00F94076">
        <w:tc>
          <w:tcPr>
            <w:tcW w:w="3152" w:type="dxa"/>
          </w:tcPr>
          <w:p w14:paraId="67837EE4" w14:textId="77777777" w:rsidR="0026696E" w:rsidRPr="00B83B8D" w:rsidRDefault="0026696E" w:rsidP="00F94076">
            <w:pPr>
              <w:spacing w:after="0" w:line="240" w:lineRule="auto"/>
              <w:rPr>
                <w:rFonts w:ascii="Times New Roman" w:hAnsi="Times New Roman" w:cs="Times New Roman"/>
                <w:b/>
                <w:sz w:val="24"/>
              </w:rPr>
            </w:pPr>
            <w:r w:rsidRPr="00B83B8D">
              <w:rPr>
                <w:rFonts w:ascii="Times New Roman" w:hAnsi="Times New Roman" w:cs="Times New Roman"/>
                <w:sz w:val="24"/>
              </w:rPr>
              <w:t xml:space="preserve">Ноутбук  </w:t>
            </w:r>
            <w:r w:rsidRPr="00B83B8D">
              <w:rPr>
                <w:rFonts w:ascii="Times New Roman" w:hAnsi="Times New Roman" w:cs="Times New Roman"/>
                <w:sz w:val="24"/>
                <w:lang w:val="en-US"/>
              </w:rPr>
              <w:t>LENOVO</w:t>
            </w:r>
            <w:r w:rsidRPr="00B83B8D">
              <w:rPr>
                <w:rFonts w:ascii="Times New Roman" w:hAnsi="Times New Roman" w:cs="Times New Roman"/>
                <w:sz w:val="24"/>
              </w:rPr>
              <w:t xml:space="preserve">  </w:t>
            </w:r>
            <w:r w:rsidRPr="00B83B8D">
              <w:rPr>
                <w:rFonts w:ascii="Times New Roman" w:hAnsi="Times New Roman" w:cs="Times New Roman"/>
                <w:sz w:val="24"/>
                <w:lang w:val="en-US"/>
              </w:rPr>
              <w:t>G</w:t>
            </w:r>
            <w:r w:rsidRPr="00B83B8D">
              <w:rPr>
                <w:rFonts w:ascii="Times New Roman" w:hAnsi="Times New Roman" w:cs="Times New Roman"/>
                <w:sz w:val="24"/>
              </w:rPr>
              <w:t>500</w:t>
            </w:r>
          </w:p>
        </w:tc>
        <w:tc>
          <w:tcPr>
            <w:tcW w:w="4420" w:type="dxa"/>
            <w:vMerge/>
          </w:tcPr>
          <w:p w14:paraId="3AA7DBFA" w14:textId="77777777" w:rsidR="0026696E" w:rsidRDefault="0026696E" w:rsidP="00F94076">
            <w:pPr>
              <w:pStyle w:val="TableParagraph"/>
              <w:tabs>
                <w:tab w:val="left" w:pos="2083"/>
              </w:tabs>
              <w:spacing w:line="270" w:lineRule="exact"/>
              <w:ind w:left="108"/>
              <w:rPr>
                <w:sz w:val="24"/>
              </w:rPr>
            </w:pPr>
          </w:p>
        </w:tc>
        <w:tc>
          <w:tcPr>
            <w:tcW w:w="2629" w:type="dxa"/>
            <w:vMerge/>
          </w:tcPr>
          <w:p w14:paraId="54AED5EB" w14:textId="77777777" w:rsidR="0026696E" w:rsidRPr="00DA345D" w:rsidRDefault="0026696E" w:rsidP="00F94076">
            <w:pPr>
              <w:pStyle w:val="a9"/>
              <w:spacing w:before="8"/>
              <w:jc w:val="both"/>
              <w:rPr>
                <w:sz w:val="24"/>
              </w:rPr>
            </w:pPr>
          </w:p>
        </w:tc>
      </w:tr>
      <w:tr w:rsidR="0026696E" w:rsidRPr="00DA345D" w14:paraId="597126A0" w14:textId="77777777" w:rsidTr="00F94076">
        <w:tc>
          <w:tcPr>
            <w:tcW w:w="3152" w:type="dxa"/>
          </w:tcPr>
          <w:p w14:paraId="1A9727C8" w14:textId="77777777" w:rsidR="0026696E" w:rsidRPr="006351B7" w:rsidRDefault="0026696E" w:rsidP="00F94076">
            <w:pPr>
              <w:pStyle w:val="a9"/>
              <w:spacing w:before="8"/>
              <w:jc w:val="both"/>
              <w:rPr>
                <w:b w:val="0"/>
                <w:sz w:val="24"/>
              </w:rPr>
            </w:pPr>
            <w:r w:rsidRPr="006351B7">
              <w:rPr>
                <w:b w:val="0"/>
                <w:sz w:val="24"/>
              </w:rPr>
              <w:t xml:space="preserve">Ноутбук </w:t>
            </w:r>
            <w:r w:rsidRPr="006351B7">
              <w:rPr>
                <w:b w:val="0"/>
                <w:sz w:val="24"/>
                <w:lang w:val="en-US"/>
              </w:rPr>
              <w:t>Dell Inspiron</w:t>
            </w:r>
          </w:p>
        </w:tc>
        <w:tc>
          <w:tcPr>
            <w:tcW w:w="4420" w:type="dxa"/>
          </w:tcPr>
          <w:p w14:paraId="33DDE78B" w14:textId="77777777" w:rsidR="0026696E" w:rsidRPr="006351B7" w:rsidRDefault="0026696E" w:rsidP="00F94076">
            <w:pPr>
              <w:pStyle w:val="TableParagraph"/>
              <w:tabs>
                <w:tab w:val="left" w:pos="2083"/>
              </w:tabs>
              <w:spacing w:line="270" w:lineRule="exact"/>
              <w:ind w:left="0"/>
              <w:rPr>
                <w:sz w:val="24"/>
              </w:rPr>
            </w:pPr>
            <w:r w:rsidRPr="006351B7">
              <w:rPr>
                <w:sz w:val="24"/>
              </w:rPr>
              <w:t>Для оформления документации</w:t>
            </w:r>
            <w:r>
              <w:rPr>
                <w:sz w:val="24"/>
              </w:rPr>
              <w:t>, ведения отчетности</w:t>
            </w:r>
          </w:p>
        </w:tc>
        <w:tc>
          <w:tcPr>
            <w:tcW w:w="2629" w:type="dxa"/>
          </w:tcPr>
          <w:p w14:paraId="630888B3" w14:textId="77777777" w:rsidR="0026696E" w:rsidRPr="006351B7" w:rsidRDefault="0026696E" w:rsidP="00F94076">
            <w:pPr>
              <w:pStyle w:val="a9"/>
              <w:spacing w:before="8"/>
              <w:jc w:val="both"/>
              <w:rPr>
                <w:b w:val="0"/>
                <w:sz w:val="24"/>
              </w:rPr>
            </w:pPr>
            <w:r>
              <w:rPr>
                <w:b w:val="0"/>
                <w:sz w:val="24"/>
              </w:rPr>
              <w:t>Кабинет завхоза</w:t>
            </w:r>
          </w:p>
        </w:tc>
      </w:tr>
      <w:tr w:rsidR="0026696E" w:rsidRPr="00DA345D" w14:paraId="22B30C65" w14:textId="77777777" w:rsidTr="00F94076">
        <w:tc>
          <w:tcPr>
            <w:tcW w:w="3152" w:type="dxa"/>
          </w:tcPr>
          <w:p w14:paraId="64E39BAB" w14:textId="77777777" w:rsidR="0026696E" w:rsidRPr="006351B7" w:rsidRDefault="0026696E" w:rsidP="00F94076">
            <w:pPr>
              <w:pStyle w:val="a9"/>
              <w:spacing w:before="8"/>
              <w:jc w:val="both"/>
              <w:rPr>
                <w:b w:val="0"/>
                <w:sz w:val="24"/>
              </w:rPr>
            </w:pPr>
            <w:r w:rsidRPr="006351B7">
              <w:rPr>
                <w:b w:val="0"/>
                <w:sz w:val="24"/>
              </w:rPr>
              <w:t xml:space="preserve">Ноутбук </w:t>
            </w:r>
            <w:r w:rsidRPr="006351B7">
              <w:rPr>
                <w:b w:val="0"/>
                <w:sz w:val="24"/>
                <w:lang w:val="en-US"/>
              </w:rPr>
              <w:t>Lenovo G-500</w:t>
            </w:r>
          </w:p>
        </w:tc>
        <w:tc>
          <w:tcPr>
            <w:tcW w:w="4420" w:type="dxa"/>
          </w:tcPr>
          <w:p w14:paraId="0AD7DD45" w14:textId="77777777" w:rsidR="0026696E" w:rsidRPr="006351B7" w:rsidRDefault="0026696E" w:rsidP="00F94076">
            <w:pPr>
              <w:pStyle w:val="TableParagraph"/>
              <w:tabs>
                <w:tab w:val="left" w:pos="2006"/>
                <w:tab w:val="left" w:pos="2093"/>
                <w:tab w:val="left" w:pos="2448"/>
              </w:tabs>
              <w:ind w:left="0" w:right="94"/>
              <w:jc w:val="both"/>
              <w:rPr>
                <w:sz w:val="24"/>
              </w:rPr>
            </w:pPr>
            <w:r>
              <w:rPr>
                <w:sz w:val="24"/>
              </w:rPr>
              <w:t>Для оформления документации, ведения отчетности,</w:t>
            </w:r>
            <w:r>
              <w:rPr>
                <w:sz w:val="24"/>
              </w:rPr>
              <w:tab/>
            </w:r>
            <w:r>
              <w:rPr>
                <w:sz w:val="24"/>
              </w:rPr>
              <w:tab/>
              <w:t>подготовки информационных</w:t>
            </w:r>
            <w:r>
              <w:rPr>
                <w:spacing w:val="21"/>
                <w:sz w:val="24"/>
              </w:rPr>
              <w:t xml:space="preserve"> </w:t>
            </w:r>
            <w:r>
              <w:rPr>
                <w:sz w:val="24"/>
              </w:rPr>
              <w:t>материалов по питанию и по медицинской деятельности</w:t>
            </w:r>
          </w:p>
        </w:tc>
        <w:tc>
          <w:tcPr>
            <w:tcW w:w="2629" w:type="dxa"/>
          </w:tcPr>
          <w:p w14:paraId="165053FF" w14:textId="77777777" w:rsidR="0026696E" w:rsidRPr="006351B7" w:rsidRDefault="0026696E" w:rsidP="00F94076">
            <w:pPr>
              <w:pStyle w:val="a9"/>
              <w:spacing w:before="8"/>
              <w:jc w:val="both"/>
              <w:rPr>
                <w:b w:val="0"/>
                <w:sz w:val="24"/>
              </w:rPr>
            </w:pPr>
            <w:r>
              <w:rPr>
                <w:b w:val="0"/>
                <w:sz w:val="24"/>
              </w:rPr>
              <w:t>Медицинский кабинет</w:t>
            </w:r>
          </w:p>
        </w:tc>
      </w:tr>
      <w:tr w:rsidR="0026696E" w:rsidRPr="00DA345D" w14:paraId="48F2F234" w14:textId="77777777" w:rsidTr="00F94076">
        <w:tc>
          <w:tcPr>
            <w:tcW w:w="3152" w:type="dxa"/>
          </w:tcPr>
          <w:p w14:paraId="49EF3F5B" w14:textId="77777777" w:rsidR="0026696E" w:rsidRPr="00A13973" w:rsidRDefault="0026696E" w:rsidP="00F94076">
            <w:pPr>
              <w:spacing w:after="0" w:line="240" w:lineRule="auto"/>
              <w:rPr>
                <w:rFonts w:ascii="Times New Roman" w:hAnsi="Times New Roman" w:cs="Times New Roman"/>
                <w:b/>
                <w:sz w:val="24"/>
              </w:rPr>
            </w:pPr>
            <w:r w:rsidRPr="00A13973">
              <w:rPr>
                <w:rFonts w:ascii="Times New Roman" w:hAnsi="Times New Roman" w:cs="Times New Roman"/>
                <w:sz w:val="24"/>
              </w:rPr>
              <w:t>Интерактивная сенсорная панель «Тачпаинт»</w:t>
            </w:r>
          </w:p>
        </w:tc>
        <w:tc>
          <w:tcPr>
            <w:tcW w:w="4420" w:type="dxa"/>
            <w:vMerge w:val="restart"/>
          </w:tcPr>
          <w:p w14:paraId="7A5E5687" w14:textId="77777777" w:rsidR="0026696E" w:rsidRPr="006351B7" w:rsidRDefault="0026696E" w:rsidP="00F94076">
            <w:pPr>
              <w:pStyle w:val="TableParagraph"/>
              <w:tabs>
                <w:tab w:val="left" w:pos="2083"/>
              </w:tabs>
              <w:spacing w:line="270" w:lineRule="exact"/>
              <w:ind w:left="0"/>
              <w:rPr>
                <w:sz w:val="24"/>
              </w:rPr>
            </w:pPr>
            <w:r>
              <w:rPr>
                <w:sz w:val="24"/>
              </w:rPr>
              <w:t xml:space="preserve">Для проведения образовательной деятельности, </w:t>
            </w:r>
            <w:r>
              <w:rPr>
                <w:spacing w:val="-1"/>
                <w:sz w:val="24"/>
              </w:rPr>
              <w:t xml:space="preserve">методической </w:t>
            </w:r>
            <w:r>
              <w:rPr>
                <w:sz w:val="24"/>
              </w:rPr>
              <w:t>работы,</w:t>
            </w:r>
            <w:r>
              <w:rPr>
                <w:sz w:val="24"/>
              </w:rPr>
              <w:tab/>
            </w:r>
            <w:r>
              <w:rPr>
                <w:spacing w:val="-1"/>
                <w:sz w:val="24"/>
              </w:rPr>
              <w:t xml:space="preserve">родительских </w:t>
            </w:r>
            <w:r>
              <w:rPr>
                <w:sz w:val="24"/>
              </w:rPr>
              <w:t>собраний</w:t>
            </w:r>
          </w:p>
        </w:tc>
        <w:tc>
          <w:tcPr>
            <w:tcW w:w="2629" w:type="dxa"/>
            <w:vMerge w:val="restart"/>
          </w:tcPr>
          <w:p w14:paraId="102A7C65" w14:textId="77777777" w:rsidR="0026696E" w:rsidRPr="006351B7" w:rsidRDefault="0026696E" w:rsidP="00F94076">
            <w:pPr>
              <w:pStyle w:val="a9"/>
              <w:spacing w:before="8"/>
              <w:jc w:val="both"/>
              <w:rPr>
                <w:b w:val="0"/>
                <w:sz w:val="24"/>
              </w:rPr>
            </w:pPr>
            <w:r>
              <w:rPr>
                <w:b w:val="0"/>
                <w:sz w:val="24"/>
              </w:rPr>
              <w:t>Группа № 9</w:t>
            </w:r>
          </w:p>
        </w:tc>
      </w:tr>
      <w:tr w:rsidR="0026696E" w:rsidRPr="00DA345D" w14:paraId="54F249C4" w14:textId="77777777" w:rsidTr="00F94076">
        <w:tc>
          <w:tcPr>
            <w:tcW w:w="3152" w:type="dxa"/>
          </w:tcPr>
          <w:p w14:paraId="2B42819E" w14:textId="77777777" w:rsidR="0026696E" w:rsidRPr="00A13973" w:rsidRDefault="0026696E" w:rsidP="00F94076">
            <w:pPr>
              <w:spacing w:after="0" w:line="240" w:lineRule="auto"/>
              <w:rPr>
                <w:rFonts w:ascii="Times New Roman" w:hAnsi="Times New Roman" w:cs="Times New Roman"/>
                <w:b/>
                <w:sz w:val="24"/>
              </w:rPr>
            </w:pPr>
            <w:r w:rsidRPr="00A13973">
              <w:rPr>
                <w:rFonts w:ascii="Times New Roman" w:hAnsi="Times New Roman" w:cs="Times New Roman"/>
                <w:sz w:val="24"/>
              </w:rPr>
              <w:t xml:space="preserve">Ноутбук </w:t>
            </w:r>
            <w:r w:rsidRPr="00A13973">
              <w:rPr>
                <w:rFonts w:ascii="Times New Roman" w:hAnsi="Times New Roman" w:cs="Times New Roman"/>
                <w:sz w:val="24"/>
                <w:lang w:val="en-US"/>
              </w:rPr>
              <w:t>DELL</w:t>
            </w:r>
            <w:r w:rsidRPr="00A13973">
              <w:rPr>
                <w:rFonts w:ascii="Times New Roman" w:hAnsi="Times New Roman" w:cs="Times New Roman"/>
                <w:sz w:val="24"/>
              </w:rPr>
              <w:t xml:space="preserve"> </w:t>
            </w:r>
            <w:r w:rsidRPr="00A13973">
              <w:rPr>
                <w:rFonts w:ascii="Times New Roman" w:hAnsi="Times New Roman" w:cs="Times New Roman"/>
                <w:sz w:val="24"/>
                <w:lang w:val="en-US"/>
              </w:rPr>
              <w:t>Inspiron</w:t>
            </w:r>
          </w:p>
        </w:tc>
        <w:tc>
          <w:tcPr>
            <w:tcW w:w="4420" w:type="dxa"/>
            <w:vMerge/>
          </w:tcPr>
          <w:p w14:paraId="3173643D" w14:textId="77777777" w:rsidR="0026696E" w:rsidRPr="006351B7" w:rsidRDefault="0026696E" w:rsidP="00F94076">
            <w:pPr>
              <w:pStyle w:val="TableParagraph"/>
              <w:tabs>
                <w:tab w:val="left" w:pos="2083"/>
              </w:tabs>
              <w:spacing w:line="270" w:lineRule="exact"/>
              <w:ind w:left="108"/>
              <w:rPr>
                <w:sz w:val="24"/>
              </w:rPr>
            </w:pPr>
          </w:p>
        </w:tc>
        <w:tc>
          <w:tcPr>
            <w:tcW w:w="2629" w:type="dxa"/>
            <w:vMerge/>
          </w:tcPr>
          <w:p w14:paraId="32D949D5" w14:textId="77777777" w:rsidR="0026696E" w:rsidRPr="006351B7" w:rsidRDefault="0026696E" w:rsidP="00F94076">
            <w:pPr>
              <w:pStyle w:val="a9"/>
              <w:spacing w:before="8"/>
              <w:jc w:val="both"/>
              <w:rPr>
                <w:b w:val="0"/>
                <w:sz w:val="24"/>
              </w:rPr>
            </w:pPr>
          </w:p>
        </w:tc>
      </w:tr>
      <w:tr w:rsidR="0026696E" w:rsidRPr="00DA345D" w14:paraId="713D4212" w14:textId="77777777" w:rsidTr="00F94076">
        <w:tc>
          <w:tcPr>
            <w:tcW w:w="3152" w:type="dxa"/>
          </w:tcPr>
          <w:p w14:paraId="6E04D8CA" w14:textId="77777777" w:rsidR="0026696E" w:rsidRPr="00A13973" w:rsidRDefault="0026696E" w:rsidP="00F94076">
            <w:pPr>
              <w:pStyle w:val="a9"/>
              <w:spacing w:before="8"/>
              <w:jc w:val="both"/>
              <w:rPr>
                <w:b w:val="0"/>
                <w:sz w:val="24"/>
              </w:rPr>
            </w:pPr>
            <w:r w:rsidRPr="00A13973">
              <w:rPr>
                <w:b w:val="0"/>
                <w:sz w:val="24"/>
              </w:rPr>
              <w:t>Интерактивная сенсорная панель «Тачпаинт»</w:t>
            </w:r>
          </w:p>
        </w:tc>
        <w:tc>
          <w:tcPr>
            <w:tcW w:w="4420" w:type="dxa"/>
            <w:vMerge w:val="restart"/>
          </w:tcPr>
          <w:p w14:paraId="4AFDAF80" w14:textId="77777777" w:rsidR="0026696E" w:rsidRPr="006351B7" w:rsidRDefault="0026696E" w:rsidP="00F94076">
            <w:pPr>
              <w:pStyle w:val="TableParagraph"/>
              <w:tabs>
                <w:tab w:val="left" w:pos="2083"/>
              </w:tabs>
              <w:spacing w:line="270" w:lineRule="exact"/>
              <w:ind w:left="0"/>
              <w:rPr>
                <w:sz w:val="24"/>
              </w:rPr>
            </w:pPr>
            <w:r>
              <w:rPr>
                <w:sz w:val="24"/>
              </w:rPr>
              <w:t xml:space="preserve">Для проведения образовательной деятельности, </w:t>
            </w:r>
            <w:r>
              <w:rPr>
                <w:spacing w:val="-1"/>
                <w:sz w:val="24"/>
              </w:rPr>
              <w:t xml:space="preserve">методической </w:t>
            </w:r>
            <w:r>
              <w:rPr>
                <w:sz w:val="24"/>
              </w:rPr>
              <w:t>работы,</w:t>
            </w:r>
            <w:r>
              <w:rPr>
                <w:sz w:val="24"/>
              </w:rPr>
              <w:tab/>
            </w:r>
            <w:r>
              <w:rPr>
                <w:spacing w:val="-1"/>
                <w:sz w:val="24"/>
              </w:rPr>
              <w:t xml:space="preserve">родительских </w:t>
            </w:r>
            <w:r>
              <w:rPr>
                <w:sz w:val="24"/>
              </w:rPr>
              <w:t>собраний</w:t>
            </w:r>
          </w:p>
        </w:tc>
        <w:tc>
          <w:tcPr>
            <w:tcW w:w="2629" w:type="dxa"/>
            <w:vMerge w:val="restart"/>
          </w:tcPr>
          <w:p w14:paraId="01428D8E" w14:textId="77777777" w:rsidR="0026696E" w:rsidRPr="006351B7" w:rsidRDefault="0026696E" w:rsidP="00F94076">
            <w:pPr>
              <w:pStyle w:val="a9"/>
              <w:spacing w:before="8"/>
              <w:jc w:val="both"/>
              <w:rPr>
                <w:b w:val="0"/>
                <w:sz w:val="24"/>
              </w:rPr>
            </w:pPr>
            <w:r>
              <w:rPr>
                <w:b w:val="0"/>
                <w:sz w:val="24"/>
              </w:rPr>
              <w:t>Группа № 10</w:t>
            </w:r>
          </w:p>
        </w:tc>
      </w:tr>
      <w:tr w:rsidR="0026696E" w:rsidRPr="00DA345D" w14:paraId="595DAED0" w14:textId="77777777" w:rsidTr="00F94076">
        <w:tc>
          <w:tcPr>
            <w:tcW w:w="3152" w:type="dxa"/>
          </w:tcPr>
          <w:p w14:paraId="561CA34D" w14:textId="77777777" w:rsidR="0026696E" w:rsidRPr="00A13973" w:rsidRDefault="0026696E" w:rsidP="00F94076">
            <w:pPr>
              <w:pStyle w:val="a9"/>
              <w:spacing w:before="8"/>
              <w:jc w:val="both"/>
              <w:rPr>
                <w:b w:val="0"/>
                <w:sz w:val="24"/>
              </w:rPr>
            </w:pPr>
            <w:r>
              <w:rPr>
                <w:b w:val="0"/>
                <w:sz w:val="24"/>
              </w:rPr>
              <w:t xml:space="preserve">Ноутбук </w:t>
            </w:r>
            <w:r>
              <w:rPr>
                <w:b w:val="0"/>
                <w:sz w:val="24"/>
                <w:lang w:val="en-US"/>
              </w:rPr>
              <w:t>Acer</w:t>
            </w:r>
          </w:p>
        </w:tc>
        <w:tc>
          <w:tcPr>
            <w:tcW w:w="4420" w:type="dxa"/>
            <w:vMerge/>
          </w:tcPr>
          <w:p w14:paraId="23B1A29B" w14:textId="77777777" w:rsidR="0026696E" w:rsidRPr="006351B7" w:rsidRDefault="0026696E" w:rsidP="00F94076">
            <w:pPr>
              <w:pStyle w:val="TableParagraph"/>
              <w:tabs>
                <w:tab w:val="left" w:pos="2083"/>
              </w:tabs>
              <w:spacing w:line="270" w:lineRule="exact"/>
              <w:ind w:left="108"/>
              <w:rPr>
                <w:sz w:val="24"/>
              </w:rPr>
            </w:pPr>
          </w:p>
        </w:tc>
        <w:tc>
          <w:tcPr>
            <w:tcW w:w="2629" w:type="dxa"/>
            <w:vMerge/>
          </w:tcPr>
          <w:p w14:paraId="70B7E1C8" w14:textId="77777777" w:rsidR="0026696E" w:rsidRPr="006351B7" w:rsidRDefault="0026696E" w:rsidP="00F94076">
            <w:pPr>
              <w:pStyle w:val="a9"/>
              <w:spacing w:before="8"/>
              <w:jc w:val="both"/>
              <w:rPr>
                <w:b w:val="0"/>
                <w:sz w:val="24"/>
              </w:rPr>
            </w:pPr>
          </w:p>
        </w:tc>
      </w:tr>
      <w:tr w:rsidR="0026696E" w:rsidRPr="00DA345D" w14:paraId="27BE86D4" w14:textId="77777777" w:rsidTr="00F94076">
        <w:tc>
          <w:tcPr>
            <w:tcW w:w="3152" w:type="dxa"/>
          </w:tcPr>
          <w:p w14:paraId="7A0856D2" w14:textId="77777777" w:rsidR="0026696E" w:rsidRPr="00103D50" w:rsidRDefault="0026696E" w:rsidP="00F94076">
            <w:pPr>
              <w:pStyle w:val="a9"/>
              <w:spacing w:before="8"/>
              <w:jc w:val="both"/>
              <w:rPr>
                <w:b w:val="0"/>
                <w:sz w:val="24"/>
              </w:rPr>
            </w:pPr>
            <w:r w:rsidRPr="00103D50">
              <w:rPr>
                <w:b w:val="0"/>
                <w:sz w:val="24"/>
              </w:rPr>
              <w:t>Сенсорный ПК с програм</w:t>
            </w:r>
            <w:r>
              <w:rPr>
                <w:b w:val="0"/>
                <w:sz w:val="24"/>
              </w:rPr>
              <w:t>мным</w:t>
            </w:r>
            <w:r w:rsidRPr="00103D50">
              <w:rPr>
                <w:b w:val="0"/>
                <w:sz w:val="24"/>
              </w:rPr>
              <w:t xml:space="preserve"> модулем в комплекте со столом Мерсибо   </w:t>
            </w:r>
          </w:p>
        </w:tc>
        <w:tc>
          <w:tcPr>
            <w:tcW w:w="4420" w:type="dxa"/>
          </w:tcPr>
          <w:p w14:paraId="2CF7C0C2" w14:textId="77777777" w:rsidR="0026696E" w:rsidRPr="00103D50" w:rsidRDefault="0026696E" w:rsidP="00F94076">
            <w:pPr>
              <w:pStyle w:val="TableParagraph"/>
              <w:tabs>
                <w:tab w:val="left" w:pos="2083"/>
              </w:tabs>
              <w:spacing w:line="270" w:lineRule="exact"/>
              <w:ind w:left="0"/>
              <w:rPr>
                <w:sz w:val="24"/>
              </w:rPr>
            </w:pPr>
            <w:r w:rsidRPr="00103D50">
              <w:rPr>
                <w:sz w:val="24"/>
              </w:rPr>
              <w:t>Для проведения образовательной деятельности</w:t>
            </w:r>
          </w:p>
        </w:tc>
        <w:tc>
          <w:tcPr>
            <w:tcW w:w="2629" w:type="dxa"/>
            <w:vMerge/>
          </w:tcPr>
          <w:p w14:paraId="37AA9FBA" w14:textId="77777777" w:rsidR="0026696E" w:rsidRPr="006351B7" w:rsidRDefault="0026696E" w:rsidP="00F94076">
            <w:pPr>
              <w:pStyle w:val="a9"/>
              <w:spacing w:before="8"/>
              <w:jc w:val="both"/>
              <w:rPr>
                <w:b w:val="0"/>
                <w:sz w:val="24"/>
              </w:rPr>
            </w:pPr>
          </w:p>
        </w:tc>
      </w:tr>
    </w:tbl>
    <w:p w14:paraId="534727D7" w14:textId="77777777" w:rsidR="005A61BC" w:rsidRDefault="0026696E" w:rsidP="005A61BC">
      <w:pPr>
        <w:pStyle w:val="a9"/>
        <w:spacing w:before="1"/>
        <w:ind w:right="-1" w:firstLine="851"/>
        <w:jc w:val="both"/>
        <w:rPr>
          <w:b w:val="0"/>
          <w:sz w:val="24"/>
          <w:u w:val="single" w:color="538DD3"/>
        </w:rPr>
      </w:pPr>
      <w:r w:rsidRPr="002372DC">
        <w:rPr>
          <w:b w:val="0"/>
          <w:sz w:val="24"/>
        </w:rPr>
        <w:t xml:space="preserve">Для организации деятельности педагогов </w:t>
      </w:r>
      <w:r>
        <w:rPr>
          <w:b w:val="0"/>
          <w:sz w:val="24"/>
        </w:rPr>
        <w:t>Учреждение</w:t>
      </w:r>
      <w:r w:rsidRPr="002372DC">
        <w:rPr>
          <w:b w:val="0"/>
          <w:sz w:val="24"/>
        </w:rPr>
        <w:t xml:space="preserve"> подключен</w:t>
      </w:r>
      <w:r>
        <w:rPr>
          <w:b w:val="0"/>
          <w:sz w:val="24"/>
        </w:rPr>
        <w:t>о</w:t>
      </w:r>
      <w:r w:rsidRPr="002372DC">
        <w:rPr>
          <w:b w:val="0"/>
          <w:sz w:val="24"/>
        </w:rPr>
        <w:t xml:space="preserve"> к сети Интернет (</w:t>
      </w:r>
      <w:r w:rsidRPr="0043516D">
        <w:rPr>
          <w:b w:val="0"/>
          <w:sz w:val="24"/>
        </w:rPr>
        <w:t xml:space="preserve">ООО «Ростелеком»), для детей свободного доступа к компьютерам не имеется. </w:t>
      </w:r>
      <w:r>
        <w:rPr>
          <w:b w:val="0"/>
          <w:sz w:val="24"/>
        </w:rPr>
        <w:t>Учреждение</w:t>
      </w:r>
      <w:r w:rsidRPr="0043516D">
        <w:rPr>
          <w:b w:val="0"/>
          <w:sz w:val="24"/>
        </w:rPr>
        <w:t xml:space="preserve"> имеет сайт: </w:t>
      </w:r>
      <w:hyperlink r:id="rId9" w:history="1">
        <w:r w:rsidRPr="0043516D">
          <w:rPr>
            <w:rStyle w:val="af"/>
            <w:b w:val="0"/>
            <w:sz w:val="24"/>
          </w:rPr>
          <w:t>http://137dzn.dounn.ru</w:t>
        </w:r>
      </w:hyperlink>
      <w:r w:rsidRPr="0043516D">
        <w:rPr>
          <w:b w:val="0"/>
          <w:sz w:val="24"/>
        </w:rPr>
        <w:t>, электронную почту</w:t>
      </w:r>
      <w:r w:rsidR="002E3234">
        <w:rPr>
          <w:b w:val="0"/>
          <w:sz w:val="24"/>
        </w:rPr>
        <w:t xml:space="preserve"> </w:t>
      </w:r>
      <w:hyperlink r:id="rId10" w:history="1">
        <w:r w:rsidR="005A61BC" w:rsidRPr="005C7B27">
          <w:rPr>
            <w:rStyle w:val="af"/>
            <w:b w:val="0"/>
            <w:sz w:val="24"/>
            <w:szCs w:val="21"/>
            <w:shd w:val="clear" w:color="auto" w:fill="FFFFFF"/>
          </w:rPr>
          <w:t>ds137_dzr@mail.52gov.ru</w:t>
        </w:r>
      </w:hyperlink>
      <w:r w:rsidR="005A61BC">
        <w:rPr>
          <w:b w:val="0"/>
          <w:sz w:val="24"/>
          <w:u w:val="single" w:color="538DD3"/>
        </w:rPr>
        <w:t xml:space="preserve"> </w:t>
      </w:r>
    </w:p>
    <w:p w14:paraId="6BD03F1D" w14:textId="77777777" w:rsidR="0026696E" w:rsidRPr="002372DC" w:rsidRDefault="005A61BC" w:rsidP="005A61BC">
      <w:pPr>
        <w:pStyle w:val="a9"/>
        <w:spacing w:before="1"/>
        <w:ind w:right="-1" w:firstLine="851"/>
        <w:jc w:val="both"/>
        <w:rPr>
          <w:b w:val="0"/>
          <w:sz w:val="24"/>
        </w:rPr>
      </w:pPr>
      <w:r>
        <w:rPr>
          <w:b w:val="0"/>
          <w:sz w:val="24"/>
          <w:u w:val="single" w:color="538DD3"/>
        </w:rPr>
        <w:t>Р</w:t>
      </w:r>
      <w:r w:rsidR="0026696E" w:rsidRPr="002372DC">
        <w:rPr>
          <w:b w:val="0"/>
          <w:sz w:val="24"/>
        </w:rPr>
        <w:t>абота в сети Интернет входит в рабочее время сотрудников (6.00-18.00</w:t>
      </w:r>
      <w:r w:rsidR="0026696E">
        <w:rPr>
          <w:b w:val="0"/>
          <w:sz w:val="24"/>
        </w:rPr>
        <w:t xml:space="preserve"> </w:t>
      </w:r>
      <w:r w:rsidR="0026696E" w:rsidRPr="002372DC">
        <w:rPr>
          <w:b w:val="0"/>
          <w:sz w:val="24"/>
        </w:rPr>
        <w:t>ч.) по мере необходимости.</w:t>
      </w:r>
    </w:p>
    <w:p w14:paraId="2F123DD6" w14:textId="77777777" w:rsidR="0026696E" w:rsidRPr="00BD3F4A" w:rsidRDefault="0026696E" w:rsidP="0026696E">
      <w:pPr>
        <w:pStyle w:val="a3"/>
        <w:spacing w:after="0" w:line="240" w:lineRule="auto"/>
        <w:ind w:left="0"/>
        <w:jc w:val="center"/>
        <w:rPr>
          <w:rFonts w:ascii="Times New Roman" w:hAnsi="Times New Roman" w:cs="Times New Roman"/>
          <w:b/>
          <w:sz w:val="24"/>
          <w:szCs w:val="24"/>
        </w:rPr>
      </w:pPr>
    </w:p>
    <w:p w14:paraId="13F97215" w14:textId="44E78F8F" w:rsidR="00EC7C66" w:rsidRDefault="00EC7C66" w:rsidP="00EC7C66">
      <w:pPr>
        <w:pStyle w:val="a3"/>
        <w:spacing w:after="0" w:line="240" w:lineRule="auto"/>
        <w:ind w:left="0"/>
        <w:jc w:val="center"/>
        <w:rPr>
          <w:rFonts w:ascii="Times New Roman" w:hAnsi="Times New Roman" w:cs="Times New Roman"/>
          <w:b/>
          <w:sz w:val="24"/>
          <w:szCs w:val="24"/>
        </w:rPr>
      </w:pPr>
      <w:r w:rsidRPr="00BD3F4A">
        <w:rPr>
          <w:rFonts w:ascii="Times New Roman" w:hAnsi="Times New Roman" w:cs="Times New Roman"/>
          <w:b/>
          <w:sz w:val="24"/>
        </w:rPr>
        <w:t>3.</w:t>
      </w:r>
      <w:r w:rsidR="00263102">
        <w:rPr>
          <w:rFonts w:ascii="Times New Roman" w:hAnsi="Times New Roman" w:cs="Times New Roman"/>
          <w:b/>
          <w:sz w:val="24"/>
        </w:rPr>
        <w:t>4</w:t>
      </w:r>
      <w:r w:rsidRPr="00BD3F4A">
        <w:rPr>
          <w:rFonts w:ascii="Times New Roman" w:hAnsi="Times New Roman" w:cs="Times New Roman"/>
          <w:b/>
          <w:sz w:val="24"/>
        </w:rPr>
        <w:t>. Обеспеченность методическими материалами и средствами обучения и воспитания</w:t>
      </w:r>
    </w:p>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4A0" w:firstRow="1" w:lastRow="0" w:firstColumn="1" w:lastColumn="0" w:noHBand="0" w:noVBand="1"/>
      </w:tblPr>
      <w:tblGrid>
        <w:gridCol w:w="10201"/>
      </w:tblGrid>
      <w:tr w:rsidR="00EC7C66" w:rsidRPr="003E71C5" w14:paraId="2F43FD89" w14:textId="77777777" w:rsidTr="00F94076">
        <w:tc>
          <w:tcPr>
            <w:tcW w:w="10201" w:type="dxa"/>
          </w:tcPr>
          <w:p w14:paraId="639A3DDC"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z w:val="20"/>
                <w:szCs w:val="20"/>
              </w:rPr>
              <w:t>Комплексная образовательная программа дошкольного образования «</w:t>
            </w:r>
            <w:r w:rsidRPr="003E71C5">
              <w:rPr>
                <w:rFonts w:ascii="Times New Roman" w:hAnsi="Times New Roman" w:cs="Times New Roman"/>
                <w:spacing w:val="3"/>
                <w:sz w:val="20"/>
                <w:szCs w:val="20"/>
              </w:rPr>
              <w:t xml:space="preserve">Детство». -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2016</w:t>
            </w:r>
          </w:p>
        </w:tc>
      </w:tr>
      <w:tr w:rsidR="00EC7C66" w:rsidRPr="003E71C5" w14:paraId="7900B4EE" w14:textId="77777777" w:rsidTr="00F94076">
        <w:tc>
          <w:tcPr>
            <w:tcW w:w="10201" w:type="dxa"/>
          </w:tcPr>
          <w:p w14:paraId="5E6237B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Основная и адаптированная образовательные программы дошкольного образования. Модель и методические реко</w:t>
            </w:r>
            <w:r w:rsidRPr="003E71C5">
              <w:rPr>
                <w:rFonts w:ascii="Times New Roman" w:hAnsi="Times New Roman" w:cs="Times New Roman"/>
                <w:sz w:val="20"/>
                <w:szCs w:val="20"/>
              </w:rPr>
              <w:lastRenderedPageBreak/>
              <w:t xml:space="preserve">мендации по проектированию на основе ФГОС. </w:t>
            </w:r>
            <w:r w:rsidRPr="003E71C5">
              <w:rPr>
                <w:rFonts w:ascii="Times New Roman" w:hAnsi="Times New Roman" w:cs="Times New Roman"/>
                <w:spacing w:val="3"/>
                <w:sz w:val="20"/>
                <w:szCs w:val="20"/>
              </w:rPr>
              <w:t xml:space="preserve"> – </w:t>
            </w:r>
            <w:r w:rsidRPr="003E71C5">
              <w:rPr>
                <w:rFonts w:ascii="Times New Roman" w:hAnsi="Times New Roman" w:cs="Times New Roman"/>
                <w:sz w:val="20"/>
                <w:szCs w:val="20"/>
              </w:rPr>
              <w:t>СПб.:  Детство-Пресс, 2015</w:t>
            </w:r>
          </w:p>
        </w:tc>
      </w:tr>
      <w:tr w:rsidR="00EC7C66" w:rsidRPr="003E71C5" w14:paraId="07D79DA1" w14:textId="77777777" w:rsidTr="00F94076">
        <w:tc>
          <w:tcPr>
            <w:tcW w:w="10201" w:type="dxa"/>
          </w:tcPr>
          <w:p w14:paraId="2B2A10E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lastRenderedPageBreak/>
              <w:t>Образовательная область</w:t>
            </w:r>
            <w:r w:rsidRPr="003E71C5">
              <w:rPr>
                <w:rFonts w:ascii="Times New Roman" w:hAnsi="Times New Roman" w:cs="Times New Roman"/>
                <w:b/>
                <w:sz w:val="20"/>
                <w:szCs w:val="20"/>
              </w:rPr>
              <w:t xml:space="preserve"> </w:t>
            </w:r>
            <w:r w:rsidRPr="003E71C5">
              <w:rPr>
                <w:rFonts w:ascii="Times New Roman" w:hAnsi="Times New Roman" w:cs="Times New Roman"/>
                <w:sz w:val="20"/>
                <w:szCs w:val="20"/>
              </w:rPr>
              <w:t>Социально-коммуникативное развитие.</w:t>
            </w:r>
            <w:r w:rsidRPr="003E71C5">
              <w:rPr>
                <w:rFonts w:ascii="Times New Roman" w:hAnsi="Times New Roman" w:cs="Times New Roman"/>
                <w:b/>
                <w:sz w:val="20"/>
                <w:szCs w:val="20"/>
              </w:rPr>
              <w:t xml:space="preserve"> - </w:t>
            </w:r>
            <w:r w:rsidRPr="003E71C5">
              <w:rPr>
                <w:rFonts w:ascii="Times New Roman" w:hAnsi="Times New Roman" w:cs="Times New Roman"/>
                <w:sz w:val="20"/>
                <w:szCs w:val="20"/>
              </w:rPr>
              <w:t xml:space="preserve"> СПб.:  Детство-Пресс, 2016</w:t>
            </w:r>
          </w:p>
        </w:tc>
      </w:tr>
      <w:tr w:rsidR="00EC7C66" w:rsidRPr="003E71C5" w14:paraId="68CA24E4" w14:textId="77777777" w:rsidTr="00F94076">
        <w:tc>
          <w:tcPr>
            <w:tcW w:w="10201" w:type="dxa"/>
          </w:tcPr>
          <w:p w14:paraId="75C6DAF0"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Образовательная область</w:t>
            </w:r>
            <w:r w:rsidRPr="003E71C5">
              <w:rPr>
                <w:rFonts w:ascii="Times New Roman" w:hAnsi="Times New Roman" w:cs="Times New Roman"/>
                <w:b/>
                <w:sz w:val="20"/>
                <w:szCs w:val="20"/>
              </w:rPr>
              <w:t xml:space="preserve"> </w:t>
            </w:r>
            <w:r w:rsidRPr="003E71C5">
              <w:rPr>
                <w:rFonts w:ascii="Times New Roman" w:hAnsi="Times New Roman" w:cs="Times New Roman"/>
                <w:sz w:val="20"/>
                <w:szCs w:val="20"/>
              </w:rPr>
              <w:t>Познавательное развитие.</w:t>
            </w:r>
            <w:r w:rsidRPr="003E71C5">
              <w:rPr>
                <w:rFonts w:ascii="Times New Roman" w:hAnsi="Times New Roman" w:cs="Times New Roman"/>
                <w:b/>
                <w:sz w:val="20"/>
                <w:szCs w:val="20"/>
              </w:rPr>
              <w:t xml:space="preserve"> - </w:t>
            </w:r>
            <w:r w:rsidRPr="003E71C5">
              <w:rPr>
                <w:rFonts w:ascii="Times New Roman" w:hAnsi="Times New Roman" w:cs="Times New Roman"/>
                <w:sz w:val="20"/>
                <w:szCs w:val="20"/>
              </w:rPr>
              <w:t xml:space="preserve"> СПб.:  Детство-Пресс, 2017</w:t>
            </w:r>
          </w:p>
        </w:tc>
      </w:tr>
      <w:tr w:rsidR="00EC7C66" w:rsidRPr="003E71C5" w14:paraId="5A3BEED2" w14:textId="77777777" w:rsidTr="00F94076">
        <w:tc>
          <w:tcPr>
            <w:tcW w:w="10201" w:type="dxa"/>
          </w:tcPr>
          <w:p w14:paraId="2DF63AD6"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Образовательная область</w:t>
            </w:r>
            <w:r w:rsidRPr="003E71C5">
              <w:rPr>
                <w:rFonts w:ascii="Times New Roman" w:hAnsi="Times New Roman" w:cs="Times New Roman"/>
                <w:b/>
                <w:sz w:val="20"/>
                <w:szCs w:val="20"/>
              </w:rPr>
              <w:t xml:space="preserve"> </w:t>
            </w:r>
            <w:r w:rsidRPr="003E71C5">
              <w:rPr>
                <w:rFonts w:ascii="Times New Roman" w:hAnsi="Times New Roman" w:cs="Times New Roman"/>
                <w:sz w:val="20"/>
                <w:szCs w:val="20"/>
              </w:rPr>
              <w:t>Речевое развитие.</w:t>
            </w:r>
            <w:r w:rsidRPr="003E71C5">
              <w:rPr>
                <w:rFonts w:ascii="Times New Roman" w:hAnsi="Times New Roman" w:cs="Times New Roman"/>
                <w:b/>
                <w:sz w:val="20"/>
                <w:szCs w:val="20"/>
              </w:rPr>
              <w:t xml:space="preserve"> - </w:t>
            </w:r>
            <w:r w:rsidRPr="003E71C5">
              <w:rPr>
                <w:rFonts w:ascii="Times New Roman" w:hAnsi="Times New Roman" w:cs="Times New Roman"/>
                <w:sz w:val="20"/>
                <w:szCs w:val="20"/>
              </w:rPr>
              <w:t xml:space="preserve"> СПб.:  Детство-Пресс, 2017</w:t>
            </w:r>
          </w:p>
        </w:tc>
      </w:tr>
      <w:tr w:rsidR="00EC7C66" w:rsidRPr="003E71C5" w14:paraId="38212B67" w14:textId="77777777" w:rsidTr="00F94076">
        <w:tc>
          <w:tcPr>
            <w:tcW w:w="10201" w:type="dxa"/>
          </w:tcPr>
          <w:p w14:paraId="4845C847"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Образовательная область</w:t>
            </w:r>
            <w:r w:rsidRPr="003E71C5">
              <w:rPr>
                <w:rFonts w:ascii="Times New Roman" w:hAnsi="Times New Roman" w:cs="Times New Roman"/>
                <w:b/>
                <w:sz w:val="20"/>
                <w:szCs w:val="20"/>
              </w:rPr>
              <w:t xml:space="preserve"> </w:t>
            </w:r>
            <w:r w:rsidRPr="003E71C5">
              <w:rPr>
                <w:rFonts w:ascii="Times New Roman" w:hAnsi="Times New Roman" w:cs="Times New Roman"/>
                <w:sz w:val="20"/>
                <w:szCs w:val="20"/>
              </w:rPr>
              <w:t>Художественно-эстетическое развитие.</w:t>
            </w:r>
            <w:r w:rsidRPr="003E71C5">
              <w:rPr>
                <w:rFonts w:ascii="Times New Roman" w:hAnsi="Times New Roman" w:cs="Times New Roman"/>
                <w:b/>
                <w:sz w:val="20"/>
                <w:szCs w:val="20"/>
              </w:rPr>
              <w:t xml:space="preserve"> - </w:t>
            </w:r>
            <w:r w:rsidRPr="003E71C5">
              <w:rPr>
                <w:rFonts w:ascii="Times New Roman" w:hAnsi="Times New Roman" w:cs="Times New Roman"/>
                <w:sz w:val="20"/>
                <w:szCs w:val="20"/>
              </w:rPr>
              <w:t xml:space="preserve"> СПб.:  Детство-Пресс, 2017</w:t>
            </w:r>
          </w:p>
        </w:tc>
      </w:tr>
      <w:tr w:rsidR="00EC7C66" w:rsidRPr="003E71C5" w14:paraId="49AF8CA6" w14:textId="77777777" w:rsidTr="00F94076">
        <w:tc>
          <w:tcPr>
            <w:tcW w:w="10201" w:type="dxa"/>
          </w:tcPr>
          <w:p w14:paraId="6B8ADF90"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Образовательная область</w:t>
            </w:r>
            <w:r w:rsidRPr="003E71C5">
              <w:rPr>
                <w:rFonts w:ascii="Times New Roman" w:hAnsi="Times New Roman" w:cs="Times New Roman"/>
                <w:b/>
                <w:sz w:val="20"/>
                <w:szCs w:val="20"/>
              </w:rPr>
              <w:t xml:space="preserve"> </w:t>
            </w:r>
            <w:r w:rsidRPr="003E71C5">
              <w:rPr>
                <w:rFonts w:ascii="Times New Roman" w:hAnsi="Times New Roman" w:cs="Times New Roman"/>
                <w:sz w:val="20"/>
                <w:szCs w:val="20"/>
              </w:rPr>
              <w:t>Физическое развитие.</w:t>
            </w:r>
            <w:r w:rsidRPr="003E71C5">
              <w:rPr>
                <w:rFonts w:ascii="Times New Roman" w:hAnsi="Times New Roman" w:cs="Times New Roman"/>
                <w:b/>
                <w:sz w:val="20"/>
                <w:szCs w:val="20"/>
              </w:rPr>
              <w:t xml:space="preserve"> - </w:t>
            </w:r>
            <w:r w:rsidRPr="003E71C5">
              <w:rPr>
                <w:rFonts w:ascii="Times New Roman" w:hAnsi="Times New Roman" w:cs="Times New Roman"/>
                <w:sz w:val="20"/>
                <w:szCs w:val="20"/>
              </w:rPr>
              <w:t xml:space="preserve"> СПб.:  Детство-Пресс, 2017</w:t>
            </w:r>
          </w:p>
        </w:tc>
      </w:tr>
      <w:tr w:rsidR="00EC7C66" w:rsidRPr="003E71C5" w14:paraId="7D2EBD1B" w14:textId="77777777" w:rsidTr="00F94076">
        <w:tc>
          <w:tcPr>
            <w:tcW w:w="10201" w:type="dxa"/>
          </w:tcPr>
          <w:p w14:paraId="6EB3A786"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bCs/>
                <w:sz w:val="20"/>
                <w:szCs w:val="20"/>
              </w:rPr>
              <w:t>Бабаева Т. И. и др.</w:t>
            </w:r>
            <w:r w:rsidRPr="003E71C5">
              <w:rPr>
                <w:rFonts w:ascii="Times New Roman" w:hAnsi="Times New Roman" w:cs="Times New Roman"/>
                <w:b/>
                <w:bCs/>
                <w:sz w:val="20"/>
                <w:szCs w:val="20"/>
              </w:rPr>
              <w:t xml:space="preserve"> </w:t>
            </w:r>
            <w:r w:rsidRPr="003E71C5">
              <w:rPr>
                <w:rFonts w:ascii="Times New Roman" w:hAnsi="Times New Roman" w:cs="Times New Roman"/>
                <w:sz w:val="20"/>
                <w:szCs w:val="20"/>
              </w:rPr>
              <w:t xml:space="preserve">Дошкольник 4-5 лет в детском саду. Как работать по программе «Детство».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2011</w:t>
            </w:r>
          </w:p>
        </w:tc>
      </w:tr>
      <w:tr w:rsidR="00EC7C66" w:rsidRPr="003E71C5" w14:paraId="46A9812E" w14:textId="77777777" w:rsidTr="00F94076">
        <w:tc>
          <w:tcPr>
            <w:tcW w:w="10201" w:type="dxa"/>
          </w:tcPr>
          <w:p w14:paraId="0519B7B6" w14:textId="77777777" w:rsidR="00EC7C66" w:rsidRPr="003E71C5" w:rsidRDefault="00EC7C66" w:rsidP="00F94076">
            <w:pPr>
              <w:spacing w:after="0" w:line="240" w:lineRule="auto"/>
              <w:jc w:val="center"/>
              <w:rPr>
                <w:rFonts w:ascii="Times New Roman" w:hAnsi="Times New Roman" w:cs="Times New Roman"/>
                <w:spacing w:val="3"/>
                <w:sz w:val="20"/>
                <w:szCs w:val="20"/>
              </w:rPr>
            </w:pPr>
            <w:r w:rsidRPr="003E71C5">
              <w:rPr>
                <w:rFonts w:ascii="Times New Roman" w:hAnsi="Times New Roman" w:cs="Times New Roman"/>
                <w:b/>
                <w:spacing w:val="3"/>
                <w:sz w:val="20"/>
                <w:szCs w:val="20"/>
              </w:rPr>
              <w:t>ГРУППА РАННЕГО ВОЗРАСТА (1,5-2 г.)</w:t>
            </w:r>
          </w:p>
        </w:tc>
      </w:tr>
      <w:tr w:rsidR="00EC7C66" w:rsidRPr="003E71C5" w14:paraId="3F92CDD9" w14:textId="77777777" w:rsidTr="00F94076">
        <w:tc>
          <w:tcPr>
            <w:tcW w:w="10201" w:type="dxa"/>
          </w:tcPr>
          <w:p w14:paraId="6FCDA729" w14:textId="77777777" w:rsidR="00EC7C66" w:rsidRPr="003E71C5" w:rsidRDefault="00EC7C66" w:rsidP="00F94076">
            <w:pPr>
              <w:pStyle w:val="Default"/>
              <w:jc w:val="center"/>
              <w:rPr>
                <w:color w:val="auto"/>
                <w:spacing w:val="3"/>
                <w:sz w:val="20"/>
                <w:szCs w:val="20"/>
              </w:rPr>
            </w:pPr>
            <w:r w:rsidRPr="003E71C5">
              <w:rPr>
                <w:b/>
                <w:color w:val="auto"/>
                <w:sz w:val="20"/>
                <w:szCs w:val="20"/>
              </w:rPr>
              <w:t>Образовательная область «Социально-коммуникативное развитие»</w:t>
            </w:r>
          </w:p>
        </w:tc>
      </w:tr>
      <w:tr w:rsidR="00EC7C66" w:rsidRPr="003E71C5" w14:paraId="7725DCA7" w14:textId="77777777" w:rsidTr="00F94076">
        <w:tc>
          <w:tcPr>
            <w:tcW w:w="10201" w:type="dxa"/>
          </w:tcPr>
          <w:p w14:paraId="7DEFE4B5" w14:textId="77777777" w:rsidR="00EC7C66" w:rsidRPr="003E71C5" w:rsidRDefault="00EC7C66" w:rsidP="00F94076">
            <w:pPr>
              <w:pStyle w:val="Default"/>
              <w:jc w:val="both"/>
              <w:rPr>
                <w:b/>
                <w:color w:val="auto"/>
                <w:spacing w:val="3"/>
                <w:sz w:val="20"/>
                <w:szCs w:val="20"/>
              </w:rPr>
            </w:pPr>
            <w:r w:rsidRPr="003E71C5">
              <w:rPr>
                <w:color w:val="auto"/>
                <w:sz w:val="20"/>
                <w:szCs w:val="20"/>
              </w:rPr>
              <w:t>Комплексная образовательная программа дошкольного образования для детей раннего возраста «Первые шаги» Е.О. Смирновой, Л.Н. Галигузовой, С.Ю.Мещеряковой. – М.: «Русское слово», 2015</w:t>
            </w:r>
          </w:p>
        </w:tc>
      </w:tr>
      <w:tr w:rsidR="00EC7C66" w:rsidRPr="003E71C5" w14:paraId="3CFD5551" w14:textId="77777777" w:rsidTr="00F94076">
        <w:tc>
          <w:tcPr>
            <w:tcW w:w="10201" w:type="dxa"/>
          </w:tcPr>
          <w:p w14:paraId="028ED7E6" w14:textId="77777777" w:rsidR="00EC7C66" w:rsidRPr="003E71C5" w:rsidRDefault="00EC7C66" w:rsidP="00F94076">
            <w:pPr>
              <w:pStyle w:val="Default"/>
              <w:jc w:val="both"/>
              <w:rPr>
                <w:color w:val="auto"/>
                <w:sz w:val="20"/>
                <w:szCs w:val="20"/>
              </w:rPr>
            </w:pPr>
            <w:r w:rsidRPr="003E71C5">
              <w:rPr>
                <w:color w:val="auto"/>
                <w:sz w:val="20"/>
                <w:szCs w:val="20"/>
              </w:rPr>
              <w:t>Методические материалы к комплексной образовательной программе для детей раннего возраста «Первые шаги» 2 ч. Е.О. Смирновой, Л.Н. Галигузовой, С.Ю.Мещеряковой. – М.: «Русское слово», 2015</w:t>
            </w:r>
          </w:p>
        </w:tc>
      </w:tr>
      <w:tr w:rsidR="00EC7C66" w:rsidRPr="003E71C5" w14:paraId="7D78E9DA" w14:textId="77777777" w:rsidTr="00F94076">
        <w:tc>
          <w:tcPr>
            <w:tcW w:w="10201" w:type="dxa"/>
          </w:tcPr>
          <w:p w14:paraId="5DBED832" w14:textId="77777777" w:rsidR="00EC7C66" w:rsidRPr="003E71C5" w:rsidRDefault="00EC7C66" w:rsidP="00F94076">
            <w:pPr>
              <w:spacing w:after="0" w:line="240" w:lineRule="auto"/>
              <w:jc w:val="both"/>
              <w:rPr>
                <w:sz w:val="20"/>
                <w:szCs w:val="20"/>
              </w:rPr>
            </w:pPr>
            <w:r w:rsidRPr="003E71C5">
              <w:rPr>
                <w:rFonts w:ascii="Times New Roman" w:hAnsi="Times New Roman" w:cs="Times New Roman"/>
                <w:sz w:val="20"/>
                <w:szCs w:val="20"/>
              </w:rPr>
              <w:t xml:space="preserve">Лапина И.В. Адаптация детей при поступлении в детский сад: программа, психолого-педагогическое сопровождение, комплексные занятия. - Волгоград: Учитель, 2013 </w:t>
            </w:r>
          </w:p>
        </w:tc>
      </w:tr>
      <w:tr w:rsidR="00EC7C66" w:rsidRPr="003E71C5" w14:paraId="5DE44F03" w14:textId="77777777" w:rsidTr="00F94076">
        <w:tc>
          <w:tcPr>
            <w:tcW w:w="10201" w:type="dxa"/>
          </w:tcPr>
          <w:p w14:paraId="22B03B6B" w14:textId="77777777" w:rsidR="00EC7C66" w:rsidRPr="003E71C5" w:rsidRDefault="00EC7C66" w:rsidP="00F94076">
            <w:pPr>
              <w:spacing w:after="0" w:line="240" w:lineRule="auto"/>
              <w:jc w:val="both"/>
              <w:rPr>
                <w:sz w:val="20"/>
                <w:szCs w:val="20"/>
              </w:rPr>
            </w:pPr>
            <w:r w:rsidRPr="003E71C5">
              <w:rPr>
                <w:rFonts w:ascii="Times New Roman" w:hAnsi="Times New Roman" w:cs="Times New Roman"/>
                <w:sz w:val="20"/>
                <w:szCs w:val="20"/>
              </w:rPr>
              <w:t xml:space="preserve">Янушко Е.А. Развитие мелкой моторики рук у детей раннего возраста (1-3 года) - М.: Мозаика Синтез, 2019 </w:t>
            </w:r>
          </w:p>
        </w:tc>
      </w:tr>
      <w:tr w:rsidR="00EC7C66" w:rsidRPr="003E71C5" w14:paraId="214F2EB6" w14:textId="77777777" w:rsidTr="00F94076">
        <w:tc>
          <w:tcPr>
            <w:tcW w:w="10201" w:type="dxa"/>
          </w:tcPr>
          <w:p w14:paraId="1AB80973" w14:textId="77777777" w:rsidR="00EC7C66" w:rsidRPr="003E71C5" w:rsidRDefault="00EC7C66" w:rsidP="00F94076">
            <w:pPr>
              <w:spacing w:after="0" w:line="240" w:lineRule="auto"/>
              <w:jc w:val="center"/>
              <w:rPr>
                <w:rFonts w:ascii="Times New Roman" w:hAnsi="Times New Roman" w:cs="Times New Roman"/>
                <w:sz w:val="20"/>
                <w:szCs w:val="20"/>
              </w:rPr>
            </w:pPr>
            <w:r w:rsidRPr="003E71C5">
              <w:rPr>
                <w:rFonts w:ascii="Times New Roman" w:hAnsi="Times New Roman" w:cs="Times New Roman"/>
                <w:b/>
                <w:sz w:val="20"/>
                <w:szCs w:val="20"/>
              </w:rPr>
              <w:t>Образовательная область «Познавательное развитие»</w:t>
            </w:r>
          </w:p>
        </w:tc>
      </w:tr>
      <w:tr w:rsidR="00EC7C66" w:rsidRPr="003E71C5" w14:paraId="57BCF500" w14:textId="77777777" w:rsidTr="00F94076">
        <w:tc>
          <w:tcPr>
            <w:tcW w:w="10201" w:type="dxa"/>
          </w:tcPr>
          <w:p w14:paraId="75BFBCD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Комплексная образовательная программа дошкольного образования для детей раннего возраста «Первые шаги» Е.О. Смирновой, Л.Н. Галигузовой, С.Ю.Мещеряковой. – М.: «Русское слово», 2015</w:t>
            </w:r>
          </w:p>
        </w:tc>
      </w:tr>
      <w:tr w:rsidR="00EC7C66" w:rsidRPr="003E71C5" w14:paraId="0628BD55" w14:textId="77777777" w:rsidTr="00F94076">
        <w:tc>
          <w:tcPr>
            <w:tcW w:w="10201" w:type="dxa"/>
          </w:tcPr>
          <w:p w14:paraId="070FD9F2"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Методические материалы к комплексной образовательной программе для детей раннего возраста «Первые шаги» 1 ч. Е.О. Смирновой, Л.Н. Галигузовой, С.Ю.Мещеряковой. – М.: «Русское слово», 2015</w:t>
            </w:r>
          </w:p>
        </w:tc>
      </w:tr>
      <w:tr w:rsidR="00EC7C66" w:rsidRPr="003E71C5" w14:paraId="2815B75E" w14:textId="77777777" w:rsidTr="00F94076">
        <w:tc>
          <w:tcPr>
            <w:tcW w:w="10201" w:type="dxa"/>
          </w:tcPr>
          <w:p w14:paraId="63F423FE" w14:textId="77777777" w:rsidR="00EC7C66" w:rsidRPr="003E71C5" w:rsidRDefault="00EC7C66" w:rsidP="00F94076">
            <w:pPr>
              <w:spacing w:after="0" w:line="240" w:lineRule="auto"/>
              <w:jc w:val="both"/>
              <w:rPr>
                <w:rFonts w:ascii="Times New Roman" w:eastAsia="Times New Roman" w:hAnsi="Times New Roman" w:cs="Times New Roman"/>
                <w:sz w:val="20"/>
                <w:szCs w:val="20"/>
              </w:rPr>
            </w:pPr>
            <w:r w:rsidRPr="003E71C5">
              <w:rPr>
                <w:rFonts w:ascii="Times New Roman" w:hAnsi="Times New Roman" w:cs="Times New Roman"/>
                <w:spacing w:val="3"/>
                <w:sz w:val="20"/>
                <w:szCs w:val="20"/>
              </w:rPr>
              <w:t xml:space="preserve">Погудкина И.С. Развивающие игры, упражнения, комплексные занятия для детей раннего возраста с 1 года до 3-х лет. –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2013</w:t>
            </w:r>
          </w:p>
        </w:tc>
      </w:tr>
      <w:tr w:rsidR="00EC7C66" w:rsidRPr="003E71C5" w14:paraId="7C164F2B" w14:textId="77777777" w:rsidTr="00F94076">
        <w:tc>
          <w:tcPr>
            <w:tcW w:w="10201" w:type="dxa"/>
          </w:tcPr>
          <w:p w14:paraId="642860CC" w14:textId="77777777" w:rsidR="00EC7C66" w:rsidRPr="003E71C5"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cs="Times New Roman"/>
                <w:b/>
                <w:sz w:val="20"/>
                <w:szCs w:val="20"/>
              </w:rPr>
              <w:t>Образовательная область «Речевое развитие»</w:t>
            </w:r>
          </w:p>
        </w:tc>
      </w:tr>
      <w:tr w:rsidR="00EC7C66" w:rsidRPr="003E71C5" w14:paraId="28895F0B" w14:textId="77777777" w:rsidTr="00F94076">
        <w:tc>
          <w:tcPr>
            <w:tcW w:w="10201" w:type="dxa"/>
          </w:tcPr>
          <w:p w14:paraId="7EE81562"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Комплексная образовательная программа дошкольного образования для детей раннего возраста «Первые шаги» Е.О. Смирновой, Л.Н. Галигузовой, С.Ю.Мещеряковой. – М.: «Русское слово», 2015</w:t>
            </w:r>
          </w:p>
        </w:tc>
      </w:tr>
      <w:tr w:rsidR="00EC7C66" w:rsidRPr="003E71C5" w14:paraId="32448BB7" w14:textId="77777777" w:rsidTr="00F94076">
        <w:tc>
          <w:tcPr>
            <w:tcW w:w="10201" w:type="dxa"/>
          </w:tcPr>
          <w:p w14:paraId="390FE803"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Методические материалы к комплексной образовательной программе для детей раннего возраста «Первые шаги» 1 ч. Е.О. Смирновой, Л.Н. Галигузовой, С.Ю.Мещеряковой. – М.: «Русское слово», 2015</w:t>
            </w:r>
          </w:p>
        </w:tc>
      </w:tr>
      <w:tr w:rsidR="00EC7C66" w:rsidRPr="003E71C5" w14:paraId="375E5131" w14:textId="77777777" w:rsidTr="00F94076">
        <w:tc>
          <w:tcPr>
            <w:tcW w:w="10201" w:type="dxa"/>
          </w:tcPr>
          <w:p w14:paraId="0AB0B00B"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eastAsia="Times New Roman" w:hAnsi="Times New Roman" w:cs="Times New Roman"/>
                <w:sz w:val="20"/>
                <w:szCs w:val="20"/>
              </w:rPr>
              <w:t xml:space="preserve">Литвинова О.Э. Речевое развитие детей раннего возраста (2-3 года). Восприятие художественной литературы. Конспекты занятий. Ч. 2. ФГОС. – </w:t>
            </w:r>
            <w:r w:rsidRPr="003E71C5">
              <w:rPr>
                <w:rFonts w:ascii="Times New Roman" w:hAnsi="Times New Roman" w:cs="Times New Roman"/>
                <w:bCs/>
                <w:sz w:val="20"/>
                <w:szCs w:val="20"/>
                <w:shd w:val="clear" w:color="auto" w:fill="FFFFFF"/>
              </w:rPr>
              <w:t xml:space="preserve">СПб: «Детство-Пресс», </w:t>
            </w:r>
            <w:r w:rsidRPr="003E71C5">
              <w:rPr>
                <w:rFonts w:ascii="Times New Roman" w:eastAsia="Times New Roman" w:hAnsi="Times New Roman" w:cs="Times New Roman"/>
                <w:sz w:val="20"/>
                <w:szCs w:val="20"/>
              </w:rPr>
              <w:t>2018</w:t>
            </w:r>
          </w:p>
        </w:tc>
      </w:tr>
      <w:tr w:rsidR="00EC7C66" w:rsidRPr="003E71C5" w14:paraId="77B62C9D" w14:textId="77777777" w:rsidTr="00F94076">
        <w:tc>
          <w:tcPr>
            <w:tcW w:w="10201" w:type="dxa"/>
          </w:tcPr>
          <w:p w14:paraId="385D8B4F" w14:textId="77777777" w:rsidR="00EC7C66" w:rsidRPr="003E71C5" w:rsidRDefault="00EC7C66" w:rsidP="00F94076">
            <w:pPr>
              <w:spacing w:after="0" w:line="240" w:lineRule="auto"/>
              <w:jc w:val="center"/>
              <w:rPr>
                <w:rFonts w:ascii="Times New Roman" w:hAnsi="Times New Roman" w:cs="Times New Roman"/>
                <w:spacing w:val="3"/>
                <w:sz w:val="20"/>
                <w:szCs w:val="20"/>
              </w:rPr>
            </w:pPr>
            <w:r w:rsidRPr="003E71C5">
              <w:rPr>
                <w:rFonts w:ascii="Times New Roman" w:hAnsi="Times New Roman" w:cs="Times New Roman"/>
                <w:b/>
                <w:sz w:val="20"/>
                <w:szCs w:val="20"/>
              </w:rPr>
              <w:t>Образовательная область «Художественно-эстетическое развитие»</w:t>
            </w:r>
          </w:p>
        </w:tc>
      </w:tr>
      <w:tr w:rsidR="00EC7C66" w:rsidRPr="003E71C5" w14:paraId="3234A091" w14:textId="77777777" w:rsidTr="00F94076">
        <w:tc>
          <w:tcPr>
            <w:tcW w:w="10201" w:type="dxa"/>
          </w:tcPr>
          <w:p w14:paraId="22DA77D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Комплексная образовательная программа дошкольного образования для детей раннего возраста «Первые шаги» Е.О. Смирновой, Л.Н. Галигузовой, С.Ю.Мещеряковой. – М.: «Русское слово», 2015</w:t>
            </w:r>
          </w:p>
        </w:tc>
      </w:tr>
      <w:tr w:rsidR="00EC7C66" w:rsidRPr="003E71C5" w14:paraId="3B373EDD" w14:textId="77777777" w:rsidTr="00F94076">
        <w:tc>
          <w:tcPr>
            <w:tcW w:w="10201" w:type="dxa"/>
          </w:tcPr>
          <w:p w14:paraId="2800A143"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Методические материалы к комплексной образовательной программе для детей раннего возраста «Первые шаги» 2 ч. Е.О. Смирновой, Л.Н. Галигузовой, С.Ю.Мещеряковой. – М.: «Русское слово», 2015</w:t>
            </w:r>
          </w:p>
        </w:tc>
      </w:tr>
      <w:tr w:rsidR="00EC7C66" w:rsidRPr="003E71C5" w14:paraId="54675E11" w14:textId="77777777" w:rsidTr="00F94076">
        <w:tc>
          <w:tcPr>
            <w:tcW w:w="10201" w:type="dxa"/>
          </w:tcPr>
          <w:p w14:paraId="51736E9D"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Яцевич И.Е. Музыкальное развитие дошкольников на основе ПОП «Детство». </w:t>
            </w:r>
            <w:r w:rsidRPr="003E71C5">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3E71C5">
              <w:rPr>
                <w:rFonts w:ascii="Times New Roman" w:hAnsi="Times New Roman" w:cs="Times New Roman"/>
                <w:sz w:val="20"/>
                <w:szCs w:val="20"/>
              </w:rPr>
              <w:t xml:space="preserve">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2015</w:t>
            </w:r>
          </w:p>
        </w:tc>
      </w:tr>
      <w:tr w:rsidR="00EC7C66" w:rsidRPr="003E71C5" w14:paraId="71A2D840" w14:textId="77777777" w:rsidTr="00F94076">
        <w:tc>
          <w:tcPr>
            <w:tcW w:w="10201" w:type="dxa"/>
          </w:tcPr>
          <w:p w14:paraId="1C9094A2"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Бабина Н.В., Мельцина И.В. Музыкальные занятия с детьми раннего возраста. – </w:t>
            </w:r>
            <w:r w:rsidRPr="003E71C5">
              <w:rPr>
                <w:rFonts w:ascii="Times New Roman" w:hAnsi="Times New Roman" w:cs="Times New Roman"/>
                <w:spacing w:val="3"/>
                <w:sz w:val="20"/>
                <w:szCs w:val="20"/>
              </w:rPr>
              <w:t>СПб.: Детство-Пресс, 2018</w:t>
            </w:r>
          </w:p>
        </w:tc>
      </w:tr>
      <w:tr w:rsidR="00EC7C66" w:rsidRPr="003E71C5" w14:paraId="64F71EFF" w14:textId="77777777" w:rsidTr="00F94076">
        <w:tc>
          <w:tcPr>
            <w:tcW w:w="10201" w:type="dxa"/>
          </w:tcPr>
          <w:p w14:paraId="0F4F0172"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«Физическое развитие»</w:t>
            </w:r>
          </w:p>
        </w:tc>
      </w:tr>
      <w:tr w:rsidR="00EC7C66" w:rsidRPr="003E71C5" w14:paraId="2AA892F3" w14:textId="77777777" w:rsidTr="00F94076">
        <w:tc>
          <w:tcPr>
            <w:tcW w:w="10201" w:type="dxa"/>
          </w:tcPr>
          <w:p w14:paraId="776CF965" w14:textId="77777777" w:rsidR="00EC7C66" w:rsidRPr="003E71C5" w:rsidRDefault="00EC7C66" w:rsidP="00F94076">
            <w:pPr>
              <w:spacing w:after="0" w:line="240" w:lineRule="auto"/>
              <w:jc w:val="both"/>
              <w:rPr>
                <w:rFonts w:ascii="Times New Roman" w:hAnsi="Times New Roman" w:cs="Times New Roman"/>
                <w:b/>
                <w:i/>
                <w:spacing w:val="3"/>
                <w:sz w:val="20"/>
                <w:szCs w:val="20"/>
              </w:rPr>
            </w:pPr>
            <w:r w:rsidRPr="003E71C5">
              <w:rPr>
                <w:rFonts w:ascii="Times New Roman" w:hAnsi="Times New Roman" w:cs="Times New Roman"/>
                <w:sz w:val="20"/>
                <w:szCs w:val="20"/>
                <w:lang w:eastAsia="ru-RU"/>
              </w:rPr>
              <w:t>Физическое развитие. Планирование работы по освоению образовательной области с детьми. Программа «Детство». ФГОС ДО / авт.-составители Е.А. Мартынова, И.М. Сучкова. – Волгоград. «Учитель», 2015</w:t>
            </w:r>
          </w:p>
        </w:tc>
      </w:tr>
      <w:tr w:rsidR="00EC7C66" w:rsidRPr="003E71C5" w14:paraId="2B0E73C3" w14:textId="77777777" w:rsidTr="00F94076">
        <w:tc>
          <w:tcPr>
            <w:tcW w:w="10201" w:type="dxa"/>
          </w:tcPr>
          <w:p w14:paraId="201A467A" w14:textId="77777777" w:rsidR="00EC7C66" w:rsidRPr="003E71C5" w:rsidRDefault="00EC7C66" w:rsidP="00F94076">
            <w:pPr>
              <w:spacing w:after="0" w:line="240" w:lineRule="auto"/>
              <w:jc w:val="both"/>
              <w:rPr>
                <w:rFonts w:ascii="Times New Roman" w:hAnsi="Times New Roman" w:cs="Times New Roman"/>
                <w:sz w:val="20"/>
                <w:szCs w:val="20"/>
                <w:lang w:eastAsia="ru-RU"/>
              </w:rPr>
            </w:pPr>
            <w:r w:rsidRPr="003E71C5">
              <w:rPr>
                <w:rFonts w:ascii="Times New Roman" w:hAnsi="Times New Roman" w:cs="Times New Roman"/>
                <w:sz w:val="20"/>
                <w:szCs w:val="20"/>
              </w:rPr>
              <w:t>Методические материалы к комплексной образовательной программе для детей раннего возраста «Первые шаги» 2 ч. Е.О. Смирновой, Л.Н. Галигузовой, С.Ю.Мещеряковой. – М.: «Русское слово», 2015</w:t>
            </w:r>
          </w:p>
        </w:tc>
      </w:tr>
      <w:tr w:rsidR="00EC7C66" w:rsidRPr="003E71C5" w14:paraId="7E0A3D80" w14:textId="77777777" w:rsidTr="00F94076">
        <w:tc>
          <w:tcPr>
            <w:tcW w:w="10201" w:type="dxa"/>
          </w:tcPr>
          <w:p w14:paraId="647BD794" w14:textId="77777777" w:rsidR="00EC7C66" w:rsidRPr="003E71C5" w:rsidRDefault="00EC7C66" w:rsidP="00F94076">
            <w:pPr>
              <w:spacing w:after="0" w:line="240" w:lineRule="auto"/>
              <w:jc w:val="center"/>
              <w:rPr>
                <w:rFonts w:ascii="Times New Roman" w:hAnsi="Times New Roman" w:cs="Times New Roman"/>
                <w:b/>
                <w:i/>
                <w:spacing w:val="3"/>
                <w:sz w:val="20"/>
                <w:szCs w:val="20"/>
              </w:rPr>
            </w:pPr>
            <w:r w:rsidRPr="003E71C5">
              <w:rPr>
                <w:rFonts w:ascii="Times New Roman" w:hAnsi="Times New Roman" w:cs="Times New Roman"/>
                <w:b/>
                <w:spacing w:val="3"/>
                <w:sz w:val="20"/>
                <w:szCs w:val="20"/>
              </w:rPr>
              <w:t>1 МЛАДШАЯ ГРУППА</w:t>
            </w:r>
          </w:p>
        </w:tc>
      </w:tr>
      <w:tr w:rsidR="00EC7C66" w:rsidRPr="003E71C5" w14:paraId="44B9A665" w14:textId="77777777" w:rsidTr="00F94076">
        <w:tc>
          <w:tcPr>
            <w:tcW w:w="10201" w:type="dxa"/>
          </w:tcPr>
          <w:p w14:paraId="69E6578D" w14:textId="77777777" w:rsidR="00EC7C66" w:rsidRPr="003E71C5" w:rsidRDefault="00EC7C66" w:rsidP="00F94076">
            <w:pPr>
              <w:pStyle w:val="Default"/>
              <w:jc w:val="center"/>
              <w:rPr>
                <w:color w:val="auto"/>
                <w:spacing w:val="3"/>
                <w:sz w:val="20"/>
                <w:szCs w:val="20"/>
              </w:rPr>
            </w:pPr>
            <w:r w:rsidRPr="003E71C5">
              <w:rPr>
                <w:b/>
                <w:color w:val="auto"/>
                <w:sz w:val="20"/>
                <w:szCs w:val="20"/>
              </w:rPr>
              <w:t>Образовательная область «Социально-коммуникативное развитие»</w:t>
            </w:r>
          </w:p>
        </w:tc>
      </w:tr>
      <w:tr w:rsidR="00EC7C66" w:rsidRPr="003E71C5" w14:paraId="7D3B5B99" w14:textId="77777777" w:rsidTr="00F94076">
        <w:tc>
          <w:tcPr>
            <w:tcW w:w="10201" w:type="dxa"/>
          </w:tcPr>
          <w:p w14:paraId="2131594B" w14:textId="77777777" w:rsidR="00EC7C66" w:rsidRPr="003E71C5" w:rsidRDefault="00EC7C66" w:rsidP="00F94076">
            <w:pPr>
              <w:pStyle w:val="Default"/>
              <w:jc w:val="both"/>
              <w:rPr>
                <w:b/>
                <w:color w:val="auto"/>
                <w:spacing w:val="3"/>
                <w:sz w:val="20"/>
                <w:szCs w:val="20"/>
              </w:rPr>
            </w:pPr>
            <w:r w:rsidRPr="003E71C5">
              <w:rPr>
                <w:rFonts w:eastAsia="Times New Roman"/>
                <w:color w:val="000000" w:themeColor="text1"/>
                <w:sz w:val="20"/>
                <w:szCs w:val="20"/>
              </w:rPr>
              <w:t xml:space="preserve">Литвинова О.Э. Познавательное развитие ребенка раннего дошкольного возраста. Планирование образовательной деятельности. ФГОС. – </w:t>
            </w:r>
            <w:r w:rsidRPr="003E71C5">
              <w:rPr>
                <w:bCs/>
                <w:color w:val="000000" w:themeColor="text1"/>
                <w:sz w:val="20"/>
                <w:szCs w:val="20"/>
                <w:shd w:val="clear" w:color="auto" w:fill="FFFFFF"/>
              </w:rPr>
              <w:t xml:space="preserve">СПб: «Детство-Пресс», </w:t>
            </w:r>
            <w:r w:rsidRPr="003E71C5">
              <w:rPr>
                <w:rFonts w:eastAsia="Times New Roman"/>
                <w:color w:val="000000" w:themeColor="text1"/>
                <w:sz w:val="20"/>
                <w:szCs w:val="20"/>
              </w:rPr>
              <w:t>2016</w:t>
            </w:r>
          </w:p>
        </w:tc>
      </w:tr>
      <w:tr w:rsidR="00EC7C66" w:rsidRPr="003E71C5" w14:paraId="562FA85A" w14:textId="77777777" w:rsidTr="00F94076">
        <w:tc>
          <w:tcPr>
            <w:tcW w:w="10201" w:type="dxa"/>
          </w:tcPr>
          <w:p w14:paraId="6935F61D"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Комплексно-тематическое планирование по программе «Детство» группа раннего возраста. ФГОС ДО. Атор-составитель З.И. Самойлова. – Волгоград: «Учитель», 2017</w:t>
            </w:r>
          </w:p>
        </w:tc>
      </w:tr>
      <w:tr w:rsidR="00EC7C66" w:rsidRPr="003E71C5" w14:paraId="0E682544" w14:textId="77777777" w:rsidTr="00F94076">
        <w:tc>
          <w:tcPr>
            <w:tcW w:w="10201" w:type="dxa"/>
          </w:tcPr>
          <w:p w14:paraId="7D5A5B29" w14:textId="77777777" w:rsidR="00EC7C66" w:rsidRPr="003E71C5" w:rsidRDefault="00EC7C66" w:rsidP="00F94076">
            <w:pPr>
              <w:spacing w:after="0" w:line="240" w:lineRule="auto"/>
              <w:jc w:val="center"/>
              <w:rPr>
                <w:rFonts w:ascii="Times New Roman" w:hAnsi="Times New Roman" w:cs="Times New Roman"/>
                <w:sz w:val="20"/>
                <w:szCs w:val="20"/>
              </w:rPr>
            </w:pPr>
            <w:r w:rsidRPr="003E71C5">
              <w:rPr>
                <w:rFonts w:ascii="Times New Roman" w:hAnsi="Times New Roman" w:cs="Times New Roman"/>
                <w:b/>
                <w:sz w:val="20"/>
                <w:szCs w:val="20"/>
              </w:rPr>
              <w:t>Образовательная область «Познавательное развитие»</w:t>
            </w:r>
          </w:p>
        </w:tc>
      </w:tr>
      <w:tr w:rsidR="00EC7C66" w:rsidRPr="003E71C5" w14:paraId="254FE306" w14:textId="77777777" w:rsidTr="00F94076">
        <w:tc>
          <w:tcPr>
            <w:tcW w:w="10201" w:type="dxa"/>
          </w:tcPr>
          <w:p w14:paraId="4C6A4E6F"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eastAsia="Times New Roman" w:hAnsi="Times New Roman" w:cs="Times New Roman"/>
                <w:color w:val="000000" w:themeColor="text1"/>
                <w:sz w:val="20"/>
                <w:szCs w:val="20"/>
              </w:rPr>
              <w:t xml:space="preserve">Литвинова О.Э. Познавательное развитие ребенка раннего дошкольного возраста. Планирование образовательной деятельности. ФГОС. – </w:t>
            </w:r>
            <w:r w:rsidRPr="003E71C5">
              <w:rPr>
                <w:rFonts w:ascii="Times New Roman" w:hAnsi="Times New Roman" w:cs="Times New Roman"/>
                <w:bCs/>
                <w:color w:val="000000" w:themeColor="text1"/>
                <w:sz w:val="20"/>
                <w:szCs w:val="20"/>
                <w:shd w:val="clear" w:color="auto" w:fill="FFFFFF"/>
              </w:rPr>
              <w:t xml:space="preserve">СПб: «Детство-Пресс», </w:t>
            </w:r>
            <w:r w:rsidRPr="003E71C5">
              <w:rPr>
                <w:rFonts w:ascii="Times New Roman" w:eastAsia="Times New Roman" w:hAnsi="Times New Roman" w:cs="Times New Roman"/>
                <w:color w:val="000000" w:themeColor="text1"/>
                <w:sz w:val="20"/>
                <w:szCs w:val="20"/>
              </w:rPr>
              <w:t>2016</w:t>
            </w:r>
          </w:p>
        </w:tc>
      </w:tr>
      <w:tr w:rsidR="00EC7C66" w:rsidRPr="003E71C5" w14:paraId="1AE2A341" w14:textId="77777777" w:rsidTr="00F94076">
        <w:tc>
          <w:tcPr>
            <w:tcW w:w="10201" w:type="dxa"/>
          </w:tcPr>
          <w:p w14:paraId="04C529D6" w14:textId="77777777" w:rsidR="00EC7C66" w:rsidRPr="003E71C5" w:rsidRDefault="00EC7C66" w:rsidP="00F94076">
            <w:pPr>
              <w:spacing w:after="0" w:line="240" w:lineRule="auto"/>
              <w:jc w:val="both"/>
              <w:rPr>
                <w:rFonts w:ascii="Times New Roman" w:eastAsia="Times New Roman" w:hAnsi="Times New Roman" w:cs="Times New Roman"/>
                <w:color w:val="000000" w:themeColor="text1"/>
                <w:sz w:val="20"/>
                <w:szCs w:val="20"/>
              </w:rPr>
            </w:pPr>
            <w:r w:rsidRPr="003E71C5">
              <w:rPr>
                <w:rFonts w:ascii="Times New Roman" w:hAnsi="Times New Roman" w:cs="Times New Roman"/>
                <w:spacing w:val="3"/>
                <w:sz w:val="20"/>
                <w:szCs w:val="20"/>
              </w:rPr>
              <w:t xml:space="preserve">Погудкина И.С. Развивающие игры, упражнения, комплексные занятия для детей раннего возраста с 1 года до 3-х лет. –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2013</w:t>
            </w:r>
          </w:p>
        </w:tc>
      </w:tr>
      <w:tr w:rsidR="00EC7C66" w:rsidRPr="003E71C5" w14:paraId="51AB1303" w14:textId="77777777" w:rsidTr="00F94076">
        <w:tc>
          <w:tcPr>
            <w:tcW w:w="10201" w:type="dxa"/>
          </w:tcPr>
          <w:p w14:paraId="039DA40C" w14:textId="77777777" w:rsidR="00EC7C66" w:rsidRPr="003E71C5"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cs="Times New Roman"/>
                <w:b/>
                <w:sz w:val="20"/>
                <w:szCs w:val="20"/>
              </w:rPr>
              <w:t>Образовательная область «Речевое развитие»</w:t>
            </w:r>
          </w:p>
        </w:tc>
      </w:tr>
      <w:tr w:rsidR="00EC7C66" w:rsidRPr="003E71C5" w14:paraId="006F911B" w14:textId="77777777" w:rsidTr="00F94076">
        <w:tc>
          <w:tcPr>
            <w:tcW w:w="10201" w:type="dxa"/>
          </w:tcPr>
          <w:p w14:paraId="2B052BD7" w14:textId="77777777" w:rsidR="00EC7C66" w:rsidRPr="003E71C5" w:rsidRDefault="00EC7C66" w:rsidP="00F94076">
            <w:pPr>
              <w:spacing w:after="0" w:line="240" w:lineRule="auto"/>
              <w:jc w:val="both"/>
              <w:rPr>
                <w:rFonts w:ascii="Times New Roman" w:hAnsi="Times New Roman" w:cs="Times New Roman"/>
                <w:color w:val="000000" w:themeColor="text1"/>
                <w:sz w:val="20"/>
                <w:szCs w:val="20"/>
              </w:rPr>
            </w:pPr>
            <w:r w:rsidRPr="003E71C5">
              <w:rPr>
                <w:rFonts w:ascii="Times New Roman" w:eastAsia="Times New Roman" w:hAnsi="Times New Roman" w:cs="Times New Roman"/>
                <w:color w:val="000000" w:themeColor="text1"/>
                <w:sz w:val="20"/>
                <w:szCs w:val="20"/>
              </w:rPr>
              <w:t xml:space="preserve">Литвинова О.Э Речевое развитие детей раннего возраста (2-3 года). Словарь. Звуковая культура речи. Грамматический строй речи. Связная речь. Конспекты занятий. Ч. 1. ФГОС. – </w:t>
            </w:r>
            <w:r w:rsidRPr="003E71C5">
              <w:rPr>
                <w:rFonts w:ascii="Times New Roman" w:hAnsi="Times New Roman" w:cs="Times New Roman"/>
                <w:bCs/>
                <w:color w:val="000000" w:themeColor="text1"/>
                <w:sz w:val="20"/>
                <w:szCs w:val="20"/>
                <w:shd w:val="clear" w:color="auto" w:fill="FFFFFF"/>
              </w:rPr>
              <w:t xml:space="preserve">СПб: «Детство-Пресс», </w:t>
            </w:r>
            <w:r w:rsidRPr="003E71C5">
              <w:rPr>
                <w:rFonts w:ascii="Times New Roman" w:eastAsia="Times New Roman" w:hAnsi="Times New Roman" w:cs="Times New Roman"/>
                <w:color w:val="000000" w:themeColor="text1"/>
                <w:sz w:val="20"/>
                <w:szCs w:val="20"/>
              </w:rPr>
              <w:t>2017</w:t>
            </w:r>
          </w:p>
        </w:tc>
      </w:tr>
      <w:tr w:rsidR="00EC7C66" w:rsidRPr="003E71C5" w14:paraId="4ED1595A" w14:textId="77777777" w:rsidTr="00F94076">
        <w:tc>
          <w:tcPr>
            <w:tcW w:w="10201" w:type="dxa"/>
            <w:vAlign w:val="bottom"/>
          </w:tcPr>
          <w:p w14:paraId="531E5C8C" w14:textId="77777777" w:rsidR="00EC7C66" w:rsidRPr="003E71C5" w:rsidRDefault="00EC7C66" w:rsidP="00F94076">
            <w:pPr>
              <w:spacing w:after="0" w:line="240" w:lineRule="auto"/>
              <w:jc w:val="both"/>
              <w:rPr>
                <w:rFonts w:ascii="Times New Roman" w:eastAsia="Times New Roman" w:hAnsi="Times New Roman" w:cs="Times New Roman"/>
                <w:color w:val="000000" w:themeColor="text1"/>
                <w:sz w:val="20"/>
                <w:szCs w:val="20"/>
              </w:rPr>
            </w:pPr>
            <w:r w:rsidRPr="003E71C5">
              <w:rPr>
                <w:rFonts w:ascii="Times New Roman" w:eastAsia="Times New Roman" w:hAnsi="Times New Roman" w:cs="Times New Roman"/>
                <w:color w:val="000000" w:themeColor="text1"/>
                <w:sz w:val="20"/>
                <w:szCs w:val="20"/>
              </w:rPr>
              <w:t xml:space="preserve">Литвинова О.Э. Речевое развитие детей раннего возраста (2-3 года). Владение речью как средством общения. Конспекты занятий. Ч. 3. ФГОС – </w:t>
            </w:r>
            <w:r w:rsidRPr="003E71C5">
              <w:rPr>
                <w:rFonts w:ascii="Times New Roman" w:hAnsi="Times New Roman" w:cs="Times New Roman"/>
                <w:bCs/>
                <w:color w:val="000000" w:themeColor="text1"/>
                <w:sz w:val="20"/>
                <w:szCs w:val="20"/>
                <w:shd w:val="clear" w:color="auto" w:fill="FFFFFF"/>
              </w:rPr>
              <w:t xml:space="preserve">СПб: «Детство-Пресс», </w:t>
            </w:r>
            <w:r w:rsidRPr="003E71C5">
              <w:rPr>
                <w:rFonts w:ascii="Times New Roman" w:eastAsia="Times New Roman" w:hAnsi="Times New Roman" w:cs="Times New Roman"/>
                <w:color w:val="000000" w:themeColor="text1"/>
                <w:sz w:val="20"/>
                <w:szCs w:val="20"/>
              </w:rPr>
              <w:t>2016</w:t>
            </w:r>
          </w:p>
        </w:tc>
      </w:tr>
      <w:tr w:rsidR="00EC7C66" w:rsidRPr="003E71C5" w14:paraId="33A762A9" w14:textId="77777777" w:rsidTr="00F94076">
        <w:tc>
          <w:tcPr>
            <w:tcW w:w="10201" w:type="dxa"/>
          </w:tcPr>
          <w:p w14:paraId="505DA59D" w14:textId="77777777" w:rsidR="00EC7C66" w:rsidRPr="003E71C5" w:rsidRDefault="00EC7C66" w:rsidP="00F94076">
            <w:pPr>
              <w:spacing w:after="0" w:line="240" w:lineRule="auto"/>
              <w:jc w:val="both"/>
              <w:rPr>
                <w:rFonts w:ascii="Times New Roman" w:hAnsi="Times New Roman" w:cs="Times New Roman"/>
                <w:color w:val="000000" w:themeColor="text1"/>
                <w:spacing w:val="3"/>
                <w:sz w:val="20"/>
                <w:szCs w:val="20"/>
              </w:rPr>
            </w:pPr>
            <w:r w:rsidRPr="003E71C5">
              <w:rPr>
                <w:rFonts w:ascii="Times New Roman" w:eastAsia="Times New Roman" w:hAnsi="Times New Roman" w:cs="Times New Roman"/>
                <w:color w:val="000000" w:themeColor="text1"/>
                <w:sz w:val="20"/>
                <w:szCs w:val="20"/>
              </w:rPr>
              <w:t>Литвинова О.Э. Речевое развитие детей раннего возраста (2-3 года). Восприятие художественной литературы. Кон</w:t>
            </w:r>
            <w:r w:rsidRPr="003E71C5">
              <w:rPr>
                <w:rFonts w:ascii="Times New Roman" w:eastAsia="Times New Roman" w:hAnsi="Times New Roman" w:cs="Times New Roman"/>
                <w:color w:val="000000" w:themeColor="text1"/>
                <w:sz w:val="20"/>
                <w:szCs w:val="20"/>
              </w:rPr>
              <w:lastRenderedPageBreak/>
              <w:t xml:space="preserve">спекты занятий. Ч. 2. ФГОС. – </w:t>
            </w:r>
            <w:r w:rsidRPr="003E71C5">
              <w:rPr>
                <w:rFonts w:ascii="Times New Roman" w:hAnsi="Times New Roman" w:cs="Times New Roman"/>
                <w:bCs/>
                <w:color w:val="000000" w:themeColor="text1"/>
                <w:sz w:val="20"/>
                <w:szCs w:val="20"/>
                <w:shd w:val="clear" w:color="auto" w:fill="FFFFFF"/>
              </w:rPr>
              <w:t xml:space="preserve">СПб: «Детство-Пресс», </w:t>
            </w:r>
            <w:r w:rsidRPr="003E71C5">
              <w:rPr>
                <w:rFonts w:ascii="Times New Roman" w:eastAsia="Times New Roman" w:hAnsi="Times New Roman" w:cs="Times New Roman"/>
                <w:color w:val="000000" w:themeColor="text1"/>
                <w:sz w:val="20"/>
                <w:szCs w:val="20"/>
              </w:rPr>
              <w:t>2018</w:t>
            </w:r>
          </w:p>
        </w:tc>
      </w:tr>
      <w:tr w:rsidR="00EC7C66" w:rsidRPr="003E71C5" w14:paraId="5F62DD41" w14:textId="77777777" w:rsidTr="00F94076">
        <w:tc>
          <w:tcPr>
            <w:tcW w:w="10201" w:type="dxa"/>
          </w:tcPr>
          <w:p w14:paraId="3780B314" w14:textId="77777777" w:rsidR="00EC7C66" w:rsidRPr="003E71C5" w:rsidRDefault="00EC7C66" w:rsidP="00F94076">
            <w:pPr>
              <w:spacing w:after="0" w:line="240" w:lineRule="auto"/>
              <w:jc w:val="center"/>
              <w:rPr>
                <w:rFonts w:ascii="Times New Roman" w:hAnsi="Times New Roman" w:cs="Times New Roman"/>
                <w:spacing w:val="3"/>
                <w:sz w:val="20"/>
                <w:szCs w:val="20"/>
              </w:rPr>
            </w:pPr>
            <w:r w:rsidRPr="003E71C5">
              <w:rPr>
                <w:rFonts w:ascii="Times New Roman" w:hAnsi="Times New Roman" w:cs="Times New Roman"/>
                <w:b/>
                <w:sz w:val="20"/>
                <w:szCs w:val="20"/>
              </w:rPr>
              <w:lastRenderedPageBreak/>
              <w:t>Образовательная область «Художественно-эстетическое развитие»</w:t>
            </w:r>
          </w:p>
        </w:tc>
      </w:tr>
      <w:tr w:rsidR="00EC7C66" w:rsidRPr="003E71C5" w14:paraId="169BB93B" w14:textId="77777777" w:rsidTr="00F94076">
        <w:tc>
          <w:tcPr>
            <w:tcW w:w="10201" w:type="dxa"/>
          </w:tcPr>
          <w:p w14:paraId="6ECF0264" w14:textId="77777777" w:rsidR="00EC7C66" w:rsidRPr="003E71C5" w:rsidRDefault="00EC7C66" w:rsidP="00F94076">
            <w:pPr>
              <w:spacing w:after="0" w:line="240" w:lineRule="auto"/>
              <w:jc w:val="both"/>
              <w:rPr>
                <w:rFonts w:ascii="Times New Roman" w:hAnsi="Times New Roman" w:cs="Times New Roman"/>
                <w:color w:val="000000" w:themeColor="text1"/>
                <w:sz w:val="20"/>
                <w:szCs w:val="20"/>
              </w:rPr>
            </w:pPr>
            <w:r w:rsidRPr="003E71C5">
              <w:rPr>
                <w:rFonts w:ascii="Times New Roman" w:eastAsia="Times New Roman" w:hAnsi="Times New Roman" w:cs="Times New Roman"/>
                <w:color w:val="000000" w:themeColor="text1"/>
                <w:sz w:val="20"/>
                <w:szCs w:val="20"/>
              </w:rPr>
              <w:t xml:space="preserve">Литвинова О.Э. Художественно-эстетическое развитие ребенка раннего дошкольного возраста (изобразительная деятельность). ФГОС. – </w:t>
            </w:r>
            <w:r w:rsidRPr="003E71C5">
              <w:rPr>
                <w:rFonts w:ascii="Times New Roman" w:hAnsi="Times New Roman" w:cs="Times New Roman"/>
                <w:bCs/>
                <w:color w:val="000000" w:themeColor="text1"/>
                <w:sz w:val="20"/>
                <w:szCs w:val="20"/>
                <w:shd w:val="clear" w:color="auto" w:fill="FFFFFF"/>
              </w:rPr>
              <w:t xml:space="preserve">СПб: «Детство-Пресс», </w:t>
            </w:r>
            <w:r w:rsidRPr="003E71C5">
              <w:rPr>
                <w:rFonts w:ascii="Times New Roman" w:eastAsia="Times New Roman" w:hAnsi="Times New Roman" w:cs="Times New Roman"/>
                <w:color w:val="000000" w:themeColor="text1"/>
                <w:sz w:val="20"/>
                <w:szCs w:val="20"/>
              </w:rPr>
              <w:t>2016</w:t>
            </w:r>
          </w:p>
        </w:tc>
      </w:tr>
      <w:tr w:rsidR="00EC7C66" w:rsidRPr="003E71C5" w14:paraId="653B0996" w14:textId="77777777" w:rsidTr="00F94076">
        <w:tc>
          <w:tcPr>
            <w:tcW w:w="10201" w:type="dxa"/>
          </w:tcPr>
          <w:p w14:paraId="6F1DCC7F" w14:textId="77777777" w:rsidR="00EC7C66" w:rsidRPr="003E71C5" w:rsidRDefault="00EC7C66" w:rsidP="00F94076">
            <w:pPr>
              <w:spacing w:after="0" w:line="240" w:lineRule="auto"/>
              <w:jc w:val="both"/>
              <w:rPr>
                <w:rFonts w:ascii="Times New Roman" w:hAnsi="Times New Roman" w:cs="Times New Roman"/>
                <w:color w:val="000000" w:themeColor="text1"/>
                <w:sz w:val="20"/>
                <w:szCs w:val="20"/>
              </w:rPr>
            </w:pPr>
            <w:r w:rsidRPr="003E71C5">
              <w:rPr>
                <w:rFonts w:ascii="Times New Roman" w:hAnsi="Times New Roman" w:cs="Times New Roman"/>
                <w:color w:val="000000" w:themeColor="text1"/>
                <w:sz w:val="20"/>
                <w:szCs w:val="20"/>
              </w:rPr>
              <w:t>Литвинова О.Э. Конструирование с детьми раннего дошкольного возраста. Конспекты совместной деятельности с детьми 2-3 лет. ФГОС. – СПб: Детство-Пресс, 2016</w:t>
            </w:r>
          </w:p>
        </w:tc>
      </w:tr>
      <w:tr w:rsidR="00EC7C66" w:rsidRPr="003E71C5" w14:paraId="02D564F6" w14:textId="77777777" w:rsidTr="00F94076">
        <w:tc>
          <w:tcPr>
            <w:tcW w:w="10201" w:type="dxa"/>
          </w:tcPr>
          <w:p w14:paraId="24EBBD99"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2013</w:t>
            </w:r>
          </w:p>
        </w:tc>
      </w:tr>
      <w:tr w:rsidR="00EC7C66" w:rsidRPr="003E71C5" w14:paraId="37E84467" w14:textId="77777777" w:rsidTr="00F94076">
        <w:tc>
          <w:tcPr>
            <w:tcW w:w="10201" w:type="dxa"/>
          </w:tcPr>
          <w:p w14:paraId="4F8EE4B1"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Яцевич И.Е. Музыкальное развитие дошкольников на основе ПОП «Детство». </w:t>
            </w:r>
            <w:r w:rsidRPr="003E71C5">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3E71C5">
              <w:rPr>
                <w:rFonts w:ascii="Times New Roman" w:hAnsi="Times New Roman" w:cs="Times New Roman"/>
                <w:sz w:val="20"/>
                <w:szCs w:val="20"/>
              </w:rPr>
              <w:t xml:space="preserve">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2015</w:t>
            </w:r>
          </w:p>
        </w:tc>
      </w:tr>
      <w:tr w:rsidR="00EC7C66" w:rsidRPr="003E71C5" w14:paraId="41A24BB6" w14:textId="77777777" w:rsidTr="00F94076">
        <w:tc>
          <w:tcPr>
            <w:tcW w:w="10201" w:type="dxa"/>
          </w:tcPr>
          <w:p w14:paraId="6494F5B0"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«Физическое развитие»</w:t>
            </w:r>
          </w:p>
        </w:tc>
      </w:tr>
      <w:tr w:rsidR="00EC7C66" w:rsidRPr="003E71C5" w14:paraId="3B3C1969" w14:textId="77777777" w:rsidTr="00F94076">
        <w:tc>
          <w:tcPr>
            <w:tcW w:w="10201" w:type="dxa"/>
          </w:tcPr>
          <w:p w14:paraId="0A3F58BE" w14:textId="77777777" w:rsidR="00EC7C66" w:rsidRPr="003E71C5" w:rsidRDefault="00EC7C66" w:rsidP="00F94076">
            <w:pPr>
              <w:spacing w:after="0" w:line="240" w:lineRule="auto"/>
              <w:rPr>
                <w:rFonts w:ascii="Times New Roman" w:hAnsi="Times New Roman" w:cs="Times New Roman"/>
                <w:b/>
                <w:i/>
                <w:spacing w:val="3"/>
                <w:sz w:val="20"/>
                <w:szCs w:val="20"/>
              </w:rPr>
            </w:pPr>
            <w:r w:rsidRPr="003E71C5">
              <w:rPr>
                <w:rFonts w:ascii="Times New Roman" w:hAnsi="Times New Roman" w:cs="Times New Roman"/>
                <w:sz w:val="20"/>
                <w:szCs w:val="20"/>
              </w:rPr>
              <w:t>Синкевич Е.А. Физкультура для малышей. – СПб.: ДЕТСТВО-ПРЕСС», 1999</w:t>
            </w:r>
          </w:p>
        </w:tc>
      </w:tr>
      <w:tr w:rsidR="00EC7C66" w:rsidRPr="003E71C5" w14:paraId="39CA7D8E" w14:textId="77777777" w:rsidTr="00F94076">
        <w:tc>
          <w:tcPr>
            <w:tcW w:w="10201" w:type="dxa"/>
          </w:tcPr>
          <w:p w14:paraId="0BA7A751"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z w:val="20"/>
                <w:szCs w:val="20"/>
                <w:lang w:eastAsia="ru-RU"/>
              </w:rPr>
              <w:t>Физическое развитие. Программа «Детство» для детей 2 – 7 лет. ФГОС ДО / авт.-составители Е.А. Мартынова, Н.А. Давыдова, Н.Р. Кислюк. – Волгоград. «Учитель», 2013</w:t>
            </w:r>
          </w:p>
        </w:tc>
      </w:tr>
      <w:tr w:rsidR="00EC7C66" w:rsidRPr="003E71C5" w14:paraId="2A211897" w14:textId="77777777" w:rsidTr="00F94076">
        <w:tc>
          <w:tcPr>
            <w:tcW w:w="10201" w:type="dxa"/>
          </w:tcPr>
          <w:p w14:paraId="283F9418" w14:textId="77777777" w:rsidR="00EC7C66" w:rsidRPr="003E71C5" w:rsidRDefault="00EC7C66" w:rsidP="00F94076">
            <w:pPr>
              <w:spacing w:after="0" w:line="240" w:lineRule="auto"/>
              <w:jc w:val="center"/>
              <w:rPr>
                <w:rFonts w:ascii="Times New Roman" w:hAnsi="Times New Roman" w:cs="Times New Roman"/>
                <w:b/>
                <w:i/>
                <w:spacing w:val="3"/>
                <w:sz w:val="20"/>
                <w:szCs w:val="20"/>
              </w:rPr>
            </w:pPr>
            <w:r w:rsidRPr="003E71C5">
              <w:rPr>
                <w:rFonts w:ascii="Times New Roman" w:hAnsi="Times New Roman" w:cs="Times New Roman"/>
                <w:b/>
                <w:spacing w:val="3"/>
                <w:sz w:val="20"/>
                <w:szCs w:val="20"/>
              </w:rPr>
              <w:t>2 МЛАДШАЯ ГРУППА</w:t>
            </w:r>
          </w:p>
        </w:tc>
      </w:tr>
      <w:tr w:rsidR="00EC7C66" w:rsidRPr="003E71C5" w14:paraId="20DB81E3" w14:textId="77777777" w:rsidTr="00F94076">
        <w:tc>
          <w:tcPr>
            <w:tcW w:w="10201" w:type="dxa"/>
          </w:tcPr>
          <w:p w14:paraId="52B9115A" w14:textId="77777777" w:rsidR="00EC7C66" w:rsidRPr="003E71C5" w:rsidRDefault="00EC7C66" w:rsidP="00F94076">
            <w:pPr>
              <w:pStyle w:val="Default"/>
              <w:jc w:val="center"/>
              <w:rPr>
                <w:b/>
                <w:i/>
                <w:spacing w:val="3"/>
                <w:sz w:val="20"/>
                <w:szCs w:val="20"/>
              </w:rPr>
            </w:pPr>
            <w:r w:rsidRPr="003E71C5">
              <w:rPr>
                <w:b/>
                <w:color w:val="auto"/>
                <w:sz w:val="20"/>
                <w:szCs w:val="20"/>
              </w:rPr>
              <w:t>Образовательная область «Социально-коммуникативное развитие»</w:t>
            </w:r>
          </w:p>
        </w:tc>
      </w:tr>
      <w:tr w:rsidR="00EC7C66" w:rsidRPr="003E71C5" w14:paraId="0874DED9" w14:textId="77777777" w:rsidTr="00F94076">
        <w:tc>
          <w:tcPr>
            <w:tcW w:w="10201" w:type="dxa"/>
          </w:tcPr>
          <w:p w14:paraId="2012B34A" w14:textId="77777777" w:rsidR="00EC7C66" w:rsidRPr="003E71C5" w:rsidRDefault="00EC7C66" w:rsidP="00F94076">
            <w:pPr>
              <w:spacing w:after="0" w:line="240" w:lineRule="auto"/>
              <w:jc w:val="both"/>
              <w:rPr>
                <w:rFonts w:ascii="Times New Roman" w:hAnsi="Times New Roman" w:cs="Times New Roman"/>
                <w:b/>
                <w:i/>
                <w:spacing w:val="3"/>
                <w:sz w:val="20"/>
                <w:szCs w:val="20"/>
              </w:rPr>
            </w:pPr>
            <w:r w:rsidRPr="003E71C5">
              <w:rPr>
                <w:rFonts w:ascii="Times New Roman" w:hAnsi="Times New Roman" w:cs="Times New Roman"/>
                <w:sz w:val="20"/>
                <w:szCs w:val="20"/>
              </w:rPr>
              <w:t>Гладышева Н.Н., Сержантова Ю.Б. «Рабочая программа воспитателя. Ежедневное планирование. Вторя младшая группа». Волгоград, «Учитель», 2014</w:t>
            </w:r>
          </w:p>
        </w:tc>
      </w:tr>
      <w:tr w:rsidR="00EC7C66" w:rsidRPr="003E71C5" w14:paraId="41444E6E" w14:textId="77777777" w:rsidTr="00F94076">
        <w:tc>
          <w:tcPr>
            <w:tcW w:w="10201" w:type="dxa"/>
          </w:tcPr>
          <w:p w14:paraId="0695F0D2" w14:textId="77777777" w:rsidR="00EC7C66" w:rsidRPr="003E71C5" w:rsidRDefault="00EC7C66" w:rsidP="00F94076">
            <w:pPr>
              <w:spacing w:after="0" w:line="240" w:lineRule="auto"/>
              <w:jc w:val="center"/>
              <w:rPr>
                <w:rFonts w:ascii="Times New Roman" w:hAnsi="Times New Roman" w:cs="Times New Roman"/>
                <w:b/>
                <w:i/>
                <w:spacing w:val="3"/>
                <w:sz w:val="20"/>
                <w:szCs w:val="20"/>
              </w:rPr>
            </w:pPr>
            <w:r w:rsidRPr="003E71C5">
              <w:rPr>
                <w:rFonts w:ascii="Times New Roman" w:hAnsi="Times New Roman" w:cs="Times New Roman"/>
                <w:b/>
                <w:sz w:val="20"/>
                <w:szCs w:val="20"/>
              </w:rPr>
              <w:t>Образовательная область «Познавательное развитие»</w:t>
            </w:r>
          </w:p>
        </w:tc>
      </w:tr>
      <w:tr w:rsidR="00EC7C66" w:rsidRPr="003E71C5" w14:paraId="2A86AD3A" w14:textId="77777777" w:rsidTr="00F94076">
        <w:tc>
          <w:tcPr>
            <w:tcW w:w="10201" w:type="dxa"/>
          </w:tcPr>
          <w:p w14:paraId="748196E4" w14:textId="77777777" w:rsidR="00EC7C66" w:rsidRPr="003E71C5" w:rsidRDefault="00EC7C66" w:rsidP="00F94076">
            <w:pPr>
              <w:spacing w:after="0" w:line="240" w:lineRule="auto"/>
              <w:jc w:val="both"/>
              <w:rPr>
                <w:rFonts w:ascii="Times New Roman" w:hAnsi="Times New Roman" w:cs="Times New Roman"/>
                <w:color w:val="FF0000"/>
                <w:sz w:val="20"/>
                <w:szCs w:val="20"/>
              </w:rPr>
            </w:pPr>
          </w:p>
        </w:tc>
      </w:tr>
      <w:tr w:rsidR="00EC7C66" w:rsidRPr="003E71C5" w14:paraId="08BC35E8" w14:textId="77777777" w:rsidTr="00F94076">
        <w:tc>
          <w:tcPr>
            <w:tcW w:w="10201" w:type="dxa"/>
          </w:tcPr>
          <w:p w14:paraId="0BB0626A" w14:textId="77777777" w:rsidR="00EC7C66" w:rsidRPr="003E71C5" w:rsidRDefault="00EC7C66" w:rsidP="00F94076">
            <w:pPr>
              <w:spacing w:after="0" w:line="240" w:lineRule="auto"/>
              <w:jc w:val="both"/>
              <w:rPr>
                <w:rFonts w:ascii="Times New Roman" w:hAnsi="Times New Roman" w:cs="Times New Roman"/>
                <w:color w:val="FF0000"/>
                <w:spacing w:val="3"/>
                <w:sz w:val="20"/>
                <w:szCs w:val="20"/>
              </w:rPr>
            </w:pPr>
            <w:r w:rsidRPr="003E71C5">
              <w:rPr>
                <w:rFonts w:ascii="Times New Roman" w:hAnsi="Times New Roman" w:cs="Times New Roman"/>
                <w:sz w:val="20"/>
                <w:szCs w:val="20"/>
              </w:rPr>
              <w:t>Л.Н. Коротовских «Планы – конспекты занятий по развитию математических представлений у детей дошкольного возраста». – СПб.: Детство-Пресс, 2011</w:t>
            </w:r>
          </w:p>
        </w:tc>
      </w:tr>
      <w:tr w:rsidR="00EC7C66" w:rsidRPr="003E71C5" w14:paraId="61C1F318" w14:textId="77777777" w:rsidTr="00F94076">
        <w:tc>
          <w:tcPr>
            <w:tcW w:w="10201" w:type="dxa"/>
          </w:tcPr>
          <w:p w14:paraId="376CBE01" w14:textId="77777777" w:rsidR="00EC7C66" w:rsidRPr="003E71C5" w:rsidRDefault="00EC7C66" w:rsidP="00F94076">
            <w:pPr>
              <w:spacing w:after="0" w:line="240" w:lineRule="auto"/>
              <w:jc w:val="both"/>
              <w:rPr>
                <w:rFonts w:ascii="Times New Roman" w:hAnsi="Times New Roman" w:cs="Times New Roman"/>
                <w:color w:val="FF0000"/>
                <w:sz w:val="20"/>
                <w:szCs w:val="20"/>
              </w:rPr>
            </w:pPr>
          </w:p>
        </w:tc>
      </w:tr>
      <w:tr w:rsidR="00EC7C66" w:rsidRPr="003E71C5" w14:paraId="22685596" w14:textId="77777777" w:rsidTr="00F94076">
        <w:tc>
          <w:tcPr>
            <w:tcW w:w="10201" w:type="dxa"/>
          </w:tcPr>
          <w:p w14:paraId="6897CB8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Воронкевич О.А. Добро пожаловать в экологию!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2014</w:t>
            </w:r>
          </w:p>
        </w:tc>
      </w:tr>
      <w:tr w:rsidR="00EC7C66" w:rsidRPr="003E71C5" w14:paraId="2683C40F" w14:textId="77777777" w:rsidTr="00F94076">
        <w:tc>
          <w:tcPr>
            <w:tcW w:w="10201" w:type="dxa"/>
          </w:tcPr>
          <w:p w14:paraId="17A816EA" w14:textId="77777777" w:rsidR="00EC7C66" w:rsidRPr="003E71C5" w:rsidRDefault="00EC7C66" w:rsidP="00F94076">
            <w:pPr>
              <w:spacing w:after="0" w:line="240" w:lineRule="auto"/>
              <w:jc w:val="center"/>
              <w:rPr>
                <w:rFonts w:ascii="Times New Roman" w:hAnsi="Times New Roman" w:cs="Times New Roman"/>
                <w:b/>
                <w:i/>
                <w:spacing w:val="3"/>
                <w:sz w:val="20"/>
                <w:szCs w:val="20"/>
              </w:rPr>
            </w:pPr>
            <w:r w:rsidRPr="003E71C5">
              <w:rPr>
                <w:rFonts w:ascii="Times New Roman" w:hAnsi="Times New Roman" w:cs="Times New Roman"/>
                <w:b/>
                <w:sz w:val="20"/>
                <w:szCs w:val="20"/>
              </w:rPr>
              <w:t>Образовательная область «Речевое развитие»</w:t>
            </w:r>
          </w:p>
        </w:tc>
      </w:tr>
      <w:tr w:rsidR="00EC7C66" w:rsidRPr="003E71C5" w14:paraId="6C287BEF" w14:textId="77777777" w:rsidTr="00F94076">
        <w:tc>
          <w:tcPr>
            <w:tcW w:w="10201" w:type="dxa"/>
          </w:tcPr>
          <w:p w14:paraId="28053E01"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Ельцова О.М. Реализация содержания образовательной области «Речевое развитие» в форме игровых обучающих ситуаций (младший и средний возраст).</w:t>
            </w:r>
            <w:r w:rsidRPr="003E71C5">
              <w:rPr>
                <w:rFonts w:ascii="Times New Roman" w:hAnsi="Times New Roman" w:cs="Times New Roman"/>
                <w:spacing w:val="3"/>
                <w:sz w:val="20"/>
                <w:szCs w:val="20"/>
              </w:rPr>
              <w:t xml:space="preserve"> —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2016</w:t>
            </w:r>
          </w:p>
        </w:tc>
      </w:tr>
      <w:tr w:rsidR="00EC7C66" w:rsidRPr="003E71C5" w14:paraId="4DD7A4C1" w14:textId="77777777" w:rsidTr="00F94076">
        <w:tc>
          <w:tcPr>
            <w:tcW w:w="10201" w:type="dxa"/>
          </w:tcPr>
          <w:p w14:paraId="68277C47"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pacing w:val="3"/>
                <w:sz w:val="20"/>
                <w:szCs w:val="20"/>
              </w:rPr>
              <w:t>Ельцова О.М. Сценарии образовательных ситуаций по ознакомлению дошкольников с детской литературой (с 2 до 4 лет). ФГОС.</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5E1BF37D" w14:textId="77777777" w:rsidTr="00F94076">
        <w:tc>
          <w:tcPr>
            <w:tcW w:w="10201" w:type="dxa"/>
          </w:tcPr>
          <w:p w14:paraId="64D86EB5"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«Художественно-эстетическое развитие»</w:t>
            </w:r>
          </w:p>
        </w:tc>
      </w:tr>
      <w:tr w:rsidR="00EC7C66" w:rsidRPr="003E71C5" w14:paraId="7A5C6587" w14:textId="77777777" w:rsidTr="00F94076">
        <w:tc>
          <w:tcPr>
            <w:tcW w:w="10201" w:type="dxa"/>
          </w:tcPr>
          <w:p w14:paraId="7158E52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Леонова Н.Н. Художественно-эстетическое развитие детей в младшей и средних группах ДОУ. Перспективное планирование, конспекты. </w:t>
            </w:r>
            <w:r w:rsidRPr="003E71C5">
              <w:rPr>
                <w:rFonts w:ascii="Times New Roman" w:hAnsi="Times New Roman" w:cs="Times New Roman"/>
                <w:spacing w:val="3"/>
                <w:sz w:val="20"/>
                <w:szCs w:val="20"/>
              </w:rPr>
              <w:t xml:space="preserve">– </w:t>
            </w:r>
            <w:r w:rsidRPr="003E71C5">
              <w:rPr>
                <w:rFonts w:ascii="Times New Roman" w:hAnsi="Times New Roman" w:cs="Times New Roman"/>
                <w:sz w:val="20"/>
                <w:szCs w:val="20"/>
              </w:rPr>
              <w:t>СПб: Детство-Пресс, 2016</w:t>
            </w:r>
          </w:p>
        </w:tc>
      </w:tr>
      <w:tr w:rsidR="00EC7C66" w:rsidRPr="003E71C5" w14:paraId="0A37B0EE" w14:textId="77777777" w:rsidTr="00F94076">
        <w:tc>
          <w:tcPr>
            <w:tcW w:w="10201" w:type="dxa"/>
          </w:tcPr>
          <w:p w14:paraId="45AFF430"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Натюрморт (3-4 года).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1AFAB038" w14:textId="77777777" w:rsidTr="00F94076">
        <w:tc>
          <w:tcPr>
            <w:tcW w:w="10201" w:type="dxa"/>
          </w:tcPr>
          <w:p w14:paraId="158B459F"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Литвинова О.Э. Конструирование с детьми младшей группы. Конспекты совместной деятельности с детьми 3-4 лет. ФГОС. СПб: Детство-Пресс, 2015</w:t>
            </w:r>
          </w:p>
        </w:tc>
      </w:tr>
      <w:tr w:rsidR="00EC7C66" w:rsidRPr="003E71C5" w14:paraId="25827AC8" w14:textId="77777777" w:rsidTr="00F94076">
        <w:tc>
          <w:tcPr>
            <w:tcW w:w="10201" w:type="dxa"/>
          </w:tcPr>
          <w:p w14:paraId="1E470473"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2013</w:t>
            </w:r>
          </w:p>
        </w:tc>
      </w:tr>
      <w:tr w:rsidR="00EC7C66" w:rsidRPr="003E71C5" w14:paraId="21585994" w14:textId="77777777" w:rsidTr="00F94076">
        <w:tc>
          <w:tcPr>
            <w:tcW w:w="10201" w:type="dxa"/>
          </w:tcPr>
          <w:p w14:paraId="19AD1DAE"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Яцевич И.Е. Музыкальное развитие дошкольников на основе ПОП «Детство». </w:t>
            </w:r>
            <w:r w:rsidRPr="003E71C5">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3E71C5">
              <w:rPr>
                <w:rFonts w:ascii="Times New Roman" w:hAnsi="Times New Roman" w:cs="Times New Roman"/>
                <w:sz w:val="20"/>
                <w:szCs w:val="20"/>
              </w:rPr>
              <w:t xml:space="preserve">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2015</w:t>
            </w:r>
          </w:p>
        </w:tc>
      </w:tr>
      <w:tr w:rsidR="00EC7C66" w:rsidRPr="003E71C5" w14:paraId="779EA7A0" w14:textId="77777777" w:rsidTr="00F94076">
        <w:tc>
          <w:tcPr>
            <w:tcW w:w="10201" w:type="dxa"/>
          </w:tcPr>
          <w:p w14:paraId="5571538A"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«Физическое развитие»</w:t>
            </w:r>
          </w:p>
        </w:tc>
      </w:tr>
      <w:tr w:rsidR="00EC7C66" w:rsidRPr="003E71C5" w14:paraId="1A6C3A18" w14:textId="77777777" w:rsidTr="00F94076">
        <w:tc>
          <w:tcPr>
            <w:tcW w:w="10201" w:type="dxa"/>
          </w:tcPr>
          <w:p w14:paraId="1C91A4CE"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z w:val="20"/>
                <w:szCs w:val="20"/>
                <w:lang w:eastAsia="ru-RU"/>
              </w:rPr>
              <w:t>Физическое развитие. Программа «Детство» для детей 4 – 7 лет. ФГОС ДО / авт.-составители Е.А. Мартынова, Н.А. Давыдова, Н.Р. Кислюк. – Волгоград. «Учитель», 2014</w:t>
            </w:r>
          </w:p>
        </w:tc>
      </w:tr>
      <w:tr w:rsidR="00EC7C66" w:rsidRPr="003E71C5" w14:paraId="4B54E4D2" w14:textId="77777777" w:rsidTr="00F94076">
        <w:tc>
          <w:tcPr>
            <w:tcW w:w="10201" w:type="dxa"/>
          </w:tcPr>
          <w:p w14:paraId="44FD7A98" w14:textId="77777777" w:rsidR="00EC7C66" w:rsidRPr="003E71C5" w:rsidRDefault="00EC7C66" w:rsidP="00F94076">
            <w:pPr>
              <w:spacing w:after="0" w:line="240" w:lineRule="auto"/>
              <w:jc w:val="both"/>
              <w:rPr>
                <w:rFonts w:ascii="Times New Roman" w:hAnsi="Times New Roman" w:cs="Times New Roman"/>
                <w:sz w:val="20"/>
                <w:szCs w:val="20"/>
                <w:lang w:eastAsia="ru-RU"/>
              </w:rPr>
            </w:pPr>
            <w:r w:rsidRPr="003E71C5">
              <w:rPr>
                <w:rFonts w:ascii="Times New Roman" w:hAnsi="Times New Roman" w:cs="Times New Roman"/>
                <w:sz w:val="20"/>
                <w:szCs w:val="20"/>
                <w:lang w:eastAsia="ru-RU"/>
              </w:rPr>
              <w:t xml:space="preserve">Анисимова М.С., Хабарова Т.В. Двигательная деятельность детей 3-5 лет. </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7DE7DF6C" w14:textId="77777777" w:rsidTr="00F94076">
        <w:tc>
          <w:tcPr>
            <w:tcW w:w="10201" w:type="dxa"/>
          </w:tcPr>
          <w:p w14:paraId="12DB30B2" w14:textId="77777777" w:rsidR="00EC7C66" w:rsidRPr="003E71C5" w:rsidRDefault="00EC7C66" w:rsidP="00F94076">
            <w:pPr>
              <w:spacing w:after="0" w:line="240" w:lineRule="auto"/>
              <w:jc w:val="center"/>
              <w:rPr>
                <w:rFonts w:ascii="Times New Roman" w:hAnsi="Times New Roman" w:cs="Times New Roman"/>
                <w:b/>
                <w:color w:val="000000" w:themeColor="text1"/>
                <w:sz w:val="20"/>
                <w:szCs w:val="20"/>
              </w:rPr>
            </w:pPr>
            <w:r w:rsidRPr="003E71C5">
              <w:rPr>
                <w:rFonts w:ascii="Times New Roman" w:hAnsi="Times New Roman" w:cs="Times New Roman"/>
                <w:b/>
                <w:color w:val="000000" w:themeColor="text1"/>
                <w:sz w:val="20"/>
                <w:szCs w:val="20"/>
              </w:rPr>
              <w:t>СРЕДНЯЯ ГРУППА</w:t>
            </w:r>
          </w:p>
        </w:tc>
      </w:tr>
      <w:tr w:rsidR="00EC7C66" w:rsidRPr="003E71C5" w14:paraId="3479EEFC" w14:textId="77777777" w:rsidTr="00F94076">
        <w:tc>
          <w:tcPr>
            <w:tcW w:w="10201" w:type="dxa"/>
          </w:tcPr>
          <w:p w14:paraId="43732C5E" w14:textId="77777777" w:rsidR="00EC7C66" w:rsidRPr="003E71C5" w:rsidRDefault="00EC7C66" w:rsidP="00F94076">
            <w:pPr>
              <w:spacing w:after="0" w:line="240" w:lineRule="auto"/>
              <w:jc w:val="center"/>
              <w:rPr>
                <w:rFonts w:ascii="Times New Roman" w:hAnsi="Times New Roman" w:cs="Times New Roman"/>
                <w:color w:val="000000" w:themeColor="text1"/>
                <w:sz w:val="20"/>
                <w:szCs w:val="20"/>
              </w:rPr>
            </w:pPr>
            <w:r w:rsidRPr="003E71C5">
              <w:rPr>
                <w:rFonts w:ascii="Times New Roman" w:hAnsi="Times New Roman" w:cs="Times New Roman"/>
                <w:b/>
                <w:sz w:val="20"/>
                <w:szCs w:val="20"/>
              </w:rPr>
              <w:t>Образовательная область «Социально-коммуникативное развитие»</w:t>
            </w:r>
          </w:p>
        </w:tc>
      </w:tr>
      <w:tr w:rsidR="00EC7C66" w:rsidRPr="003E71C5" w14:paraId="4A8C2B25" w14:textId="77777777" w:rsidTr="00F94076">
        <w:tc>
          <w:tcPr>
            <w:tcW w:w="10201" w:type="dxa"/>
          </w:tcPr>
          <w:p w14:paraId="44D21569" w14:textId="77777777" w:rsidR="00EC7C66" w:rsidRPr="003E71C5" w:rsidRDefault="00EC7C66" w:rsidP="00F94076">
            <w:pPr>
              <w:spacing w:after="0" w:line="240" w:lineRule="auto"/>
              <w:jc w:val="both"/>
              <w:rPr>
                <w:rFonts w:ascii="Times New Roman" w:hAnsi="Times New Roman" w:cs="Times New Roman"/>
                <w:color w:val="000000" w:themeColor="text1"/>
                <w:sz w:val="20"/>
                <w:szCs w:val="20"/>
              </w:rPr>
            </w:pPr>
            <w:r w:rsidRPr="003E71C5">
              <w:rPr>
                <w:rFonts w:ascii="Times New Roman" w:hAnsi="Times New Roman" w:cs="Times New Roman"/>
                <w:sz w:val="20"/>
                <w:szCs w:val="20"/>
              </w:rPr>
              <w:t>Гладышева Н.Н., Сержантова Ю.Б. «Рабочая программа воспитателя. Ежедневное планирование. Средняя группа». Волгоград, «Учитель», 2014</w:t>
            </w:r>
          </w:p>
        </w:tc>
      </w:tr>
      <w:tr w:rsidR="00EC7C66" w:rsidRPr="003E71C5" w14:paraId="45126A02" w14:textId="77777777" w:rsidTr="00F94076">
        <w:tc>
          <w:tcPr>
            <w:tcW w:w="10201" w:type="dxa"/>
          </w:tcPr>
          <w:p w14:paraId="7E6007A6" w14:textId="77777777" w:rsidR="00EC7C66" w:rsidRPr="003E71C5" w:rsidRDefault="00EC7C66" w:rsidP="00F94076">
            <w:pPr>
              <w:spacing w:after="0" w:line="240" w:lineRule="auto"/>
              <w:jc w:val="center"/>
              <w:rPr>
                <w:rFonts w:ascii="Times New Roman" w:hAnsi="Times New Roman" w:cs="Times New Roman"/>
                <w:color w:val="000000" w:themeColor="text1"/>
                <w:sz w:val="20"/>
                <w:szCs w:val="20"/>
              </w:rPr>
            </w:pPr>
            <w:r w:rsidRPr="003E71C5">
              <w:rPr>
                <w:rFonts w:ascii="Times New Roman" w:hAnsi="Times New Roman" w:cs="Times New Roman"/>
                <w:b/>
                <w:sz w:val="20"/>
                <w:szCs w:val="20"/>
              </w:rPr>
              <w:t>Образовательная область «Познавательное развитие»</w:t>
            </w:r>
          </w:p>
        </w:tc>
      </w:tr>
      <w:tr w:rsidR="00EC7C66" w:rsidRPr="003E71C5" w14:paraId="4D2A8A00" w14:textId="77777777" w:rsidTr="00F94076">
        <w:tc>
          <w:tcPr>
            <w:tcW w:w="10201" w:type="dxa"/>
          </w:tcPr>
          <w:p w14:paraId="6E79AE8F" w14:textId="77777777" w:rsidR="00EC7C66" w:rsidRPr="003E71C5" w:rsidRDefault="00EC7C66" w:rsidP="00F94076">
            <w:pPr>
              <w:spacing w:after="0" w:line="240" w:lineRule="auto"/>
              <w:jc w:val="both"/>
              <w:rPr>
                <w:rFonts w:ascii="Times New Roman" w:hAnsi="Times New Roman" w:cs="Times New Roman"/>
                <w:b/>
                <w:sz w:val="20"/>
                <w:szCs w:val="20"/>
              </w:rPr>
            </w:pPr>
            <w:r w:rsidRPr="003E71C5">
              <w:rPr>
                <w:rFonts w:ascii="Times New Roman" w:hAnsi="Times New Roman" w:cs="Times New Roman"/>
                <w:sz w:val="20"/>
                <w:szCs w:val="20"/>
              </w:rPr>
              <w:t>Л.Н. Коротовских «Планы – конспекты занятий по развитию математических представлений у детей дошкольного возраста». – СПб.: Детство-Пресс, 2011</w:t>
            </w:r>
          </w:p>
        </w:tc>
      </w:tr>
      <w:tr w:rsidR="00EC7C66" w:rsidRPr="003E71C5" w14:paraId="4DA09E65" w14:textId="77777777" w:rsidTr="00F94076">
        <w:tc>
          <w:tcPr>
            <w:tcW w:w="10201" w:type="dxa"/>
          </w:tcPr>
          <w:p w14:paraId="73FD0B1F"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pacing w:val="3"/>
                <w:sz w:val="20"/>
                <w:szCs w:val="20"/>
              </w:rPr>
              <w:t xml:space="preserve">Захарова Н.И. Играем с логическими блоками Дьенеша. Учебный курс для детей 4-5 лет. </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05E8C7E9" w14:textId="77777777" w:rsidTr="00F94076">
        <w:tc>
          <w:tcPr>
            <w:tcW w:w="10201" w:type="dxa"/>
          </w:tcPr>
          <w:p w14:paraId="25E96588"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Воронкевич О.А. Добро пожаловать в экологию! 4-5 лет. Комплексно-тематическое планирование образовательной деятельности по экологическому воспитанию в средней группе ДОО.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Детство-Пресс</w:t>
            </w:r>
            <w:r w:rsidRPr="003E71C5">
              <w:rPr>
                <w:rFonts w:ascii="Times New Roman" w:hAnsi="Times New Roman" w:cs="Times New Roman"/>
                <w:spacing w:val="3"/>
                <w:sz w:val="20"/>
                <w:szCs w:val="20"/>
              </w:rPr>
              <w:t>, 2019</w:t>
            </w:r>
          </w:p>
        </w:tc>
      </w:tr>
      <w:tr w:rsidR="00EC7C66" w:rsidRPr="003E71C5" w14:paraId="02BAF05F" w14:textId="77777777" w:rsidTr="00F94076">
        <w:tc>
          <w:tcPr>
            <w:tcW w:w="10201" w:type="dxa"/>
          </w:tcPr>
          <w:p w14:paraId="4E49DD48" w14:textId="77777777" w:rsidR="00EC7C66" w:rsidRPr="003E71C5" w:rsidRDefault="00EC7C66" w:rsidP="00F94076">
            <w:pPr>
              <w:spacing w:after="0" w:line="240" w:lineRule="auto"/>
              <w:jc w:val="center"/>
              <w:rPr>
                <w:rFonts w:ascii="Times New Roman" w:hAnsi="Times New Roman" w:cs="Times New Roman"/>
                <w:color w:val="000000" w:themeColor="text1"/>
                <w:sz w:val="20"/>
                <w:szCs w:val="20"/>
              </w:rPr>
            </w:pPr>
            <w:r w:rsidRPr="003E71C5">
              <w:rPr>
                <w:rFonts w:ascii="Times New Roman" w:hAnsi="Times New Roman" w:cs="Times New Roman"/>
                <w:b/>
                <w:sz w:val="20"/>
                <w:szCs w:val="20"/>
              </w:rPr>
              <w:t>Образовательная область «Речевое развитие»</w:t>
            </w:r>
          </w:p>
        </w:tc>
      </w:tr>
      <w:tr w:rsidR="00EC7C66" w:rsidRPr="003E71C5" w14:paraId="2B32812C" w14:textId="77777777" w:rsidTr="00F94076">
        <w:tc>
          <w:tcPr>
            <w:tcW w:w="10201" w:type="dxa"/>
          </w:tcPr>
          <w:p w14:paraId="58A41E7D"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Ельцова О.М. Реализация содержания образовательной области «Речевое развитие» в форме игровых обучающих ситуаций (младший и средний возраст).</w:t>
            </w:r>
            <w:r w:rsidRPr="003E71C5">
              <w:rPr>
                <w:rFonts w:ascii="Times New Roman" w:hAnsi="Times New Roman" w:cs="Times New Roman"/>
                <w:spacing w:val="3"/>
                <w:sz w:val="20"/>
                <w:szCs w:val="20"/>
              </w:rPr>
              <w:t xml:space="preserve"> —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2016</w:t>
            </w:r>
          </w:p>
        </w:tc>
      </w:tr>
      <w:tr w:rsidR="00EC7C66" w:rsidRPr="003E71C5" w14:paraId="4562B7C8" w14:textId="77777777" w:rsidTr="00F94076">
        <w:tc>
          <w:tcPr>
            <w:tcW w:w="10201" w:type="dxa"/>
          </w:tcPr>
          <w:p w14:paraId="4B9244B5"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pacing w:val="3"/>
                <w:sz w:val="20"/>
                <w:szCs w:val="20"/>
              </w:rPr>
              <w:t>Ельцова О.М. Сценарии образовательных ситуаций по ознакомлению дошкольников с детской литературой (с 4 до 5 лет). ФГОС.</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СПб: ДЕТСТВО-ПРЕСС, 2018</w:t>
            </w:r>
          </w:p>
        </w:tc>
      </w:tr>
      <w:tr w:rsidR="00EC7C66" w:rsidRPr="003E71C5" w14:paraId="3C485259" w14:textId="77777777" w:rsidTr="00F94076">
        <w:tc>
          <w:tcPr>
            <w:tcW w:w="10201" w:type="dxa"/>
          </w:tcPr>
          <w:p w14:paraId="7731604D" w14:textId="77777777" w:rsidR="00EC7C66" w:rsidRPr="003E71C5" w:rsidRDefault="00EC7C66" w:rsidP="00F94076">
            <w:pPr>
              <w:spacing w:after="0" w:line="240" w:lineRule="auto"/>
              <w:jc w:val="center"/>
              <w:rPr>
                <w:rFonts w:ascii="Times New Roman" w:hAnsi="Times New Roman" w:cs="Times New Roman"/>
                <w:color w:val="000000" w:themeColor="text1"/>
                <w:sz w:val="20"/>
                <w:szCs w:val="20"/>
              </w:rPr>
            </w:pPr>
            <w:r w:rsidRPr="003E71C5">
              <w:rPr>
                <w:rFonts w:ascii="Times New Roman" w:hAnsi="Times New Roman" w:cs="Times New Roman"/>
                <w:b/>
                <w:sz w:val="20"/>
                <w:szCs w:val="20"/>
              </w:rPr>
              <w:t>Образовательная область «Художественно-эстетическое развитие»</w:t>
            </w:r>
          </w:p>
        </w:tc>
      </w:tr>
      <w:tr w:rsidR="00EC7C66" w:rsidRPr="003E71C5" w14:paraId="3E3179D9" w14:textId="77777777" w:rsidTr="00F94076">
        <w:tc>
          <w:tcPr>
            <w:tcW w:w="10201" w:type="dxa"/>
          </w:tcPr>
          <w:p w14:paraId="3D8BFB38"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Леонова Н.Н. Художественно-эстетическое развитие детей в младшей и средних группах ДОУ. Перспективное пла</w:t>
            </w:r>
            <w:r w:rsidRPr="003E71C5">
              <w:rPr>
                <w:rFonts w:ascii="Times New Roman" w:hAnsi="Times New Roman" w:cs="Times New Roman"/>
                <w:sz w:val="20"/>
                <w:szCs w:val="20"/>
              </w:rPr>
              <w:lastRenderedPageBreak/>
              <w:t xml:space="preserve">нирование, конспекты. </w:t>
            </w:r>
            <w:r w:rsidRPr="003E71C5">
              <w:rPr>
                <w:rFonts w:ascii="Times New Roman" w:hAnsi="Times New Roman" w:cs="Times New Roman"/>
                <w:spacing w:val="3"/>
                <w:sz w:val="20"/>
                <w:szCs w:val="20"/>
              </w:rPr>
              <w:t xml:space="preserve">– </w:t>
            </w:r>
            <w:r w:rsidRPr="003E71C5">
              <w:rPr>
                <w:rFonts w:ascii="Times New Roman" w:hAnsi="Times New Roman" w:cs="Times New Roman"/>
                <w:sz w:val="20"/>
                <w:szCs w:val="20"/>
              </w:rPr>
              <w:t>СПб: Детство-Пресс, 2016</w:t>
            </w:r>
          </w:p>
        </w:tc>
      </w:tr>
      <w:tr w:rsidR="00EC7C66" w:rsidRPr="003E71C5" w14:paraId="55CBE14C" w14:textId="77777777" w:rsidTr="00F94076">
        <w:tc>
          <w:tcPr>
            <w:tcW w:w="10201" w:type="dxa"/>
          </w:tcPr>
          <w:p w14:paraId="0B1C3FE5"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lastRenderedPageBreak/>
              <w:t xml:space="preserve">Курочкина Н.А. Знакомим детей с живописью. Натюрморт (4-5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4F2A886E" w14:textId="77777777" w:rsidTr="00F94076">
        <w:tc>
          <w:tcPr>
            <w:tcW w:w="10201" w:type="dxa"/>
          </w:tcPr>
          <w:p w14:paraId="098F07C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Пейзаж (4-5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557ABBF0" w14:textId="77777777" w:rsidTr="00F94076">
        <w:tc>
          <w:tcPr>
            <w:tcW w:w="10201" w:type="dxa"/>
          </w:tcPr>
          <w:p w14:paraId="2DC0B8B5"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Портрет (4-5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7AEACAD0" w14:textId="77777777" w:rsidTr="00F94076">
        <w:tc>
          <w:tcPr>
            <w:tcW w:w="10201" w:type="dxa"/>
          </w:tcPr>
          <w:p w14:paraId="6088CB44"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Литвинова О.Э. Конструирование с детьми средней группы. Конспекты совместной деятельности с детьми 4-5 лет. ФГОС. СПб: Детство-Пресс, 2015</w:t>
            </w:r>
          </w:p>
        </w:tc>
      </w:tr>
      <w:tr w:rsidR="00EC7C66" w:rsidRPr="003E71C5" w14:paraId="175A723B" w14:textId="77777777" w:rsidTr="00F94076">
        <w:tc>
          <w:tcPr>
            <w:tcW w:w="10201" w:type="dxa"/>
          </w:tcPr>
          <w:p w14:paraId="1C7388F9"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2013</w:t>
            </w:r>
          </w:p>
        </w:tc>
      </w:tr>
      <w:tr w:rsidR="00EC7C66" w:rsidRPr="003E71C5" w14:paraId="4EEE7D57" w14:textId="77777777" w:rsidTr="00F94076">
        <w:tc>
          <w:tcPr>
            <w:tcW w:w="10201" w:type="dxa"/>
          </w:tcPr>
          <w:p w14:paraId="03DCF6A3"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Яцевич И.Е. Музыкальное развитие дошкольников на основе ПОП «Детство». </w:t>
            </w:r>
            <w:r w:rsidRPr="003E71C5">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3E71C5">
              <w:rPr>
                <w:rFonts w:ascii="Times New Roman" w:hAnsi="Times New Roman" w:cs="Times New Roman"/>
                <w:sz w:val="20"/>
                <w:szCs w:val="20"/>
              </w:rPr>
              <w:t xml:space="preserve">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2015</w:t>
            </w:r>
          </w:p>
        </w:tc>
      </w:tr>
      <w:tr w:rsidR="00EC7C66" w:rsidRPr="003E71C5" w14:paraId="1CBA40D1" w14:textId="77777777" w:rsidTr="00F94076">
        <w:tc>
          <w:tcPr>
            <w:tcW w:w="10201" w:type="dxa"/>
          </w:tcPr>
          <w:p w14:paraId="2E4B604D" w14:textId="77777777" w:rsidR="00EC7C66" w:rsidRPr="003E71C5" w:rsidRDefault="00EC7C66" w:rsidP="00F94076">
            <w:pPr>
              <w:spacing w:after="0" w:line="240" w:lineRule="auto"/>
              <w:jc w:val="center"/>
              <w:rPr>
                <w:rFonts w:ascii="Times New Roman" w:hAnsi="Times New Roman" w:cs="Times New Roman"/>
                <w:color w:val="000000" w:themeColor="text1"/>
                <w:sz w:val="20"/>
                <w:szCs w:val="20"/>
              </w:rPr>
            </w:pPr>
            <w:r w:rsidRPr="003E71C5">
              <w:rPr>
                <w:rFonts w:ascii="Times New Roman" w:hAnsi="Times New Roman" w:cs="Times New Roman"/>
                <w:b/>
                <w:sz w:val="20"/>
                <w:szCs w:val="20"/>
              </w:rPr>
              <w:t>Образовательная область «Физическое развитие»</w:t>
            </w:r>
          </w:p>
        </w:tc>
      </w:tr>
      <w:tr w:rsidR="00EC7C66" w:rsidRPr="003E71C5" w14:paraId="5553CF8F" w14:textId="77777777" w:rsidTr="00F94076">
        <w:tc>
          <w:tcPr>
            <w:tcW w:w="10201" w:type="dxa"/>
          </w:tcPr>
          <w:p w14:paraId="30555969"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z w:val="20"/>
                <w:szCs w:val="20"/>
                <w:lang w:eastAsia="ru-RU"/>
              </w:rPr>
              <w:t>Физическое развитие. Программа «Детство» для детей 4 – 7 лет. ФГОС ДО / авт.-составители Е.А. Мартынова, Н.А. Давыдова, Н.Р. Кислюк. – Волгоград. «Учитель», 2014</w:t>
            </w:r>
          </w:p>
        </w:tc>
      </w:tr>
      <w:tr w:rsidR="00EC7C66" w:rsidRPr="003E71C5" w14:paraId="5E8CB4C0" w14:textId="77777777" w:rsidTr="00F94076">
        <w:tc>
          <w:tcPr>
            <w:tcW w:w="10201" w:type="dxa"/>
          </w:tcPr>
          <w:p w14:paraId="0B4E868E" w14:textId="77777777" w:rsidR="00EC7C66" w:rsidRPr="003E71C5" w:rsidRDefault="00EC7C66" w:rsidP="00F94076">
            <w:pPr>
              <w:spacing w:after="0" w:line="240" w:lineRule="auto"/>
              <w:jc w:val="both"/>
              <w:rPr>
                <w:rFonts w:ascii="Times New Roman" w:hAnsi="Times New Roman" w:cs="Times New Roman"/>
                <w:sz w:val="20"/>
                <w:szCs w:val="20"/>
                <w:lang w:eastAsia="ru-RU"/>
              </w:rPr>
            </w:pPr>
            <w:r w:rsidRPr="003E71C5">
              <w:rPr>
                <w:rFonts w:ascii="Times New Roman" w:hAnsi="Times New Roman" w:cs="Times New Roman"/>
                <w:sz w:val="20"/>
                <w:szCs w:val="20"/>
                <w:lang w:eastAsia="ru-RU"/>
              </w:rPr>
              <w:t xml:space="preserve">Анисимова М.С., Хабарова Т.В. Двигательная деятельность детей 3-5 лет. </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10EEA162" w14:textId="77777777" w:rsidTr="00F94076">
        <w:tc>
          <w:tcPr>
            <w:tcW w:w="10201" w:type="dxa"/>
          </w:tcPr>
          <w:p w14:paraId="56FF084F" w14:textId="77777777" w:rsidR="00EC7C66" w:rsidRPr="003E71C5" w:rsidRDefault="00EC7C66" w:rsidP="00F94076">
            <w:pPr>
              <w:spacing w:after="0" w:line="240" w:lineRule="auto"/>
              <w:jc w:val="center"/>
              <w:rPr>
                <w:rFonts w:ascii="Times New Roman" w:hAnsi="Times New Roman" w:cs="Times New Roman"/>
                <w:b/>
                <w:color w:val="000000" w:themeColor="text1"/>
                <w:sz w:val="20"/>
                <w:szCs w:val="20"/>
              </w:rPr>
            </w:pPr>
            <w:r w:rsidRPr="003E71C5">
              <w:rPr>
                <w:rFonts w:ascii="Times New Roman" w:hAnsi="Times New Roman" w:cs="Times New Roman"/>
                <w:b/>
                <w:color w:val="000000" w:themeColor="text1"/>
                <w:sz w:val="20"/>
                <w:szCs w:val="20"/>
              </w:rPr>
              <w:t>СТАРШАЯ ГРУППА</w:t>
            </w:r>
          </w:p>
        </w:tc>
      </w:tr>
      <w:tr w:rsidR="00EC7C66" w:rsidRPr="003E71C5" w14:paraId="1D330253" w14:textId="77777777" w:rsidTr="00F94076">
        <w:tc>
          <w:tcPr>
            <w:tcW w:w="10201" w:type="dxa"/>
          </w:tcPr>
          <w:p w14:paraId="2DB1E88C" w14:textId="77777777" w:rsidR="00EC7C66" w:rsidRPr="003E71C5" w:rsidRDefault="00EC7C66" w:rsidP="00F94076">
            <w:pPr>
              <w:pStyle w:val="Default"/>
              <w:jc w:val="center"/>
              <w:rPr>
                <w:b/>
                <w:spacing w:val="3"/>
                <w:sz w:val="20"/>
                <w:szCs w:val="20"/>
              </w:rPr>
            </w:pPr>
            <w:r w:rsidRPr="003E71C5">
              <w:rPr>
                <w:b/>
                <w:color w:val="auto"/>
                <w:sz w:val="20"/>
                <w:szCs w:val="20"/>
              </w:rPr>
              <w:t>Образовательная область «Социально-коммуникативное развитие»</w:t>
            </w:r>
          </w:p>
        </w:tc>
      </w:tr>
      <w:tr w:rsidR="00EC7C66" w:rsidRPr="003E71C5" w14:paraId="46E1A2E7" w14:textId="77777777" w:rsidTr="00F94076">
        <w:tc>
          <w:tcPr>
            <w:tcW w:w="10201" w:type="dxa"/>
          </w:tcPr>
          <w:p w14:paraId="48ECFE39"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z w:val="20"/>
                <w:szCs w:val="20"/>
              </w:rPr>
              <w:t>«Рабочая программа воспитателя. Ежедневное планирование. Старшая группа». Авт.-составители Гладышева Н.Н., Сержантова Ю.Б., Л.С. Баннова, Л.В. Грибанова. - Волгоград, «Учитель», 2014 (с. 202)</w:t>
            </w:r>
          </w:p>
        </w:tc>
      </w:tr>
      <w:tr w:rsidR="00EC7C66" w:rsidRPr="003E71C5" w14:paraId="22529FF3" w14:textId="77777777" w:rsidTr="00F94076">
        <w:tc>
          <w:tcPr>
            <w:tcW w:w="10201" w:type="dxa"/>
          </w:tcPr>
          <w:p w14:paraId="59335BB9"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«Познавательное развитие»</w:t>
            </w:r>
          </w:p>
        </w:tc>
      </w:tr>
      <w:tr w:rsidR="00EC7C66" w:rsidRPr="003E71C5" w14:paraId="5D990F5B" w14:textId="77777777" w:rsidTr="00F94076">
        <w:tc>
          <w:tcPr>
            <w:tcW w:w="10201" w:type="dxa"/>
          </w:tcPr>
          <w:p w14:paraId="56CEFBA7"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pacing w:val="3"/>
                <w:sz w:val="20"/>
                <w:szCs w:val="20"/>
              </w:rPr>
              <w:t>Казинцева Е.А., Померанцева И.В., Терпак Т.А. Формирование математических представлений. Конспекты занятий в подготовительной группе. – М.: Издательство «Учитель», 2009 г.</w:t>
            </w:r>
          </w:p>
        </w:tc>
      </w:tr>
      <w:tr w:rsidR="00EC7C66" w:rsidRPr="003E71C5" w14:paraId="12E5E02A" w14:textId="77777777" w:rsidTr="00F94076">
        <w:tc>
          <w:tcPr>
            <w:tcW w:w="10201" w:type="dxa"/>
          </w:tcPr>
          <w:p w14:paraId="53EF0028"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pacing w:val="3"/>
                <w:sz w:val="20"/>
                <w:szCs w:val="20"/>
              </w:rPr>
              <w:t xml:space="preserve">Захарова Н.И. Играем с логическими блоками Дьенеша. Учебный курс для детей 5-6 лет. </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СПб: ДЕТСТВО-ПРЕСС, 2018</w:t>
            </w:r>
          </w:p>
        </w:tc>
      </w:tr>
      <w:tr w:rsidR="00EC7C66" w:rsidRPr="003E71C5" w14:paraId="73859717" w14:textId="77777777" w:rsidTr="00F94076">
        <w:tc>
          <w:tcPr>
            <w:tcW w:w="10201" w:type="dxa"/>
          </w:tcPr>
          <w:p w14:paraId="17D578BD"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Воронкевич О.А. Добро пожаловать в экологию! 5-6 лет. Комплексно-тематическое планирование образовательной деятельности по экологическому воспитанию в старшей группе ДОО.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Детство-Пресс</w:t>
            </w:r>
            <w:r w:rsidRPr="003E71C5">
              <w:rPr>
                <w:rFonts w:ascii="Times New Roman" w:hAnsi="Times New Roman" w:cs="Times New Roman"/>
                <w:spacing w:val="3"/>
                <w:sz w:val="20"/>
                <w:szCs w:val="20"/>
              </w:rPr>
              <w:t>, 2018</w:t>
            </w:r>
          </w:p>
        </w:tc>
      </w:tr>
      <w:tr w:rsidR="00EC7C66" w:rsidRPr="003E71C5" w14:paraId="5CBFABA1" w14:textId="77777777" w:rsidTr="00F94076">
        <w:tc>
          <w:tcPr>
            <w:tcW w:w="10201" w:type="dxa"/>
          </w:tcPr>
          <w:p w14:paraId="6702428B"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«Речевое развитие»</w:t>
            </w:r>
          </w:p>
        </w:tc>
      </w:tr>
      <w:tr w:rsidR="00EC7C66" w:rsidRPr="003E71C5" w14:paraId="61DB6996" w14:textId="77777777" w:rsidTr="00F94076">
        <w:tc>
          <w:tcPr>
            <w:tcW w:w="10201" w:type="dxa"/>
          </w:tcPr>
          <w:p w14:paraId="40283739"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Реализация содержания образовательной области «Речевое развитие» в форме игровых обучающих ситуаций. Старшая группа (5-6 лет). ФГОС. О.М. Ельцова. – СПб.:  Детство-Пресс, 2016</w:t>
            </w:r>
          </w:p>
        </w:tc>
      </w:tr>
      <w:tr w:rsidR="00EC7C66" w:rsidRPr="003E71C5" w14:paraId="5EEC5B25" w14:textId="77777777" w:rsidTr="00F94076">
        <w:tc>
          <w:tcPr>
            <w:tcW w:w="10201" w:type="dxa"/>
          </w:tcPr>
          <w:p w14:paraId="396E7E34"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Открытые мероприятия для детей старшей группы детского сада. Образовательная область «Речевое развитие». – Авт.-сост.: Аджи А.В., Воронеж: «Метода», 2015</w:t>
            </w:r>
          </w:p>
        </w:tc>
      </w:tr>
      <w:tr w:rsidR="00EC7C66" w:rsidRPr="003E71C5" w14:paraId="178F5F71" w14:textId="77777777" w:rsidTr="00F94076">
        <w:tc>
          <w:tcPr>
            <w:tcW w:w="10201" w:type="dxa"/>
          </w:tcPr>
          <w:p w14:paraId="2C717482"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pacing w:val="3"/>
                <w:sz w:val="20"/>
                <w:szCs w:val="20"/>
              </w:rPr>
              <w:t>Ельцова О.М. Сценарии образовательных ситуаций по ознакомлению дошкольников с детской литературой (с 5 до 6 лет). ФГОС.</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1879B19E" w14:textId="77777777" w:rsidTr="00F94076">
        <w:tc>
          <w:tcPr>
            <w:tcW w:w="10201" w:type="dxa"/>
          </w:tcPr>
          <w:p w14:paraId="724D3F13"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pacing w:val="3"/>
                <w:sz w:val="20"/>
                <w:szCs w:val="20"/>
              </w:rPr>
              <w:t>Шумаева Д.Г. Как хорошо уметь читать!.. – СПб.: «Акцидент», 1998</w:t>
            </w:r>
          </w:p>
        </w:tc>
      </w:tr>
      <w:tr w:rsidR="00EC7C66" w:rsidRPr="003E71C5" w14:paraId="7DEF243F" w14:textId="77777777" w:rsidTr="00F94076">
        <w:tc>
          <w:tcPr>
            <w:tcW w:w="10201" w:type="dxa"/>
          </w:tcPr>
          <w:p w14:paraId="0F9FBBAA"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«Художественно-эстетическое развитие»</w:t>
            </w:r>
          </w:p>
        </w:tc>
      </w:tr>
      <w:tr w:rsidR="00EC7C66" w:rsidRPr="003E71C5" w14:paraId="129C465D" w14:textId="77777777" w:rsidTr="00F94076">
        <w:tc>
          <w:tcPr>
            <w:tcW w:w="10201" w:type="dxa"/>
          </w:tcPr>
          <w:p w14:paraId="5A4E8DA1"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Леонова Н.Н. Художественно-эстетическое развитие детей в старшей группе ДОУ. Перспективное планирование, конспекты. </w:t>
            </w:r>
            <w:r w:rsidRPr="003E71C5">
              <w:rPr>
                <w:rFonts w:ascii="Times New Roman" w:hAnsi="Times New Roman" w:cs="Times New Roman"/>
                <w:spacing w:val="3"/>
                <w:sz w:val="20"/>
                <w:szCs w:val="20"/>
              </w:rPr>
              <w:t xml:space="preserve">– </w:t>
            </w:r>
            <w:r w:rsidRPr="003E71C5">
              <w:rPr>
                <w:rFonts w:ascii="Times New Roman" w:hAnsi="Times New Roman" w:cs="Times New Roman"/>
                <w:sz w:val="20"/>
                <w:szCs w:val="20"/>
              </w:rPr>
              <w:t>СПб: Детство-Пресс, 2019</w:t>
            </w:r>
          </w:p>
        </w:tc>
      </w:tr>
      <w:tr w:rsidR="00EC7C66" w:rsidRPr="003E71C5" w14:paraId="1DE6EE0F" w14:textId="77777777" w:rsidTr="00F94076">
        <w:tc>
          <w:tcPr>
            <w:tcW w:w="10201" w:type="dxa"/>
          </w:tcPr>
          <w:p w14:paraId="10440E58"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Пейзаж (5-7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3296B201" w14:textId="77777777" w:rsidTr="00F94076">
        <w:tc>
          <w:tcPr>
            <w:tcW w:w="10201" w:type="dxa"/>
          </w:tcPr>
          <w:p w14:paraId="3F476FBE"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Портрет (5-7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2002F2AF" w14:textId="77777777" w:rsidTr="00F94076">
        <w:tc>
          <w:tcPr>
            <w:tcW w:w="10201" w:type="dxa"/>
          </w:tcPr>
          <w:p w14:paraId="5A378C01"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Литвинова О.Э. Конструирование с детьми старшей группы. Конспекты совместной деятельности с детьми 5-6 лет. ФГОС. СПб: Детство-Пресс, 2015</w:t>
            </w:r>
          </w:p>
        </w:tc>
      </w:tr>
      <w:tr w:rsidR="00EC7C66" w:rsidRPr="003E71C5" w14:paraId="1DF5ECE7" w14:textId="77777777" w:rsidTr="00F94076">
        <w:tc>
          <w:tcPr>
            <w:tcW w:w="10201" w:type="dxa"/>
          </w:tcPr>
          <w:p w14:paraId="2C24E1C4"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3E71C5">
              <w:rPr>
                <w:rFonts w:ascii="Times New Roman" w:hAnsi="Times New Roman" w:cs="Times New Roman"/>
                <w:spacing w:val="3"/>
                <w:sz w:val="20"/>
                <w:szCs w:val="20"/>
              </w:rPr>
              <w:t>– СПб.: ДЕТСТВО-ПРЕСС, 2013</w:t>
            </w:r>
          </w:p>
        </w:tc>
      </w:tr>
      <w:tr w:rsidR="00EC7C66" w:rsidRPr="003E71C5" w14:paraId="2E3F63DA" w14:textId="77777777" w:rsidTr="00F94076">
        <w:tc>
          <w:tcPr>
            <w:tcW w:w="10201" w:type="dxa"/>
          </w:tcPr>
          <w:p w14:paraId="7E8E2571"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Яцевич И.Е. Музыкальное развитие дошкольников на основе ПОП «Детство». </w:t>
            </w:r>
            <w:r w:rsidRPr="003E71C5">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3E71C5">
              <w:rPr>
                <w:rFonts w:ascii="Times New Roman" w:hAnsi="Times New Roman" w:cs="Times New Roman"/>
                <w:sz w:val="20"/>
                <w:szCs w:val="20"/>
              </w:rPr>
              <w:t xml:space="preserve">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2015</w:t>
            </w:r>
          </w:p>
        </w:tc>
      </w:tr>
      <w:tr w:rsidR="00EC7C66" w:rsidRPr="003E71C5" w14:paraId="325CD788" w14:textId="77777777" w:rsidTr="00F94076">
        <w:tc>
          <w:tcPr>
            <w:tcW w:w="10201" w:type="dxa"/>
          </w:tcPr>
          <w:p w14:paraId="50E66927"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«Физическое развитие»</w:t>
            </w:r>
          </w:p>
        </w:tc>
      </w:tr>
      <w:tr w:rsidR="00EC7C66" w:rsidRPr="003E71C5" w14:paraId="63E0BCAD" w14:textId="77777777" w:rsidTr="00F94076">
        <w:tc>
          <w:tcPr>
            <w:tcW w:w="10201" w:type="dxa"/>
          </w:tcPr>
          <w:p w14:paraId="2EC5587F"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z w:val="20"/>
                <w:szCs w:val="20"/>
                <w:lang w:eastAsia="ru-RU"/>
              </w:rPr>
              <w:t>Физическое развитие. Программа «Детство» для детей 4 – 7 лет. ФГОС ДО / авт.-составители Е.А. Мартынова, Н.А. Давыдова, Н.Р. Кислюк. – Волгоград. «Учитель», 2014</w:t>
            </w:r>
          </w:p>
        </w:tc>
      </w:tr>
      <w:tr w:rsidR="00EC7C66" w:rsidRPr="003E71C5" w14:paraId="584788EA" w14:textId="77777777" w:rsidTr="00F94076">
        <w:tc>
          <w:tcPr>
            <w:tcW w:w="10201" w:type="dxa"/>
          </w:tcPr>
          <w:p w14:paraId="3FB3300F" w14:textId="77777777" w:rsidR="00EC7C66" w:rsidRPr="003E71C5" w:rsidRDefault="00EC7C66" w:rsidP="00F94076">
            <w:pPr>
              <w:spacing w:after="0" w:line="240" w:lineRule="auto"/>
              <w:jc w:val="both"/>
              <w:rPr>
                <w:rFonts w:ascii="Times New Roman" w:hAnsi="Times New Roman" w:cs="Times New Roman"/>
                <w:sz w:val="20"/>
                <w:szCs w:val="20"/>
                <w:lang w:eastAsia="ru-RU"/>
              </w:rPr>
            </w:pPr>
            <w:r w:rsidRPr="003E71C5">
              <w:rPr>
                <w:rFonts w:ascii="Times New Roman" w:hAnsi="Times New Roman" w:cs="Times New Roman"/>
                <w:sz w:val="20"/>
                <w:szCs w:val="20"/>
                <w:lang w:eastAsia="ru-RU"/>
              </w:rPr>
              <w:t xml:space="preserve">Анисимова М.С., Хабарова Т.В. Двигательная деятельность детей 5-7 лет. </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2F30E886" w14:textId="77777777" w:rsidTr="00F94076">
        <w:tc>
          <w:tcPr>
            <w:tcW w:w="10201" w:type="dxa"/>
          </w:tcPr>
          <w:p w14:paraId="4B5C4E33"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pacing w:val="3"/>
                <w:sz w:val="20"/>
                <w:szCs w:val="20"/>
              </w:rPr>
              <w:t>ПОДГОТОВИТЕЛЬНАЯ ГРУППА</w:t>
            </w:r>
          </w:p>
        </w:tc>
      </w:tr>
      <w:tr w:rsidR="00EC7C66" w:rsidRPr="003E71C5" w14:paraId="1813F545" w14:textId="77777777" w:rsidTr="00F94076">
        <w:tc>
          <w:tcPr>
            <w:tcW w:w="10201" w:type="dxa"/>
          </w:tcPr>
          <w:p w14:paraId="02552909"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«Социально-коммуникативное развитие»</w:t>
            </w:r>
          </w:p>
        </w:tc>
      </w:tr>
      <w:tr w:rsidR="00EC7C66" w:rsidRPr="003E71C5" w14:paraId="4E65E6B4" w14:textId="77777777" w:rsidTr="00F94076">
        <w:tc>
          <w:tcPr>
            <w:tcW w:w="10201" w:type="dxa"/>
          </w:tcPr>
          <w:p w14:paraId="50B517FB"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z w:val="20"/>
                <w:szCs w:val="20"/>
              </w:rPr>
              <w:t>Гладышева Н.Н., Сержантова Ю.Б. «Рабочая программа воспитателя. Ежедневное планирование. Подготовительная группа». Волгоград, «Учитель», 2014 (с. 361)</w:t>
            </w:r>
          </w:p>
        </w:tc>
      </w:tr>
      <w:tr w:rsidR="00EC7C66" w:rsidRPr="003E71C5" w14:paraId="44390B68" w14:textId="77777777" w:rsidTr="00F94076">
        <w:tc>
          <w:tcPr>
            <w:tcW w:w="10201" w:type="dxa"/>
          </w:tcPr>
          <w:p w14:paraId="36505E29"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«Познавательное развитие»</w:t>
            </w:r>
          </w:p>
        </w:tc>
      </w:tr>
      <w:tr w:rsidR="00EC7C66" w:rsidRPr="003E71C5" w14:paraId="121D6171" w14:textId="77777777" w:rsidTr="00F94076">
        <w:tc>
          <w:tcPr>
            <w:tcW w:w="10201" w:type="dxa"/>
          </w:tcPr>
          <w:p w14:paraId="5B777DAE" w14:textId="77777777" w:rsidR="00EC7C66" w:rsidRPr="003E71C5" w:rsidRDefault="00EC7C66" w:rsidP="00F94076">
            <w:pPr>
              <w:spacing w:after="0" w:line="240" w:lineRule="auto"/>
              <w:jc w:val="both"/>
              <w:rPr>
                <w:rFonts w:ascii="Times New Roman" w:hAnsi="Times New Roman" w:cs="Times New Roman"/>
                <w:b/>
                <w:sz w:val="20"/>
                <w:szCs w:val="20"/>
              </w:rPr>
            </w:pPr>
            <w:r w:rsidRPr="003E71C5">
              <w:rPr>
                <w:rFonts w:ascii="Times New Roman" w:hAnsi="Times New Roman" w:cs="Times New Roman"/>
                <w:spacing w:val="3"/>
                <w:sz w:val="20"/>
                <w:szCs w:val="20"/>
              </w:rPr>
              <w:t>Казинцева Е.А., Померанцева И.В., Терпак Т.А. Формирование математических представлений. Конспекты занятий в подготовительной группе. – М.: Издательство «Учитель», 2009 г.</w:t>
            </w:r>
          </w:p>
        </w:tc>
      </w:tr>
      <w:tr w:rsidR="00EC7C66" w:rsidRPr="003E71C5" w14:paraId="25E69577" w14:textId="77777777" w:rsidTr="00F94076">
        <w:tc>
          <w:tcPr>
            <w:tcW w:w="10201" w:type="dxa"/>
          </w:tcPr>
          <w:p w14:paraId="0C2FEEBE" w14:textId="77777777" w:rsidR="00EC7C66" w:rsidRPr="003E71C5" w:rsidRDefault="00EC7C66" w:rsidP="00F94076">
            <w:pPr>
              <w:spacing w:after="0" w:line="240" w:lineRule="auto"/>
              <w:jc w:val="both"/>
              <w:rPr>
                <w:rFonts w:ascii="Times New Roman" w:hAnsi="Times New Roman" w:cs="Times New Roman"/>
                <w:color w:val="000000"/>
                <w:spacing w:val="3"/>
                <w:sz w:val="20"/>
                <w:szCs w:val="20"/>
              </w:rPr>
            </w:pPr>
            <w:r w:rsidRPr="003E71C5">
              <w:rPr>
                <w:rFonts w:ascii="Times New Roman" w:hAnsi="Times New Roman" w:cs="Times New Roman"/>
                <w:spacing w:val="3"/>
                <w:sz w:val="20"/>
                <w:szCs w:val="20"/>
              </w:rPr>
              <w:t xml:space="preserve">Захарова Н.И. Играем с логическими блоками Дьенеша. Учебный курс для детей 6-7 лет. </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2786AA66" w14:textId="77777777" w:rsidTr="00F94076">
        <w:tc>
          <w:tcPr>
            <w:tcW w:w="10201" w:type="dxa"/>
          </w:tcPr>
          <w:p w14:paraId="1A00B0AD"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z w:val="20"/>
                <w:szCs w:val="20"/>
              </w:rPr>
              <w:t xml:space="preserve">Воронкевич О.А. Добро пожаловать в экологию! 6-7 лет. Комплексно-тематическое планирование образовательной деятельности по экологическому воспитанию в подготовительной группе ДОО.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Детство-Пресс</w:t>
            </w:r>
            <w:r w:rsidRPr="003E71C5">
              <w:rPr>
                <w:rFonts w:ascii="Times New Roman" w:hAnsi="Times New Roman" w:cs="Times New Roman"/>
                <w:spacing w:val="3"/>
                <w:sz w:val="20"/>
                <w:szCs w:val="20"/>
              </w:rPr>
              <w:t>, 2018</w:t>
            </w:r>
          </w:p>
        </w:tc>
      </w:tr>
      <w:tr w:rsidR="00EC7C66" w:rsidRPr="003E71C5" w14:paraId="6BAE16FE" w14:textId="77777777" w:rsidTr="00F94076">
        <w:tc>
          <w:tcPr>
            <w:tcW w:w="10201" w:type="dxa"/>
          </w:tcPr>
          <w:p w14:paraId="7443E4D1"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«Речевое развитие»</w:t>
            </w:r>
          </w:p>
        </w:tc>
      </w:tr>
      <w:tr w:rsidR="00EC7C66" w:rsidRPr="003E71C5" w14:paraId="07C92BD2" w14:textId="77777777" w:rsidTr="00F94076">
        <w:tc>
          <w:tcPr>
            <w:tcW w:w="10201" w:type="dxa"/>
          </w:tcPr>
          <w:p w14:paraId="10B4EBDD"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Реализация содержания образовательной области "Речевое развитие" в форме игровых обучающих ситуаций. Под</w:t>
            </w:r>
            <w:r w:rsidRPr="003E71C5">
              <w:rPr>
                <w:rFonts w:ascii="Times New Roman" w:hAnsi="Times New Roman" w:cs="Times New Roman"/>
                <w:sz w:val="20"/>
                <w:szCs w:val="20"/>
              </w:rPr>
              <w:lastRenderedPageBreak/>
              <w:t>готовительная группа (6-7 лет). ФГОС. О.М. Ельцова. – СПб, Детство-Пресс</w:t>
            </w:r>
            <w:r w:rsidRPr="003E71C5">
              <w:rPr>
                <w:rFonts w:ascii="Times New Roman" w:hAnsi="Times New Roman" w:cs="Times New Roman"/>
                <w:spacing w:val="3"/>
                <w:sz w:val="20"/>
                <w:szCs w:val="20"/>
              </w:rPr>
              <w:t xml:space="preserve">, </w:t>
            </w:r>
            <w:r w:rsidRPr="003E71C5">
              <w:rPr>
                <w:rFonts w:ascii="Times New Roman" w:hAnsi="Times New Roman" w:cs="Times New Roman"/>
                <w:sz w:val="20"/>
                <w:szCs w:val="20"/>
              </w:rPr>
              <w:t xml:space="preserve"> 2016</w:t>
            </w:r>
          </w:p>
        </w:tc>
      </w:tr>
      <w:tr w:rsidR="00EC7C66" w:rsidRPr="003E71C5" w14:paraId="3E218032" w14:textId="77777777" w:rsidTr="00F94076">
        <w:tc>
          <w:tcPr>
            <w:tcW w:w="10201" w:type="dxa"/>
          </w:tcPr>
          <w:p w14:paraId="4BA2C30C"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lastRenderedPageBreak/>
              <w:t>Открытые мероприятия для детей подготовительной группы детского сада. Образовательная область «Речевое развитие». – Авт.-сост.: Аджи А.В., Воронеж: «Метода», 2015</w:t>
            </w:r>
          </w:p>
        </w:tc>
      </w:tr>
      <w:tr w:rsidR="00EC7C66" w:rsidRPr="003E71C5" w14:paraId="7A9C0C8A" w14:textId="77777777" w:rsidTr="00F94076">
        <w:tc>
          <w:tcPr>
            <w:tcW w:w="10201" w:type="dxa"/>
          </w:tcPr>
          <w:p w14:paraId="263FDA07" w14:textId="77777777" w:rsidR="00EC7C66" w:rsidRPr="003E71C5" w:rsidRDefault="00EC7C66" w:rsidP="00F94076">
            <w:pPr>
              <w:spacing w:after="0" w:line="240" w:lineRule="auto"/>
              <w:jc w:val="both"/>
              <w:rPr>
                <w:rFonts w:ascii="Times New Roman" w:hAnsi="Times New Roman" w:cs="Times New Roman"/>
                <w:spacing w:val="3"/>
                <w:sz w:val="20"/>
                <w:szCs w:val="20"/>
              </w:rPr>
            </w:pPr>
            <w:r w:rsidRPr="003E71C5">
              <w:rPr>
                <w:rFonts w:ascii="Times New Roman" w:hAnsi="Times New Roman" w:cs="Times New Roman"/>
                <w:spacing w:val="3"/>
                <w:sz w:val="20"/>
                <w:szCs w:val="20"/>
              </w:rPr>
              <w:t>Ельцова О.М. Сценарии образовательных ситуаций по ознакомлению дошкольников с детской литературой (с 6 до 7 лет). ФГОС.</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640CB118" w14:textId="77777777" w:rsidTr="00F94076">
        <w:tc>
          <w:tcPr>
            <w:tcW w:w="10201" w:type="dxa"/>
          </w:tcPr>
          <w:p w14:paraId="4F9A0DB5"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pacing w:val="3"/>
                <w:sz w:val="20"/>
                <w:szCs w:val="20"/>
              </w:rPr>
              <w:t>Шумаева Д.Г. Как хорошо уметь читать!.. – СПб.: «Акцидент», 1998</w:t>
            </w:r>
          </w:p>
        </w:tc>
      </w:tr>
      <w:tr w:rsidR="00EC7C66" w:rsidRPr="003E71C5" w14:paraId="5D8EB867" w14:textId="77777777" w:rsidTr="00F94076">
        <w:tc>
          <w:tcPr>
            <w:tcW w:w="10201" w:type="dxa"/>
          </w:tcPr>
          <w:p w14:paraId="55F2C57A"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«Художественно-эстетическое развитие»</w:t>
            </w:r>
          </w:p>
        </w:tc>
      </w:tr>
      <w:tr w:rsidR="00EC7C66" w:rsidRPr="003E71C5" w14:paraId="44FC7169" w14:textId="77777777" w:rsidTr="00F94076">
        <w:tc>
          <w:tcPr>
            <w:tcW w:w="10201" w:type="dxa"/>
          </w:tcPr>
          <w:p w14:paraId="47453483"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Леонова Н.Н. Художественно-эстетическое развитие детей в подготовительной к школе группе ДОУ. </w:t>
            </w:r>
            <w:r w:rsidRPr="003E71C5">
              <w:rPr>
                <w:rFonts w:ascii="Times New Roman" w:hAnsi="Times New Roman" w:cs="Times New Roman"/>
                <w:spacing w:val="3"/>
                <w:sz w:val="20"/>
                <w:szCs w:val="20"/>
              </w:rPr>
              <w:t xml:space="preserve">– </w:t>
            </w:r>
            <w:r w:rsidRPr="003E71C5">
              <w:rPr>
                <w:rFonts w:ascii="Times New Roman" w:hAnsi="Times New Roman" w:cs="Times New Roman"/>
                <w:sz w:val="20"/>
                <w:szCs w:val="20"/>
              </w:rPr>
              <w:t>СПб: Детство-Пресс, 2018</w:t>
            </w:r>
          </w:p>
        </w:tc>
      </w:tr>
      <w:tr w:rsidR="00EC7C66" w:rsidRPr="003E71C5" w14:paraId="0D84F601" w14:textId="77777777" w:rsidTr="00F94076">
        <w:tc>
          <w:tcPr>
            <w:tcW w:w="10201" w:type="dxa"/>
          </w:tcPr>
          <w:p w14:paraId="2397B199"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Леонова Н.Н. Знакомство детей с народным декоративно-прикладным искусством. Русская матрешка. </w:t>
            </w:r>
            <w:r w:rsidRPr="003E71C5">
              <w:rPr>
                <w:rFonts w:ascii="Times New Roman" w:hAnsi="Times New Roman" w:cs="Times New Roman"/>
                <w:spacing w:val="3"/>
                <w:sz w:val="20"/>
                <w:szCs w:val="20"/>
              </w:rPr>
              <w:t xml:space="preserve">– </w:t>
            </w:r>
            <w:r w:rsidRPr="003E71C5">
              <w:rPr>
                <w:rFonts w:ascii="Times New Roman" w:hAnsi="Times New Roman" w:cs="Times New Roman"/>
                <w:sz w:val="20"/>
                <w:szCs w:val="20"/>
              </w:rPr>
              <w:t xml:space="preserve">СПб: Детство-Пресс, 2015 </w:t>
            </w:r>
          </w:p>
        </w:tc>
      </w:tr>
      <w:tr w:rsidR="00EC7C66" w:rsidRPr="003E71C5" w14:paraId="284D6210" w14:textId="77777777" w:rsidTr="00F94076">
        <w:tc>
          <w:tcPr>
            <w:tcW w:w="10201" w:type="dxa"/>
          </w:tcPr>
          <w:p w14:paraId="40DE396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Пейзаж (5-7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159BDF0F" w14:textId="77777777" w:rsidTr="00F94076">
        <w:tc>
          <w:tcPr>
            <w:tcW w:w="10201" w:type="dxa"/>
          </w:tcPr>
          <w:p w14:paraId="3BB7CF63"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Портрет (5-7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179D0816" w14:textId="77777777" w:rsidTr="00F94076">
        <w:tc>
          <w:tcPr>
            <w:tcW w:w="10201" w:type="dxa"/>
          </w:tcPr>
          <w:p w14:paraId="17C910F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Натюрморт (6-7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422F4A6E" w14:textId="77777777" w:rsidTr="00F94076">
        <w:tc>
          <w:tcPr>
            <w:tcW w:w="10201" w:type="dxa"/>
          </w:tcPr>
          <w:p w14:paraId="7E4BEF7B"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Сказочно-былинный жанр (6-7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634EE682" w14:textId="77777777" w:rsidTr="00F94076">
        <w:tc>
          <w:tcPr>
            <w:tcW w:w="10201" w:type="dxa"/>
          </w:tcPr>
          <w:p w14:paraId="2B472478"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Курочкина Н.А. Знакомим детей с живописью. Жанровая живопись (6-7 лет).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1937A64B" w14:textId="77777777" w:rsidTr="00F94076">
        <w:tc>
          <w:tcPr>
            <w:tcW w:w="10201" w:type="dxa"/>
          </w:tcPr>
          <w:p w14:paraId="64EDFE0A"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Савченко В.И. Культурные практики по ознакомлению дошкольников с живописью. Старший дошкольный возраста (5-7 лет). Выпуск 1.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3E8BBBEE" w14:textId="77777777" w:rsidTr="00F94076">
        <w:tc>
          <w:tcPr>
            <w:tcW w:w="10201" w:type="dxa"/>
          </w:tcPr>
          <w:p w14:paraId="06F34ADD"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Савченко В.И. Культурные практики по ознакомлению дошкольников с живописью. Старший дошкольный возраста (5-7 лет). Выпуск 2. -</w:t>
            </w:r>
            <w:r w:rsidRPr="003E71C5">
              <w:rPr>
                <w:rFonts w:ascii="Times New Roman" w:hAnsi="Times New Roman" w:cs="Times New Roman"/>
                <w:spacing w:val="3"/>
                <w:sz w:val="20"/>
                <w:szCs w:val="20"/>
              </w:rPr>
              <w:t xml:space="preserve"> 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2018</w:t>
            </w:r>
          </w:p>
        </w:tc>
      </w:tr>
      <w:tr w:rsidR="00EC7C66" w:rsidRPr="003E71C5" w14:paraId="76B3BE0F" w14:textId="77777777" w:rsidTr="00F94076">
        <w:tc>
          <w:tcPr>
            <w:tcW w:w="10201" w:type="dxa"/>
          </w:tcPr>
          <w:p w14:paraId="11B5636B"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Литвинова О.Э. Конструирование с детьми подготовительной группы. Конспекты совместной деятельности с детьми 6-7 лет. ФГОС. СПб: Детство-Пресс, 2015</w:t>
            </w:r>
          </w:p>
        </w:tc>
      </w:tr>
      <w:tr w:rsidR="00EC7C66" w:rsidRPr="003E71C5" w14:paraId="5A113931" w14:textId="77777777" w:rsidTr="00F94076">
        <w:tc>
          <w:tcPr>
            <w:tcW w:w="10201" w:type="dxa"/>
          </w:tcPr>
          <w:p w14:paraId="688F3C82"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3E71C5">
              <w:rPr>
                <w:rFonts w:ascii="Times New Roman" w:hAnsi="Times New Roman" w:cs="Times New Roman"/>
                <w:spacing w:val="3"/>
                <w:sz w:val="20"/>
                <w:szCs w:val="20"/>
              </w:rPr>
              <w:t>– СПб.: ДЕТСТВО-ПРЕСС, 2013</w:t>
            </w:r>
          </w:p>
        </w:tc>
      </w:tr>
      <w:tr w:rsidR="00EC7C66" w:rsidRPr="003E71C5" w14:paraId="67F14103" w14:textId="77777777" w:rsidTr="00F94076">
        <w:tc>
          <w:tcPr>
            <w:tcW w:w="10201" w:type="dxa"/>
          </w:tcPr>
          <w:p w14:paraId="61CBF134" w14:textId="77777777" w:rsidR="00EC7C66" w:rsidRPr="003E71C5" w:rsidRDefault="00EC7C66" w:rsidP="00F94076">
            <w:pPr>
              <w:spacing w:after="0" w:line="240" w:lineRule="auto"/>
              <w:jc w:val="both"/>
              <w:rPr>
                <w:rFonts w:ascii="Times New Roman" w:hAnsi="Times New Roman" w:cs="Times New Roman"/>
                <w:sz w:val="20"/>
                <w:szCs w:val="20"/>
              </w:rPr>
            </w:pPr>
            <w:r w:rsidRPr="003E71C5">
              <w:rPr>
                <w:rFonts w:ascii="Times New Roman" w:hAnsi="Times New Roman" w:cs="Times New Roman"/>
                <w:sz w:val="20"/>
                <w:szCs w:val="20"/>
              </w:rPr>
              <w:t xml:space="preserve">Яцевич И.Е. Музыкальное развитие дошкольников на основе ПОП «Детство». </w:t>
            </w:r>
            <w:r w:rsidRPr="003E71C5">
              <w:rPr>
                <w:rFonts w:ascii="Times New Roman" w:eastAsia="Times New Roman" w:hAnsi="Times New Roman" w:cs="Times New Roman"/>
                <w:sz w:val="20"/>
                <w:szCs w:val="20"/>
                <w:lang w:eastAsia="ru-RU"/>
              </w:rPr>
              <w:t>Содержание, планирование, конспекты, сценарии, методические советы.</w:t>
            </w:r>
            <w:r w:rsidRPr="003E71C5">
              <w:rPr>
                <w:rFonts w:ascii="Times New Roman" w:hAnsi="Times New Roman" w:cs="Times New Roman"/>
                <w:sz w:val="20"/>
                <w:szCs w:val="20"/>
              </w:rPr>
              <w:t xml:space="preserve"> –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2015</w:t>
            </w:r>
          </w:p>
        </w:tc>
      </w:tr>
      <w:tr w:rsidR="00EC7C66" w:rsidRPr="003E71C5" w14:paraId="258D0965" w14:textId="77777777" w:rsidTr="00F94076">
        <w:tc>
          <w:tcPr>
            <w:tcW w:w="10201" w:type="dxa"/>
          </w:tcPr>
          <w:p w14:paraId="2D580A39" w14:textId="77777777" w:rsidR="00EC7C66" w:rsidRPr="003E71C5" w:rsidRDefault="00EC7C66" w:rsidP="00F94076">
            <w:pPr>
              <w:spacing w:after="0" w:line="240" w:lineRule="auto"/>
              <w:jc w:val="center"/>
              <w:rPr>
                <w:rFonts w:ascii="Times New Roman" w:hAnsi="Times New Roman" w:cs="Times New Roman"/>
                <w:b/>
                <w:spacing w:val="3"/>
                <w:sz w:val="20"/>
                <w:szCs w:val="20"/>
              </w:rPr>
            </w:pPr>
            <w:r w:rsidRPr="003E71C5">
              <w:rPr>
                <w:rFonts w:ascii="Times New Roman" w:hAnsi="Times New Roman" w:cs="Times New Roman"/>
                <w:b/>
                <w:sz w:val="20"/>
                <w:szCs w:val="20"/>
              </w:rPr>
              <w:t>Образовательная область «Физическое развитие»</w:t>
            </w:r>
          </w:p>
        </w:tc>
      </w:tr>
      <w:tr w:rsidR="00EC7C66" w:rsidRPr="003E71C5" w14:paraId="6C4BC4A3" w14:textId="77777777" w:rsidTr="00F94076">
        <w:tc>
          <w:tcPr>
            <w:tcW w:w="10201" w:type="dxa"/>
          </w:tcPr>
          <w:p w14:paraId="2EAE359E" w14:textId="77777777" w:rsidR="00EC7C66" w:rsidRPr="003E71C5" w:rsidRDefault="00EC7C66" w:rsidP="00F94076">
            <w:pPr>
              <w:spacing w:after="0" w:line="240" w:lineRule="auto"/>
              <w:jc w:val="both"/>
              <w:rPr>
                <w:rFonts w:ascii="Times New Roman" w:hAnsi="Times New Roman" w:cs="Times New Roman"/>
                <w:b/>
                <w:spacing w:val="3"/>
                <w:sz w:val="20"/>
                <w:szCs w:val="20"/>
              </w:rPr>
            </w:pPr>
            <w:r w:rsidRPr="003E71C5">
              <w:rPr>
                <w:rFonts w:ascii="Times New Roman" w:hAnsi="Times New Roman" w:cs="Times New Roman"/>
                <w:sz w:val="20"/>
                <w:szCs w:val="20"/>
                <w:lang w:eastAsia="ru-RU"/>
              </w:rPr>
              <w:t>Физическое развитие. Программа «Детство» для детей 4 – 7 лет. ФГОС ДО / авт.-составители Е.А. Мартынова, Н.А. Давыдова, Н.Р. Кислюк. – Волгоград. «Учитель», 2014</w:t>
            </w:r>
          </w:p>
        </w:tc>
      </w:tr>
      <w:tr w:rsidR="00EC7C66" w:rsidRPr="003E71C5" w14:paraId="3978F32B" w14:textId="77777777" w:rsidTr="00F94076">
        <w:tc>
          <w:tcPr>
            <w:tcW w:w="10201" w:type="dxa"/>
          </w:tcPr>
          <w:p w14:paraId="31C3A40A" w14:textId="77777777" w:rsidR="00EC7C66" w:rsidRPr="003E71C5" w:rsidRDefault="00EC7C66" w:rsidP="00F94076">
            <w:pPr>
              <w:spacing w:after="0" w:line="240" w:lineRule="auto"/>
              <w:jc w:val="both"/>
              <w:rPr>
                <w:rFonts w:ascii="Times New Roman" w:hAnsi="Times New Roman" w:cs="Times New Roman"/>
                <w:sz w:val="20"/>
                <w:szCs w:val="20"/>
                <w:lang w:eastAsia="ru-RU"/>
              </w:rPr>
            </w:pPr>
            <w:r w:rsidRPr="003E71C5">
              <w:rPr>
                <w:rFonts w:ascii="Times New Roman" w:hAnsi="Times New Roman" w:cs="Times New Roman"/>
                <w:sz w:val="20"/>
                <w:szCs w:val="20"/>
                <w:lang w:eastAsia="ru-RU"/>
              </w:rPr>
              <w:t xml:space="preserve">Анисимова М.С., Хабарова Т.В. Двигательная деятельность детей 5-7 лет. </w:t>
            </w:r>
            <w:r w:rsidRPr="003E71C5">
              <w:rPr>
                <w:rFonts w:ascii="Times New Roman" w:hAnsi="Times New Roman" w:cs="Times New Roman"/>
                <w:sz w:val="20"/>
                <w:szCs w:val="20"/>
              </w:rPr>
              <w:t xml:space="preserve">– </w:t>
            </w:r>
            <w:r w:rsidRPr="003E71C5">
              <w:rPr>
                <w:rFonts w:ascii="Times New Roman" w:hAnsi="Times New Roman" w:cs="Times New Roman"/>
                <w:spacing w:val="3"/>
                <w:sz w:val="20"/>
                <w:szCs w:val="20"/>
              </w:rPr>
              <w:t xml:space="preserve">СПб.: </w:t>
            </w:r>
            <w:r w:rsidRPr="003E71C5">
              <w:rPr>
                <w:rFonts w:ascii="Times New Roman" w:hAnsi="Times New Roman" w:cs="Times New Roman"/>
                <w:sz w:val="20"/>
                <w:szCs w:val="20"/>
              </w:rPr>
              <w:t xml:space="preserve"> Детство-Пресс</w:t>
            </w:r>
            <w:r w:rsidRPr="003E71C5">
              <w:rPr>
                <w:rFonts w:ascii="Times New Roman" w:hAnsi="Times New Roman" w:cs="Times New Roman"/>
                <w:spacing w:val="3"/>
                <w:sz w:val="20"/>
                <w:szCs w:val="20"/>
              </w:rPr>
              <w:t>, 2017</w:t>
            </w:r>
          </w:p>
        </w:tc>
      </w:tr>
      <w:tr w:rsidR="00EC7C66" w:rsidRPr="003E71C5" w14:paraId="0447C592" w14:textId="77777777" w:rsidTr="00F94076">
        <w:tc>
          <w:tcPr>
            <w:tcW w:w="10201" w:type="dxa"/>
          </w:tcPr>
          <w:p w14:paraId="701582CC" w14:textId="77777777" w:rsidR="00EC7C66" w:rsidRPr="003E71C5" w:rsidRDefault="00EC7C66" w:rsidP="00F94076">
            <w:pPr>
              <w:spacing w:after="0" w:line="240" w:lineRule="auto"/>
              <w:jc w:val="center"/>
              <w:rPr>
                <w:rFonts w:ascii="Times New Roman" w:hAnsi="Times New Roman" w:cs="Times New Roman"/>
                <w:spacing w:val="3"/>
                <w:sz w:val="20"/>
                <w:szCs w:val="20"/>
              </w:rPr>
            </w:pPr>
            <w:r w:rsidRPr="003E71C5">
              <w:rPr>
                <w:rFonts w:ascii="Times New Roman" w:hAnsi="Times New Roman" w:cs="Times New Roman"/>
                <w:b/>
                <w:bCs/>
                <w:sz w:val="20"/>
                <w:szCs w:val="20"/>
              </w:rPr>
              <w:t>Перечень программ и технологий, используемых педагогом-психологом</w:t>
            </w:r>
          </w:p>
        </w:tc>
      </w:tr>
      <w:tr w:rsidR="00EC7C66" w:rsidRPr="003E71C5" w14:paraId="6EFCAD65" w14:textId="77777777" w:rsidTr="00F94076">
        <w:tc>
          <w:tcPr>
            <w:tcW w:w="10201" w:type="dxa"/>
          </w:tcPr>
          <w:p w14:paraId="50733673" w14:textId="77777777" w:rsidR="00EC7C66" w:rsidRPr="003E71C5" w:rsidRDefault="00EC7C66" w:rsidP="00F94076">
            <w:pPr>
              <w:pStyle w:val="Default"/>
              <w:jc w:val="both"/>
              <w:rPr>
                <w:b/>
                <w:bCs/>
                <w:color w:val="auto"/>
                <w:sz w:val="20"/>
                <w:szCs w:val="20"/>
              </w:rPr>
            </w:pPr>
            <w:r w:rsidRPr="003E71C5">
              <w:rPr>
                <w:color w:val="auto"/>
                <w:sz w:val="20"/>
                <w:szCs w:val="20"/>
              </w:rPr>
              <w:t xml:space="preserve">Гоньшева А.С. Занятия психолога с детьми 2-4 лет в период адаптации к дошкольному учреждению. М., 2013 </w:t>
            </w:r>
          </w:p>
        </w:tc>
      </w:tr>
      <w:tr w:rsidR="00EC7C66" w:rsidRPr="003E71C5" w14:paraId="62E6E514" w14:textId="77777777" w:rsidTr="00F94076">
        <w:tc>
          <w:tcPr>
            <w:tcW w:w="10201" w:type="dxa"/>
          </w:tcPr>
          <w:p w14:paraId="6E94F0CD" w14:textId="77777777" w:rsidR="00EC7C66" w:rsidRPr="003E71C5" w:rsidRDefault="00EC7C66" w:rsidP="00F94076">
            <w:pPr>
              <w:pStyle w:val="Default"/>
              <w:jc w:val="both"/>
              <w:rPr>
                <w:color w:val="auto"/>
                <w:sz w:val="20"/>
                <w:szCs w:val="20"/>
              </w:rPr>
            </w:pPr>
            <w:r w:rsidRPr="003E71C5">
              <w:rPr>
                <w:color w:val="auto"/>
                <w:sz w:val="20"/>
                <w:szCs w:val="20"/>
              </w:rPr>
              <w:t>Куражева Н.Ю. Цветик-семицветик. Программа психолого-педагогических занятий для дошкольников 3-4 лет. М., 2014</w:t>
            </w:r>
          </w:p>
        </w:tc>
      </w:tr>
      <w:tr w:rsidR="00EC7C66" w:rsidRPr="003E71C5" w14:paraId="43CAFAD3" w14:textId="77777777" w:rsidTr="00F94076">
        <w:tc>
          <w:tcPr>
            <w:tcW w:w="10201" w:type="dxa"/>
          </w:tcPr>
          <w:p w14:paraId="4EEF0CCD" w14:textId="77777777" w:rsidR="00EC7C66" w:rsidRPr="003E71C5" w:rsidRDefault="00EC7C66" w:rsidP="00F94076">
            <w:pPr>
              <w:pStyle w:val="Default"/>
              <w:jc w:val="both"/>
              <w:rPr>
                <w:color w:val="auto"/>
                <w:sz w:val="20"/>
                <w:szCs w:val="20"/>
              </w:rPr>
            </w:pPr>
            <w:r w:rsidRPr="003E71C5">
              <w:rPr>
                <w:color w:val="auto"/>
                <w:sz w:val="20"/>
                <w:szCs w:val="20"/>
              </w:rPr>
              <w:t>Куражева Н.Ю. Цветик-семицветик. Программа психолого-педагогических занятий для дошкольников 4-5 лет. М., 2014</w:t>
            </w:r>
          </w:p>
        </w:tc>
      </w:tr>
      <w:tr w:rsidR="00EC7C66" w:rsidRPr="003E71C5" w14:paraId="2FB9CD6E" w14:textId="77777777" w:rsidTr="00F94076">
        <w:tc>
          <w:tcPr>
            <w:tcW w:w="10201" w:type="dxa"/>
          </w:tcPr>
          <w:p w14:paraId="5D054F23" w14:textId="77777777" w:rsidR="00EC7C66" w:rsidRPr="003E71C5" w:rsidRDefault="00EC7C66" w:rsidP="00F94076">
            <w:pPr>
              <w:pStyle w:val="Default"/>
              <w:jc w:val="both"/>
              <w:rPr>
                <w:color w:val="auto"/>
                <w:sz w:val="20"/>
                <w:szCs w:val="20"/>
              </w:rPr>
            </w:pPr>
            <w:r w:rsidRPr="003E71C5">
              <w:rPr>
                <w:color w:val="auto"/>
                <w:sz w:val="20"/>
                <w:szCs w:val="20"/>
              </w:rPr>
              <w:t>Куражева Н.Ю. Цветик-семицветик. Программа психолого-педагогических занятий для дошкольников 5-6 лет лет. М., 2014</w:t>
            </w:r>
          </w:p>
        </w:tc>
      </w:tr>
      <w:tr w:rsidR="00EC7C66" w:rsidRPr="003E71C5" w14:paraId="63CF8CA1" w14:textId="77777777" w:rsidTr="00F94076">
        <w:tc>
          <w:tcPr>
            <w:tcW w:w="10201" w:type="dxa"/>
          </w:tcPr>
          <w:p w14:paraId="060AB507" w14:textId="77777777" w:rsidR="00EC7C66" w:rsidRPr="003E71C5" w:rsidRDefault="00EC7C66" w:rsidP="00F94076">
            <w:pPr>
              <w:pStyle w:val="Default"/>
              <w:jc w:val="both"/>
              <w:rPr>
                <w:color w:val="auto"/>
                <w:sz w:val="20"/>
                <w:szCs w:val="20"/>
              </w:rPr>
            </w:pPr>
            <w:r w:rsidRPr="003E71C5">
              <w:rPr>
                <w:color w:val="auto"/>
                <w:sz w:val="20"/>
                <w:szCs w:val="20"/>
              </w:rPr>
              <w:t>Куражева Н.Ю. Цветик-семицветик. Программа психолого-педагогических занятий для дошкольников 6-7 лет. М., 2014</w:t>
            </w:r>
          </w:p>
        </w:tc>
      </w:tr>
      <w:tr w:rsidR="00EC7C66" w:rsidRPr="003E71C5" w14:paraId="065EA7DB" w14:textId="77777777" w:rsidTr="00F94076">
        <w:tc>
          <w:tcPr>
            <w:tcW w:w="10201" w:type="dxa"/>
          </w:tcPr>
          <w:p w14:paraId="2C52FA72" w14:textId="77777777" w:rsidR="00EC7C66" w:rsidRPr="003E71C5" w:rsidRDefault="00EC7C66" w:rsidP="00F94076">
            <w:pPr>
              <w:spacing w:after="0" w:line="240" w:lineRule="auto"/>
              <w:jc w:val="both"/>
              <w:rPr>
                <w:sz w:val="20"/>
                <w:szCs w:val="20"/>
              </w:rPr>
            </w:pPr>
            <w:r w:rsidRPr="003E71C5">
              <w:rPr>
                <w:rFonts w:ascii="Times New Roman" w:hAnsi="Times New Roman" w:cs="Times New Roman"/>
                <w:sz w:val="20"/>
                <w:szCs w:val="20"/>
              </w:rPr>
              <w:t xml:space="preserve">Лапина И.В. Адаптация детей при поступлении в детский сад: программа, психолого-педагогичес-кое сопровождение, комплексные занятия. - Волгоград: Учитель, 2013 </w:t>
            </w:r>
          </w:p>
        </w:tc>
      </w:tr>
      <w:tr w:rsidR="00EC7C66" w:rsidRPr="003E71C5" w14:paraId="38280CFA" w14:textId="77777777" w:rsidTr="00F94076">
        <w:tc>
          <w:tcPr>
            <w:tcW w:w="10201" w:type="dxa"/>
          </w:tcPr>
          <w:p w14:paraId="785A3820" w14:textId="77777777" w:rsidR="00EC7C66" w:rsidRPr="003E71C5" w:rsidRDefault="00EC7C66" w:rsidP="00F94076">
            <w:pPr>
              <w:pStyle w:val="Default"/>
              <w:jc w:val="both"/>
              <w:rPr>
                <w:bCs/>
                <w:color w:val="auto"/>
                <w:sz w:val="20"/>
                <w:szCs w:val="20"/>
              </w:rPr>
            </w:pPr>
            <w:r w:rsidRPr="003E71C5">
              <w:rPr>
                <w:color w:val="auto"/>
                <w:sz w:val="20"/>
                <w:szCs w:val="20"/>
              </w:rPr>
              <w:t xml:space="preserve">Шипицина Л.М. Азбука общения. Развитие личности ребёнка, навыков общения со взрослыми и сверстниками. СПб.: ООО «ИЗДАТЕЛЬСТВО «ДЕТСТВО-ПРЕСС», 2010 </w:t>
            </w:r>
          </w:p>
        </w:tc>
      </w:tr>
      <w:tr w:rsidR="00EC7C66" w:rsidRPr="003E71C5" w14:paraId="0D19C96B" w14:textId="77777777" w:rsidTr="00F94076">
        <w:tc>
          <w:tcPr>
            <w:tcW w:w="10201" w:type="dxa"/>
          </w:tcPr>
          <w:p w14:paraId="73869547" w14:textId="77777777" w:rsidR="00EC7C66" w:rsidRPr="003E71C5" w:rsidRDefault="00EC7C66" w:rsidP="00F94076">
            <w:pPr>
              <w:spacing w:after="0" w:line="240" w:lineRule="auto"/>
              <w:jc w:val="both"/>
              <w:rPr>
                <w:sz w:val="20"/>
                <w:szCs w:val="20"/>
              </w:rPr>
            </w:pPr>
            <w:r w:rsidRPr="003E71C5">
              <w:rPr>
                <w:rFonts w:ascii="Times New Roman" w:hAnsi="Times New Roman" w:cs="Times New Roman"/>
                <w:sz w:val="20"/>
                <w:szCs w:val="20"/>
              </w:rPr>
              <w:t xml:space="preserve">Янушко Е.А. Развитие мелкой моторики рук у детей раннего возраста (1-3 года) - М.: Мозаика Синтез, 2019 г. </w:t>
            </w:r>
          </w:p>
        </w:tc>
      </w:tr>
    </w:tbl>
    <w:p w14:paraId="3150D4D4" w14:textId="77777777" w:rsidR="00EC7C66" w:rsidRPr="009A7947" w:rsidRDefault="00EC7C66" w:rsidP="00EC7C66">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br w:type="textWrapping" w:clear="all"/>
      </w:r>
      <w:r w:rsidRPr="009A7947">
        <w:rPr>
          <w:rFonts w:ascii="Times New Roman" w:hAnsi="Times New Roman" w:cs="Times New Roman"/>
          <w:b/>
          <w:sz w:val="24"/>
        </w:rPr>
        <w:t>Методическое обеспечение Программы в режимных моментах</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3"/>
        <w:gridCol w:w="7948"/>
      </w:tblGrid>
      <w:tr w:rsidR="00EC7C66" w14:paraId="4C07B34C" w14:textId="77777777" w:rsidTr="00F94076">
        <w:tc>
          <w:tcPr>
            <w:tcW w:w="2253" w:type="dxa"/>
          </w:tcPr>
          <w:p w14:paraId="2AE59C54" w14:textId="77777777" w:rsidR="00EC7C66" w:rsidRDefault="00EC7C66" w:rsidP="005A61BC">
            <w:pPr>
              <w:pStyle w:val="a3"/>
              <w:spacing w:after="0" w:line="240" w:lineRule="auto"/>
              <w:ind w:left="0"/>
              <w:jc w:val="center"/>
              <w:rPr>
                <w:rFonts w:ascii="Times New Roman" w:hAnsi="Times New Roman" w:cs="Times New Roman"/>
                <w:b/>
                <w:sz w:val="24"/>
                <w:szCs w:val="24"/>
              </w:rPr>
            </w:pPr>
            <w:r w:rsidRPr="008D26ED">
              <w:rPr>
                <w:rFonts w:ascii="Times New Roman" w:hAnsi="Times New Roman" w:cs="Times New Roman"/>
                <w:b/>
                <w:sz w:val="20"/>
                <w:szCs w:val="24"/>
              </w:rPr>
              <w:t xml:space="preserve">Возраст </w:t>
            </w:r>
          </w:p>
        </w:tc>
        <w:tc>
          <w:tcPr>
            <w:tcW w:w="7948" w:type="dxa"/>
          </w:tcPr>
          <w:p w14:paraId="45AAFF0F" w14:textId="77777777" w:rsidR="00EC7C66" w:rsidRPr="008C35C2" w:rsidRDefault="00EC7C66" w:rsidP="005A61BC">
            <w:pPr>
              <w:pStyle w:val="a3"/>
              <w:spacing w:after="0" w:line="240" w:lineRule="auto"/>
              <w:ind w:left="0"/>
              <w:jc w:val="center"/>
              <w:rPr>
                <w:rFonts w:ascii="Times New Roman" w:hAnsi="Times New Roman" w:cs="Times New Roman"/>
                <w:b/>
                <w:sz w:val="24"/>
                <w:szCs w:val="24"/>
              </w:rPr>
            </w:pPr>
            <w:r w:rsidRPr="008C35C2">
              <w:rPr>
                <w:rFonts w:ascii="Times New Roman" w:hAnsi="Times New Roman" w:cs="Times New Roman"/>
                <w:b/>
                <w:sz w:val="24"/>
                <w:szCs w:val="24"/>
              </w:rPr>
              <w:t xml:space="preserve">Пособие </w:t>
            </w:r>
          </w:p>
        </w:tc>
      </w:tr>
      <w:tr w:rsidR="00EC7C66" w14:paraId="1512D631" w14:textId="77777777" w:rsidTr="00F94076">
        <w:trPr>
          <w:trHeight w:val="1134"/>
        </w:trPr>
        <w:tc>
          <w:tcPr>
            <w:tcW w:w="2253" w:type="dxa"/>
          </w:tcPr>
          <w:p w14:paraId="5E764412" w14:textId="77777777" w:rsidR="00EC7C66" w:rsidRDefault="00EC7C66" w:rsidP="005A61BC">
            <w:pPr>
              <w:pStyle w:val="a3"/>
              <w:spacing w:after="0" w:line="240" w:lineRule="auto"/>
              <w:ind w:left="0"/>
              <w:jc w:val="center"/>
              <w:rPr>
                <w:rFonts w:ascii="Times New Roman" w:hAnsi="Times New Roman" w:cs="Times New Roman"/>
                <w:b/>
                <w:sz w:val="24"/>
                <w:szCs w:val="24"/>
              </w:rPr>
            </w:pPr>
            <w:r w:rsidRPr="0085710B">
              <w:rPr>
                <w:rFonts w:ascii="Times New Roman" w:hAnsi="Times New Roman" w:cs="Times New Roman"/>
                <w:b/>
                <w:sz w:val="24"/>
                <w:szCs w:val="24"/>
              </w:rPr>
              <w:t xml:space="preserve">Группа раннего возраста </w:t>
            </w:r>
          </w:p>
          <w:p w14:paraId="7A1E6218" w14:textId="77777777" w:rsidR="00EC7C66" w:rsidRPr="0085710B" w:rsidRDefault="00EC7C66" w:rsidP="005A61BC">
            <w:pPr>
              <w:pStyle w:val="a3"/>
              <w:spacing w:after="0" w:line="240" w:lineRule="auto"/>
              <w:ind w:left="0"/>
              <w:jc w:val="center"/>
              <w:rPr>
                <w:rFonts w:ascii="Times New Roman" w:hAnsi="Times New Roman" w:cs="Times New Roman"/>
                <w:b/>
                <w:sz w:val="24"/>
                <w:szCs w:val="24"/>
              </w:rPr>
            </w:pPr>
            <w:r w:rsidRPr="0085710B">
              <w:rPr>
                <w:rFonts w:ascii="Times New Roman" w:hAnsi="Times New Roman" w:cs="Times New Roman"/>
                <w:b/>
                <w:sz w:val="24"/>
                <w:szCs w:val="24"/>
              </w:rPr>
              <w:t>(1,6-2 года)</w:t>
            </w:r>
          </w:p>
        </w:tc>
        <w:tc>
          <w:tcPr>
            <w:tcW w:w="7948" w:type="dxa"/>
          </w:tcPr>
          <w:p w14:paraId="7AA620B6" w14:textId="77777777" w:rsidR="00EC7C66" w:rsidRPr="0085710B" w:rsidRDefault="00EC7C66" w:rsidP="005A61BC">
            <w:pPr>
              <w:pStyle w:val="a3"/>
              <w:numPr>
                <w:ilvl w:val="0"/>
                <w:numId w:val="41"/>
              </w:numPr>
              <w:tabs>
                <w:tab w:val="left" w:pos="305"/>
              </w:tabs>
              <w:spacing w:after="0" w:line="240" w:lineRule="auto"/>
              <w:ind w:left="22" w:firstLine="0"/>
              <w:jc w:val="both"/>
              <w:rPr>
                <w:rFonts w:ascii="Times New Roman" w:hAnsi="Times New Roman" w:cs="Times New Roman"/>
                <w:spacing w:val="3"/>
                <w:sz w:val="20"/>
                <w:szCs w:val="20"/>
              </w:rPr>
            </w:pPr>
            <w:r w:rsidRPr="0085710B">
              <w:rPr>
                <w:rFonts w:ascii="Times New Roman" w:hAnsi="Times New Roman" w:cs="Times New Roman"/>
                <w:spacing w:val="3"/>
                <w:sz w:val="20"/>
                <w:szCs w:val="20"/>
              </w:rPr>
              <w:t xml:space="preserve">Бабинова Н.В., Мельцина И.В. Музыкальные занятия с детьми раннего возраста. -  СПб.: </w:t>
            </w:r>
            <w:r w:rsidRPr="0085710B">
              <w:rPr>
                <w:rFonts w:ascii="Times New Roman" w:hAnsi="Times New Roman" w:cs="Times New Roman"/>
                <w:sz w:val="20"/>
                <w:szCs w:val="20"/>
              </w:rPr>
              <w:t>Детство-Пресс</w:t>
            </w:r>
            <w:r w:rsidRPr="0085710B">
              <w:rPr>
                <w:rFonts w:ascii="Times New Roman" w:hAnsi="Times New Roman" w:cs="Times New Roman"/>
                <w:spacing w:val="3"/>
                <w:sz w:val="20"/>
                <w:szCs w:val="20"/>
              </w:rPr>
              <w:t>, 2018</w:t>
            </w:r>
          </w:p>
          <w:p w14:paraId="5241D8D5" w14:textId="77777777" w:rsidR="00EC7C66" w:rsidRPr="0085710B" w:rsidRDefault="00EC7C66" w:rsidP="005A61BC">
            <w:pPr>
              <w:pStyle w:val="a3"/>
              <w:numPr>
                <w:ilvl w:val="0"/>
                <w:numId w:val="41"/>
              </w:numPr>
              <w:tabs>
                <w:tab w:val="left" w:pos="305"/>
              </w:tabs>
              <w:spacing w:after="0" w:line="240" w:lineRule="auto"/>
              <w:ind w:left="22" w:firstLine="0"/>
              <w:jc w:val="both"/>
            </w:pPr>
            <w:r w:rsidRPr="0085710B">
              <w:rPr>
                <w:rFonts w:ascii="Times New Roman" w:hAnsi="Times New Roman" w:cs="Times New Roman"/>
                <w:sz w:val="20"/>
              </w:rPr>
              <w:t>Галигузова Л.Н. Развитие игровой деятельности детей. – М.: «Русское слово», 2019</w:t>
            </w:r>
          </w:p>
          <w:p w14:paraId="432840D1" w14:textId="77777777" w:rsidR="00EC7C66" w:rsidRPr="0085710B" w:rsidRDefault="00EC7C66" w:rsidP="005A61BC">
            <w:pPr>
              <w:pStyle w:val="a3"/>
              <w:numPr>
                <w:ilvl w:val="0"/>
                <w:numId w:val="41"/>
              </w:numPr>
              <w:tabs>
                <w:tab w:val="left" w:pos="305"/>
              </w:tabs>
              <w:spacing w:after="0" w:line="240" w:lineRule="auto"/>
              <w:ind w:left="22" w:firstLine="0"/>
              <w:jc w:val="both"/>
            </w:pPr>
            <w:r w:rsidRPr="0085710B">
              <w:rPr>
                <w:rFonts w:ascii="Times New Roman" w:hAnsi="Times New Roman" w:cs="Times New Roman"/>
                <w:sz w:val="20"/>
              </w:rPr>
              <w:t>Галигузова Л.Н., Мещерякова С.Ю. Художественно-эстетическое развитие детей. – М.: «Русское слово», 2016</w:t>
            </w:r>
          </w:p>
          <w:p w14:paraId="7A4B58CE" w14:textId="77777777" w:rsidR="00EC7C66" w:rsidRPr="0085710B" w:rsidRDefault="00EC7C66" w:rsidP="005A61BC">
            <w:pPr>
              <w:pStyle w:val="a3"/>
              <w:numPr>
                <w:ilvl w:val="0"/>
                <w:numId w:val="41"/>
              </w:numPr>
              <w:tabs>
                <w:tab w:val="left" w:pos="305"/>
              </w:tabs>
              <w:spacing w:after="0" w:line="240" w:lineRule="auto"/>
              <w:ind w:left="22" w:firstLine="0"/>
              <w:jc w:val="both"/>
              <w:rPr>
                <w:sz w:val="20"/>
                <w:szCs w:val="20"/>
              </w:rPr>
            </w:pPr>
            <w:r w:rsidRPr="0085710B">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85710B">
              <w:rPr>
                <w:rFonts w:ascii="Times New Roman" w:hAnsi="Times New Roman" w:cs="Times New Roman"/>
                <w:spacing w:val="3"/>
                <w:sz w:val="20"/>
                <w:szCs w:val="20"/>
              </w:rPr>
              <w:t>– СПб.:</w:t>
            </w:r>
            <w:r w:rsidRPr="0085710B">
              <w:rPr>
                <w:rFonts w:ascii="Times New Roman" w:hAnsi="Times New Roman" w:cs="Times New Roman"/>
                <w:sz w:val="20"/>
                <w:szCs w:val="20"/>
              </w:rPr>
              <w:t xml:space="preserve"> Детство-Пресс</w:t>
            </w:r>
            <w:r w:rsidRPr="0085710B">
              <w:rPr>
                <w:rFonts w:ascii="Times New Roman" w:hAnsi="Times New Roman" w:cs="Times New Roman"/>
                <w:spacing w:val="3"/>
                <w:sz w:val="20"/>
                <w:szCs w:val="20"/>
              </w:rPr>
              <w:t>, 2013</w:t>
            </w:r>
          </w:p>
          <w:p w14:paraId="379AD098" w14:textId="77777777" w:rsidR="00EC7C66" w:rsidRPr="0085710B" w:rsidRDefault="00EC7C66" w:rsidP="005A61BC">
            <w:pPr>
              <w:pStyle w:val="a3"/>
              <w:numPr>
                <w:ilvl w:val="0"/>
                <w:numId w:val="41"/>
              </w:numPr>
              <w:tabs>
                <w:tab w:val="left" w:pos="305"/>
              </w:tabs>
              <w:spacing w:after="0" w:line="240" w:lineRule="auto"/>
              <w:ind w:left="22" w:firstLine="0"/>
              <w:jc w:val="both"/>
            </w:pPr>
            <w:r w:rsidRPr="0085710B">
              <w:rPr>
                <w:rFonts w:ascii="Times New Roman" w:eastAsia="Times New Roman" w:hAnsi="Times New Roman" w:cs="Times New Roman"/>
                <w:sz w:val="20"/>
                <w:szCs w:val="20"/>
              </w:rPr>
              <w:t xml:space="preserve">Литвинова О.Э. Речевое развитие детей раннего возраста. Восприятие художественной литературы. Конспекты занятий. Ч. 2. ФГОС. - </w:t>
            </w:r>
            <w:r w:rsidRPr="0085710B">
              <w:rPr>
                <w:rFonts w:ascii="Times New Roman" w:hAnsi="Times New Roman" w:cs="Times New Roman"/>
                <w:bCs/>
                <w:sz w:val="20"/>
                <w:szCs w:val="20"/>
                <w:shd w:val="clear" w:color="auto" w:fill="FFFFFF"/>
              </w:rPr>
              <w:t xml:space="preserve">СПб: «Детство-Пресс», </w:t>
            </w:r>
            <w:r w:rsidRPr="0085710B">
              <w:rPr>
                <w:rFonts w:ascii="Times New Roman" w:eastAsia="Times New Roman" w:hAnsi="Times New Roman" w:cs="Times New Roman"/>
                <w:sz w:val="20"/>
                <w:szCs w:val="20"/>
              </w:rPr>
              <w:t>2018</w:t>
            </w:r>
          </w:p>
          <w:p w14:paraId="49413780" w14:textId="77777777" w:rsidR="00EC7C66" w:rsidRPr="0085710B" w:rsidRDefault="00EC7C66" w:rsidP="005A61BC">
            <w:pPr>
              <w:pStyle w:val="a3"/>
              <w:numPr>
                <w:ilvl w:val="0"/>
                <w:numId w:val="41"/>
              </w:numPr>
              <w:tabs>
                <w:tab w:val="left" w:pos="305"/>
              </w:tabs>
              <w:spacing w:after="0" w:line="240" w:lineRule="auto"/>
              <w:ind w:left="22" w:firstLine="0"/>
              <w:jc w:val="both"/>
            </w:pPr>
            <w:r w:rsidRPr="0085710B">
              <w:rPr>
                <w:rFonts w:ascii="Times New Roman" w:hAnsi="Times New Roman" w:cs="Times New Roman"/>
                <w:sz w:val="20"/>
              </w:rPr>
              <w:t>Мещерякова С.Ю., Галигузова Л.Н. «Речевое развитие детей» М.: «Русское слово», 2019</w:t>
            </w:r>
          </w:p>
          <w:p w14:paraId="65FB12FF" w14:textId="77777777" w:rsidR="00EC7C66" w:rsidRPr="0085710B" w:rsidRDefault="00EC7C66" w:rsidP="005A61BC">
            <w:pPr>
              <w:pStyle w:val="a3"/>
              <w:numPr>
                <w:ilvl w:val="0"/>
                <w:numId w:val="41"/>
              </w:numPr>
              <w:tabs>
                <w:tab w:val="left" w:pos="305"/>
              </w:tabs>
              <w:spacing w:after="0" w:line="240" w:lineRule="auto"/>
              <w:ind w:left="22" w:firstLine="0"/>
              <w:jc w:val="both"/>
              <w:rPr>
                <w:rFonts w:ascii="Times New Roman" w:hAnsi="Times New Roman" w:cs="Times New Roman"/>
                <w:sz w:val="20"/>
                <w:szCs w:val="24"/>
              </w:rPr>
            </w:pPr>
            <w:r w:rsidRPr="0085710B">
              <w:rPr>
                <w:rFonts w:ascii="Times New Roman" w:hAnsi="Times New Roman" w:cs="Times New Roman"/>
                <w:sz w:val="20"/>
                <w:szCs w:val="24"/>
              </w:rPr>
              <w:t xml:space="preserve">Пешкова Н.В. Развивающие занятия с детьми раннего возраста: простые секреты </w:t>
            </w:r>
            <w:r w:rsidRPr="0085710B">
              <w:rPr>
                <w:rFonts w:ascii="Times New Roman" w:hAnsi="Times New Roman" w:cs="Times New Roman"/>
                <w:sz w:val="20"/>
                <w:szCs w:val="24"/>
              </w:rPr>
              <w:lastRenderedPageBreak/>
              <w:t>успешной работы. – СПб: Детство-Пресс, 2014</w:t>
            </w:r>
          </w:p>
          <w:p w14:paraId="6C14B73F" w14:textId="77777777" w:rsidR="00EC7C66" w:rsidRPr="0085710B" w:rsidRDefault="00EC7C66" w:rsidP="005A61BC">
            <w:pPr>
              <w:pStyle w:val="a3"/>
              <w:numPr>
                <w:ilvl w:val="0"/>
                <w:numId w:val="41"/>
              </w:numPr>
              <w:tabs>
                <w:tab w:val="left" w:pos="305"/>
              </w:tabs>
              <w:spacing w:after="0" w:line="240" w:lineRule="auto"/>
              <w:ind w:left="22" w:firstLine="0"/>
              <w:jc w:val="both"/>
              <w:rPr>
                <w:rFonts w:ascii="Times New Roman" w:hAnsi="Times New Roman" w:cs="Times New Roman"/>
                <w:sz w:val="20"/>
                <w:szCs w:val="24"/>
              </w:rPr>
            </w:pPr>
            <w:r w:rsidRPr="0085710B">
              <w:rPr>
                <w:rFonts w:ascii="Times New Roman" w:hAnsi="Times New Roman" w:cs="Times New Roman"/>
                <w:sz w:val="20"/>
                <w:szCs w:val="24"/>
              </w:rPr>
              <w:t>Погудкина И.С. Развивающие игры, упражнения, комплексные занятия для детей раннего возраста с 1 года до 3-х лет. – СПб: Детство-Пресс, 2017</w:t>
            </w:r>
          </w:p>
          <w:p w14:paraId="71C6DA54" w14:textId="77777777" w:rsidR="00EC7C66" w:rsidRPr="0085710B" w:rsidRDefault="00EC7C66" w:rsidP="005A61BC">
            <w:pPr>
              <w:pStyle w:val="a3"/>
              <w:numPr>
                <w:ilvl w:val="0"/>
                <w:numId w:val="41"/>
              </w:numPr>
              <w:tabs>
                <w:tab w:val="left" w:pos="305"/>
              </w:tabs>
              <w:spacing w:after="0" w:line="240" w:lineRule="auto"/>
              <w:ind w:left="22" w:firstLine="0"/>
              <w:jc w:val="both"/>
            </w:pPr>
            <w:r w:rsidRPr="0085710B">
              <w:rPr>
                <w:rFonts w:ascii="Times New Roman" w:hAnsi="Times New Roman" w:cs="Times New Roman"/>
                <w:sz w:val="20"/>
              </w:rPr>
              <w:t>Смирнова Е.О., Галигузова Л.Н., Мещерякова С.Ю. Методические материалы к КОП для детей раннего возраста «Первые шаги» 1 ч. – М.: «Русское слово», 2016</w:t>
            </w:r>
          </w:p>
          <w:p w14:paraId="74B2BED3" w14:textId="77777777" w:rsidR="00EC7C66" w:rsidRPr="0085710B" w:rsidRDefault="00EC7C66" w:rsidP="005A61BC">
            <w:pPr>
              <w:pStyle w:val="a3"/>
              <w:numPr>
                <w:ilvl w:val="0"/>
                <w:numId w:val="41"/>
              </w:numPr>
              <w:tabs>
                <w:tab w:val="left" w:pos="305"/>
              </w:tabs>
              <w:spacing w:after="0" w:line="240" w:lineRule="auto"/>
              <w:ind w:left="22" w:firstLine="0"/>
              <w:jc w:val="both"/>
            </w:pPr>
            <w:r w:rsidRPr="0085710B">
              <w:rPr>
                <w:rFonts w:ascii="Times New Roman" w:hAnsi="Times New Roman" w:cs="Times New Roman"/>
                <w:sz w:val="20"/>
              </w:rPr>
              <w:t>Смирнова Е.О., Галигузова Л.Н., Мещерякова С.Ю. Методические материалы к КОП для детей раннего возраста «Первые шаги» 2 ч. – М.: «Русское слово», 2016</w:t>
            </w:r>
          </w:p>
          <w:p w14:paraId="084F9DAA" w14:textId="77777777" w:rsidR="00EC7C66" w:rsidRPr="0085710B" w:rsidRDefault="00EC7C66" w:rsidP="005A61BC">
            <w:pPr>
              <w:pStyle w:val="a3"/>
              <w:numPr>
                <w:ilvl w:val="0"/>
                <w:numId w:val="41"/>
              </w:numPr>
              <w:tabs>
                <w:tab w:val="left" w:pos="305"/>
              </w:tabs>
              <w:spacing w:after="0" w:line="240" w:lineRule="auto"/>
              <w:ind w:left="22" w:firstLine="0"/>
              <w:jc w:val="both"/>
              <w:rPr>
                <w:rFonts w:ascii="Times New Roman" w:hAnsi="Times New Roman" w:cs="Times New Roman"/>
                <w:sz w:val="20"/>
              </w:rPr>
            </w:pPr>
            <w:r w:rsidRPr="0085710B">
              <w:rPr>
                <w:rFonts w:ascii="Times New Roman" w:hAnsi="Times New Roman" w:cs="Times New Roman"/>
                <w:sz w:val="20"/>
              </w:rPr>
              <w:t>Смирнова Е.О., Мещерякова С.Ю., Ермолова Т.В. «Познавательное развитие детей» М.: «Русское слово», 2019</w:t>
            </w:r>
          </w:p>
          <w:p w14:paraId="716043B8" w14:textId="77777777" w:rsidR="00EC7C66" w:rsidRPr="0085710B" w:rsidRDefault="00EC7C66" w:rsidP="005A61BC">
            <w:pPr>
              <w:pStyle w:val="a3"/>
              <w:numPr>
                <w:ilvl w:val="0"/>
                <w:numId w:val="41"/>
              </w:numPr>
              <w:tabs>
                <w:tab w:val="left" w:pos="305"/>
              </w:tabs>
              <w:spacing w:after="0" w:line="240" w:lineRule="auto"/>
              <w:ind w:left="22" w:firstLine="0"/>
              <w:jc w:val="both"/>
              <w:rPr>
                <w:rFonts w:ascii="Times New Roman" w:hAnsi="Times New Roman" w:cs="Times New Roman"/>
                <w:sz w:val="24"/>
                <w:szCs w:val="24"/>
                <w:lang w:eastAsia="ru-RU"/>
              </w:rPr>
            </w:pPr>
            <w:r w:rsidRPr="0085710B">
              <w:rPr>
                <w:rFonts w:ascii="Times New Roman" w:hAnsi="Times New Roman" w:cs="Times New Roman"/>
                <w:sz w:val="20"/>
              </w:rPr>
              <w:t>Смирнова Е.О., Холмогорова В.М. «Социально-коммуникативное развитие детей» М.: «Русское слово», 2019</w:t>
            </w:r>
          </w:p>
        </w:tc>
      </w:tr>
      <w:tr w:rsidR="00EC7C66" w14:paraId="213396B2" w14:textId="77777777" w:rsidTr="00F94076">
        <w:trPr>
          <w:trHeight w:val="848"/>
        </w:trPr>
        <w:tc>
          <w:tcPr>
            <w:tcW w:w="2253" w:type="dxa"/>
          </w:tcPr>
          <w:p w14:paraId="0EAFE275" w14:textId="77777777" w:rsidR="00EC7C66" w:rsidRDefault="00EC7C66" w:rsidP="005A61BC">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lastRenderedPageBreak/>
              <w:t>1 младшая группа (2-3 года)</w:t>
            </w:r>
          </w:p>
        </w:tc>
        <w:tc>
          <w:tcPr>
            <w:tcW w:w="7948" w:type="dxa"/>
          </w:tcPr>
          <w:p w14:paraId="0C8F4F04" w14:textId="77777777" w:rsidR="00EC7C66" w:rsidRPr="001B3898" w:rsidRDefault="00EC7C66" w:rsidP="005A61BC">
            <w:pPr>
              <w:pStyle w:val="a3"/>
              <w:numPr>
                <w:ilvl w:val="0"/>
                <w:numId w:val="39"/>
              </w:numPr>
              <w:tabs>
                <w:tab w:val="left" w:pos="305"/>
              </w:tabs>
              <w:spacing w:after="0" w:line="240" w:lineRule="auto"/>
              <w:ind w:left="22" w:firstLine="0"/>
              <w:jc w:val="both"/>
              <w:rPr>
                <w:rFonts w:ascii="Times New Roman" w:hAnsi="Times New Roman" w:cs="Times New Roman"/>
                <w:sz w:val="20"/>
                <w:szCs w:val="24"/>
              </w:rPr>
            </w:pPr>
            <w:r w:rsidRPr="001B3898">
              <w:rPr>
                <w:rFonts w:ascii="Times New Roman" w:hAnsi="Times New Roman" w:cs="Times New Roman"/>
                <w:sz w:val="20"/>
                <w:szCs w:val="24"/>
              </w:rPr>
              <w:t>«Забава с увеличительным стеклом» стр. 12, «Собирание сокровищ» стр. 10</w:t>
            </w:r>
          </w:p>
          <w:p w14:paraId="70D6FBE1" w14:textId="77777777" w:rsidR="00EC7C66" w:rsidRPr="001B3898" w:rsidRDefault="00EC7C66" w:rsidP="005A61BC">
            <w:pPr>
              <w:pStyle w:val="a3"/>
              <w:numPr>
                <w:ilvl w:val="0"/>
                <w:numId w:val="39"/>
              </w:numPr>
              <w:tabs>
                <w:tab w:val="left" w:pos="305"/>
              </w:tabs>
              <w:spacing w:after="0" w:line="240" w:lineRule="auto"/>
              <w:ind w:left="22" w:firstLine="0"/>
              <w:jc w:val="both"/>
            </w:pPr>
            <w:r w:rsidRPr="001B3898">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1B3898">
              <w:rPr>
                <w:rFonts w:ascii="Times New Roman" w:hAnsi="Times New Roman" w:cs="Times New Roman"/>
                <w:spacing w:val="3"/>
                <w:sz w:val="20"/>
                <w:szCs w:val="20"/>
              </w:rPr>
              <w:t>– СПб.:</w:t>
            </w:r>
            <w:r w:rsidRPr="001B3898">
              <w:rPr>
                <w:rFonts w:ascii="Times New Roman" w:hAnsi="Times New Roman" w:cs="Times New Roman"/>
                <w:sz w:val="20"/>
                <w:szCs w:val="20"/>
              </w:rPr>
              <w:t xml:space="preserve"> Детство-Пресс</w:t>
            </w:r>
            <w:r w:rsidRPr="001B3898">
              <w:rPr>
                <w:rFonts w:ascii="Times New Roman" w:hAnsi="Times New Roman" w:cs="Times New Roman"/>
                <w:spacing w:val="3"/>
                <w:sz w:val="20"/>
                <w:szCs w:val="20"/>
              </w:rPr>
              <w:t>, 2013</w:t>
            </w:r>
          </w:p>
          <w:p w14:paraId="0289E61F" w14:textId="77777777" w:rsidR="00EC7C66" w:rsidRPr="001B3898" w:rsidRDefault="00EC7C66" w:rsidP="005A61BC">
            <w:pPr>
              <w:pStyle w:val="a3"/>
              <w:numPr>
                <w:ilvl w:val="0"/>
                <w:numId w:val="39"/>
              </w:numPr>
              <w:tabs>
                <w:tab w:val="left" w:pos="305"/>
              </w:tabs>
              <w:spacing w:after="0" w:line="240" w:lineRule="auto"/>
              <w:ind w:left="22" w:firstLine="0"/>
              <w:jc w:val="both"/>
              <w:rPr>
                <w:rFonts w:ascii="Times New Roman" w:hAnsi="Times New Roman" w:cs="Times New Roman"/>
                <w:color w:val="000000" w:themeColor="text1"/>
                <w:sz w:val="20"/>
                <w:szCs w:val="20"/>
              </w:rPr>
            </w:pPr>
            <w:r w:rsidRPr="001B3898">
              <w:rPr>
                <w:rFonts w:ascii="Times New Roman" w:hAnsi="Times New Roman" w:cs="Times New Roman"/>
                <w:color w:val="000000" w:themeColor="text1"/>
                <w:sz w:val="20"/>
                <w:szCs w:val="24"/>
              </w:rPr>
              <w:t>Комплексно-тематическое планирование по программе «Детство». Авт.-сост. З.И. Самойлова.</w:t>
            </w:r>
            <w:r w:rsidRPr="001B3898">
              <w:rPr>
                <w:rFonts w:ascii="Times New Roman" w:hAnsi="Times New Roman" w:cs="Times New Roman"/>
                <w:color w:val="000000" w:themeColor="text1"/>
                <w:sz w:val="20"/>
                <w:szCs w:val="20"/>
              </w:rPr>
              <w:t xml:space="preserve"> – Волгоград. «Учитель», 2017</w:t>
            </w:r>
          </w:p>
          <w:p w14:paraId="7F4DDEA4" w14:textId="77777777" w:rsidR="00EC7C66" w:rsidRPr="001B3898" w:rsidRDefault="00EC7C66" w:rsidP="005A61BC">
            <w:pPr>
              <w:pStyle w:val="a3"/>
              <w:numPr>
                <w:ilvl w:val="0"/>
                <w:numId w:val="39"/>
              </w:numPr>
              <w:tabs>
                <w:tab w:val="left" w:pos="305"/>
              </w:tabs>
              <w:spacing w:after="0" w:line="240" w:lineRule="auto"/>
              <w:ind w:left="22" w:firstLine="0"/>
              <w:jc w:val="both"/>
              <w:rPr>
                <w:rFonts w:ascii="Times New Roman" w:hAnsi="Times New Roman" w:cs="Times New Roman"/>
                <w:sz w:val="20"/>
                <w:szCs w:val="20"/>
              </w:rPr>
            </w:pPr>
            <w:r w:rsidRPr="001B3898">
              <w:rPr>
                <w:rFonts w:ascii="Times New Roman" w:hAnsi="Times New Roman" w:cs="Times New Roman"/>
                <w:sz w:val="20"/>
                <w:szCs w:val="20"/>
              </w:rPr>
              <w:t>Литвинова О.Э. Конструирование с детьми раннего дошкольного возраста. Конспекты совместной деятельности с детьми. ФГОС. - СПб: Детство-Пресс, 2016</w:t>
            </w:r>
          </w:p>
          <w:p w14:paraId="6963404D" w14:textId="77777777" w:rsidR="00EC7C66" w:rsidRPr="001B3898" w:rsidRDefault="00EC7C66" w:rsidP="005A61BC">
            <w:pPr>
              <w:pStyle w:val="a3"/>
              <w:numPr>
                <w:ilvl w:val="0"/>
                <w:numId w:val="39"/>
              </w:numPr>
              <w:tabs>
                <w:tab w:val="left" w:pos="305"/>
              </w:tabs>
              <w:spacing w:after="0" w:line="240" w:lineRule="auto"/>
              <w:ind w:left="22" w:firstLine="0"/>
              <w:jc w:val="both"/>
              <w:rPr>
                <w:rFonts w:ascii="Times New Roman" w:eastAsia="Times New Roman" w:hAnsi="Times New Roman" w:cs="Times New Roman"/>
                <w:sz w:val="20"/>
                <w:szCs w:val="20"/>
              </w:rPr>
            </w:pPr>
            <w:r w:rsidRPr="001B3898">
              <w:rPr>
                <w:rFonts w:ascii="Times New Roman" w:hAnsi="Times New Roman" w:cs="Times New Roman"/>
                <w:color w:val="000000" w:themeColor="text1"/>
                <w:sz w:val="20"/>
                <w:szCs w:val="24"/>
              </w:rPr>
              <w:t xml:space="preserve">Литвинова О.Э. Познавательное развитие ребенка раннего дошкольного возраста. Планирование образовательной деятельности. – СПб.: «ДЕТСТВО – ПРЕСС», 2016. </w:t>
            </w:r>
          </w:p>
          <w:p w14:paraId="1FA6AB28" w14:textId="77777777" w:rsidR="00EC7C66" w:rsidRPr="001B3898" w:rsidRDefault="00EC7C66" w:rsidP="005A61BC">
            <w:pPr>
              <w:pStyle w:val="a3"/>
              <w:numPr>
                <w:ilvl w:val="0"/>
                <w:numId w:val="39"/>
              </w:numPr>
              <w:tabs>
                <w:tab w:val="left" w:pos="305"/>
              </w:tabs>
              <w:spacing w:after="0" w:line="240" w:lineRule="auto"/>
              <w:ind w:left="22" w:firstLine="0"/>
              <w:jc w:val="both"/>
              <w:rPr>
                <w:rFonts w:ascii="Times New Roman" w:eastAsia="Times New Roman" w:hAnsi="Times New Roman" w:cs="Times New Roman"/>
                <w:sz w:val="20"/>
                <w:szCs w:val="20"/>
              </w:rPr>
            </w:pPr>
            <w:r w:rsidRPr="001B3898">
              <w:rPr>
                <w:rFonts w:ascii="Times New Roman" w:eastAsia="Times New Roman" w:hAnsi="Times New Roman" w:cs="Times New Roman"/>
                <w:sz w:val="20"/>
                <w:szCs w:val="20"/>
              </w:rPr>
              <w:t xml:space="preserve">Литвинова О.Э. Речевое развитие детей раннего возраста (2-3 года). Восприятие художественной литературы. Конспекты занятий. Ч. 2. ФГОС. - </w:t>
            </w:r>
            <w:r w:rsidRPr="001B3898">
              <w:rPr>
                <w:rFonts w:ascii="Times New Roman" w:hAnsi="Times New Roman" w:cs="Times New Roman"/>
                <w:bCs/>
                <w:sz w:val="20"/>
                <w:szCs w:val="20"/>
                <w:shd w:val="clear" w:color="auto" w:fill="FFFFFF"/>
              </w:rPr>
              <w:t xml:space="preserve">СПб: «Детство-Пресс», </w:t>
            </w:r>
            <w:r w:rsidRPr="001B3898">
              <w:rPr>
                <w:rFonts w:ascii="Times New Roman" w:eastAsia="Times New Roman" w:hAnsi="Times New Roman" w:cs="Times New Roman"/>
                <w:sz w:val="20"/>
                <w:szCs w:val="20"/>
              </w:rPr>
              <w:t>2018</w:t>
            </w:r>
          </w:p>
          <w:p w14:paraId="5800E78F" w14:textId="77777777" w:rsidR="00EC7C66" w:rsidRPr="001B3898" w:rsidRDefault="00EC7C66" w:rsidP="005A61BC">
            <w:pPr>
              <w:pStyle w:val="a3"/>
              <w:numPr>
                <w:ilvl w:val="0"/>
                <w:numId w:val="39"/>
              </w:numPr>
              <w:tabs>
                <w:tab w:val="left" w:pos="305"/>
              </w:tabs>
              <w:spacing w:after="0" w:line="240" w:lineRule="auto"/>
              <w:ind w:left="22" w:firstLine="0"/>
              <w:jc w:val="both"/>
              <w:rPr>
                <w:rFonts w:ascii="Times New Roman" w:hAnsi="Times New Roman" w:cs="Times New Roman"/>
                <w:sz w:val="20"/>
                <w:szCs w:val="20"/>
              </w:rPr>
            </w:pPr>
            <w:r w:rsidRPr="001B3898">
              <w:rPr>
                <w:rFonts w:ascii="Times New Roman" w:hAnsi="Times New Roman" w:cs="Times New Roman"/>
                <w:sz w:val="20"/>
                <w:szCs w:val="20"/>
              </w:rPr>
              <w:t>Образовательная деятельность на прогулках. Картотека прогулок на каждый день по программе «Детство» Т.И. Бабаевой, А.Г. Гогоберидзе, О.В. Солнцевой и др. Первая младшая группа (от 2 до 3 лет). Авт.-сост. О.Н. Небыкова. Волгоград: Учитель.</w:t>
            </w:r>
          </w:p>
          <w:p w14:paraId="35C04479" w14:textId="77777777" w:rsidR="00EC7C66" w:rsidRPr="001B3898" w:rsidRDefault="00EC7C66" w:rsidP="005A61BC">
            <w:pPr>
              <w:pStyle w:val="a3"/>
              <w:numPr>
                <w:ilvl w:val="0"/>
                <w:numId w:val="39"/>
              </w:numPr>
              <w:tabs>
                <w:tab w:val="left" w:pos="305"/>
              </w:tabs>
              <w:spacing w:after="0" w:line="240" w:lineRule="auto"/>
              <w:ind w:left="22" w:firstLine="0"/>
              <w:jc w:val="both"/>
              <w:rPr>
                <w:rFonts w:ascii="Times New Roman" w:hAnsi="Times New Roman" w:cs="Times New Roman"/>
                <w:sz w:val="20"/>
                <w:szCs w:val="20"/>
              </w:rPr>
            </w:pPr>
            <w:r w:rsidRPr="001B3898">
              <w:rPr>
                <w:rFonts w:ascii="Times New Roman" w:hAnsi="Times New Roman" w:cs="Times New Roman"/>
                <w:sz w:val="20"/>
                <w:szCs w:val="20"/>
              </w:rPr>
              <w:t>Погудкина И.С. Развивающие игры и упражнения, комплексные занятия для детей раннего возраста (с 1 года до 3-х лет) - – СПб.: «ДЕТСТВО – ПРЕСС», 2015</w:t>
            </w:r>
          </w:p>
          <w:p w14:paraId="2C0FA289" w14:textId="77777777" w:rsidR="00EC7C66" w:rsidRPr="001B3898" w:rsidRDefault="00EC7C66" w:rsidP="005A61BC">
            <w:pPr>
              <w:pStyle w:val="a3"/>
              <w:numPr>
                <w:ilvl w:val="0"/>
                <w:numId w:val="39"/>
              </w:numPr>
              <w:tabs>
                <w:tab w:val="left" w:pos="305"/>
              </w:tabs>
              <w:spacing w:after="0" w:line="240" w:lineRule="auto"/>
              <w:ind w:left="22" w:firstLine="0"/>
              <w:jc w:val="both"/>
            </w:pPr>
            <w:r w:rsidRPr="001B3898">
              <w:rPr>
                <w:rFonts w:ascii="Times New Roman" w:hAnsi="Times New Roman" w:cs="Times New Roman"/>
                <w:sz w:val="20"/>
                <w:szCs w:val="24"/>
              </w:rPr>
              <w:t>Рабочая программа воспитателя. Ежедневное планирование по программе «Детство». Первая младшая группа. Авт.-составители И.А. Рындина, О.Н. Небыкова – Волгоград. «Учитель», 2016</w:t>
            </w:r>
          </w:p>
          <w:p w14:paraId="6EDB2DAB" w14:textId="77777777" w:rsidR="00EC7C66" w:rsidRPr="001B3898" w:rsidRDefault="00EC7C66" w:rsidP="005A61BC">
            <w:pPr>
              <w:pStyle w:val="a3"/>
              <w:numPr>
                <w:ilvl w:val="0"/>
                <w:numId w:val="39"/>
              </w:numPr>
              <w:tabs>
                <w:tab w:val="left" w:pos="305"/>
              </w:tabs>
              <w:spacing w:after="0" w:line="240" w:lineRule="auto"/>
              <w:ind w:left="22" w:firstLine="0"/>
              <w:jc w:val="both"/>
            </w:pPr>
            <w:r w:rsidRPr="001B3898">
              <w:rPr>
                <w:rFonts w:ascii="Times New Roman" w:hAnsi="Times New Roman" w:cs="Times New Roman"/>
                <w:sz w:val="20"/>
                <w:szCs w:val="20"/>
              </w:rPr>
              <w:t>Стефанко А.В. Организация воспитательно-образовательного процесса в группе для детей раннего дошкольного возраста (с 2-х до 3- лет – СПб.: «ДЕТСТВО – ПРЕСС», 2016</w:t>
            </w:r>
          </w:p>
          <w:p w14:paraId="6973F965" w14:textId="77777777" w:rsidR="00EC7C66" w:rsidRPr="008C35C2" w:rsidRDefault="00EC7C66" w:rsidP="005A61BC">
            <w:pPr>
              <w:pStyle w:val="a3"/>
              <w:numPr>
                <w:ilvl w:val="0"/>
                <w:numId w:val="39"/>
              </w:numPr>
              <w:tabs>
                <w:tab w:val="left" w:pos="305"/>
              </w:tabs>
              <w:spacing w:after="0" w:line="240" w:lineRule="auto"/>
              <w:ind w:left="22" w:firstLine="0"/>
              <w:jc w:val="both"/>
              <w:rPr>
                <w:rFonts w:ascii="Times New Roman" w:hAnsi="Times New Roman" w:cs="Times New Roman"/>
                <w:b/>
                <w:i/>
                <w:spacing w:val="3"/>
                <w:sz w:val="24"/>
                <w:szCs w:val="24"/>
              </w:rPr>
            </w:pPr>
            <w:r w:rsidRPr="001B3898">
              <w:rPr>
                <w:rFonts w:ascii="Times New Roman" w:hAnsi="Times New Roman" w:cs="Times New Roman"/>
                <w:color w:val="000000" w:themeColor="text1"/>
                <w:sz w:val="20"/>
                <w:szCs w:val="24"/>
              </w:rPr>
              <w:t>Физическое развитие. Программа «Детство» для детей 2 - 4 лет. ФГОС ДО / авт.-составители Е.А. Мартынова, И.М. Сучкова. – Волгоград. «Учитель», 2016</w:t>
            </w:r>
          </w:p>
        </w:tc>
      </w:tr>
      <w:tr w:rsidR="00EC7C66" w14:paraId="6B00753C" w14:textId="77777777" w:rsidTr="00F94076">
        <w:trPr>
          <w:trHeight w:val="50"/>
        </w:trPr>
        <w:tc>
          <w:tcPr>
            <w:tcW w:w="2253" w:type="dxa"/>
          </w:tcPr>
          <w:p w14:paraId="5328FFEE" w14:textId="77777777" w:rsidR="00EC7C66" w:rsidRDefault="00EC7C66" w:rsidP="005A61BC">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2 младшая группа (3-4 года) </w:t>
            </w:r>
          </w:p>
        </w:tc>
        <w:tc>
          <w:tcPr>
            <w:tcW w:w="7948" w:type="dxa"/>
          </w:tcPr>
          <w:p w14:paraId="66EF426C"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cs="Times New Roman"/>
                <w:sz w:val="20"/>
                <w:szCs w:val="20"/>
              </w:rPr>
              <w:t xml:space="preserve">Бабаева Т.И., Римашевская Л.С. Как развивать взаимоотношения и сотрудничесвтво дошкольников в детском саду. Игровые ситуации, игры, этюды. – СПб.: «Детство-Пресс», 2012 </w:t>
            </w:r>
          </w:p>
          <w:p w14:paraId="03D417D5"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spacing w:val="3"/>
                <w:sz w:val="20"/>
                <w:szCs w:val="20"/>
              </w:rPr>
            </w:pPr>
            <w:r w:rsidRPr="00494D33">
              <w:rPr>
                <w:rFonts w:ascii="Times New Roman" w:hAnsi="Times New Roman"/>
                <w:sz w:val="20"/>
                <w:szCs w:val="20"/>
              </w:rPr>
              <w:t xml:space="preserve">Воронкевич О.А. Добро пожаловать в экологию! – </w:t>
            </w:r>
            <w:r w:rsidRPr="00494D33">
              <w:rPr>
                <w:rFonts w:ascii="Times New Roman" w:hAnsi="Times New Roman"/>
                <w:spacing w:val="3"/>
                <w:sz w:val="20"/>
                <w:szCs w:val="20"/>
              </w:rPr>
              <w:t>СПб.: ДЕТСТВО-ПРЕСС, 2016</w:t>
            </w:r>
          </w:p>
          <w:p w14:paraId="7AA2FDBF"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spacing w:val="3"/>
                <w:sz w:val="20"/>
                <w:szCs w:val="20"/>
              </w:rPr>
            </w:pPr>
            <w:r w:rsidRPr="00494D33">
              <w:rPr>
                <w:rFonts w:ascii="Times New Roman" w:hAnsi="Times New Roman"/>
                <w:sz w:val="20"/>
                <w:szCs w:val="20"/>
              </w:rPr>
              <w:t xml:space="preserve">Воронкевич О.А. Добро пожаловать в экологию! Комплексно-тематическое планирование образовательной деятельности в средней группе ДОО. – </w:t>
            </w:r>
            <w:r w:rsidRPr="00494D33">
              <w:rPr>
                <w:rFonts w:ascii="Times New Roman" w:hAnsi="Times New Roman"/>
                <w:spacing w:val="3"/>
                <w:sz w:val="20"/>
                <w:szCs w:val="20"/>
              </w:rPr>
              <w:t>СПб: ДЕТСТВО-ПРЕСС, 2019</w:t>
            </w:r>
          </w:p>
          <w:p w14:paraId="59ED9181" w14:textId="77777777" w:rsidR="00EC7C66" w:rsidRPr="00494D33" w:rsidRDefault="00EC7C66" w:rsidP="005A61BC">
            <w:pPr>
              <w:pStyle w:val="a3"/>
              <w:numPr>
                <w:ilvl w:val="0"/>
                <w:numId w:val="38"/>
              </w:numPr>
              <w:tabs>
                <w:tab w:val="left" w:pos="305"/>
              </w:tabs>
              <w:spacing w:after="0" w:line="240" w:lineRule="auto"/>
              <w:ind w:left="22" w:firstLine="0"/>
              <w:jc w:val="both"/>
              <w:rPr>
                <w:sz w:val="20"/>
                <w:szCs w:val="20"/>
              </w:rPr>
            </w:pPr>
            <w:r w:rsidRPr="00494D33">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494D33">
              <w:rPr>
                <w:rFonts w:ascii="Times New Roman" w:hAnsi="Times New Roman" w:cs="Times New Roman"/>
                <w:spacing w:val="3"/>
                <w:sz w:val="20"/>
                <w:szCs w:val="20"/>
              </w:rPr>
              <w:t>– СПб.:</w:t>
            </w:r>
            <w:r w:rsidRPr="00494D33">
              <w:rPr>
                <w:rFonts w:ascii="Times New Roman" w:hAnsi="Times New Roman" w:cs="Times New Roman"/>
                <w:sz w:val="20"/>
                <w:szCs w:val="20"/>
              </w:rPr>
              <w:t xml:space="preserve"> Детство-Пресс</w:t>
            </w:r>
            <w:r w:rsidRPr="00494D33">
              <w:rPr>
                <w:rFonts w:ascii="Times New Roman" w:hAnsi="Times New Roman" w:cs="Times New Roman"/>
                <w:spacing w:val="3"/>
                <w:sz w:val="20"/>
                <w:szCs w:val="20"/>
              </w:rPr>
              <w:t>, 2013</w:t>
            </w:r>
          </w:p>
          <w:p w14:paraId="09F3EB4A"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cs="Times New Roman"/>
                <w:sz w:val="20"/>
                <w:szCs w:val="20"/>
              </w:rPr>
              <w:t>Грядкина Т.С. Образовательная область Физическое развитие. – СПб.: «Детство-Пресс», 2017</w:t>
            </w:r>
          </w:p>
          <w:p w14:paraId="6D963F29"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spacing w:val="3"/>
                <w:sz w:val="20"/>
                <w:szCs w:val="20"/>
              </w:rPr>
            </w:pPr>
            <w:r w:rsidRPr="00494D33">
              <w:rPr>
                <w:rFonts w:ascii="Times New Roman" w:hAnsi="Times New Roman"/>
                <w:spacing w:val="3"/>
                <w:sz w:val="20"/>
                <w:szCs w:val="20"/>
              </w:rPr>
              <w:t>Ельцова О.М. Сценарии образовательных ситуаций по ознакомлению дошкольников с детской литературой (с 2 до 4 лет). ФГОС.</w:t>
            </w:r>
            <w:r w:rsidRPr="00494D33">
              <w:rPr>
                <w:rFonts w:ascii="Times New Roman" w:hAnsi="Times New Roman"/>
                <w:sz w:val="20"/>
                <w:szCs w:val="20"/>
              </w:rPr>
              <w:t xml:space="preserve"> </w:t>
            </w:r>
            <w:r w:rsidRPr="00494D33">
              <w:rPr>
                <w:rFonts w:ascii="Times New Roman" w:hAnsi="Times New Roman"/>
                <w:spacing w:val="3"/>
                <w:sz w:val="20"/>
                <w:szCs w:val="20"/>
              </w:rPr>
              <w:t>— СПб: ДЕТСТВО-ПРЕСС, 2018</w:t>
            </w:r>
          </w:p>
          <w:p w14:paraId="3801FA76"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pacing w:val="3"/>
                <w:sz w:val="20"/>
                <w:szCs w:val="20"/>
              </w:rPr>
            </w:pPr>
            <w:r w:rsidRPr="00494D33">
              <w:rPr>
                <w:rFonts w:ascii="Times New Roman" w:hAnsi="Times New Roman" w:cs="Times New Roman"/>
                <w:sz w:val="20"/>
                <w:szCs w:val="20"/>
              </w:rPr>
              <w:t xml:space="preserve">Курочкина Н.А. Знакомим детей с живописью. Натюрморт (3-4 года). </w:t>
            </w:r>
            <w:r w:rsidRPr="00494D33">
              <w:rPr>
                <w:rFonts w:ascii="Times New Roman" w:hAnsi="Times New Roman" w:cs="Times New Roman"/>
                <w:spacing w:val="3"/>
                <w:sz w:val="20"/>
                <w:szCs w:val="20"/>
              </w:rPr>
              <w:t xml:space="preserve">- СПб.: </w:t>
            </w:r>
            <w:r w:rsidRPr="00494D33">
              <w:rPr>
                <w:rFonts w:ascii="Times New Roman" w:hAnsi="Times New Roman" w:cs="Times New Roman"/>
                <w:sz w:val="20"/>
                <w:szCs w:val="20"/>
              </w:rPr>
              <w:t>Детство-Пресс</w:t>
            </w:r>
            <w:r w:rsidRPr="00494D33">
              <w:rPr>
                <w:rFonts w:ascii="Times New Roman" w:hAnsi="Times New Roman" w:cs="Times New Roman"/>
                <w:spacing w:val="3"/>
                <w:sz w:val="20"/>
                <w:szCs w:val="20"/>
              </w:rPr>
              <w:t>, 2017</w:t>
            </w:r>
          </w:p>
          <w:p w14:paraId="3EF2505E"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cs="Times New Roman"/>
                <w:sz w:val="20"/>
                <w:szCs w:val="20"/>
              </w:rPr>
              <w:t>Масленникова О.М., Филиппенко А.А. Экологические проекты в детском саду. – Волгоград. «Учитель», 2015</w:t>
            </w:r>
          </w:p>
          <w:p w14:paraId="7101F545"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spacing w:val="3"/>
                <w:sz w:val="20"/>
                <w:szCs w:val="20"/>
              </w:rPr>
            </w:pPr>
            <w:r w:rsidRPr="00494D33">
              <w:rPr>
                <w:rFonts w:ascii="Times New Roman" w:hAnsi="Times New Roman" w:cs="Times New Roman"/>
                <w:sz w:val="20"/>
                <w:szCs w:val="20"/>
              </w:rPr>
              <w:t xml:space="preserve">Михайлова З.А. Игровые задачи для дошкольников. </w:t>
            </w:r>
            <w:r w:rsidRPr="00494D33">
              <w:rPr>
                <w:rFonts w:ascii="Times New Roman" w:hAnsi="Times New Roman"/>
                <w:spacing w:val="3"/>
                <w:sz w:val="20"/>
                <w:szCs w:val="20"/>
              </w:rPr>
              <w:t>- СПб.: ДЕТСТВО-ПРЕСС, 2016</w:t>
            </w:r>
          </w:p>
          <w:p w14:paraId="732B5113"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cs="Times New Roman"/>
                <w:spacing w:val="3"/>
                <w:sz w:val="20"/>
                <w:szCs w:val="20"/>
              </w:rPr>
              <w:t>Михайлова З.А., Иоффе Э.Н. Математика от трех до семи. Учебно-методическое пособие. — СПб:</w:t>
            </w:r>
            <w:r w:rsidRPr="00494D33">
              <w:rPr>
                <w:rFonts w:ascii="Times New Roman" w:hAnsi="Times New Roman" w:cs="Times New Roman"/>
                <w:sz w:val="20"/>
                <w:szCs w:val="20"/>
              </w:rPr>
              <w:t xml:space="preserve"> Детство-Пресс</w:t>
            </w:r>
            <w:r w:rsidRPr="00494D33">
              <w:rPr>
                <w:rFonts w:ascii="Times New Roman" w:hAnsi="Times New Roman" w:cs="Times New Roman"/>
                <w:spacing w:val="3"/>
                <w:sz w:val="20"/>
                <w:szCs w:val="20"/>
              </w:rPr>
              <w:t>, 2009, с. 9</w:t>
            </w:r>
          </w:p>
          <w:p w14:paraId="5FD22D3A"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spacing w:val="3"/>
                <w:sz w:val="20"/>
                <w:szCs w:val="20"/>
              </w:rPr>
              <w:t>Михайлова З.А., Носова Е.А. Логико-математическое развитие дошкольников. — СПб: ДЕТСТВО-ПРЕСС, 2013</w:t>
            </w:r>
          </w:p>
          <w:p w14:paraId="1D1DF67E" w14:textId="77777777" w:rsidR="00EC7C66" w:rsidRPr="00494D33" w:rsidRDefault="00EC7C66" w:rsidP="005A61BC">
            <w:pPr>
              <w:pStyle w:val="a3"/>
              <w:numPr>
                <w:ilvl w:val="0"/>
                <w:numId w:val="38"/>
              </w:numPr>
              <w:tabs>
                <w:tab w:val="left" w:pos="305"/>
              </w:tabs>
              <w:spacing w:after="0" w:line="240" w:lineRule="auto"/>
              <w:ind w:left="22" w:firstLine="0"/>
              <w:jc w:val="both"/>
              <w:rPr>
                <w:sz w:val="20"/>
                <w:szCs w:val="20"/>
              </w:rPr>
            </w:pPr>
            <w:r w:rsidRPr="00494D33">
              <w:rPr>
                <w:rFonts w:ascii="Times New Roman" w:hAnsi="Times New Roman"/>
                <w:sz w:val="20"/>
                <w:szCs w:val="20"/>
              </w:rPr>
              <w:t xml:space="preserve">Михайлова З.А., Полякова М.Н., Чеплашкина И.Н., Математика – это интересно. </w:t>
            </w:r>
            <w:r w:rsidRPr="00494D33">
              <w:rPr>
                <w:rFonts w:ascii="Times New Roman" w:hAnsi="Times New Roman"/>
                <w:spacing w:val="3"/>
                <w:sz w:val="20"/>
                <w:szCs w:val="20"/>
              </w:rPr>
              <w:t>- СПб.: ДЕТСТВО-ПРЕСС, 2015</w:t>
            </w:r>
          </w:p>
          <w:p w14:paraId="2186133F" w14:textId="77777777" w:rsidR="00EC7C66" w:rsidRPr="00494D33" w:rsidRDefault="00EC7C66" w:rsidP="005A61BC">
            <w:pPr>
              <w:pStyle w:val="a3"/>
              <w:numPr>
                <w:ilvl w:val="0"/>
                <w:numId w:val="38"/>
              </w:numPr>
              <w:tabs>
                <w:tab w:val="left" w:pos="305"/>
              </w:tabs>
              <w:spacing w:after="0" w:line="240" w:lineRule="auto"/>
              <w:ind w:left="22" w:firstLine="0"/>
              <w:jc w:val="both"/>
              <w:rPr>
                <w:sz w:val="20"/>
                <w:szCs w:val="20"/>
              </w:rPr>
            </w:pPr>
            <w:r w:rsidRPr="00494D33">
              <w:rPr>
                <w:rFonts w:ascii="Times New Roman" w:hAnsi="Times New Roman"/>
                <w:sz w:val="20"/>
                <w:szCs w:val="20"/>
              </w:rPr>
              <w:t xml:space="preserve">Михайлова З.А., Чеплашкина И.Н., Харько Т.Г. Предматематические игры для детей </w:t>
            </w:r>
            <w:r w:rsidRPr="00494D33">
              <w:rPr>
                <w:rFonts w:ascii="Times New Roman" w:hAnsi="Times New Roman"/>
                <w:sz w:val="20"/>
                <w:szCs w:val="20"/>
              </w:rPr>
              <w:lastRenderedPageBreak/>
              <w:t xml:space="preserve">младшего дошкольного возраста. </w:t>
            </w:r>
            <w:r w:rsidRPr="00494D33">
              <w:rPr>
                <w:rFonts w:ascii="Times New Roman" w:hAnsi="Times New Roman"/>
                <w:spacing w:val="3"/>
                <w:sz w:val="20"/>
                <w:szCs w:val="20"/>
              </w:rPr>
              <w:t>- СПб: ДЕТСТВО-ПРЕСС, 2014</w:t>
            </w:r>
          </w:p>
          <w:p w14:paraId="2F9D18B3"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lang w:eastAsia="ru-RU"/>
              </w:rPr>
            </w:pPr>
            <w:r w:rsidRPr="00494D33">
              <w:rPr>
                <w:rFonts w:ascii="Times New Roman" w:hAnsi="Times New Roman" w:cs="Times New Roman"/>
                <w:sz w:val="20"/>
                <w:szCs w:val="20"/>
              </w:rPr>
              <w:t>Образовательная деятельность на прогулках. Картотека прогулок на каждый день по программе «Детство». Вторая младшая группа (от 3 до 4 лет). Авт.-составитель О.Н. Небыкова. – Волгоград. «Учитель», 2018</w:t>
            </w:r>
          </w:p>
          <w:p w14:paraId="38C96970"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cs="Times New Roman"/>
                <w:sz w:val="20"/>
                <w:szCs w:val="20"/>
              </w:rPr>
              <w:t>Образовательная область Познавательное развитие. Ред. А.Г. Гогоберидзе – СПб.: «Детство-Пресс», 2017</w:t>
            </w:r>
          </w:p>
          <w:p w14:paraId="21DEC26F" w14:textId="77777777" w:rsidR="00EC7C66" w:rsidRPr="00494D33" w:rsidRDefault="00EC7C66" w:rsidP="005A61BC">
            <w:pPr>
              <w:pStyle w:val="a3"/>
              <w:numPr>
                <w:ilvl w:val="0"/>
                <w:numId w:val="38"/>
              </w:numPr>
              <w:tabs>
                <w:tab w:val="left" w:pos="305"/>
              </w:tabs>
              <w:spacing w:after="0" w:line="240" w:lineRule="auto"/>
              <w:ind w:left="22" w:firstLine="0"/>
              <w:jc w:val="both"/>
              <w:rPr>
                <w:sz w:val="20"/>
                <w:szCs w:val="20"/>
              </w:rPr>
            </w:pPr>
            <w:r w:rsidRPr="00494D33">
              <w:rPr>
                <w:rFonts w:ascii="Times New Roman" w:hAnsi="Times New Roman" w:cs="Times New Roman"/>
                <w:sz w:val="20"/>
                <w:szCs w:val="20"/>
              </w:rPr>
              <w:t>Образовательная область Речевое развитие. Ред. А.Г. Гогоберидзе – СПб.: «Детство-Пресс», 2017 с. 22-32</w:t>
            </w:r>
          </w:p>
          <w:p w14:paraId="79D5E081"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cs="Times New Roman"/>
                <w:sz w:val="20"/>
                <w:szCs w:val="20"/>
              </w:rPr>
              <w:t>Образовательная область Социально-коммуникативное развитие. Ред. А.Г. Гогоберидзе – СПб.: «Детство-Пресс», 2015</w:t>
            </w:r>
          </w:p>
          <w:p w14:paraId="1D12C04F"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0"/>
                <w:szCs w:val="20"/>
              </w:rPr>
            </w:pPr>
            <w:r w:rsidRPr="00494D33">
              <w:rPr>
                <w:rFonts w:ascii="Times New Roman" w:hAnsi="Times New Roman" w:cs="Times New Roman"/>
                <w:sz w:val="20"/>
                <w:szCs w:val="20"/>
              </w:rPr>
              <w:t>Образовательная область Художественно-эстетическое развитие. Ред. А.Г. Гогоберидзе – СПб.: «Детство-Пресс», 2017</w:t>
            </w:r>
          </w:p>
          <w:p w14:paraId="73684B85" w14:textId="77777777" w:rsidR="00EC7C66" w:rsidRPr="00494D33"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pacing w:val="3"/>
                <w:sz w:val="20"/>
                <w:szCs w:val="20"/>
              </w:rPr>
            </w:pPr>
            <w:r w:rsidRPr="00494D33">
              <w:rPr>
                <w:rFonts w:ascii="Times New Roman" w:hAnsi="Times New Roman" w:cs="Times New Roman"/>
                <w:sz w:val="20"/>
                <w:szCs w:val="20"/>
              </w:rPr>
              <w:t>Рабочая программа воспитателя. Ежедневное планирование по программе «Детство». Вторая младшая группа. Авт.-составители И.А. Рындина, О.Н. Небыкова – Волгоград. «Учитель», 2016</w:t>
            </w:r>
            <w:r w:rsidRPr="00494D33">
              <w:rPr>
                <w:rFonts w:ascii="Times New Roman" w:hAnsi="Times New Roman" w:cs="Times New Roman"/>
                <w:sz w:val="20"/>
                <w:szCs w:val="20"/>
                <w:lang w:eastAsia="ru-RU"/>
              </w:rPr>
              <w:t xml:space="preserve"> Анисимова М.С., Хабарова Т.В. Двигательная деятельность детей 3-5 лет. </w:t>
            </w:r>
            <w:r w:rsidRPr="00494D33">
              <w:rPr>
                <w:rFonts w:ascii="Times New Roman" w:hAnsi="Times New Roman" w:cs="Times New Roman"/>
                <w:sz w:val="20"/>
                <w:szCs w:val="20"/>
              </w:rPr>
              <w:t xml:space="preserve">– </w:t>
            </w:r>
            <w:r w:rsidRPr="00494D33">
              <w:rPr>
                <w:rFonts w:ascii="Times New Roman" w:hAnsi="Times New Roman" w:cs="Times New Roman"/>
                <w:spacing w:val="3"/>
                <w:sz w:val="20"/>
                <w:szCs w:val="20"/>
              </w:rPr>
              <w:t xml:space="preserve">СПб.: </w:t>
            </w:r>
            <w:r w:rsidRPr="00494D33">
              <w:rPr>
                <w:rFonts w:ascii="Times New Roman" w:hAnsi="Times New Roman" w:cs="Times New Roman"/>
                <w:sz w:val="20"/>
                <w:szCs w:val="20"/>
              </w:rPr>
              <w:t>Детство-Пресс</w:t>
            </w:r>
            <w:r w:rsidRPr="00494D33">
              <w:rPr>
                <w:rFonts w:ascii="Times New Roman" w:hAnsi="Times New Roman" w:cs="Times New Roman"/>
                <w:spacing w:val="3"/>
                <w:sz w:val="20"/>
                <w:szCs w:val="20"/>
              </w:rPr>
              <w:t>, 2017</w:t>
            </w:r>
          </w:p>
          <w:p w14:paraId="03262FB2" w14:textId="77777777" w:rsidR="00EC7C66" w:rsidRPr="007F23C9" w:rsidRDefault="00EC7C66" w:rsidP="005A61BC">
            <w:pPr>
              <w:pStyle w:val="a3"/>
              <w:numPr>
                <w:ilvl w:val="0"/>
                <w:numId w:val="38"/>
              </w:numPr>
              <w:tabs>
                <w:tab w:val="left" w:pos="305"/>
              </w:tabs>
              <w:spacing w:after="0" w:line="240" w:lineRule="auto"/>
              <w:ind w:left="22" w:firstLine="0"/>
              <w:jc w:val="both"/>
              <w:rPr>
                <w:rFonts w:ascii="Times New Roman" w:hAnsi="Times New Roman" w:cs="Times New Roman"/>
                <w:sz w:val="24"/>
                <w:szCs w:val="24"/>
                <w:lang w:eastAsia="ru-RU"/>
              </w:rPr>
            </w:pPr>
            <w:r w:rsidRPr="00494D33">
              <w:rPr>
                <w:rFonts w:ascii="Times New Roman" w:hAnsi="Times New Roman" w:cs="Times New Roman"/>
                <w:sz w:val="20"/>
                <w:szCs w:val="20"/>
                <w:lang w:eastAsia="ru-RU"/>
              </w:rPr>
              <w:t>Физическое развитие. Программа «Детство» для детей 2 – 4 лет. ФГОС ДО / авт.-составители Е.А. Мартынова, Н.А. Давыдова, Н.Р. Кислюк. – Волгоград. «Учитель», 2014</w:t>
            </w:r>
          </w:p>
        </w:tc>
      </w:tr>
      <w:tr w:rsidR="00EC7C66" w14:paraId="525BB6CB" w14:textId="77777777" w:rsidTr="00F94076">
        <w:trPr>
          <w:trHeight w:val="132"/>
        </w:trPr>
        <w:tc>
          <w:tcPr>
            <w:tcW w:w="2253" w:type="dxa"/>
          </w:tcPr>
          <w:p w14:paraId="0B9E7A22" w14:textId="77777777" w:rsidR="00EC7C66" w:rsidRDefault="00EC7C66" w:rsidP="005A61BC">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lastRenderedPageBreak/>
              <w:t>Средняя группа (4-5 лет)</w:t>
            </w:r>
          </w:p>
        </w:tc>
        <w:tc>
          <w:tcPr>
            <w:tcW w:w="7948" w:type="dxa"/>
          </w:tcPr>
          <w:p w14:paraId="59C03428"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color w:val="000000" w:themeColor="text1"/>
                <w:sz w:val="20"/>
                <w:szCs w:val="20"/>
              </w:rPr>
            </w:pPr>
            <w:r w:rsidRPr="00B46A39">
              <w:rPr>
                <w:rFonts w:ascii="Times New Roman" w:hAnsi="Times New Roman" w:cs="Times New Roman"/>
                <w:sz w:val="20"/>
                <w:szCs w:val="20"/>
                <w:lang w:eastAsia="ru-RU"/>
              </w:rPr>
              <w:t xml:space="preserve">Анисимова М.С., Хабарова Т.В. Двигательная деятельность детей 3-5 лет. </w:t>
            </w:r>
            <w:r w:rsidRPr="00B46A39">
              <w:rPr>
                <w:rFonts w:ascii="Times New Roman" w:hAnsi="Times New Roman" w:cs="Times New Roman"/>
                <w:sz w:val="20"/>
                <w:szCs w:val="20"/>
              </w:rPr>
              <w:t xml:space="preserve">– </w:t>
            </w:r>
            <w:r w:rsidRPr="00B46A39">
              <w:rPr>
                <w:rFonts w:ascii="Times New Roman" w:hAnsi="Times New Roman" w:cs="Times New Roman"/>
                <w:spacing w:val="3"/>
                <w:sz w:val="20"/>
                <w:szCs w:val="20"/>
              </w:rPr>
              <w:t xml:space="preserve">СПб.: </w:t>
            </w:r>
            <w:r w:rsidRPr="00B46A39">
              <w:rPr>
                <w:rFonts w:ascii="Times New Roman" w:hAnsi="Times New Roman" w:cs="Times New Roman"/>
                <w:sz w:val="20"/>
                <w:szCs w:val="20"/>
              </w:rPr>
              <w:t>Детство-Пресс</w:t>
            </w:r>
            <w:r w:rsidRPr="00B46A39">
              <w:rPr>
                <w:rFonts w:ascii="Times New Roman" w:hAnsi="Times New Roman" w:cs="Times New Roman"/>
                <w:spacing w:val="3"/>
                <w:sz w:val="20"/>
                <w:szCs w:val="20"/>
              </w:rPr>
              <w:t>, 2017</w:t>
            </w:r>
          </w:p>
          <w:p w14:paraId="3D9DB926"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pacing w:val="3"/>
                <w:sz w:val="20"/>
                <w:szCs w:val="24"/>
              </w:rPr>
            </w:pPr>
            <w:r w:rsidRPr="00B46A39">
              <w:rPr>
                <w:rFonts w:ascii="Times New Roman" w:hAnsi="Times New Roman" w:cs="Times New Roman"/>
                <w:sz w:val="20"/>
                <w:szCs w:val="24"/>
              </w:rPr>
              <w:t xml:space="preserve">Воронкевич О.А. Добро пожаловать в экологию! Комплексно-тематическое планирование образовательной деятельности в средней группе ДОО. – </w:t>
            </w:r>
            <w:r w:rsidRPr="00B46A39">
              <w:rPr>
                <w:rFonts w:ascii="Times New Roman" w:hAnsi="Times New Roman" w:cs="Times New Roman"/>
                <w:spacing w:val="3"/>
                <w:sz w:val="20"/>
                <w:szCs w:val="24"/>
              </w:rPr>
              <w:t>СПб: ДЕТСТВО-ПРЕСС, 2019</w:t>
            </w:r>
          </w:p>
          <w:p w14:paraId="66D4BFBE"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z w:val="20"/>
                <w:szCs w:val="20"/>
              </w:rPr>
            </w:pPr>
            <w:r w:rsidRPr="00B46A39">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B46A39">
              <w:rPr>
                <w:rFonts w:ascii="Times New Roman" w:hAnsi="Times New Roman" w:cs="Times New Roman"/>
                <w:spacing w:val="3"/>
                <w:sz w:val="20"/>
                <w:szCs w:val="20"/>
              </w:rPr>
              <w:t>– СПб.:</w:t>
            </w:r>
            <w:r w:rsidRPr="00B46A39">
              <w:rPr>
                <w:rFonts w:ascii="Times New Roman" w:hAnsi="Times New Roman" w:cs="Times New Roman"/>
                <w:sz w:val="20"/>
                <w:szCs w:val="20"/>
              </w:rPr>
              <w:t xml:space="preserve"> Детство-Пресс</w:t>
            </w:r>
            <w:r w:rsidRPr="00B46A39">
              <w:rPr>
                <w:rFonts w:ascii="Times New Roman" w:hAnsi="Times New Roman" w:cs="Times New Roman"/>
                <w:spacing w:val="3"/>
                <w:sz w:val="20"/>
                <w:szCs w:val="20"/>
              </w:rPr>
              <w:t>, 2013</w:t>
            </w:r>
          </w:p>
          <w:p w14:paraId="0ACCCD2B"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color w:val="000000" w:themeColor="text1"/>
                <w:sz w:val="20"/>
                <w:szCs w:val="20"/>
              </w:rPr>
            </w:pPr>
            <w:r w:rsidRPr="00B46A39">
              <w:rPr>
                <w:rFonts w:ascii="Times New Roman" w:hAnsi="Times New Roman" w:cs="Times New Roman"/>
                <w:color w:val="000000" w:themeColor="text1"/>
                <w:sz w:val="20"/>
                <w:szCs w:val="20"/>
              </w:rPr>
              <w:t>Грядкина Т.С. Образовательтная область Физическое развитие. – СПб.: «Детство-Пресс», 2017</w:t>
            </w:r>
          </w:p>
          <w:p w14:paraId="6DE7A8BC"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pacing w:val="3"/>
                <w:sz w:val="20"/>
                <w:szCs w:val="24"/>
              </w:rPr>
            </w:pPr>
            <w:r w:rsidRPr="00B46A39">
              <w:rPr>
                <w:rFonts w:ascii="Times New Roman" w:hAnsi="Times New Roman" w:cs="Times New Roman"/>
                <w:spacing w:val="3"/>
                <w:sz w:val="20"/>
                <w:szCs w:val="24"/>
              </w:rPr>
              <w:t>Ельцова О.М. Сценарии образовательных ситуаций по ознакомлению дошкольников с детской литературой (с 4 до 5 лет). ФГОС.</w:t>
            </w:r>
            <w:r w:rsidRPr="00B46A39">
              <w:rPr>
                <w:rFonts w:ascii="Times New Roman" w:hAnsi="Times New Roman" w:cs="Times New Roman"/>
                <w:sz w:val="20"/>
                <w:szCs w:val="24"/>
              </w:rPr>
              <w:t xml:space="preserve"> </w:t>
            </w:r>
            <w:r w:rsidRPr="00B46A39">
              <w:rPr>
                <w:rFonts w:ascii="Times New Roman" w:hAnsi="Times New Roman" w:cs="Times New Roman"/>
                <w:spacing w:val="3"/>
                <w:sz w:val="20"/>
                <w:szCs w:val="24"/>
              </w:rPr>
              <w:t>— СПб: ДЕТСТВО-ПРЕСС, 2018</w:t>
            </w:r>
          </w:p>
          <w:p w14:paraId="6B412463"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pacing w:val="3"/>
                <w:sz w:val="20"/>
                <w:szCs w:val="24"/>
              </w:rPr>
            </w:pPr>
            <w:r w:rsidRPr="00B46A39">
              <w:rPr>
                <w:rFonts w:ascii="Times New Roman" w:hAnsi="Times New Roman" w:cs="Times New Roman"/>
                <w:spacing w:val="3"/>
                <w:sz w:val="20"/>
                <w:szCs w:val="24"/>
              </w:rPr>
              <w:t xml:space="preserve">Захарова Н.И. Играем с логическими блоками Дьенеша. Учебный курс для детей 4-5 лет. </w:t>
            </w:r>
            <w:r w:rsidRPr="00B46A39">
              <w:rPr>
                <w:rFonts w:ascii="Times New Roman" w:hAnsi="Times New Roman" w:cs="Times New Roman"/>
                <w:sz w:val="20"/>
                <w:szCs w:val="24"/>
              </w:rPr>
              <w:t xml:space="preserve">– </w:t>
            </w:r>
            <w:r w:rsidRPr="00B46A39">
              <w:rPr>
                <w:rFonts w:ascii="Times New Roman" w:hAnsi="Times New Roman" w:cs="Times New Roman"/>
                <w:spacing w:val="3"/>
                <w:sz w:val="20"/>
                <w:szCs w:val="24"/>
              </w:rPr>
              <w:t>СПб: ДЕТСТВО-ПРЕСС, 2018</w:t>
            </w:r>
          </w:p>
          <w:p w14:paraId="3D1DDFFA"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z w:val="20"/>
                <w:szCs w:val="20"/>
              </w:rPr>
            </w:pPr>
            <w:r w:rsidRPr="00B46A39">
              <w:rPr>
                <w:rFonts w:ascii="Times New Roman" w:hAnsi="Times New Roman" w:cs="Times New Roman"/>
                <w:sz w:val="20"/>
                <w:szCs w:val="20"/>
              </w:rPr>
              <w:t xml:space="preserve">Курочкина Н.А. Знакомим детей с живописью. Натюрморт (4-5 лет). </w:t>
            </w:r>
            <w:r w:rsidRPr="00B46A39">
              <w:rPr>
                <w:rFonts w:ascii="Times New Roman" w:hAnsi="Times New Roman" w:cs="Times New Roman"/>
                <w:spacing w:val="3"/>
                <w:sz w:val="20"/>
                <w:szCs w:val="20"/>
              </w:rPr>
              <w:t>- СПб.:</w:t>
            </w:r>
            <w:r w:rsidRPr="00B46A39">
              <w:rPr>
                <w:rFonts w:ascii="Times New Roman" w:hAnsi="Times New Roman" w:cs="Times New Roman"/>
                <w:sz w:val="20"/>
                <w:szCs w:val="20"/>
              </w:rPr>
              <w:t xml:space="preserve"> Детство-Пресс</w:t>
            </w:r>
            <w:r w:rsidRPr="00B46A39">
              <w:rPr>
                <w:rFonts w:ascii="Times New Roman" w:hAnsi="Times New Roman" w:cs="Times New Roman"/>
                <w:spacing w:val="3"/>
                <w:sz w:val="20"/>
                <w:szCs w:val="20"/>
              </w:rPr>
              <w:t>, 2017</w:t>
            </w:r>
          </w:p>
          <w:p w14:paraId="3E2656F5"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z w:val="20"/>
                <w:szCs w:val="20"/>
              </w:rPr>
            </w:pPr>
            <w:r w:rsidRPr="00B46A39">
              <w:rPr>
                <w:rFonts w:ascii="Times New Roman" w:hAnsi="Times New Roman" w:cs="Times New Roman"/>
                <w:sz w:val="20"/>
                <w:szCs w:val="20"/>
              </w:rPr>
              <w:t xml:space="preserve">Курочкина Н.А. Знакомим детей с живописью. Пейзаж (4-5 лет). </w:t>
            </w:r>
            <w:r w:rsidRPr="00B46A39">
              <w:rPr>
                <w:rFonts w:ascii="Times New Roman" w:hAnsi="Times New Roman" w:cs="Times New Roman"/>
                <w:spacing w:val="3"/>
                <w:sz w:val="20"/>
                <w:szCs w:val="20"/>
              </w:rPr>
              <w:t xml:space="preserve">- СПб.: </w:t>
            </w:r>
            <w:r w:rsidRPr="00B46A39">
              <w:rPr>
                <w:rFonts w:ascii="Times New Roman" w:hAnsi="Times New Roman" w:cs="Times New Roman"/>
                <w:sz w:val="20"/>
                <w:szCs w:val="20"/>
              </w:rPr>
              <w:t>Детство-Пресс</w:t>
            </w:r>
            <w:r w:rsidRPr="00B46A39">
              <w:rPr>
                <w:rFonts w:ascii="Times New Roman" w:hAnsi="Times New Roman" w:cs="Times New Roman"/>
                <w:spacing w:val="3"/>
                <w:sz w:val="20"/>
                <w:szCs w:val="20"/>
              </w:rPr>
              <w:t>, 2017</w:t>
            </w:r>
          </w:p>
          <w:p w14:paraId="5FE2C660"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pacing w:val="3"/>
                <w:sz w:val="20"/>
                <w:szCs w:val="24"/>
              </w:rPr>
            </w:pPr>
            <w:r w:rsidRPr="00B46A39">
              <w:rPr>
                <w:rFonts w:ascii="Times New Roman" w:hAnsi="Times New Roman" w:cs="Times New Roman"/>
                <w:sz w:val="20"/>
                <w:szCs w:val="20"/>
              </w:rPr>
              <w:t xml:space="preserve">Михайлова З.А. Игровые задачи для дошкольников. </w:t>
            </w:r>
            <w:r w:rsidRPr="00B46A39">
              <w:rPr>
                <w:rFonts w:ascii="Times New Roman" w:hAnsi="Times New Roman" w:cs="Times New Roman"/>
                <w:spacing w:val="3"/>
                <w:sz w:val="20"/>
                <w:szCs w:val="24"/>
              </w:rPr>
              <w:t>- СПб.: ДЕТСТВО-ПРЕСС, 2016 стр: 82-85</w:t>
            </w:r>
          </w:p>
          <w:p w14:paraId="19E134C2"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z w:val="20"/>
              </w:rPr>
            </w:pPr>
            <w:r w:rsidRPr="00B46A39">
              <w:rPr>
                <w:rFonts w:ascii="Times New Roman" w:hAnsi="Times New Roman" w:cs="Times New Roman"/>
                <w:spacing w:val="3"/>
                <w:sz w:val="20"/>
                <w:szCs w:val="24"/>
              </w:rPr>
              <w:t>Михайлова З.А., Иоффе Э.Н. Математика от трех до семи. Учебно-методическое пособие. — СПб: ДЕТСТВО-ПРЕСС, 2009, с. 50</w:t>
            </w:r>
          </w:p>
          <w:p w14:paraId="6FB1AED2"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z w:val="20"/>
              </w:rPr>
            </w:pPr>
            <w:r w:rsidRPr="00B46A39">
              <w:rPr>
                <w:rFonts w:ascii="Times New Roman" w:hAnsi="Times New Roman" w:cs="Times New Roman"/>
                <w:spacing w:val="3"/>
                <w:sz w:val="20"/>
                <w:szCs w:val="24"/>
              </w:rPr>
              <w:t>Михайлова З.А., Носова Е.А. Логико-математическое развитие дошкольников. — СПб: ДЕТСТВО-ПРЕСС, 2016, с. 58-62</w:t>
            </w:r>
          </w:p>
          <w:p w14:paraId="0E8C9EE9"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pacing w:val="3"/>
                <w:sz w:val="20"/>
                <w:szCs w:val="24"/>
              </w:rPr>
            </w:pPr>
            <w:r w:rsidRPr="00B46A39">
              <w:rPr>
                <w:rFonts w:ascii="Times New Roman" w:hAnsi="Times New Roman" w:cs="Times New Roman"/>
                <w:spacing w:val="3"/>
                <w:sz w:val="20"/>
                <w:szCs w:val="24"/>
              </w:rPr>
              <w:t xml:space="preserve">Михайлова З.А., Чеплашкина И.Н., Харько Т.Г. Предматематические игры для детей младшего дошкольного возраста. </w:t>
            </w:r>
            <w:r w:rsidRPr="00B46A39">
              <w:rPr>
                <w:rFonts w:ascii="Times New Roman" w:hAnsi="Times New Roman" w:cs="Times New Roman"/>
                <w:sz w:val="20"/>
                <w:szCs w:val="24"/>
              </w:rPr>
              <w:t xml:space="preserve">– </w:t>
            </w:r>
            <w:r w:rsidRPr="00B46A39">
              <w:rPr>
                <w:rFonts w:ascii="Times New Roman" w:hAnsi="Times New Roman" w:cs="Times New Roman"/>
                <w:spacing w:val="3"/>
                <w:sz w:val="20"/>
                <w:szCs w:val="24"/>
              </w:rPr>
              <w:t>СПб: ДЕТСТВО-ПРЕСС, 2015</w:t>
            </w:r>
          </w:p>
          <w:p w14:paraId="43B9046C"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sz w:val="20"/>
                <w:szCs w:val="20"/>
              </w:rPr>
            </w:pPr>
            <w:r w:rsidRPr="00B46A39">
              <w:rPr>
                <w:rFonts w:ascii="Times New Roman" w:hAnsi="Times New Roman" w:cs="Times New Roman"/>
                <w:sz w:val="20"/>
                <w:szCs w:val="20"/>
              </w:rPr>
              <w:t>Образовательная деятельность на прогулках. Картотека прогулок на каждый день по программе «Детство» Т.И. Бабаевой, А.Г. Гогоберидзе, О.В. Солнцевой и др. Средняя группа (от 4 до 5 лет). Авт.-сост. О.Н. Небыкова. Волгоград: Учитель</w:t>
            </w:r>
          </w:p>
          <w:p w14:paraId="2BEB6A6B"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color w:val="000000" w:themeColor="text1"/>
                <w:sz w:val="20"/>
                <w:szCs w:val="24"/>
              </w:rPr>
            </w:pPr>
            <w:r w:rsidRPr="00B46A39">
              <w:rPr>
                <w:rFonts w:ascii="Times New Roman" w:hAnsi="Times New Roman" w:cs="Times New Roman"/>
                <w:color w:val="000000" w:themeColor="text1"/>
                <w:sz w:val="20"/>
                <w:szCs w:val="24"/>
              </w:rPr>
              <w:t>Образовательная область Познавательное развитие. Ред. А.Г. Гогоберидзе – СПб.: «Детство-Пресс», 2017</w:t>
            </w:r>
          </w:p>
          <w:p w14:paraId="015E53C8"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color w:val="000000" w:themeColor="text1"/>
                <w:sz w:val="20"/>
                <w:szCs w:val="24"/>
              </w:rPr>
            </w:pPr>
            <w:r w:rsidRPr="00B46A39">
              <w:rPr>
                <w:rFonts w:ascii="Times New Roman" w:hAnsi="Times New Roman" w:cs="Times New Roman"/>
                <w:color w:val="000000" w:themeColor="text1"/>
                <w:sz w:val="20"/>
                <w:szCs w:val="24"/>
              </w:rPr>
              <w:t>Образовательная область Речевое развитие. Ред. А.Г. Гогоберидзе – СПб.: «Детство-Пресс», 2017</w:t>
            </w:r>
          </w:p>
          <w:p w14:paraId="1AC0C905" w14:textId="77777777" w:rsidR="00EC7C66" w:rsidRPr="00B46A39" w:rsidRDefault="00EC7C66" w:rsidP="005A61BC">
            <w:pPr>
              <w:pStyle w:val="a3"/>
              <w:numPr>
                <w:ilvl w:val="0"/>
                <w:numId w:val="40"/>
              </w:numPr>
              <w:tabs>
                <w:tab w:val="left" w:pos="305"/>
              </w:tabs>
              <w:spacing w:after="0" w:line="240" w:lineRule="auto"/>
              <w:ind w:left="22" w:firstLine="0"/>
              <w:rPr>
                <w:rFonts w:ascii="Times New Roman" w:hAnsi="Times New Roman" w:cs="Times New Roman"/>
              </w:rPr>
            </w:pPr>
            <w:r w:rsidRPr="00B46A39">
              <w:rPr>
                <w:rFonts w:ascii="Times New Roman" w:hAnsi="Times New Roman" w:cs="Times New Roman"/>
                <w:color w:val="000000" w:themeColor="text1"/>
                <w:sz w:val="20"/>
                <w:szCs w:val="24"/>
              </w:rPr>
              <w:t>Образовательная область Художественно-эстетическое развитие. Ред. А.Г. Гогоберидзе – СПб.: «Детство-Пресс», 2017</w:t>
            </w:r>
          </w:p>
          <w:p w14:paraId="70EC827B" w14:textId="77777777" w:rsidR="00EC7C66"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color w:val="000000" w:themeColor="text1"/>
                <w:sz w:val="20"/>
                <w:szCs w:val="20"/>
              </w:rPr>
            </w:pPr>
            <w:r w:rsidRPr="00B46A39">
              <w:rPr>
                <w:rFonts w:ascii="Times New Roman" w:hAnsi="Times New Roman" w:cs="Times New Roman"/>
                <w:color w:val="000000" w:themeColor="text1"/>
                <w:sz w:val="20"/>
                <w:szCs w:val="20"/>
              </w:rPr>
              <w:t>Образовательная область Социально-коммуникативное развитие. Ред. А.Г. Гогоберидзе – СПб.: «Детство-Пресс», 2015</w:t>
            </w:r>
          </w:p>
          <w:p w14:paraId="3C56A0D5" w14:textId="77777777" w:rsidR="00EC7C66" w:rsidRPr="00B46A39" w:rsidRDefault="00EC7C66" w:rsidP="005A61BC">
            <w:pPr>
              <w:pStyle w:val="a3"/>
              <w:numPr>
                <w:ilvl w:val="0"/>
                <w:numId w:val="40"/>
              </w:numPr>
              <w:tabs>
                <w:tab w:val="left" w:pos="305"/>
              </w:tabs>
              <w:spacing w:after="0" w:line="240" w:lineRule="auto"/>
              <w:ind w:left="22" w:firstLine="0"/>
              <w:jc w:val="both"/>
              <w:rPr>
                <w:rFonts w:ascii="Times New Roman" w:hAnsi="Times New Roman" w:cs="Times New Roman"/>
                <w:color w:val="000000" w:themeColor="text1"/>
                <w:sz w:val="20"/>
                <w:szCs w:val="20"/>
              </w:rPr>
            </w:pPr>
            <w:r w:rsidRPr="00B46A39">
              <w:rPr>
                <w:rFonts w:ascii="Times New Roman" w:hAnsi="Times New Roman" w:cs="Times New Roman"/>
                <w:color w:val="000000" w:themeColor="text1"/>
                <w:sz w:val="20"/>
                <w:szCs w:val="20"/>
              </w:rPr>
              <w:t>Рабочая программа воспитателя. Ежедневное планирование по программе «Детство». Средняя группа. Авт.-составители Н.Н. Гладышева, Ю.Б. Сержантова – Волгоград. «Учитель», 2014</w:t>
            </w:r>
          </w:p>
          <w:p w14:paraId="6264DC13" w14:textId="77777777" w:rsidR="00EC7C66" w:rsidRPr="008C35C2" w:rsidRDefault="00EC7C66" w:rsidP="005A61BC">
            <w:pPr>
              <w:pStyle w:val="a3"/>
              <w:numPr>
                <w:ilvl w:val="0"/>
                <w:numId w:val="40"/>
              </w:numPr>
              <w:tabs>
                <w:tab w:val="left" w:pos="305"/>
              </w:tabs>
              <w:spacing w:after="0" w:line="240" w:lineRule="auto"/>
              <w:ind w:left="22" w:firstLine="0"/>
              <w:rPr>
                <w:rFonts w:ascii="Times New Roman" w:hAnsi="Times New Roman" w:cs="Times New Roman"/>
                <w:sz w:val="24"/>
                <w:szCs w:val="24"/>
                <w:lang w:eastAsia="ru-RU"/>
              </w:rPr>
            </w:pPr>
            <w:r w:rsidRPr="00B46A39">
              <w:rPr>
                <w:rFonts w:ascii="Times New Roman" w:hAnsi="Times New Roman" w:cs="Times New Roman"/>
                <w:sz w:val="20"/>
                <w:szCs w:val="20"/>
              </w:rPr>
              <w:t>Физическое развитие. Программа «Детство» для детей 4 – 7 лет. ФГОС ДО / авт.-составители Е.А. Мартынова, Н.А. Давыдова, Н.Р. Кислюк. – Волгоград. «Учитель», 2014</w:t>
            </w:r>
          </w:p>
        </w:tc>
      </w:tr>
      <w:tr w:rsidR="00EC7C66" w14:paraId="1CC9B7C9" w14:textId="77777777" w:rsidTr="00F94076">
        <w:trPr>
          <w:trHeight w:val="132"/>
        </w:trPr>
        <w:tc>
          <w:tcPr>
            <w:tcW w:w="2253" w:type="dxa"/>
          </w:tcPr>
          <w:p w14:paraId="2380672F" w14:textId="77777777" w:rsidR="00EC7C66" w:rsidRDefault="00EC7C66" w:rsidP="005A61BC">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Старшая группа (5-6 лет)</w:t>
            </w:r>
          </w:p>
        </w:tc>
        <w:tc>
          <w:tcPr>
            <w:tcW w:w="7948" w:type="dxa"/>
          </w:tcPr>
          <w:p w14:paraId="10033CF6"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color w:val="000000" w:themeColor="text1"/>
                <w:sz w:val="20"/>
                <w:szCs w:val="20"/>
              </w:rPr>
            </w:pPr>
            <w:r w:rsidRPr="007F739D">
              <w:rPr>
                <w:rFonts w:ascii="Times New Roman" w:hAnsi="Times New Roman" w:cs="Times New Roman"/>
                <w:sz w:val="20"/>
                <w:szCs w:val="20"/>
                <w:lang w:eastAsia="ru-RU"/>
              </w:rPr>
              <w:t xml:space="preserve">Анисимова М.С., Хабарова Т.В. Двигательная деятельность детей 5-7 лет. </w:t>
            </w:r>
            <w:r w:rsidRPr="007F739D">
              <w:rPr>
                <w:rFonts w:ascii="Times New Roman" w:hAnsi="Times New Roman" w:cs="Times New Roman"/>
                <w:sz w:val="20"/>
                <w:szCs w:val="20"/>
              </w:rPr>
              <w:t xml:space="preserve">– </w:t>
            </w:r>
            <w:r w:rsidRPr="007F739D">
              <w:rPr>
                <w:rFonts w:ascii="Times New Roman" w:hAnsi="Times New Roman" w:cs="Times New Roman"/>
                <w:spacing w:val="3"/>
                <w:sz w:val="20"/>
                <w:szCs w:val="20"/>
              </w:rPr>
              <w:t xml:space="preserve">СПб.: </w:t>
            </w:r>
            <w:r w:rsidRPr="007F739D">
              <w:rPr>
                <w:rFonts w:ascii="Times New Roman" w:hAnsi="Times New Roman" w:cs="Times New Roman"/>
                <w:sz w:val="20"/>
                <w:szCs w:val="20"/>
              </w:rPr>
              <w:t>Детство-Пресс</w:t>
            </w:r>
            <w:r w:rsidRPr="007F739D">
              <w:rPr>
                <w:rFonts w:ascii="Times New Roman" w:hAnsi="Times New Roman" w:cs="Times New Roman"/>
                <w:spacing w:val="3"/>
                <w:sz w:val="20"/>
                <w:szCs w:val="20"/>
              </w:rPr>
              <w:t>, 2017</w:t>
            </w:r>
          </w:p>
          <w:p w14:paraId="67465666"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color w:val="000000" w:themeColor="text1"/>
                <w:sz w:val="20"/>
                <w:szCs w:val="24"/>
              </w:rPr>
            </w:pPr>
            <w:r w:rsidRPr="007F739D">
              <w:rPr>
                <w:rFonts w:ascii="Times New Roman" w:hAnsi="Times New Roman" w:cs="Times New Roman"/>
                <w:color w:val="000000" w:themeColor="text1"/>
                <w:sz w:val="20"/>
                <w:szCs w:val="24"/>
              </w:rPr>
              <w:lastRenderedPageBreak/>
              <w:t xml:space="preserve">Бабаева Т.И., Римашевская Л.С. Как развивать взаимоотношения и сотрудничесвтво дошкольников в детском саду. Игровые ситуации, игры, этюды. – СПб.: «Детство-Пресс», 2012 </w:t>
            </w:r>
          </w:p>
          <w:p w14:paraId="106D6744"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spacing w:val="3"/>
                <w:sz w:val="20"/>
                <w:szCs w:val="24"/>
              </w:rPr>
            </w:pPr>
            <w:r w:rsidRPr="007F739D">
              <w:rPr>
                <w:rFonts w:ascii="Times New Roman" w:hAnsi="Times New Roman"/>
                <w:sz w:val="20"/>
                <w:szCs w:val="24"/>
              </w:rPr>
              <w:t xml:space="preserve">Воронкевич О.А. Добро пожаловать в экологию! Комплексно-тематическое планирование образовательной деятельности в стершей группе ДОО. – </w:t>
            </w:r>
            <w:r w:rsidRPr="007F739D">
              <w:rPr>
                <w:rFonts w:ascii="Times New Roman" w:hAnsi="Times New Roman"/>
                <w:spacing w:val="3"/>
                <w:sz w:val="20"/>
                <w:szCs w:val="24"/>
              </w:rPr>
              <w:t>СПб: ДЕТСТВО-ПРЕСС, 2018</w:t>
            </w:r>
          </w:p>
          <w:p w14:paraId="501F57DF"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pacing w:val="3"/>
                <w:sz w:val="20"/>
                <w:szCs w:val="24"/>
              </w:rPr>
            </w:pPr>
            <w:r w:rsidRPr="007F739D">
              <w:rPr>
                <w:rFonts w:ascii="Times New Roman" w:hAnsi="Times New Roman" w:cs="Times New Roman"/>
                <w:sz w:val="20"/>
                <w:szCs w:val="20"/>
              </w:rPr>
              <w:t>Воронкевич О.А. Добро пожаловать в Экологию! Парциальная программа работы по формированию экологической культуры у детей дошкольного возраста - СПб.: «ДЕТСТВО – ПРЕСС», 2016</w:t>
            </w:r>
          </w:p>
          <w:p w14:paraId="5D7ADA61" w14:textId="77777777" w:rsidR="00EC7C66" w:rsidRPr="007F739D" w:rsidRDefault="00EC7C66" w:rsidP="005A61BC">
            <w:pPr>
              <w:pStyle w:val="a3"/>
              <w:numPr>
                <w:ilvl w:val="0"/>
                <w:numId w:val="42"/>
              </w:numPr>
              <w:tabs>
                <w:tab w:val="left" w:pos="223"/>
              </w:tabs>
              <w:spacing w:after="0" w:line="240" w:lineRule="auto"/>
              <w:ind w:left="0" w:firstLine="0"/>
              <w:jc w:val="both"/>
              <w:rPr>
                <w:sz w:val="20"/>
                <w:szCs w:val="20"/>
              </w:rPr>
            </w:pPr>
            <w:r w:rsidRPr="007F739D">
              <w:rPr>
                <w:rFonts w:ascii="Times New Roman" w:hAnsi="Times New Roman" w:cs="Times New Roman"/>
                <w:sz w:val="20"/>
                <w:szCs w:val="20"/>
              </w:rPr>
              <w:t xml:space="preserve">Гогоберидзе А.Г., Деркунская В.А. Детство с музыкой. Современные педагогические технологии музыкального воспитания и развития детей раннего и дошкольного возраста. </w:t>
            </w:r>
            <w:r w:rsidRPr="007F739D">
              <w:rPr>
                <w:rFonts w:ascii="Times New Roman" w:hAnsi="Times New Roman" w:cs="Times New Roman"/>
                <w:spacing w:val="3"/>
                <w:sz w:val="20"/>
                <w:szCs w:val="20"/>
              </w:rPr>
              <w:t>– СПб.:</w:t>
            </w:r>
            <w:r w:rsidRPr="007F739D">
              <w:rPr>
                <w:rFonts w:ascii="Times New Roman" w:hAnsi="Times New Roman" w:cs="Times New Roman"/>
                <w:sz w:val="20"/>
                <w:szCs w:val="20"/>
              </w:rPr>
              <w:t xml:space="preserve"> Детство-Пресс</w:t>
            </w:r>
            <w:r w:rsidRPr="007F739D">
              <w:rPr>
                <w:rFonts w:ascii="Times New Roman" w:hAnsi="Times New Roman" w:cs="Times New Roman"/>
                <w:spacing w:val="3"/>
                <w:sz w:val="20"/>
                <w:szCs w:val="20"/>
              </w:rPr>
              <w:t>, 2013</w:t>
            </w:r>
          </w:p>
          <w:p w14:paraId="4D18A94F"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z w:val="20"/>
                <w:szCs w:val="20"/>
              </w:rPr>
            </w:pPr>
            <w:r w:rsidRPr="002C2E71">
              <w:rPr>
                <w:rFonts w:ascii="Times New Roman" w:hAnsi="Times New Roman" w:cs="Times New Roman"/>
                <w:sz w:val="20"/>
                <w:szCs w:val="20"/>
              </w:rPr>
              <w:t>Грядкина Т.С. Образовательная область Физическое развитие. – СПб.: «Детство-Пресс», 2017</w:t>
            </w:r>
          </w:p>
          <w:p w14:paraId="46240F05"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pacing w:val="3"/>
                <w:sz w:val="20"/>
                <w:szCs w:val="24"/>
              </w:rPr>
            </w:pPr>
            <w:r w:rsidRPr="002C2E71">
              <w:rPr>
                <w:rFonts w:ascii="Times New Roman" w:hAnsi="Times New Roman" w:cs="Times New Roman"/>
                <w:spacing w:val="3"/>
                <w:sz w:val="20"/>
                <w:szCs w:val="24"/>
              </w:rPr>
              <w:t>Ельцова О.М. Сценарии образовательных ситуаций по ознакомлению дошкольников с детской литературой (с 5 до 6 лет). ФГОС.</w:t>
            </w:r>
            <w:r w:rsidRPr="002C2E71">
              <w:rPr>
                <w:rFonts w:ascii="Times New Roman" w:hAnsi="Times New Roman" w:cs="Times New Roman"/>
                <w:sz w:val="20"/>
                <w:szCs w:val="24"/>
              </w:rPr>
              <w:t xml:space="preserve"> </w:t>
            </w:r>
            <w:r w:rsidRPr="002C2E71">
              <w:rPr>
                <w:rFonts w:ascii="Times New Roman" w:hAnsi="Times New Roman" w:cs="Times New Roman"/>
                <w:spacing w:val="3"/>
                <w:sz w:val="20"/>
                <w:szCs w:val="24"/>
              </w:rPr>
              <w:t>- СПб: ДЕТСТВО-ПРЕСС, 2017</w:t>
            </w:r>
          </w:p>
          <w:p w14:paraId="70610C0E"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pacing w:val="3"/>
                <w:sz w:val="20"/>
                <w:szCs w:val="24"/>
              </w:rPr>
            </w:pPr>
            <w:r w:rsidRPr="002C2E71">
              <w:rPr>
                <w:rFonts w:ascii="Times New Roman" w:hAnsi="Times New Roman" w:cs="Times New Roman"/>
                <w:spacing w:val="3"/>
                <w:sz w:val="20"/>
                <w:szCs w:val="24"/>
              </w:rPr>
              <w:t xml:space="preserve">Захарова Н.И. Играем с логическими блоками Дьенеша. Учебный курс для детей 5-6 лет. </w:t>
            </w:r>
            <w:r w:rsidRPr="002C2E71">
              <w:rPr>
                <w:rFonts w:ascii="Times New Roman" w:hAnsi="Times New Roman" w:cs="Times New Roman"/>
                <w:sz w:val="20"/>
                <w:szCs w:val="24"/>
              </w:rPr>
              <w:t xml:space="preserve">– </w:t>
            </w:r>
            <w:r w:rsidRPr="002C2E71">
              <w:rPr>
                <w:rFonts w:ascii="Times New Roman" w:hAnsi="Times New Roman" w:cs="Times New Roman"/>
                <w:spacing w:val="3"/>
                <w:sz w:val="20"/>
                <w:szCs w:val="24"/>
              </w:rPr>
              <w:t>СПб: ДЕТСТВО-ПРЕСС, 2019</w:t>
            </w:r>
          </w:p>
          <w:p w14:paraId="56185BBD"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z w:val="20"/>
                <w:szCs w:val="20"/>
              </w:rPr>
            </w:pPr>
            <w:r w:rsidRPr="002C2E71">
              <w:rPr>
                <w:rFonts w:ascii="Times New Roman" w:hAnsi="Times New Roman" w:cs="Times New Roman"/>
                <w:sz w:val="20"/>
                <w:szCs w:val="20"/>
              </w:rPr>
              <w:t xml:space="preserve">Курочкина Н.А. Знакомим детей с живописью. Пейзаж (5-7 лет). </w:t>
            </w:r>
            <w:r w:rsidRPr="002C2E71">
              <w:rPr>
                <w:rFonts w:ascii="Times New Roman" w:hAnsi="Times New Roman" w:cs="Times New Roman"/>
                <w:spacing w:val="3"/>
                <w:sz w:val="20"/>
                <w:szCs w:val="20"/>
              </w:rPr>
              <w:t>- СПб.:</w:t>
            </w:r>
            <w:r w:rsidRPr="002C2E71">
              <w:rPr>
                <w:rFonts w:ascii="Times New Roman" w:hAnsi="Times New Roman" w:cs="Times New Roman"/>
                <w:sz w:val="20"/>
                <w:szCs w:val="20"/>
              </w:rPr>
              <w:t xml:space="preserve"> Детство-Пресс</w:t>
            </w:r>
            <w:r w:rsidRPr="002C2E71">
              <w:rPr>
                <w:rFonts w:ascii="Times New Roman" w:hAnsi="Times New Roman" w:cs="Times New Roman"/>
                <w:spacing w:val="3"/>
                <w:sz w:val="20"/>
                <w:szCs w:val="20"/>
              </w:rPr>
              <w:t>, 2017</w:t>
            </w:r>
            <w:r w:rsidRPr="002C2E71">
              <w:rPr>
                <w:rFonts w:ascii="Times New Roman" w:hAnsi="Times New Roman" w:cs="Times New Roman"/>
                <w:sz w:val="20"/>
                <w:szCs w:val="20"/>
              </w:rPr>
              <w:t xml:space="preserve"> </w:t>
            </w:r>
          </w:p>
          <w:p w14:paraId="7F8435CD"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pacing w:val="3"/>
                <w:sz w:val="20"/>
                <w:szCs w:val="20"/>
              </w:rPr>
            </w:pPr>
            <w:r w:rsidRPr="002C2E71">
              <w:rPr>
                <w:rFonts w:ascii="Times New Roman" w:hAnsi="Times New Roman" w:cs="Times New Roman"/>
                <w:sz w:val="20"/>
                <w:szCs w:val="20"/>
              </w:rPr>
              <w:t xml:space="preserve">Курочкина Н.А. Знакомим детей с живописью. Портрет (5-7 лет). </w:t>
            </w:r>
            <w:r w:rsidRPr="002C2E71">
              <w:rPr>
                <w:rFonts w:ascii="Times New Roman" w:hAnsi="Times New Roman" w:cs="Times New Roman"/>
                <w:spacing w:val="3"/>
                <w:sz w:val="20"/>
                <w:szCs w:val="20"/>
              </w:rPr>
              <w:t xml:space="preserve">- СПб.: </w:t>
            </w:r>
            <w:r w:rsidRPr="002C2E71">
              <w:rPr>
                <w:rFonts w:ascii="Times New Roman" w:hAnsi="Times New Roman" w:cs="Times New Roman"/>
                <w:sz w:val="20"/>
                <w:szCs w:val="20"/>
              </w:rPr>
              <w:t>Детство-Пресс</w:t>
            </w:r>
            <w:r w:rsidRPr="002C2E71">
              <w:rPr>
                <w:rFonts w:ascii="Times New Roman" w:hAnsi="Times New Roman" w:cs="Times New Roman"/>
                <w:spacing w:val="3"/>
                <w:sz w:val="20"/>
                <w:szCs w:val="20"/>
              </w:rPr>
              <w:t>, 2018</w:t>
            </w:r>
          </w:p>
          <w:p w14:paraId="0E10F901"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spacing w:val="3"/>
                <w:sz w:val="20"/>
                <w:szCs w:val="24"/>
              </w:rPr>
            </w:pPr>
            <w:r w:rsidRPr="002C2E71">
              <w:rPr>
                <w:rFonts w:ascii="Times New Roman" w:hAnsi="Times New Roman" w:cs="Times New Roman"/>
                <w:sz w:val="20"/>
                <w:szCs w:val="20"/>
              </w:rPr>
              <w:t xml:space="preserve">Михайлова З.А. Игровые задачи для дошкольников. </w:t>
            </w:r>
            <w:r w:rsidRPr="002C2E71">
              <w:rPr>
                <w:rFonts w:ascii="Times New Roman" w:hAnsi="Times New Roman"/>
                <w:spacing w:val="3"/>
                <w:sz w:val="20"/>
                <w:szCs w:val="24"/>
              </w:rPr>
              <w:t>- СПб.: ДЕТСТВО-ПРЕСС, 2016 стр: 82-85</w:t>
            </w:r>
          </w:p>
          <w:p w14:paraId="3C2D54D5" w14:textId="77777777" w:rsidR="00EC7C66" w:rsidRPr="002C2E71" w:rsidRDefault="00EC7C66" w:rsidP="005A61BC">
            <w:pPr>
              <w:pStyle w:val="a3"/>
              <w:numPr>
                <w:ilvl w:val="0"/>
                <w:numId w:val="42"/>
              </w:numPr>
              <w:tabs>
                <w:tab w:val="left" w:pos="223"/>
              </w:tabs>
              <w:spacing w:after="0" w:line="240" w:lineRule="auto"/>
              <w:ind w:left="0" w:firstLine="0"/>
              <w:jc w:val="both"/>
            </w:pPr>
            <w:r w:rsidRPr="002C2E71">
              <w:rPr>
                <w:rFonts w:ascii="Times New Roman" w:hAnsi="Times New Roman" w:cs="Times New Roman"/>
                <w:spacing w:val="3"/>
                <w:sz w:val="20"/>
                <w:szCs w:val="24"/>
              </w:rPr>
              <w:t>Михайлова З.А., Носова Е.А. Логико-математическое развитие дошкольников. — СПб: ДЕТСТВО-ПРЕСС, 2016</w:t>
            </w:r>
          </w:p>
          <w:p w14:paraId="321C556F"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z w:val="20"/>
                <w:szCs w:val="20"/>
              </w:rPr>
            </w:pPr>
            <w:r w:rsidRPr="002C2E71">
              <w:rPr>
                <w:rFonts w:ascii="Times New Roman" w:hAnsi="Times New Roman" w:cs="Times New Roman"/>
                <w:sz w:val="20"/>
                <w:szCs w:val="20"/>
              </w:rPr>
              <w:t>Образовательная деятельность на прогулках. Картотека прогулок на каждый день по программе «Детство» Т.И. Бабаевой, А.Г. Гогоберидзе, О.В. Солнцевой и др. Старшая группа (от 5 до 6 лет) Авт.-сост. О.Н. Небыкова. Волгоград: Учитель</w:t>
            </w:r>
          </w:p>
          <w:p w14:paraId="040645F1"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z w:val="20"/>
                <w:szCs w:val="24"/>
              </w:rPr>
            </w:pPr>
            <w:r w:rsidRPr="002C2E71">
              <w:rPr>
                <w:rFonts w:ascii="Times New Roman" w:hAnsi="Times New Roman" w:cs="Times New Roman"/>
                <w:sz w:val="20"/>
                <w:szCs w:val="24"/>
              </w:rPr>
              <w:t>Образовательная область Познавательное развитие. Ред. А.Г. Гогоберидзе – СПб.: «Детство-Пресс», 2017</w:t>
            </w:r>
          </w:p>
          <w:p w14:paraId="7FB5CE04" w14:textId="77777777" w:rsidR="00EC7C66" w:rsidRPr="002C2E71"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sz w:val="20"/>
                <w:szCs w:val="24"/>
              </w:rPr>
            </w:pPr>
            <w:r w:rsidRPr="002C2E71">
              <w:rPr>
                <w:rFonts w:ascii="Times New Roman" w:hAnsi="Times New Roman" w:cs="Times New Roman"/>
                <w:sz w:val="20"/>
                <w:szCs w:val="24"/>
              </w:rPr>
              <w:t>Образовательная область Речевое развитие. Ред. А.Г. Гогоберидзе – СПб.: «Детство-Пресс», 2017</w:t>
            </w:r>
          </w:p>
          <w:p w14:paraId="7CAD7ABE" w14:textId="77777777" w:rsidR="00EC7C66" w:rsidRPr="002C2E71" w:rsidRDefault="00EC7C66" w:rsidP="005A61BC">
            <w:pPr>
              <w:pStyle w:val="a3"/>
              <w:numPr>
                <w:ilvl w:val="0"/>
                <w:numId w:val="42"/>
              </w:numPr>
              <w:tabs>
                <w:tab w:val="left" w:pos="223"/>
              </w:tabs>
              <w:spacing w:after="0" w:line="240" w:lineRule="auto"/>
              <w:ind w:left="0" w:firstLine="0"/>
              <w:jc w:val="both"/>
            </w:pPr>
            <w:r w:rsidRPr="002C2E71">
              <w:rPr>
                <w:rFonts w:ascii="Times New Roman" w:hAnsi="Times New Roman" w:cs="Times New Roman"/>
                <w:sz w:val="20"/>
                <w:szCs w:val="24"/>
              </w:rPr>
              <w:t>Образовательная область Художественно-эстетическое развитие. Ред. А.Г. Гогоберидзе – СПб.: «Детство-Пресс», 2017</w:t>
            </w:r>
          </w:p>
          <w:p w14:paraId="264ABEA4"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color w:val="000000" w:themeColor="text1"/>
                <w:sz w:val="20"/>
                <w:szCs w:val="24"/>
              </w:rPr>
            </w:pPr>
            <w:r w:rsidRPr="002C2E71">
              <w:rPr>
                <w:rFonts w:ascii="Times New Roman" w:hAnsi="Times New Roman" w:cs="Times New Roman"/>
                <w:sz w:val="20"/>
                <w:szCs w:val="24"/>
              </w:rPr>
              <w:t>Образовательная область Социально-коммуникативное развитие. Ред. А.Г. Гогоберидзе – СПб</w:t>
            </w:r>
            <w:r w:rsidRPr="007F739D">
              <w:rPr>
                <w:rFonts w:ascii="Times New Roman" w:hAnsi="Times New Roman" w:cs="Times New Roman"/>
                <w:color w:val="000000" w:themeColor="text1"/>
                <w:sz w:val="20"/>
                <w:szCs w:val="24"/>
              </w:rPr>
              <w:t>.: «Детство-Пресс», 2015</w:t>
            </w:r>
          </w:p>
          <w:p w14:paraId="1C80578C"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color w:val="000000" w:themeColor="text1"/>
                <w:sz w:val="20"/>
                <w:szCs w:val="24"/>
              </w:rPr>
            </w:pPr>
            <w:r w:rsidRPr="007F739D">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 Старшая группа. Авт.-сост. Н.Н. Гладышева, Ю.Б. Сержантова, Л.С. Баннова, Л.В. Грибанова – Волгоград. «Учитель», 2014</w:t>
            </w:r>
          </w:p>
          <w:p w14:paraId="02AB51A8" w14:textId="77777777" w:rsidR="00EC7C66" w:rsidRPr="00D63951" w:rsidRDefault="00EC7C66" w:rsidP="005A61BC">
            <w:pPr>
              <w:pStyle w:val="a3"/>
              <w:numPr>
                <w:ilvl w:val="0"/>
                <w:numId w:val="42"/>
              </w:numPr>
              <w:tabs>
                <w:tab w:val="left" w:pos="223"/>
              </w:tabs>
              <w:spacing w:after="0" w:line="240" w:lineRule="auto"/>
              <w:ind w:left="0" w:firstLine="0"/>
              <w:jc w:val="both"/>
            </w:pPr>
            <w:r w:rsidRPr="007F739D">
              <w:rPr>
                <w:rFonts w:ascii="Times New Roman" w:hAnsi="Times New Roman" w:cs="Times New Roman"/>
                <w:sz w:val="20"/>
                <w:szCs w:val="20"/>
                <w:lang w:eastAsia="ru-RU"/>
              </w:rPr>
              <w:t xml:space="preserve">Физическое развитие. Программа «Детство» для детей 4 – 7 лет. ФГОС ДО / авт.-составители Е.А. Мартынова, Н.А. Давыдова, Н.Р. Кислюк. – Волгоград. «Учитель», 2014 </w:t>
            </w:r>
          </w:p>
          <w:p w14:paraId="01684B90"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spacing w:val="3"/>
                <w:sz w:val="20"/>
                <w:szCs w:val="24"/>
              </w:rPr>
            </w:pPr>
            <w:r w:rsidRPr="007F739D">
              <w:rPr>
                <w:rFonts w:ascii="Times New Roman" w:hAnsi="Times New Roman"/>
                <w:spacing w:val="3"/>
                <w:sz w:val="20"/>
                <w:szCs w:val="24"/>
              </w:rPr>
              <w:t>Шумаева Д.Г. Как хорошо уметь читать!.</w:t>
            </w:r>
            <w:r w:rsidRPr="007F739D">
              <w:rPr>
                <w:rFonts w:ascii="Times New Roman" w:hAnsi="Times New Roman"/>
                <w:sz w:val="20"/>
                <w:szCs w:val="24"/>
              </w:rPr>
              <w:t xml:space="preserve">. </w:t>
            </w:r>
            <w:r w:rsidRPr="007F739D">
              <w:rPr>
                <w:rFonts w:ascii="Times New Roman" w:hAnsi="Times New Roman"/>
                <w:spacing w:val="3"/>
                <w:sz w:val="20"/>
                <w:szCs w:val="24"/>
              </w:rPr>
              <w:t>- СПб: «Акцидент», 1998</w:t>
            </w:r>
          </w:p>
          <w:p w14:paraId="19278944" w14:textId="77777777" w:rsidR="00EC7C66" w:rsidRPr="007F739D" w:rsidRDefault="00EC7C66" w:rsidP="005A61BC">
            <w:pPr>
              <w:pStyle w:val="a3"/>
              <w:numPr>
                <w:ilvl w:val="0"/>
                <w:numId w:val="42"/>
              </w:numPr>
              <w:tabs>
                <w:tab w:val="left" w:pos="223"/>
              </w:tabs>
              <w:spacing w:after="0" w:line="240" w:lineRule="auto"/>
              <w:ind w:left="0" w:firstLine="0"/>
              <w:jc w:val="both"/>
              <w:rPr>
                <w:rFonts w:ascii="Times New Roman" w:hAnsi="Times New Roman" w:cs="Times New Roman"/>
                <w:color w:val="000000" w:themeColor="text1"/>
                <w:sz w:val="24"/>
                <w:szCs w:val="24"/>
              </w:rPr>
            </w:pPr>
            <w:r w:rsidRPr="007F739D">
              <w:rPr>
                <w:rFonts w:ascii="Times New Roman" w:hAnsi="Times New Roman" w:cs="Times New Roman"/>
                <w:color w:val="000000" w:themeColor="text1"/>
                <w:sz w:val="20"/>
                <w:szCs w:val="20"/>
              </w:rPr>
              <w:t>Юматова Д.Б. Культура здоровья дошкольника. – СПб.: «Детство-Пресс», 2017</w:t>
            </w:r>
          </w:p>
        </w:tc>
      </w:tr>
      <w:tr w:rsidR="00EC7C66" w14:paraId="682560DE" w14:textId="77777777" w:rsidTr="00F94076">
        <w:trPr>
          <w:trHeight w:val="130"/>
        </w:trPr>
        <w:tc>
          <w:tcPr>
            <w:tcW w:w="2253" w:type="dxa"/>
          </w:tcPr>
          <w:p w14:paraId="019C68AE" w14:textId="77777777" w:rsidR="00EC7C66" w:rsidRDefault="00EC7C66" w:rsidP="005A61BC">
            <w:pPr>
              <w:pStyle w:val="a3"/>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lastRenderedPageBreak/>
              <w:t>Подготовительная группа (6-7 лет)</w:t>
            </w:r>
          </w:p>
        </w:tc>
        <w:tc>
          <w:tcPr>
            <w:tcW w:w="7948" w:type="dxa"/>
          </w:tcPr>
          <w:p w14:paraId="68688BEA"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0"/>
              </w:rPr>
            </w:pPr>
            <w:r w:rsidRPr="009A6886">
              <w:rPr>
                <w:rFonts w:ascii="Times New Roman" w:hAnsi="Times New Roman" w:cs="Times New Roman"/>
                <w:sz w:val="20"/>
                <w:szCs w:val="20"/>
                <w:lang w:eastAsia="ru-RU"/>
              </w:rPr>
              <w:t xml:space="preserve">Анисимова М.С., Хабарова Т.В. Двигательная деятельность детей 5-7 лет. </w:t>
            </w:r>
            <w:r w:rsidRPr="009A6886">
              <w:rPr>
                <w:rFonts w:ascii="Times New Roman" w:hAnsi="Times New Roman" w:cs="Times New Roman"/>
                <w:sz w:val="20"/>
                <w:szCs w:val="20"/>
              </w:rPr>
              <w:t xml:space="preserve">– </w:t>
            </w:r>
            <w:r w:rsidRPr="009A6886">
              <w:rPr>
                <w:rFonts w:ascii="Times New Roman" w:hAnsi="Times New Roman" w:cs="Times New Roman"/>
                <w:spacing w:val="3"/>
                <w:sz w:val="20"/>
                <w:szCs w:val="20"/>
              </w:rPr>
              <w:t xml:space="preserve">СПб.: </w:t>
            </w:r>
            <w:r w:rsidRPr="009A6886">
              <w:rPr>
                <w:rFonts w:ascii="Times New Roman" w:hAnsi="Times New Roman" w:cs="Times New Roman"/>
                <w:sz w:val="20"/>
                <w:szCs w:val="20"/>
              </w:rPr>
              <w:t>Детство-Пресс</w:t>
            </w:r>
            <w:r w:rsidRPr="009A6886">
              <w:rPr>
                <w:rFonts w:ascii="Times New Roman" w:hAnsi="Times New Roman" w:cs="Times New Roman"/>
                <w:spacing w:val="3"/>
                <w:sz w:val="20"/>
                <w:szCs w:val="20"/>
              </w:rPr>
              <w:t>, 2017</w:t>
            </w:r>
          </w:p>
          <w:p w14:paraId="0DCC6C66"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4"/>
              </w:rPr>
            </w:pPr>
            <w:r w:rsidRPr="009A6886">
              <w:rPr>
                <w:rFonts w:ascii="Times New Roman" w:hAnsi="Times New Roman" w:cs="Times New Roman"/>
                <w:color w:val="000000" w:themeColor="text1"/>
                <w:sz w:val="20"/>
                <w:szCs w:val="24"/>
              </w:rPr>
              <w:t>Бабаева Т.И., Римашевская Л.С. Как развивать взаимоотношения и сотрудничесвтво дошкольников в детском саду. Игровые ситуации, игры, этюды. – СПб.: «Детство-Пресс», 2012</w:t>
            </w:r>
          </w:p>
          <w:p w14:paraId="76674291"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spacing w:val="3"/>
                <w:sz w:val="20"/>
                <w:szCs w:val="24"/>
              </w:rPr>
            </w:pPr>
            <w:r w:rsidRPr="009A6886">
              <w:rPr>
                <w:rFonts w:ascii="Times New Roman" w:hAnsi="Times New Roman"/>
                <w:sz w:val="20"/>
                <w:szCs w:val="24"/>
              </w:rPr>
              <w:t xml:space="preserve">Воронкевич О.А. Добро пожаловать в экологию! Комплексно-тематическое планирование образовательной деятельности в подготовительной группе ДОО. – </w:t>
            </w:r>
            <w:r w:rsidRPr="009A6886">
              <w:rPr>
                <w:rFonts w:ascii="Times New Roman" w:hAnsi="Times New Roman"/>
                <w:spacing w:val="3"/>
                <w:sz w:val="20"/>
                <w:szCs w:val="24"/>
              </w:rPr>
              <w:t>СПб: ДЕТСТВО-ПРЕСС, 2018</w:t>
            </w:r>
          </w:p>
          <w:p w14:paraId="7271B9BF"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0"/>
              </w:rPr>
            </w:pPr>
            <w:r w:rsidRPr="009A6886">
              <w:rPr>
                <w:rFonts w:ascii="Times New Roman" w:hAnsi="Times New Roman" w:cs="Times New Roman"/>
                <w:color w:val="000000" w:themeColor="text1"/>
                <w:sz w:val="20"/>
                <w:szCs w:val="20"/>
              </w:rPr>
              <w:t>Грядкина Т.С. Образовательная область Физическое развитие. – СПб.: «Детство-Пресс», 2017</w:t>
            </w:r>
          </w:p>
          <w:p w14:paraId="0FEFC502"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pacing w:val="3"/>
                <w:sz w:val="20"/>
                <w:szCs w:val="24"/>
              </w:rPr>
            </w:pPr>
            <w:r w:rsidRPr="009A6886">
              <w:rPr>
                <w:rFonts w:ascii="Times New Roman" w:hAnsi="Times New Roman" w:cs="Times New Roman"/>
                <w:spacing w:val="3"/>
                <w:sz w:val="20"/>
                <w:szCs w:val="24"/>
              </w:rPr>
              <w:t>Ельцова О.М. Сценарии образовательных ситуаций по ознакомлению дошкольников с детской литературой (с 6 до 7 лет). ФГОС.</w:t>
            </w:r>
            <w:r w:rsidRPr="009A6886">
              <w:rPr>
                <w:rFonts w:ascii="Times New Roman" w:hAnsi="Times New Roman" w:cs="Times New Roman"/>
                <w:sz w:val="20"/>
                <w:szCs w:val="24"/>
              </w:rPr>
              <w:t xml:space="preserve"> </w:t>
            </w:r>
            <w:r w:rsidRPr="009A6886">
              <w:rPr>
                <w:rFonts w:ascii="Times New Roman" w:hAnsi="Times New Roman" w:cs="Times New Roman"/>
                <w:spacing w:val="3"/>
                <w:sz w:val="20"/>
                <w:szCs w:val="24"/>
              </w:rPr>
              <w:t>- СПб: ДЕТСТВО-ПРЕСС, 2018</w:t>
            </w:r>
          </w:p>
          <w:p w14:paraId="7C659180"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pacing w:val="3"/>
                <w:sz w:val="20"/>
                <w:szCs w:val="24"/>
              </w:rPr>
            </w:pPr>
            <w:r w:rsidRPr="009A6886">
              <w:rPr>
                <w:rFonts w:ascii="Times New Roman" w:hAnsi="Times New Roman" w:cs="Times New Roman"/>
                <w:spacing w:val="3"/>
                <w:sz w:val="20"/>
                <w:szCs w:val="24"/>
              </w:rPr>
              <w:t xml:space="preserve">Захарова Н.И. Играем с логическими блоками Дьенеша. Учебный курс для детей 6-7 лет. </w:t>
            </w:r>
            <w:r w:rsidRPr="009A6886">
              <w:rPr>
                <w:rFonts w:ascii="Times New Roman" w:hAnsi="Times New Roman" w:cs="Times New Roman"/>
                <w:sz w:val="20"/>
                <w:szCs w:val="24"/>
              </w:rPr>
              <w:t xml:space="preserve">– </w:t>
            </w:r>
            <w:r w:rsidRPr="009A6886">
              <w:rPr>
                <w:rFonts w:ascii="Times New Roman" w:hAnsi="Times New Roman" w:cs="Times New Roman"/>
                <w:spacing w:val="3"/>
                <w:sz w:val="20"/>
                <w:szCs w:val="24"/>
              </w:rPr>
              <w:t xml:space="preserve">СПб: ДЕТСТВО-ПРЕСС, 2019 </w:t>
            </w:r>
          </w:p>
          <w:p w14:paraId="5F8BC90B"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z w:val="20"/>
                <w:szCs w:val="20"/>
              </w:rPr>
            </w:pPr>
            <w:r w:rsidRPr="009A6886">
              <w:rPr>
                <w:rFonts w:ascii="Times New Roman" w:hAnsi="Times New Roman" w:cs="Times New Roman"/>
                <w:sz w:val="20"/>
                <w:szCs w:val="20"/>
              </w:rPr>
              <w:t xml:space="preserve">Курочкина Н. А. Знакомим детей с живописью. Жанровая живопись (6-7 лет). </w:t>
            </w:r>
            <w:r w:rsidRPr="009A6886">
              <w:rPr>
                <w:rFonts w:ascii="Times New Roman" w:hAnsi="Times New Roman" w:cs="Times New Roman"/>
                <w:spacing w:val="3"/>
                <w:sz w:val="20"/>
                <w:szCs w:val="20"/>
              </w:rPr>
              <w:t xml:space="preserve">- СПб.: </w:t>
            </w:r>
            <w:r w:rsidRPr="009A6886">
              <w:rPr>
                <w:rFonts w:ascii="Times New Roman" w:hAnsi="Times New Roman" w:cs="Times New Roman"/>
                <w:sz w:val="20"/>
                <w:szCs w:val="20"/>
              </w:rPr>
              <w:t>Детство-Пресс</w:t>
            </w:r>
            <w:r w:rsidRPr="009A6886">
              <w:rPr>
                <w:rFonts w:ascii="Times New Roman" w:hAnsi="Times New Roman" w:cs="Times New Roman"/>
                <w:spacing w:val="3"/>
                <w:sz w:val="20"/>
                <w:szCs w:val="20"/>
              </w:rPr>
              <w:t>, 2018</w:t>
            </w:r>
            <w:r w:rsidRPr="009A6886">
              <w:rPr>
                <w:rFonts w:ascii="Times New Roman" w:hAnsi="Times New Roman" w:cs="Times New Roman"/>
                <w:sz w:val="20"/>
                <w:szCs w:val="20"/>
              </w:rPr>
              <w:t xml:space="preserve"> </w:t>
            </w:r>
          </w:p>
          <w:p w14:paraId="10AC9A6B"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pacing w:val="3"/>
                <w:sz w:val="20"/>
                <w:szCs w:val="20"/>
              </w:rPr>
            </w:pPr>
            <w:r w:rsidRPr="009A6886">
              <w:rPr>
                <w:rFonts w:ascii="Times New Roman" w:hAnsi="Times New Roman" w:cs="Times New Roman"/>
                <w:sz w:val="20"/>
                <w:szCs w:val="20"/>
              </w:rPr>
              <w:t xml:space="preserve">Курочкина Н.А. Знакомим детей с живописью. Натюрморт (6-7 лет). </w:t>
            </w:r>
            <w:r w:rsidRPr="009A6886">
              <w:rPr>
                <w:rFonts w:ascii="Times New Roman" w:hAnsi="Times New Roman" w:cs="Times New Roman"/>
                <w:spacing w:val="3"/>
                <w:sz w:val="20"/>
                <w:szCs w:val="20"/>
              </w:rPr>
              <w:t xml:space="preserve">- СПб.: </w:t>
            </w:r>
            <w:r w:rsidRPr="009A6886">
              <w:rPr>
                <w:rFonts w:ascii="Times New Roman" w:hAnsi="Times New Roman" w:cs="Times New Roman"/>
                <w:sz w:val="20"/>
                <w:szCs w:val="20"/>
              </w:rPr>
              <w:t>Детство-Пресс</w:t>
            </w:r>
            <w:r w:rsidRPr="009A6886">
              <w:rPr>
                <w:rFonts w:ascii="Times New Roman" w:hAnsi="Times New Roman" w:cs="Times New Roman"/>
                <w:spacing w:val="3"/>
                <w:sz w:val="20"/>
                <w:szCs w:val="20"/>
              </w:rPr>
              <w:t>, 2017</w:t>
            </w:r>
          </w:p>
          <w:p w14:paraId="48ACB22B"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z w:val="20"/>
                <w:szCs w:val="20"/>
              </w:rPr>
            </w:pPr>
            <w:r w:rsidRPr="009A6886">
              <w:rPr>
                <w:rFonts w:ascii="Times New Roman" w:hAnsi="Times New Roman" w:cs="Times New Roman"/>
                <w:sz w:val="20"/>
                <w:szCs w:val="20"/>
              </w:rPr>
              <w:lastRenderedPageBreak/>
              <w:t xml:space="preserve">Курочкина Н.А. Знакомим детей с живописью. Пейзаж (5-7 лет). </w:t>
            </w:r>
            <w:r w:rsidRPr="009A6886">
              <w:rPr>
                <w:rFonts w:ascii="Times New Roman" w:hAnsi="Times New Roman" w:cs="Times New Roman"/>
                <w:spacing w:val="3"/>
                <w:sz w:val="20"/>
                <w:szCs w:val="20"/>
              </w:rPr>
              <w:t xml:space="preserve">- СПб.: </w:t>
            </w:r>
            <w:r w:rsidRPr="009A6886">
              <w:rPr>
                <w:rFonts w:ascii="Times New Roman" w:hAnsi="Times New Roman" w:cs="Times New Roman"/>
                <w:sz w:val="20"/>
                <w:szCs w:val="20"/>
              </w:rPr>
              <w:t>Детство-Пресс</w:t>
            </w:r>
            <w:r w:rsidRPr="009A6886">
              <w:rPr>
                <w:rFonts w:ascii="Times New Roman" w:hAnsi="Times New Roman" w:cs="Times New Roman"/>
                <w:spacing w:val="3"/>
                <w:sz w:val="20"/>
                <w:szCs w:val="20"/>
              </w:rPr>
              <w:t>, 2017</w:t>
            </w:r>
            <w:r w:rsidRPr="009A6886">
              <w:rPr>
                <w:rFonts w:ascii="Times New Roman" w:hAnsi="Times New Roman" w:cs="Times New Roman"/>
                <w:sz w:val="20"/>
                <w:szCs w:val="20"/>
              </w:rPr>
              <w:t xml:space="preserve"> </w:t>
            </w:r>
          </w:p>
          <w:p w14:paraId="243BF769"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pacing w:val="3"/>
                <w:sz w:val="20"/>
                <w:szCs w:val="20"/>
              </w:rPr>
            </w:pPr>
            <w:r w:rsidRPr="009A6886">
              <w:rPr>
                <w:rFonts w:ascii="Times New Roman" w:hAnsi="Times New Roman" w:cs="Times New Roman"/>
                <w:sz w:val="20"/>
                <w:szCs w:val="20"/>
              </w:rPr>
              <w:t xml:space="preserve">Курочкина Н.А. Знакомим детей с живописью. Портрет (5-7 лет). </w:t>
            </w:r>
            <w:r w:rsidRPr="009A6886">
              <w:rPr>
                <w:rFonts w:ascii="Times New Roman" w:hAnsi="Times New Roman" w:cs="Times New Roman"/>
                <w:spacing w:val="3"/>
                <w:sz w:val="20"/>
                <w:szCs w:val="20"/>
              </w:rPr>
              <w:t xml:space="preserve">- СПб.: </w:t>
            </w:r>
            <w:r w:rsidRPr="009A6886">
              <w:rPr>
                <w:rFonts w:ascii="Times New Roman" w:hAnsi="Times New Roman" w:cs="Times New Roman"/>
                <w:sz w:val="20"/>
                <w:szCs w:val="20"/>
              </w:rPr>
              <w:t>Детство-Пресс</w:t>
            </w:r>
            <w:r w:rsidRPr="009A6886">
              <w:rPr>
                <w:rFonts w:ascii="Times New Roman" w:hAnsi="Times New Roman" w:cs="Times New Roman"/>
                <w:spacing w:val="3"/>
                <w:sz w:val="20"/>
                <w:szCs w:val="20"/>
              </w:rPr>
              <w:t>, 2018</w:t>
            </w:r>
          </w:p>
          <w:p w14:paraId="2B8F3E2E"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pacing w:val="3"/>
                <w:sz w:val="20"/>
                <w:szCs w:val="20"/>
              </w:rPr>
            </w:pPr>
            <w:r w:rsidRPr="009A6886">
              <w:rPr>
                <w:rFonts w:ascii="Times New Roman" w:hAnsi="Times New Roman" w:cs="Times New Roman"/>
                <w:sz w:val="20"/>
                <w:szCs w:val="20"/>
              </w:rPr>
              <w:t xml:space="preserve">Курочкина Н.А. Знакомим детей с живописью. Сказочно-былинный жанр (6-7 лет). </w:t>
            </w:r>
            <w:r w:rsidRPr="009A6886">
              <w:rPr>
                <w:rFonts w:ascii="Times New Roman" w:hAnsi="Times New Roman" w:cs="Times New Roman"/>
                <w:spacing w:val="3"/>
                <w:sz w:val="20"/>
                <w:szCs w:val="20"/>
              </w:rPr>
              <w:t>- СПб.:</w:t>
            </w:r>
            <w:r w:rsidRPr="009A6886">
              <w:rPr>
                <w:rFonts w:ascii="Times New Roman" w:hAnsi="Times New Roman" w:cs="Times New Roman"/>
                <w:sz w:val="20"/>
                <w:szCs w:val="20"/>
              </w:rPr>
              <w:t xml:space="preserve"> Детство-Пресс</w:t>
            </w:r>
            <w:r w:rsidRPr="009A6886">
              <w:rPr>
                <w:rFonts w:ascii="Times New Roman" w:hAnsi="Times New Roman" w:cs="Times New Roman"/>
                <w:spacing w:val="3"/>
                <w:sz w:val="20"/>
                <w:szCs w:val="20"/>
              </w:rPr>
              <w:t>, 2018</w:t>
            </w:r>
          </w:p>
          <w:p w14:paraId="315125AE"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z w:val="20"/>
                <w:szCs w:val="20"/>
              </w:rPr>
            </w:pPr>
            <w:r w:rsidRPr="009A6886">
              <w:rPr>
                <w:rFonts w:ascii="Times New Roman" w:hAnsi="Times New Roman" w:cs="Times New Roman"/>
                <w:sz w:val="20"/>
                <w:szCs w:val="20"/>
              </w:rPr>
              <w:t xml:space="preserve">Леонова Н.Н. Знакомство детей с народным декоративно-прикладным искусством. Русская матрешка. </w:t>
            </w:r>
            <w:r w:rsidRPr="009A6886">
              <w:rPr>
                <w:rFonts w:ascii="Times New Roman" w:hAnsi="Times New Roman" w:cs="Times New Roman"/>
                <w:spacing w:val="3"/>
                <w:sz w:val="20"/>
                <w:szCs w:val="20"/>
              </w:rPr>
              <w:t xml:space="preserve">– </w:t>
            </w:r>
            <w:r w:rsidRPr="009A6886">
              <w:rPr>
                <w:rFonts w:ascii="Times New Roman" w:hAnsi="Times New Roman" w:cs="Times New Roman"/>
                <w:sz w:val="20"/>
                <w:szCs w:val="20"/>
              </w:rPr>
              <w:t>СПб: Детство-Пресс, 2015</w:t>
            </w:r>
          </w:p>
          <w:p w14:paraId="111F5C2E"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spacing w:val="3"/>
                <w:sz w:val="20"/>
                <w:szCs w:val="24"/>
              </w:rPr>
            </w:pPr>
            <w:r w:rsidRPr="009A6886">
              <w:rPr>
                <w:rFonts w:ascii="Times New Roman" w:hAnsi="Times New Roman" w:cs="Times New Roman"/>
                <w:sz w:val="20"/>
                <w:szCs w:val="20"/>
              </w:rPr>
              <w:t xml:space="preserve">Михайлова З.А. Игровые задачи для дошкольников. </w:t>
            </w:r>
            <w:r w:rsidRPr="009A6886">
              <w:rPr>
                <w:rFonts w:ascii="Times New Roman" w:hAnsi="Times New Roman"/>
                <w:spacing w:val="3"/>
                <w:sz w:val="20"/>
                <w:szCs w:val="24"/>
              </w:rPr>
              <w:t>- СПб.: ДЕТСТВО-ПРЕСС, 2016</w:t>
            </w:r>
          </w:p>
          <w:p w14:paraId="7B200DA0"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spacing w:val="3"/>
                <w:sz w:val="20"/>
                <w:szCs w:val="16"/>
              </w:rPr>
            </w:pPr>
            <w:r w:rsidRPr="009A6886">
              <w:rPr>
                <w:rFonts w:ascii="Times New Roman" w:hAnsi="Times New Roman"/>
                <w:spacing w:val="3"/>
                <w:sz w:val="20"/>
                <w:szCs w:val="16"/>
              </w:rPr>
              <w:t>Михайлова З.А., Носова Е.А. Логико-математическое развитие дошкольников. — СПб: ДЕТСТВО-ПРЕСС, 2016</w:t>
            </w:r>
          </w:p>
          <w:p w14:paraId="17B7A6D1"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0"/>
              </w:rPr>
            </w:pPr>
            <w:r w:rsidRPr="009A6886">
              <w:rPr>
                <w:rFonts w:ascii="Times New Roman" w:hAnsi="Times New Roman" w:cs="Times New Roman"/>
                <w:color w:val="000000" w:themeColor="text1"/>
                <w:sz w:val="20"/>
                <w:szCs w:val="20"/>
              </w:rPr>
              <w:t>Образовательная деятельность на прогулках. Картотека прогулок на каждый день по программе «Детство» Т.И. Бабаевой, А.Г. Гогоберидзе, О.В. Солнцевой и др. подготовительная группа (от 2 до 7 лет) Авт.-сост. О.Н. Небыкова. Волгоград: Учитель.</w:t>
            </w:r>
          </w:p>
          <w:p w14:paraId="7B8764C8"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4"/>
              </w:rPr>
            </w:pPr>
            <w:r w:rsidRPr="009A6886">
              <w:rPr>
                <w:rFonts w:ascii="Times New Roman" w:hAnsi="Times New Roman" w:cs="Times New Roman"/>
                <w:color w:val="000000" w:themeColor="text1"/>
                <w:sz w:val="20"/>
                <w:szCs w:val="24"/>
              </w:rPr>
              <w:t>Образовательная область Познавательное развитие. Ред. А.Г. Гогоберидзе – СПб.: «Детство-Пресс», 2017</w:t>
            </w:r>
          </w:p>
          <w:p w14:paraId="14324A17"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4"/>
              </w:rPr>
            </w:pPr>
            <w:r w:rsidRPr="009A6886">
              <w:rPr>
                <w:rFonts w:ascii="Times New Roman" w:hAnsi="Times New Roman" w:cs="Times New Roman"/>
                <w:color w:val="000000" w:themeColor="text1"/>
                <w:sz w:val="20"/>
                <w:szCs w:val="24"/>
              </w:rPr>
              <w:t>Образовательная область Речевое развитие. Ред. А.Г. Гогоберидзе – СПб.: «Детство-Пресс», 2017</w:t>
            </w:r>
          </w:p>
          <w:p w14:paraId="68510A87" w14:textId="77777777" w:rsidR="00EC7C66" w:rsidRPr="00F91506" w:rsidRDefault="00EC7C66" w:rsidP="005A61BC">
            <w:pPr>
              <w:pStyle w:val="a3"/>
              <w:numPr>
                <w:ilvl w:val="0"/>
                <w:numId w:val="43"/>
              </w:numPr>
              <w:tabs>
                <w:tab w:val="left" w:pos="222"/>
              </w:tabs>
              <w:spacing w:after="0" w:line="240" w:lineRule="auto"/>
              <w:ind w:left="0" w:firstLine="0"/>
              <w:jc w:val="both"/>
            </w:pPr>
            <w:r w:rsidRPr="009A6886">
              <w:rPr>
                <w:rFonts w:ascii="Times New Roman" w:hAnsi="Times New Roman" w:cs="Times New Roman"/>
                <w:color w:val="000000" w:themeColor="text1"/>
                <w:sz w:val="20"/>
                <w:szCs w:val="24"/>
              </w:rPr>
              <w:t>Образовательная область Художественно-эстетическое развитие. Ред. А.Г. Гогоберидзе – СПб.: «Детство-Пресс», 2017</w:t>
            </w:r>
          </w:p>
          <w:p w14:paraId="080DC366"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4"/>
              </w:rPr>
            </w:pPr>
            <w:r w:rsidRPr="009A6886">
              <w:rPr>
                <w:rFonts w:ascii="Times New Roman" w:hAnsi="Times New Roman" w:cs="Times New Roman"/>
                <w:color w:val="000000" w:themeColor="text1"/>
                <w:sz w:val="20"/>
                <w:szCs w:val="24"/>
              </w:rPr>
              <w:t>Образовательная область Социально-коммуникативное развитие. Ред. А.Г. Гогоберидзе – СПб.: «Детство-Пресс», 2015</w:t>
            </w:r>
          </w:p>
          <w:p w14:paraId="130DD82E"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4"/>
              </w:rPr>
            </w:pPr>
            <w:r w:rsidRPr="009A6886">
              <w:rPr>
                <w:rFonts w:ascii="Times New Roman" w:hAnsi="Times New Roman" w:cs="Times New Roman"/>
                <w:color w:val="000000" w:themeColor="text1"/>
                <w:sz w:val="20"/>
                <w:szCs w:val="24"/>
              </w:rPr>
              <w:t>Рабочая программа воспитателя. Ежедневное планирование по программе «Детство». Подготовительная группа. Авт.-сост. Н.Н. Гладышева, Ю.Б. Сержантова. – Волгоград. «Учитель», 2015</w:t>
            </w:r>
          </w:p>
          <w:p w14:paraId="152B1210"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pacing w:val="3"/>
                <w:sz w:val="20"/>
                <w:szCs w:val="20"/>
              </w:rPr>
            </w:pPr>
            <w:r w:rsidRPr="009A6886">
              <w:rPr>
                <w:rFonts w:ascii="Times New Roman" w:hAnsi="Times New Roman" w:cs="Times New Roman"/>
                <w:sz w:val="20"/>
                <w:szCs w:val="20"/>
              </w:rPr>
              <w:t>Савченко В.И. Культурные практики по ознакомлению дошкольников с живописью. Старший дошкольный возраста (5-7 лет). Выпуск 2. -</w:t>
            </w:r>
            <w:r w:rsidRPr="009A6886">
              <w:rPr>
                <w:rFonts w:ascii="Times New Roman" w:hAnsi="Times New Roman" w:cs="Times New Roman"/>
                <w:spacing w:val="3"/>
                <w:sz w:val="20"/>
                <w:szCs w:val="20"/>
              </w:rPr>
              <w:t xml:space="preserve"> СПб.: </w:t>
            </w:r>
            <w:r w:rsidRPr="009A6886">
              <w:rPr>
                <w:rFonts w:ascii="Times New Roman" w:hAnsi="Times New Roman" w:cs="Times New Roman"/>
                <w:sz w:val="20"/>
                <w:szCs w:val="20"/>
              </w:rPr>
              <w:t>Детство-Пресс</w:t>
            </w:r>
            <w:r w:rsidRPr="009A6886">
              <w:rPr>
                <w:rFonts w:ascii="Times New Roman" w:hAnsi="Times New Roman" w:cs="Times New Roman"/>
                <w:spacing w:val="3"/>
                <w:sz w:val="20"/>
                <w:szCs w:val="20"/>
              </w:rPr>
              <w:t>, 2018</w:t>
            </w:r>
          </w:p>
          <w:p w14:paraId="3060AFE1"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pacing w:val="3"/>
                <w:sz w:val="20"/>
                <w:szCs w:val="20"/>
              </w:rPr>
            </w:pPr>
            <w:r w:rsidRPr="009A6886">
              <w:rPr>
                <w:rFonts w:ascii="Times New Roman" w:hAnsi="Times New Roman" w:cs="Times New Roman"/>
                <w:sz w:val="20"/>
                <w:szCs w:val="20"/>
              </w:rPr>
              <w:t>Савченко В.И. Культурные практики по ознакомлению дошкольников с живописью. Старший дошкольный возраста (5-7 лет). Выпуск 1. -</w:t>
            </w:r>
            <w:r w:rsidRPr="009A6886">
              <w:rPr>
                <w:rFonts w:ascii="Times New Roman" w:hAnsi="Times New Roman" w:cs="Times New Roman"/>
                <w:spacing w:val="3"/>
                <w:sz w:val="20"/>
                <w:szCs w:val="20"/>
              </w:rPr>
              <w:t xml:space="preserve"> СПб.:</w:t>
            </w:r>
            <w:r w:rsidRPr="009A6886">
              <w:rPr>
                <w:rFonts w:ascii="Times New Roman" w:hAnsi="Times New Roman" w:cs="Times New Roman"/>
                <w:sz w:val="20"/>
                <w:szCs w:val="20"/>
              </w:rPr>
              <w:t xml:space="preserve"> Детство-Пресс</w:t>
            </w:r>
            <w:r w:rsidRPr="009A6886">
              <w:rPr>
                <w:rFonts w:ascii="Times New Roman" w:hAnsi="Times New Roman" w:cs="Times New Roman"/>
                <w:spacing w:val="3"/>
                <w:sz w:val="20"/>
                <w:szCs w:val="20"/>
              </w:rPr>
              <w:t>, 2018</w:t>
            </w:r>
          </w:p>
          <w:p w14:paraId="084809D5" w14:textId="77777777" w:rsidR="00EC7C66" w:rsidRPr="00F91506" w:rsidRDefault="00EC7C66" w:rsidP="005A61BC">
            <w:pPr>
              <w:pStyle w:val="a3"/>
              <w:numPr>
                <w:ilvl w:val="0"/>
                <w:numId w:val="43"/>
              </w:numPr>
              <w:tabs>
                <w:tab w:val="left" w:pos="222"/>
              </w:tabs>
              <w:spacing w:after="0" w:line="240" w:lineRule="auto"/>
              <w:ind w:left="0" w:firstLine="0"/>
              <w:jc w:val="both"/>
            </w:pPr>
            <w:r w:rsidRPr="009A6886">
              <w:rPr>
                <w:rFonts w:ascii="Times New Roman" w:hAnsi="Times New Roman" w:cs="Times New Roman"/>
                <w:spacing w:val="3"/>
                <w:sz w:val="20"/>
                <w:szCs w:val="16"/>
              </w:rPr>
              <w:t>Смоленцева А.А., Пустовойт О.В. Математика до школы. Конспекты занятий в подготовительной группе. -</w:t>
            </w:r>
            <w:r w:rsidRPr="009A6886">
              <w:rPr>
                <w:rFonts w:ascii="Times New Roman" w:hAnsi="Times New Roman"/>
                <w:sz w:val="20"/>
                <w:szCs w:val="24"/>
              </w:rPr>
              <w:t xml:space="preserve"> </w:t>
            </w:r>
            <w:r w:rsidRPr="009A6886">
              <w:rPr>
                <w:rFonts w:ascii="Times New Roman" w:hAnsi="Times New Roman" w:cs="Times New Roman"/>
                <w:spacing w:val="3"/>
                <w:sz w:val="20"/>
                <w:szCs w:val="24"/>
              </w:rPr>
              <w:t>СПб: ДЕТСТВО-ПРЕСС, 2009</w:t>
            </w:r>
          </w:p>
          <w:p w14:paraId="4EADE19B"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0"/>
              </w:rPr>
            </w:pPr>
            <w:r w:rsidRPr="009A6886">
              <w:rPr>
                <w:rFonts w:ascii="Times New Roman" w:hAnsi="Times New Roman" w:cs="Times New Roman"/>
                <w:sz w:val="20"/>
                <w:szCs w:val="20"/>
                <w:lang w:eastAsia="ru-RU"/>
              </w:rPr>
              <w:t>Физическое развитие. Программа «Детство» для детей 4 – 7 лет. ФГОС ДО / авт.-составители Е.А. Мартынова, Н.А. Давыдова, Н.Р. Кислюк. – Волгоград. «Учитель», 2014</w:t>
            </w:r>
            <w:r w:rsidRPr="009A6886">
              <w:rPr>
                <w:rFonts w:ascii="Times New Roman" w:hAnsi="Times New Roman" w:cs="Times New Roman"/>
                <w:color w:val="000000" w:themeColor="text1"/>
                <w:sz w:val="20"/>
                <w:szCs w:val="20"/>
              </w:rPr>
              <w:t xml:space="preserve"> </w:t>
            </w:r>
          </w:p>
          <w:p w14:paraId="7FB4DE1B"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color w:val="000000" w:themeColor="text1"/>
                <w:sz w:val="20"/>
                <w:szCs w:val="24"/>
              </w:rPr>
            </w:pPr>
            <w:r w:rsidRPr="009A6886">
              <w:rPr>
                <w:rFonts w:ascii="Times New Roman" w:hAnsi="Times New Roman"/>
                <w:spacing w:val="3"/>
                <w:sz w:val="20"/>
                <w:szCs w:val="24"/>
              </w:rPr>
              <w:t>Шумаева Д.Г. Как хорошо уметь читать!.</w:t>
            </w:r>
            <w:r w:rsidRPr="009A6886">
              <w:rPr>
                <w:rFonts w:ascii="Times New Roman" w:hAnsi="Times New Roman"/>
                <w:sz w:val="20"/>
                <w:szCs w:val="24"/>
              </w:rPr>
              <w:t xml:space="preserve">. </w:t>
            </w:r>
            <w:r w:rsidRPr="009A6886">
              <w:rPr>
                <w:rFonts w:ascii="Times New Roman" w:hAnsi="Times New Roman"/>
                <w:spacing w:val="3"/>
                <w:sz w:val="20"/>
                <w:szCs w:val="24"/>
              </w:rPr>
              <w:t xml:space="preserve">- СПб: «Акцидент», 1998, </w:t>
            </w:r>
          </w:p>
          <w:p w14:paraId="58B9BA1A" w14:textId="77777777" w:rsidR="00EC7C66" w:rsidRPr="009A6886" w:rsidRDefault="00EC7C66" w:rsidP="005A61BC">
            <w:pPr>
              <w:pStyle w:val="a3"/>
              <w:numPr>
                <w:ilvl w:val="0"/>
                <w:numId w:val="43"/>
              </w:numPr>
              <w:tabs>
                <w:tab w:val="left" w:pos="222"/>
              </w:tabs>
              <w:spacing w:after="0" w:line="240" w:lineRule="auto"/>
              <w:ind w:left="0" w:firstLine="0"/>
              <w:jc w:val="both"/>
              <w:rPr>
                <w:rFonts w:ascii="Times New Roman" w:hAnsi="Times New Roman" w:cs="Times New Roman"/>
                <w:sz w:val="24"/>
                <w:szCs w:val="24"/>
                <w:lang w:eastAsia="ru-RU"/>
              </w:rPr>
            </w:pPr>
            <w:r w:rsidRPr="009A6886">
              <w:rPr>
                <w:rFonts w:ascii="Times New Roman" w:hAnsi="Times New Roman" w:cs="Times New Roman"/>
                <w:color w:val="000000" w:themeColor="text1"/>
                <w:sz w:val="20"/>
                <w:szCs w:val="20"/>
              </w:rPr>
              <w:t>Юматова Д.Б. Культура здоровья дошкольника. – СПб.: «Детство-Пресс», 2017</w:t>
            </w:r>
          </w:p>
        </w:tc>
      </w:tr>
    </w:tbl>
    <w:p w14:paraId="7D02144A" w14:textId="77777777" w:rsidR="00EC7C66" w:rsidRDefault="00EC7C66" w:rsidP="00EC7C66">
      <w:pPr>
        <w:pStyle w:val="a3"/>
        <w:spacing w:after="0" w:line="240" w:lineRule="auto"/>
        <w:ind w:left="0"/>
        <w:jc w:val="center"/>
        <w:rPr>
          <w:rFonts w:ascii="Times New Roman" w:hAnsi="Times New Roman" w:cs="Times New Roman"/>
          <w:b/>
          <w:sz w:val="24"/>
          <w:szCs w:val="24"/>
        </w:rPr>
      </w:pPr>
    </w:p>
    <w:p w14:paraId="53D14D73" w14:textId="77777777" w:rsidR="00EC7C66" w:rsidRPr="008E3646" w:rsidRDefault="00EC7C66" w:rsidP="00EC7C66">
      <w:pPr>
        <w:pStyle w:val="a3"/>
        <w:spacing w:after="0" w:line="240" w:lineRule="auto"/>
        <w:ind w:left="0"/>
        <w:jc w:val="center"/>
        <w:rPr>
          <w:rFonts w:ascii="Times New Roman" w:hAnsi="Times New Roman" w:cs="Times New Roman"/>
          <w:b/>
          <w:sz w:val="24"/>
        </w:rPr>
      </w:pPr>
      <w:r w:rsidRPr="008E3646">
        <w:rPr>
          <w:rFonts w:ascii="Times New Roman" w:hAnsi="Times New Roman" w:cs="Times New Roman"/>
          <w:b/>
          <w:sz w:val="24"/>
        </w:rPr>
        <w:t>Электронные образовательные ресурсы к Программе</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2"/>
        <w:gridCol w:w="8394"/>
        <w:gridCol w:w="1275"/>
      </w:tblGrid>
      <w:tr w:rsidR="00EC7C66" w:rsidRPr="003E71C5" w14:paraId="41F2B6C5" w14:textId="77777777" w:rsidTr="00F94076">
        <w:tc>
          <w:tcPr>
            <w:tcW w:w="532" w:type="dxa"/>
          </w:tcPr>
          <w:p w14:paraId="32D1E6EB" w14:textId="77777777" w:rsidR="00EC7C66" w:rsidRPr="003E71C5" w:rsidRDefault="00EC7C66" w:rsidP="00F94076">
            <w:pPr>
              <w:pStyle w:val="a3"/>
              <w:spacing w:after="0" w:line="240" w:lineRule="auto"/>
              <w:ind w:left="0"/>
              <w:jc w:val="center"/>
              <w:rPr>
                <w:rFonts w:ascii="Times New Roman" w:hAnsi="Times New Roman" w:cs="Times New Roman"/>
                <w:b/>
                <w:sz w:val="20"/>
                <w:szCs w:val="24"/>
              </w:rPr>
            </w:pPr>
            <w:r w:rsidRPr="003E71C5">
              <w:rPr>
                <w:rFonts w:ascii="Times New Roman" w:hAnsi="Times New Roman" w:cs="Times New Roman"/>
                <w:b/>
                <w:sz w:val="20"/>
                <w:szCs w:val="24"/>
              </w:rPr>
              <w:t>№</w:t>
            </w:r>
          </w:p>
        </w:tc>
        <w:tc>
          <w:tcPr>
            <w:tcW w:w="8394" w:type="dxa"/>
          </w:tcPr>
          <w:p w14:paraId="39949805" w14:textId="77777777" w:rsidR="00EC7C66" w:rsidRPr="003E71C5" w:rsidRDefault="00EC7C66" w:rsidP="00F94076">
            <w:pPr>
              <w:pStyle w:val="a3"/>
              <w:spacing w:after="0" w:line="240" w:lineRule="auto"/>
              <w:ind w:left="0"/>
              <w:jc w:val="center"/>
              <w:rPr>
                <w:rFonts w:ascii="Times New Roman" w:hAnsi="Times New Roman" w:cs="Times New Roman"/>
                <w:b/>
                <w:sz w:val="20"/>
                <w:szCs w:val="24"/>
              </w:rPr>
            </w:pPr>
            <w:r w:rsidRPr="003E71C5">
              <w:rPr>
                <w:rFonts w:ascii="Times New Roman" w:hAnsi="Times New Roman" w:cs="Times New Roman"/>
                <w:b/>
                <w:sz w:val="20"/>
                <w:szCs w:val="24"/>
              </w:rPr>
              <w:t>содержание</w:t>
            </w:r>
          </w:p>
        </w:tc>
        <w:tc>
          <w:tcPr>
            <w:tcW w:w="1275" w:type="dxa"/>
          </w:tcPr>
          <w:p w14:paraId="1498B8B5" w14:textId="77777777" w:rsidR="00EC7C66" w:rsidRPr="003E71C5" w:rsidRDefault="00EC7C66" w:rsidP="00F94076">
            <w:pPr>
              <w:pStyle w:val="a3"/>
              <w:spacing w:after="0" w:line="240" w:lineRule="auto"/>
              <w:ind w:left="0"/>
              <w:jc w:val="center"/>
              <w:rPr>
                <w:rFonts w:ascii="Times New Roman" w:hAnsi="Times New Roman" w:cs="Times New Roman"/>
                <w:b/>
                <w:sz w:val="20"/>
                <w:szCs w:val="24"/>
              </w:rPr>
            </w:pPr>
            <w:r w:rsidRPr="003E71C5">
              <w:rPr>
                <w:rFonts w:ascii="Times New Roman" w:hAnsi="Times New Roman" w:cs="Times New Roman"/>
                <w:b/>
                <w:sz w:val="20"/>
                <w:szCs w:val="24"/>
              </w:rPr>
              <w:t>носитель</w:t>
            </w:r>
          </w:p>
        </w:tc>
      </w:tr>
      <w:tr w:rsidR="00EC7C66" w:rsidRPr="003E71C5" w14:paraId="23F865B1" w14:textId="77777777" w:rsidTr="00F94076">
        <w:tc>
          <w:tcPr>
            <w:tcW w:w="532" w:type="dxa"/>
          </w:tcPr>
          <w:p w14:paraId="175A7431"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1</w:t>
            </w:r>
          </w:p>
        </w:tc>
        <w:tc>
          <w:tcPr>
            <w:tcW w:w="8394" w:type="dxa"/>
          </w:tcPr>
          <w:p w14:paraId="0428405D" w14:textId="77777777" w:rsidR="00EC7C66" w:rsidRPr="003E71C5" w:rsidRDefault="00EC7C66" w:rsidP="00F94076">
            <w:pPr>
              <w:pStyle w:val="a3"/>
              <w:spacing w:after="0" w:line="240" w:lineRule="auto"/>
              <w:ind w:left="0"/>
              <w:jc w:val="both"/>
              <w:rPr>
                <w:rFonts w:ascii="Times New Roman" w:hAnsi="Times New Roman" w:cs="Times New Roman"/>
                <w:sz w:val="20"/>
                <w:szCs w:val="24"/>
              </w:rPr>
            </w:pPr>
            <w:r w:rsidRPr="003E71C5">
              <w:rPr>
                <w:rFonts w:ascii="Times New Roman" w:hAnsi="Times New Roman"/>
                <w:sz w:val="20"/>
                <w:szCs w:val="24"/>
              </w:rPr>
              <w:t xml:space="preserve">Парциальная программа Воронкевич О.А. Добро пожаловать в экологию! Звуковое сопровождение к занятиям. </w:t>
            </w:r>
            <w:r w:rsidRPr="003E71C5">
              <w:rPr>
                <w:rFonts w:ascii="Times New Roman" w:hAnsi="Times New Roman" w:cs="Times New Roman"/>
                <w:sz w:val="20"/>
                <w:szCs w:val="24"/>
              </w:rPr>
              <w:t xml:space="preserve">– </w:t>
            </w:r>
            <w:r w:rsidRPr="003E71C5">
              <w:rPr>
                <w:rFonts w:ascii="Times New Roman" w:hAnsi="Times New Roman" w:cs="Times New Roman"/>
                <w:spacing w:val="3"/>
                <w:sz w:val="20"/>
                <w:szCs w:val="24"/>
              </w:rPr>
              <w:t xml:space="preserve">СПб: </w:t>
            </w:r>
            <w:r w:rsidRPr="003E71C5">
              <w:rPr>
                <w:rFonts w:ascii="Times New Roman" w:hAnsi="Times New Roman" w:cs="Times New Roman"/>
                <w:sz w:val="20"/>
                <w:szCs w:val="24"/>
              </w:rPr>
              <w:t>Детство-Пресс</w:t>
            </w:r>
            <w:r w:rsidRPr="003E71C5">
              <w:rPr>
                <w:rFonts w:ascii="Times New Roman" w:hAnsi="Times New Roman" w:cs="Times New Roman"/>
                <w:spacing w:val="3"/>
                <w:sz w:val="20"/>
                <w:szCs w:val="24"/>
              </w:rPr>
              <w:t>, 2016</w:t>
            </w:r>
          </w:p>
        </w:tc>
        <w:tc>
          <w:tcPr>
            <w:tcW w:w="1275" w:type="dxa"/>
          </w:tcPr>
          <w:p w14:paraId="1739EAFB"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1 диск</w:t>
            </w:r>
          </w:p>
        </w:tc>
      </w:tr>
      <w:tr w:rsidR="00EC7C66" w:rsidRPr="003E71C5" w14:paraId="7C877964" w14:textId="77777777" w:rsidTr="00F94076">
        <w:tc>
          <w:tcPr>
            <w:tcW w:w="532" w:type="dxa"/>
          </w:tcPr>
          <w:p w14:paraId="0B620E39"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2</w:t>
            </w:r>
          </w:p>
        </w:tc>
        <w:tc>
          <w:tcPr>
            <w:tcW w:w="8394" w:type="dxa"/>
          </w:tcPr>
          <w:p w14:paraId="4BC848CB" w14:textId="77777777" w:rsidR="00EC7C66" w:rsidRPr="003E71C5" w:rsidRDefault="00EC7C66" w:rsidP="00F94076">
            <w:pPr>
              <w:pStyle w:val="a3"/>
              <w:spacing w:after="0" w:line="240" w:lineRule="auto"/>
              <w:ind w:left="0"/>
              <w:jc w:val="both"/>
              <w:rPr>
                <w:rFonts w:ascii="Times New Roman" w:hAnsi="Times New Roman" w:cs="Times New Roman"/>
                <w:sz w:val="20"/>
                <w:szCs w:val="24"/>
              </w:rPr>
            </w:pPr>
            <w:r w:rsidRPr="003E71C5">
              <w:rPr>
                <w:rFonts w:ascii="Times New Roman" w:hAnsi="Times New Roman" w:cs="Times New Roman"/>
                <w:sz w:val="20"/>
                <w:szCs w:val="24"/>
                <w:lang w:eastAsia="ru-RU"/>
              </w:rPr>
              <w:t>Физическое развитие. Программа «Детство» для детей 4 – 7 лет. ФГОС ДО / авт.-составители Е.А. Мартынова, Н.А. Давыдова, Н.Р. Кислюк. – Волгоград. «Учитель», 2014</w:t>
            </w:r>
          </w:p>
        </w:tc>
        <w:tc>
          <w:tcPr>
            <w:tcW w:w="1275" w:type="dxa"/>
          </w:tcPr>
          <w:p w14:paraId="5D9D7467"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1 диск</w:t>
            </w:r>
          </w:p>
        </w:tc>
      </w:tr>
      <w:tr w:rsidR="00EC7C66" w:rsidRPr="003E71C5" w14:paraId="4DDEAED0" w14:textId="77777777" w:rsidTr="00F94076">
        <w:tc>
          <w:tcPr>
            <w:tcW w:w="532" w:type="dxa"/>
          </w:tcPr>
          <w:p w14:paraId="7448F9B2"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3</w:t>
            </w:r>
          </w:p>
        </w:tc>
        <w:tc>
          <w:tcPr>
            <w:tcW w:w="9669" w:type="dxa"/>
            <w:gridSpan w:val="2"/>
          </w:tcPr>
          <w:p w14:paraId="2EA011FC" w14:textId="77777777" w:rsidR="00EC7C66" w:rsidRPr="003E71C5" w:rsidRDefault="00EC7C66" w:rsidP="00F94076">
            <w:pPr>
              <w:pStyle w:val="a3"/>
              <w:spacing w:after="0" w:line="240" w:lineRule="auto"/>
              <w:ind w:left="0"/>
              <w:jc w:val="both"/>
              <w:rPr>
                <w:rFonts w:ascii="Times New Roman" w:hAnsi="Times New Roman" w:cs="Times New Roman"/>
                <w:sz w:val="20"/>
                <w:szCs w:val="24"/>
              </w:rPr>
            </w:pPr>
            <w:r w:rsidRPr="003E71C5">
              <w:rPr>
                <w:rFonts w:ascii="Times New Roman" w:hAnsi="Times New Roman" w:cs="Times New Roman"/>
                <w:sz w:val="20"/>
                <w:szCs w:val="24"/>
                <w:lang w:eastAsia="ru-RU"/>
              </w:rPr>
              <w:t xml:space="preserve">Презентации для детей: музыкально-литературные гостиные по всем временам года, к проектной деятельности, тематаические презентации к главным праздникам страны, видам деятельности в образовательных областях </w:t>
            </w:r>
          </w:p>
        </w:tc>
      </w:tr>
      <w:tr w:rsidR="00EC7C66" w:rsidRPr="003E71C5" w14:paraId="1F8A3CFE" w14:textId="77777777" w:rsidTr="00F94076">
        <w:tc>
          <w:tcPr>
            <w:tcW w:w="532" w:type="dxa"/>
          </w:tcPr>
          <w:p w14:paraId="72E5393A"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4</w:t>
            </w:r>
          </w:p>
        </w:tc>
        <w:tc>
          <w:tcPr>
            <w:tcW w:w="9669" w:type="dxa"/>
            <w:gridSpan w:val="2"/>
          </w:tcPr>
          <w:p w14:paraId="5ED153D7" w14:textId="77777777" w:rsidR="00EC7C66" w:rsidRPr="003E71C5" w:rsidRDefault="00EC7C66" w:rsidP="00F94076">
            <w:pPr>
              <w:pStyle w:val="a3"/>
              <w:spacing w:after="0" w:line="240" w:lineRule="auto"/>
              <w:ind w:left="0"/>
              <w:jc w:val="both"/>
              <w:rPr>
                <w:rFonts w:ascii="Times New Roman" w:hAnsi="Times New Roman" w:cs="Times New Roman"/>
                <w:sz w:val="20"/>
                <w:szCs w:val="24"/>
                <w:lang w:eastAsia="ru-RU"/>
              </w:rPr>
            </w:pPr>
            <w:r w:rsidRPr="003E71C5">
              <w:rPr>
                <w:rFonts w:ascii="Times New Roman" w:hAnsi="Times New Roman" w:cs="Times New Roman"/>
                <w:sz w:val="20"/>
                <w:szCs w:val="24"/>
                <w:lang w:eastAsia="ru-RU"/>
              </w:rPr>
              <w:t>Презентации для взаимодействия с родителями: тематические консультации</w:t>
            </w:r>
          </w:p>
        </w:tc>
      </w:tr>
      <w:tr w:rsidR="00EC7C66" w:rsidRPr="003E71C5" w14:paraId="69EC5346" w14:textId="77777777" w:rsidTr="00F94076">
        <w:tc>
          <w:tcPr>
            <w:tcW w:w="532" w:type="dxa"/>
          </w:tcPr>
          <w:p w14:paraId="1552A69B"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5</w:t>
            </w:r>
          </w:p>
        </w:tc>
        <w:tc>
          <w:tcPr>
            <w:tcW w:w="9669" w:type="dxa"/>
            <w:gridSpan w:val="2"/>
          </w:tcPr>
          <w:p w14:paraId="1ECE42FB" w14:textId="77777777" w:rsidR="00EC7C66" w:rsidRPr="003E71C5" w:rsidRDefault="00EC7C66" w:rsidP="00F94076">
            <w:pPr>
              <w:pStyle w:val="a3"/>
              <w:spacing w:after="0" w:line="240" w:lineRule="auto"/>
              <w:ind w:left="0"/>
              <w:jc w:val="both"/>
              <w:rPr>
                <w:rFonts w:ascii="Times New Roman" w:hAnsi="Times New Roman" w:cs="Times New Roman"/>
                <w:sz w:val="20"/>
                <w:szCs w:val="24"/>
                <w:lang w:eastAsia="ru-RU"/>
              </w:rPr>
            </w:pPr>
            <w:r w:rsidRPr="003E71C5">
              <w:rPr>
                <w:rFonts w:ascii="Times New Roman" w:hAnsi="Times New Roman" w:cs="Times New Roman"/>
                <w:sz w:val="20"/>
                <w:szCs w:val="24"/>
                <w:lang w:eastAsia="ru-RU"/>
              </w:rPr>
              <w:t>Презентации для профессиональной деятельности педагогов: материалы к педагогическим советам, тематическому консультированию, формированию РППС</w:t>
            </w:r>
          </w:p>
        </w:tc>
      </w:tr>
      <w:tr w:rsidR="00EC7C66" w:rsidRPr="003E71C5" w14:paraId="72B1C037" w14:textId="77777777" w:rsidTr="00F94076">
        <w:tc>
          <w:tcPr>
            <w:tcW w:w="532" w:type="dxa"/>
          </w:tcPr>
          <w:p w14:paraId="2A439832"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6</w:t>
            </w:r>
          </w:p>
        </w:tc>
        <w:tc>
          <w:tcPr>
            <w:tcW w:w="9669" w:type="dxa"/>
            <w:gridSpan w:val="2"/>
          </w:tcPr>
          <w:p w14:paraId="7E3281FD" w14:textId="77777777" w:rsidR="00EC7C66" w:rsidRPr="003E71C5" w:rsidRDefault="00EC7C66" w:rsidP="00F94076">
            <w:pPr>
              <w:pStyle w:val="a3"/>
              <w:spacing w:after="0" w:line="240" w:lineRule="auto"/>
              <w:ind w:left="0"/>
              <w:jc w:val="both"/>
              <w:rPr>
                <w:rFonts w:ascii="Times New Roman" w:hAnsi="Times New Roman" w:cs="Times New Roman"/>
                <w:sz w:val="20"/>
                <w:szCs w:val="24"/>
              </w:rPr>
            </w:pPr>
            <w:r w:rsidRPr="003E71C5">
              <w:rPr>
                <w:rFonts w:ascii="Times New Roman" w:hAnsi="Times New Roman" w:cs="Times New Roman"/>
                <w:sz w:val="20"/>
                <w:szCs w:val="24"/>
                <w:lang w:eastAsia="ru-RU"/>
              </w:rPr>
              <w:t>Электронный сборник портретов композиторов, художников, детских писателей и поэтов, соответствующий Программе</w:t>
            </w:r>
          </w:p>
        </w:tc>
      </w:tr>
      <w:tr w:rsidR="00EC7C66" w:rsidRPr="003E71C5" w14:paraId="2EF83E46" w14:textId="77777777" w:rsidTr="00F94076">
        <w:tc>
          <w:tcPr>
            <w:tcW w:w="532" w:type="dxa"/>
          </w:tcPr>
          <w:p w14:paraId="2828012F"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7</w:t>
            </w:r>
          </w:p>
        </w:tc>
        <w:tc>
          <w:tcPr>
            <w:tcW w:w="9669" w:type="dxa"/>
            <w:gridSpan w:val="2"/>
          </w:tcPr>
          <w:p w14:paraId="21C21DA6" w14:textId="77777777" w:rsidR="00EC7C66" w:rsidRPr="003E71C5" w:rsidRDefault="00EC7C66" w:rsidP="00F94076">
            <w:pPr>
              <w:pStyle w:val="a3"/>
              <w:spacing w:after="0" w:line="240" w:lineRule="auto"/>
              <w:ind w:left="0"/>
              <w:jc w:val="both"/>
              <w:rPr>
                <w:rFonts w:ascii="Times New Roman" w:hAnsi="Times New Roman" w:cs="Times New Roman"/>
                <w:sz w:val="20"/>
                <w:szCs w:val="24"/>
              </w:rPr>
            </w:pPr>
            <w:r w:rsidRPr="003E71C5">
              <w:rPr>
                <w:rFonts w:ascii="Times New Roman" w:hAnsi="Times New Roman" w:cs="Times New Roman"/>
                <w:sz w:val="20"/>
                <w:szCs w:val="24"/>
                <w:lang w:eastAsia="ru-RU"/>
              </w:rPr>
              <w:t>Электронный сборник, соответствующих Программе, картин художников</w:t>
            </w:r>
          </w:p>
        </w:tc>
      </w:tr>
      <w:tr w:rsidR="00EC7C66" w:rsidRPr="003E71C5" w14:paraId="729A1624" w14:textId="77777777" w:rsidTr="00F94076">
        <w:tc>
          <w:tcPr>
            <w:tcW w:w="532" w:type="dxa"/>
          </w:tcPr>
          <w:p w14:paraId="0479DC86"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8</w:t>
            </w:r>
          </w:p>
        </w:tc>
        <w:tc>
          <w:tcPr>
            <w:tcW w:w="9669" w:type="dxa"/>
            <w:gridSpan w:val="2"/>
          </w:tcPr>
          <w:p w14:paraId="520DB308" w14:textId="77777777" w:rsidR="00EC7C66" w:rsidRPr="003E71C5" w:rsidRDefault="00EC7C66" w:rsidP="00F94076">
            <w:pPr>
              <w:pStyle w:val="a3"/>
              <w:spacing w:after="0" w:line="240" w:lineRule="auto"/>
              <w:ind w:left="0"/>
              <w:jc w:val="both"/>
              <w:rPr>
                <w:rFonts w:ascii="Times New Roman" w:hAnsi="Times New Roman" w:cs="Times New Roman"/>
                <w:sz w:val="20"/>
                <w:szCs w:val="24"/>
              </w:rPr>
            </w:pPr>
            <w:r w:rsidRPr="003E71C5">
              <w:rPr>
                <w:rFonts w:ascii="Times New Roman" w:hAnsi="Times New Roman" w:cs="Times New Roman"/>
                <w:sz w:val="20"/>
                <w:szCs w:val="24"/>
                <w:lang w:eastAsia="ru-RU"/>
              </w:rPr>
              <w:t>Электронный сборник, соответствующий Программе, иллюстраций, презентаций, мультфильмов и видеофильмов к литературным произведениям</w:t>
            </w:r>
          </w:p>
        </w:tc>
      </w:tr>
      <w:tr w:rsidR="00EC7C66" w:rsidRPr="003E71C5" w14:paraId="16999C90" w14:textId="77777777" w:rsidTr="00F94076">
        <w:tc>
          <w:tcPr>
            <w:tcW w:w="532" w:type="dxa"/>
          </w:tcPr>
          <w:p w14:paraId="1C5053EC" w14:textId="77777777" w:rsidR="00EC7C66" w:rsidRPr="003E71C5" w:rsidRDefault="00EC7C66" w:rsidP="00F94076">
            <w:pPr>
              <w:pStyle w:val="a3"/>
              <w:spacing w:after="0" w:line="240" w:lineRule="auto"/>
              <w:ind w:left="0"/>
              <w:jc w:val="center"/>
              <w:rPr>
                <w:rFonts w:ascii="Times New Roman" w:hAnsi="Times New Roman" w:cs="Times New Roman"/>
                <w:sz w:val="20"/>
                <w:szCs w:val="24"/>
              </w:rPr>
            </w:pPr>
            <w:r w:rsidRPr="003E71C5">
              <w:rPr>
                <w:rFonts w:ascii="Times New Roman" w:hAnsi="Times New Roman" w:cs="Times New Roman"/>
                <w:sz w:val="20"/>
                <w:szCs w:val="24"/>
              </w:rPr>
              <w:t>9</w:t>
            </w:r>
          </w:p>
        </w:tc>
        <w:tc>
          <w:tcPr>
            <w:tcW w:w="9669" w:type="dxa"/>
            <w:gridSpan w:val="2"/>
          </w:tcPr>
          <w:p w14:paraId="50B04D7D" w14:textId="77777777" w:rsidR="00EC7C66" w:rsidRPr="003E71C5" w:rsidRDefault="00EC7C66" w:rsidP="00F94076">
            <w:pPr>
              <w:pStyle w:val="a3"/>
              <w:spacing w:after="0" w:line="240" w:lineRule="auto"/>
              <w:ind w:left="0"/>
              <w:jc w:val="both"/>
              <w:rPr>
                <w:rFonts w:ascii="Times New Roman" w:hAnsi="Times New Roman" w:cs="Times New Roman"/>
                <w:sz w:val="20"/>
                <w:szCs w:val="24"/>
              </w:rPr>
            </w:pPr>
            <w:r w:rsidRPr="003E71C5">
              <w:rPr>
                <w:rFonts w:ascii="Times New Roman" w:hAnsi="Times New Roman" w:cs="Times New Roman"/>
                <w:sz w:val="20"/>
                <w:szCs w:val="24"/>
                <w:lang w:eastAsia="ru-RU"/>
              </w:rPr>
              <w:t>Электронный сборник, соответствующий Программе, иллюстраций, презентаций, мультфильмов и видеофильмов к музыкальным произведениям</w:t>
            </w:r>
          </w:p>
        </w:tc>
      </w:tr>
    </w:tbl>
    <w:p w14:paraId="1E180639" w14:textId="77777777" w:rsidR="00EC7C66" w:rsidRDefault="00EC7C66" w:rsidP="00EC7C66">
      <w:pPr>
        <w:spacing w:after="0" w:line="240" w:lineRule="auto"/>
        <w:jc w:val="center"/>
        <w:rPr>
          <w:rFonts w:ascii="Times New Roman" w:hAnsi="Times New Roman" w:cs="Times New Roman"/>
          <w:b/>
          <w:sz w:val="24"/>
        </w:rPr>
      </w:pPr>
    </w:p>
    <w:p w14:paraId="1AB37E3E" w14:textId="5CE36C78" w:rsidR="00EC7C66" w:rsidRPr="00BD3F4A" w:rsidRDefault="00BD3F4A" w:rsidP="00EC7C66">
      <w:pPr>
        <w:spacing w:after="0" w:line="240" w:lineRule="auto"/>
        <w:jc w:val="center"/>
        <w:rPr>
          <w:rFonts w:ascii="Times New Roman" w:hAnsi="Times New Roman" w:cs="Times New Roman"/>
          <w:b/>
          <w:sz w:val="24"/>
        </w:rPr>
      </w:pPr>
      <w:r w:rsidRPr="00BD3F4A">
        <w:rPr>
          <w:rFonts w:ascii="Times New Roman" w:hAnsi="Times New Roman" w:cs="Times New Roman"/>
          <w:b/>
          <w:sz w:val="24"/>
        </w:rPr>
        <w:t>3.</w:t>
      </w:r>
      <w:r w:rsidR="00263102">
        <w:rPr>
          <w:rFonts w:ascii="Times New Roman" w:hAnsi="Times New Roman" w:cs="Times New Roman"/>
          <w:b/>
          <w:sz w:val="24"/>
        </w:rPr>
        <w:t>5</w:t>
      </w:r>
      <w:r w:rsidRPr="00BD3F4A">
        <w:rPr>
          <w:rFonts w:ascii="Times New Roman" w:hAnsi="Times New Roman" w:cs="Times New Roman"/>
          <w:b/>
          <w:sz w:val="24"/>
        </w:rPr>
        <w:t xml:space="preserve">. </w:t>
      </w:r>
      <w:r w:rsidR="00EC7C66" w:rsidRPr="00BD3F4A">
        <w:rPr>
          <w:rFonts w:ascii="Times New Roman" w:hAnsi="Times New Roman" w:cs="Times New Roman"/>
          <w:b/>
          <w:sz w:val="24"/>
        </w:rPr>
        <w:t>Обеспеченность средствами обучения и воспитания</w:t>
      </w:r>
    </w:p>
    <w:tbl>
      <w:tblPr>
        <w:tblpPr w:leftFromText="180" w:rightFromText="180" w:vertAnchor="text" w:tblpX="-39" w:tblpY="1"/>
        <w:tblOverlap w:val="never"/>
        <w:tblW w:w="10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2"/>
        <w:gridCol w:w="1413"/>
        <w:gridCol w:w="6106"/>
        <w:gridCol w:w="1137"/>
      </w:tblGrid>
      <w:tr w:rsidR="00EC7C66" w:rsidRPr="00AA1BE1" w14:paraId="01C7918A" w14:textId="77777777" w:rsidTr="00263102">
        <w:tc>
          <w:tcPr>
            <w:tcW w:w="10208" w:type="dxa"/>
            <w:gridSpan w:val="4"/>
            <w:shd w:val="clear" w:color="auto" w:fill="FFFF00"/>
            <w:vAlign w:val="center"/>
          </w:tcPr>
          <w:p w14:paraId="35EDE06D" w14:textId="77777777" w:rsidR="00EC7C66" w:rsidRPr="00AA1BE1"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b/>
                <w:sz w:val="20"/>
                <w:szCs w:val="20"/>
              </w:rPr>
              <w:t>ГРУППА РАННЕГО ВОЗРАСТА</w:t>
            </w:r>
          </w:p>
        </w:tc>
      </w:tr>
      <w:tr w:rsidR="00EC7C66" w:rsidRPr="00AA1BE1" w14:paraId="28324D82" w14:textId="77777777" w:rsidTr="00263102">
        <w:trPr>
          <w:trHeight w:val="60"/>
        </w:trPr>
        <w:tc>
          <w:tcPr>
            <w:tcW w:w="1552" w:type="dxa"/>
            <w:vAlign w:val="center"/>
          </w:tcPr>
          <w:p w14:paraId="602709BD" w14:textId="77777777" w:rsidR="00EC7C66" w:rsidRPr="00AA1BE1" w:rsidRDefault="00EC7C66" w:rsidP="00F94076">
            <w:pPr>
              <w:spacing w:after="0" w:line="240" w:lineRule="auto"/>
              <w:jc w:val="center"/>
              <w:rPr>
                <w:rFonts w:ascii="Times New Roman" w:hAnsi="Times New Roman" w:cs="Times New Roman"/>
                <w:sz w:val="20"/>
                <w:szCs w:val="20"/>
              </w:rPr>
            </w:pPr>
            <w:r w:rsidRPr="00AA1BE1">
              <w:rPr>
                <w:rFonts w:ascii="Times New Roman" w:hAnsi="Times New Roman" w:cs="Times New Roman"/>
                <w:sz w:val="20"/>
                <w:szCs w:val="20"/>
              </w:rPr>
              <w:t>ОС</w:t>
            </w:r>
          </w:p>
        </w:tc>
        <w:tc>
          <w:tcPr>
            <w:tcW w:w="1413" w:type="dxa"/>
            <w:vAlign w:val="center"/>
          </w:tcPr>
          <w:p w14:paraId="54AD70C0" w14:textId="77777777" w:rsidR="00EC7C66" w:rsidRPr="00AA1BE1" w:rsidRDefault="00EC7C66" w:rsidP="00F94076">
            <w:pPr>
              <w:spacing w:after="0" w:line="240" w:lineRule="auto"/>
              <w:jc w:val="center"/>
              <w:rPr>
                <w:rFonts w:ascii="Times New Roman" w:hAnsi="Times New Roman" w:cs="Times New Roman"/>
                <w:sz w:val="20"/>
                <w:szCs w:val="20"/>
              </w:rPr>
            </w:pPr>
            <w:r w:rsidRPr="00AA1BE1">
              <w:rPr>
                <w:rFonts w:ascii="Times New Roman" w:hAnsi="Times New Roman" w:cs="Times New Roman"/>
                <w:sz w:val="20"/>
                <w:szCs w:val="20"/>
              </w:rPr>
              <w:t>Наименование пособия</w:t>
            </w:r>
          </w:p>
        </w:tc>
        <w:tc>
          <w:tcPr>
            <w:tcW w:w="6106" w:type="dxa"/>
            <w:vAlign w:val="center"/>
          </w:tcPr>
          <w:p w14:paraId="1CCB6578" w14:textId="77777777" w:rsidR="00EC7C66" w:rsidRPr="00AA1BE1" w:rsidRDefault="00EC7C66" w:rsidP="00F94076">
            <w:pPr>
              <w:spacing w:after="0" w:line="240" w:lineRule="auto"/>
              <w:jc w:val="center"/>
              <w:rPr>
                <w:rFonts w:ascii="Times New Roman" w:hAnsi="Times New Roman" w:cs="Times New Roman"/>
                <w:sz w:val="20"/>
                <w:szCs w:val="20"/>
              </w:rPr>
            </w:pPr>
            <w:r w:rsidRPr="00AA1BE1">
              <w:rPr>
                <w:rFonts w:ascii="Times New Roman" w:hAnsi="Times New Roman" w:cs="Times New Roman"/>
                <w:sz w:val="20"/>
                <w:szCs w:val="20"/>
              </w:rPr>
              <w:t xml:space="preserve">Материал </w:t>
            </w:r>
          </w:p>
        </w:tc>
        <w:tc>
          <w:tcPr>
            <w:tcW w:w="1137" w:type="dxa"/>
            <w:vAlign w:val="center"/>
          </w:tcPr>
          <w:p w14:paraId="42007FC4" w14:textId="77777777" w:rsidR="00EC7C66" w:rsidRPr="00AA1BE1" w:rsidRDefault="00EC7C66" w:rsidP="00F94076">
            <w:pPr>
              <w:spacing w:after="0" w:line="240" w:lineRule="auto"/>
              <w:jc w:val="center"/>
              <w:rPr>
                <w:rFonts w:ascii="Times New Roman" w:hAnsi="Times New Roman" w:cs="Times New Roman"/>
                <w:sz w:val="14"/>
                <w:szCs w:val="20"/>
              </w:rPr>
            </w:pPr>
            <w:r w:rsidRPr="00AA1BE1">
              <w:rPr>
                <w:rFonts w:ascii="Times New Roman" w:hAnsi="Times New Roman" w:cs="Times New Roman"/>
                <w:sz w:val="14"/>
                <w:szCs w:val="20"/>
              </w:rPr>
              <w:t>На какое к-во детей рассчитано</w:t>
            </w:r>
          </w:p>
        </w:tc>
      </w:tr>
      <w:tr w:rsidR="00EC7C66" w:rsidRPr="00AA1BE1" w14:paraId="67942277" w14:textId="77777777" w:rsidTr="00263102">
        <w:trPr>
          <w:trHeight w:val="60"/>
        </w:trPr>
        <w:tc>
          <w:tcPr>
            <w:tcW w:w="1552" w:type="dxa"/>
            <w:vMerge w:val="restart"/>
            <w:vAlign w:val="center"/>
          </w:tcPr>
          <w:p w14:paraId="2CD43CC2" w14:textId="77777777" w:rsidR="00EC7C66" w:rsidRPr="001A03AD" w:rsidRDefault="001A03AD" w:rsidP="001A03AD">
            <w:pPr>
              <w:spacing w:after="0" w:line="240" w:lineRule="auto"/>
              <w:jc w:val="both"/>
              <w:rPr>
                <w:rStyle w:val="ae"/>
                <w:rFonts w:ascii="Times New Roman" w:hAnsi="Times New Roman" w:cs="Times New Roman"/>
                <w:b w:val="0"/>
                <w:sz w:val="20"/>
                <w:szCs w:val="20"/>
              </w:rPr>
            </w:pPr>
            <w:r w:rsidRPr="001A03AD">
              <w:rPr>
                <w:rFonts w:ascii="Times New Roman" w:hAnsi="Times New Roman"/>
                <w:b/>
                <w:sz w:val="20"/>
                <w:szCs w:val="20"/>
                <w:lang w:eastAsia="ru-RU"/>
              </w:rPr>
              <w:t xml:space="preserve">Действия с </w:t>
            </w:r>
            <w:r w:rsidRPr="001A03AD">
              <w:rPr>
                <w:rFonts w:ascii="Times New Roman" w:hAnsi="Times New Roman"/>
                <w:b/>
                <w:sz w:val="20"/>
                <w:szCs w:val="20"/>
                <w:lang w:eastAsia="ru-RU"/>
              </w:rPr>
              <w:lastRenderedPageBreak/>
              <w:t>предметами; общение со взрослыми и сверстниками; включение в игровые ситуации; элементарные представления ребенка о себе, ближайшем предметном окружении</w:t>
            </w:r>
            <w:r>
              <w:rPr>
                <w:rFonts w:ascii="Times New Roman" w:hAnsi="Times New Roman"/>
                <w:b/>
                <w:sz w:val="20"/>
                <w:szCs w:val="20"/>
                <w:lang w:eastAsia="ru-RU"/>
              </w:rPr>
              <w:t xml:space="preserve">; </w:t>
            </w:r>
            <w:r w:rsidRPr="00C876F0">
              <w:rPr>
                <w:rFonts w:ascii="Times New Roman" w:hAnsi="Times New Roman" w:cs="Times New Roman"/>
                <w:sz w:val="20"/>
                <w:szCs w:val="20"/>
              </w:rPr>
              <w:t xml:space="preserve"> </w:t>
            </w:r>
            <w:r w:rsidRPr="001A03AD">
              <w:rPr>
                <w:rFonts w:ascii="Times New Roman" w:hAnsi="Times New Roman" w:cs="Times New Roman"/>
                <w:b/>
                <w:sz w:val="20"/>
                <w:szCs w:val="20"/>
              </w:rPr>
              <w:t>Сенсорные представления и познавательные действия. О</w:t>
            </w:r>
            <w:r w:rsidRPr="001A03AD">
              <w:rPr>
                <w:rFonts w:ascii="Times New Roman" w:eastAsia="TimesNewRomanPSMT" w:hAnsi="Times New Roman" w:cs="Times New Roman"/>
                <w:b/>
                <w:sz w:val="20"/>
                <w:szCs w:val="20"/>
              </w:rPr>
              <w:t>кружающий мир</w:t>
            </w:r>
          </w:p>
        </w:tc>
        <w:tc>
          <w:tcPr>
            <w:tcW w:w="1413" w:type="dxa"/>
            <w:vMerge w:val="restart"/>
          </w:tcPr>
          <w:p w14:paraId="652BB1B8" w14:textId="77777777" w:rsidR="00EC7C66" w:rsidRPr="004B751A" w:rsidRDefault="00EC7C66" w:rsidP="00F94076">
            <w:pPr>
              <w:spacing w:after="0" w:line="240" w:lineRule="auto"/>
              <w:jc w:val="both"/>
              <w:rPr>
                <w:rFonts w:ascii="Times New Roman" w:hAnsi="Times New Roman" w:cs="Times New Roman"/>
                <w:sz w:val="14"/>
              </w:rPr>
            </w:pPr>
            <w:r w:rsidRPr="004B751A">
              <w:rPr>
                <w:rFonts w:ascii="Times New Roman" w:hAnsi="Times New Roman" w:cs="Times New Roman"/>
                <w:b/>
                <w:sz w:val="14"/>
              </w:rPr>
              <w:lastRenderedPageBreak/>
              <w:t xml:space="preserve">Е.О. Смирнова, </w:t>
            </w:r>
            <w:r w:rsidRPr="004B751A">
              <w:rPr>
                <w:rFonts w:ascii="Times New Roman" w:hAnsi="Times New Roman" w:cs="Times New Roman"/>
                <w:b/>
                <w:sz w:val="14"/>
              </w:rPr>
              <w:lastRenderedPageBreak/>
              <w:t xml:space="preserve">Л.Н. Галигузова, С.Ю. Мещерякова. Методические материалы к КОП для детей раннего возраста «Первые шаги» 2 ч. – </w:t>
            </w:r>
            <w:r w:rsidRPr="004B751A">
              <w:rPr>
                <w:rFonts w:ascii="Times New Roman" w:hAnsi="Times New Roman" w:cs="Times New Roman"/>
                <w:sz w:val="14"/>
              </w:rPr>
              <w:t>М.: «Русское слово», 2016</w:t>
            </w:r>
          </w:p>
          <w:p w14:paraId="584DD87A" w14:textId="77777777" w:rsidR="00EC7C66" w:rsidRPr="004B751A" w:rsidRDefault="00EC7C66" w:rsidP="00F94076">
            <w:pPr>
              <w:spacing w:after="0" w:line="240" w:lineRule="auto"/>
              <w:jc w:val="both"/>
              <w:rPr>
                <w:rFonts w:ascii="Times New Roman" w:hAnsi="Times New Roman" w:cs="Times New Roman"/>
                <w:sz w:val="14"/>
              </w:rPr>
            </w:pPr>
            <w:r w:rsidRPr="004B751A">
              <w:rPr>
                <w:rFonts w:ascii="Times New Roman" w:hAnsi="Times New Roman" w:cs="Times New Roman"/>
                <w:b/>
                <w:sz w:val="14"/>
              </w:rPr>
              <w:t>Е.О. Смирнова, Л.Н. Галигузова, С.Ю. Мещерякова. Методические материалы к КОП для детей раннего возраста «Первые шаги» 1 ч. – М.: «Русское слово», 2016</w:t>
            </w:r>
          </w:p>
          <w:p w14:paraId="3D76AB18" w14:textId="77777777" w:rsidR="00EC7C66" w:rsidRPr="004B751A" w:rsidRDefault="00EC7C66" w:rsidP="00F94076">
            <w:pPr>
              <w:spacing w:after="0" w:line="240" w:lineRule="auto"/>
              <w:jc w:val="both"/>
              <w:rPr>
                <w:rFonts w:ascii="Times New Roman" w:hAnsi="Times New Roman" w:cs="Times New Roman"/>
                <w:sz w:val="14"/>
                <w:szCs w:val="20"/>
              </w:rPr>
            </w:pPr>
          </w:p>
        </w:tc>
        <w:tc>
          <w:tcPr>
            <w:tcW w:w="6106" w:type="dxa"/>
          </w:tcPr>
          <w:p w14:paraId="0C8E8B58"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sz w:val="20"/>
                <w:szCs w:val="24"/>
              </w:rPr>
              <w:lastRenderedPageBreak/>
              <w:t>«Чудесный мешочек», машины, куклы, мячи, пирамидки, юлы, мат</w:t>
            </w:r>
            <w:r w:rsidRPr="00AA1BE1">
              <w:rPr>
                <w:rFonts w:ascii="Times New Roman" w:hAnsi="Times New Roman"/>
                <w:sz w:val="20"/>
                <w:szCs w:val="24"/>
              </w:rPr>
              <w:lastRenderedPageBreak/>
              <w:t>решки, неваляшки; набор игрушечной посуды;</w:t>
            </w:r>
          </w:p>
          <w:p w14:paraId="5384575B"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набор предметных картинок</w:t>
            </w:r>
            <w:r w:rsidRPr="00AA1BE1">
              <w:rPr>
                <w:rFonts w:ascii="Times New Roman" w:hAnsi="Times New Roman"/>
                <w:sz w:val="20"/>
                <w:szCs w:val="24"/>
              </w:rPr>
              <w:t xml:space="preserve"> А-4 игрушки, мебель, одежда, транспорт, животные, ягоды, осенние деревья, фруктовый сад, фрукты, овощи, ель, кошка и собака (в разных позах)</w:t>
            </w:r>
          </w:p>
          <w:p w14:paraId="1718143B"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набор разрезных картинок</w:t>
            </w:r>
            <w:r w:rsidRPr="00AA1BE1">
              <w:rPr>
                <w:rFonts w:ascii="Times New Roman" w:hAnsi="Times New Roman"/>
                <w:sz w:val="20"/>
                <w:szCs w:val="24"/>
              </w:rPr>
              <w:t xml:space="preserve"> «Новый год»; </w:t>
            </w:r>
          </w:p>
          <w:p w14:paraId="11CCCA91"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набор сюжетных картинок</w:t>
            </w:r>
            <w:r w:rsidRPr="00AA1BE1">
              <w:rPr>
                <w:rFonts w:ascii="Times New Roman" w:hAnsi="Times New Roman"/>
                <w:sz w:val="20"/>
                <w:szCs w:val="24"/>
              </w:rPr>
              <w:t xml:space="preserve"> «Дети играют», «Новый год», «На прогулке», осенний дождь (дети в теплой одежде под зонтом), «Зима», «Весна»</w:t>
            </w:r>
          </w:p>
          <w:p w14:paraId="7883D9D0"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sz w:val="20"/>
                <w:szCs w:val="24"/>
              </w:rPr>
              <w:t>фланелеграф и к нему набор предметных картинок «Транспорт», эталоны 4 основных цветов (геометрические объемные и плоскостные);  большой мяч, желоб для прокатывания шаров, матрёшка, шнуровки, бусы для нанизывания, прищепки зеленого цвета (3-4шт.), искусственная елка,  игрушка-кошка; корзинка; салфетка</w:t>
            </w:r>
          </w:p>
        </w:tc>
        <w:tc>
          <w:tcPr>
            <w:tcW w:w="1137" w:type="dxa"/>
          </w:tcPr>
          <w:p w14:paraId="75480927"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cs="Times New Roman"/>
                <w:sz w:val="20"/>
                <w:szCs w:val="20"/>
              </w:rPr>
              <w:lastRenderedPageBreak/>
              <w:t xml:space="preserve">1 набор на </w:t>
            </w:r>
            <w:r w:rsidRPr="00AA1BE1">
              <w:rPr>
                <w:rFonts w:ascii="Times New Roman" w:hAnsi="Times New Roman" w:cs="Times New Roman"/>
                <w:sz w:val="20"/>
                <w:szCs w:val="20"/>
              </w:rPr>
              <w:lastRenderedPageBreak/>
              <w:t>2-3 детей</w:t>
            </w:r>
          </w:p>
        </w:tc>
      </w:tr>
      <w:tr w:rsidR="00EC7C66" w:rsidRPr="00AA1BE1" w14:paraId="5E6986F6" w14:textId="77777777" w:rsidTr="00263102">
        <w:trPr>
          <w:trHeight w:val="60"/>
        </w:trPr>
        <w:tc>
          <w:tcPr>
            <w:tcW w:w="1552" w:type="dxa"/>
            <w:vMerge/>
            <w:vAlign w:val="center"/>
          </w:tcPr>
          <w:p w14:paraId="38FB0E77" w14:textId="77777777" w:rsidR="00EC7C66" w:rsidRPr="00AA1BE1" w:rsidRDefault="00EC7C66" w:rsidP="00F94076">
            <w:pPr>
              <w:spacing w:after="0" w:line="240" w:lineRule="auto"/>
              <w:jc w:val="center"/>
              <w:rPr>
                <w:rFonts w:ascii="Times New Roman" w:hAnsi="Times New Roman" w:cs="Times New Roman"/>
                <w:sz w:val="20"/>
                <w:szCs w:val="20"/>
              </w:rPr>
            </w:pPr>
          </w:p>
        </w:tc>
        <w:tc>
          <w:tcPr>
            <w:tcW w:w="1413" w:type="dxa"/>
            <w:vMerge/>
          </w:tcPr>
          <w:p w14:paraId="1266BFE7" w14:textId="77777777" w:rsidR="00EC7C66" w:rsidRPr="00AA1BE1" w:rsidRDefault="00EC7C66" w:rsidP="00F94076">
            <w:pPr>
              <w:spacing w:after="0" w:line="240" w:lineRule="auto"/>
              <w:jc w:val="both"/>
              <w:rPr>
                <w:rFonts w:ascii="Times New Roman" w:hAnsi="Times New Roman" w:cs="Times New Roman"/>
                <w:b/>
                <w:sz w:val="20"/>
                <w:szCs w:val="20"/>
              </w:rPr>
            </w:pPr>
          </w:p>
        </w:tc>
        <w:tc>
          <w:tcPr>
            <w:tcW w:w="6106" w:type="dxa"/>
          </w:tcPr>
          <w:p w14:paraId="0ADCBE23"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sz w:val="20"/>
                <w:szCs w:val="24"/>
              </w:rPr>
              <w:t>Мелкие игрушки для обыгрывания построек, элементы строительного конструктора, бумажные морковь, свекла, лук, репа, яблоко, груша, снежинка, лук (+ емкость для посадки)</w:t>
            </w:r>
          </w:p>
        </w:tc>
        <w:tc>
          <w:tcPr>
            <w:tcW w:w="1137" w:type="dxa"/>
          </w:tcPr>
          <w:p w14:paraId="5177078D" w14:textId="77777777" w:rsidR="00EC7C66" w:rsidRPr="00AA1BE1" w:rsidRDefault="00EC7C66" w:rsidP="00F94076">
            <w:pPr>
              <w:spacing w:after="0" w:line="240" w:lineRule="auto"/>
              <w:jc w:val="both"/>
              <w:rPr>
                <w:rFonts w:ascii="Times New Roman" w:hAnsi="Times New Roman" w:cs="Times New Roman"/>
                <w:sz w:val="18"/>
                <w:szCs w:val="20"/>
              </w:rPr>
            </w:pPr>
            <w:r w:rsidRPr="00AA1BE1">
              <w:rPr>
                <w:rFonts w:ascii="Times New Roman" w:hAnsi="Times New Roman" w:cs="Times New Roman"/>
                <w:sz w:val="18"/>
                <w:szCs w:val="20"/>
              </w:rPr>
              <w:t>На каждого ребенка</w:t>
            </w:r>
          </w:p>
        </w:tc>
      </w:tr>
      <w:tr w:rsidR="00EC7C66" w:rsidRPr="00AA1BE1" w14:paraId="2014A37A" w14:textId="77777777" w:rsidTr="00263102">
        <w:tc>
          <w:tcPr>
            <w:tcW w:w="1552" w:type="dxa"/>
            <w:vMerge w:val="restart"/>
            <w:vAlign w:val="center"/>
          </w:tcPr>
          <w:p w14:paraId="116B63F0" w14:textId="77777777" w:rsidR="00EC7C66" w:rsidRPr="001A03AD" w:rsidRDefault="001A03AD" w:rsidP="00F94076">
            <w:pPr>
              <w:spacing w:after="0" w:line="240" w:lineRule="auto"/>
              <w:jc w:val="center"/>
              <w:rPr>
                <w:rFonts w:ascii="Times New Roman" w:hAnsi="Times New Roman" w:cs="Times New Roman"/>
                <w:b/>
                <w:sz w:val="20"/>
                <w:szCs w:val="20"/>
              </w:rPr>
            </w:pPr>
            <w:r w:rsidRPr="001A03AD">
              <w:rPr>
                <w:rFonts w:ascii="Times New Roman" w:hAnsi="Times New Roman"/>
                <w:b/>
                <w:sz w:val="20"/>
                <w:szCs w:val="20"/>
              </w:rPr>
              <w:t>Развитие понимания речи; развитие активной речи</w:t>
            </w:r>
          </w:p>
        </w:tc>
        <w:tc>
          <w:tcPr>
            <w:tcW w:w="1413" w:type="dxa"/>
            <w:vMerge w:val="restart"/>
          </w:tcPr>
          <w:p w14:paraId="5FE5961F" w14:textId="77777777" w:rsidR="00EC7C66" w:rsidRPr="00AA1BE1" w:rsidRDefault="00EC7C66" w:rsidP="00F94076">
            <w:pPr>
              <w:spacing w:after="0" w:line="240" w:lineRule="auto"/>
              <w:jc w:val="both"/>
              <w:rPr>
                <w:rFonts w:ascii="Times New Roman" w:hAnsi="Times New Roman" w:cs="Times New Roman"/>
                <w:sz w:val="18"/>
                <w:szCs w:val="20"/>
              </w:rPr>
            </w:pPr>
            <w:r w:rsidRPr="00AF7F19">
              <w:rPr>
                <w:rFonts w:ascii="Times New Roman" w:hAnsi="Times New Roman" w:cs="Times New Roman"/>
                <w:b/>
                <w:sz w:val="20"/>
              </w:rPr>
              <w:t>Е.О. Смирнова, Л.Н. Галигузова, С.Ю. Мещерякова. Методические материалы к КОП для детей раннего возраста «Первые шаги» 1 ч. – М.: «Русское слово», 2016</w:t>
            </w:r>
          </w:p>
        </w:tc>
        <w:tc>
          <w:tcPr>
            <w:tcW w:w="6106" w:type="dxa"/>
          </w:tcPr>
          <w:p w14:paraId="05BD1C5A"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Игрушки</w:t>
            </w:r>
            <w:r w:rsidRPr="00AA1BE1">
              <w:rPr>
                <w:rFonts w:ascii="Times New Roman" w:hAnsi="Times New Roman"/>
                <w:sz w:val="20"/>
                <w:szCs w:val="24"/>
              </w:rPr>
              <w:t>: неваляшка, мяч, машина, кукла, зонт, кот, Дед Мороз, медведь, мышка, зайчик, собачка, машина грузовая, флажок, ежик, барабан, курица, гусь, цыпленок, петушок</w:t>
            </w:r>
          </w:p>
          <w:p w14:paraId="42F54A30"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Предметные картинки</w:t>
            </w:r>
            <w:r w:rsidRPr="00AA1BE1">
              <w:rPr>
                <w:rFonts w:ascii="Times New Roman" w:hAnsi="Times New Roman"/>
                <w:sz w:val="20"/>
                <w:szCs w:val="24"/>
              </w:rPr>
              <w:t>: арбуз, абрикос, аист, апельсин, мандарин, ананас, фрукты, овощи, капуста, картофель, свекла, лук, морковь, Дед Мороз, лошадка, жеребенок, теремок, корова, транспорт, цветы, музыкальные инструменты, домашние животные, дикие животные</w:t>
            </w:r>
          </w:p>
          <w:p w14:paraId="572BF4B1"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Сюжетные картинки:</w:t>
            </w:r>
            <w:r w:rsidRPr="00AA1BE1">
              <w:rPr>
                <w:rFonts w:ascii="Times New Roman" w:hAnsi="Times New Roman"/>
                <w:sz w:val="20"/>
                <w:szCs w:val="24"/>
              </w:rPr>
              <w:t xml:space="preserve"> «Мать купает ребенка», «Осень», «Дети моют руки», «Деревья в инее», дом с трубой и дымом, девочка с погремушкой, девочка играет с мячом, мальчик ходит с флажком, девочка танцует с платочком, «Мама варит компот», «Мама варит суп», «Взрослый моет посуду», «Взрослый стирает одежду», «Взрослый купает ребенка», «Дети умываются», «Дети пьют из стакана воду»</w:t>
            </w:r>
          </w:p>
          <w:p w14:paraId="4C5721A9"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sz w:val="20"/>
                <w:szCs w:val="24"/>
              </w:rPr>
              <w:t>Силуэты бабочек, чудесный мешочек, ванна; полотенце для куклы; небольшой кусочек мыла; ведерко, прищепки зеленого цвета, игрушечная посуда, игрушечный стол со скатертью, стулья для кукол, мольберт, расческа, елка искусственная, небьющиеся елочные шары, кукольная кровать, коляски для кукол, бумажная снежинка, предметы вязаной одежды для куклы и клубочки ниток; кукольная одежда (шубка, шапка, шарф, варежки, гетры, джемпер, ветровка, легкое платье, косынка, панамка); коробка с кукольной обувью (валенки или теплые сапожки, сандалии, тапки); игрушечные санки, небольшое зеркало, таз бумажный кораблик, корзинка, миска, стакан, кувшин, игрушки для игр с песком</w:t>
            </w:r>
          </w:p>
          <w:p w14:paraId="45B337CC"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i/>
                <w:sz w:val="20"/>
                <w:szCs w:val="24"/>
              </w:rPr>
              <w:t>Слайды, видеопроектр, экран,</w:t>
            </w:r>
            <w:r w:rsidRPr="00AA1BE1">
              <w:rPr>
                <w:rFonts w:ascii="Times New Roman" w:hAnsi="Times New Roman"/>
                <w:sz w:val="20"/>
                <w:szCs w:val="24"/>
              </w:rPr>
              <w:t xml:space="preserve"> </w:t>
            </w:r>
            <w:r w:rsidRPr="00AA1BE1">
              <w:rPr>
                <w:rFonts w:ascii="Times New Roman" w:hAnsi="Times New Roman"/>
                <w:i/>
                <w:sz w:val="20"/>
                <w:szCs w:val="24"/>
              </w:rPr>
              <w:t>набор слайдов «Дикие животные зимой»</w:t>
            </w:r>
            <w:r w:rsidRPr="00AA1BE1">
              <w:rPr>
                <w:rFonts w:ascii="Times New Roman" w:hAnsi="Times New Roman"/>
                <w:sz w:val="20"/>
                <w:szCs w:val="24"/>
              </w:rPr>
              <w:t xml:space="preserve">, аудиозапись «Гав и Мяу» (Е. Железнова), </w:t>
            </w:r>
          </w:p>
          <w:p w14:paraId="07705A11" w14:textId="77777777" w:rsidR="00EC7C66" w:rsidRPr="00AA1BE1" w:rsidRDefault="00EC7C66" w:rsidP="00F94076">
            <w:pPr>
              <w:spacing w:after="0" w:line="240" w:lineRule="auto"/>
              <w:jc w:val="both"/>
              <w:rPr>
                <w:rFonts w:ascii="Times New Roman" w:hAnsi="Times New Roman" w:cs="Times New Roman"/>
                <w:i/>
                <w:sz w:val="20"/>
                <w:szCs w:val="20"/>
              </w:rPr>
            </w:pPr>
            <w:r w:rsidRPr="00AA1BE1">
              <w:rPr>
                <w:rFonts w:ascii="Times New Roman" w:hAnsi="Times New Roman"/>
                <w:b/>
                <w:sz w:val="20"/>
                <w:szCs w:val="24"/>
              </w:rPr>
              <w:t>Фланелеграф</w:t>
            </w:r>
            <w:r w:rsidRPr="00AA1BE1">
              <w:rPr>
                <w:rFonts w:ascii="Times New Roman" w:hAnsi="Times New Roman"/>
                <w:sz w:val="20"/>
                <w:szCs w:val="24"/>
              </w:rPr>
              <w:t xml:space="preserve"> (для него елка, волк, зайцы и зайчиха сапога, корзинка, окно, шкаф, миска с молоком, гусенок, котенок, солнце, птицы, собаки, лошади, фермер, дети, рыба, коровы, куры, петух, пчела, автомобиль)</w:t>
            </w:r>
            <w:r w:rsidRPr="00AA1BE1">
              <w:rPr>
                <w:rFonts w:ascii="Times New Roman" w:hAnsi="Times New Roman" w:cs="Times New Roman"/>
                <w:i/>
                <w:sz w:val="20"/>
                <w:szCs w:val="20"/>
              </w:rPr>
              <w:t xml:space="preserve"> </w:t>
            </w:r>
          </w:p>
        </w:tc>
        <w:tc>
          <w:tcPr>
            <w:tcW w:w="1137" w:type="dxa"/>
          </w:tcPr>
          <w:p w14:paraId="7C3BE031"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cs="Times New Roman"/>
                <w:sz w:val="20"/>
                <w:szCs w:val="20"/>
              </w:rPr>
              <w:t>По 1</w:t>
            </w:r>
          </w:p>
        </w:tc>
      </w:tr>
      <w:tr w:rsidR="00EC7C66" w:rsidRPr="00AA1BE1" w14:paraId="228644F0" w14:textId="77777777" w:rsidTr="00263102">
        <w:tc>
          <w:tcPr>
            <w:tcW w:w="1552" w:type="dxa"/>
            <w:vMerge/>
            <w:vAlign w:val="center"/>
          </w:tcPr>
          <w:p w14:paraId="52D0338B" w14:textId="77777777" w:rsidR="00EC7C66" w:rsidRPr="00AA1BE1" w:rsidRDefault="00EC7C66" w:rsidP="00F94076">
            <w:pPr>
              <w:spacing w:after="0" w:line="240" w:lineRule="auto"/>
              <w:jc w:val="center"/>
              <w:rPr>
                <w:rFonts w:ascii="Times New Roman" w:hAnsi="Times New Roman" w:cs="Times New Roman"/>
                <w:sz w:val="20"/>
                <w:szCs w:val="20"/>
              </w:rPr>
            </w:pPr>
          </w:p>
        </w:tc>
        <w:tc>
          <w:tcPr>
            <w:tcW w:w="1413" w:type="dxa"/>
            <w:vMerge/>
          </w:tcPr>
          <w:p w14:paraId="18564C7E" w14:textId="77777777" w:rsidR="00EC7C66" w:rsidRPr="00AA1BE1" w:rsidRDefault="00EC7C66" w:rsidP="00F94076">
            <w:pPr>
              <w:spacing w:after="0" w:line="240" w:lineRule="auto"/>
              <w:jc w:val="both"/>
              <w:rPr>
                <w:rFonts w:ascii="Times New Roman" w:hAnsi="Times New Roman" w:cs="Times New Roman"/>
                <w:sz w:val="20"/>
                <w:szCs w:val="20"/>
              </w:rPr>
            </w:pPr>
          </w:p>
        </w:tc>
        <w:tc>
          <w:tcPr>
            <w:tcW w:w="6106" w:type="dxa"/>
          </w:tcPr>
          <w:p w14:paraId="41C12DF4"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sz w:val="20"/>
                <w:szCs w:val="24"/>
              </w:rPr>
              <w:t xml:space="preserve">Куклы, листья деревьев из бумаги, носовые платки, колокольчики, фигурки (картинки) зайцев </w:t>
            </w:r>
          </w:p>
        </w:tc>
        <w:tc>
          <w:tcPr>
            <w:tcW w:w="1137" w:type="dxa"/>
          </w:tcPr>
          <w:p w14:paraId="2B0CBB9D" w14:textId="77777777" w:rsidR="00EC7C66" w:rsidRPr="00AA1BE1" w:rsidRDefault="00EC7C66" w:rsidP="00F94076">
            <w:pPr>
              <w:spacing w:after="0" w:line="240" w:lineRule="auto"/>
              <w:jc w:val="both"/>
              <w:rPr>
                <w:rFonts w:ascii="Times New Roman" w:hAnsi="Times New Roman"/>
                <w:sz w:val="18"/>
                <w:szCs w:val="24"/>
              </w:rPr>
            </w:pPr>
            <w:r w:rsidRPr="00AA1BE1">
              <w:rPr>
                <w:rFonts w:ascii="Times New Roman" w:hAnsi="Times New Roman"/>
                <w:sz w:val="18"/>
                <w:szCs w:val="24"/>
              </w:rPr>
              <w:t>На каждого ребенка</w:t>
            </w:r>
          </w:p>
        </w:tc>
      </w:tr>
      <w:tr w:rsidR="00EC7C66" w:rsidRPr="00AA1BE1" w14:paraId="77CCF1F7" w14:textId="77777777" w:rsidTr="00263102">
        <w:tc>
          <w:tcPr>
            <w:tcW w:w="1552" w:type="dxa"/>
            <w:vMerge w:val="restart"/>
            <w:vAlign w:val="center"/>
          </w:tcPr>
          <w:p w14:paraId="140F68EE" w14:textId="77777777" w:rsidR="00EC7C66" w:rsidRPr="001A03AD" w:rsidRDefault="001A03AD" w:rsidP="00F94076">
            <w:pPr>
              <w:spacing w:after="0" w:line="240" w:lineRule="auto"/>
              <w:jc w:val="center"/>
              <w:rPr>
                <w:rFonts w:ascii="Times New Roman" w:hAnsi="Times New Roman" w:cs="Times New Roman"/>
                <w:b/>
                <w:sz w:val="20"/>
                <w:szCs w:val="20"/>
              </w:rPr>
            </w:pPr>
            <w:r w:rsidRPr="001A03AD">
              <w:rPr>
                <w:rFonts w:ascii="Times New Roman" w:hAnsi="Times New Roman"/>
                <w:b/>
                <w:sz w:val="20"/>
                <w:szCs w:val="20"/>
              </w:rPr>
              <w:t>Интерес к художественной литературе</w:t>
            </w:r>
          </w:p>
        </w:tc>
        <w:tc>
          <w:tcPr>
            <w:tcW w:w="1413" w:type="dxa"/>
            <w:vMerge w:val="restart"/>
          </w:tcPr>
          <w:p w14:paraId="2E393FB7"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cs="Times New Roman"/>
                <w:b/>
                <w:sz w:val="20"/>
                <w:szCs w:val="20"/>
              </w:rPr>
              <w:t xml:space="preserve">Литвинова О.Э. Речевое развитие детей раннего возраста (2-3 года). Восприятие художественной литературы. </w:t>
            </w:r>
            <w:r w:rsidRPr="00AA1BE1">
              <w:rPr>
                <w:rFonts w:ascii="Times New Roman" w:hAnsi="Times New Roman" w:cs="Times New Roman"/>
                <w:b/>
                <w:sz w:val="20"/>
                <w:szCs w:val="20"/>
              </w:rPr>
              <w:lastRenderedPageBreak/>
              <w:t xml:space="preserve">Конспекты занятий. Ч. 2. ФГОС. - </w:t>
            </w:r>
            <w:r w:rsidRPr="00AA1BE1">
              <w:rPr>
                <w:rFonts w:ascii="Times New Roman" w:hAnsi="Times New Roman" w:cs="Times New Roman"/>
                <w:b/>
                <w:bCs/>
                <w:sz w:val="20"/>
                <w:szCs w:val="20"/>
                <w:shd w:val="clear" w:color="auto" w:fill="FFFFFF"/>
              </w:rPr>
              <w:t xml:space="preserve">СПб: «Детство-Пресс», </w:t>
            </w:r>
            <w:r w:rsidRPr="00AA1BE1">
              <w:rPr>
                <w:rFonts w:ascii="Times New Roman" w:hAnsi="Times New Roman" w:cs="Times New Roman"/>
                <w:b/>
                <w:sz w:val="20"/>
                <w:szCs w:val="20"/>
              </w:rPr>
              <w:t>2018</w:t>
            </w:r>
          </w:p>
        </w:tc>
        <w:tc>
          <w:tcPr>
            <w:tcW w:w="6106" w:type="dxa"/>
          </w:tcPr>
          <w:p w14:paraId="654E0D5F"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cs="Times New Roman"/>
                <w:b/>
                <w:sz w:val="20"/>
                <w:szCs w:val="20"/>
              </w:rPr>
              <w:lastRenderedPageBreak/>
              <w:t>Игрушки</w:t>
            </w:r>
            <w:r w:rsidRPr="00AA1BE1">
              <w:rPr>
                <w:rFonts w:ascii="Times New Roman" w:hAnsi="Times New Roman" w:cs="Times New Roman"/>
                <w:sz w:val="20"/>
                <w:szCs w:val="20"/>
              </w:rPr>
              <w:t xml:space="preserve">: кукла, </w:t>
            </w:r>
            <w:r w:rsidRPr="00AA1BE1">
              <w:rPr>
                <w:rFonts w:ascii="Times New Roman" w:hAnsi="Times New Roman"/>
                <w:sz w:val="20"/>
                <w:szCs w:val="24"/>
              </w:rPr>
              <w:t>белка, кошка, мышка, лиса, тележка, блюдце, кузовок, муляжи грибов, маска-шапка лисы, стул и стол для куклы; игрушечная посуда, мяч, таз, зонт, заяц, качалка-лошадка; расческа, медведь; бинт; игрушечная кровать с постельными принадлежностями, бычок, набор игрушечных парикмахерских инструментов и принадлежностей, петушок, медведь, мишка, собачка, петушок, строительный конструктор (дом из кубика и призмы; забор из кирпичиков) кукольная кровать с постельными принадлежностями, бычок, кровать, слон,  варежки (по одной из пары) разных цветов и материалов (вязаные, шитые из ткани, вырезанные из картона); бу</w:t>
            </w:r>
            <w:r w:rsidRPr="00AA1BE1">
              <w:rPr>
                <w:rFonts w:ascii="Times New Roman" w:hAnsi="Times New Roman"/>
                <w:sz w:val="20"/>
                <w:szCs w:val="24"/>
              </w:rPr>
              <w:lastRenderedPageBreak/>
              <w:t>мажные куклы (девочка и мальчик) с одеждой (платье, шорты, брюки, рубашка, бантик, кепка и др.), маска-шапочка кошки, полумаски-шапочки козы, козлят и волка</w:t>
            </w:r>
          </w:p>
          <w:p w14:paraId="7E63D0B2" w14:textId="77777777" w:rsidR="00EC7C66" w:rsidRPr="00AA1BE1" w:rsidRDefault="00EC7C66" w:rsidP="00F94076">
            <w:pPr>
              <w:spacing w:after="0" w:line="240" w:lineRule="auto"/>
              <w:jc w:val="both"/>
              <w:rPr>
                <w:rFonts w:ascii="Times New Roman" w:hAnsi="Times New Roman"/>
                <w:b/>
                <w:sz w:val="20"/>
                <w:szCs w:val="24"/>
              </w:rPr>
            </w:pPr>
            <w:r w:rsidRPr="00AA1BE1">
              <w:rPr>
                <w:rFonts w:ascii="Times New Roman" w:hAnsi="Times New Roman"/>
                <w:b/>
                <w:sz w:val="20"/>
                <w:szCs w:val="24"/>
              </w:rPr>
              <w:t xml:space="preserve">Сюжетные картинки: </w:t>
            </w:r>
            <w:r w:rsidRPr="00AA1BE1">
              <w:rPr>
                <w:rFonts w:ascii="Times New Roman" w:hAnsi="Times New Roman"/>
                <w:sz w:val="20"/>
                <w:szCs w:val="24"/>
              </w:rPr>
              <w:t>«Лиса с лисятами», фотографии детей (помогают друг другу на прогулке, катаются с горки, расчищают снег лопаткой); кот и собака на диване, на полу, в корзинке, на стуле, у ножки стула;«Спящая в кресле бабушка», «Уснувший у ножки стула кот», «Спящая на коврике собака»</w:t>
            </w:r>
          </w:p>
          <w:p w14:paraId="564A3F0A"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Слайды</w:t>
            </w:r>
            <w:r w:rsidRPr="00AA1BE1">
              <w:rPr>
                <w:rFonts w:ascii="Times New Roman" w:hAnsi="Times New Roman"/>
                <w:sz w:val="20"/>
                <w:szCs w:val="24"/>
              </w:rPr>
              <w:t xml:space="preserve"> на тему «Осенний лес. Грибы», «Петушок с семьей», к сказке Чуковского «Цыпленок», «Весна», «Кошка и котята»; «Свинки и поросята»; «Утка и утята»; «Гуси и гусята»; «Курочка, петушок и цыплята»; «Корова и телята»; «Лошадь и жеребята»; «Лягушата», «Медведь», «Птицы», «Мухи»</w:t>
            </w:r>
          </w:p>
          <w:p w14:paraId="79613E91"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b/>
                <w:sz w:val="20"/>
                <w:szCs w:val="24"/>
              </w:rPr>
              <w:t>Фланелеграф</w:t>
            </w:r>
            <w:r w:rsidRPr="00AA1BE1">
              <w:rPr>
                <w:rFonts w:ascii="Times New Roman" w:hAnsi="Times New Roman"/>
                <w:sz w:val="20"/>
                <w:szCs w:val="24"/>
              </w:rPr>
              <w:t>: мишки (разные), зонтик, девочка, мальчик, окошко, башмачки, кошка, гусь, петух, собачка, девочка в башмачках, коза, козлятки, избушка, волк</w:t>
            </w:r>
          </w:p>
        </w:tc>
        <w:tc>
          <w:tcPr>
            <w:tcW w:w="1137" w:type="dxa"/>
          </w:tcPr>
          <w:p w14:paraId="22AA3C03"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cs="Times New Roman"/>
                <w:sz w:val="20"/>
                <w:szCs w:val="20"/>
              </w:rPr>
              <w:lastRenderedPageBreak/>
              <w:t>По 1</w:t>
            </w:r>
          </w:p>
        </w:tc>
      </w:tr>
      <w:tr w:rsidR="00EC7C66" w:rsidRPr="00AA1BE1" w14:paraId="3B2F8A66" w14:textId="77777777" w:rsidTr="00263102">
        <w:tc>
          <w:tcPr>
            <w:tcW w:w="1552" w:type="dxa"/>
            <w:vMerge/>
            <w:vAlign w:val="center"/>
          </w:tcPr>
          <w:p w14:paraId="0C6B7763" w14:textId="77777777" w:rsidR="00EC7C66" w:rsidRPr="00AA1BE1" w:rsidRDefault="00EC7C66" w:rsidP="00F94076">
            <w:pPr>
              <w:spacing w:after="0" w:line="240" w:lineRule="auto"/>
              <w:jc w:val="center"/>
              <w:rPr>
                <w:rFonts w:ascii="Times New Roman" w:hAnsi="Times New Roman" w:cs="Times New Roman"/>
                <w:sz w:val="20"/>
                <w:szCs w:val="20"/>
              </w:rPr>
            </w:pPr>
          </w:p>
        </w:tc>
        <w:tc>
          <w:tcPr>
            <w:tcW w:w="1413" w:type="dxa"/>
            <w:vMerge/>
          </w:tcPr>
          <w:p w14:paraId="11CFBEC0" w14:textId="77777777" w:rsidR="00EC7C66" w:rsidRPr="00AA1BE1" w:rsidRDefault="00EC7C66" w:rsidP="00F94076">
            <w:pPr>
              <w:spacing w:after="0" w:line="240" w:lineRule="auto"/>
              <w:jc w:val="both"/>
              <w:rPr>
                <w:rFonts w:ascii="Times New Roman" w:hAnsi="Times New Roman" w:cs="Times New Roman"/>
                <w:sz w:val="20"/>
                <w:szCs w:val="20"/>
              </w:rPr>
            </w:pPr>
          </w:p>
        </w:tc>
        <w:tc>
          <w:tcPr>
            <w:tcW w:w="6106" w:type="dxa"/>
          </w:tcPr>
          <w:p w14:paraId="69D57E8D"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sz w:val="20"/>
                <w:szCs w:val="24"/>
              </w:rPr>
              <w:t>плоскостные фигурки разных грибов, прищепки</w:t>
            </w:r>
          </w:p>
        </w:tc>
        <w:tc>
          <w:tcPr>
            <w:tcW w:w="1137" w:type="dxa"/>
          </w:tcPr>
          <w:p w14:paraId="3E64C6E8" w14:textId="77777777" w:rsidR="00EC7C66" w:rsidRPr="00AA1BE1" w:rsidRDefault="00EC7C66" w:rsidP="00F94076">
            <w:pPr>
              <w:spacing w:after="0" w:line="240" w:lineRule="auto"/>
              <w:jc w:val="both"/>
              <w:rPr>
                <w:rFonts w:ascii="Times New Roman" w:hAnsi="Times New Roman" w:cs="Times New Roman"/>
                <w:sz w:val="18"/>
                <w:szCs w:val="20"/>
              </w:rPr>
            </w:pPr>
            <w:r w:rsidRPr="00AA1BE1">
              <w:rPr>
                <w:rFonts w:ascii="Times New Roman" w:hAnsi="Times New Roman" w:cs="Times New Roman"/>
                <w:sz w:val="18"/>
                <w:szCs w:val="20"/>
              </w:rPr>
              <w:t>На каждого ребенка</w:t>
            </w:r>
          </w:p>
        </w:tc>
      </w:tr>
      <w:tr w:rsidR="00EC7C66" w:rsidRPr="00AA1BE1" w14:paraId="7AE0D075" w14:textId="77777777" w:rsidTr="00263102">
        <w:tc>
          <w:tcPr>
            <w:tcW w:w="1552" w:type="dxa"/>
            <w:vMerge w:val="restart"/>
            <w:vAlign w:val="center"/>
          </w:tcPr>
          <w:p w14:paraId="29DD35E9" w14:textId="77777777" w:rsidR="00EC7C66" w:rsidRPr="00AA1BE1" w:rsidRDefault="00EC7C66" w:rsidP="001A03AD">
            <w:pPr>
              <w:spacing w:after="0" w:line="240" w:lineRule="auto"/>
              <w:jc w:val="center"/>
              <w:rPr>
                <w:rFonts w:ascii="Times New Roman" w:hAnsi="Times New Roman" w:cs="Times New Roman"/>
                <w:sz w:val="20"/>
                <w:szCs w:val="20"/>
              </w:rPr>
            </w:pPr>
            <w:r w:rsidRPr="00AA1BE1">
              <w:rPr>
                <w:rFonts w:ascii="Times New Roman" w:hAnsi="Times New Roman" w:cs="Times New Roman"/>
                <w:b/>
                <w:sz w:val="20"/>
                <w:szCs w:val="20"/>
              </w:rPr>
              <w:t xml:space="preserve">Рисование </w:t>
            </w:r>
          </w:p>
        </w:tc>
        <w:tc>
          <w:tcPr>
            <w:tcW w:w="1413" w:type="dxa"/>
            <w:vMerge w:val="restart"/>
            <w:vAlign w:val="center"/>
          </w:tcPr>
          <w:p w14:paraId="2669F0BB" w14:textId="77777777" w:rsidR="00EC7C66" w:rsidRPr="001D55E6" w:rsidRDefault="00EC7C66" w:rsidP="00F94076">
            <w:pPr>
              <w:spacing w:after="0" w:line="240" w:lineRule="auto"/>
              <w:rPr>
                <w:rFonts w:ascii="Times New Roman" w:hAnsi="Times New Roman" w:cs="Times New Roman"/>
                <w:sz w:val="14"/>
                <w:szCs w:val="20"/>
              </w:rPr>
            </w:pPr>
            <w:r w:rsidRPr="001D55E6">
              <w:rPr>
                <w:rFonts w:ascii="Times New Roman" w:hAnsi="Times New Roman" w:cs="Times New Roman"/>
                <w:b/>
                <w:sz w:val="14"/>
              </w:rPr>
              <w:t>Е.О. Смирнова, Л.Н. Галигузова, С.Ю. Мещерякова. Методические материалы к КОП для детей раннего возраста «Первые шаги» 2 ч. – М.: «Русское слово», 2016</w:t>
            </w:r>
          </w:p>
        </w:tc>
        <w:tc>
          <w:tcPr>
            <w:tcW w:w="6106" w:type="dxa"/>
          </w:tcPr>
          <w:p w14:paraId="4944FB8B" w14:textId="77777777" w:rsidR="00EC7C66" w:rsidRPr="00AA1BE1" w:rsidRDefault="00EC7C66" w:rsidP="00F94076">
            <w:pPr>
              <w:spacing w:after="0" w:line="240" w:lineRule="auto"/>
              <w:jc w:val="both"/>
            </w:pPr>
            <w:r w:rsidRPr="00AA1BE1">
              <w:rPr>
                <w:rFonts w:ascii="Times New Roman" w:hAnsi="Times New Roman"/>
                <w:b/>
                <w:sz w:val="20"/>
                <w:szCs w:val="20"/>
              </w:rPr>
              <w:t>Игрушки</w:t>
            </w:r>
            <w:r w:rsidRPr="00AA1BE1">
              <w:rPr>
                <w:rFonts w:ascii="Times New Roman" w:hAnsi="Times New Roman"/>
                <w:sz w:val="20"/>
                <w:szCs w:val="20"/>
              </w:rPr>
              <w:t>: лиса, корзинка, муляжи грибов, кораблики из бумаги, медвежонок; корзинка, кукла, бусы, кошка; мячи, кубики – 4 цветов, лист бумаги в виде варежки, кукла, набор «Мыльные пузыри», воздушные шары (4-х основных цветов), колобок, зонтик, сапожки резиновые</w:t>
            </w:r>
          </w:p>
          <w:p w14:paraId="7672D384" w14:textId="77777777" w:rsidR="00EC7C66" w:rsidRPr="00AA1BE1" w:rsidRDefault="00EC7C66" w:rsidP="00F94076">
            <w:pPr>
              <w:spacing w:after="0" w:line="240" w:lineRule="auto"/>
              <w:jc w:val="both"/>
              <w:rPr>
                <w:rFonts w:ascii="Times New Roman" w:hAnsi="Times New Roman"/>
                <w:sz w:val="20"/>
                <w:szCs w:val="20"/>
              </w:rPr>
            </w:pPr>
            <w:r w:rsidRPr="00AA1BE1">
              <w:rPr>
                <w:rFonts w:ascii="Times New Roman" w:hAnsi="Times New Roman"/>
                <w:sz w:val="20"/>
                <w:szCs w:val="20"/>
              </w:rPr>
              <w:t>Мольберт</w:t>
            </w:r>
          </w:p>
          <w:p w14:paraId="2E296EDB" w14:textId="77777777" w:rsidR="00EC7C66" w:rsidRPr="00AA1BE1" w:rsidRDefault="00EC7C66" w:rsidP="00F94076">
            <w:pPr>
              <w:spacing w:after="0" w:line="240" w:lineRule="auto"/>
              <w:jc w:val="both"/>
              <w:rPr>
                <w:rFonts w:ascii="Times New Roman" w:hAnsi="Times New Roman"/>
                <w:sz w:val="20"/>
                <w:szCs w:val="20"/>
              </w:rPr>
            </w:pPr>
            <w:r w:rsidRPr="00AA1BE1">
              <w:rPr>
                <w:rFonts w:ascii="Times New Roman" w:hAnsi="Times New Roman"/>
                <w:b/>
                <w:sz w:val="20"/>
                <w:szCs w:val="20"/>
              </w:rPr>
              <w:t>Предметные картинки</w:t>
            </w:r>
            <w:r w:rsidRPr="00AA1BE1">
              <w:rPr>
                <w:rFonts w:ascii="Times New Roman" w:hAnsi="Times New Roman"/>
                <w:sz w:val="20"/>
                <w:szCs w:val="20"/>
              </w:rPr>
              <w:t>: одежда, игрушки, кошка, цветы, обувь, солнышко, цветы, бабочки, гусеница, транспорт</w:t>
            </w:r>
          </w:p>
          <w:p w14:paraId="068EA3CD"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b/>
                <w:sz w:val="20"/>
                <w:szCs w:val="20"/>
              </w:rPr>
              <w:t>Сюжетные картинки</w:t>
            </w:r>
            <w:r w:rsidRPr="00AA1BE1">
              <w:rPr>
                <w:rFonts w:ascii="Times New Roman" w:hAnsi="Times New Roman"/>
                <w:sz w:val="20"/>
                <w:szCs w:val="20"/>
              </w:rPr>
              <w:t>: салют, цветы для мамы, сосульки</w:t>
            </w:r>
          </w:p>
        </w:tc>
        <w:tc>
          <w:tcPr>
            <w:tcW w:w="1137" w:type="dxa"/>
            <w:vAlign w:val="center"/>
          </w:tcPr>
          <w:p w14:paraId="292E9397" w14:textId="77777777" w:rsidR="00EC7C66" w:rsidRPr="00AA1BE1" w:rsidRDefault="00EC7C66" w:rsidP="00F94076">
            <w:pPr>
              <w:spacing w:after="0" w:line="240" w:lineRule="auto"/>
              <w:rPr>
                <w:rFonts w:ascii="Times New Roman" w:hAnsi="Times New Roman" w:cs="Times New Roman"/>
                <w:sz w:val="20"/>
                <w:szCs w:val="20"/>
              </w:rPr>
            </w:pPr>
            <w:r w:rsidRPr="00AA1BE1">
              <w:rPr>
                <w:rFonts w:ascii="Times New Roman" w:hAnsi="Times New Roman" w:cs="Times New Roman"/>
                <w:sz w:val="20"/>
                <w:szCs w:val="20"/>
              </w:rPr>
              <w:t>По 1</w:t>
            </w:r>
          </w:p>
        </w:tc>
      </w:tr>
      <w:tr w:rsidR="00EC7C66" w:rsidRPr="00AA1BE1" w14:paraId="52678250" w14:textId="77777777" w:rsidTr="00263102">
        <w:tc>
          <w:tcPr>
            <w:tcW w:w="1552" w:type="dxa"/>
            <w:vMerge/>
            <w:vAlign w:val="center"/>
          </w:tcPr>
          <w:p w14:paraId="1DAA1915" w14:textId="77777777" w:rsidR="00EC7C66" w:rsidRPr="00AA1BE1" w:rsidRDefault="00EC7C66" w:rsidP="00F94076">
            <w:pPr>
              <w:spacing w:after="0" w:line="240" w:lineRule="auto"/>
              <w:jc w:val="center"/>
              <w:rPr>
                <w:rFonts w:ascii="Times New Roman" w:hAnsi="Times New Roman" w:cs="Times New Roman"/>
                <w:sz w:val="20"/>
                <w:szCs w:val="20"/>
              </w:rPr>
            </w:pPr>
          </w:p>
        </w:tc>
        <w:tc>
          <w:tcPr>
            <w:tcW w:w="1413" w:type="dxa"/>
            <w:vMerge/>
            <w:vAlign w:val="center"/>
          </w:tcPr>
          <w:p w14:paraId="219108C8" w14:textId="77777777" w:rsidR="00EC7C66" w:rsidRPr="00AA1BE1" w:rsidRDefault="00EC7C66" w:rsidP="00F94076">
            <w:pPr>
              <w:spacing w:after="0" w:line="240" w:lineRule="auto"/>
              <w:rPr>
                <w:rFonts w:ascii="Times New Roman" w:hAnsi="Times New Roman" w:cs="Times New Roman"/>
                <w:sz w:val="20"/>
                <w:szCs w:val="20"/>
              </w:rPr>
            </w:pPr>
          </w:p>
        </w:tc>
        <w:tc>
          <w:tcPr>
            <w:tcW w:w="6106" w:type="dxa"/>
            <w:vAlign w:val="center"/>
          </w:tcPr>
          <w:p w14:paraId="540AA571"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sz w:val="20"/>
                <w:szCs w:val="20"/>
              </w:rPr>
              <w:t xml:space="preserve">Листы бумаги разного формата с элементами сотворчества, гуашь, кисти, баночка с водой, салфетки, цветные карандаши, фломастеры </w:t>
            </w:r>
          </w:p>
        </w:tc>
        <w:tc>
          <w:tcPr>
            <w:tcW w:w="1137" w:type="dxa"/>
            <w:vAlign w:val="center"/>
          </w:tcPr>
          <w:p w14:paraId="3779B026" w14:textId="77777777" w:rsidR="00EC7C66" w:rsidRPr="00AA1BE1" w:rsidRDefault="00EC7C66" w:rsidP="00F94076">
            <w:pPr>
              <w:spacing w:after="0" w:line="240" w:lineRule="auto"/>
              <w:rPr>
                <w:rFonts w:ascii="Times New Roman" w:hAnsi="Times New Roman" w:cs="Times New Roman"/>
                <w:sz w:val="18"/>
                <w:szCs w:val="20"/>
              </w:rPr>
            </w:pPr>
            <w:r w:rsidRPr="00AA1BE1">
              <w:rPr>
                <w:rFonts w:ascii="Times New Roman" w:hAnsi="Times New Roman" w:cs="Times New Roman"/>
                <w:sz w:val="18"/>
                <w:szCs w:val="20"/>
              </w:rPr>
              <w:t>На каждого ребенка</w:t>
            </w:r>
          </w:p>
        </w:tc>
      </w:tr>
      <w:tr w:rsidR="00EC7C66" w:rsidRPr="00AA1BE1" w14:paraId="011BA334" w14:textId="77777777" w:rsidTr="00263102">
        <w:tc>
          <w:tcPr>
            <w:tcW w:w="1552" w:type="dxa"/>
            <w:vMerge w:val="restart"/>
            <w:vAlign w:val="center"/>
          </w:tcPr>
          <w:p w14:paraId="67FF0F1A" w14:textId="77777777" w:rsidR="00EC7C66" w:rsidRPr="00AA1BE1" w:rsidRDefault="00EC7C66" w:rsidP="001A03AD">
            <w:pPr>
              <w:spacing w:after="0" w:line="240" w:lineRule="auto"/>
              <w:jc w:val="center"/>
              <w:rPr>
                <w:rFonts w:ascii="Times New Roman" w:hAnsi="Times New Roman" w:cs="Times New Roman"/>
                <w:sz w:val="20"/>
                <w:szCs w:val="20"/>
              </w:rPr>
            </w:pPr>
            <w:r w:rsidRPr="00AA1BE1">
              <w:rPr>
                <w:rFonts w:ascii="Times New Roman" w:hAnsi="Times New Roman" w:cs="Times New Roman"/>
                <w:b/>
                <w:sz w:val="20"/>
                <w:szCs w:val="20"/>
              </w:rPr>
              <w:t xml:space="preserve">Лепка </w:t>
            </w:r>
          </w:p>
        </w:tc>
        <w:tc>
          <w:tcPr>
            <w:tcW w:w="1413" w:type="dxa"/>
            <w:vMerge w:val="restart"/>
            <w:vAlign w:val="center"/>
          </w:tcPr>
          <w:p w14:paraId="3EF342B2" w14:textId="77777777" w:rsidR="00EC7C66" w:rsidRPr="001D55E6" w:rsidRDefault="00EC7C66" w:rsidP="00F94076">
            <w:pPr>
              <w:spacing w:after="0" w:line="240" w:lineRule="auto"/>
              <w:rPr>
                <w:rFonts w:ascii="Times New Roman" w:hAnsi="Times New Roman" w:cs="Times New Roman"/>
                <w:sz w:val="18"/>
                <w:szCs w:val="20"/>
              </w:rPr>
            </w:pPr>
            <w:r w:rsidRPr="001D55E6">
              <w:rPr>
                <w:rFonts w:ascii="Times New Roman" w:hAnsi="Times New Roman" w:cs="Times New Roman"/>
                <w:b/>
                <w:sz w:val="18"/>
              </w:rPr>
              <w:t>Е.О. Смирнова, Л.Н. Галигузова, С.Ю. Мещерякова. Методические материалы к КОП для детей раннего возраста «Первые шаги» 2 ч. – М.: «Русское слово», 2016</w:t>
            </w:r>
          </w:p>
        </w:tc>
        <w:tc>
          <w:tcPr>
            <w:tcW w:w="6106" w:type="dxa"/>
            <w:vAlign w:val="center"/>
          </w:tcPr>
          <w:p w14:paraId="15526FDF" w14:textId="77777777" w:rsidR="00EC7C66" w:rsidRPr="00AA1BE1" w:rsidRDefault="00EC7C66" w:rsidP="00F94076">
            <w:pPr>
              <w:spacing w:after="0" w:line="240" w:lineRule="auto"/>
              <w:jc w:val="both"/>
            </w:pPr>
            <w:r w:rsidRPr="00AA1BE1">
              <w:rPr>
                <w:rFonts w:ascii="Times New Roman" w:hAnsi="Times New Roman"/>
                <w:b/>
                <w:sz w:val="20"/>
                <w:szCs w:val="20"/>
              </w:rPr>
              <w:t>Игрушки</w:t>
            </w:r>
            <w:r w:rsidRPr="00AA1BE1">
              <w:rPr>
                <w:rFonts w:ascii="Times New Roman" w:hAnsi="Times New Roman"/>
                <w:sz w:val="20"/>
                <w:szCs w:val="20"/>
              </w:rPr>
              <w:t>: мышка, кошка, птичка, кукла, мяч, зонтик, тарелка, чайная пара, ёжик, машины разного цвета, муляжи фруктов, ёлка, новогодние игрушки, снеговик, пирамидка, клубок ниток, зайка, муляж морковки, весенними явлениями, щенок, тарелочка с семенами подсолнуха, пшена, курочка, цыплятки</w:t>
            </w:r>
          </w:p>
          <w:p w14:paraId="169A8340" w14:textId="77777777" w:rsidR="00EC7C66" w:rsidRPr="00AA1BE1" w:rsidRDefault="00EC7C66" w:rsidP="00F94076">
            <w:pPr>
              <w:spacing w:after="0" w:line="240" w:lineRule="auto"/>
              <w:jc w:val="both"/>
              <w:rPr>
                <w:rFonts w:ascii="Times New Roman" w:hAnsi="Times New Roman"/>
                <w:sz w:val="20"/>
                <w:szCs w:val="20"/>
              </w:rPr>
            </w:pPr>
            <w:r w:rsidRPr="00AA1BE1">
              <w:rPr>
                <w:rFonts w:ascii="Times New Roman" w:hAnsi="Times New Roman"/>
                <w:sz w:val="20"/>
                <w:szCs w:val="20"/>
              </w:rPr>
              <w:t>мольберт</w:t>
            </w:r>
          </w:p>
          <w:p w14:paraId="40A9DB6F" w14:textId="77777777" w:rsidR="00EC7C66" w:rsidRPr="00AA1BE1" w:rsidRDefault="00EC7C66" w:rsidP="00F94076">
            <w:pPr>
              <w:spacing w:after="0" w:line="240" w:lineRule="auto"/>
              <w:jc w:val="both"/>
              <w:rPr>
                <w:rFonts w:ascii="Times New Roman" w:hAnsi="Times New Roman"/>
                <w:sz w:val="20"/>
                <w:szCs w:val="20"/>
              </w:rPr>
            </w:pPr>
            <w:r w:rsidRPr="00AA1BE1">
              <w:rPr>
                <w:rFonts w:ascii="Times New Roman" w:hAnsi="Times New Roman"/>
                <w:b/>
                <w:sz w:val="20"/>
                <w:szCs w:val="20"/>
              </w:rPr>
              <w:t>Предметные картинки</w:t>
            </w:r>
            <w:r w:rsidRPr="00AA1BE1">
              <w:rPr>
                <w:rFonts w:ascii="Times New Roman" w:hAnsi="Times New Roman"/>
                <w:sz w:val="20"/>
                <w:szCs w:val="20"/>
              </w:rPr>
              <w:t>: мухомор, грибы, лукошко, орешки, бычок, иллюстрации к сказке «Три медведя», ёжик, корова, теленок, котята, снегирь, гроздья рябины, аквариум с рыбками, солнце, блины, тропинка с травой</w:t>
            </w:r>
          </w:p>
          <w:p w14:paraId="4F53F91B"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b/>
                <w:sz w:val="20"/>
                <w:szCs w:val="20"/>
              </w:rPr>
              <w:t>Сюжетные картинки</w:t>
            </w:r>
            <w:r w:rsidRPr="00AA1BE1">
              <w:rPr>
                <w:rFonts w:ascii="Times New Roman" w:hAnsi="Times New Roman"/>
                <w:sz w:val="20"/>
                <w:szCs w:val="20"/>
              </w:rPr>
              <w:t xml:space="preserve">: «Осень», «Дары леса», «Зима», «Весна», «Кормление аквариумных рыбок» </w:t>
            </w:r>
          </w:p>
        </w:tc>
        <w:tc>
          <w:tcPr>
            <w:tcW w:w="1137" w:type="dxa"/>
            <w:vAlign w:val="center"/>
          </w:tcPr>
          <w:p w14:paraId="63885B18" w14:textId="77777777" w:rsidR="00EC7C66" w:rsidRPr="00AA1BE1" w:rsidRDefault="00EC7C66" w:rsidP="00F94076">
            <w:pPr>
              <w:spacing w:after="0" w:line="240" w:lineRule="auto"/>
              <w:rPr>
                <w:rFonts w:ascii="Times New Roman" w:hAnsi="Times New Roman" w:cs="Times New Roman"/>
                <w:sz w:val="20"/>
                <w:szCs w:val="20"/>
              </w:rPr>
            </w:pPr>
            <w:r w:rsidRPr="00AA1BE1">
              <w:rPr>
                <w:rFonts w:ascii="Times New Roman" w:hAnsi="Times New Roman" w:cs="Times New Roman"/>
                <w:sz w:val="20"/>
                <w:szCs w:val="20"/>
              </w:rPr>
              <w:t>По 1</w:t>
            </w:r>
          </w:p>
        </w:tc>
      </w:tr>
      <w:tr w:rsidR="00EC7C66" w:rsidRPr="00AA1BE1" w14:paraId="0FBF318A" w14:textId="77777777" w:rsidTr="00263102">
        <w:tc>
          <w:tcPr>
            <w:tcW w:w="1552" w:type="dxa"/>
            <w:vMerge/>
            <w:vAlign w:val="center"/>
          </w:tcPr>
          <w:p w14:paraId="1C50C28E" w14:textId="77777777" w:rsidR="00EC7C66" w:rsidRPr="00AA1BE1" w:rsidRDefault="00EC7C66" w:rsidP="00F94076">
            <w:pPr>
              <w:spacing w:after="0" w:line="240" w:lineRule="auto"/>
              <w:jc w:val="center"/>
              <w:rPr>
                <w:rFonts w:ascii="Times New Roman" w:hAnsi="Times New Roman" w:cs="Times New Roman"/>
                <w:sz w:val="20"/>
                <w:szCs w:val="20"/>
              </w:rPr>
            </w:pPr>
          </w:p>
        </w:tc>
        <w:tc>
          <w:tcPr>
            <w:tcW w:w="1413" w:type="dxa"/>
            <w:vMerge/>
            <w:vAlign w:val="center"/>
          </w:tcPr>
          <w:p w14:paraId="6144920F" w14:textId="77777777" w:rsidR="00EC7C66" w:rsidRPr="00AA1BE1" w:rsidRDefault="00EC7C66" w:rsidP="00F94076">
            <w:pPr>
              <w:spacing w:after="0" w:line="240" w:lineRule="auto"/>
              <w:rPr>
                <w:rFonts w:ascii="Times New Roman" w:hAnsi="Times New Roman" w:cs="Times New Roman"/>
                <w:sz w:val="20"/>
                <w:szCs w:val="20"/>
              </w:rPr>
            </w:pPr>
          </w:p>
        </w:tc>
        <w:tc>
          <w:tcPr>
            <w:tcW w:w="6106" w:type="dxa"/>
            <w:vAlign w:val="center"/>
          </w:tcPr>
          <w:p w14:paraId="1EA431F0" w14:textId="77777777" w:rsidR="00EC7C66" w:rsidRPr="00AA1BE1" w:rsidRDefault="00EC7C66" w:rsidP="00F94076">
            <w:pPr>
              <w:spacing w:after="0" w:line="240" w:lineRule="auto"/>
              <w:rPr>
                <w:rFonts w:ascii="Times New Roman" w:hAnsi="Times New Roman" w:cs="Times New Roman"/>
                <w:sz w:val="20"/>
                <w:szCs w:val="20"/>
              </w:rPr>
            </w:pPr>
            <w:r w:rsidRPr="00AA1BE1">
              <w:rPr>
                <w:rFonts w:ascii="Times New Roman" w:hAnsi="Times New Roman"/>
                <w:sz w:val="20"/>
                <w:szCs w:val="20"/>
              </w:rPr>
              <w:t>Пластилин, дощечки, салфетки тарелочка</w:t>
            </w:r>
          </w:p>
        </w:tc>
        <w:tc>
          <w:tcPr>
            <w:tcW w:w="1137" w:type="dxa"/>
            <w:vAlign w:val="center"/>
          </w:tcPr>
          <w:p w14:paraId="1C1C9650" w14:textId="77777777" w:rsidR="00EC7C66" w:rsidRPr="00AA1BE1" w:rsidRDefault="00EC7C66" w:rsidP="00F94076">
            <w:pPr>
              <w:spacing w:after="0" w:line="240" w:lineRule="auto"/>
              <w:rPr>
                <w:rFonts w:ascii="Times New Roman" w:hAnsi="Times New Roman" w:cs="Times New Roman"/>
                <w:sz w:val="18"/>
                <w:szCs w:val="20"/>
              </w:rPr>
            </w:pPr>
            <w:r w:rsidRPr="00AA1BE1">
              <w:rPr>
                <w:rFonts w:ascii="Times New Roman" w:hAnsi="Times New Roman" w:cs="Times New Roman"/>
                <w:sz w:val="18"/>
                <w:szCs w:val="20"/>
              </w:rPr>
              <w:t>На каждого ребенка</w:t>
            </w:r>
          </w:p>
        </w:tc>
      </w:tr>
      <w:tr w:rsidR="00EC7C66" w:rsidRPr="00AA1BE1" w14:paraId="247E5139" w14:textId="77777777" w:rsidTr="00263102">
        <w:tc>
          <w:tcPr>
            <w:tcW w:w="1552" w:type="dxa"/>
            <w:vMerge w:val="restart"/>
            <w:vAlign w:val="center"/>
          </w:tcPr>
          <w:p w14:paraId="34DC30A2" w14:textId="77777777" w:rsidR="00EC7C66" w:rsidRPr="00AA1BE1" w:rsidRDefault="00EC7C66" w:rsidP="001A03AD">
            <w:pPr>
              <w:spacing w:after="0" w:line="240" w:lineRule="auto"/>
              <w:jc w:val="center"/>
              <w:rPr>
                <w:rFonts w:ascii="Times New Roman" w:hAnsi="Times New Roman" w:cs="Times New Roman"/>
                <w:b/>
                <w:sz w:val="20"/>
                <w:szCs w:val="20"/>
              </w:rPr>
            </w:pPr>
            <w:r w:rsidRPr="00AA1BE1">
              <w:rPr>
                <w:rFonts w:ascii="Times New Roman" w:hAnsi="Times New Roman" w:cs="Times New Roman"/>
                <w:b/>
                <w:sz w:val="20"/>
                <w:szCs w:val="20"/>
              </w:rPr>
              <w:t xml:space="preserve">Музыкальная деятельность </w:t>
            </w:r>
          </w:p>
        </w:tc>
        <w:tc>
          <w:tcPr>
            <w:tcW w:w="1413" w:type="dxa"/>
            <w:vMerge w:val="restart"/>
          </w:tcPr>
          <w:p w14:paraId="7E4284D9" w14:textId="77777777" w:rsidR="00EC7C66" w:rsidRPr="00AA1BE1" w:rsidRDefault="00EC7C66" w:rsidP="00F94076">
            <w:pPr>
              <w:spacing w:after="0" w:line="240" w:lineRule="auto"/>
              <w:jc w:val="center"/>
              <w:rPr>
                <w:rFonts w:ascii="Times New Roman" w:hAnsi="Times New Roman" w:cs="Times New Roman"/>
                <w:b/>
                <w:sz w:val="18"/>
                <w:szCs w:val="20"/>
              </w:rPr>
            </w:pPr>
            <w:r w:rsidRPr="00AA1BE1">
              <w:rPr>
                <w:rFonts w:ascii="Times New Roman" w:hAnsi="Times New Roman" w:cs="Times New Roman"/>
                <w:b/>
                <w:sz w:val="18"/>
                <w:szCs w:val="20"/>
              </w:rPr>
              <w:t>Музыкальное развитие дошкольников на основе ООП «Детство». И.Е. Яцевич. – С-Пб: «Детство-Пресс», 2015</w:t>
            </w:r>
          </w:p>
        </w:tc>
        <w:tc>
          <w:tcPr>
            <w:tcW w:w="6106" w:type="dxa"/>
          </w:tcPr>
          <w:p w14:paraId="58EF7C68" w14:textId="77777777" w:rsidR="00EC7C66" w:rsidRPr="00AA1BE1" w:rsidRDefault="00EC7C66" w:rsidP="00F94076">
            <w:pPr>
              <w:spacing w:after="0" w:line="240" w:lineRule="auto"/>
              <w:jc w:val="both"/>
            </w:pPr>
            <w:r w:rsidRPr="00AA1BE1">
              <w:rPr>
                <w:rFonts w:ascii="Times New Roman" w:hAnsi="Times New Roman" w:cs="Times New Roman"/>
                <w:b/>
                <w:sz w:val="20"/>
                <w:szCs w:val="20"/>
              </w:rPr>
              <w:t>Игрушки</w:t>
            </w:r>
            <w:r w:rsidRPr="00AA1BE1">
              <w:rPr>
                <w:rFonts w:ascii="Times New Roman" w:hAnsi="Times New Roman" w:cs="Times New Roman"/>
                <w:sz w:val="20"/>
                <w:szCs w:val="20"/>
              </w:rPr>
              <w:t>: кукла</w:t>
            </w:r>
            <w:r w:rsidRPr="00AA1BE1">
              <w:rPr>
                <w:rFonts w:ascii="Times New Roman" w:hAnsi="Times New Roman"/>
                <w:sz w:val="20"/>
                <w:szCs w:val="20"/>
              </w:rPr>
              <w:t xml:space="preserve"> Таня, парные игрушки: большая и маленькая собачки, кошка и котёнок, лошадка, петушок, мишка, мяч, кукла Маша и санки, птичка, зайчик, птичка, коза, мышки</w:t>
            </w:r>
          </w:p>
          <w:p w14:paraId="76847A1E" w14:textId="77777777" w:rsidR="00EC7C66" w:rsidRPr="00AA1BE1" w:rsidRDefault="00EC7C66" w:rsidP="00F94076">
            <w:pPr>
              <w:spacing w:after="0" w:line="240" w:lineRule="auto"/>
              <w:jc w:val="both"/>
            </w:pPr>
            <w:r w:rsidRPr="00AA1BE1">
              <w:rPr>
                <w:rFonts w:ascii="Times New Roman" w:hAnsi="Times New Roman"/>
                <w:sz w:val="20"/>
                <w:szCs w:val="20"/>
              </w:rPr>
              <w:t>Зонт для воспитателя</w:t>
            </w:r>
          </w:p>
          <w:p w14:paraId="534DD705" w14:textId="77777777" w:rsidR="00EC7C66" w:rsidRPr="00AA1BE1" w:rsidRDefault="00EC7C66" w:rsidP="00F94076">
            <w:pPr>
              <w:spacing w:after="0" w:line="240" w:lineRule="auto"/>
              <w:jc w:val="both"/>
            </w:pPr>
            <w:r w:rsidRPr="00AA1BE1">
              <w:rPr>
                <w:rFonts w:ascii="Times New Roman" w:hAnsi="Times New Roman" w:cs="Times New Roman"/>
                <w:b/>
                <w:sz w:val="20"/>
                <w:szCs w:val="20"/>
              </w:rPr>
              <w:t>Музыкальные инструменты</w:t>
            </w:r>
            <w:r w:rsidRPr="00AA1BE1">
              <w:rPr>
                <w:rFonts w:ascii="Times New Roman" w:hAnsi="Times New Roman" w:cs="Times New Roman"/>
                <w:sz w:val="20"/>
                <w:szCs w:val="20"/>
              </w:rPr>
              <w:t>:</w:t>
            </w:r>
            <w:r w:rsidRPr="00AA1BE1">
              <w:rPr>
                <w:rFonts w:ascii="Times New Roman" w:hAnsi="Times New Roman"/>
                <w:sz w:val="20"/>
                <w:szCs w:val="20"/>
              </w:rPr>
              <w:t xml:space="preserve"> барабан, колокольчик, бубен, погремушка </w:t>
            </w:r>
          </w:p>
          <w:p w14:paraId="6C3EBA0C" w14:textId="77777777" w:rsidR="00EC7C66" w:rsidRPr="00AA1BE1" w:rsidRDefault="00EC7C66" w:rsidP="00F94076">
            <w:pPr>
              <w:spacing w:after="0" w:line="240" w:lineRule="auto"/>
              <w:jc w:val="both"/>
              <w:rPr>
                <w:rFonts w:ascii="Times New Roman" w:hAnsi="Times New Roman"/>
                <w:sz w:val="20"/>
                <w:szCs w:val="20"/>
              </w:rPr>
            </w:pPr>
            <w:r w:rsidRPr="00AA1BE1">
              <w:rPr>
                <w:rFonts w:ascii="Times New Roman" w:hAnsi="Times New Roman" w:cs="Times New Roman"/>
                <w:b/>
                <w:sz w:val="20"/>
                <w:szCs w:val="20"/>
              </w:rPr>
              <w:t>Демонстрационный материал</w:t>
            </w:r>
            <w:r w:rsidRPr="00AA1BE1">
              <w:rPr>
                <w:rFonts w:ascii="Times New Roman" w:hAnsi="Times New Roman" w:cs="Times New Roman"/>
                <w:sz w:val="20"/>
                <w:szCs w:val="20"/>
              </w:rPr>
              <w:t>:</w:t>
            </w:r>
            <w:r w:rsidRPr="00AA1BE1">
              <w:rPr>
                <w:rFonts w:ascii="Times New Roman" w:hAnsi="Times New Roman"/>
                <w:sz w:val="20"/>
                <w:szCs w:val="20"/>
              </w:rPr>
              <w:t xml:space="preserve"> </w:t>
            </w:r>
          </w:p>
          <w:p w14:paraId="3D745964" w14:textId="77777777" w:rsidR="00EC7C66" w:rsidRPr="00AA1BE1" w:rsidRDefault="00EC7C66" w:rsidP="00F94076">
            <w:pPr>
              <w:spacing w:after="0" w:line="240" w:lineRule="auto"/>
              <w:jc w:val="both"/>
              <w:rPr>
                <w:rFonts w:ascii="Times New Roman" w:hAnsi="Times New Roman" w:cs="Times New Roman"/>
                <w:b/>
                <w:sz w:val="20"/>
                <w:szCs w:val="20"/>
              </w:rPr>
            </w:pPr>
            <w:r w:rsidRPr="00AA1BE1">
              <w:rPr>
                <w:rFonts w:ascii="Times New Roman" w:hAnsi="Times New Roman"/>
                <w:sz w:val="20"/>
                <w:szCs w:val="20"/>
              </w:rPr>
              <w:t>Иллюстрации: «Мышка варит кашу», «Новогодняя ёлка», «Дед Мороз и Снегурочка», «Машина», «Петушок заболел»</w:t>
            </w:r>
          </w:p>
        </w:tc>
        <w:tc>
          <w:tcPr>
            <w:tcW w:w="1137" w:type="dxa"/>
          </w:tcPr>
          <w:p w14:paraId="3396350F" w14:textId="77777777" w:rsidR="00EC7C66" w:rsidRPr="00AA1BE1" w:rsidRDefault="00EC7C66" w:rsidP="00F94076">
            <w:pPr>
              <w:spacing w:after="0" w:line="240" w:lineRule="auto"/>
              <w:jc w:val="center"/>
              <w:rPr>
                <w:rFonts w:ascii="Times New Roman" w:hAnsi="Times New Roman" w:cs="Times New Roman"/>
                <w:b/>
                <w:sz w:val="20"/>
                <w:szCs w:val="20"/>
              </w:rPr>
            </w:pPr>
            <w:r w:rsidRPr="00AA1BE1">
              <w:rPr>
                <w:rFonts w:ascii="Times New Roman" w:hAnsi="Times New Roman" w:cs="Times New Roman"/>
                <w:b/>
                <w:sz w:val="20"/>
                <w:szCs w:val="20"/>
              </w:rPr>
              <w:t>По 1</w:t>
            </w:r>
          </w:p>
        </w:tc>
      </w:tr>
      <w:tr w:rsidR="00EC7C66" w:rsidRPr="00AA1BE1" w14:paraId="609D23B4" w14:textId="77777777" w:rsidTr="00263102">
        <w:tc>
          <w:tcPr>
            <w:tcW w:w="1552" w:type="dxa"/>
            <w:vMerge/>
            <w:vAlign w:val="center"/>
          </w:tcPr>
          <w:p w14:paraId="1CFECA35" w14:textId="77777777" w:rsidR="00EC7C66" w:rsidRPr="00AA1BE1" w:rsidRDefault="00EC7C66" w:rsidP="00F94076">
            <w:pPr>
              <w:spacing w:after="0" w:line="240" w:lineRule="auto"/>
              <w:jc w:val="both"/>
              <w:rPr>
                <w:rFonts w:ascii="Times New Roman" w:hAnsi="Times New Roman" w:cs="Times New Roman"/>
                <w:b/>
                <w:sz w:val="20"/>
                <w:szCs w:val="20"/>
              </w:rPr>
            </w:pPr>
          </w:p>
        </w:tc>
        <w:tc>
          <w:tcPr>
            <w:tcW w:w="1413" w:type="dxa"/>
            <w:vMerge/>
          </w:tcPr>
          <w:p w14:paraId="75A00634" w14:textId="77777777" w:rsidR="00EC7C66" w:rsidRPr="00AA1BE1" w:rsidRDefault="00EC7C66" w:rsidP="00F94076">
            <w:pPr>
              <w:spacing w:after="0" w:line="240" w:lineRule="auto"/>
              <w:jc w:val="both"/>
              <w:rPr>
                <w:rFonts w:ascii="Times New Roman" w:hAnsi="Times New Roman" w:cs="Times New Roman"/>
                <w:sz w:val="20"/>
                <w:szCs w:val="20"/>
              </w:rPr>
            </w:pPr>
          </w:p>
        </w:tc>
        <w:tc>
          <w:tcPr>
            <w:tcW w:w="6106" w:type="dxa"/>
          </w:tcPr>
          <w:p w14:paraId="171AE683"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sz w:val="20"/>
                <w:szCs w:val="20"/>
              </w:rPr>
              <w:t>Барабан, колокольчик, бубен, погремушка</w:t>
            </w:r>
          </w:p>
        </w:tc>
        <w:tc>
          <w:tcPr>
            <w:tcW w:w="1137" w:type="dxa"/>
          </w:tcPr>
          <w:p w14:paraId="7E09FF89" w14:textId="77777777" w:rsidR="00EC7C66" w:rsidRPr="00AA1BE1" w:rsidRDefault="00EC7C66" w:rsidP="00F94076">
            <w:pPr>
              <w:spacing w:after="0" w:line="240" w:lineRule="auto"/>
              <w:jc w:val="center"/>
              <w:rPr>
                <w:rFonts w:ascii="Times New Roman" w:hAnsi="Times New Roman" w:cs="Times New Roman"/>
                <w:sz w:val="16"/>
                <w:szCs w:val="20"/>
              </w:rPr>
            </w:pPr>
            <w:r w:rsidRPr="00AA1BE1">
              <w:rPr>
                <w:rFonts w:ascii="Times New Roman" w:hAnsi="Times New Roman" w:cs="Times New Roman"/>
                <w:sz w:val="16"/>
                <w:szCs w:val="20"/>
              </w:rPr>
              <w:t>На каждого ребенка</w:t>
            </w:r>
          </w:p>
        </w:tc>
      </w:tr>
      <w:tr w:rsidR="00EC7C66" w:rsidRPr="00AA1BE1" w14:paraId="472BEE56" w14:textId="77777777" w:rsidTr="00263102">
        <w:trPr>
          <w:trHeight w:val="104"/>
        </w:trPr>
        <w:tc>
          <w:tcPr>
            <w:tcW w:w="1552" w:type="dxa"/>
            <w:vMerge w:val="restart"/>
            <w:vAlign w:val="center"/>
          </w:tcPr>
          <w:p w14:paraId="076F90D4" w14:textId="77777777" w:rsidR="00EC7C66" w:rsidRPr="001A03AD" w:rsidRDefault="001A03AD" w:rsidP="00F94076">
            <w:pPr>
              <w:spacing w:after="0" w:line="240" w:lineRule="auto"/>
              <w:jc w:val="center"/>
              <w:rPr>
                <w:rFonts w:ascii="Times New Roman" w:hAnsi="Times New Roman" w:cs="Times New Roman"/>
                <w:b/>
                <w:sz w:val="20"/>
                <w:szCs w:val="20"/>
              </w:rPr>
            </w:pPr>
            <w:r w:rsidRPr="001A03AD">
              <w:rPr>
                <w:rFonts w:ascii="Times New Roman" w:hAnsi="Times New Roman" w:cs="Times New Roman"/>
                <w:b/>
                <w:sz w:val="20"/>
                <w:szCs w:val="20"/>
              </w:rPr>
              <w:t>Физическая культура</w:t>
            </w:r>
          </w:p>
        </w:tc>
        <w:tc>
          <w:tcPr>
            <w:tcW w:w="1413" w:type="dxa"/>
            <w:vMerge w:val="restart"/>
            <w:vAlign w:val="center"/>
          </w:tcPr>
          <w:p w14:paraId="5E13BFB9" w14:textId="77777777" w:rsidR="00EC7C66" w:rsidRPr="001D55E6" w:rsidRDefault="00EC7C66" w:rsidP="00F94076">
            <w:pPr>
              <w:spacing w:after="0" w:line="240" w:lineRule="auto"/>
              <w:jc w:val="both"/>
              <w:rPr>
                <w:rFonts w:ascii="Times New Roman" w:hAnsi="Times New Roman" w:cs="Times New Roman"/>
                <w:sz w:val="16"/>
                <w:szCs w:val="20"/>
              </w:rPr>
            </w:pPr>
            <w:r w:rsidRPr="001D55E6">
              <w:rPr>
                <w:rFonts w:ascii="Times New Roman" w:hAnsi="Times New Roman" w:cs="Times New Roman"/>
                <w:b/>
                <w:sz w:val="16"/>
              </w:rPr>
              <w:t>Л.Н. Галигузова, С.Ю. Мещерякова. Физическое развитие детей</w:t>
            </w:r>
            <w:r w:rsidRPr="001D55E6">
              <w:rPr>
                <w:rFonts w:ascii="Times New Roman" w:hAnsi="Times New Roman" w:cs="Times New Roman"/>
                <w:sz w:val="16"/>
              </w:rPr>
              <w:t>. -  М.: «Русское слово», 2019</w:t>
            </w:r>
          </w:p>
        </w:tc>
        <w:tc>
          <w:tcPr>
            <w:tcW w:w="6106" w:type="dxa"/>
            <w:vAlign w:val="center"/>
          </w:tcPr>
          <w:p w14:paraId="36AF0A94"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cs="Times New Roman"/>
                <w:sz w:val="20"/>
                <w:szCs w:val="20"/>
              </w:rPr>
              <w:t>2 веревки, кукла, игрушка собачка, гимнастическая доска (длина 3 м, ширина 30 см), ящик (50х50х20см), 2 стойки, веревка (6-8 м), обруч, веревка (6-8 м), гимнастическая скамейка, длинная веревка – 2 шт. наклонная доска, зонтик, 4 кубика (15 см), игрушка машинка, дуга (40 см), обруч, 3 дуги, стойка с бабочкой на нитке, игрушка кот</w:t>
            </w:r>
          </w:p>
        </w:tc>
        <w:tc>
          <w:tcPr>
            <w:tcW w:w="1137" w:type="dxa"/>
            <w:vAlign w:val="center"/>
          </w:tcPr>
          <w:p w14:paraId="74359898"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cs="Times New Roman"/>
                <w:sz w:val="20"/>
                <w:szCs w:val="20"/>
              </w:rPr>
              <w:t>По 1</w:t>
            </w:r>
          </w:p>
        </w:tc>
      </w:tr>
      <w:tr w:rsidR="00EC7C66" w:rsidRPr="00AA1BE1" w14:paraId="002CD07A" w14:textId="77777777" w:rsidTr="00263102">
        <w:trPr>
          <w:trHeight w:val="104"/>
        </w:trPr>
        <w:tc>
          <w:tcPr>
            <w:tcW w:w="1552" w:type="dxa"/>
            <w:vMerge/>
            <w:vAlign w:val="center"/>
          </w:tcPr>
          <w:p w14:paraId="7B634177" w14:textId="77777777" w:rsidR="00EC7C66" w:rsidRPr="00AA1BE1" w:rsidRDefault="00EC7C66" w:rsidP="00F94076">
            <w:pPr>
              <w:spacing w:after="0" w:line="240" w:lineRule="auto"/>
              <w:jc w:val="center"/>
              <w:rPr>
                <w:rFonts w:ascii="Times New Roman" w:hAnsi="Times New Roman" w:cs="Times New Roman"/>
                <w:b/>
                <w:sz w:val="20"/>
                <w:szCs w:val="20"/>
              </w:rPr>
            </w:pPr>
          </w:p>
        </w:tc>
        <w:tc>
          <w:tcPr>
            <w:tcW w:w="1413" w:type="dxa"/>
            <w:vMerge/>
            <w:vAlign w:val="center"/>
          </w:tcPr>
          <w:p w14:paraId="29D36579" w14:textId="77777777" w:rsidR="00EC7C66" w:rsidRPr="00AA1BE1" w:rsidRDefault="00EC7C66" w:rsidP="00F94076">
            <w:pPr>
              <w:spacing w:after="0" w:line="240" w:lineRule="auto"/>
              <w:jc w:val="both"/>
              <w:rPr>
                <w:rFonts w:ascii="Times New Roman" w:hAnsi="Times New Roman" w:cs="Times New Roman"/>
                <w:sz w:val="20"/>
                <w:szCs w:val="20"/>
              </w:rPr>
            </w:pPr>
          </w:p>
        </w:tc>
        <w:tc>
          <w:tcPr>
            <w:tcW w:w="6106" w:type="dxa"/>
            <w:vAlign w:val="center"/>
          </w:tcPr>
          <w:p w14:paraId="2DE89485" w14:textId="77777777" w:rsidR="00EC7C66" w:rsidRPr="00AA1BE1" w:rsidRDefault="00EC7C66" w:rsidP="00F94076">
            <w:pPr>
              <w:spacing w:after="0" w:line="240" w:lineRule="auto"/>
              <w:jc w:val="both"/>
              <w:rPr>
                <w:rFonts w:ascii="Times New Roman" w:hAnsi="Times New Roman" w:cs="Times New Roman"/>
                <w:sz w:val="20"/>
                <w:szCs w:val="20"/>
              </w:rPr>
            </w:pPr>
            <w:r w:rsidRPr="00AA1BE1">
              <w:rPr>
                <w:rFonts w:ascii="Times New Roman" w:hAnsi="Times New Roman" w:cs="Times New Roman"/>
                <w:sz w:val="20"/>
                <w:szCs w:val="20"/>
              </w:rPr>
              <w:t>Погремушки Стулья, игрушки мешочки (150 г) ленты, мячи (</w:t>
            </w:r>
            <w:r w:rsidRPr="00AA1BE1">
              <w:rPr>
                <w:rFonts w:ascii="Times New Roman" w:hAnsi="Times New Roman" w:cs="Times New Roman"/>
                <w:sz w:val="20"/>
                <w:szCs w:val="20"/>
                <w:lang w:val="en-US"/>
              </w:rPr>
              <w:t>D</w:t>
            </w:r>
            <w:r w:rsidRPr="00AA1BE1">
              <w:rPr>
                <w:rFonts w:ascii="Times New Roman" w:hAnsi="Times New Roman" w:cs="Times New Roman"/>
                <w:sz w:val="20"/>
                <w:szCs w:val="20"/>
              </w:rPr>
              <w:t>=20 см) и по 2 кубика Обручи (</w:t>
            </w:r>
            <w:r w:rsidRPr="00AA1BE1">
              <w:rPr>
                <w:rFonts w:ascii="Times New Roman" w:hAnsi="Times New Roman" w:cs="Times New Roman"/>
                <w:sz w:val="20"/>
                <w:szCs w:val="20"/>
                <w:lang w:val="en-US"/>
              </w:rPr>
              <w:t>D</w:t>
            </w:r>
            <w:r w:rsidRPr="00AA1BE1">
              <w:rPr>
                <w:rFonts w:ascii="Times New Roman" w:hAnsi="Times New Roman" w:cs="Times New Roman"/>
                <w:sz w:val="20"/>
                <w:szCs w:val="20"/>
              </w:rPr>
              <w:t>=20 см) шишки Флажки Платочки</w:t>
            </w:r>
          </w:p>
        </w:tc>
        <w:tc>
          <w:tcPr>
            <w:tcW w:w="1137" w:type="dxa"/>
            <w:vAlign w:val="center"/>
          </w:tcPr>
          <w:p w14:paraId="4E9689AF" w14:textId="77777777" w:rsidR="00EC7C66" w:rsidRPr="00AA1BE1" w:rsidRDefault="00EC7C66" w:rsidP="00F94076">
            <w:pPr>
              <w:spacing w:after="0" w:line="240" w:lineRule="auto"/>
              <w:jc w:val="both"/>
              <w:rPr>
                <w:rFonts w:ascii="Times New Roman" w:hAnsi="Times New Roman" w:cs="Times New Roman"/>
                <w:sz w:val="18"/>
                <w:szCs w:val="20"/>
              </w:rPr>
            </w:pPr>
            <w:r w:rsidRPr="00AA1BE1">
              <w:rPr>
                <w:rFonts w:ascii="Times New Roman" w:hAnsi="Times New Roman" w:cs="Times New Roman"/>
                <w:sz w:val="18"/>
                <w:szCs w:val="20"/>
              </w:rPr>
              <w:t>На каждого ребенка</w:t>
            </w:r>
          </w:p>
        </w:tc>
      </w:tr>
      <w:tr w:rsidR="00EC7C66" w:rsidRPr="00AA1BE1" w14:paraId="21EAE983" w14:textId="77777777" w:rsidTr="00263102">
        <w:trPr>
          <w:trHeight w:val="1960"/>
        </w:trPr>
        <w:tc>
          <w:tcPr>
            <w:tcW w:w="1552" w:type="dxa"/>
            <w:vMerge w:val="restart"/>
            <w:vAlign w:val="center"/>
          </w:tcPr>
          <w:p w14:paraId="524679E3" w14:textId="77777777" w:rsidR="00EC7C66" w:rsidRPr="00AA1BE1" w:rsidRDefault="00EC7C66" w:rsidP="00F94076">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lastRenderedPageBreak/>
              <w:t>Занятия с педагогом-психологом</w:t>
            </w:r>
          </w:p>
        </w:tc>
        <w:tc>
          <w:tcPr>
            <w:tcW w:w="1413" w:type="dxa"/>
            <w:vMerge w:val="restart"/>
            <w:vAlign w:val="center"/>
          </w:tcPr>
          <w:p w14:paraId="74BEE1B0" w14:textId="77777777" w:rsidR="00EC7C66" w:rsidRPr="00E80615" w:rsidRDefault="00EC7C66" w:rsidP="00F94076">
            <w:pPr>
              <w:spacing w:after="0" w:line="240" w:lineRule="auto"/>
              <w:jc w:val="both"/>
              <w:rPr>
                <w:rFonts w:ascii="Times New Roman" w:hAnsi="Times New Roman" w:cs="Times New Roman"/>
                <w:sz w:val="16"/>
                <w:szCs w:val="20"/>
              </w:rPr>
            </w:pPr>
            <w:r w:rsidRPr="00E80615">
              <w:rPr>
                <w:rFonts w:ascii="Times New Roman" w:hAnsi="Times New Roman" w:cs="Times New Roman"/>
                <w:b/>
                <w:sz w:val="16"/>
              </w:rPr>
              <w:t xml:space="preserve">Лапина И.В. Адаптация детей при поступлении в детский сад: программа, психолого-педагогичес-кое сопровождение, комплексные занятия. - Волгоград: Учитель, 2013 </w:t>
            </w:r>
          </w:p>
        </w:tc>
        <w:tc>
          <w:tcPr>
            <w:tcW w:w="6106" w:type="dxa"/>
            <w:vAlign w:val="center"/>
          </w:tcPr>
          <w:p w14:paraId="59E51E90" w14:textId="77777777" w:rsidR="00EC7C66" w:rsidRPr="004B751A" w:rsidRDefault="00EC7C66" w:rsidP="00F94076">
            <w:pPr>
              <w:spacing w:after="0" w:line="240" w:lineRule="auto"/>
              <w:jc w:val="both"/>
              <w:rPr>
                <w:rFonts w:ascii="Times New Roman" w:hAnsi="Times New Roman" w:cs="Times New Roman"/>
                <w:sz w:val="20"/>
                <w:szCs w:val="20"/>
              </w:rPr>
            </w:pPr>
            <w:r w:rsidRPr="004B751A">
              <w:rPr>
                <w:rFonts w:ascii="Times New Roman" w:hAnsi="Times New Roman" w:cs="Times New Roman"/>
                <w:sz w:val="20"/>
                <w:szCs w:val="20"/>
              </w:rPr>
              <w:t xml:space="preserve">Игровые наборы: Больница, Кухонный набор, Посудка, набор </w:t>
            </w:r>
            <w:r>
              <w:rPr>
                <w:rFonts w:ascii="Times New Roman" w:hAnsi="Times New Roman" w:cs="Times New Roman"/>
                <w:sz w:val="20"/>
                <w:szCs w:val="20"/>
              </w:rPr>
              <w:t xml:space="preserve">муляжей </w:t>
            </w:r>
            <w:r w:rsidRPr="004B751A">
              <w:rPr>
                <w:rFonts w:ascii="Times New Roman" w:hAnsi="Times New Roman" w:cs="Times New Roman"/>
                <w:sz w:val="20"/>
                <w:szCs w:val="20"/>
              </w:rPr>
              <w:t>продуктов, овощей, фруктов</w:t>
            </w:r>
          </w:p>
          <w:p w14:paraId="45D25D71" w14:textId="77777777" w:rsidR="00EC7C66" w:rsidRPr="004B751A" w:rsidRDefault="00EC7C66" w:rsidP="00F94076">
            <w:pPr>
              <w:spacing w:after="0" w:line="240" w:lineRule="auto"/>
              <w:jc w:val="both"/>
              <w:rPr>
                <w:rFonts w:ascii="Times New Roman" w:hAnsi="Times New Roman" w:cs="Times New Roman"/>
                <w:sz w:val="20"/>
                <w:szCs w:val="20"/>
              </w:rPr>
            </w:pPr>
            <w:r w:rsidRPr="004B751A">
              <w:rPr>
                <w:rFonts w:ascii="Times New Roman" w:hAnsi="Times New Roman" w:cs="Times New Roman"/>
                <w:sz w:val="20"/>
                <w:szCs w:val="20"/>
              </w:rPr>
              <w:t>Игрушки: Бусы, сумки, шляпки кошельки, костюмы для ряжения, куклы, куклы мальчик и девочка, коляски лейки, таз детский, каталки-двигатели машины больших размеров</w:t>
            </w:r>
          </w:p>
          <w:p w14:paraId="32579DCE" w14:textId="77777777" w:rsidR="00EC7C66" w:rsidRPr="004B751A" w:rsidRDefault="00EC7C66" w:rsidP="00F94076">
            <w:pPr>
              <w:spacing w:after="0" w:line="240" w:lineRule="auto"/>
              <w:jc w:val="both"/>
              <w:rPr>
                <w:rFonts w:ascii="Times New Roman" w:hAnsi="Times New Roman" w:cs="Times New Roman"/>
                <w:sz w:val="20"/>
                <w:szCs w:val="20"/>
              </w:rPr>
            </w:pPr>
            <w:r w:rsidRPr="004B751A">
              <w:rPr>
                <w:rFonts w:ascii="Times New Roman" w:hAnsi="Times New Roman" w:cs="Times New Roman"/>
                <w:sz w:val="20"/>
                <w:szCs w:val="20"/>
              </w:rPr>
              <w:t>Игровой модуль «Кухня», «Комната»</w:t>
            </w:r>
          </w:p>
          <w:p w14:paraId="664DB4EF" w14:textId="77777777" w:rsidR="00EC7C66" w:rsidRPr="004B751A" w:rsidRDefault="00EC7C66" w:rsidP="00F94076">
            <w:pPr>
              <w:spacing w:after="0" w:line="240" w:lineRule="auto"/>
              <w:jc w:val="both"/>
              <w:rPr>
                <w:rFonts w:ascii="Times New Roman" w:hAnsi="Times New Roman" w:cs="Times New Roman"/>
                <w:sz w:val="20"/>
                <w:szCs w:val="20"/>
              </w:rPr>
            </w:pPr>
            <w:r w:rsidRPr="004B751A">
              <w:rPr>
                <w:rFonts w:ascii="Times New Roman" w:hAnsi="Times New Roman" w:cs="Times New Roman"/>
                <w:sz w:val="20"/>
                <w:szCs w:val="20"/>
              </w:rPr>
              <w:t>Ширма игровая</w:t>
            </w:r>
          </w:p>
          <w:p w14:paraId="4E233181" w14:textId="77777777" w:rsidR="00EC7C66" w:rsidRPr="00AA1BE1" w:rsidRDefault="00EC7C66" w:rsidP="00F94076">
            <w:pPr>
              <w:spacing w:after="0" w:line="240" w:lineRule="auto"/>
              <w:jc w:val="both"/>
              <w:rPr>
                <w:rFonts w:ascii="Times New Roman" w:hAnsi="Times New Roman" w:cs="Times New Roman"/>
                <w:sz w:val="20"/>
                <w:szCs w:val="20"/>
              </w:rPr>
            </w:pPr>
            <w:r w:rsidRPr="004B751A">
              <w:rPr>
                <w:rFonts w:ascii="Times New Roman" w:hAnsi="Times New Roman" w:cs="Times New Roman"/>
                <w:sz w:val="20"/>
                <w:szCs w:val="20"/>
              </w:rPr>
              <w:t>Дидактические игры: «Кукла одевается», «Кукла умывается», «Кукла обедает», принадлежности СРИ</w:t>
            </w:r>
          </w:p>
        </w:tc>
        <w:tc>
          <w:tcPr>
            <w:tcW w:w="1137" w:type="dxa"/>
            <w:vAlign w:val="center"/>
          </w:tcPr>
          <w:p w14:paraId="372F054B" w14:textId="77777777" w:rsidR="00EC7C66" w:rsidRPr="00AA1BE1" w:rsidRDefault="00EC7C66" w:rsidP="00F94076">
            <w:pPr>
              <w:spacing w:after="0" w:line="240" w:lineRule="auto"/>
              <w:jc w:val="both"/>
              <w:rPr>
                <w:rFonts w:ascii="Times New Roman" w:hAnsi="Times New Roman" w:cs="Times New Roman"/>
                <w:sz w:val="18"/>
                <w:szCs w:val="20"/>
              </w:rPr>
            </w:pPr>
            <w:r>
              <w:rPr>
                <w:rFonts w:ascii="Times New Roman" w:hAnsi="Times New Roman" w:cs="Times New Roman"/>
                <w:sz w:val="18"/>
                <w:szCs w:val="20"/>
              </w:rPr>
              <w:t>По 1-4</w:t>
            </w:r>
          </w:p>
        </w:tc>
      </w:tr>
      <w:tr w:rsidR="00EC7C66" w:rsidRPr="00AA1BE1" w14:paraId="7ACFF097" w14:textId="77777777" w:rsidTr="00263102">
        <w:trPr>
          <w:trHeight w:val="104"/>
        </w:trPr>
        <w:tc>
          <w:tcPr>
            <w:tcW w:w="1552" w:type="dxa"/>
            <w:vMerge/>
            <w:vAlign w:val="center"/>
          </w:tcPr>
          <w:p w14:paraId="4C0D0335" w14:textId="77777777" w:rsidR="00EC7C66" w:rsidRPr="00AA1BE1" w:rsidRDefault="00EC7C66" w:rsidP="00F94076">
            <w:pPr>
              <w:spacing w:after="0" w:line="240" w:lineRule="auto"/>
              <w:jc w:val="center"/>
              <w:rPr>
                <w:rFonts w:ascii="Times New Roman" w:hAnsi="Times New Roman" w:cs="Times New Roman"/>
                <w:b/>
                <w:sz w:val="20"/>
                <w:szCs w:val="20"/>
              </w:rPr>
            </w:pPr>
          </w:p>
        </w:tc>
        <w:tc>
          <w:tcPr>
            <w:tcW w:w="1413" w:type="dxa"/>
            <w:vMerge/>
            <w:vAlign w:val="center"/>
          </w:tcPr>
          <w:p w14:paraId="2A40E012" w14:textId="77777777" w:rsidR="00EC7C66" w:rsidRPr="00AA1BE1" w:rsidRDefault="00EC7C66" w:rsidP="00F94076">
            <w:pPr>
              <w:spacing w:after="0" w:line="240" w:lineRule="auto"/>
              <w:jc w:val="both"/>
              <w:rPr>
                <w:rFonts w:ascii="Times New Roman" w:hAnsi="Times New Roman" w:cs="Times New Roman"/>
                <w:sz w:val="20"/>
                <w:szCs w:val="20"/>
              </w:rPr>
            </w:pPr>
          </w:p>
        </w:tc>
        <w:tc>
          <w:tcPr>
            <w:tcW w:w="6106" w:type="dxa"/>
            <w:vAlign w:val="center"/>
          </w:tcPr>
          <w:p w14:paraId="15E0E7E3" w14:textId="77777777" w:rsidR="00EC7C66" w:rsidRPr="00AA1BE1" w:rsidRDefault="00EC7C66" w:rsidP="00F94076">
            <w:pPr>
              <w:spacing w:after="0" w:line="240" w:lineRule="auto"/>
              <w:jc w:val="both"/>
              <w:rPr>
                <w:rFonts w:ascii="Times New Roman" w:hAnsi="Times New Roman" w:cs="Times New Roman"/>
                <w:sz w:val="20"/>
                <w:szCs w:val="20"/>
              </w:rPr>
            </w:pPr>
            <w:r w:rsidRPr="004B751A">
              <w:rPr>
                <w:rFonts w:ascii="Times New Roman" w:hAnsi="Times New Roman" w:cs="Times New Roman"/>
                <w:sz w:val="20"/>
                <w:szCs w:val="20"/>
              </w:rPr>
              <w:t>Набор карточек: «Посуда», «Игрушки», «Мебель», «Одежда»</w:t>
            </w:r>
          </w:p>
        </w:tc>
        <w:tc>
          <w:tcPr>
            <w:tcW w:w="1137" w:type="dxa"/>
            <w:vAlign w:val="center"/>
          </w:tcPr>
          <w:p w14:paraId="702C9EAB" w14:textId="77777777" w:rsidR="00EC7C66" w:rsidRPr="00E80615" w:rsidRDefault="00EC7C66" w:rsidP="00F94076">
            <w:pPr>
              <w:spacing w:after="0" w:line="240" w:lineRule="auto"/>
              <w:jc w:val="both"/>
              <w:rPr>
                <w:rFonts w:ascii="Times New Roman" w:hAnsi="Times New Roman" w:cs="Times New Roman"/>
                <w:sz w:val="18"/>
                <w:szCs w:val="20"/>
              </w:rPr>
            </w:pPr>
            <w:r w:rsidRPr="00E80615">
              <w:rPr>
                <w:rFonts w:ascii="Times New Roman" w:hAnsi="Times New Roman" w:cs="Times New Roman"/>
                <w:sz w:val="18"/>
                <w:szCs w:val="20"/>
              </w:rPr>
              <w:t>На каждого ребенка</w:t>
            </w:r>
          </w:p>
        </w:tc>
      </w:tr>
      <w:tr w:rsidR="00EC7C66" w:rsidRPr="00AA1BE1" w14:paraId="7DEB83D5" w14:textId="77777777" w:rsidTr="00263102">
        <w:trPr>
          <w:trHeight w:val="104"/>
        </w:trPr>
        <w:tc>
          <w:tcPr>
            <w:tcW w:w="1552" w:type="dxa"/>
            <w:vMerge/>
            <w:vAlign w:val="center"/>
          </w:tcPr>
          <w:p w14:paraId="164DD568" w14:textId="77777777" w:rsidR="00EC7C66" w:rsidRPr="00AA1BE1" w:rsidRDefault="00EC7C66" w:rsidP="00F94076">
            <w:pPr>
              <w:spacing w:after="0" w:line="240" w:lineRule="auto"/>
              <w:jc w:val="center"/>
              <w:rPr>
                <w:rFonts w:ascii="Times New Roman" w:hAnsi="Times New Roman" w:cs="Times New Roman"/>
                <w:b/>
                <w:sz w:val="20"/>
                <w:szCs w:val="20"/>
              </w:rPr>
            </w:pPr>
          </w:p>
        </w:tc>
        <w:tc>
          <w:tcPr>
            <w:tcW w:w="1413" w:type="dxa"/>
            <w:vMerge w:val="restart"/>
            <w:vAlign w:val="center"/>
          </w:tcPr>
          <w:p w14:paraId="4300B6B2" w14:textId="77777777" w:rsidR="00EC7C66" w:rsidRPr="00E80615" w:rsidRDefault="00EC7C66" w:rsidP="00F94076">
            <w:pPr>
              <w:spacing w:after="0" w:line="240" w:lineRule="auto"/>
              <w:jc w:val="both"/>
              <w:rPr>
                <w:rFonts w:ascii="Times New Roman" w:hAnsi="Times New Roman" w:cs="Times New Roman"/>
                <w:sz w:val="16"/>
                <w:szCs w:val="20"/>
              </w:rPr>
            </w:pPr>
            <w:r w:rsidRPr="00E80615">
              <w:rPr>
                <w:rFonts w:ascii="Times New Roman" w:hAnsi="Times New Roman" w:cs="Times New Roman"/>
                <w:b/>
                <w:sz w:val="16"/>
              </w:rPr>
              <w:t>Янушко Е.А. Развитие мелкой моторики рук у детей раннего возраста (1-3 года) - М.: Мозаика Синтез, 2019 г.</w:t>
            </w:r>
          </w:p>
        </w:tc>
        <w:tc>
          <w:tcPr>
            <w:tcW w:w="6106" w:type="dxa"/>
            <w:vAlign w:val="center"/>
          </w:tcPr>
          <w:p w14:paraId="0D6DA22F" w14:textId="77777777" w:rsidR="00EC7C66" w:rsidRPr="00E06222" w:rsidRDefault="00EC7C66" w:rsidP="00F94076">
            <w:pPr>
              <w:spacing w:after="0" w:line="240" w:lineRule="auto"/>
              <w:jc w:val="both"/>
              <w:rPr>
                <w:rFonts w:ascii="Times New Roman" w:hAnsi="Times New Roman" w:cs="Times New Roman"/>
                <w:sz w:val="20"/>
              </w:rPr>
            </w:pPr>
            <w:r>
              <w:rPr>
                <w:rFonts w:ascii="Times New Roman" w:hAnsi="Times New Roman" w:cs="Times New Roman"/>
                <w:sz w:val="20"/>
              </w:rPr>
              <w:t xml:space="preserve">Набор </w:t>
            </w:r>
            <w:r w:rsidRPr="00E06222">
              <w:rPr>
                <w:rFonts w:ascii="Times New Roman" w:hAnsi="Times New Roman" w:cs="Times New Roman"/>
                <w:sz w:val="20"/>
              </w:rPr>
              <w:t>бигуд</w:t>
            </w:r>
            <w:r>
              <w:rPr>
                <w:rFonts w:ascii="Times New Roman" w:hAnsi="Times New Roman" w:cs="Times New Roman"/>
                <w:sz w:val="20"/>
              </w:rPr>
              <w:t>ей</w:t>
            </w:r>
            <w:r w:rsidRPr="00E06222">
              <w:rPr>
                <w:rFonts w:ascii="Times New Roman" w:hAnsi="Times New Roman" w:cs="Times New Roman"/>
                <w:sz w:val="20"/>
              </w:rPr>
              <w:t>-липуч</w:t>
            </w:r>
            <w:r>
              <w:rPr>
                <w:rFonts w:ascii="Times New Roman" w:hAnsi="Times New Roman" w:cs="Times New Roman"/>
                <w:sz w:val="20"/>
              </w:rPr>
              <w:t>ек</w:t>
            </w:r>
            <w:r w:rsidRPr="00E06222">
              <w:rPr>
                <w:rFonts w:ascii="Times New Roman" w:hAnsi="Times New Roman" w:cs="Times New Roman"/>
                <w:sz w:val="20"/>
              </w:rPr>
              <w:t>, небольшие шарики с различной поверхностью, кубики мягко-набивные, резиновые груши, емкость для воды, пирамидки, крупный конструктор, крупные пазлы, крупная мозаика, воздушный шарик, пирамидки, картинка «Домик», плоские геометрические фигуры, шнуровки, крупные бусы с веревочкой, игрушечное ведерко, прищепки.</w:t>
            </w:r>
          </w:p>
          <w:p w14:paraId="41F39E8B" w14:textId="77777777" w:rsidR="00EC7C66" w:rsidRPr="00AA1BE1" w:rsidRDefault="00EC7C66" w:rsidP="00F94076">
            <w:pPr>
              <w:spacing w:after="0" w:line="240" w:lineRule="auto"/>
              <w:jc w:val="both"/>
              <w:rPr>
                <w:rFonts w:ascii="Times New Roman" w:hAnsi="Times New Roman" w:cs="Times New Roman"/>
                <w:sz w:val="20"/>
                <w:szCs w:val="20"/>
              </w:rPr>
            </w:pPr>
            <w:r w:rsidRPr="00E06222">
              <w:rPr>
                <w:rFonts w:ascii="Times New Roman" w:hAnsi="Times New Roman" w:cs="Times New Roman"/>
                <w:sz w:val="20"/>
              </w:rPr>
              <w:t>Игрушки: курочка, пищалки, сорока, мелкие для обыгрывания по количеству детей, машина меленькая, заяц, лиса котенок</w:t>
            </w:r>
            <w:r>
              <w:rPr>
                <w:rFonts w:ascii="Times New Roman" w:hAnsi="Times New Roman" w:cs="Times New Roman"/>
                <w:sz w:val="20"/>
              </w:rPr>
              <w:t>.</w:t>
            </w:r>
          </w:p>
        </w:tc>
        <w:tc>
          <w:tcPr>
            <w:tcW w:w="1137" w:type="dxa"/>
            <w:vAlign w:val="center"/>
          </w:tcPr>
          <w:p w14:paraId="3A16208D" w14:textId="77777777" w:rsidR="00EC7C66" w:rsidRPr="00AA1BE1" w:rsidRDefault="00EC7C66" w:rsidP="00F94076">
            <w:pPr>
              <w:spacing w:after="0" w:line="240" w:lineRule="auto"/>
              <w:jc w:val="both"/>
              <w:rPr>
                <w:rFonts w:ascii="Times New Roman" w:hAnsi="Times New Roman" w:cs="Times New Roman"/>
                <w:sz w:val="18"/>
                <w:szCs w:val="20"/>
              </w:rPr>
            </w:pPr>
            <w:r>
              <w:rPr>
                <w:rFonts w:ascii="Times New Roman" w:hAnsi="Times New Roman" w:cs="Times New Roman"/>
                <w:sz w:val="18"/>
                <w:szCs w:val="20"/>
              </w:rPr>
              <w:t xml:space="preserve">По 1-4 </w:t>
            </w:r>
          </w:p>
        </w:tc>
      </w:tr>
      <w:tr w:rsidR="00EC7C66" w:rsidRPr="00AA1BE1" w14:paraId="3F653DE5" w14:textId="77777777" w:rsidTr="00263102">
        <w:trPr>
          <w:trHeight w:val="104"/>
        </w:trPr>
        <w:tc>
          <w:tcPr>
            <w:tcW w:w="1552" w:type="dxa"/>
            <w:vAlign w:val="center"/>
          </w:tcPr>
          <w:p w14:paraId="4F2D6E93" w14:textId="77777777" w:rsidR="00EC7C66" w:rsidRPr="00AA1BE1" w:rsidRDefault="00EC7C66" w:rsidP="00F94076">
            <w:pPr>
              <w:spacing w:after="0" w:line="240" w:lineRule="auto"/>
              <w:jc w:val="center"/>
              <w:rPr>
                <w:rFonts w:ascii="Times New Roman" w:hAnsi="Times New Roman" w:cs="Times New Roman"/>
                <w:b/>
                <w:sz w:val="20"/>
                <w:szCs w:val="20"/>
              </w:rPr>
            </w:pPr>
          </w:p>
        </w:tc>
        <w:tc>
          <w:tcPr>
            <w:tcW w:w="1413" w:type="dxa"/>
            <w:vMerge/>
            <w:vAlign w:val="center"/>
          </w:tcPr>
          <w:p w14:paraId="1CF7E255" w14:textId="77777777" w:rsidR="00EC7C66" w:rsidRPr="00AA1BE1" w:rsidRDefault="00EC7C66" w:rsidP="00F94076">
            <w:pPr>
              <w:spacing w:after="0" w:line="240" w:lineRule="auto"/>
              <w:jc w:val="both"/>
              <w:rPr>
                <w:rFonts w:ascii="Times New Roman" w:hAnsi="Times New Roman" w:cs="Times New Roman"/>
                <w:sz w:val="20"/>
                <w:szCs w:val="20"/>
              </w:rPr>
            </w:pPr>
          </w:p>
        </w:tc>
        <w:tc>
          <w:tcPr>
            <w:tcW w:w="6106" w:type="dxa"/>
            <w:vAlign w:val="center"/>
          </w:tcPr>
          <w:p w14:paraId="6CB2A40D" w14:textId="77777777" w:rsidR="00EC7C66" w:rsidRPr="00AA1BE1" w:rsidRDefault="00EC7C66" w:rsidP="00F94076">
            <w:pPr>
              <w:spacing w:after="0" w:line="240" w:lineRule="auto"/>
              <w:jc w:val="both"/>
              <w:rPr>
                <w:rFonts w:ascii="Times New Roman" w:hAnsi="Times New Roman" w:cs="Times New Roman"/>
                <w:sz w:val="20"/>
                <w:szCs w:val="20"/>
              </w:rPr>
            </w:pPr>
            <w:r w:rsidRPr="00E06222">
              <w:rPr>
                <w:rFonts w:ascii="Times New Roman" w:hAnsi="Times New Roman" w:cs="Times New Roman"/>
                <w:sz w:val="20"/>
              </w:rPr>
              <w:t>Листы</w:t>
            </w:r>
            <w:r>
              <w:rPr>
                <w:rFonts w:ascii="Times New Roman" w:hAnsi="Times New Roman" w:cs="Times New Roman"/>
                <w:sz w:val="20"/>
              </w:rPr>
              <w:t xml:space="preserve"> </w:t>
            </w:r>
            <w:r w:rsidRPr="00E06222">
              <w:rPr>
                <w:rFonts w:ascii="Times New Roman" w:hAnsi="Times New Roman" w:cs="Times New Roman"/>
                <w:sz w:val="20"/>
              </w:rPr>
              <w:t>бумаги, пластилин, лист картона,</w:t>
            </w:r>
          </w:p>
        </w:tc>
        <w:tc>
          <w:tcPr>
            <w:tcW w:w="1137" w:type="dxa"/>
            <w:vAlign w:val="center"/>
          </w:tcPr>
          <w:p w14:paraId="1C4C8A60" w14:textId="77777777" w:rsidR="00EC7C66" w:rsidRPr="00AA1BE1" w:rsidRDefault="00EC7C66" w:rsidP="00F94076">
            <w:pPr>
              <w:spacing w:after="0" w:line="240" w:lineRule="auto"/>
              <w:jc w:val="both"/>
              <w:rPr>
                <w:rFonts w:ascii="Times New Roman" w:hAnsi="Times New Roman" w:cs="Times New Roman"/>
                <w:sz w:val="18"/>
                <w:szCs w:val="20"/>
              </w:rPr>
            </w:pPr>
            <w:r w:rsidRPr="00E80615">
              <w:rPr>
                <w:rFonts w:ascii="Times New Roman" w:hAnsi="Times New Roman" w:cs="Times New Roman"/>
                <w:sz w:val="18"/>
                <w:szCs w:val="20"/>
              </w:rPr>
              <w:t>На каждого ребенка</w:t>
            </w:r>
          </w:p>
        </w:tc>
      </w:tr>
      <w:tr w:rsidR="00EC7C66" w:rsidRPr="00A81BAD" w14:paraId="0468D973" w14:textId="77777777" w:rsidTr="00F94076">
        <w:tc>
          <w:tcPr>
            <w:tcW w:w="10208" w:type="dxa"/>
            <w:gridSpan w:val="4"/>
            <w:shd w:val="clear" w:color="auto" w:fill="FFFF00"/>
            <w:vAlign w:val="center"/>
          </w:tcPr>
          <w:p w14:paraId="2A045CCC" w14:textId="77777777" w:rsidR="00EC7C66" w:rsidRPr="00A81BAD"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b/>
                <w:sz w:val="20"/>
                <w:szCs w:val="20"/>
              </w:rPr>
              <w:t>1 МЛАДШАЯ ГРУППА</w:t>
            </w:r>
          </w:p>
        </w:tc>
      </w:tr>
      <w:tr w:rsidR="00EC7C66" w:rsidRPr="00A81BAD" w14:paraId="13298F2D" w14:textId="77777777" w:rsidTr="00263102">
        <w:trPr>
          <w:trHeight w:val="60"/>
        </w:trPr>
        <w:tc>
          <w:tcPr>
            <w:tcW w:w="1552" w:type="dxa"/>
            <w:vAlign w:val="center"/>
          </w:tcPr>
          <w:p w14:paraId="456AD45D"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ОС</w:t>
            </w:r>
          </w:p>
        </w:tc>
        <w:tc>
          <w:tcPr>
            <w:tcW w:w="1413" w:type="dxa"/>
            <w:vAlign w:val="center"/>
          </w:tcPr>
          <w:p w14:paraId="2E61C77B"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Наименование пособия</w:t>
            </w:r>
          </w:p>
        </w:tc>
        <w:tc>
          <w:tcPr>
            <w:tcW w:w="6106" w:type="dxa"/>
            <w:vAlign w:val="center"/>
          </w:tcPr>
          <w:p w14:paraId="782E8F66"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Материал </w:t>
            </w:r>
          </w:p>
        </w:tc>
        <w:tc>
          <w:tcPr>
            <w:tcW w:w="1137" w:type="dxa"/>
            <w:vAlign w:val="center"/>
          </w:tcPr>
          <w:p w14:paraId="2D403477" w14:textId="77777777" w:rsidR="00EC7C66" w:rsidRPr="00DF6FB8" w:rsidRDefault="00EC7C66" w:rsidP="00F94076">
            <w:pPr>
              <w:spacing w:after="0" w:line="240" w:lineRule="auto"/>
              <w:jc w:val="center"/>
              <w:rPr>
                <w:rFonts w:ascii="Times New Roman" w:hAnsi="Times New Roman" w:cs="Times New Roman"/>
                <w:sz w:val="14"/>
                <w:szCs w:val="20"/>
              </w:rPr>
            </w:pPr>
            <w:r w:rsidRPr="00DF6FB8">
              <w:rPr>
                <w:rFonts w:ascii="Times New Roman" w:hAnsi="Times New Roman" w:cs="Times New Roman"/>
                <w:sz w:val="14"/>
                <w:szCs w:val="20"/>
              </w:rPr>
              <w:t>На какое к-во детей рассчитано</w:t>
            </w:r>
          </w:p>
        </w:tc>
      </w:tr>
      <w:tr w:rsidR="00EC7C66" w:rsidRPr="00A81BAD" w14:paraId="7FA4B5A1" w14:textId="77777777" w:rsidTr="00263102">
        <w:trPr>
          <w:trHeight w:val="60"/>
        </w:trPr>
        <w:tc>
          <w:tcPr>
            <w:tcW w:w="1552" w:type="dxa"/>
            <w:vMerge w:val="restart"/>
            <w:vAlign w:val="center"/>
          </w:tcPr>
          <w:p w14:paraId="3C6671F0" w14:textId="77777777" w:rsidR="00EC7C66" w:rsidRPr="00454D4B" w:rsidRDefault="001A03AD" w:rsidP="00F94076">
            <w:pPr>
              <w:spacing w:after="0" w:line="240" w:lineRule="auto"/>
              <w:jc w:val="center"/>
              <w:rPr>
                <w:rStyle w:val="ae"/>
                <w:rFonts w:ascii="Times New Roman" w:hAnsi="Times New Roman" w:cs="Times New Roman"/>
                <w:sz w:val="16"/>
                <w:szCs w:val="20"/>
              </w:rPr>
            </w:pPr>
            <w:r w:rsidRPr="001A03AD">
              <w:rPr>
                <w:rFonts w:ascii="Times New Roman" w:hAnsi="Times New Roman"/>
                <w:b/>
                <w:sz w:val="20"/>
                <w:szCs w:val="20"/>
                <w:lang w:eastAsia="ru-RU"/>
              </w:rPr>
              <w:t>Действия с предметами; общение со взрослыми и сверстниками; включение в игровые ситуации; элементарные представления ребенка о себе, ближайшем предметном окружении</w:t>
            </w:r>
            <w:r>
              <w:rPr>
                <w:rFonts w:ascii="Times New Roman" w:hAnsi="Times New Roman"/>
                <w:b/>
                <w:sz w:val="20"/>
                <w:szCs w:val="20"/>
                <w:lang w:eastAsia="ru-RU"/>
              </w:rPr>
              <w:t xml:space="preserve">; </w:t>
            </w:r>
            <w:r w:rsidRPr="00C876F0">
              <w:rPr>
                <w:rFonts w:ascii="Times New Roman" w:hAnsi="Times New Roman" w:cs="Times New Roman"/>
                <w:sz w:val="20"/>
                <w:szCs w:val="20"/>
              </w:rPr>
              <w:t xml:space="preserve"> </w:t>
            </w:r>
            <w:r w:rsidRPr="001A03AD">
              <w:rPr>
                <w:rFonts w:ascii="Times New Roman" w:hAnsi="Times New Roman" w:cs="Times New Roman"/>
                <w:b/>
                <w:sz w:val="20"/>
                <w:szCs w:val="20"/>
              </w:rPr>
              <w:t>Сенсорные представления и познавательные действия. О</w:t>
            </w:r>
            <w:r w:rsidRPr="001A03AD">
              <w:rPr>
                <w:rFonts w:ascii="Times New Roman" w:eastAsia="TimesNewRomanPSMT" w:hAnsi="Times New Roman" w:cs="Times New Roman"/>
                <w:b/>
                <w:sz w:val="20"/>
                <w:szCs w:val="20"/>
              </w:rPr>
              <w:t>кружающий мир</w:t>
            </w:r>
          </w:p>
        </w:tc>
        <w:tc>
          <w:tcPr>
            <w:tcW w:w="1413" w:type="dxa"/>
            <w:vMerge w:val="restart"/>
          </w:tcPr>
          <w:p w14:paraId="412DCDB1" w14:textId="77777777" w:rsidR="00EC7C66" w:rsidRPr="00A81BAD" w:rsidRDefault="00EC7C66" w:rsidP="00F94076">
            <w:pPr>
              <w:spacing w:after="0" w:line="240" w:lineRule="auto"/>
              <w:jc w:val="both"/>
              <w:rPr>
                <w:rFonts w:ascii="Times New Roman" w:hAnsi="Times New Roman" w:cs="Times New Roman"/>
                <w:sz w:val="20"/>
                <w:szCs w:val="20"/>
              </w:rPr>
            </w:pPr>
            <w:r w:rsidRPr="00A81BAD">
              <w:rPr>
                <w:rFonts w:ascii="Times New Roman" w:hAnsi="Times New Roman" w:cs="Times New Roman"/>
                <w:b/>
                <w:color w:val="000000" w:themeColor="text1"/>
                <w:sz w:val="20"/>
                <w:szCs w:val="20"/>
              </w:rPr>
              <w:t xml:space="preserve">Литвинова О.Э. Познавательное развитие ребенка раннего дошкольного возраста. Планирование образовательной деятельности. ФГОС. - </w:t>
            </w:r>
            <w:r w:rsidRPr="00A81BAD">
              <w:rPr>
                <w:rFonts w:ascii="Times New Roman" w:hAnsi="Times New Roman" w:cs="Times New Roman"/>
                <w:b/>
                <w:bCs/>
                <w:color w:val="000000" w:themeColor="text1"/>
                <w:sz w:val="20"/>
                <w:szCs w:val="20"/>
                <w:shd w:val="clear" w:color="auto" w:fill="FFFFFF"/>
              </w:rPr>
              <w:t xml:space="preserve">СПб: «Детство-Пресс», </w:t>
            </w:r>
            <w:r w:rsidRPr="00A81BAD">
              <w:rPr>
                <w:rFonts w:ascii="Times New Roman" w:hAnsi="Times New Roman" w:cs="Times New Roman"/>
                <w:b/>
                <w:color w:val="000000" w:themeColor="text1"/>
                <w:sz w:val="20"/>
                <w:szCs w:val="20"/>
              </w:rPr>
              <w:t>2016</w:t>
            </w:r>
          </w:p>
        </w:tc>
        <w:tc>
          <w:tcPr>
            <w:tcW w:w="6106" w:type="dxa"/>
          </w:tcPr>
          <w:p w14:paraId="1538E069" w14:textId="77777777" w:rsidR="00EC7C66" w:rsidRPr="00AA1BE1" w:rsidRDefault="00EC7C66" w:rsidP="00F94076">
            <w:pPr>
              <w:spacing w:after="0" w:line="240" w:lineRule="auto"/>
              <w:jc w:val="both"/>
              <w:rPr>
                <w:rFonts w:ascii="Times New Roman" w:hAnsi="Times New Roman"/>
                <w:sz w:val="20"/>
                <w:szCs w:val="24"/>
              </w:rPr>
            </w:pPr>
            <w:r>
              <w:rPr>
                <w:rFonts w:ascii="Times New Roman" w:hAnsi="Times New Roman"/>
                <w:sz w:val="20"/>
                <w:szCs w:val="24"/>
              </w:rPr>
              <w:t xml:space="preserve">«Чудесный мешочек», машины, куклы, мячи, пирамидки, юлы, </w:t>
            </w:r>
            <w:r w:rsidRPr="00AA1BE1">
              <w:rPr>
                <w:rFonts w:ascii="Times New Roman" w:hAnsi="Times New Roman"/>
                <w:sz w:val="20"/>
                <w:szCs w:val="24"/>
              </w:rPr>
              <w:t>матрешки, неваляшки; набор игрушечной посуды;</w:t>
            </w:r>
          </w:p>
          <w:p w14:paraId="4205DF35"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набор предметных картинок</w:t>
            </w:r>
            <w:r w:rsidRPr="00AA1BE1">
              <w:rPr>
                <w:rFonts w:ascii="Times New Roman" w:hAnsi="Times New Roman"/>
                <w:sz w:val="20"/>
                <w:szCs w:val="24"/>
              </w:rPr>
              <w:t xml:space="preserve"> А-4 игрушки, мебель, одежда, транспорт, животные, ягоды, осенние деревья, фруктовый сад, фрукты, овощи, ель, кошка и собака (в разных позах)</w:t>
            </w:r>
          </w:p>
          <w:p w14:paraId="7650BD88" w14:textId="77777777" w:rsidR="00EC7C66" w:rsidRPr="00AA1BE1"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набор разрезных картинок</w:t>
            </w:r>
            <w:r w:rsidRPr="00AA1BE1">
              <w:rPr>
                <w:rFonts w:ascii="Times New Roman" w:hAnsi="Times New Roman"/>
                <w:sz w:val="20"/>
                <w:szCs w:val="24"/>
              </w:rPr>
              <w:t xml:space="preserve"> «Новый год»; </w:t>
            </w:r>
          </w:p>
          <w:p w14:paraId="1283FCFA" w14:textId="77777777" w:rsidR="00EC7C66" w:rsidRDefault="00EC7C66" w:rsidP="00F94076">
            <w:pPr>
              <w:spacing w:after="0" w:line="240" w:lineRule="auto"/>
              <w:jc w:val="both"/>
              <w:rPr>
                <w:rFonts w:ascii="Times New Roman" w:hAnsi="Times New Roman"/>
                <w:sz w:val="20"/>
                <w:szCs w:val="24"/>
              </w:rPr>
            </w:pPr>
            <w:r w:rsidRPr="00AA1BE1">
              <w:rPr>
                <w:rFonts w:ascii="Times New Roman" w:hAnsi="Times New Roman"/>
                <w:b/>
                <w:sz w:val="20"/>
                <w:szCs w:val="24"/>
              </w:rPr>
              <w:t>набор сюжетных</w:t>
            </w:r>
            <w:r w:rsidRPr="001E7D7D">
              <w:rPr>
                <w:rFonts w:ascii="Times New Roman" w:hAnsi="Times New Roman"/>
                <w:b/>
                <w:sz w:val="20"/>
                <w:szCs w:val="24"/>
              </w:rPr>
              <w:t xml:space="preserve"> картинок</w:t>
            </w:r>
            <w:r>
              <w:rPr>
                <w:rFonts w:ascii="Times New Roman" w:hAnsi="Times New Roman"/>
                <w:sz w:val="20"/>
                <w:szCs w:val="24"/>
              </w:rPr>
              <w:t xml:space="preserve"> «Дети играют», «Новый год», «На прогулке», осенний дождь (дети в теплой одежде под зонтом), «Зима», «Весна»</w:t>
            </w:r>
          </w:p>
          <w:p w14:paraId="6C8CABF4" w14:textId="77777777" w:rsidR="00EC7C66" w:rsidRPr="00777045" w:rsidRDefault="00EC7C66" w:rsidP="00F94076">
            <w:pPr>
              <w:spacing w:after="0" w:line="240" w:lineRule="auto"/>
              <w:jc w:val="both"/>
              <w:rPr>
                <w:rFonts w:ascii="Times New Roman" w:hAnsi="Times New Roman"/>
                <w:sz w:val="20"/>
                <w:szCs w:val="24"/>
              </w:rPr>
            </w:pPr>
            <w:r>
              <w:rPr>
                <w:rFonts w:ascii="Times New Roman" w:hAnsi="Times New Roman"/>
                <w:sz w:val="20"/>
                <w:szCs w:val="24"/>
              </w:rPr>
              <w:t>фланелеграф и к нему набор предметных картинок «Транспорт», эталоны 4 основных цветов (геометрические объемные и плоскостные);  большой мяч, желоб для прокатывания шаров, матрёшка, шнуровки, бусы для нанизывания, прищепки зеленого цвета (3-4шт.), искусственная елка,  игрушка-кошка; корзинка; салфетка</w:t>
            </w:r>
          </w:p>
        </w:tc>
        <w:tc>
          <w:tcPr>
            <w:tcW w:w="1137" w:type="dxa"/>
          </w:tcPr>
          <w:p w14:paraId="6BADA520"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1 набор на подгруппу детей</w:t>
            </w:r>
          </w:p>
        </w:tc>
      </w:tr>
      <w:tr w:rsidR="00EC7C66" w:rsidRPr="00A81BAD" w14:paraId="017CEFB8" w14:textId="77777777" w:rsidTr="00263102">
        <w:trPr>
          <w:trHeight w:val="60"/>
        </w:trPr>
        <w:tc>
          <w:tcPr>
            <w:tcW w:w="1552" w:type="dxa"/>
            <w:vMerge/>
            <w:vAlign w:val="center"/>
          </w:tcPr>
          <w:p w14:paraId="6CD8EF2D"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3" w:type="dxa"/>
            <w:vMerge/>
          </w:tcPr>
          <w:p w14:paraId="595C7DC5" w14:textId="77777777" w:rsidR="00EC7C66" w:rsidRPr="00A81BAD" w:rsidRDefault="00EC7C66" w:rsidP="00F94076">
            <w:pPr>
              <w:spacing w:after="0" w:line="240" w:lineRule="auto"/>
              <w:jc w:val="both"/>
              <w:rPr>
                <w:rFonts w:ascii="Times New Roman" w:hAnsi="Times New Roman" w:cs="Times New Roman"/>
                <w:b/>
                <w:color w:val="000000" w:themeColor="text1"/>
                <w:sz w:val="20"/>
                <w:szCs w:val="20"/>
              </w:rPr>
            </w:pPr>
          </w:p>
        </w:tc>
        <w:tc>
          <w:tcPr>
            <w:tcW w:w="6106" w:type="dxa"/>
          </w:tcPr>
          <w:p w14:paraId="4C51C21C" w14:textId="77777777" w:rsidR="00EC7C66" w:rsidRDefault="00EC7C66" w:rsidP="00F94076">
            <w:pPr>
              <w:spacing w:after="0" w:line="240" w:lineRule="auto"/>
              <w:jc w:val="both"/>
              <w:rPr>
                <w:rFonts w:ascii="Times New Roman" w:hAnsi="Times New Roman"/>
                <w:sz w:val="20"/>
                <w:szCs w:val="24"/>
              </w:rPr>
            </w:pPr>
            <w:r>
              <w:rPr>
                <w:rFonts w:ascii="Times New Roman" w:hAnsi="Times New Roman"/>
                <w:sz w:val="20"/>
                <w:szCs w:val="24"/>
              </w:rPr>
              <w:t>Мелкие игрушки для обыгрывания построек, элементы строительного конструктора, бумажные морковь, свекла, лук, репа, яблоко, груша, снежинка, лук (+ емкость для посадки)</w:t>
            </w:r>
          </w:p>
        </w:tc>
        <w:tc>
          <w:tcPr>
            <w:tcW w:w="1137" w:type="dxa"/>
          </w:tcPr>
          <w:p w14:paraId="77909A50"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552D5EFA" w14:textId="77777777" w:rsidTr="00263102">
        <w:tc>
          <w:tcPr>
            <w:tcW w:w="1552" w:type="dxa"/>
            <w:vMerge w:val="restart"/>
            <w:vAlign w:val="center"/>
          </w:tcPr>
          <w:p w14:paraId="310514AD" w14:textId="77777777" w:rsidR="00EC7C66" w:rsidRPr="00A81BAD" w:rsidRDefault="00EC7C66" w:rsidP="001A03AD">
            <w:pPr>
              <w:spacing w:after="0" w:line="240" w:lineRule="auto"/>
              <w:jc w:val="center"/>
              <w:rPr>
                <w:rFonts w:ascii="Times New Roman" w:hAnsi="Times New Roman" w:cs="Times New Roman"/>
                <w:sz w:val="20"/>
                <w:szCs w:val="20"/>
              </w:rPr>
            </w:pPr>
            <w:r w:rsidRPr="00A81BAD">
              <w:rPr>
                <w:rFonts w:ascii="Times New Roman" w:hAnsi="Times New Roman" w:cs="Times New Roman"/>
                <w:b/>
                <w:color w:val="000000" w:themeColor="text1"/>
                <w:sz w:val="20"/>
                <w:szCs w:val="20"/>
              </w:rPr>
              <w:t xml:space="preserve">Развитие речи </w:t>
            </w:r>
          </w:p>
        </w:tc>
        <w:tc>
          <w:tcPr>
            <w:tcW w:w="1413" w:type="dxa"/>
            <w:vMerge w:val="restart"/>
          </w:tcPr>
          <w:p w14:paraId="2AF6F87B" w14:textId="77777777" w:rsidR="00EC7C66" w:rsidRPr="00454D4B" w:rsidRDefault="00EC7C66" w:rsidP="00F94076">
            <w:pPr>
              <w:spacing w:after="0" w:line="240" w:lineRule="auto"/>
              <w:jc w:val="both"/>
              <w:rPr>
                <w:rFonts w:ascii="Times New Roman" w:hAnsi="Times New Roman" w:cs="Times New Roman"/>
                <w:b/>
                <w:color w:val="000000" w:themeColor="text1"/>
                <w:sz w:val="18"/>
                <w:szCs w:val="20"/>
              </w:rPr>
            </w:pPr>
            <w:r w:rsidRPr="00454D4B">
              <w:rPr>
                <w:rFonts w:ascii="Times New Roman" w:hAnsi="Times New Roman" w:cs="Times New Roman"/>
                <w:b/>
                <w:color w:val="000000" w:themeColor="text1"/>
                <w:sz w:val="18"/>
                <w:szCs w:val="20"/>
              </w:rPr>
              <w:t xml:space="preserve">Литвинова О.Э Речевое развитие детей раннего возраста (2-3 года). Словарь. Звуковая культура речи. Грамматический строй речи. Связная речь. Конспекты занятий. Ч. 1. ФГОС. - </w:t>
            </w:r>
            <w:r w:rsidRPr="00454D4B">
              <w:rPr>
                <w:rFonts w:ascii="Times New Roman" w:hAnsi="Times New Roman" w:cs="Times New Roman"/>
                <w:b/>
                <w:bCs/>
                <w:color w:val="000000" w:themeColor="text1"/>
                <w:sz w:val="18"/>
                <w:szCs w:val="20"/>
                <w:shd w:val="clear" w:color="auto" w:fill="FFFFFF"/>
              </w:rPr>
              <w:t xml:space="preserve">СПб: «Детство-Пресс», </w:t>
            </w:r>
            <w:r w:rsidRPr="00454D4B">
              <w:rPr>
                <w:rFonts w:ascii="Times New Roman" w:hAnsi="Times New Roman" w:cs="Times New Roman"/>
                <w:b/>
                <w:color w:val="000000" w:themeColor="text1"/>
                <w:sz w:val="18"/>
                <w:szCs w:val="20"/>
              </w:rPr>
              <w:t xml:space="preserve">2017 </w:t>
            </w:r>
          </w:p>
          <w:p w14:paraId="5FA75E89" w14:textId="77777777" w:rsidR="00EC7C66" w:rsidRPr="00454D4B" w:rsidRDefault="00EC7C66" w:rsidP="00F94076">
            <w:pPr>
              <w:spacing w:after="0" w:line="240" w:lineRule="auto"/>
              <w:jc w:val="both"/>
              <w:rPr>
                <w:rFonts w:ascii="Times New Roman" w:hAnsi="Times New Roman" w:cs="Times New Roman"/>
                <w:sz w:val="18"/>
                <w:szCs w:val="20"/>
              </w:rPr>
            </w:pPr>
            <w:r w:rsidRPr="00454D4B">
              <w:rPr>
                <w:rFonts w:ascii="Times New Roman" w:hAnsi="Times New Roman" w:cs="Times New Roman"/>
                <w:b/>
                <w:color w:val="000000" w:themeColor="text1"/>
                <w:sz w:val="18"/>
                <w:szCs w:val="20"/>
              </w:rPr>
              <w:t>Литвинова О.Э. Речевое развитие де</w:t>
            </w:r>
            <w:r w:rsidRPr="00454D4B">
              <w:rPr>
                <w:rFonts w:ascii="Times New Roman" w:hAnsi="Times New Roman" w:cs="Times New Roman"/>
                <w:b/>
                <w:color w:val="000000" w:themeColor="text1"/>
                <w:sz w:val="18"/>
                <w:szCs w:val="20"/>
              </w:rPr>
              <w:lastRenderedPageBreak/>
              <w:t xml:space="preserve">тей раннего возраста (2-3 года). Владение речью как средством общения. Конспекты занятий. Ч. 3. ФГОС - </w:t>
            </w:r>
            <w:r w:rsidRPr="00454D4B">
              <w:rPr>
                <w:rFonts w:ascii="Times New Roman" w:hAnsi="Times New Roman" w:cs="Times New Roman"/>
                <w:b/>
                <w:bCs/>
                <w:color w:val="000000" w:themeColor="text1"/>
                <w:sz w:val="18"/>
                <w:szCs w:val="20"/>
                <w:shd w:val="clear" w:color="auto" w:fill="FFFFFF"/>
              </w:rPr>
              <w:t xml:space="preserve">СПб: «Детство-Пресс», </w:t>
            </w:r>
            <w:r w:rsidRPr="00454D4B">
              <w:rPr>
                <w:rFonts w:ascii="Times New Roman" w:hAnsi="Times New Roman" w:cs="Times New Roman"/>
                <w:b/>
                <w:color w:val="000000" w:themeColor="text1"/>
                <w:sz w:val="18"/>
                <w:szCs w:val="20"/>
              </w:rPr>
              <w:t>2016</w:t>
            </w:r>
          </w:p>
        </w:tc>
        <w:tc>
          <w:tcPr>
            <w:tcW w:w="6106" w:type="dxa"/>
          </w:tcPr>
          <w:p w14:paraId="32E299C8" w14:textId="77777777" w:rsidR="00EC7C66" w:rsidRDefault="00EC7C66" w:rsidP="00F94076">
            <w:pPr>
              <w:spacing w:after="0" w:line="240" w:lineRule="auto"/>
              <w:jc w:val="both"/>
              <w:rPr>
                <w:rFonts w:ascii="Times New Roman" w:hAnsi="Times New Roman"/>
                <w:sz w:val="20"/>
                <w:szCs w:val="24"/>
              </w:rPr>
            </w:pPr>
            <w:r w:rsidRPr="00240C66">
              <w:rPr>
                <w:rFonts w:ascii="Times New Roman" w:hAnsi="Times New Roman"/>
                <w:b/>
                <w:sz w:val="20"/>
                <w:szCs w:val="24"/>
              </w:rPr>
              <w:lastRenderedPageBreak/>
              <w:t>Игрушки</w:t>
            </w:r>
            <w:r>
              <w:rPr>
                <w:rFonts w:ascii="Times New Roman" w:hAnsi="Times New Roman"/>
                <w:sz w:val="20"/>
                <w:szCs w:val="24"/>
              </w:rPr>
              <w:t>: неваляшка, мяч, машина, кукла, зонт, кот, Дед Мороз, медведь, мышка, зайчик, собачка, машина грузовая, флажок, ежик, барабан, курица, гусь, цыпленок, петушок</w:t>
            </w:r>
          </w:p>
          <w:p w14:paraId="3A324DF2" w14:textId="77777777" w:rsidR="00EC7C66" w:rsidRDefault="00EC7C66" w:rsidP="00F94076">
            <w:pPr>
              <w:spacing w:after="0" w:line="240" w:lineRule="auto"/>
              <w:jc w:val="both"/>
              <w:rPr>
                <w:rFonts w:ascii="Times New Roman" w:hAnsi="Times New Roman"/>
                <w:sz w:val="20"/>
                <w:szCs w:val="24"/>
              </w:rPr>
            </w:pPr>
            <w:r w:rsidRPr="00685ED5">
              <w:rPr>
                <w:rFonts w:ascii="Times New Roman" w:hAnsi="Times New Roman"/>
                <w:b/>
                <w:sz w:val="20"/>
                <w:szCs w:val="24"/>
              </w:rPr>
              <w:t>Предметные картинки</w:t>
            </w:r>
            <w:r>
              <w:rPr>
                <w:rFonts w:ascii="Times New Roman" w:hAnsi="Times New Roman"/>
                <w:sz w:val="20"/>
                <w:szCs w:val="24"/>
              </w:rPr>
              <w:t>: арбуз, абрикос, аист, апельсин, мандарин, ананас, фрукты, овощи, капуста, картофель, свекла, лук, морковь, Дед Мороз, лошадка, жеребенок, теремок, корова, транспорт, цветы, музыкальные инструменты, домашние животные, дикие животные</w:t>
            </w:r>
          </w:p>
          <w:p w14:paraId="36E510E9" w14:textId="77777777" w:rsidR="00EC7C66" w:rsidRDefault="00EC7C66" w:rsidP="00F94076">
            <w:pPr>
              <w:spacing w:after="0" w:line="240" w:lineRule="auto"/>
              <w:jc w:val="both"/>
              <w:rPr>
                <w:rFonts w:ascii="Times New Roman" w:hAnsi="Times New Roman"/>
                <w:sz w:val="20"/>
                <w:szCs w:val="24"/>
              </w:rPr>
            </w:pPr>
            <w:r w:rsidRPr="00685ED5">
              <w:rPr>
                <w:rFonts w:ascii="Times New Roman" w:hAnsi="Times New Roman"/>
                <w:b/>
                <w:sz w:val="20"/>
                <w:szCs w:val="24"/>
              </w:rPr>
              <w:t>Сюжетн</w:t>
            </w:r>
            <w:r>
              <w:rPr>
                <w:rFonts w:ascii="Times New Roman" w:hAnsi="Times New Roman"/>
                <w:b/>
                <w:sz w:val="20"/>
                <w:szCs w:val="24"/>
              </w:rPr>
              <w:t>ые</w:t>
            </w:r>
            <w:r w:rsidRPr="00685ED5">
              <w:rPr>
                <w:rFonts w:ascii="Times New Roman" w:hAnsi="Times New Roman"/>
                <w:b/>
                <w:sz w:val="20"/>
                <w:szCs w:val="24"/>
              </w:rPr>
              <w:t xml:space="preserve"> картинк</w:t>
            </w:r>
            <w:r>
              <w:rPr>
                <w:rFonts w:ascii="Times New Roman" w:hAnsi="Times New Roman"/>
                <w:b/>
                <w:sz w:val="20"/>
                <w:szCs w:val="24"/>
              </w:rPr>
              <w:t>и:</w:t>
            </w:r>
            <w:r>
              <w:rPr>
                <w:rFonts w:ascii="Times New Roman" w:hAnsi="Times New Roman"/>
                <w:sz w:val="20"/>
                <w:szCs w:val="24"/>
              </w:rPr>
              <w:t xml:space="preserve"> «Мать купает ребенка», «Осень», «Дети моют руки», «Деревья в инее», дом с трубой и дымом, девочка с погремушкой, девочка играет с мячом, мальчик ходит с флажком, девочка танцует с платочком, «Мама варит компот», «Мама варит суп», «Взрослый моет посуду», «Взрослый стирает одежду», «Взрослый купает ребенка», «Дети умываются», «Дети пьют из стакана воду»</w:t>
            </w:r>
          </w:p>
          <w:p w14:paraId="0CC685E0" w14:textId="77777777" w:rsidR="00EC7C66" w:rsidRDefault="00EC7C66" w:rsidP="00F94076">
            <w:pPr>
              <w:spacing w:after="0" w:line="240" w:lineRule="auto"/>
              <w:jc w:val="both"/>
              <w:rPr>
                <w:rFonts w:ascii="Times New Roman" w:hAnsi="Times New Roman"/>
                <w:sz w:val="20"/>
                <w:szCs w:val="24"/>
              </w:rPr>
            </w:pPr>
            <w:r>
              <w:rPr>
                <w:rFonts w:ascii="Times New Roman" w:hAnsi="Times New Roman"/>
                <w:sz w:val="20"/>
                <w:szCs w:val="24"/>
              </w:rPr>
              <w:t>Силуэты бабочек, чудесный мешочек, ванна; полотенце для куклы; небольшой кусочек мыла; ведерко, прищепки зеленого цвета, игрушечная посуда, игрушечный стол со скатертью, стулья для кукол, мольберт, расческа, елка искусственная, небьющиеся елочные ша</w:t>
            </w:r>
            <w:r>
              <w:rPr>
                <w:rFonts w:ascii="Times New Roman" w:hAnsi="Times New Roman"/>
                <w:sz w:val="20"/>
                <w:szCs w:val="24"/>
              </w:rPr>
              <w:lastRenderedPageBreak/>
              <w:t>ры, кукольная кровать, коляски для кукол, бумажная снежинка, предметы вязаной одежды для куклы и клубочки ниток; кукольная одежда (шубка, шапка, шарф, варежки, гетры, джемпер, ветровка, легкое платье, косынка, панамка); коробка с кукольной обувью (валенки или теплые сапожки, сандалии, тапки); игрушечные санки, небольшое зеркало, таз бумажный кораблик, корзинка, миска, стакан, кувшин, игрушки для игр с песком</w:t>
            </w:r>
          </w:p>
          <w:p w14:paraId="370AA3F0" w14:textId="77777777" w:rsidR="00EC7C66" w:rsidRDefault="00EC7C66" w:rsidP="00F94076">
            <w:pPr>
              <w:spacing w:after="0" w:line="240" w:lineRule="auto"/>
              <w:jc w:val="both"/>
              <w:rPr>
                <w:rFonts w:ascii="Times New Roman" w:hAnsi="Times New Roman"/>
                <w:sz w:val="20"/>
                <w:szCs w:val="24"/>
              </w:rPr>
            </w:pPr>
            <w:r w:rsidRPr="00454D4B">
              <w:rPr>
                <w:rFonts w:ascii="Times New Roman" w:hAnsi="Times New Roman"/>
                <w:i/>
                <w:sz w:val="20"/>
                <w:szCs w:val="24"/>
              </w:rPr>
              <w:t>Слайды, видеопроектр, экран,</w:t>
            </w:r>
            <w:r w:rsidRPr="00454D4B">
              <w:rPr>
                <w:rFonts w:ascii="Times New Roman" w:hAnsi="Times New Roman"/>
                <w:sz w:val="20"/>
                <w:szCs w:val="24"/>
              </w:rPr>
              <w:t xml:space="preserve"> </w:t>
            </w:r>
            <w:r w:rsidRPr="00454D4B">
              <w:rPr>
                <w:rFonts w:ascii="Times New Roman" w:hAnsi="Times New Roman"/>
                <w:i/>
                <w:sz w:val="20"/>
                <w:szCs w:val="24"/>
              </w:rPr>
              <w:t>набор слайдов «Дикие животные зимой»</w:t>
            </w:r>
            <w:r w:rsidRPr="00454D4B">
              <w:rPr>
                <w:rFonts w:ascii="Times New Roman" w:hAnsi="Times New Roman"/>
                <w:sz w:val="20"/>
                <w:szCs w:val="24"/>
              </w:rPr>
              <w:t xml:space="preserve">, </w:t>
            </w:r>
            <w:r>
              <w:rPr>
                <w:rFonts w:ascii="Times New Roman" w:hAnsi="Times New Roman"/>
                <w:sz w:val="20"/>
                <w:szCs w:val="24"/>
              </w:rPr>
              <w:t xml:space="preserve">аудиозапись «Гав и Мяу» (Е. Железнова), </w:t>
            </w:r>
          </w:p>
          <w:p w14:paraId="2E40058E" w14:textId="77777777" w:rsidR="00EC7C66" w:rsidRPr="00240C66" w:rsidRDefault="00EC7C66" w:rsidP="00F94076">
            <w:pPr>
              <w:spacing w:after="0" w:line="240" w:lineRule="auto"/>
              <w:jc w:val="both"/>
              <w:rPr>
                <w:rFonts w:ascii="Times New Roman" w:hAnsi="Times New Roman" w:cs="Times New Roman"/>
                <w:i/>
                <w:sz w:val="20"/>
                <w:szCs w:val="20"/>
              </w:rPr>
            </w:pPr>
            <w:r w:rsidRPr="00885E0D">
              <w:rPr>
                <w:rFonts w:ascii="Times New Roman" w:hAnsi="Times New Roman"/>
                <w:b/>
                <w:sz w:val="20"/>
                <w:szCs w:val="24"/>
              </w:rPr>
              <w:t>Фланелеграф</w:t>
            </w:r>
            <w:r>
              <w:rPr>
                <w:rFonts w:ascii="Times New Roman" w:hAnsi="Times New Roman"/>
                <w:sz w:val="20"/>
                <w:szCs w:val="24"/>
              </w:rPr>
              <w:t xml:space="preserve"> (для него елка, волк, зайцы и зайчиха сапога, корзинка, окно, шкаф, миска с молоком, гусенок, котенок, солнце, птицы, собаки, лошади, фермер, дети, рыба, коровы, куры, петух, пчела, автомобиль)</w:t>
            </w:r>
            <w:r w:rsidRPr="00240C66">
              <w:rPr>
                <w:rFonts w:ascii="Times New Roman" w:hAnsi="Times New Roman" w:cs="Times New Roman"/>
                <w:i/>
                <w:sz w:val="20"/>
                <w:szCs w:val="20"/>
              </w:rPr>
              <w:t xml:space="preserve"> </w:t>
            </w:r>
          </w:p>
        </w:tc>
        <w:tc>
          <w:tcPr>
            <w:tcW w:w="1137" w:type="dxa"/>
          </w:tcPr>
          <w:p w14:paraId="6921EA7B"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По 1</w:t>
            </w:r>
          </w:p>
        </w:tc>
      </w:tr>
      <w:tr w:rsidR="00EC7C66" w:rsidRPr="00A81BAD" w14:paraId="5D289463" w14:textId="77777777" w:rsidTr="00263102">
        <w:tc>
          <w:tcPr>
            <w:tcW w:w="1552" w:type="dxa"/>
            <w:vMerge/>
            <w:vAlign w:val="center"/>
          </w:tcPr>
          <w:p w14:paraId="48A1850C"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3" w:type="dxa"/>
            <w:vMerge/>
          </w:tcPr>
          <w:p w14:paraId="7779EA3C"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106" w:type="dxa"/>
          </w:tcPr>
          <w:p w14:paraId="1B1BE793" w14:textId="77777777" w:rsidR="00EC7C66" w:rsidRPr="002524DD" w:rsidRDefault="00EC7C66" w:rsidP="00F94076">
            <w:pPr>
              <w:spacing w:after="0" w:line="240" w:lineRule="auto"/>
              <w:jc w:val="both"/>
              <w:rPr>
                <w:rFonts w:ascii="Times New Roman" w:hAnsi="Times New Roman"/>
                <w:sz w:val="20"/>
                <w:szCs w:val="24"/>
              </w:rPr>
            </w:pPr>
            <w:r>
              <w:rPr>
                <w:rFonts w:ascii="Times New Roman" w:hAnsi="Times New Roman"/>
                <w:sz w:val="20"/>
                <w:szCs w:val="24"/>
              </w:rPr>
              <w:t xml:space="preserve">Куклы, листья деревьев из бумаги, носовые платки, колокольчики, фигурки (картинки) зайцев </w:t>
            </w:r>
          </w:p>
        </w:tc>
        <w:tc>
          <w:tcPr>
            <w:tcW w:w="1137" w:type="dxa"/>
          </w:tcPr>
          <w:p w14:paraId="188FBBE9" w14:textId="77777777" w:rsidR="00EC7C66" w:rsidRPr="00454D4B" w:rsidRDefault="00EC7C66" w:rsidP="00F94076">
            <w:pPr>
              <w:spacing w:after="0" w:line="240" w:lineRule="auto"/>
              <w:jc w:val="both"/>
              <w:rPr>
                <w:rFonts w:ascii="Times New Roman" w:hAnsi="Times New Roman"/>
                <w:sz w:val="18"/>
                <w:szCs w:val="24"/>
              </w:rPr>
            </w:pPr>
            <w:r w:rsidRPr="00454D4B">
              <w:rPr>
                <w:rFonts w:ascii="Times New Roman" w:hAnsi="Times New Roman"/>
                <w:sz w:val="18"/>
                <w:szCs w:val="24"/>
              </w:rPr>
              <w:t>На каждого ребенка</w:t>
            </w:r>
          </w:p>
        </w:tc>
      </w:tr>
      <w:tr w:rsidR="00EC7C66" w:rsidRPr="00A81BAD" w14:paraId="5864451F" w14:textId="77777777" w:rsidTr="00263102">
        <w:tc>
          <w:tcPr>
            <w:tcW w:w="1552" w:type="dxa"/>
            <w:vMerge w:val="restart"/>
            <w:vAlign w:val="center"/>
          </w:tcPr>
          <w:p w14:paraId="78D18363" w14:textId="77777777" w:rsidR="00EC7C66" w:rsidRPr="00A81BAD" w:rsidRDefault="001A03AD" w:rsidP="001A03AD">
            <w:pPr>
              <w:spacing w:after="0" w:line="240" w:lineRule="auto"/>
              <w:jc w:val="center"/>
              <w:rPr>
                <w:rFonts w:ascii="Times New Roman" w:hAnsi="Times New Roman" w:cs="Times New Roman"/>
                <w:sz w:val="20"/>
                <w:szCs w:val="20"/>
              </w:rPr>
            </w:pPr>
            <w:r>
              <w:rPr>
                <w:rFonts w:ascii="Times New Roman" w:hAnsi="Times New Roman" w:cs="Times New Roman"/>
                <w:b/>
                <w:color w:val="000000" w:themeColor="text1"/>
                <w:sz w:val="20"/>
                <w:szCs w:val="20"/>
              </w:rPr>
              <w:t>Интерес к</w:t>
            </w:r>
            <w:r w:rsidR="00EC7C66" w:rsidRPr="00A81BAD">
              <w:rPr>
                <w:rFonts w:ascii="Times New Roman" w:hAnsi="Times New Roman" w:cs="Times New Roman"/>
                <w:b/>
                <w:color w:val="000000" w:themeColor="text1"/>
                <w:sz w:val="20"/>
                <w:szCs w:val="20"/>
              </w:rPr>
              <w:t xml:space="preserve"> художественной литератур</w:t>
            </w:r>
            <w:r>
              <w:rPr>
                <w:rFonts w:ascii="Times New Roman" w:hAnsi="Times New Roman" w:cs="Times New Roman"/>
                <w:b/>
                <w:color w:val="000000" w:themeColor="text1"/>
                <w:sz w:val="20"/>
                <w:szCs w:val="20"/>
              </w:rPr>
              <w:t>е</w:t>
            </w:r>
          </w:p>
        </w:tc>
        <w:tc>
          <w:tcPr>
            <w:tcW w:w="1413" w:type="dxa"/>
            <w:vMerge w:val="restart"/>
          </w:tcPr>
          <w:p w14:paraId="18AA5C9C" w14:textId="77777777" w:rsidR="00EC7C66" w:rsidRPr="00A81BAD" w:rsidRDefault="00EC7C66" w:rsidP="00F94076">
            <w:pPr>
              <w:spacing w:after="0" w:line="240" w:lineRule="auto"/>
              <w:jc w:val="both"/>
              <w:rPr>
                <w:rFonts w:ascii="Times New Roman" w:hAnsi="Times New Roman" w:cs="Times New Roman"/>
                <w:sz w:val="20"/>
                <w:szCs w:val="20"/>
              </w:rPr>
            </w:pPr>
            <w:r w:rsidRPr="00A81BAD">
              <w:rPr>
                <w:rFonts w:ascii="Times New Roman" w:hAnsi="Times New Roman" w:cs="Times New Roman"/>
                <w:b/>
                <w:color w:val="000000" w:themeColor="text1"/>
                <w:sz w:val="20"/>
                <w:szCs w:val="20"/>
              </w:rPr>
              <w:t xml:space="preserve">Литвинова О.Э. Речевое развитие детей раннего возраста (2-3 года). Восприятие художественной литературы. Конспекты занятий. Ч. 2. ФГОС. - </w:t>
            </w:r>
            <w:r w:rsidRPr="00A81BAD">
              <w:rPr>
                <w:rFonts w:ascii="Times New Roman" w:hAnsi="Times New Roman" w:cs="Times New Roman"/>
                <w:b/>
                <w:bCs/>
                <w:color w:val="000000" w:themeColor="text1"/>
                <w:sz w:val="20"/>
                <w:szCs w:val="20"/>
                <w:shd w:val="clear" w:color="auto" w:fill="FFFFFF"/>
              </w:rPr>
              <w:t xml:space="preserve">СПб: «Детство-Пресс», </w:t>
            </w:r>
            <w:r w:rsidRPr="00A81BAD">
              <w:rPr>
                <w:rFonts w:ascii="Times New Roman" w:hAnsi="Times New Roman" w:cs="Times New Roman"/>
                <w:b/>
                <w:color w:val="000000" w:themeColor="text1"/>
                <w:sz w:val="20"/>
                <w:szCs w:val="20"/>
              </w:rPr>
              <w:t>2018</w:t>
            </w:r>
          </w:p>
        </w:tc>
        <w:tc>
          <w:tcPr>
            <w:tcW w:w="6106" w:type="dxa"/>
          </w:tcPr>
          <w:p w14:paraId="5AAF9906" w14:textId="77777777" w:rsidR="00EC7C66" w:rsidRDefault="00EC7C66" w:rsidP="00F94076">
            <w:pPr>
              <w:spacing w:after="0" w:line="240" w:lineRule="auto"/>
              <w:jc w:val="both"/>
              <w:rPr>
                <w:rFonts w:ascii="Times New Roman" w:hAnsi="Times New Roman"/>
                <w:sz w:val="20"/>
                <w:szCs w:val="24"/>
              </w:rPr>
            </w:pPr>
            <w:r w:rsidRPr="005E2AA4">
              <w:rPr>
                <w:rFonts w:ascii="Times New Roman" w:hAnsi="Times New Roman" w:cs="Times New Roman"/>
                <w:b/>
                <w:sz w:val="20"/>
                <w:szCs w:val="20"/>
              </w:rPr>
              <w:t>Игрушки</w:t>
            </w:r>
            <w:r>
              <w:rPr>
                <w:rFonts w:ascii="Times New Roman" w:hAnsi="Times New Roman" w:cs="Times New Roman"/>
                <w:sz w:val="20"/>
                <w:szCs w:val="20"/>
              </w:rPr>
              <w:t xml:space="preserve">: кукла, </w:t>
            </w:r>
            <w:r>
              <w:rPr>
                <w:rFonts w:ascii="Times New Roman" w:hAnsi="Times New Roman"/>
                <w:sz w:val="20"/>
                <w:szCs w:val="24"/>
              </w:rPr>
              <w:t>белка, кошка, мышка, лиса, тележка, блюдце, кузовок, муляжи грибов, маска-шапка лисы, стул и стол для куклы; игрушечная посуда, мяч, таз, зонт, заяц, качалка-лошадка; расческа, медведь; бинт; игрушечная кровать с постельными принадлежностями, бычок, набор игрушечных парикмахерских инструментов и принадлежностей, петушок, медведь, мишка, собачка, петушок, строительный конструктор (дом из кубика и призмы; забор из кирпичиков) кукольная кровать с постельными принадлежностями, бычок, кровать, слон,  варежки (по одной из пары) разных цветов и материалов (вязаные, шитые из ткани, вырезанные из картона); бумажные куклы (девочка и мальчик) с одеждой (платье, шорты, брюки, рубашка, бантик, кепка и др.), маска-шапочка кошки, полумаски-шапочки козы, козлят и волка</w:t>
            </w:r>
          </w:p>
          <w:p w14:paraId="1D8E588B" w14:textId="77777777" w:rsidR="00EC7C66" w:rsidRPr="005E2AA4" w:rsidRDefault="00EC7C66" w:rsidP="00F94076">
            <w:pPr>
              <w:spacing w:after="0" w:line="240" w:lineRule="auto"/>
              <w:jc w:val="both"/>
              <w:rPr>
                <w:rFonts w:ascii="Times New Roman" w:hAnsi="Times New Roman"/>
                <w:b/>
                <w:sz w:val="20"/>
                <w:szCs w:val="24"/>
              </w:rPr>
            </w:pPr>
            <w:r w:rsidRPr="005E2AA4">
              <w:rPr>
                <w:rFonts w:ascii="Times New Roman" w:hAnsi="Times New Roman"/>
                <w:b/>
                <w:sz w:val="20"/>
                <w:szCs w:val="24"/>
              </w:rPr>
              <w:t>Сюжетные картинки:</w:t>
            </w:r>
            <w:r>
              <w:rPr>
                <w:rFonts w:ascii="Times New Roman" w:hAnsi="Times New Roman"/>
                <w:b/>
                <w:sz w:val="20"/>
                <w:szCs w:val="24"/>
              </w:rPr>
              <w:t xml:space="preserve"> </w:t>
            </w:r>
            <w:r>
              <w:rPr>
                <w:rFonts w:ascii="Times New Roman" w:hAnsi="Times New Roman"/>
                <w:sz w:val="20"/>
                <w:szCs w:val="24"/>
              </w:rPr>
              <w:t>«Лиса с лисятами», фотографии детей (помогают друг другу на прогулке, катаются с горки, расчищают снег лопаткой); кот и собака на диване, на полу, в корзинке, на стуле, у ножки стула;«Спящая в кресле бабушка», «Уснувший у ножки стула кот», «Спящая на коврике собака»</w:t>
            </w:r>
          </w:p>
          <w:p w14:paraId="78E78C68" w14:textId="77777777" w:rsidR="00EC7C66" w:rsidRDefault="00EC7C66" w:rsidP="00F94076">
            <w:pPr>
              <w:spacing w:after="0" w:line="240" w:lineRule="auto"/>
              <w:jc w:val="both"/>
              <w:rPr>
                <w:rFonts w:ascii="Times New Roman" w:hAnsi="Times New Roman"/>
                <w:sz w:val="20"/>
                <w:szCs w:val="24"/>
              </w:rPr>
            </w:pPr>
            <w:r w:rsidRPr="005E2AA4">
              <w:rPr>
                <w:rFonts w:ascii="Times New Roman" w:hAnsi="Times New Roman"/>
                <w:b/>
                <w:sz w:val="20"/>
                <w:szCs w:val="24"/>
              </w:rPr>
              <w:t>Слайды</w:t>
            </w:r>
            <w:r>
              <w:rPr>
                <w:rFonts w:ascii="Times New Roman" w:hAnsi="Times New Roman"/>
                <w:sz w:val="20"/>
                <w:szCs w:val="24"/>
              </w:rPr>
              <w:t xml:space="preserve"> на тему «Осенний лес. Грибы», «Петушок с семьей», к сказке Чуковского «Цыпленок», «Весна», «Кошка и котята»; «Свинки и поросята»; «Утка и утята»; «Гуси и гусята»; «Курочка, петушок и цыплята»; «Корова и телята»; «Лошадь и жеребята»; «Лягушата», «Медведь», «Птицы», «Мухи»</w:t>
            </w:r>
          </w:p>
          <w:p w14:paraId="66026FA9" w14:textId="77777777" w:rsidR="00EC7C66" w:rsidRPr="00A81BAD" w:rsidRDefault="00EC7C66" w:rsidP="00F94076">
            <w:pPr>
              <w:spacing w:after="0" w:line="240" w:lineRule="auto"/>
              <w:jc w:val="both"/>
              <w:rPr>
                <w:rFonts w:ascii="Times New Roman" w:hAnsi="Times New Roman" w:cs="Times New Roman"/>
                <w:sz w:val="20"/>
                <w:szCs w:val="20"/>
              </w:rPr>
            </w:pPr>
            <w:r w:rsidRPr="005E2AA4">
              <w:rPr>
                <w:rFonts w:ascii="Times New Roman" w:hAnsi="Times New Roman"/>
                <w:b/>
                <w:sz w:val="20"/>
                <w:szCs w:val="24"/>
              </w:rPr>
              <w:t>Фланелеграф</w:t>
            </w:r>
            <w:r>
              <w:rPr>
                <w:rFonts w:ascii="Times New Roman" w:hAnsi="Times New Roman"/>
                <w:sz w:val="20"/>
                <w:szCs w:val="24"/>
              </w:rPr>
              <w:t>: мишки (разные), зонтик, девочка, мальчик, окошко, башмачки, кошка, гусь, петух, собачка, девочка в башмачках, коза, козлятки, избушка, волк</w:t>
            </w:r>
          </w:p>
        </w:tc>
        <w:tc>
          <w:tcPr>
            <w:tcW w:w="1137" w:type="dxa"/>
          </w:tcPr>
          <w:p w14:paraId="0682863B"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3C6D3A55" w14:textId="77777777" w:rsidTr="00263102">
        <w:tc>
          <w:tcPr>
            <w:tcW w:w="1552" w:type="dxa"/>
            <w:vMerge/>
            <w:vAlign w:val="center"/>
          </w:tcPr>
          <w:p w14:paraId="19BC9F3D"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3" w:type="dxa"/>
            <w:vMerge/>
          </w:tcPr>
          <w:p w14:paraId="7435ACFE"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106" w:type="dxa"/>
          </w:tcPr>
          <w:p w14:paraId="4A3A7134" w14:textId="77777777" w:rsidR="00EC7C66" w:rsidRPr="002524DD" w:rsidRDefault="00EC7C66" w:rsidP="00F94076">
            <w:pPr>
              <w:spacing w:after="0" w:line="240" w:lineRule="auto"/>
              <w:jc w:val="both"/>
              <w:rPr>
                <w:rFonts w:ascii="Times New Roman" w:hAnsi="Times New Roman"/>
                <w:sz w:val="20"/>
                <w:szCs w:val="24"/>
              </w:rPr>
            </w:pPr>
            <w:r>
              <w:rPr>
                <w:rFonts w:ascii="Times New Roman" w:hAnsi="Times New Roman"/>
                <w:sz w:val="20"/>
                <w:szCs w:val="24"/>
              </w:rPr>
              <w:t>плоскостные фигурки разных грибов, прищепки</w:t>
            </w:r>
          </w:p>
        </w:tc>
        <w:tc>
          <w:tcPr>
            <w:tcW w:w="1137" w:type="dxa"/>
          </w:tcPr>
          <w:p w14:paraId="3F15A524" w14:textId="77777777" w:rsidR="00EC7C66" w:rsidRPr="00454D4B" w:rsidRDefault="00EC7C66" w:rsidP="00F94076">
            <w:pPr>
              <w:spacing w:after="0" w:line="240" w:lineRule="auto"/>
              <w:jc w:val="both"/>
              <w:rPr>
                <w:rFonts w:ascii="Times New Roman" w:hAnsi="Times New Roman" w:cs="Times New Roman"/>
                <w:sz w:val="18"/>
                <w:szCs w:val="20"/>
              </w:rPr>
            </w:pPr>
            <w:r w:rsidRPr="00454D4B">
              <w:rPr>
                <w:rFonts w:ascii="Times New Roman" w:hAnsi="Times New Roman" w:cs="Times New Roman"/>
                <w:sz w:val="18"/>
                <w:szCs w:val="20"/>
              </w:rPr>
              <w:t>На каждого ребенка</w:t>
            </w:r>
          </w:p>
        </w:tc>
      </w:tr>
      <w:tr w:rsidR="00EC7C66" w:rsidRPr="00A81BAD" w14:paraId="558E5F01" w14:textId="77777777" w:rsidTr="00263102">
        <w:tc>
          <w:tcPr>
            <w:tcW w:w="1552" w:type="dxa"/>
            <w:vMerge w:val="restart"/>
            <w:vAlign w:val="center"/>
          </w:tcPr>
          <w:p w14:paraId="4563AA11" w14:textId="77777777" w:rsidR="00EC7C66" w:rsidRPr="00A81BAD" w:rsidRDefault="00EC7C66" w:rsidP="001A03AD">
            <w:pPr>
              <w:spacing w:after="0" w:line="240" w:lineRule="auto"/>
              <w:jc w:val="center"/>
              <w:rPr>
                <w:rFonts w:ascii="Times New Roman" w:hAnsi="Times New Roman" w:cs="Times New Roman"/>
                <w:sz w:val="20"/>
                <w:szCs w:val="20"/>
              </w:rPr>
            </w:pPr>
            <w:r w:rsidRPr="00A81BAD">
              <w:rPr>
                <w:rFonts w:ascii="Times New Roman" w:hAnsi="Times New Roman" w:cs="Times New Roman"/>
                <w:b/>
                <w:sz w:val="20"/>
                <w:szCs w:val="20"/>
              </w:rPr>
              <w:t xml:space="preserve">Рисование </w:t>
            </w:r>
          </w:p>
        </w:tc>
        <w:tc>
          <w:tcPr>
            <w:tcW w:w="1413" w:type="dxa"/>
            <w:vMerge w:val="restart"/>
            <w:vAlign w:val="center"/>
          </w:tcPr>
          <w:p w14:paraId="1B802A31" w14:textId="77777777" w:rsidR="00EC7C66" w:rsidRPr="00454D4B" w:rsidRDefault="00EC7C66" w:rsidP="00F94076">
            <w:pPr>
              <w:spacing w:after="0" w:line="240" w:lineRule="auto"/>
              <w:rPr>
                <w:rFonts w:ascii="Times New Roman" w:hAnsi="Times New Roman" w:cs="Times New Roman"/>
                <w:sz w:val="16"/>
                <w:szCs w:val="20"/>
              </w:rPr>
            </w:pPr>
            <w:r w:rsidRPr="00454D4B">
              <w:rPr>
                <w:rFonts w:ascii="Times New Roman" w:hAnsi="Times New Roman" w:cs="Times New Roman"/>
                <w:b/>
                <w:sz w:val="16"/>
                <w:szCs w:val="20"/>
              </w:rPr>
              <w:t>Литвинова О.Э. Художественно-эстетическое развитие ребенка раннего дошкольного возраста (изобразительная деятельность). ФГОС. – СПб: «Детство-Пресс», 2016</w:t>
            </w:r>
          </w:p>
        </w:tc>
        <w:tc>
          <w:tcPr>
            <w:tcW w:w="6106" w:type="dxa"/>
          </w:tcPr>
          <w:p w14:paraId="1EDF4F60" w14:textId="77777777" w:rsidR="00EC7C66" w:rsidRPr="003843BC" w:rsidRDefault="00EC7C66" w:rsidP="00F94076">
            <w:pPr>
              <w:spacing w:after="0" w:line="240" w:lineRule="auto"/>
              <w:jc w:val="both"/>
            </w:pPr>
            <w:r w:rsidRPr="003843BC">
              <w:rPr>
                <w:rFonts w:ascii="Times New Roman" w:hAnsi="Times New Roman"/>
                <w:b/>
                <w:sz w:val="20"/>
                <w:szCs w:val="20"/>
              </w:rPr>
              <w:t>Игрушки</w:t>
            </w:r>
            <w:r>
              <w:rPr>
                <w:rFonts w:ascii="Times New Roman" w:hAnsi="Times New Roman"/>
                <w:sz w:val="20"/>
                <w:szCs w:val="20"/>
              </w:rPr>
              <w:t>: лиса, корзинка, муляжи грибов, кораблики из бумаги, медвежонок; корзинка, кукла, бусы, кошка; мячи, кубики – 4 цветов, лист бумаги в виде варежки, кукла, набор «Мыльные пузыри», воздушные шары (4-х основных цветов), колобок, зонтик, сапожки резиновые</w:t>
            </w:r>
          </w:p>
          <w:p w14:paraId="77F4EAD7"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Мольберт</w:t>
            </w:r>
          </w:p>
          <w:p w14:paraId="09E23990"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b/>
                <w:sz w:val="20"/>
                <w:szCs w:val="20"/>
              </w:rPr>
              <w:t>Предметные к</w:t>
            </w:r>
            <w:r w:rsidRPr="003843BC">
              <w:rPr>
                <w:rFonts w:ascii="Times New Roman" w:hAnsi="Times New Roman"/>
                <w:b/>
                <w:sz w:val="20"/>
                <w:szCs w:val="20"/>
              </w:rPr>
              <w:t>артинки</w:t>
            </w:r>
            <w:r>
              <w:rPr>
                <w:rFonts w:ascii="Times New Roman" w:hAnsi="Times New Roman"/>
                <w:sz w:val="20"/>
                <w:szCs w:val="20"/>
              </w:rPr>
              <w:t>: одежда, игрушки, кошка, цветы, обувь, солнышко, цветы, бабочки, гусеница, транспорт</w:t>
            </w:r>
          </w:p>
          <w:p w14:paraId="46C6FBBD" w14:textId="77777777" w:rsidR="00EC7C66" w:rsidRPr="00A81BAD" w:rsidRDefault="00EC7C66" w:rsidP="00F94076">
            <w:pPr>
              <w:spacing w:after="0" w:line="240" w:lineRule="auto"/>
              <w:jc w:val="both"/>
              <w:rPr>
                <w:rFonts w:ascii="Times New Roman" w:hAnsi="Times New Roman" w:cs="Times New Roman"/>
                <w:sz w:val="20"/>
                <w:szCs w:val="20"/>
              </w:rPr>
            </w:pPr>
            <w:r w:rsidRPr="003843BC">
              <w:rPr>
                <w:rFonts w:ascii="Times New Roman" w:hAnsi="Times New Roman"/>
                <w:b/>
                <w:sz w:val="20"/>
                <w:szCs w:val="20"/>
              </w:rPr>
              <w:t>Сюжетные картинки</w:t>
            </w:r>
            <w:r>
              <w:rPr>
                <w:rFonts w:ascii="Times New Roman" w:hAnsi="Times New Roman"/>
                <w:sz w:val="20"/>
                <w:szCs w:val="20"/>
              </w:rPr>
              <w:t>: салют, цветы для мамы, сосульки</w:t>
            </w:r>
          </w:p>
        </w:tc>
        <w:tc>
          <w:tcPr>
            <w:tcW w:w="1137" w:type="dxa"/>
            <w:vAlign w:val="center"/>
          </w:tcPr>
          <w:p w14:paraId="5AB464DD"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1F55D99B" w14:textId="77777777" w:rsidTr="00263102">
        <w:tc>
          <w:tcPr>
            <w:tcW w:w="1552" w:type="dxa"/>
            <w:vMerge/>
            <w:vAlign w:val="center"/>
          </w:tcPr>
          <w:p w14:paraId="51DF98B5"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3" w:type="dxa"/>
            <w:vMerge/>
            <w:vAlign w:val="center"/>
          </w:tcPr>
          <w:p w14:paraId="09F22E73" w14:textId="77777777" w:rsidR="00EC7C66" w:rsidRPr="00A81BAD" w:rsidRDefault="00EC7C66" w:rsidP="00F94076">
            <w:pPr>
              <w:spacing w:after="0" w:line="240" w:lineRule="auto"/>
              <w:rPr>
                <w:rFonts w:ascii="Times New Roman" w:hAnsi="Times New Roman" w:cs="Times New Roman"/>
                <w:sz w:val="20"/>
                <w:szCs w:val="20"/>
              </w:rPr>
            </w:pPr>
          </w:p>
        </w:tc>
        <w:tc>
          <w:tcPr>
            <w:tcW w:w="6106" w:type="dxa"/>
            <w:vAlign w:val="center"/>
          </w:tcPr>
          <w:p w14:paraId="2AECAB53"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 xml:space="preserve">Листы бумаги разного формата с элементами сотворчества, </w:t>
            </w:r>
          </w:p>
          <w:p w14:paraId="547555CF"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Гуашь, кисти, баночка с водой, салфетки</w:t>
            </w:r>
          </w:p>
          <w:p w14:paraId="3469CB0E"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Цветные карандаши</w:t>
            </w:r>
          </w:p>
          <w:p w14:paraId="599F9E4B"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 xml:space="preserve">Фломастеры </w:t>
            </w:r>
          </w:p>
        </w:tc>
        <w:tc>
          <w:tcPr>
            <w:tcW w:w="1137" w:type="dxa"/>
            <w:vAlign w:val="center"/>
          </w:tcPr>
          <w:p w14:paraId="5B8884A7"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29A49CBC" w14:textId="77777777" w:rsidTr="00263102">
        <w:tc>
          <w:tcPr>
            <w:tcW w:w="1552" w:type="dxa"/>
            <w:vMerge w:val="restart"/>
            <w:vAlign w:val="center"/>
          </w:tcPr>
          <w:p w14:paraId="3B89C81B" w14:textId="77777777" w:rsidR="00EC7C66" w:rsidRPr="00A81BAD" w:rsidRDefault="00EC7C66" w:rsidP="001A03AD">
            <w:pPr>
              <w:spacing w:after="0" w:line="240" w:lineRule="auto"/>
              <w:jc w:val="center"/>
              <w:rPr>
                <w:rFonts w:ascii="Times New Roman" w:hAnsi="Times New Roman" w:cs="Times New Roman"/>
                <w:sz w:val="20"/>
                <w:szCs w:val="20"/>
              </w:rPr>
            </w:pPr>
            <w:r w:rsidRPr="00A81BAD">
              <w:rPr>
                <w:rFonts w:ascii="Times New Roman" w:hAnsi="Times New Roman" w:cs="Times New Roman"/>
                <w:b/>
                <w:sz w:val="20"/>
                <w:szCs w:val="20"/>
              </w:rPr>
              <w:t xml:space="preserve">Лепка </w:t>
            </w:r>
          </w:p>
        </w:tc>
        <w:tc>
          <w:tcPr>
            <w:tcW w:w="1413" w:type="dxa"/>
            <w:vMerge w:val="restart"/>
            <w:vAlign w:val="center"/>
          </w:tcPr>
          <w:p w14:paraId="2FCE8183" w14:textId="77777777" w:rsidR="00EC7C66" w:rsidRPr="00454D4B" w:rsidRDefault="00EC7C66" w:rsidP="00F94076">
            <w:pPr>
              <w:spacing w:after="0" w:line="240" w:lineRule="auto"/>
              <w:rPr>
                <w:rFonts w:ascii="Times New Roman" w:hAnsi="Times New Roman" w:cs="Times New Roman"/>
                <w:sz w:val="16"/>
                <w:szCs w:val="20"/>
              </w:rPr>
            </w:pPr>
            <w:r w:rsidRPr="00454D4B">
              <w:rPr>
                <w:rFonts w:ascii="Times New Roman" w:hAnsi="Times New Roman" w:cs="Times New Roman"/>
                <w:b/>
                <w:sz w:val="16"/>
                <w:szCs w:val="20"/>
              </w:rPr>
              <w:t xml:space="preserve">Литвинова О.Э. Художественно-эстетическое развитие ребенка раннего дошкольного возраста (изобразительная </w:t>
            </w:r>
            <w:r w:rsidRPr="00454D4B">
              <w:rPr>
                <w:rFonts w:ascii="Times New Roman" w:hAnsi="Times New Roman" w:cs="Times New Roman"/>
                <w:b/>
                <w:sz w:val="16"/>
                <w:szCs w:val="20"/>
              </w:rPr>
              <w:lastRenderedPageBreak/>
              <w:t>деятельность). ФГОС. – СПб: «Детство-Пресс», 2016</w:t>
            </w:r>
          </w:p>
        </w:tc>
        <w:tc>
          <w:tcPr>
            <w:tcW w:w="6106" w:type="dxa"/>
            <w:vAlign w:val="center"/>
          </w:tcPr>
          <w:p w14:paraId="204B3FEE" w14:textId="77777777" w:rsidR="00EC7C66" w:rsidRDefault="00EC7C66" w:rsidP="00F94076">
            <w:pPr>
              <w:spacing w:after="0" w:line="240" w:lineRule="auto"/>
              <w:jc w:val="both"/>
            </w:pPr>
            <w:r w:rsidRPr="009C4573">
              <w:rPr>
                <w:rFonts w:ascii="Times New Roman" w:hAnsi="Times New Roman"/>
                <w:b/>
                <w:sz w:val="20"/>
                <w:szCs w:val="20"/>
              </w:rPr>
              <w:lastRenderedPageBreak/>
              <w:t>Игрушки</w:t>
            </w:r>
            <w:r>
              <w:rPr>
                <w:rFonts w:ascii="Times New Roman" w:hAnsi="Times New Roman"/>
                <w:sz w:val="20"/>
                <w:szCs w:val="20"/>
              </w:rPr>
              <w:t>: мышка, кошка, птичка, кукла, мяч, зонтик, тарелка, чайная пара, ёжик, машины разного цвета, муляжи фруктов, ёлка, новогодние игрушки, снеговик, пирамидка, клубок ниток, зайка, муляж морковки, весенними явлениями, щенок, тарелочка с семенами подсолнуха, пшена, курочка, цыплятки</w:t>
            </w:r>
          </w:p>
          <w:p w14:paraId="01E04FED"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мольберт</w:t>
            </w:r>
          </w:p>
          <w:p w14:paraId="1566EEFF" w14:textId="77777777" w:rsidR="00EC7C66" w:rsidRDefault="00EC7C66" w:rsidP="00F94076">
            <w:pPr>
              <w:spacing w:after="0" w:line="240" w:lineRule="auto"/>
              <w:jc w:val="both"/>
              <w:rPr>
                <w:rFonts w:ascii="Times New Roman" w:hAnsi="Times New Roman"/>
                <w:sz w:val="20"/>
                <w:szCs w:val="20"/>
              </w:rPr>
            </w:pPr>
            <w:r w:rsidRPr="00E156A3">
              <w:rPr>
                <w:rFonts w:ascii="Times New Roman" w:hAnsi="Times New Roman"/>
                <w:b/>
                <w:sz w:val="20"/>
                <w:szCs w:val="20"/>
              </w:rPr>
              <w:t>Предметные картинки</w:t>
            </w:r>
            <w:r>
              <w:rPr>
                <w:rFonts w:ascii="Times New Roman" w:hAnsi="Times New Roman"/>
                <w:sz w:val="20"/>
                <w:szCs w:val="20"/>
              </w:rPr>
              <w:t xml:space="preserve">: мухомор, грибы, лукошко, орешки, бычок, </w:t>
            </w:r>
            <w:r>
              <w:rPr>
                <w:rFonts w:ascii="Times New Roman" w:hAnsi="Times New Roman"/>
                <w:sz w:val="20"/>
                <w:szCs w:val="20"/>
              </w:rPr>
              <w:lastRenderedPageBreak/>
              <w:t>иллюстрации к сказке «Три медведя», ёжик, корова, теленок, котята, снегирь, гроздья рябины, аквариум с рыбками, солнце, блины, тропинка с травой</w:t>
            </w:r>
          </w:p>
          <w:p w14:paraId="28EB7373" w14:textId="77777777" w:rsidR="00EC7C66" w:rsidRPr="00A81BAD" w:rsidRDefault="00EC7C66" w:rsidP="00F94076">
            <w:pPr>
              <w:spacing w:after="0" w:line="240" w:lineRule="auto"/>
              <w:jc w:val="both"/>
              <w:rPr>
                <w:rFonts w:ascii="Times New Roman" w:hAnsi="Times New Roman" w:cs="Times New Roman"/>
                <w:sz w:val="20"/>
                <w:szCs w:val="20"/>
              </w:rPr>
            </w:pPr>
            <w:r w:rsidRPr="00810068">
              <w:rPr>
                <w:rFonts w:ascii="Times New Roman" w:hAnsi="Times New Roman"/>
                <w:b/>
                <w:sz w:val="20"/>
                <w:szCs w:val="20"/>
              </w:rPr>
              <w:t>Сюжетные картинки</w:t>
            </w:r>
            <w:r>
              <w:rPr>
                <w:rFonts w:ascii="Times New Roman" w:hAnsi="Times New Roman"/>
                <w:sz w:val="20"/>
                <w:szCs w:val="20"/>
              </w:rPr>
              <w:t xml:space="preserve">: «Осень», «Дары леса», «Зима», «Весна», «Кормление аквариумных рыбок» </w:t>
            </w:r>
          </w:p>
        </w:tc>
        <w:tc>
          <w:tcPr>
            <w:tcW w:w="1137" w:type="dxa"/>
            <w:vAlign w:val="center"/>
          </w:tcPr>
          <w:p w14:paraId="6BB8BFD7"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По 1</w:t>
            </w:r>
          </w:p>
        </w:tc>
      </w:tr>
      <w:tr w:rsidR="00EC7C66" w:rsidRPr="00A81BAD" w14:paraId="5858671A" w14:textId="77777777" w:rsidTr="00263102">
        <w:tc>
          <w:tcPr>
            <w:tcW w:w="1552" w:type="dxa"/>
            <w:vMerge/>
            <w:vAlign w:val="center"/>
          </w:tcPr>
          <w:p w14:paraId="2B1D9511"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3" w:type="dxa"/>
            <w:vMerge/>
            <w:vAlign w:val="center"/>
          </w:tcPr>
          <w:p w14:paraId="28EC6C91" w14:textId="77777777" w:rsidR="00EC7C66" w:rsidRPr="00A81BAD" w:rsidRDefault="00EC7C66" w:rsidP="00F94076">
            <w:pPr>
              <w:spacing w:after="0" w:line="240" w:lineRule="auto"/>
              <w:rPr>
                <w:rFonts w:ascii="Times New Roman" w:hAnsi="Times New Roman" w:cs="Times New Roman"/>
                <w:sz w:val="20"/>
                <w:szCs w:val="20"/>
              </w:rPr>
            </w:pPr>
          </w:p>
        </w:tc>
        <w:tc>
          <w:tcPr>
            <w:tcW w:w="6106" w:type="dxa"/>
            <w:vAlign w:val="center"/>
          </w:tcPr>
          <w:p w14:paraId="110DC3C8"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sz w:val="20"/>
                <w:szCs w:val="20"/>
              </w:rPr>
              <w:t>Пластилин, дощечки, салфетки тарелочка</w:t>
            </w:r>
          </w:p>
        </w:tc>
        <w:tc>
          <w:tcPr>
            <w:tcW w:w="1137" w:type="dxa"/>
            <w:vAlign w:val="center"/>
          </w:tcPr>
          <w:p w14:paraId="581C7F9C" w14:textId="77777777" w:rsidR="00EC7C66" w:rsidRPr="00454D4B" w:rsidRDefault="00EC7C66" w:rsidP="00F94076">
            <w:pPr>
              <w:spacing w:after="0" w:line="240" w:lineRule="auto"/>
              <w:rPr>
                <w:rFonts w:ascii="Times New Roman" w:hAnsi="Times New Roman" w:cs="Times New Roman"/>
                <w:sz w:val="18"/>
                <w:szCs w:val="20"/>
              </w:rPr>
            </w:pPr>
            <w:r w:rsidRPr="00454D4B">
              <w:rPr>
                <w:rFonts w:ascii="Times New Roman" w:hAnsi="Times New Roman" w:cs="Times New Roman"/>
                <w:sz w:val="18"/>
                <w:szCs w:val="20"/>
              </w:rPr>
              <w:t>На каждого ребенка</w:t>
            </w:r>
          </w:p>
        </w:tc>
      </w:tr>
      <w:tr w:rsidR="00EC7C66" w:rsidRPr="00A81BAD" w14:paraId="0F31D9DE" w14:textId="77777777" w:rsidTr="00263102">
        <w:tc>
          <w:tcPr>
            <w:tcW w:w="1552" w:type="dxa"/>
            <w:vMerge w:val="restart"/>
            <w:vAlign w:val="center"/>
          </w:tcPr>
          <w:p w14:paraId="52782BB5" w14:textId="77777777" w:rsidR="00EC7C66" w:rsidRPr="001A03AD" w:rsidRDefault="001A03AD" w:rsidP="001A03AD">
            <w:pPr>
              <w:spacing w:after="0" w:line="240" w:lineRule="auto"/>
              <w:jc w:val="center"/>
              <w:rPr>
                <w:rFonts w:ascii="Times New Roman" w:hAnsi="Times New Roman" w:cs="Times New Roman"/>
                <w:b/>
                <w:sz w:val="20"/>
                <w:szCs w:val="20"/>
              </w:rPr>
            </w:pPr>
            <w:r w:rsidRPr="001A03AD">
              <w:rPr>
                <w:rFonts w:ascii="Times New Roman" w:hAnsi="Times New Roman"/>
                <w:b/>
                <w:iCs/>
                <w:sz w:val="20"/>
                <w:szCs w:val="20"/>
              </w:rPr>
              <w:t>Модельно-конструктивная деятельность</w:t>
            </w:r>
          </w:p>
        </w:tc>
        <w:tc>
          <w:tcPr>
            <w:tcW w:w="1413" w:type="dxa"/>
            <w:vMerge w:val="restart"/>
            <w:vAlign w:val="center"/>
          </w:tcPr>
          <w:p w14:paraId="6731A1BB" w14:textId="77777777" w:rsidR="00EC7C66" w:rsidRPr="00454D4B" w:rsidRDefault="00EC7C66" w:rsidP="00F94076">
            <w:pPr>
              <w:spacing w:after="0" w:line="240" w:lineRule="auto"/>
              <w:rPr>
                <w:rFonts w:ascii="Times New Roman" w:hAnsi="Times New Roman" w:cs="Times New Roman"/>
                <w:sz w:val="18"/>
                <w:szCs w:val="20"/>
              </w:rPr>
            </w:pPr>
            <w:r w:rsidRPr="00454D4B">
              <w:rPr>
                <w:rFonts w:ascii="Times New Roman" w:hAnsi="Times New Roman" w:cs="Times New Roman"/>
                <w:b/>
                <w:sz w:val="18"/>
                <w:szCs w:val="20"/>
              </w:rPr>
              <w:t>Литвинова О.Э. Конструирование с детьми раннего дошкольного возраста. Конспекты совместной деятельности с детьми 2-3 лет. ФГОС. СПб: Детство-Пресс, 2016</w:t>
            </w:r>
          </w:p>
        </w:tc>
        <w:tc>
          <w:tcPr>
            <w:tcW w:w="6106" w:type="dxa"/>
            <w:vAlign w:val="center"/>
          </w:tcPr>
          <w:p w14:paraId="7616811C" w14:textId="77777777" w:rsidR="00EC7C66" w:rsidRDefault="00EC7C66" w:rsidP="00F94076">
            <w:pPr>
              <w:spacing w:after="0" w:line="240" w:lineRule="auto"/>
              <w:jc w:val="both"/>
            </w:pPr>
            <w:r w:rsidRPr="00FF395F">
              <w:rPr>
                <w:rFonts w:ascii="Times New Roman" w:hAnsi="Times New Roman"/>
                <w:b/>
                <w:sz w:val="20"/>
                <w:szCs w:val="20"/>
              </w:rPr>
              <w:t>Игрушки</w:t>
            </w:r>
            <w:r>
              <w:rPr>
                <w:rFonts w:ascii="Times New Roman" w:hAnsi="Times New Roman"/>
                <w:sz w:val="20"/>
                <w:szCs w:val="20"/>
              </w:rPr>
              <w:t>: матрешка, флажки красного и желтого цветов, машина грузовая, нагрудный знак «Автомобиль», маленький кукольный стол и стул, чашки большие и маленькие, заводная игрушка, ключик, скамейка, кукла Андрюша, кресла, бубен, двухместная матрешка, собака, забор, петушок, ворота, мяч или шарик, призма, кот, собака, курочка, петушок, утка, лестница</w:t>
            </w:r>
          </w:p>
          <w:p w14:paraId="58640AE1" w14:textId="77777777" w:rsidR="00EC7C66" w:rsidRDefault="00EC7C66" w:rsidP="00F94076">
            <w:pPr>
              <w:spacing w:after="0" w:line="240" w:lineRule="auto"/>
              <w:jc w:val="both"/>
              <w:rPr>
                <w:rFonts w:ascii="Times New Roman" w:hAnsi="Times New Roman"/>
                <w:sz w:val="20"/>
                <w:szCs w:val="20"/>
              </w:rPr>
            </w:pPr>
            <w:r w:rsidRPr="00FF395F">
              <w:rPr>
                <w:rFonts w:ascii="Times New Roman" w:hAnsi="Times New Roman"/>
                <w:b/>
                <w:sz w:val="20"/>
                <w:szCs w:val="20"/>
              </w:rPr>
              <w:t>Предметные картинки</w:t>
            </w:r>
            <w:r>
              <w:rPr>
                <w:rFonts w:ascii="Times New Roman" w:hAnsi="Times New Roman"/>
                <w:sz w:val="20"/>
                <w:szCs w:val="20"/>
              </w:rPr>
              <w:t>: транспорт, мебель, пять веселых поросят, утки, утята</w:t>
            </w:r>
          </w:p>
          <w:p w14:paraId="11022F62" w14:textId="77777777" w:rsidR="00EC7C66" w:rsidRDefault="00EC7C66" w:rsidP="00F94076">
            <w:pPr>
              <w:spacing w:after="0" w:line="240" w:lineRule="auto"/>
              <w:jc w:val="both"/>
            </w:pPr>
            <w:r w:rsidRPr="001729EE">
              <w:rPr>
                <w:rFonts w:ascii="Times New Roman" w:hAnsi="Times New Roman"/>
                <w:b/>
                <w:sz w:val="20"/>
                <w:szCs w:val="20"/>
              </w:rPr>
              <w:t>Сюжетные картинки</w:t>
            </w:r>
            <w:r>
              <w:rPr>
                <w:rFonts w:ascii="Times New Roman" w:hAnsi="Times New Roman"/>
                <w:sz w:val="20"/>
                <w:szCs w:val="20"/>
              </w:rPr>
              <w:t>: дом матрешек, девочки поднимаются по ступенькам, мебель для куклы Кати, поезда большой и маленький</w:t>
            </w:r>
          </w:p>
          <w:p w14:paraId="1BE08DAF" w14:textId="77777777" w:rsidR="00EC7C66" w:rsidRDefault="00EC7C66" w:rsidP="00F94076">
            <w:pPr>
              <w:spacing w:after="0" w:line="240" w:lineRule="auto"/>
              <w:jc w:val="both"/>
            </w:pPr>
            <w:r w:rsidRPr="00FF395F">
              <w:rPr>
                <w:rFonts w:ascii="Times New Roman" w:hAnsi="Times New Roman"/>
                <w:b/>
                <w:sz w:val="20"/>
                <w:szCs w:val="20"/>
              </w:rPr>
              <w:t>Фланелеграф</w:t>
            </w:r>
            <w:r>
              <w:rPr>
                <w:rFonts w:ascii="Times New Roman" w:hAnsi="Times New Roman"/>
                <w:sz w:val="20"/>
                <w:szCs w:val="20"/>
              </w:rPr>
              <w:t>: девочка, машина, чашка, кровать, медведь, конфета, кукла в халате доктора, мальчик, овца, петух, курица, корова, козленок, лошадь, поросенок, собака, кот, гусь</w:t>
            </w:r>
          </w:p>
          <w:p w14:paraId="10A82634"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Диск с колыбельными песенками</w:t>
            </w:r>
          </w:p>
        </w:tc>
        <w:tc>
          <w:tcPr>
            <w:tcW w:w="1137" w:type="dxa"/>
            <w:vAlign w:val="center"/>
          </w:tcPr>
          <w:p w14:paraId="1DCE5223"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4D18A965" w14:textId="77777777" w:rsidTr="00263102">
        <w:tc>
          <w:tcPr>
            <w:tcW w:w="1552" w:type="dxa"/>
            <w:vMerge/>
            <w:vAlign w:val="center"/>
          </w:tcPr>
          <w:p w14:paraId="067FC243"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3" w:type="dxa"/>
            <w:vMerge/>
            <w:vAlign w:val="center"/>
          </w:tcPr>
          <w:p w14:paraId="6E4C490C" w14:textId="77777777" w:rsidR="00EC7C66" w:rsidRPr="00A81BAD" w:rsidRDefault="00EC7C66" w:rsidP="00F94076">
            <w:pPr>
              <w:spacing w:after="0" w:line="240" w:lineRule="auto"/>
              <w:rPr>
                <w:rFonts w:ascii="Times New Roman" w:hAnsi="Times New Roman" w:cs="Times New Roman"/>
                <w:b/>
                <w:sz w:val="20"/>
                <w:szCs w:val="20"/>
              </w:rPr>
            </w:pPr>
          </w:p>
        </w:tc>
        <w:tc>
          <w:tcPr>
            <w:tcW w:w="6106" w:type="dxa"/>
            <w:vAlign w:val="center"/>
          </w:tcPr>
          <w:p w14:paraId="7F9B40D9" w14:textId="77777777" w:rsidR="00EC7C66" w:rsidRPr="001729EE" w:rsidRDefault="00EC7C66" w:rsidP="00F94076">
            <w:pPr>
              <w:spacing w:after="0" w:line="240" w:lineRule="auto"/>
              <w:rPr>
                <w:rFonts w:ascii="Times New Roman" w:hAnsi="Times New Roman"/>
                <w:sz w:val="20"/>
                <w:szCs w:val="20"/>
              </w:rPr>
            </w:pPr>
            <w:r w:rsidRPr="001729EE">
              <w:rPr>
                <w:rFonts w:ascii="Times New Roman" w:hAnsi="Times New Roman"/>
                <w:sz w:val="20"/>
                <w:szCs w:val="20"/>
              </w:rPr>
              <w:t xml:space="preserve">Строительный материал по теме </w:t>
            </w:r>
          </w:p>
        </w:tc>
        <w:tc>
          <w:tcPr>
            <w:tcW w:w="1137" w:type="dxa"/>
            <w:vAlign w:val="center"/>
          </w:tcPr>
          <w:p w14:paraId="0213CFD4" w14:textId="77777777" w:rsidR="00EC7C66" w:rsidRPr="00454D4B" w:rsidRDefault="00EC7C66" w:rsidP="00F94076">
            <w:pPr>
              <w:spacing w:after="0" w:line="240" w:lineRule="auto"/>
              <w:rPr>
                <w:rFonts w:ascii="Times New Roman" w:hAnsi="Times New Roman" w:cs="Times New Roman"/>
                <w:sz w:val="18"/>
                <w:szCs w:val="20"/>
              </w:rPr>
            </w:pPr>
            <w:r w:rsidRPr="00454D4B">
              <w:rPr>
                <w:rFonts w:ascii="Times New Roman" w:hAnsi="Times New Roman"/>
                <w:sz w:val="18"/>
                <w:szCs w:val="20"/>
              </w:rPr>
              <w:t>на каждого ребенка</w:t>
            </w:r>
          </w:p>
        </w:tc>
      </w:tr>
      <w:tr w:rsidR="00EC7C66" w:rsidRPr="00A81BAD" w14:paraId="2280229F" w14:textId="77777777" w:rsidTr="00263102">
        <w:tc>
          <w:tcPr>
            <w:tcW w:w="1552" w:type="dxa"/>
            <w:vMerge w:val="restart"/>
            <w:vAlign w:val="center"/>
          </w:tcPr>
          <w:p w14:paraId="46275612" w14:textId="77777777" w:rsidR="00EC7C66" w:rsidRPr="00A81BAD" w:rsidRDefault="00EC7C66" w:rsidP="001A03AD">
            <w:pPr>
              <w:spacing w:after="0" w:line="240" w:lineRule="auto"/>
              <w:jc w:val="center"/>
              <w:rPr>
                <w:rFonts w:ascii="Times New Roman" w:hAnsi="Times New Roman" w:cs="Times New Roman"/>
                <w:b/>
                <w:sz w:val="20"/>
                <w:szCs w:val="20"/>
              </w:rPr>
            </w:pPr>
            <w:r w:rsidRPr="00A81BAD">
              <w:rPr>
                <w:rFonts w:ascii="Times New Roman" w:hAnsi="Times New Roman" w:cs="Times New Roman"/>
                <w:b/>
                <w:sz w:val="20"/>
                <w:szCs w:val="20"/>
              </w:rPr>
              <w:t>Музыкальная деятельность</w:t>
            </w:r>
          </w:p>
        </w:tc>
        <w:tc>
          <w:tcPr>
            <w:tcW w:w="1413" w:type="dxa"/>
            <w:vMerge w:val="restart"/>
          </w:tcPr>
          <w:p w14:paraId="6E1DBADE" w14:textId="77777777" w:rsidR="00EC7C66" w:rsidRPr="00454D4B" w:rsidRDefault="00EC7C66" w:rsidP="00F94076">
            <w:pPr>
              <w:spacing w:after="0" w:line="240" w:lineRule="auto"/>
              <w:jc w:val="center"/>
              <w:rPr>
                <w:rFonts w:ascii="Times New Roman" w:hAnsi="Times New Roman" w:cs="Times New Roman"/>
                <w:b/>
                <w:sz w:val="16"/>
                <w:szCs w:val="20"/>
              </w:rPr>
            </w:pPr>
            <w:r w:rsidRPr="00454D4B">
              <w:rPr>
                <w:rFonts w:ascii="Times New Roman" w:hAnsi="Times New Roman" w:cs="Times New Roman"/>
                <w:b/>
                <w:sz w:val="16"/>
                <w:szCs w:val="20"/>
              </w:rPr>
              <w:t>Музыкальное развитие дошкольников на основе ООП «Детство». И.Е. Яцевич. – С-Пб: «Детство-Пресс», 2015</w:t>
            </w:r>
          </w:p>
        </w:tc>
        <w:tc>
          <w:tcPr>
            <w:tcW w:w="6106" w:type="dxa"/>
          </w:tcPr>
          <w:p w14:paraId="0596B7AF" w14:textId="77777777" w:rsidR="00EC7C66" w:rsidRDefault="00EC7C66" w:rsidP="00F94076">
            <w:pPr>
              <w:spacing w:after="0" w:line="240" w:lineRule="auto"/>
              <w:jc w:val="both"/>
            </w:pPr>
            <w:r w:rsidRPr="001729EE">
              <w:rPr>
                <w:rFonts w:ascii="Times New Roman" w:hAnsi="Times New Roman" w:cs="Times New Roman"/>
                <w:b/>
                <w:sz w:val="20"/>
                <w:szCs w:val="20"/>
              </w:rPr>
              <w:t>Игрушки</w:t>
            </w:r>
            <w:r>
              <w:rPr>
                <w:rFonts w:ascii="Times New Roman" w:hAnsi="Times New Roman" w:cs="Times New Roman"/>
                <w:sz w:val="20"/>
                <w:szCs w:val="20"/>
              </w:rPr>
              <w:t xml:space="preserve">: </w:t>
            </w:r>
            <w:r w:rsidRPr="00A81BAD">
              <w:rPr>
                <w:rFonts w:ascii="Times New Roman" w:hAnsi="Times New Roman" w:cs="Times New Roman"/>
                <w:sz w:val="20"/>
                <w:szCs w:val="20"/>
              </w:rPr>
              <w:t>кукл</w:t>
            </w:r>
            <w:r>
              <w:rPr>
                <w:rFonts w:ascii="Times New Roman" w:hAnsi="Times New Roman" w:cs="Times New Roman"/>
                <w:sz w:val="20"/>
                <w:szCs w:val="20"/>
              </w:rPr>
              <w:t>а</w:t>
            </w:r>
            <w:r w:rsidRPr="00FC6D57">
              <w:rPr>
                <w:rFonts w:ascii="Times New Roman" w:hAnsi="Times New Roman"/>
                <w:sz w:val="20"/>
                <w:szCs w:val="20"/>
              </w:rPr>
              <w:t xml:space="preserve"> Таня</w:t>
            </w:r>
            <w:r>
              <w:rPr>
                <w:rFonts w:ascii="Times New Roman" w:hAnsi="Times New Roman"/>
                <w:sz w:val="20"/>
                <w:szCs w:val="20"/>
              </w:rPr>
              <w:t>, п</w:t>
            </w:r>
            <w:r w:rsidRPr="00FC6D57">
              <w:rPr>
                <w:rFonts w:ascii="Times New Roman" w:hAnsi="Times New Roman"/>
                <w:sz w:val="20"/>
                <w:szCs w:val="20"/>
              </w:rPr>
              <w:t>арные игрушки: большая и маленькая собачки, кошка и котёнок</w:t>
            </w:r>
            <w:r>
              <w:rPr>
                <w:rFonts w:ascii="Times New Roman" w:hAnsi="Times New Roman"/>
                <w:sz w:val="20"/>
                <w:szCs w:val="20"/>
              </w:rPr>
              <w:t>, л</w:t>
            </w:r>
            <w:r w:rsidRPr="00FC6D57">
              <w:rPr>
                <w:rFonts w:ascii="Times New Roman" w:hAnsi="Times New Roman"/>
                <w:sz w:val="20"/>
                <w:szCs w:val="20"/>
              </w:rPr>
              <w:t>ошадка</w:t>
            </w:r>
            <w:r>
              <w:rPr>
                <w:rFonts w:ascii="Times New Roman" w:hAnsi="Times New Roman"/>
                <w:sz w:val="20"/>
                <w:szCs w:val="20"/>
              </w:rPr>
              <w:t>, п</w:t>
            </w:r>
            <w:r w:rsidRPr="00FC6D57">
              <w:rPr>
                <w:rFonts w:ascii="Times New Roman" w:hAnsi="Times New Roman"/>
                <w:sz w:val="20"/>
                <w:szCs w:val="20"/>
              </w:rPr>
              <w:t>етушок</w:t>
            </w:r>
            <w:r>
              <w:rPr>
                <w:rFonts w:ascii="Times New Roman" w:hAnsi="Times New Roman"/>
                <w:sz w:val="20"/>
                <w:szCs w:val="20"/>
              </w:rPr>
              <w:t>, м</w:t>
            </w:r>
            <w:r w:rsidRPr="00FC6D57">
              <w:rPr>
                <w:rFonts w:ascii="Times New Roman" w:hAnsi="Times New Roman"/>
                <w:sz w:val="20"/>
                <w:szCs w:val="20"/>
              </w:rPr>
              <w:t>ишка</w:t>
            </w:r>
            <w:r>
              <w:rPr>
                <w:rFonts w:ascii="Times New Roman" w:hAnsi="Times New Roman"/>
                <w:sz w:val="20"/>
                <w:szCs w:val="20"/>
              </w:rPr>
              <w:t>, м</w:t>
            </w:r>
            <w:r w:rsidRPr="00FC6D57">
              <w:rPr>
                <w:rFonts w:ascii="Times New Roman" w:hAnsi="Times New Roman"/>
                <w:sz w:val="20"/>
                <w:szCs w:val="20"/>
              </w:rPr>
              <w:t>яч</w:t>
            </w:r>
            <w:r>
              <w:rPr>
                <w:rFonts w:ascii="Times New Roman" w:hAnsi="Times New Roman"/>
                <w:sz w:val="20"/>
                <w:szCs w:val="20"/>
              </w:rPr>
              <w:t>, к</w:t>
            </w:r>
            <w:r w:rsidRPr="00FC6D57">
              <w:rPr>
                <w:rFonts w:ascii="Times New Roman" w:hAnsi="Times New Roman"/>
                <w:sz w:val="20"/>
                <w:szCs w:val="20"/>
              </w:rPr>
              <w:t>укла Маша и санки</w:t>
            </w:r>
            <w:r>
              <w:rPr>
                <w:rFonts w:ascii="Times New Roman" w:hAnsi="Times New Roman"/>
                <w:sz w:val="20"/>
                <w:szCs w:val="20"/>
              </w:rPr>
              <w:t>, п</w:t>
            </w:r>
            <w:r w:rsidRPr="00FC6D57">
              <w:rPr>
                <w:rFonts w:ascii="Times New Roman" w:hAnsi="Times New Roman"/>
                <w:sz w:val="20"/>
                <w:szCs w:val="20"/>
              </w:rPr>
              <w:t>тичка</w:t>
            </w:r>
            <w:r>
              <w:rPr>
                <w:rFonts w:ascii="Times New Roman" w:hAnsi="Times New Roman"/>
                <w:sz w:val="20"/>
                <w:szCs w:val="20"/>
              </w:rPr>
              <w:t>, з</w:t>
            </w:r>
            <w:r w:rsidRPr="00FC6D57">
              <w:rPr>
                <w:rFonts w:ascii="Times New Roman" w:hAnsi="Times New Roman"/>
                <w:sz w:val="20"/>
                <w:szCs w:val="20"/>
              </w:rPr>
              <w:t>айчик</w:t>
            </w:r>
            <w:r>
              <w:rPr>
                <w:rFonts w:ascii="Times New Roman" w:hAnsi="Times New Roman"/>
                <w:sz w:val="20"/>
                <w:szCs w:val="20"/>
              </w:rPr>
              <w:t>, п</w:t>
            </w:r>
            <w:r w:rsidRPr="00FC6D57">
              <w:rPr>
                <w:rFonts w:ascii="Times New Roman" w:hAnsi="Times New Roman"/>
                <w:sz w:val="20"/>
                <w:szCs w:val="20"/>
              </w:rPr>
              <w:t>тичка</w:t>
            </w:r>
            <w:r>
              <w:rPr>
                <w:rFonts w:ascii="Times New Roman" w:hAnsi="Times New Roman"/>
                <w:sz w:val="20"/>
                <w:szCs w:val="20"/>
              </w:rPr>
              <w:t>, ко</w:t>
            </w:r>
            <w:r w:rsidRPr="00FC6D57">
              <w:rPr>
                <w:rFonts w:ascii="Times New Roman" w:hAnsi="Times New Roman"/>
                <w:sz w:val="20"/>
                <w:szCs w:val="20"/>
              </w:rPr>
              <w:t>за</w:t>
            </w:r>
            <w:r>
              <w:rPr>
                <w:rFonts w:ascii="Times New Roman" w:hAnsi="Times New Roman"/>
                <w:sz w:val="20"/>
                <w:szCs w:val="20"/>
              </w:rPr>
              <w:t>, м</w:t>
            </w:r>
            <w:r w:rsidRPr="00FC6D57">
              <w:rPr>
                <w:rFonts w:ascii="Times New Roman" w:hAnsi="Times New Roman"/>
                <w:sz w:val="20"/>
                <w:szCs w:val="20"/>
              </w:rPr>
              <w:t>ышки</w:t>
            </w:r>
          </w:p>
          <w:p w14:paraId="021170BF" w14:textId="77777777" w:rsidR="00EC7C66" w:rsidRDefault="00EC7C66" w:rsidP="00F94076">
            <w:pPr>
              <w:spacing w:after="0" w:line="240" w:lineRule="auto"/>
              <w:jc w:val="both"/>
            </w:pPr>
            <w:r w:rsidRPr="00FC6D57">
              <w:rPr>
                <w:rFonts w:ascii="Times New Roman" w:hAnsi="Times New Roman"/>
                <w:sz w:val="20"/>
                <w:szCs w:val="20"/>
              </w:rPr>
              <w:t>Зонт для воспитателя</w:t>
            </w:r>
          </w:p>
          <w:p w14:paraId="721EFD64" w14:textId="77777777" w:rsidR="00EC7C66" w:rsidRDefault="00EC7C66" w:rsidP="00F94076">
            <w:pPr>
              <w:spacing w:after="0" w:line="240" w:lineRule="auto"/>
              <w:jc w:val="both"/>
            </w:pPr>
            <w:r w:rsidRPr="001729EE">
              <w:rPr>
                <w:rFonts w:ascii="Times New Roman" w:hAnsi="Times New Roman" w:cs="Times New Roman"/>
                <w:b/>
                <w:sz w:val="20"/>
                <w:szCs w:val="20"/>
              </w:rPr>
              <w:t>Музыкальные инструменты</w:t>
            </w:r>
            <w:r>
              <w:rPr>
                <w:rFonts w:ascii="Times New Roman" w:hAnsi="Times New Roman" w:cs="Times New Roman"/>
                <w:sz w:val="20"/>
                <w:szCs w:val="20"/>
              </w:rPr>
              <w:t>:</w:t>
            </w:r>
            <w:r w:rsidRPr="00FC6D57">
              <w:rPr>
                <w:rFonts w:ascii="Times New Roman" w:hAnsi="Times New Roman"/>
                <w:sz w:val="20"/>
                <w:szCs w:val="20"/>
              </w:rPr>
              <w:t xml:space="preserve"> </w:t>
            </w:r>
            <w:r>
              <w:rPr>
                <w:rFonts w:ascii="Times New Roman" w:hAnsi="Times New Roman"/>
                <w:sz w:val="20"/>
                <w:szCs w:val="20"/>
              </w:rPr>
              <w:t>б</w:t>
            </w:r>
            <w:r w:rsidRPr="00FC6D57">
              <w:rPr>
                <w:rFonts w:ascii="Times New Roman" w:hAnsi="Times New Roman"/>
                <w:sz w:val="20"/>
                <w:szCs w:val="20"/>
              </w:rPr>
              <w:t>арабан</w:t>
            </w:r>
            <w:r>
              <w:rPr>
                <w:rFonts w:ascii="Times New Roman" w:hAnsi="Times New Roman"/>
                <w:sz w:val="20"/>
                <w:szCs w:val="20"/>
              </w:rPr>
              <w:t>, к</w:t>
            </w:r>
            <w:r w:rsidRPr="00FC6D57">
              <w:rPr>
                <w:rFonts w:ascii="Times New Roman" w:hAnsi="Times New Roman"/>
                <w:sz w:val="20"/>
                <w:szCs w:val="20"/>
              </w:rPr>
              <w:t>олокольчик</w:t>
            </w:r>
            <w:r>
              <w:rPr>
                <w:rFonts w:ascii="Times New Roman" w:hAnsi="Times New Roman"/>
                <w:sz w:val="20"/>
                <w:szCs w:val="20"/>
              </w:rPr>
              <w:t>, бубен, п</w:t>
            </w:r>
            <w:r w:rsidRPr="00FC6D57">
              <w:rPr>
                <w:rFonts w:ascii="Times New Roman" w:hAnsi="Times New Roman"/>
                <w:sz w:val="20"/>
                <w:szCs w:val="20"/>
              </w:rPr>
              <w:t xml:space="preserve">огремушка </w:t>
            </w:r>
          </w:p>
          <w:p w14:paraId="29EBD367" w14:textId="77777777" w:rsidR="00EC7C66" w:rsidRDefault="00EC7C66" w:rsidP="00F94076">
            <w:pPr>
              <w:spacing w:after="0" w:line="240" w:lineRule="auto"/>
              <w:jc w:val="both"/>
              <w:rPr>
                <w:rFonts w:ascii="Times New Roman" w:hAnsi="Times New Roman"/>
                <w:sz w:val="20"/>
                <w:szCs w:val="20"/>
              </w:rPr>
            </w:pPr>
            <w:r w:rsidRPr="001729EE">
              <w:rPr>
                <w:rFonts w:ascii="Times New Roman" w:hAnsi="Times New Roman" w:cs="Times New Roman"/>
                <w:b/>
                <w:sz w:val="20"/>
                <w:szCs w:val="20"/>
              </w:rPr>
              <w:t>Демонстрационный материал</w:t>
            </w:r>
            <w:r>
              <w:rPr>
                <w:rFonts w:ascii="Times New Roman" w:hAnsi="Times New Roman" w:cs="Times New Roman"/>
                <w:sz w:val="20"/>
                <w:szCs w:val="20"/>
              </w:rPr>
              <w:t>:</w:t>
            </w:r>
            <w:r w:rsidRPr="00FC6D57">
              <w:rPr>
                <w:rFonts w:ascii="Times New Roman" w:hAnsi="Times New Roman"/>
                <w:sz w:val="20"/>
                <w:szCs w:val="20"/>
              </w:rPr>
              <w:t xml:space="preserve"> </w:t>
            </w:r>
          </w:p>
          <w:p w14:paraId="5719DA60" w14:textId="77777777" w:rsidR="00EC7C66" w:rsidRPr="00A81BAD" w:rsidRDefault="00EC7C66" w:rsidP="00F94076">
            <w:pPr>
              <w:spacing w:after="0" w:line="240" w:lineRule="auto"/>
              <w:jc w:val="both"/>
              <w:rPr>
                <w:rFonts w:ascii="Times New Roman" w:hAnsi="Times New Roman" w:cs="Times New Roman"/>
                <w:b/>
                <w:sz w:val="20"/>
                <w:szCs w:val="20"/>
              </w:rPr>
            </w:pPr>
            <w:r w:rsidRPr="00FC6D57">
              <w:rPr>
                <w:rFonts w:ascii="Times New Roman" w:hAnsi="Times New Roman"/>
                <w:sz w:val="20"/>
                <w:szCs w:val="20"/>
              </w:rPr>
              <w:t>Иллюстраци</w:t>
            </w:r>
            <w:r>
              <w:rPr>
                <w:rFonts w:ascii="Times New Roman" w:hAnsi="Times New Roman"/>
                <w:sz w:val="20"/>
                <w:szCs w:val="20"/>
              </w:rPr>
              <w:t>и:</w:t>
            </w:r>
            <w:r w:rsidRPr="00FC6D57">
              <w:rPr>
                <w:rFonts w:ascii="Times New Roman" w:hAnsi="Times New Roman"/>
                <w:sz w:val="20"/>
                <w:szCs w:val="20"/>
              </w:rPr>
              <w:t xml:space="preserve"> «Мышка варит кашу»</w:t>
            </w:r>
            <w:r>
              <w:rPr>
                <w:rFonts w:ascii="Times New Roman" w:hAnsi="Times New Roman"/>
                <w:sz w:val="20"/>
                <w:szCs w:val="20"/>
              </w:rPr>
              <w:t xml:space="preserve">, </w:t>
            </w:r>
            <w:r w:rsidRPr="00FC6D57">
              <w:rPr>
                <w:rFonts w:ascii="Times New Roman" w:hAnsi="Times New Roman"/>
                <w:sz w:val="20"/>
                <w:szCs w:val="20"/>
              </w:rPr>
              <w:t>«Новогодняя ёлка»</w:t>
            </w:r>
            <w:r>
              <w:rPr>
                <w:rFonts w:ascii="Times New Roman" w:hAnsi="Times New Roman"/>
                <w:sz w:val="20"/>
                <w:szCs w:val="20"/>
              </w:rPr>
              <w:t xml:space="preserve">, </w:t>
            </w:r>
            <w:r w:rsidRPr="00FC6D57">
              <w:rPr>
                <w:rFonts w:ascii="Times New Roman" w:hAnsi="Times New Roman"/>
                <w:sz w:val="20"/>
                <w:szCs w:val="20"/>
              </w:rPr>
              <w:t>«Дед Мороз и Снегурочка»</w:t>
            </w:r>
            <w:r>
              <w:rPr>
                <w:rFonts w:ascii="Times New Roman" w:hAnsi="Times New Roman"/>
                <w:sz w:val="20"/>
                <w:szCs w:val="20"/>
              </w:rPr>
              <w:t xml:space="preserve">, </w:t>
            </w:r>
            <w:r w:rsidRPr="00FC6D57">
              <w:rPr>
                <w:rFonts w:ascii="Times New Roman" w:hAnsi="Times New Roman"/>
                <w:sz w:val="20"/>
                <w:szCs w:val="20"/>
              </w:rPr>
              <w:t>«Машина»</w:t>
            </w:r>
            <w:r>
              <w:rPr>
                <w:rFonts w:ascii="Times New Roman" w:hAnsi="Times New Roman"/>
                <w:sz w:val="20"/>
                <w:szCs w:val="20"/>
              </w:rPr>
              <w:t xml:space="preserve">, </w:t>
            </w:r>
            <w:r w:rsidRPr="00FC6D57">
              <w:rPr>
                <w:rFonts w:ascii="Times New Roman" w:hAnsi="Times New Roman"/>
                <w:sz w:val="20"/>
                <w:szCs w:val="20"/>
              </w:rPr>
              <w:t>«Петушок заболел»</w:t>
            </w:r>
          </w:p>
        </w:tc>
        <w:tc>
          <w:tcPr>
            <w:tcW w:w="1137" w:type="dxa"/>
          </w:tcPr>
          <w:p w14:paraId="15DB8B6A" w14:textId="77777777" w:rsidR="00EC7C66" w:rsidRPr="00A81BAD" w:rsidRDefault="00EC7C66" w:rsidP="00F94076">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По 1</w:t>
            </w:r>
          </w:p>
        </w:tc>
      </w:tr>
      <w:tr w:rsidR="00EC7C66" w:rsidRPr="00A81BAD" w14:paraId="1559C305" w14:textId="77777777" w:rsidTr="00263102">
        <w:tc>
          <w:tcPr>
            <w:tcW w:w="1552" w:type="dxa"/>
            <w:vMerge/>
            <w:vAlign w:val="center"/>
          </w:tcPr>
          <w:p w14:paraId="28BD01AF" w14:textId="77777777" w:rsidR="00EC7C66" w:rsidRPr="00A81BAD" w:rsidRDefault="00EC7C66" w:rsidP="00F94076">
            <w:pPr>
              <w:spacing w:after="0" w:line="240" w:lineRule="auto"/>
              <w:jc w:val="both"/>
              <w:rPr>
                <w:rFonts w:ascii="Times New Roman" w:hAnsi="Times New Roman" w:cs="Times New Roman"/>
                <w:b/>
                <w:sz w:val="20"/>
                <w:szCs w:val="20"/>
              </w:rPr>
            </w:pPr>
          </w:p>
        </w:tc>
        <w:tc>
          <w:tcPr>
            <w:tcW w:w="1413" w:type="dxa"/>
            <w:vMerge/>
          </w:tcPr>
          <w:p w14:paraId="75F65AD5"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106" w:type="dxa"/>
          </w:tcPr>
          <w:p w14:paraId="0707896E"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Б</w:t>
            </w:r>
            <w:r w:rsidRPr="00FC6D57">
              <w:rPr>
                <w:rFonts w:ascii="Times New Roman" w:hAnsi="Times New Roman"/>
                <w:sz w:val="20"/>
                <w:szCs w:val="20"/>
              </w:rPr>
              <w:t>арабан</w:t>
            </w:r>
            <w:r>
              <w:rPr>
                <w:rFonts w:ascii="Times New Roman" w:hAnsi="Times New Roman"/>
                <w:sz w:val="20"/>
                <w:szCs w:val="20"/>
              </w:rPr>
              <w:t>, к</w:t>
            </w:r>
            <w:r w:rsidRPr="00FC6D57">
              <w:rPr>
                <w:rFonts w:ascii="Times New Roman" w:hAnsi="Times New Roman"/>
                <w:sz w:val="20"/>
                <w:szCs w:val="20"/>
              </w:rPr>
              <w:t>олокольчик</w:t>
            </w:r>
            <w:r>
              <w:rPr>
                <w:rFonts w:ascii="Times New Roman" w:hAnsi="Times New Roman"/>
                <w:sz w:val="20"/>
                <w:szCs w:val="20"/>
              </w:rPr>
              <w:t>, бубен, п</w:t>
            </w:r>
            <w:r w:rsidRPr="00FC6D57">
              <w:rPr>
                <w:rFonts w:ascii="Times New Roman" w:hAnsi="Times New Roman"/>
                <w:sz w:val="20"/>
                <w:szCs w:val="20"/>
              </w:rPr>
              <w:t>огремушка</w:t>
            </w:r>
          </w:p>
        </w:tc>
        <w:tc>
          <w:tcPr>
            <w:tcW w:w="1137" w:type="dxa"/>
          </w:tcPr>
          <w:p w14:paraId="472FF1BD" w14:textId="77777777" w:rsidR="00EC7C66" w:rsidRPr="00454D4B" w:rsidRDefault="00EC7C66" w:rsidP="00F94076">
            <w:pPr>
              <w:spacing w:after="0" w:line="240" w:lineRule="auto"/>
              <w:jc w:val="center"/>
              <w:rPr>
                <w:rFonts w:ascii="Times New Roman" w:hAnsi="Times New Roman" w:cs="Times New Roman"/>
                <w:sz w:val="16"/>
                <w:szCs w:val="20"/>
              </w:rPr>
            </w:pPr>
            <w:r w:rsidRPr="00454D4B">
              <w:rPr>
                <w:rFonts w:ascii="Times New Roman" w:hAnsi="Times New Roman" w:cs="Times New Roman"/>
                <w:sz w:val="16"/>
                <w:szCs w:val="20"/>
              </w:rPr>
              <w:t>На каждого ребенка</w:t>
            </w:r>
          </w:p>
        </w:tc>
      </w:tr>
      <w:tr w:rsidR="00EC7C66" w:rsidRPr="00A81BAD" w14:paraId="0564C17F" w14:textId="77777777" w:rsidTr="00263102">
        <w:trPr>
          <w:trHeight w:val="104"/>
        </w:trPr>
        <w:tc>
          <w:tcPr>
            <w:tcW w:w="1552" w:type="dxa"/>
            <w:vMerge w:val="restart"/>
            <w:vAlign w:val="center"/>
          </w:tcPr>
          <w:p w14:paraId="2F9B44C0" w14:textId="77777777" w:rsidR="00EC7C66" w:rsidRPr="00A81BAD" w:rsidRDefault="00EC7C66" w:rsidP="001A03AD">
            <w:pPr>
              <w:spacing w:after="0" w:line="240" w:lineRule="auto"/>
              <w:jc w:val="center"/>
              <w:rPr>
                <w:rFonts w:ascii="Times New Roman" w:hAnsi="Times New Roman" w:cs="Times New Roman"/>
                <w:b/>
                <w:sz w:val="20"/>
                <w:szCs w:val="20"/>
              </w:rPr>
            </w:pPr>
            <w:r w:rsidRPr="00A81BAD">
              <w:rPr>
                <w:rFonts w:ascii="Times New Roman" w:hAnsi="Times New Roman" w:cs="Times New Roman"/>
                <w:b/>
                <w:sz w:val="20"/>
                <w:szCs w:val="20"/>
              </w:rPr>
              <w:t xml:space="preserve">Физическая культура </w:t>
            </w:r>
          </w:p>
        </w:tc>
        <w:tc>
          <w:tcPr>
            <w:tcW w:w="1413" w:type="dxa"/>
            <w:vMerge w:val="restart"/>
            <w:vAlign w:val="center"/>
          </w:tcPr>
          <w:p w14:paraId="72A93A7C" w14:textId="77777777" w:rsidR="00EC7C66" w:rsidRPr="00E80615" w:rsidRDefault="00EC7C66" w:rsidP="00F94076">
            <w:pPr>
              <w:spacing w:after="0" w:line="240" w:lineRule="auto"/>
              <w:jc w:val="both"/>
              <w:rPr>
                <w:rFonts w:ascii="Times New Roman" w:hAnsi="Times New Roman" w:cs="Times New Roman"/>
                <w:sz w:val="12"/>
                <w:szCs w:val="20"/>
              </w:rPr>
            </w:pPr>
            <w:r w:rsidRPr="00E80615">
              <w:rPr>
                <w:rFonts w:ascii="Times New Roman" w:hAnsi="Times New Roman" w:cs="Times New Roman"/>
                <w:b/>
                <w:sz w:val="12"/>
                <w:szCs w:val="20"/>
              </w:rPr>
              <w:t>Физическое развитие. Планирование работы по освоению образовательной области с детьми 2-4 лет. Программа «Детство». ФГОС ДО / авт.-составители Е.А. Мартынова, И.М. Сучкова. – Волгоград. «Учитель», 2015</w:t>
            </w:r>
          </w:p>
        </w:tc>
        <w:tc>
          <w:tcPr>
            <w:tcW w:w="6106" w:type="dxa"/>
            <w:vAlign w:val="center"/>
          </w:tcPr>
          <w:p w14:paraId="6135A4DA" w14:textId="77777777" w:rsidR="00EC7C66" w:rsidRPr="00A81BAD" w:rsidRDefault="00EC7C66" w:rsidP="00F94076">
            <w:pPr>
              <w:spacing w:after="0" w:line="240" w:lineRule="auto"/>
              <w:jc w:val="both"/>
              <w:rPr>
                <w:rFonts w:ascii="Times New Roman" w:hAnsi="Times New Roman" w:cs="Times New Roman"/>
                <w:sz w:val="20"/>
                <w:szCs w:val="20"/>
              </w:rPr>
            </w:pPr>
            <w:r w:rsidRPr="00A81BAD">
              <w:rPr>
                <w:rFonts w:ascii="Times New Roman" w:hAnsi="Times New Roman" w:cs="Times New Roman"/>
                <w:sz w:val="20"/>
                <w:szCs w:val="20"/>
              </w:rPr>
              <w:t>2 веревки, кукла</w:t>
            </w:r>
            <w:r>
              <w:rPr>
                <w:rFonts w:ascii="Times New Roman" w:hAnsi="Times New Roman" w:cs="Times New Roman"/>
                <w:sz w:val="20"/>
                <w:szCs w:val="20"/>
              </w:rPr>
              <w:t>,</w:t>
            </w:r>
            <w:r w:rsidRPr="00A81BAD">
              <w:rPr>
                <w:rFonts w:ascii="Times New Roman" w:hAnsi="Times New Roman" w:cs="Times New Roman"/>
                <w:sz w:val="20"/>
                <w:szCs w:val="20"/>
              </w:rPr>
              <w:t xml:space="preserve"> </w:t>
            </w:r>
            <w:r>
              <w:rPr>
                <w:rFonts w:ascii="Times New Roman" w:hAnsi="Times New Roman" w:cs="Times New Roman"/>
                <w:sz w:val="20"/>
                <w:szCs w:val="20"/>
              </w:rPr>
              <w:t>и</w:t>
            </w:r>
            <w:r w:rsidRPr="00A81BAD">
              <w:rPr>
                <w:rFonts w:ascii="Times New Roman" w:hAnsi="Times New Roman" w:cs="Times New Roman"/>
                <w:sz w:val="20"/>
                <w:szCs w:val="20"/>
              </w:rPr>
              <w:t>грушка собачка</w:t>
            </w:r>
            <w:r>
              <w:rPr>
                <w:rFonts w:ascii="Times New Roman" w:hAnsi="Times New Roman" w:cs="Times New Roman"/>
                <w:sz w:val="20"/>
                <w:szCs w:val="20"/>
              </w:rPr>
              <w:t>,</w:t>
            </w:r>
            <w:r w:rsidRPr="00A81BAD">
              <w:rPr>
                <w:rFonts w:ascii="Times New Roman" w:hAnsi="Times New Roman" w:cs="Times New Roman"/>
                <w:sz w:val="20"/>
                <w:szCs w:val="20"/>
              </w:rPr>
              <w:t xml:space="preserve"> гимнастическая доска (длина 3 м, ширина 30 см), ящик (50х50х20см)</w:t>
            </w:r>
            <w:r>
              <w:rPr>
                <w:rFonts w:ascii="Times New Roman" w:hAnsi="Times New Roman" w:cs="Times New Roman"/>
                <w:sz w:val="20"/>
                <w:szCs w:val="20"/>
              </w:rPr>
              <w:t xml:space="preserve">, </w:t>
            </w:r>
            <w:r w:rsidRPr="00A81BAD">
              <w:rPr>
                <w:rFonts w:ascii="Times New Roman" w:hAnsi="Times New Roman" w:cs="Times New Roman"/>
                <w:sz w:val="20"/>
                <w:szCs w:val="20"/>
              </w:rPr>
              <w:t xml:space="preserve">2 стойки, веревка (6-8 м), </w:t>
            </w:r>
            <w:r>
              <w:rPr>
                <w:rFonts w:ascii="Times New Roman" w:hAnsi="Times New Roman" w:cs="Times New Roman"/>
                <w:sz w:val="20"/>
                <w:szCs w:val="20"/>
              </w:rPr>
              <w:t>о</w:t>
            </w:r>
            <w:r w:rsidRPr="00A81BAD">
              <w:rPr>
                <w:rFonts w:ascii="Times New Roman" w:hAnsi="Times New Roman" w:cs="Times New Roman"/>
                <w:sz w:val="20"/>
                <w:szCs w:val="20"/>
              </w:rPr>
              <w:t>бруч, веревка (6-8 м)</w:t>
            </w:r>
            <w:r>
              <w:rPr>
                <w:rFonts w:ascii="Times New Roman" w:hAnsi="Times New Roman" w:cs="Times New Roman"/>
                <w:sz w:val="20"/>
                <w:szCs w:val="20"/>
              </w:rPr>
              <w:t>,</w:t>
            </w:r>
            <w:r w:rsidRPr="00A81BAD">
              <w:rPr>
                <w:rFonts w:ascii="Times New Roman" w:hAnsi="Times New Roman" w:cs="Times New Roman"/>
                <w:sz w:val="20"/>
                <w:szCs w:val="20"/>
              </w:rPr>
              <w:t xml:space="preserve"> гимнастическая скамейка</w:t>
            </w:r>
            <w:r>
              <w:rPr>
                <w:rFonts w:ascii="Times New Roman" w:hAnsi="Times New Roman" w:cs="Times New Roman"/>
                <w:sz w:val="20"/>
                <w:szCs w:val="20"/>
              </w:rPr>
              <w:t>,</w:t>
            </w:r>
            <w:r w:rsidRPr="00A81BAD">
              <w:rPr>
                <w:rFonts w:ascii="Times New Roman" w:hAnsi="Times New Roman" w:cs="Times New Roman"/>
                <w:sz w:val="20"/>
                <w:szCs w:val="20"/>
              </w:rPr>
              <w:t xml:space="preserve"> длинная веревка</w:t>
            </w:r>
            <w:r>
              <w:rPr>
                <w:rFonts w:ascii="Times New Roman" w:hAnsi="Times New Roman" w:cs="Times New Roman"/>
                <w:sz w:val="20"/>
                <w:szCs w:val="20"/>
              </w:rPr>
              <w:t xml:space="preserve"> – 2 шт.</w:t>
            </w:r>
            <w:r w:rsidRPr="00A81BAD">
              <w:rPr>
                <w:rFonts w:ascii="Times New Roman" w:hAnsi="Times New Roman" w:cs="Times New Roman"/>
                <w:sz w:val="20"/>
                <w:szCs w:val="20"/>
              </w:rPr>
              <w:t xml:space="preserve"> наклонная доска, зонтик</w:t>
            </w:r>
            <w:r>
              <w:rPr>
                <w:rFonts w:ascii="Times New Roman" w:hAnsi="Times New Roman" w:cs="Times New Roman"/>
                <w:sz w:val="20"/>
                <w:szCs w:val="20"/>
              </w:rPr>
              <w:t xml:space="preserve">, </w:t>
            </w:r>
            <w:r w:rsidRPr="00A81BAD">
              <w:rPr>
                <w:rFonts w:ascii="Times New Roman" w:hAnsi="Times New Roman" w:cs="Times New Roman"/>
                <w:sz w:val="20"/>
                <w:szCs w:val="20"/>
              </w:rPr>
              <w:t>4 кубика (15 см), игрушка машинка</w:t>
            </w:r>
            <w:r>
              <w:rPr>
                <w:rFonts w:ascii="Times New Roman" w:hAnsi="Times New Roman" w:cs="Times New Roman"/>
                <w:sz w:val="20"/>
                <w:szCs w:val="20"/>
              </w:rPr>
              <w:t>,</w:t>
            </w:r>
            <w:r w:rsidRPr="00A81BAD">
              <w:rPr>
                <w:rFonts w:ascii="Times New Roman" w:hAnsi="Times New Roman" w:cs="Times New Roman"/>
                <w:sz w:val="20"/>
                <w:szCs w:val="20"/>
              </w:rPr>
              <w:t xml:space="preserve"> дуга (40 см)</w:t>
            </w:r>
            <w:r>
              <w:rPr>
                <w:rFonts w:ascii="Times New Roman" w:hAnsi="Times New Roman" w:cs="Times New Roman"/>
                <w:sz w:val="20"/>
                <w:szCs w:val="20"/>
              </w:rPr>
              <w:t>,</w:t>
            </w:r>
            <w:r w:rsidRPr="00A81BAD">
              <w:rPr>
                <w:rFonts w:ascii="Times New Roman" w:hAnsi="Times New Roman" w:cs="Times New Roman"/>
                <w:sz w:val="20"/>
                <w:szCs w:val="20"/>
              </w:rPr>
              <w:t xml:space="preserve"> обруч</w:t>
            </w:r>
            <w:r>
              <w:rPr>
                <w:rFonts w:ascii="Times New Roman" w:hAnsi="Times New Roman" w:cs="Times New Roman"/>
                <w:sz w:val="20"/>
                <w:szCs w:val="20"/>
              </w:rPr>
              <w:t xml:space="preserve">, </w:t>
            </w:r>
            <w:r w:rsidRPr="00A81BAD">
              <w:rPr>
                <w:rFonts w:ascii="Times New Roman" w:hAnsi="Times New Roman" w:cs="Times New Roman"/>
                <w:sz w:val="20"/>
                <w:szCs w:val="20"/>
              </w:rPr>
              <w:t>3 дуги</w:t>
            </w:r>
            <w:r>
              <w:rPr>
                <w:rFonts w:ascii="Times New Roman" w:hAnsi="Times New Roman" w:cs="Times New Roman"/>
                <w:sz w:val="20"/>
                <w:szCs w:val="20"/>
              </w:rPr>
              <w:t>,</w:t>
            </w:r>
            <w:r w:rsidRPr="00A81BAD">
              <w:rPr>
                <w:rFonts w:ascii="Times New Roman" w:hAnsi="Times New Roman" w:cs="Times New Roman"/>
                <w:sz w:val="20"/>
                <w:szCs w:val="20"/>
              </w:rPr>
              <w:t xml:space="preserve"> стойка с бабочкой на нитке</w:t>
            </w:r>
            <w:r>
              <w:rPr>
                <w:rFonts w:ascii="Times New Roman" w:hAnsi="Times New Roman" w:cs="Times New Roman"/>
                <w:sz w:val="20"/>
                <w:szCs w:val="20"/>
              </w:rPr>
              <w:t>,</w:t>
            </w:r>
            <w:r w:rsidRPr="00A81BAD">
              <w:rPr>
                <w:rFonts w:ascii="Times New Roman" w:hAnsi="Times New Roman" w:cs="Times New Roman"/>
                <w:sz w:val="20"/>
                <w:szCs w:val="20"/>
              </w:rPr>
              <w:t xml:space="preserve"> игрушка кот</w:t>
            </w:r>
          </w:p>
        </w:tc>
        <w:tc>
          <w:tcPr>
            <w:tcW w:w="1137" w:type="dxa"/>
            <w:vAlign w:val="center"/>
          </w:tcPr>
          <w:p w14:paraId="62021822"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5B12C845" w14:textId="77777777" w:rsidTr="00263102">
        <w:trPr>
          <w:trHeight w:val="104"/>
        </w:trPr>
        <w:tc>
          <w:tcPr>
            <w:tcW w:w="1552" w:type="dxa"/>
            <w:vMerge/>
            <w:vAlign w:val="center"/>
          </w:tcPr>
          <w:p w14:paraId="055FE342"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3" w:type="dxa"/>
            <w:vMerge/>
            <w:vAlign w:val="center"/>
          </w:tcPr>
          <w:p w14:paraId="4A9DFE58"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106" w:type="dxa"/>
            <w:vAlign w:val="center"/>
          </w:tcPr>
          <w:p w14:paraId="2A33459F" w14:textId="77777777" w:rsidR="00EC7C66" w:rsidRPr="00A81BAD" w:rsidRDefault="00EC7C66" w:rsidP="00F94076">
            <w:pPr>
              <w:spacing w:after="0" w:line="240" w:lineRule="auto"/>
              <w:jc w:val="both"/>
              <w:rPr>
                <w:rFonts w:ascii="Times New Roman" w:hAnsi="Times New Roman" w:cs="Times New Roman"/>
                <w:sz w:val="20"/>
                <w:szCs w:val="20"/>
              </w:rPr>
            </w:pPr>
            <w:r w:rsidRPr="00A81BAD">
              <w:rPr>
                <w:rFonts w:ascii="Times New Roman" w:hAnsi="Times New Roman" w:cs="Times New Roman"/>
                <w:sz w:val="20"/>
                <w:szCs w:val="20"/>
              </w:rPr>
              <w:t>Погремушки Стулья, игрушки мешочки (150 г) ленты</w:t>
            </w:r>
            <w:r>
              <w:rPr>
                <w:rFonts w:ascii="Times New Roman" w:hAnsi="Times New Roman" w:cs="Times New Roman"/>
                <w:sz w:val="20"/>
                <w:szCs w:val="20"/>
              </w:rPr>
              <w:t>, м</w:t>
            </w:r>
            <w:r w:rsidRPr="00A81BAD">
              <w:rPr>
                <w:rFonts w:ascii="Times New Roman" w:hAnsi="Times New Roman" w:cs="Times New Roman"/>
                <w:sz w:val="20"/>
                <w:szCs w:val="20"/>
              </w:rPr>
              <w:t>ячи (</w:t>
            </w:r>
            <w:r w:rsidRPr="00A81BAD">
              <w:rPr>
                <w:rFonts w:ascii="Times New Roman" w:hAnsi="Times New Roman" w:cs="Times New Roman"/>
                <w:sz w:val="20"/>
                <w:szCs w:val="20"/>
                <w:lang w:val="en-US"/>
              </w:rPr>
              <w:t>D</w:t>
            </w:r>
            <w:r w:rsidRPr="00A81BAD">
              <w:rPr>
                <w:rFonts w:ascii="Times New Roman" w:hAnsi="Times New Roman" w:cs="Times New Roman"/>
                <w:sz w:val="20"/>
                <w:szCs w:val="20"/>
              </w:rPr>
              <w:t>=20 см) и по 2 кубика Обручи (</w:t>
            </w:r>
            <w:r w:rsidRPr="00A81BAD">
              <w:rPr>
                <w:rFonts w:ascii="Times New Roman" w:hAnsi="Times New Roman" w:cs="Times New Roman"/>
                <w:sz w:val="20"/>
                <w:szCs w:val="20"/>
                <w:lang w:val="en-US"/>
              </w:rPr>
              <w:t>D</w:t>
            </w:r>
            <w:r w:rsidRPr="00A81BAD">
              <w:rPr>
                <w:rFonts w:ascii="Times New Roman" w:hAnsi="Times New Roman" w:cs="Times New Roman"/>
                <w:sz w:val="20"/>
                <w:szCs w:val="20"/>
              </w:rPr>
              <w:t>=2</w:t>
            </w:r>
            <w:r>
              <w:rPr>
                <w:rFonts w:ascii="Times New Roman" w:hAnsi="Times New Roman" w:cs="Times New Roman"/>
                <w:sz w:val="20"/>
                <w:szCs w:val="20"/>
              </w:rPr>
              <w:t>0</w:t>
            </w:r>
            <w:r w:rsidRPr="00A81BAD">
              <w:rPr>
                <w:rFonts w:ascii="Times New Roman" w:hAnsi="Times New Roman" w:cs="Times New Roman"/>
                <w:sz w:val="20"/>
                <w:szCs w:val="20"/>
              </w:rPr>
              <w:t xml:space="preserve"> см) шишки Флажки Платочки</w:t>
            </w:r>
          </w:p>
        </w:tc>
        <w:tc>
          <w:tcPr>
            <w:tcW w:w="1137" w:type="dxa"/>
            <w:vAlign w:val="center"/>
          </w:tcPr>
          <w:p w14:paraId="0C029B76" w14:textId="77777777" w:rsidR="00EC7C66" w:rsidRPr="00454D4B" w:rsidRDefault="00EC7C66" w:rsidP="00F94076">
            <w:pPr>
              <w:spacing w:after="0" w:line="240" w:lineRule="auto"/>
              <w:jc w:val="both"/>
              <w:rPr>
                <w:rFonts w:ascii="Times New Roman" w:hAnsi="Times New Roman" w:cs="Times New Roman"/>
                <w:sz w:val="18"/>
                <w:szCs w:val="20"/>
              </w:rPr>
            </w:pPr>
            <w:r w:rsidRPr="00454D4B">
              <w:rPr>
                <w:rFonts w:ascii="Times New Roman" w:hAnsi="Times New Roman" w:cs="Times New Roman"/>
                <w:sz w:val="18"/>
                <w:szCs w:val="20"/>
              </w:rPr>
              <w:t>На каждого ребенка</w:t>
            </w:r>
          </w:p>
        </w:tc>
      </w:tr>
      <w:tr w:rsidR="00EC7C66" w:rsidRPr="00A81BAD" w14:paraId="423C06AE" w14:textId="77777777" w:rsidTr="00263102">
        <w:trPr>
          <w:trHeight w:val="104"/>
        </w:trPr>
        <w:tc>
          <w:tcPr>
            <w:tcW w:w="1552" w:type="dxa"/>
            <w:vMerge w:val="restart"/>
            <w:vAlign w:val="center"/>
          </w:tcPr>
          <w:p w14:paraId="7A99E710" w14:textId="77777777" w:rsidR="00EC7C66" w:rsidRPr="00A81BAD" w:rsidRDefault="00EC7C66" w:rsidP="00F94076">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Занятия с педагогом-психологом</w:t>
            </w:r>
          </w:p>
        </w:tc>
        <w:tc>
          <w:tcPr>
            <w:tcW w:w="1413" w:type="dxa"/>
            <w:vMerge w:val="restart"/>
            <w:vAlign w:val="center"/>
          </w:tcPr>
          <w:p w14:paraId="7D425582" w14:textId="77777777" w:rsidR="00EC7C66" w:rsidRPr="00E80615" w:rsidRDefault="00EC7C66" w:rsidP="00F94076">
            <w:pPr>
              <w:spacing w:after="0" w:line="240" w:lineRule="auto"/>
              <w:jc w:val="both"/>
              <w:rPr>
                <w:rFonts w:ascii="Times New Roman" w:hAnsi="Times New Roman" w:cs="Times New Roman"/>
                <w:b/>
                <w:sz w:val="16"/>
                <w:szCs w:val="20"/>
              </w:rPr>
            </w:pPr>
            <w:r w:rsidRPr="00E80615">
              <w:rPr>
                <w:rFonts w:ascii="Times New Roman" w:hAnsi="Times New Roman" w:cs="Times New Roman"/>
                <w:b/>
                <w:sz w:val="16"/>
                <w:szCs w:val="24"/>
              </w:rPr>
              <w:t>«Паровозик из Ромашково» А.Ю. Кремляковой. СПб.: «Детство-Пресс», 2013 г.</w:t>
            </w:r>
          </w:p>
        </w:tc>
        <w:tc>
          <w:tcPr>
            <w:tcW w:w="6106" w:type="dxa"/>
            <w:vAlign w:val="center"/>
          </w:tcPr>
          <w:p w14:paraId="74D75070" w14:textId="77777777" w:rsidR="00EC7C66" w:rsidRPr="00A81BAD" w:rsidRDefault="00EC7C66" w:rsidP="00F94076">
            <w:pPr>
              <w:spacing w:after="0" w:line="240" w:lineRule="auto"/>
              <w:jc w:val="both"/>
              <w:rPr>
                <w:rFonts w:ascii="Times New Roman" w:hAnsi="Times New Roman" w:cs="Times New Roman"/>
                <w:sz w:val="20"/>
                <w:szCs w:val="20"/>
              </w:rPr>
            </w:pPr>
            <w:r w:rsidRPr="006231B5">
              <w:rPr>
                <w:rFonts w:ascii="Times New Roman" w:hAnsi="Times New Roman" w:cs="Times New Roman"/>
                <w:sz w:val="20"/>
                <w:szCs w:val="24"/>
              </w:rPr>
              <w:t xml:space="preserve">Игрушечный паровозик, свисток, воздушный шарик, зонт, игрушечная мышка, игрушечная лошадка, лошадка-качалка, 8-10 прищепок 4 основных цветов, кусочки ваты, игрушечный снеговик, 4 больших цветка основных </w:t>
            </w:r>
            <w:r>
              <w:rPr>
                <w:rFonts w:ascii="Times New Roman" w:hAnsi="Times New Roman" w:cs="Times New Roman"/>
                <w:sz w:val="20"/>
                <w:szCs w:val="24"/>
              </w:rPr>
              <w:t>ц</w:t>
            </w:r>
            <w:r w:rsidRPr="006231B5">
              <w:rPr>
                <w:rFonts w:ascii="Times New Roman" w:hAnsi="Times New Roman" w:cs="Times New Roman"/>
                <w:sz w:val="20"/>
                <w:szCs w:val="24"/>
              </w:rPr>
              <w:t xml:space="preserve">ветов, игрушечная корова, колокольчик, </w:t>
            </w:r>
          </w:p>
        </w:tc>
        <w:tc>
          <w:tcPr>
            <w:tcW w:w="1137" w:type="dxa"/>
            <w:vAlign w:val="center"/>
          </w:tcPr>
          <w:p w14:paraId="0335CE67" w14:textId="77777777" w:rsidR="00EC7C66" w:rsidRPr="00454D4B" w:rsidRDefault="00EC7C66" w:rsidP="00F94076">
            <w:pPr>
              <w:spacing w:after="0" w:line="240" w:lineRule="auto"/>
              <w:jc w:val="both"/>
              <w:rPr>
                <w:rFonts w:ascii="Times New Roman" w:hAnsi="Times New Roman" w:cs="Times New Roman"/>
                <w:sz w:val="18"/>
                <w:szCs w:val="20"/>
              </w:rPr>
            </w:pPr>
          </w:p>
        </w:tc>
      </w:tr>
      <w:tr w:rsidR="00EC7C66" w:rsidRPr="00A81BAD" w14:paraId="0853D20C" w14:textId="77777777" w:rsidTr="00263102">
        <w:trPr>
          <w:trHeight w:val="104"/>
        </w:trPr>
        <w:tc>
          <w:tcPr>
            <w:tcW w:w="1552" w:type="dxa"/>
            <w:vMerge/>
            <w:vAlign w:val="center"/>
          </w:tcPr>
          <w:p w14:paraId="13D92313"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3" w:type="dxa"/>
            <w:vMerge/>
            <w:vAlign w:val="center"/>
          </w:tcPr>
          <w:p w14:paraId="0C233C90"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106" w:type="dxa"/>
            <w:vAlign w:val="center"/>
          </w:tcPr>
          <w:p w14:paraId="3ED71DAE" w14:textId="77777777" w:rsidR="00EC7C66" w:rsidRPr="00A81BAD" w:rsidRDefault="00EC7C66" w:rsidP="00F94076">
            <w:pPr>
              <w:spacing w:after="0" w:line="240" w:lineRule="auto"/>
              <w:jc w:val="both"/>
              <w:rPr>
                <w:rFonts w:ascii="Times New Roman" w:hAnsi="Times New Roman" w:cs="Times New Roman"/>
                <w:sz w:val="20"/>
                <w:szCs w:val="20"/>
              </w:rPr>
            </w:pPr>
            <w:r w:rsidRPr="006231B5">
              <w:rPr>
                <w:rFonts w:ascii="Times New Roman" w:hAnsi="Times New Roman" w:cs="Times New Roman"/>
                <w:sz w:val="20"/>
                <w:szCs w:val="24"/>
              </w:rPr>
              <w:t>листья деревь</w:t>
            </w:r>
            <w:r>
              <w:rPr>
                <w:rFonts w:ascii="Times New Roman" w:hAnsi="Times New Roman" w:cs="Times New Roman"/>
                <w:sz w:val="20"/>
                <w:szCs w:val="24"/>
              </w:rPr>
              <w:t>ев</w:t>
            </w:r>
            <w:r w:rsidRPr="006231B5">
              <w:rPr>
                <w:rFonts w:ascii="Times New Roman" w:hAnsi="Times New Roman" w:cs="Times New Roman"/>
                <w:sz w:val="20"/>
                <w:szCs w:val="24"/>
              </w:rPr>
              <w:t>, листы бумаги, карандаши, пирамидки, полоски из картона, матрешки, наборы фигурок для складывания снеговиков</w:t>
            </w:r>
            <w:r>
              <w:rPr>
                <w:rFonts w:ascii="Times New Roman" w:hAnsi="Times New Roman" w:cs="Times New Roman"/>
                <w:sz w:val="20"/>
                <w:szCs w:val="24"/>
              </w:rPr>
              <w:t>,</w:t>
            </w:r>
            <w:r w:rsidRPr="006231B5">
              <w:rPr>
                <w:rFonts w:ascii="Times New Roman" w:hAnsi="Times New Roman" w:cs="Times New Roman"/>
                <w:sz w:val="20"/>
                <w:szCs w:val="24"/>
              </w:rPr>
              <w:t xml:space="preserve"> бумажные бабочки 4 основных цветов, разрезные карточки (2-4 части)</w:t>
            </w:r>
          </w:p>
        </w:tc>
        <w:tc>
          <w:tcPr>
            <w:tcW w:w="1137" w:type="dxa"/>
            <w:vAlign w:val="center"/>
          </w:tcPr>
          <w:p w14:paraId="5D9A6CFB" w14:textId="77777777" w:rsidR="00EC7C66" w:rsidRPr="00454D4B" w:rsidRDefault="00EC7C66" w:rsidP="00F94076">
            <w:pPr>
              <w:spacing w:after="0" w:line="240" w:lineRule="auto"/>
              <w:jc w:val="both"/>
              <w:rPr>
                <w:rFonts w:ascii="Times New Roman" w:hAnsi="Times New Roman" w:cs="Times New Roman"/>
                <w:sz w:val="18"/>
                <w:szCs w:val="20"/>
              </w:rPr>
            </w:pPr>
            <w:r w:rsidRPr="00454D4B">
              <w:rPr>
                <w:rFonts w:ascii="Times New Roman" w:hAnsi="Times New Roman" w:cs="Times New Roman"/>
                <w:sz w:val="18"/>
                <w:szCs w:val="20"/>
              </w:rPr>
              <w:t>На каждого ребенка</w:t>
            </w:r>
          </w:p>
        </w:tc>
      </w:tr>
    </w:tbl>
    <w:p w14:paraId="12ADC950" w14:textId="77777777" w:rsidR="00EC7C66" w:rsidRDefault="00EC7C66" w:rsidP="00EC7C66">
      <w:pPr>
        <w:pStyle w:val="a3"/>
        <w:spacing w:after="0" w:line="240" w:lineRule="auto"/>
        <w:ind w:left="0"/>
        <w:jc w:val="center"/>
        <w:rPr>
          <w:rFonts w:ascii="Times New Roman" w:hAnsi="Times New Roman" w:cs="Times New Roman"/>
          <w:b/>
          <w:sz w:val="24"/>
          <w:szCs w:val="24"/>
        </w:rPr>
      </w:pPr>
    </w:p>
    <w:tbl>
      <w:tblPr>
        <w:tblpPr w:leftFromText="180" w:rightFromText="180" w:vertAnchor="text" w:tblpX="-44" w:tblpY="1"/>
        <w:tblOverlap w:val="never"/>
        <w:tblW w:w="103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17"/>
        <w:gridCol w:w="6266"/>
        <w:gridCol w:w="1135"/>
      </w:tblGrid>
      <w:tr w:rsidR="00EC7C66" w:rsidRPr="00A81BAD" w14:paraId="0F081EAA" w14:textId="77777777" w:rsidTr="00F94076">
        <w:tc>
          <w:tcPr>
            <w:tcW w:w="10344" w:type="dxa"/>
            <w:gridSpan w:val="4"/>
            <w:shd w:val="clear" w:color="auto" w:fill="FFFF00"/>
            <w:vAlign w:val="center"/>
          </w:tcPr>
          <w:p w14:paraId="3010C952" w14:textId="77777777" w:rsidR="00EC7C66" w:rsidRPr="00A81BAD"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b/>
                <w:sz w:val="20"/>
                <w:szCs w:val="20"/>
              </w:rPr>
              <w:t>2 МЛАДШАЯ ГРУППА</w:t>
            </w:r>
          </w:p>
        </w:tc>
      </w:tr>
      <w:tr w:rsidR="00EC7C66" w:rsidRPr="00A81BAD" w14:paraId="270D0B80" w14:textId="77777777" w:rsidTr="00F94076">
        <w:trPr>
          <w:trHeight w:val="60"/>
        </w:trPr>
        <w:tc>
          <w:tcPr>
            <w:tcW w:w="1526" w:type="dxa"/>
            <w:vAlign w:val="center"/>
          </w:tcPr>
          <w:p w14:paraId="458D2B5C"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ОС</w:t>
            </w:r>
          </w:p>
        </w:tc>
        <w:tc>
          <w:tcPr>
            <w:tcW w:w="1417" w:type="dxa"/>
            <w:vAlign w:val="center"/>
          </w:tcPr>
          <w:p w14:paraId="53C54CD3"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Наименование пособия</w:t>
            </w:r>
          </w:p>
        </w:tc>
        <w:tc>
          <w:tcPr>
            <w:tcW w:w="6266" w:type="dxa"/>
            <w:vAlign w:val="center"/>
          </w:tcPr>
          <w:p w14:paraId="532123C7"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Материал </w:t>
            </w:r>
          </w:p>
        </w:tc>
        <w:tc>
          <w:tcPr>
            <w:tcW w:w="1135" w:type="dxa"/>
            <w:vAlign w:val="center"/>
          </w:tcPr>
          <w:p w14:paraId="39665D10" w14:textId="77777777" w:rsidR="00EC7C66" w:rsidRPr="00DF6FB8" w:rsidRDefault="00EC7C66" w:rsidP="00F94076">
            <w:pPr>
              <w:spacing w:after="0" w:line="240" w:lineRule="auto"/>
              <w:jc w:val="center"/>
              <w:rPr>
                <w:rFonts w:ascii="Times New Roman" w:hAnsi="Times New Roman" w:cs="Times New Roman"/>
                <w:sz w:val="14"/>
                <w:szCs w:val="20"/>
              </w:rPr>
            </w:pPr>
            <w:r w:rsidRPr="00DF6FB8">
              <w:rPr>
                <w:rFonts w:ascii="Times New Roman" w:hAnsi="Times New Roman" w:cs="Times New Roman"/>
                <w:sz w:val="14"/>
                <w:szCs w:val="20"/>
              </w:rPr>
              <w:t>На какое к-во детей рассчитано</w:t>
            </w:r>
          </w:p>
        </w:tc>
      </w:tr>
      <w:tr w:rsidR="00EC7C66" w:rsidRPr="00A81BAD" w14:paraId="150F5538" w14:textId="77777777" w:rsidTr="00F94076">
        <w:trPr>
          <w:trHeight w:val="60"/>
        </w:trPr>
        <w:tc>
          <w:tcPr>
            <w:tcW w:w="1526" w:type="dxa"/>
            <w:vMerge w:val="restart"/>
          </w:tcPr>
          <w:p w14:paraId="3A7EFB6D" w14:textId="77777777" w:rsidR="001A03AD" w:rsidRPr="001A03AD" w:rsidRDefault="001A03AD" w:rsidP="001A03AD">
            <w:pPr>
              <w:spacing w:after="0" w:line="240" w:lineRule="auto"/>
              <w:jc w:val="both"/>
              <w:rPr>
                <w:b/>
                <w:sz w:val="20"/>
                <w:szCs w:val="20"/>
              </w:rPr>
            </w:pPr>
            <w:r w:rsidRPr="001A03AD">
              <w:rPr>
                <w:rFonts w:ascii="Times New Roman" w:hAnsi="Times New Roman" w:cs="Times New Roman"/>
                <w:b/>
                <w:sz w:val="20"/>
                <w:szCs w:val="20"/>
              </w:rPr>
              <w:t xml:space="preserve">Социальные отношения </w:t>
            </w:r>
            <w:r w:rsidRPr="001A03AD">
              <w:rPr>
                <w:rFonts w:ascii="Times New Roman" w:hAnsi="Times New Roman" w:cs="Times New Roman"/>
                <w:b/>
                <w:iCs/>
                <w:sz w:val="20"/>
                <w:szCs w:val="20"/>
              </w:rPr>
              <w:t>Формирование основ гражданственности и патриотизма</w:t>
            </w:r>
          </w:p>
          <w:p w14:paraId="34805AD7" w14:textId="77777777" w:rsidR="00EC7C66" w:rsidRPr="001A03AD" w:rsidRDefault="001A03AD" w:rsidP="001A03AD">
            <w:pPr>
              <w:spacing w:after="0" w:line="240" w:lineRule="auto"/>
              <w:jc w:val="both"/>
              <w:rPr>
                <w:rStyle w:val="ae"/>
                <w:rFonts w:ascii="Times New Roman" w:hAnsi="Times New Roman" w:cs="Times New Roman"/>
                <w:b w:val="0"/>
                <w:sz w:val="16"/>
                <w:szCs w:val="20"/>
              </w:rPr>
            </w:pPr>
            <w:r w:rsidRPr="001A03AD">
              <w:rPr>
                <w:rFonts w:ascii="Times New Roman" w:hAnsi="Times New Roman" w:cs="Times New Roman"/>
                <w:b/>
                <w:sz w:val="20"/>
                <w:szCs w:val="20"/>
              </w:rPr>
              <w:t>Трудовое воспитание Формирова</w:t>
            </w:r>
            <w:r w:rsidRPr="001A03AD">
              <w:rPr>
                <w:rFonts w:ascii="Times New Roman" w:hAnsi="Times New Roman" w:cs="Times New Roman"/>
                <w:b/>
                <w:sz w:val="20"/>
                <w:szCs w:val="20"/>
              </w:rPr>
              <w:lastRenderedPageBreak/>
              <w:t>ние основ безопасного поведения</w:t>
            </w:r>
          </w:p>
        </w:tc>
        <w:tc>
          <w:tcPr>
            <w:tcW w:w="1417" w:type="dxa"/>
            <w:vMerge w:val="restart"/>
          </w:tcPr>
          <w:p w14:paraId="3B29C691" w14:textId="77777777" w:rsidR="001A03AD" w:rsidRPr="001A03AD" w:rsidRDefault="001A03AD" w:rsidP="001A03AD">
            <w:pPr>
              <w:spacing w:after="0" w:line="240" w:lineRule="auto"/>
              <w:jc w:val="both"/>
              <w:rPr>
                <w:rFonts w:ascii="Times New Roman" w:hAnsi="Times New Roman" w:cs="Times New Roman"/>
                <w:b/>
                <w:sz w:val="20"/>
                <w:szCs w:val="20"/>
              </w:rPr>
            </w:pPr>
            <w:r w:rsidRPr="001A03AD">
              <w:rPr>
                <w:rFonts w:ascii="Times New Roman" w:hAnsi="Times New Roman" w:cs="Times New Roman"/>
                <w:b/>
                <w:sz w:val="20"/>
                <w:szCs w:val="20"/>
              </w:rPr>
              <w:lastRenderedPageBreak/>
              <w:t>Мосалова Л.Л. Я и мир. Конспекты занятий по социально-нравственному воспитанию детей дошкольно</w:t>
            </w:r>
            <w:r w:rsidRPr="001A03AD">
              <w:rPr>
                <w:rFonts w:ascii="Times New Roman" w:hAnsi="Times New Roman" w:cs="Times New Roman"/>
                <w:b/>
                <w:sz w:val="20"/>
                <w:szCs w:val="20"/>
              </w:rPr>
              <w:lastRenderedPageBreak/>
              <w:t>го возраста. СПб.: ДЕТСТВО—РЕСС, 2021</w:t>
            </w:r>
          </w:p>
          <w:p w14:paraId="4CB3880F" w14:textId="77777777" w:rsidR="00EC7C66" w:rsidRPr="001A03AD" w:rsidRDefault="00EC7C66" w:rsidP="001A03AD">
            <w:pPr>
              <w:spacing w:after="0" w:line="240" w:lineRule="auto"/>
              <w:jc w:val="both"/>
              <w:rPr>
                <w:rFonts w:ascii="Times New Roman" w:hAnsi="Times New Roman" w:cs="Times New Roman"/>
                <w:b/>
                <w:sz w:val="16"/>
                <w:szCs w:val="20"/>
              </w:rPr>
            </w:pPr>
          </w:p>
        </w:tc>
        <w:tc>
          <w:tcPr>
            <w:tcW w:w="6266" w:type="dxa"/>
          </w:tcPr>
          <w:p w14:paraId="1E778A0F" w14:textId="77777777" w:rsidR="00EC7C66" w:rsidRDefault="00EC7C66" w:rsidP="001A03AD">
            <w:pPr>
              <w:spacing w:after="0" w:line="240" w:lineRule="auto"/>
              <w:jc w:val="both"/>
            </w:pPr>
            <w:r w:rsidRPr="00D70DDB">
              <w:rPr>
                <w:rFonts w:ascii="Times New Roman" w:hAnsi="Times New Roman"/>
                <w:b/>
                <w:sz w:val="20"/>
                <w:szCs w:val="20"/>
              </w:rPr>
              <w:lastRenderedPageBreak/>
              <w:t>Игрушки</w:t>
            </w:r>
            <w:r w:rsidR="005F6414">
              <w:rPr>
                <w:rFonts w:ascii="Times New Roman" w:hAnsi="Times New Roman"/>
                <w:sz w:val="20"/>
                <w:szCs w:val="20"/>
              </w:rPr>
              <w:t xml:space="preserve">: муляжи </w:t>
            </w:r>
            <w:r w:rsidR="00F34A8B">
              <w:rPr>
                <w:rFonts w:ascii="Times New Roman" w:hAnsi="Times New Roman"/>
                <w:sz w:val="20"/>
                <w:szCs w:val="20"/>
              </w:rPr>
              <w:t>продуктов питания</w:t>
            </w:r>
            <w:r>
              <w:rPr>
                <w:rFonts w:ascii="Times New Roman" w:hAnsi="Times New Roman"/>
                <w:sz w:val="20"/>
                <w:szCs w:val="20"/>
              </w:rPr>
              <w:t xml:space="preserve"> </w:t>
            </w:r>
          </w:p>
          <w:p w14:paraId="6AF8166C" w14:textId="77777777" w:rsidR="00EC7C66" w:rsidRDefault="00EC7C66" w:rsidP="001A03AD">
            <w:pPr>
              <w:spacing w:after="0" w:line="240" w:lineRule="auto"/>
              <w:jc w:val="both"/>
            </w:pPr>
            <w:r>
              <w:rPr>
                <w:rFonts w:ascii="Times New Roman" w:hAnsi="Times New Roman"/>
                <w:b/>
                <w:sz w:val="20"/>
                <w:szCs w:val="24"/>
              </w:rPr>
              <w:t>Н</w:t>
            </w:r>
            <w:r w:rsidRPr="001E7D7D">
              <w:rPr>
                <w:rFonts w:ascii="Times New Roman" w:hAnsi="Times New Roman"/>
                <w:b/>
                <w:sz w:val="20"/>
                <w:szCs w:val="24"/>
              </w:rPr>
              <w:t>абор предметных картинок</w:t>
            </w:r>
            <w:r>
              <w:rPr>
                <w:rFonts w:ascii="Times New Roman" w:hAnsi="Times New Roman"/>
                <w:b/>
                <w:sz w:val="20"/>
                <w:szCs w:val="24"/>
              </w:rPr>
              <w:t>:</w:t>
            </w:r>
            <w:r>
              <w:rPr>
                <w:rFonts w:ascii="Times New Roman" w:hAnsi="Times New Roman"/>
                <w:sz w:val="20"/>
                <w:szCs w:val="24"/>
              </w:rPr>
              <w:t xml:space="preserve"> </w:t>
            </w:r>
            <w:r>
              <w:rPr>
                <w:rFonts w:ascii="Times New Roman" w:hAnsi="Times New Roman"/>
                <w:sz w:val="20"/>
                <w:szCs w:val="20"/>
              </w:rPr>
              <w:t>человек, части тела человека, головы, органов чувств, элементы одежды мальчика и девочки, «Грустный – веселый»</w:t>
            </w:r>
            <w:r w:rsidR="005F6414">
              <w:rPr>
                <w:rFonts w:ascii="Times New Roman" w:hAnsi="Times New Roman"/>
                <w:sz w:val="20"/>
                <w:szCs w:val="20"/>
              </w:rPr>
              <w:t>. Фото людей разного возраста и пола;</w:t>
            </w:r>
            <w:r w:rsidR="00F34A8B">
              <w:rPr>
                <w:rFonts w:ascii="Times New Roman" w:hAnsi="Times New Roman"/>
                <w:sz w:val="20"/>
                <w:szCs w:val="20"/>
              </w:rPr>
              <w:t xml:space="preserve"> столовые приборы; фото домов города, района; фото городов России (Москва, С-Петербург, Н.Новгород, Дзержинск)</w:t>
            </w:r>
          </w:p>
          <w:p w14:paraId="4A81172F" w14:textId="77777777" w:rsidR="00F34A8B" w:rsidRDefault="00EC7C66" w:rsidP="005F6414">
            <w:pPr>
              <w:spacing w:after="0" w:line="240" w:lineRule="auto"/>
              <w:jc w:val="both"/>
              <w:rPr>
                <w:rFonts w:ascii="Times New Roman" w:hAnsi="Times New Roman"/>
                <w:sz w:val="20"/>
                <w:szCs w:val="20"/>
              </w:rPr>
            </w:pPr>
            <w:r w:rsidRPr="00D70DDB">
              <w:rPr>
                <w:rFonts w:ascii="Times New Roman" w:hAnsi="Times New Roman"/>
                <w:b/>
                <w:sz w:val="20"/>
                <w:szCs w:val="20"/>
              </w:rPr>
              <w:t>Набор сюжетных картинок</w:t>
            </w:r>
            <w:r>
              <w:rPr>
                <w:rFonts w:ascii="Times New Roman" w:hAnsi="Times New Roman"/>
                <w:sz w:val="20"/>
                <w:szCs w:val="20"/>
              </w:rPr>
              <w:t xml:space="preserve">: иллюстрации </w:t>
            </w:r>
            <w:r w:rsidR="005F6414">
              <w:rPr>
                <w:rFonts w:ascii="Times New Roman" w:hAnsi="Times New Roman"/>
                <w:sz w:val="20"/>
                <w:szCs w:val="20"/>
              </w:rPr>
              <w:t xml:space="preserve">ПДД (пешеходный переход, светофор, </w:t>
            </w:r>
            <w:r w:rsidR="00F34A8B">
              <w:rPr>
                <w:rFonts w:ascii="Times New Roman" w:hAnsi="Times New Roman"/>
                <w:sz w:val="20"/>
                <w:szCs w:val="20"/>
              </w:rPr>
              <w:t xml:space="preserve">профессии, </w:t>
            </w:r>
          </w:p>
          <w:p w14:paraId="556339EB" w14:textId="77777777" w:rsidR="00EC7C66" w:rsidRDefault="00F34A8B" w:rsidP="005F6414">
            <w:pPr>
              <w:spacing w:after="0" w:line="240" w:lineRule="auto"/>
              <w:jc w:val="both"/>
              <w:rPr>
                <w:rFonts w:ascii="Times New Roman" w:hAnsi="Times New Roman"/>
                <w:sz w:val="20"/>
                <w:szCs w:val="20"/>
              </w:rPr>
            </w:pPr>
            <w:r>
              <w:rPr>
                <w:rFonts w:ascii="Times New Roman" w:hAnsi="Times New Roman"/>
                <w:sz w:val="20"/>
                <w:szCs w:val="20"/>
              </w:rPr>
              <w:t>Предметы личной гигиены</w:t>
            </w:r>
          </w:p>
          <w:p w14:paraId="5AB1D006" w14:textId="77777777" w:rsidR="00F34A8B" w:rsidRDefault="00F34A8B" w:rsidP="005F6414">
            <w:pPr>
              <w:spacing w:after="0" w:line="240" w:lineRule="auto"/>
              <w:jc w:val="both"/>
              <w:rPr>
                <w:rFonts w:ascii="Times New Roman" w:hAnsi="Times New Roman"/>
                <w:sz w:val="20"/>
                <w:szCs w:val="20"/>
              </w:rPr>
            </w:pPr>
            <w:r>
              <w:rPr>
                <w:rFonts w:ascii="Times New Roman" w:hAnsi="Times New Roman"/>
                <w:sz w:val="20"/>
                <w:szCs w:val="20"/>
              </w:rPr>
              <w:t>Схемы эмоций;</w:t>
            </w:r>
          </w:p>
          <w:p w14:paraId="72866658" w14:textId="77777777" w:rsidR="00F34A8B" w:rsidRPr="00777045" w:rsidRDefault="00F34A8B" w:rsidP="005F6414">
            <w:pPr>
              <w:spacing w:after="0" w:line="240" w:lineRule="auto"/>
              <w:jc w:val="both"/>
              <w:rPr>
                <w:rFonts w:ascii="Times New Roman" w:hAnsi="Times New Roman"/>
                <w:sz w:val="20"/>
                <w:szCs w:val="24"/>
              </w:rPr>
            </w:pPr>
            <w:r>
              <w:rPr>
                <w:rFonts w:ascii="Times New Roman" w:hAnsi="Times New Roman"/>
                <w:sz w:val="20"/>
                <w:szCs w:val="20"/>
              </w:rPr>
              <w:lastRenderedPageBreak/>
              <w:t xml:space="preserve">Матрешки </w:t>
            </w:r>
          </w:p>
        </w:tc>
        <w:tc>
          <w:tcPr>
            <w:tcW w:w="1135" w:type="dxa"/>
          </w:tcPr>
          <w:p w14:paraId="29113AF3" w14:textId="77777777" w:rsidR="00EC7C66" w:rsidRPr="00A81BAD" w:rsidRDefault="00EC7C66" w:rsidP="001A03AD">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По 1 </w:t>
            </w:r>
          </w:p>
        </w:tc>
      </w:tr>
      <w:tr w:rsidR="00EC7C66" w:rsidRPr="00A81BAD" w14:paraId="10EAAF32" w14:textId="77777777" w:rsidTr="00F94076">
        <w:trPr>
          <w:trHeight w:val="60"/>
        </w:trPr>
        <w:tc>
          <w:tcPr>
            <w:tcW w:w="1526" w:type="dxa"/>
            <w:vMerge/>
          </w:tcPr>
          <w:p w14:paraId="08451020"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tcPr>
          <w:p w14:paraId="5C8859BD" w14:textId="77777777" w:rsidR="00EC7C66" w:rsidRPr="00A81BAD" w:rsidRDefault="00EC7C66" w:rsidP="00F94076">
            <w:pPr>
              <w:spacing w:after="0" w:line="240" w:lineRule="auto"/>
              <w:jc w:val="both"/>
              <w:rPr>
                <w:rFonts w:ascii="Times New Roman" w:hAnsi="Times New Roman" w:cs="Times New Roman"/>
                <w:b/>
                <w:color w:val="000000" w:themeColor="text1"/>
                <w:sz w:val="20"/>
                <w:szCs w:val="20"/>
              </w:rPr>
            </w:pPr>
          </w:p>
        </w:tc>
        <w:tc>
          <w:tcPr>
            <w:tcW w:w="6266" w:type="dxa"/>
          </w:tcPr>
          <w:p w14:paraId="75E797C0"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Фотографии семей детей группы</w:t>
            </w:r>
          </w:p>
          <w:p w14:paraId="50B596C3" w14:textId="77777777" w:rsidR="005F6414" w:rsidRDefault="00F34A8B" w:rsidP="00F94076">
            <w:pPr>
              <w:spacing w:after="0" w:line="240" w:lineRule="auto"/>
              <w:jc w:val="both"/>
              <w:rPr>
                <w:rFonts w:ascii="Times New Roman" w:hAnsi="Times New Roman"/>
                <w:sz w:val="20"/>
                <w:szCs w:val="24"/>
              </w:rPr>
            </w:pPr>
            <w:r>
              <w:rPr>
                <w:rFonts w:ascii="Times New Roman" w:hAnsi="Times New Roman"/>
                <w:sz w:val="20"/>
                <w:szCs w:val="20"/>
              </w:rPr>
              <w:t>Материалы для рисования</w:t>
            </w:r>
          </w:p>
        </w:tc>
        <w:tc>
          <w:tcPr>
            <w:tcW w:w="1135" w:type="dxa"/>
          </w:tcPr>
          <w:p w14:paraId="616593F9" w14:textId="77777777" w:rsidR="00EC7C66" w:rsidRPr="006F7D9C" w:rsidRDefault="00EC7C66" w:rsidP="00F94076">
            <w:pPr>
              <w:spacing w:after="0" w:line="240" w:lineRule="auto"/>
              <w:jc w:val="both"/>
              <w:rPr>
                <w:rFonts w:ascii="Times New Roman" w:hAnsi="Times New Roman" w:cs="Times New Roman"/>
                <w:sz w:val="16"/>
                <w:szCs w:val="20"/>
              </w:rPr>
            </w:pPr>
            <w:r w:rsidRPr="006F7D9C">
              <w:rPr>
                <w:rFonts w:ascii="Times New Roman" w:hAnsi="Times New Roman" w:cs="Times New Roman"/>
                <w:sz w:val="16"/>
                <w:szCs w:val="20"/>
              </w:rPr>
              <w:t>На каждого ребенка</w:t>
            </w:r>
          </w:p>
        </w:tc>
      </w:tr>
      <w:tr w:rsidR="00EC7C66" w:rsidRPr="00A81BAD" w14:paraId="4A9C764C" w14:textId="77777777" w:rsidTr="00F94076">
        <w:trPr>
          <w:trHeight w:val="56"/>
        </w:trPr>
        <w:tc>
          <w:tcPr>
            <w:tcW w:w="1526" w:type="dxa"/>
            <w:vMerge w:val="restart"/>
          </w:tcPr>
          <w:p w14:paraId="164FCEAF" w14:textId="77777777" w:rsidR="001A03AD" w:rsidRPr="001A03AD" w:rsidRDefault="001A03AD" w:rsidP="001A03AD">
            <w:pPr>
              <w:spacing w:after="0" w:line="240" w:lineRule="auto"/>
              <w:jc w:val="both"/>
              <w:rPr>
                <w:rFonts w:ascii="Times New Roman" w:hAnsi="Times New Roman" w:cs="Times New Roman"/>
                <w:b/>
                <w:sz w:val="20"/>
                <w:szCs w:val="20"/>
              </w:rPr>
            </w:pPr>
            <w:r w:rsidRPr="001A03AD">
              <w:rPr>
                <w:rFonts w:ascii="Times New Roman" w:hAnsi="Times New Roman"/>
                <w:b/>
                <w:sz w:val="20"/>
                <w:szCs w:val="20"/>
              </w:rPr>
              <w:t>Сенсорные представления и познавательные действия</w:t>
            </w:r>
          </w:p>
          <w:p w14:paraId="0EB8C7EC" w14:textId="77777777" w:rsidR="00EC7C66" w:rsidRPr="001A03AD" w:rsidRDefault="001A03AD" w:rsidP="001A03AD">
            <w:pPr>
              <w:spacing w:after="0" w:line="240" w:lineRule="auto"/>
              <w:jc w:val="both"/>
              <w:rPr>
                <w:rFonts w:ascii="Times New Roman" w:hAnsi="Times New Roman" w:cs="Times New Roman"/>
                <w:b/>
                <w:sz w:val="20"/>
                <w:szCs w:val="20"/>
              </w:rPr>
            </w:pPr>
            <w:r w:rsidRPr="001A03AD">
              <w:rPr>
                <w:rFonts w:ascii="Times New Roman" w:hAnsi="Times New Roman"/>
                <w:b/>
                <w:sz w:val="20"/>
                <w:szCs w:val="20"/>
              </w:rPr>
              <w:t>Математические представления</w:t>
            </w:r>
          </w:p>
        </w:tc>
        <w:tc>
          <w:tcPr>
            <w:tcW w:w="1417" w:type="dxa"/>
            <w:vMerge w:val="restart"/>
          </w:tcPr>
          <w:p w14:paraId="61DA72FD" w14:textId="77777777" w:rsidR="00EC7C66" w:rsidRPr="00A81BAD" w:rsidRDefault="00EC7C66" w:rsidP="001A03AD">
            <w:pPr>
              <w:spacing w:after="0" w:line="240" w:lineRule="auto"/>
              <w:jc w:val="both"/>
              <w:rPr>
                <w:rFonts w:ascii="Times New Roman" w:hAnsi="Times New Roman" w:cs="Times New Roman"/>
                <w:b/>
                <w:color w:val="000000" w:themeColor="text1"/>
                <w:sz w:val="20"/>
                <w:szCs w:val="20"/>
              </w:rPr>
            </w:pPr>
            <w:r w:rsidRPr="00C65662">
              <w:rPr>
                <w:rFonts w:ascii="Times New Roman" w:hAnsi="Times New Roman" w:cs="Times New Roman"/>
                <w:sz w:val="20"/>
                <w:szCs w:val="20"/>
              </w:rPr>
              <w:t xml:space="preserve">Л.Н. Коротовских </w:t>
            </w:r>
            <w:r w:rsidRPr="00ED11C7">
              <w:rPr>
                <w:rFonts w:ascii="Times New Roman" w:hAnsi="Times New Roman" w:cs="Times New Roman"/>
                <w:b/>
                <w:sz w:val="20"/>
                <w:szCs w:val="20"/>
              </w:rPr>
              <w:t>«Планы – конспекты занятий по развитию математических представлений у детей дошкольного возраста».</w:t>
            </w:r>
            <w:r>
              <w:rPr>
                <w:rFonts w:ascii="Times New Roman" w:hAnsi="Times New Roman" w:cs="Times New Roman"/>
                <w:sz w:val="20"/>
                <w:szCs w:val="20"/>
              </w:rPr>
              <w:t xml:space="preserve"> – СПб.: Детство-Пресс, 2011</w:t>
            </w:r>
          </w:p>
        </w:tc>
        <w:tc>
          <w:tcPr>
            <w:tcW w:w="6266" w:type="dxa"/>
          </w:tcPr>
          <w:p w14:paraId="147A2DFA" w14:textId="77777777" w:rsidR="00EC7C66" w:rsidRDefault="00EC7C66" w:rsidP="001A03AD">
            <w:pPr>
              <w:spacing w:after="0" w:line="240" w:lineRule="auto"/>
              <w:jc w:val="both"/>
              <w:rPr>
                <w:rFonts w:ascii="Times New Roman" w:hAnsi="Times New Roman"/>
                <w:sz w:val="20"/>
                <w:szCs w:val="20"/>
              </w:rPr>
            </w:pPr>
            <w:r>
              <w:rPr>
                <w:rFonts w:ascii="Times New Roman" w:hAnsi="Times New Roman"/>
                <w:sz w:val="20"/>
                <w:szCs w:val="20"/>
              </w:rPr>
              <w:t>Осенние листья; вазы, полоски и коробочки красного, синего, зеленого, желтого, белого, оранжевого цветов; «волшебный мешочек» с мелкими игрушками и геометрическими фигурами; геометрические фигуры: круг, квадрат, треугольник трех размеров; силуэты животных: заяц, белка, лягушка, 2 куклы большая и маленькая; конверт с вырезанными цветами, рисунки предметов в основе которых есть круг, квадрат и треугольник; серия иллюстраций «Что делают дети в разное время суток», полоски разной длины и ширины, матрешка, настольная ширма, молоточек, карта деятельности детей в разное время суток со стрелкой; плоскостные домики разной высоты; набор «одеял» (картинок) с заплатами разных цветов и форм</w:t>
            </w:r>
          </w:p>
        </w:tc>
        <w:tc>
          <w:tcPr>
            <w:tcW w:w="1135" w:type="dxa"/>
          </w:tcPr>
          <w:p w14:paraId="2E429009" w14:textId="77777777" w:rsidR="00EC7C66" w:rsidRDefault="00EC7C66" w:rsidP="001A03AD">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19D008B6" w14:textId="77777777" w:rsidTr="00F94076">
        <w:trPr>
          <w:trHeight w:val="60"/>
        </w:trPr>
        <w:tc>
          <w:tcPr>
            <w:tcW w:w="1526" w:type="dxa"/>
            <w:vMerge/>
          </w:tcPr>
          <w:p w14:paraId="6F7310F5" w14:textId="77777777" w:rsidR="00EC7C66" w:rsidRPr="00F342C4" w:rsidRDefault="00EC7C66" w:rsidP="00F94076">
            <w:pPr>
              <w:spacing w:after="0" w:line="240" w:lineRule="auto"/>
              <w:jc w:val="center"/>
              <w:rPr>
                <w:rFonts w:ascii="Times New Roman" w:hAnsi="Times New Roman"/>
                <w:b/>
                <w:sz w:val="20"/>
                <w:szCs w:val="20"/>
              </w:rPr>
            </w:pPr>
          </w:p>
        </w:tc>
        <w:tc>
          <w:tcPr>
            <w:tcW w:w="1417" w:type="dxa"/>
            <w:vMerge/>
          </w:tcPr>
          <w:p w14:paraId="2C5E6E8E" w14:textId="77777777" w:rsidR="00EC7C66" w:rsidRPr="009F2B52" w:rsidRDefault="00EC7C66" w:rsidP="00F94076">
            <w:pPr>
              <w:spacing w:after="0" w:line="240" w:lineRule="auto"/>
              <w:jc w:val="both"/>
              <w:rPr>
                <w:rFonts w:ascii="Times New Roman" w:hAnsi="Times New Roman"/>
                <w:b/>
                <w:sz w:val="20"/>
                <w:szCs w:val="24"/>
              </w:rPr>
            </w:pPr>
          </w:p>
        </w:tc>
        <w:tc>
          <w:tcPr>
            <w:tcW w:w="6266" w:type="dxa"/>
          </w:tcPr>
          <w:p w14:paraId="3DC418A0" w14:textId="77777777" w:rsidR="00EC7C66" w:rsidRPr="009F2B52" w:rsidRDefault="00EC7C66" w:rsidP="00F94076">
            <w:pPr>
              <w:spacing w:after="0" w:line="240" w:lineRule="auto"/>
              <w:rPr>
                <w:rFonts w:ascii="Times New Roman" w:hAnsi="Times New Roman"/>
                <w:sz w:val="20"/>
                <w:szCs w:val="20"/>
              </w:rPr>
            </w:pPr>
            <w:r>
              <w:rPr>
                <w:rFonts w:ascii="Times New Roman" w:hAnsi="Times New Roman"/>
                <w:sz w:val="20"/>
                <w:szCs w:val="20"/>
              </w:rPr>
              <w:t>Силуэты осенних листьев, полоски 2 цветов (зеленая, желтая), бумажные грибочки по 6-7 на ребенка, бумажные квадраты разного размера по 3 на каждого ребенка; зайчики, морковки, наборы счетных палочек, флажки</w:t>
            </w:r>
          </w:p>
        </w:tc>
        <w:tc>
          <w:tcPr>
            <w:tcW w:w="1135" w:type="dxa"/>
          </w:tcPr>
          <w:p w14:paraId="26F18034" w14:textId="77777777" w:rsidR="00EC7C66" w:rsidRPr="00181DB8" w:rsidRDefault="00EC7C66" w:rsidP="00F94076">
            <w:pPr>
              <w:spacing w:after="0" w:line="240" w:lineRule="auto"/>
              <w:jc w:val="both"/>
              <w:rPr>
                <w:rFonts w:ascii="Times New Roman" w:hAnsi="Times New Roman" w:cs="Times New Roman"/>
                <w:sz w:val="16"/>
                <w:szCs w:val="20"/>
              </w:rPr>
            </w:pPr>
            <w:r w:rsidRPr="00181DB8">
              <w:rPr>
                <w:rFonts w:ascii="Times New Roman" w:hAnsi="Times New Roman" w:cs="Times New Roman"/>
                <w:sz w:val="16"/>
                <w:szCs w:val="20"/>
              </w:rPr>
              <w:t>На каждого ребенка</w:t>
            </w:r>
          </w:p>
        </w:tc>
      </w:tr>
      <w:tr w:rsidR="00EC7C66" w:rsidRPr="00A81BAD" w14:paraId="1B3AEDA5" w14:textId="77777777" w:rsidTr="00F94076">
        <w:trPr>
          <w:trHeight w:val="60"/>
        </w:trPr>
        <w:tc>
          <w:tcPr>
            <w:tcW w:w="1526" w:type="dxa"/>
            <w:vMerge w:val="restart"/>
          </w:tcPr>
          <w:p w14:paraId="5CEADBF9" w14:textId="77777777" w:rsidR="00EC7C66" w:rsidRPr="001A03AD" w:rsidRDefault="001A03AD" w:rsidP="00F94076">
            <w:pPr>
              <w:spacing w:after="0" w:line="240" w:lineRule="auto"/>
              <w:jc w:val="center"/>
              <w:rPr>
                <w:rFonts w:ascii="Times New Roman" w:hAnsi="Times New Roman" w:cs="Times New Roman"/>
                <w:b/>
                <w:sz w:val="16"/>
                <w:szCs w:val="20"/>
              </w:rPr>
            </w:pPr>
            <w:r w:rsidRPr="001A03AD">
              <w:rPr>
                <w:rFonts w:ascii="Times New Roman" w:hAnsi="Times New Roman"/>
                <w:b/>
                <w:sz w:val="20"/>
                <w:szCs w:val="20"/>
              </w:rPr>
              <w:t>Окружающий мир. Природа</w:t>
            </w:r>
          </w:p>
        </w:tc>
        <w:tc>
          <w:tcPr>
            <w:tcW w:w="1417" w:type="dxa"/>
            <w:vMerge w:val="restart"/>
          </w:tcPr>
          <w:p w14:paraId="3905BF97" w14:textId="77777777" w:rsidR="00EC7C66" w:rsidRPr="00A81BAD" w:rsidRDefault="00EC7C66" w:rsidP="00F94076">
            <w:pPr>
              <w:spacing w:after="0" w:line="240" w:lineRule="auto"/>
              <w:jc w:val="both"/>
              <w:rPr>
                <w:rFonts w:ascii="Times New Roman" w:hAnsi="Times New Roman" w:cs="Times New Roman"/>
                <w:b/>
                <w:color w:val="000000" w:themeColor="text1"/>
                <w:sz w:val="20"/>
                <w:szCs w:val="20"/>
              </w:rPr>
            </w:pPr>
            <w:r w:rsidRPr="00F342C4">
              <w:rPr>
                <w:rFonts w:ascii="Times New Roman" w:hAnsi="Times New Roman"/>
                <w:b/>
                <w:sz w:val="20"/>
                <w:szCs w:val="24"/>
              </w:rPr>
              <w:t>Воронкевич О.А. Добро пожаловать в экологию!</w:t>
            </w:r>
            <w:r>
              <w:rPr>
                <w:rFonts w:ascii="Times New Roman" w:hAnsi="Times New Roman"/>
                <w:b/>
                <w:sz w:val="20"/>
                <w:szCs w:val="24"/>
              </w:rPr>
              <w:t xml:space="preserve"> Парциальная программа.</w:t>
            </w:r>
            <w:r w:rsidRPr="00F342C4">
              <w:rPr>
                <w:rFonts w:ascii="Times New Roman" w:hAnsi="Times New Roman"/>
                <w:b/>
                <w:sz w:val="20"/>
                <w:szCs w:val="24"/>
              </w:rPr>
              <w:t xml:space="preserve"> – </w:t>
            </w:r>
            <w:r w:rsidRPr="00F342C4">
              <w:rPr>
                <w:rFonts w:ascii="Times New Roman" w:hAnsi="Times New Roman"/>
                <w:b/>
                <w:spacing w:val="3"/>
                <w:sz w:val="20"/>
                <w:szCs w:val="24"/>
              </w:rPr>
              <w:t xml:space="preserve">СПб.: </w:t>
            </w:r>
            <w:r>
              <w:rPr>
                <w:rFonts w:ascii="Times New Roman" w:hAnsi="Times New Roman"/>
                <w:b/>
                <w:spacing w:val="3"/>
                <w:sz w:val="20"/>
                <w:szCs w:val="24"/>
              </w:rPr>
              <w:t>Д</w:t>
            </w:r>
            <w:r w:rsidRPr="00F342C4">
              <w:rPr>
                <w:rFonts w:ascii="Times New Roman" w:hAnsi="Times New Roman"/>
                <w:b/>
                <w:spacing w:val="3"/>
                <w:sz w:val="20"/>
                <w:szCs w:val="24"/>
              </w:rPr>
              <w:t>етство-пресс, 201</w:t>
            </w:r>
            <w:r>
              <w:rPr>
                <w:rFonts w:ascii="Times New Roman" w:hAnsi="Times New Roman"/>
                <w:b/>
                <w:spacing w:val="3"/>
                <w:sz w:val="20"/>
                <w:szCs w:val="24"/>
              </w:rPr>
              <w:t>9</w:t>
            </w:r>
          </w:p>
        </w:tc>
        <w:tc>
          <w:tcPr>
            <w:tcW w:w="6266" w:type="dxa"/>
          </w:tcPr>
          <w:p w14:paraId="2C93DF6B" w14:textId="77777777" w:rsidR="00EC7C66" w:rsidRDefault="00EC7C66" w:rsidP="00F94076">
            <w:pPr>
              <w:spacing w:after="0" w:line="240" w:lineRule="auto"/>
              <w:jc w:val="both"/>
              <w:rPr>
                <w:rFonts w:ascii="Times New Roman" w:hAnsi="Times New Roman"/>
                <w:sz w:val="20"/>
                <w:szCs w:val="24"/>
              </w:rPr>
            </w:pPr>
            <w:r w:rsidRPr="00C52240">
              <w:rPr>
                <w:rFonts w:ascii="Times New Roman" w:hAnsi="Times New Roman"/>
                <w:spacing w:val="3"/>
                <w:sz w:val="20"/>
                <w:szCs w:val="24"/>
              </w:rPr>
              <w:t>Цветущий</w:t>
            </w:r>
            <w:r>
              <w:rPr>
                <w:rFonts w:ascii="Times New Roman" w:hAnsi="Times New Roman"/>
                <w:spacing w:val="3"/>
                <w:sz w:val="20"/>
                <w:szCs w:val="24"/>
              </w:rPr>
              <w:t xml:space="preserve"> </w:t>
            </w:r>
            <w:r w:rsidRPr="00C52240">
              <w:rPr>
                <w:rFonts w:ascii="Times New Roman" w:hAnsi="Times New Roman"/>
                <w:spacing w:val="3"/>
                <w:sz w:val="20"/>
                <w:szCs w:val="24"/>
              </w:rPr>
              <w:t>бальзамин</w:t>
            </w:r>
            <w:r>
              <w:rPr>
                <w:rFonts w:ascii="Times New Roman" w:hAnsi="Times New Roman"/>
                <w:spacing w:val="3"/>
                <w:sz w:val="20"/>
                <w:szCs w:val="24"/>
              </w:rPr>
              <w:t>, ц</w:t>
            </w:r>
            <w:r w:rsidRPr="00C52240">
              <w:rPr>
                <w:rFonts w:ascii="Times New Roman" w:hAnsi="Times New Roman"/>
                <w:sz w:val="20"/>
                <w:szCs w:val="24"/>
              </w:rPr>
              <w:t>веты одуванчика и тюльпана</w:t>
            </w:r>
          </w:p>
          <w:p w14:paraId="3FEEE45D" w14:textId="77777777" w:rsidR="00EC7C66" w:rsidRDefault="00EC7C66" w:rsidP="00F94076">
            <w:pPr>
              <w:spacing w:after="0" w:line="240" w:lineRule="auto"/>
              <w:jc w:val="both"/>
              <w:rPr>
                <w:rFonts w:ascii="Times New Roman" w:hAnsi="Times New Roman"/>
                <w:sz w:val="20"/>
                <w:szCs w:val="24"/>
              </w:rPr>
            </w:pPr>
            <w:r w:rsidRPr="00B46FE2">
              <w:rPr>
                <w:rFonts w:ascii="Times New Roman" w:hAnsi="Times New Roman"/>
                <w:b/>
                <w:sz w:val="20"/>
                <w:szCs w:val="24"/>
              </w:rPr>
              <w:t>Иллюстрации</w:t>
            </w:r>
            <w:r>
              <w:rPr>
                <w:rFonts w:ascii="Times New Roman" w:hAnsi="Times New Roman"/>
                <w:sz w:val="20"/>
                <w:szCs w:val="24"/>
              </w:rPr>
              <w:t xml:space="preserve">: </w:t>
            </w:r>
            <w:r w:rsidRPr="00C52240">
              <w:rPr>
                <w:rFonts w:ascii="Times New Roman" w:hAnsi="Times New Roman"/>
                <w:sz w:val="20"/>
                <w:szCs w:val="24"/>
              </w:rPr>
              <w:t>лиственно</w:t>
            </w:r>
            <w:r>
              <w:rPr>
                <w:rFonts w:ascii="Times New Roman" w:hAnsi="Times New Roman"/>
                <w:sz w:val="20"/>
                <w:szCs w:val="24"/>
              </w:rPr>
              <w:t>е</w:t>
            </w:r>
            <w:r w:rsidRPr="00C52240">
              <w:rPr>
                <w:rFonts w:ascii="Times New Roman" w:hAnsi="Times New Roman"/>
                <w:sz w:val="20"/>
                <w:szCs w:val="24"/>
              </w:rPr>
              <w:t xml:space="preserve"> дерев</w:t>
            </w:r>
            <w:r>
              <w:rPr>
                <w:rFonts w:ascii="Times New Roman" w:hAnsi="Times New Roman"/>
                <w:sz w:val="20"/>
                <w:szCs w:val="24"/>
              </w:rPr>
              <w:t xml:space="preserve">о, </w:t>
            </w:r>
            <w:r w:rsidRPr="00C52240">
              <w:rPr>
                <w:rFonts w:ascii="Times New Roman" w:hAnsi="Times New Roman"/>
                <w:spacing w:val="3"/>
                <w:sz w:val="20"/>
                <w:szCs w:val="24"/>
              </w:rPr>
              <w:t>поздн</w:t>
            </w:r>
            <w:r>
              <w:rPr>
                <w:rFonts w:ascii="Times New Roman" w:hAnsi="Times New Roman"/>
                <w:spacing w:val="3"/>
                <w:sz w:val="20"/>
                <w:szCs w:val="24"/>
              </w:rPr>
              <w:t>яя</w:t>
            </w:r>
            <w:r w:rsidRPr="00C52240">
              <w:rPr>
                <w:rFonts w:ascii="Times New Roman" w:hAnsi="Times New Roman"/>
                <w:spacing w:val="3"/>
                <w:sz w:val="20"/>
                <w:szCs w:val="24"/>
              </w:rPr>
              <w:t xml:space="preserve"> осен</w:t>
            </w:r>
            <w:r>
              <w:rPr>
                <w:rFonts w:ascii="Times New Roman" w:hAnsi="Times New Roman"/>
                <w:spacing w:val="3"/>
                <w:sz w:val="20"/>
                <w:szCs w:val="24"/>
              </w:rPr>
              <w:t>ь</w:t>
            </w:r>
            <w:r w:rsidRPr="00C52240">
              <w:rPr>
                <w:rFonts w:ascii="Times New Roman" w:hAnsi="Times New Roman"/>
                <w:spacing w:val="3"/>
                <w:sz w:val="20"/>
                <w:szCs w:val="24"/>
              </w:rPr>
              <w:t>, перв</w:t>
            </w:r>
            <w:r>
              <w:rPr>
                <w:rFonts w:ascii="Times New Roman" w:hAnsi="Times New Roman"/>
                <w:spacing w:val="3"/>
                <w:sz w:val="20"/>
                <w:szCs w:val="24"/>
              </w:rPr>
              <w:t>ый</w:t>
            </w:r>
            <w:r w:rsidRPr="00C52240">
              <w:rPr>
                <w:rFonts w:ascii="Times New Roman" w:hAnsi="Times New Roman"/>
                <w:spacing w:val="3"/>
                <w:sz w:val="20"/>
                <w:szCs w:val="24"/>
              </w:rPr>
              <w:t xml:space="preserve"> снег, животны</w:t>
            </w:r>
            <w:r>
              <w:rPr>
                <w:rFonts w:ascii="Times New Roman" w:hAnsi="Times New Roman"/>
                <w:spacing w:val="3"/>
                <w:sz w:val="20"/>
                <w:szCs w:val="24"/>
              </w:rPr>
              <w:t>е</w:t>
            </w:r>
            <w:r w:rsidRPr="00C52240">
              <w:rPr>
                <w:rFonts w:ascii="Times New Roman" w:hAnsi="Times New Roman"/>
                <w:spacing w:val="3"/>
                <w:sz w:val="20"/>
                <w:szCs w:val="24"/>
              </w:rPr>
              <w:t xml:space="preserve"> нашей полосы: лиса, заяц, медведь, волк, ёж</w:t>
            </w:r>
            <w:r>
              <w:rPr>
                <w:rFonts w:ascii="Times New Roman" w:hAnsi="Times New Roman"/>
                <w:spacing w:val="3"/>
                <w:sz w:val="20"/>
                <w:szCs w:val="24"/>
              </w:rPr>
              <w:t xml:space="preserve">; </w:t>
            </w:r>
            <w:r w:rsidRPr="00C52240">
              <w:rPr>
                <w:rFonts w:ascii="Times New Roman" w:hAnsi="Times New Roman"/>
                <w:sz w:val="20"/>
                <w:szCs w:val="24"/>
              </w:rPr>
              <w:t>животны</w:t>
            </w:r>
            <w:r>
              <w:rPr>
                <w:rFonts w:ascii="Times New Roman" w:hAnsi="Times New Roman"/>
                <w:sz w:val="20"/>
                <w:szCs w:val="24"/>
              </w:rPr>
              <w:t>е</w:t>
            </w:r>
            <w:r w:rsidRPr="00C52240">
              <w:rPr>
                <w:rFonts w:ascii="Times New Roman" w:hAnsi="Times New Roman"/>
                <w:sz w:val="20"/>
                <w:szCs w:val="24"/>
              </w:rPr>
              <w:t xml:space="preserve"> кошк</w:t>
            </w:r>
            <w:r>
              <w:rPr>
                <w:rFonts w:ascii="Times New Roman" w:hAnsi="Times New Roman"/>
                <w:sz w:val="20"/>
                <w:szCs w:val="24"/>
              </w:rPr>
              <w:t>а</w:t>
            </w:r>
            <w:r w:rsidRPr="00C52240">
              <w:rPr>
                <w:rFonts w:ascii="Times New Roman" w:hAnsi="Times New Roman"/>
                <w:sz w:val="20"/>
                <w:szCs w:val="24"/>
              </w:rPr>
              <w:t xml:space="preserve"> и кролик</w:t>
            </w:r>
            <w:r>
              <w:rPr>
                <w:rFonts w:ascii="Times New Roman" w:hAnsi="Times New Roman"/>
                <w:sz w:val="20"/>
                <w:szCs w:val="24"/>
              </w:rPr>
              <w:t xml:space="preserve">; </w:t>
            </w:r>
            <w:r w:rsidRPr="00C52240">
              <w:rPr>
                <w:rFonts w:ascii="Times New Roman" w:hAnsi="Times New Roman"/>
                <w:sz w:val="20"/>
                <w:szCs w:val="24"/>
              </w:rPr>
              <w:t>снегир</w:t>
            </w:r>
            <w:r>
              <w:rPr>
                <w:rFonts w:ascii="Times New Roman" w:hAnsi="Times New Roman"/>
                <w:sz w:val="20"/>
                <w:szCs w:val="24"/>
              </w:rPr>
              <w:t xml:space="preserve">ь, </w:t>
            </w:r>
            <w:r w:rsidRPr="00C52240">
              <w:rPr>
                <w:rFonts w:ascii="Times New Roman" w:hAnsi="Times New Roman"/>
                <w:sz w:val="20"/>
                <w:szCs w:val="24"/>
              </w:rPr>
              <w:t>ворон</w:t>
            </w:r>
            <w:r>
              <w:rPr>
                <w:rFonts w:ascii="Times New Roman" w:hAnsi="Times New Roman"/>
                <w:sz w:val="20"/>
                <w:szCs w:val="24"/>
              </w:rPr>
              <w:t xml:space="preserve">а, </w:t>
            </w:r>
            <w:r w:rsidRPr="00C52240">
              <w:rPr>
                <w:rFonts w:ascii="Times New Roman" w:hAnsi="Times New Roman"/>
                <w:sz w:val="20"/>
                <w:szCs w:val="24"/>
              </w:rPr>
              <w:t>весенн</w:t>
            </w:r>
            <w:r>
              <w:rPr>
                <w:rFonts w:ascii="Times New Roman" w:hAnsi="Times New Roman"/>
                <w:sz w:val="20"/>
                <w:szCs w:val="24"/>
              </w:rPr>
              <w:t>ий</w:t>
            </w:r>
            <w:r w:rsidRPr="00C52240">
              <w:rPr>
                <w:rFonts w:ascii="Times New Roman" w:hAnsi="Times New Roman"/>
                <w:sz w:val="20"/>
                <w:szCs w:val="24"/>
              </w:rPr>
              <w:t xml:space="preserve"> лес</w:t>
            </w:r>
            <w:r>
              <w:rPr>
                <w:rFonts w:ascii="Times New Roman" w:hAnsi="Times New Roman"/>
                <w:sz w:val="20"/>
                <w:szCs w:val="24"/>
              </w:rPr>
              <w:t xml:space="preserve">, поле </w:t>
            </w:r>
            <w:r w:rsidRPr="00C52240">
              <w:rPr>
                <w:rFonts w:ascii="Times New Roman" w:hAnsi="Times New Roman"/>
                <w:sz w:val="20"/>
                <w:szCs w:val="24"/>
              </w:rPr>
              <w:t>одуванчик</w:t>
            </w:r>
            <w:r>
              <w:rPr>
                <w:rFonts w:ascii="Times New Roman" w:hAnsi="Times New Roman"/>
                <w:sz w:val="20"/>
                <w:szCs w:val="24"/>
              </w:rPr>
              <w:t>ов; поле</w:t>
            </w:r>
            <w:r w:rsidRPr="00C52240">
              <w:rPr>
                <w:rFonts w:ascii="Times New Roman" w:hAnsi="Times New Roman"/>
                <w:sz w:val="20"/>
                <w:szCs w:val="24"/>
              </w:rPr>
              <w:t xml:space="preserve"> тюльпан</w:t>
            </w:r>
            <w:r>
              <w:rPr>
                <w:rFonts w:ascii="Times New Roman" w:hAnsi="Times New Roman"/>
                <w:sz w:val="20"/>
                <w:szCs w:val="24"/>
              </w:rPr>
              <w:t>ов</w:t>
            </w:r>
          </w:p>
          <w:p w14:paraId="4ABB8B1E" w14:textId="77777777" w:rsidR="00EC7C66" w:rsidRDefault="00EC7C66" w:rsidP="00F94076">
            <w:pPr>
              <w:spacing w:after="0" w:line="240" w:lineRule="auto"/>
              <w:jc w:val="both"/>
            </w:pPr>
            <w:r>
              <w:rPr>
                <w:rFonts w:ascii="Times New Roman" w:hAnsi="Times New Roman"/>
                <w:sz w:val="20"/>
                <w:szCs w:val="24"/>
              </w:rPr>
              <w:t xml:space="preserve">Модели: </w:t>
            </w:r>
            <w:r w:rsidRPr="00C52240">
              <w:rPr>
                <w:rFonts w:ascii="Times New Roman" w:hAnsi="Times New Roman"/>
                <w:sz w:val="20"/>
                <w:szCs w:val="24"/>
              </w:rPr>
              <w:t>строение дерева</w:t>
            </w:r>
            <w:r>
              <w:rPr>
                <w:rFonts w:ascii="Times New Roman" w:hAnsi="Times New Roman"/>
                <w:sz w:val="20"/>
                <w:szCs w:val="24"/>
              </w:rPr>
              <w:t xml:space="preserve">, </w:t>
            </w:r>
            <w:r w:rsidRPr="00C52240">
              <w:rPr>
                <w:rFonts w:ascii="Times New Roman" w:hAnsi="Times New Roman"/>
                <w:sz w:val="20"/>
                <w:szCs w:val="24"/>
              </w:rPr>
              <w:t>особенности строения кошки и кролика</w:t>
            </w:r>
            <w:r>
              <w:rPr>
                <w:rFonts w:ascii="Times New Roman" w:hAnsi="Times New Roman"/>
                <w:sz w:val="20"/>
                <w:szCs w:val="24"/>
              </w:rPr>
              <w:t xml:space="preserve">, </w:t>
            </w:r>
            <w:r w:rsidRPr="00C52240">
              <w:rPr>
                <w:rFonts w:ascii="Times New Roman" w:hAnsi="Times New Roman"/>
                <w:sz w:val="20"/>
                <w:szCs w:val="24"/>
              </w:rPr>
              <w:t>посадка лука</w:t>
            </w:r>
            <w:r>
              <w:rPr>
                <w:rFonts w:ascii="Times New Roman" w:hAnsi="Times New Roman"/>
                <w:sz w:val="20"/>
                <w:szCs w:val="24"/>
              </w:rPr>
              <w:t xml:space="preserve">, </w:t>
            </w:r>
            <w:r w:rsidRPr="00C52240">
              <w:rPr>
                <w:rFonts w:ascii="Times New Roman" w:hAnsi="Times New Roman"/>
                <w:sz w:val="20"/>
                <w:szCs w:val="24"/>
              </w:rPr>
              <w:t>особенности строения птицы</w:t>
            </w:r>
            <w:r>
              <w:rPr>
                <w:rFonts w:ascii="Times New Roman" w:hAnsi="Times New Roman"/>
                <w:sz w:val="20"/>
                <w:szCs w:val="24"/>
              </w:rPr>
              <w:t xml:space="preserve">, </w:t>
            </w:r>
            <w:r w:rsidRPr="00C52240">
              <w:rPr>
                <w:rFonts w:ascii="Times New Roman" w:hAnsi="Times New Roman"/>
                <w:sz w:val="20"/>
                <w:szCs w:val="24"/>
              </w:rPr>
              <w:t>мимикрия зайца, медведь в берлоге</w:t>
            </w:r>
            <w:r>
              <w:rPr>
                <w:rFonts w:ascii="Times New Roman" w:hAnsi="Times New Roman"/>
                <w:sz w:val="20"/>
                <w:szCs w:val="24"/>
              </w:rPr>
              <w:t xml:space="preserve">, </w:t>
            </w:r>
            <w:r w:rsidRPr="00C52240">
              <w:rPr>
                <w:rFonts w:ascii="Times New Roman" w:hAnsi="Times New Roman"/>
                <w:sz w:val="20"/>
                <w:szCs w:val="24"/>
              </w:rPr>
              <w:t>растени</w:t>
            </w:r>
            <w:r>
              <w:rPr>
                <w:rFonts w:ascii="Times New Roman" w:hAnsi="Times New Roman"/>
                <w:sz w:val="20"/>
                <w:szCs w:val="24"/>
              </w:rPr>
              <w:t>е</w:t>
            </w:r>
          </w:p>
          <w:p w14:paraId="17D4D4BE" w14:textId="77777777" w:rsidR="00EC7C66" w:rsidRDefault="00EC7C66" w:rsidP="00F94076">
            <w:pPr>
              <w:spacing w:after="0" w:line="240" w:lineRule="auto"/>
              <w:jc w:val="both"/>
              <w:rPr>
                <w:rFonts w:ascii="Times New Roman" w:hAnsi="Times New Roman"/>
                <w:sz w:val="20"/>
                <w:szCs w:val="20"/>
              </w:rPr>
            </w:pPr>
          </w:p>
        </w:tc>
        <w:tc>
          <w:tcPr>
            <w:tcW w:w="1135" w:type="dxa"/>
          </w:tcPr>
          <w:p w14:paraId="5AF24481" w14:textId="77777777" w:rsidR="00EC7C66"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66062DFC" w14:textId="77777777" w:rsidTr="00F94076">
        <w:trPr>
          <w:trHeight w:val="310"/>
        </w:trPr>
        <w:tc>
          <w:tcPr>
            <w:tcW w:w="1526" w:type="dxa"/>
            <w:vMerge/>
          </w:tcPr>
          <w:p w14:paraId="3EBB922E" w14:textId="77777777" w:rsidR="00EC7C66" w:rsidRPr="00A81BAD" w:rsidRDefault="00EC7C66" w:rsidP="00F94076">
            <w:pPr>
              <w:spacing w:after="0" w:line="240" w:lineRule="auto"/>
              <w:jc w:val="center"/>
              <w:rPr>
                <w:rStyle w:val="ae"/>
                <w:rFonts w:ascii="Times New Roman" w:hAnsi="Times New Roman" w:cs="Times New Roman"/>
                <w:color w:val="000000" w:themeColor="text1"/>
                <w:sz w:val="20"/>
                <w:szCs w:val="20"/>
              </w:rPr>
            </w:pPr>
          </w:p>
        </w:tc>
        <w:tc>
          <w:tcPr>
            <w:tcW w:w="1417" w:type="dxa"/>
            <w:vMerge/>
          </w:tcPr>
          <w:p w14:paraId="3CE3D43D" w14:textId="77777777" w:rsidR="00EC7C66" w:rsidRPr="00F342C4" w:rsidRDefault="00EC7C66" w:rsidP="00F94076">
            <w:pPr>
              <w:spacing w:after="0" w:line="240" w:lineRule="auto"/>
              <w:jc w:val="both"/>
              <w:rPr>
                <w:rFonts w:ascii="Times New Roman" w:hAnsi="Times New Roman"/>
                <w:b/>
                <w:sz w:val="20"/>
                <w:szCs w:val="24"/>
              </w:rPr>
            </w:pPr>
          </w:p>
        </w:tc>
        <w:tc>
          <w:tcPr>
            <w:tcW w:w="6266" w:type="dxa"/>
          </w:tcPr>
          <w:p w14:paraId="0B5206B9" w14:textId="77777777" w:rsidR="00EC7C66" w:rsidRPr="00C52240" w:rsidRDefault="00EC7C66" w:rsidP="00F94076">
            <w:pPr>
              <w:spacing w:after="0" w:line="240" w:lineRule="auto"/>
              <w:jc w:val="both"/>
              <w:rPr>
                <w:rFonts w:ascii="Times New Roman" w:hAnsi="Times New Roman"/>
                <w:spacing w:val="3"/>
                <w:sz w:val="20"/>
                <w:szCs w:val="24"/>
              </w:rPr>
            </w:pPr>
            <w:r>
              <w:rPr>
                <w:rFonts w:ascii="Times New Roman" w:hAnsi="Times New Roman"/>
                <w:spacing w:val="3"/>
                <w:sz w:val="20"/>
                <w:szCs w:val="24"/>
              </w:rPr>
              <w:t>Луковица, материалы для посадки лука</w:t>
            </w:r>
          </w:p>
        </w:tc>
        <w:tc>
          <w:tcPr>
            <w:tcW w:w="1135" w:type="dxa"/>
          </w:tcPr>
          <w:p w14:paraId="64D8A386" w14:textId="77777777" w:rsidR="00EC7C66" w:rsidRPr="006F7D9C" w:rsidRDefault="00EC7C66" w:rsidP="00F94076">
            <w:pPr>
              <w:spacing w:after="0" w:line="240" w:lineRule="auto"/>
              <w:jc w:val="both"/>
              <w:rPr>
                <w:rFonts w:ascii="Times New Roman" w:hAnsi="Times New Roman" w:cs="Times New Roman"/>
                <w:sz w:val="16"/>
                <w:szCs w:val="20"/>
              </w:rPr>
            </w:pPr>
            <w:r w:rsidRPr="006F7D9C">
              <w:rPr>
                <w:rFonts w:ascii="Times New Roman" w:hAnsi="Times New Roman" w:cs="Times New Roman"/>
                <w:sz w:val="16"/>
                <w:szCs w:val="20"/>
              </w:rPr>
              <w:t>На каждого ребенка</w:t>
            </w:r>
          </w:p>
        </w:tc>
      </w:tr>
      <w:tr w:rsidR="00EC7C66" w:rsidRPr="00A81BAD" w14:paraId="20AEA0F9" w14:textId="77777777" w:rsidTr="00F94076">
        <w:tc>
          <w:tcPr>
            <w:tcW w:w="1526" w:type="dxa"/>
            <w:vMerge w:val="restart"/>
          </w:tcPr>
          <w:p w14:paraId="161F0261" w14:textId="77777777" w:rsidR="00EC7C66" w:rsidRPr="00A81BAD" w:rsidRDefault="005F6414" w:rsidP="001A03AD">
            <w:pPr>
              <w:spacing w:after="0" w:line="240" w:lineRule="auto"/>
              <w:jc w:val="center"/>
              <w:rPr>
                <w:rFonts w:ascii="Times New Roman" w:hAnsi="Times New Roman" w:cs="Times New Roman"/>
                <w:sz w:val="20"/>
                <w:szCs w:val="20"/>
              </w:rPr>
            </w:pPr>
            <w:r w:rsidRPr="00EC30FE">
              <w:rPr>
                <w:rFonts w:ascii="Times New Roman" w:hAnsi="Times New Roman" w:cs="Times New Roman"/>
                <w:b/>
                <w:sz w:val="20"/>
                <w:szCs w:val="20"/>
              </w:rPr>
              <w:t>Речевое развитие</w:t>
            </w:r>
          </w:p>
        </w:tc>
        <w:tc>
          <w:tcPr>
            <w:tcW w:w="1417" w:type="dxa"/>
            <w:vMerge w:val="restart"/>
          </w:tcPr>
          <w:p w14:paraId="3EAAF0F2" w14:textId="77777777" w:rsidR="00EC7C66" w:rsidRPr="00A81BAD" w:rsidRDefault="00EC7C66" w:rsidP="00F94076">
            <w:pPr>
              <w:spacing w:after="0" w:line="240" w:lineRule="auto"/>
              <w:jc w:val="both"/>
              <w:rPr>
                <w:rFonts w:ascii="Times New Roman" w:hAnsi="Times New Roman" w:cs="Times New Roman"/>
                <w:sz w:val="20"/>
                <w:szCs w:val="20"/>
              </w:rPr>
            </w:pPr>
            <w:r w:rsidRPr="00F52AF2">
              <w:rPr>
                <w:rFonts w:ascii="Times New Roman" w:hAnsi="Times New Roman"/>
                <w:b/>
                <w:sz w:val="20"/>
                <w:szCs w:val="24"/>
              </w:rPr>
              <w:t>Ельцова О.М. Реализация содержания образовательной области «Речевое развитие» в форме игровых обучающих ситуаций (младший и средний возраст).</w:t>
            </w:r>
            <w:r w:rsidRPr="00F52AF2">
              <w:rPr>
                <w:rFonts w:ascii="Times New Roman" w:hAnsi="Times New Roman"/>
                <w:b/>
                <w:spacing w:val="3"/>
                <w:sz w:val="20"/>
                <w:szCs w:val="24"/>
              </w:rPr>
              <w:t xml:space="preserve"> — СПб: ДЕТСТВО-ПРЕСС, 2016</w:t>
            </w:r>
          </w:p>
        </w:tc>
        <w:tc>
          <w:tcPr>
            <w:tcW w:w="6266" w:type="dxa"/>
          </w:tcPr>
          <w:p w14:paraId="3EEA461C" w14:textId="77777777" w:rsidR="00EC7C66" w:rsidRDefault="00EC7C66" w:rsidP="00F94076">
            <w:pPr>
              <w:spacing w:after="0" w:line="240" w:lineRule="auto"/>
              <w:jc w:val="both"/>
              <w:rPr>
                <w:rFonts w:ascii="Times New Roman" w:hAnsi="Times New Roman"/>
                <w:sz w:val="20"/>
                <w:szCs w:val="20"/>
              </w:rPr>
            </w:pPr>
            <w:r w:rsidRPr="00063A69">
              <w:rPr>
                <w:rFonts w:ascii="Times New Roman" w:hAnsi="Times New Roman"/>
                <w:sz w:val="20"/>
                <w:szCs w:val="20"/>
              </w:rPr>
              <w:t>Бумажное солнышко на леске, бумажная туча</w:t>
            </w:r>
            <w:r>
              <w:rPr>
                <w:rFonts w:ascii="Times New Roman" w:hAnsi="Times New Roman"/>
                <w:sz w:val="20"/>
                <w:szCs w:val="20"/>
              </w:rPr>
              <w:t>; м</w:t>
            </w:r>
            <w:r w:rsidRPr="00063A69">
              <w:rPr>
                <w:rFonts w:ascii="Times New Roman" w:hAnsi="Times New Roman"/>
                <w:sz w:val="20"/>
                <w:szCs w:val="20"/>
              </w:rPr>
              <w:t>ешочек-«животик», муляжи фруктов</w:t>
            </w:r>
            <w:r>
              <w:rPr>
                <w:rFonts w:ascii="Times New Roman" w:hAnsi="Times New Roman"/>
                <w:sz w:val="20"/>
                <w:szCs w:val="20"/>
              </w:rPr>
              <w:t>:</w:t>
            </w:r>
            <w:r w:rsidRPr="00063A69">
              <w:rPr>
                <w:rFonts w:ascii="Times New Roman" w:hAnsi="Times New Roman"/>
                <w:sz w:val="20"/>
                <w:szCs w:val="20"/>
              </w:rPr>
              <w:t xml:space="preserve"> банан</w:t>
            </w:r>
            <w:r>
              <w:rPr>
                <w:rFonts w:ascii="Times New Roman" w:hAnsi="Times New Roman"/>
                <w:sz w:val="20"/>
                <w:szCs w:val="20"/>
              </w:rPr>
              <w:t>,</w:t>
            </w:r>
            <w:r w:rsidRPr="00063A69">
              <w:rPr>
                <w:rFonts w:ascii="Times New Roman" w:hAnsi="Times New Roman"/>
                <w:sz w:val="20"/>
                <w:szCs w:val="20"/>
              </w:rPr>
              <w:t xml:space="preserve"> </w:t>
            </w:r>
            <w:r w:rsidRPr="00063A69">
              <w:rPr>
                <w:rFonts w:ascii="Times New Roman" w:hAnsi="Times New Roman"/>
                <w:sz w:val="20"/>
                <w:szCs w:val="24"/>
              </w:rPr>
              <w:t>г</w:t>
            </w:r>
            <w:r w:rsidRPr="00063A69">
              <w:rPr>
                <w:rFonts w:ascii="Times New Roman" w:hAnsi="Times New Roman"/>
                <w:sz w:val="20"/>
                <w:szCs w:val="20"/>
              </w:rPr>
              <w:t>руша</w:t>
            </w:r>
            <w:r>
              <w:rPr>
                <w:rFonts w:ascii="Times New Roman" w:hAnsi="Times New Roman"/>
                <w:sz w:val="20"/>
                <w:szCs w:val="20"/>
              </w:rPr>
              <w:t>,</w:t>
            </w:r>
            <w:r w:rsidRPr="00063A69">
              <w:rPr>
                <w:rFonts w:ascii="Times New Roman" w:hAnsi="Times New Roman"/>
                <w:sz w:val="20"/>
                <w:szCs w:val="20"/>
              </w:rPr>
              <w:t xml:space="preserve"> яблоко, вино</w:t>
            </w:r>
            <w:r w:rsidRPr="00063A69">
              <w:rPr>
                <w:rFonts w:ascii="Times New Roman" w:hAnsi="Times New Roman"/>
                <w:sz w:val="20"/>
                <w:szCs w:val="24"/>
              </w:rPr>
              <w:t>г</w:t>
            </w:r>
            <w:r w:rsidRPr="00063A69">
              <w:rPr>
                <w:rFonts w:ascii="Times New Roman" w:hAnsi="Times New Roman"/>
                <w:sz w:val="20"/>
                <w:szCs w:val="20"/>
              </w:rPr>
              <w:t>рад</w:t>
            </w:r>
            <w:r>
              <w:rPr>
                <w:rFonts w:ascii="Times New Roman" w:hAnsi="Times New Roman"/>
                <w:sz w:val="20"/>
                <w:szCs w:val="20"/>
              </w:rPr>
              <w:t>,</w:t>
            </w:r>
            <w:r w:rsidRPr="00063A69">
              <w:rPr>
                <w:rFonts w:ascii="Times New Roman" w:hAnsi="Times New Roman"/>
                <w:sz w:val="20"/>
                <w:szCs w:val="20"/>
              </w:rPr>
              <w:t xml:space="preserve"> </w:t>
            </w:r>
            <w:r>
              <w:rPr>
                <w:rFonts w:ascii="Times New Roman" w:hAnsi="Times New Roman"/>
                <w:sz w:val="20"/>
                <w:szCs w:val="20"/>
              </w:rPr>
              <w:t>с</w:t>
            </w:r>
            <w:r w:rsidRPr="00063A69">
              <w:rPr>
                <w:rFonts w:ascii="Times New Roman" w:hAnsi="Times New Roman"/>
                <w:sz w:val="20"/>
                <w:szCs w:val="20"/>
              </w:rPr>
              <w:t>какалки – 2, мягкие модули, зелёные мягкие круги – «кочки»</w:t>
            </w:r>
            <w:r>
              <w:rPr>
                <w:rFonts w:ascii="Times New Roman" w:hAnsi="Times New Roman"/>
                <w:sz w:val="20"/>
                <w:szCs w:val="20"/>
              </w:rPr>
              <w:t xml:space="preserve">, </w:t>
            </w:r>
            <w:r w:rsidRPr="00063A69">
              <w:rPr>
                <w:rFonts w:ascii="Times New Roman" w:hAnsi="Times New Roman"/>
                <w:sz w:val="20"/>
                <w:szCs w:val="20"/>
              </w:rPr>
              <w:t>мешочки с песком, верёвочки</w:t>
            </w:r>
            <w:r>
              <w:rPr>
                <w:rFonts w:ascii="Times New Roman" w:hAnsi="Times New Roman"/>
                <w:sz w:val="20"/>
                <w:szCs w:val="20"/>
              </w:rPr>
              <w:t>,</w:t>
            </w:r>
            <w:r w:rsidRPr="00063A69">
              <w:rPr>
                <w:rFonts w:ascii="Times New Roman" w:hAnsi="Times New Roman"/>
                <w:sz w:val="20"/>
                <w:szCs w:val="20"/>
              </w:rPr>
              <w:t xml:space="preserve"> бревно</w:t>
            </w:r>
            <w:r>
              <w:rPr>
                <w:rFonts w:ascii="Times New Roman" w:hAnsi="Times New Roman"/>
                <w:sz w:val="20"/>
                <w:szCs w:val="20"/>
              </w:rPr>
              <w:t>-</w:t>
            </w:r>
            <w:r w:rsidRPr="00063A69">
              <w:rPr>
                <w:rFonts w:ascii="Times New Roman" w:hAnsi="Times New Roman"/>
                <w:sz w:val="20"/>
                <w:szCs w:val="20"/>
              </w:rPr>
              <w:t>змейка</w:t>
            </w:r>
            <w:r>
              <w:rPr>
                <w:rFonts w:ascii="Times New Roman" w:hAnsi="Times New Roman"/>
                <w:sz w:val="20"/>
                <w:szCs w:val="20"/>
              </w:rPr>
              <w:t>,</w:t>
            </w:r>
            <w:r w:rsidRPr="00063A69">
              <w:rPr>
                <w:rFonts w:ascii="Times New Roman" w:hAnsi="Times New Roman"/>
                <w:sz w:val="20"/>
                <w:szCs w:val="20"/>
              </w:rPr>
              <w:t xml:space="preserve"> </w:t>
            </w:r>
            <w:r>
              <w:rPr>
                <w:rFonts w:ascii="Times New Roman" w:hAnsi="Times New Roman"/>
                <w:sz w:val="20"/>
                <w:szCs w:val="20"/>
              </w:rPr>
              <w:t>домик из настольного театра «</w:t>
            </w:r>
            <w:r w:rsidRPr="00063A69">
              <w:rPr>
                <w:rFonts w:ascii="Times New Roman" w:hAnsi="Times New Roman"/>
                <w:sz w:val="20"/>
                <w:szCs w:val="20"/>
              </w:rPr>
              <w:t>Теремок»</w:t>
            </w:r>
            <w:r>
              <w:rPr>
                <w:rFonts w:ascii="Times New Roman" w:hAnsi="Times New Roman"/>
                <w:sz w:val="20"/>
                <w:szCs w:val="20"/>
              </w:rPr>
              <w:t>,</w:t>
            </w:r>
            <w:r w:rsidRPr="00063A69">
              <w:rPr>
                <w:rFonts w:ascii="Times New Roman" w:hAnsi="Times New Roman"/>
                <w:sz w:val="20"/>
                <w:szCs w:val="20"/>
              </w:rPr>
              <w:t xml:space="preserve"> мяч, маски к сказке «Колобок»</w:t>
            </w:r>
          </w:p>
          <w:p w14:paraId="3C9083FA"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 xml:space="preserve">Иллюстрации: </w:t>
            </w:r>
            <w:r w:rsidRPr="00063A69">
              <w:rPr>
                <w:rFonts w:ascii="Times New Roman" w:hAnsi="Times New Roman"/>
                <w:sz w:val="20"/>
                <w:szCs w:val="20"/>
              </w:rPr>
              <w:t>слон, зебра, детски</w:t>
            </w:r>
            <w:r>
              <w:rPr>
                <w:rFonts w:ascii="Times New Roman" w:hAnsi="Times New Roman"/>
                <w:sz w:val="20"/>
                <w:szCs w:val="20"/>
              </w:rPr>
              <w:t>е</w:t>
            </w:r>
            <w:r w:rsidRPr="00063A69">
              <w:rPr>
                <w:rFonts w:ascii="Times New Roman" w:hAnsi="Times New Roman"/>
                <w:sz w:val="20"/>
                <w:szCs w:val="20"/>
              </w:rPr>
              <w:t xml:space="preserve"> туф</w:t>
            </w:r>
            <w:r>
              <w:rPr>
                <w:rFonts w:ascii="Times New Roman" w:hAnsi="Times New Roman"/>
                <w:sz w:val="20"/>
                <w:szCs w:val="20"/>
              </w:rPr>
              <w:t>ли</w:t>
            </w:r>
            <w:r w:rsidRPr="00063A69">
              <w:rPr>
                <w:rFonts w:ascii="Times New Roman" w:hAnsi="Times New Roman"/>
                <w:sz w:val="20"/>
                <w:szCs w:val="20"/>
              </w:rPr>
              <w:t>, тельняшк</w:t>
            </w:r>
            <w:r>
              <w:rPr>
                <w:rFonts w:ascii="Times New Roman" w:hAnsi="Times New Roman"/>
                <w:sz w:val="20"/>
                <w:szCs w:val="20"/>
              </w:rPr>
              <w:t xml:space="preserve">а, </w:t>
            </w:r>
            <w:r w:rsidRPr="00063A69">
              <w:rPr>
                <w:rFonts w:ascii="Times New Roman" w:hAnsi="Times New Roman"/>
                <w:sz w:val="20"/>
                <w:szCs w:val="20"/>
              </w:rPr>
              <w:t>«Скотный двор»</w:t>
            </w:r>
            <w:r>
              <w:rPr>
                <w:rFonts w:ascii="Times New Roman" w:hAnsi="Times New Roman"/>
                <w:sz w:val="20"/>
                <w:szCs w:val="20"/>
              </w:rPr>
              <w:t xml:space="preserve">, </w:t>
            </w:r>
            <w:r w:rsidRPr="00063A69">
              <w:rPr>
                <w:rFonts w:ascii="Times New Roman" w:hAnsi="Times New Roman"/>
                <w:sz w:val="20"/>
                <w:szCs w:val="20"/>
              </w:rPr>
              <w:t>фотографии домашних животных и их детёнышей</w:t>
            </w:r>
            <w:r>
              <w:rPr>
                <w:rFonts w:ascii="Times New Roman" w:hAnsi="Times New Roman"/>
                <w:sz w:val="20"/>
                <w:szCs w:val="20"/>
              </w:rPr>
              <w:t>;</w:t>
            </w:r>
            <w:r w:rsidRPr="00063A69">
              <w:rPr>
                <w:rFonts w:ascii="Times New Roman" w:hAnsi="Times New Roman"/>
                <w:sz w:val="20"/>
                <w:szCs w:val="20"/>
              </w:rPr>
              <w:t xml:space="preserve"> нор</w:t>
            </w:r>
            <w:r>
              <w:rPr>
                <w:rFonts w:ascii="Times New Roman" w:hAnsi="Times New Roman"/>
                <w:sz w:val="20"/>
                <w:szCs w:val="20"/>
              </w:rPr>
              <w:t>а</w:t>
            </w:r>
            <w:r w:rsidRPr="00063A69">
              <w:rPr>
                <w:rFonts w:ascii="Times New Roman" w:hAnsi="Times New Roman"/>
                <w:sz w:val="20"/>
                <w:szCs w:val="20"/>
              </w:rPr>
              <w:t>, логов</w:t>
            </w:r>
            <w:r>
              <w:rPr>
                <w:rFonts w:ascii="Times New Roman" w:hAnsi="Times New Roman"/>
                <w:sz w:val="20"/>
                <w:szCs w:val="20"/>
              </w:rPr>
              <w:t>о</w:t>
            </w:r>
            <w:r w:rsidRPr="00063A69">
              <w:rPr>
                <w:rFonts w:ascii="Times New Roman" w:hAnsi="Times New Roman"/>
                <w:sz w:val="20"/>
                <w:szCs w:val="20"/>
              </w:rPr>
              <w:t>, берлог</w:t>
            </w:r>
            <w:r>
              <w:rPr>
                <w:rFonts w:ascii="Times New Roman" w:hAnsi="Times New Roman"/>
                <w:sz w:val="20"/>
                <w:szCs w:val="20"/>
              </w:rPr>
              <w:t>а</w:t>
            </w:r>
            <w:r w:rsidRPr="00063A69">
              <w:rPr>
                <w:rFonts w:ascii="Times New Roman" w:hAnsi="Times New Roman"/>
                <w:sz w:val="20"/>
                <w:szCs w:val="20"/>
              </w:rPr>
              <w:t>, дупл</w:t>
            </w:r>
            <w:r>
              <w:rPr>
                <w:rFonts w:ascii="Times New Roman" w:hAnsi="Times New Roman"/>
                <w:sz w:val="20"/>
                <w:szCs w:val="20"/>
              </w:rPr>
              <w:t>о</w:t>
            </w:r>
            <w:r w:rsidRPr="00063A69">
              <w:rPr>
                <w:rFonts w:ascii="Times New Roman" w:hAnsi="Times New Roman"/>
                <w:sz w:val="20"/>
                <w:szCs w:val="20"/>
              </w:rPr>
              <w:t>, куст</w:t>
            </w:r>
            <w:r>
              <w:rPr>
                <w:rFonts w:ascii="Times New Roman" w:hAnsi="Times New Roman"/>
                <w:sz w:val="20"/>
                <w:szCs w:val="20"/>
              </w:rPr>
              <w:t>ы</w:t>
            </w:r>
            <w:r w:rsidRPr="00063A69">
              <w:rPr>
                <w:rFonts w:ascii="Times New Roman" w:hAnsi="Times New Roman"/>
                <w:sz w:val="20"/>
                <w:szCs w:val="20"/>
              </w:rPr>
              <w:t>, лис</w:t>
            </w:r>
            <w:r>
              <w:rPr>
                <w:rFonts w:ascii="Times New Roman" w:hAnsi="Times New Roman"/>
                <w:sz w:val="20"/>
                <w:szCs w:val="20"/>
              </w:rPr>
              <w:t>а</w:t>
            </w:r>
            <w:r w:rsidRPr="00063A69">
              <w:rPr>
                <w:rFonts w:ascii="Times New Roman" w:hAnsi="Times New Roman"/>
                <w:sz w:val="20"/>
                <w:szCs w:val="20"/>
              </w:rPr>
              <w:t>, волк, медвед</w:t>
            </w:r>
            <w:r>
              <w:rPr>
                <w:rFonts w:ascii="Times New Roman" w:hAnsi="Times New Roman"/>
                <w:sz w:val="20"/>
                <w:szCs w:val="20"/>
              </w:rPr>
              <w:t>ь</w:t>
            </w:r>
            <w:r w:rsidRPr="00063A69">
              <w:rPr>
                <w:rFonts w:ascii="Times New Roman" w:hAnsi="Times New Roman"/>
                <w:sz w:val="20"/>
                <w:szCs w:val="20"/>
              </w:rPr>
              <w:t>, белк</w:t>
            </w:r>
            <w:r>
              <w:rPr>
                <w:rFonts w:ascii="Times New Roman" w:hAnsi="Times New Roman"/>
                <w:sz w:val="20"/>
                <w:szCs w:val="20"/>
              </w:rPr>
              <w:t>а</w:t>
            </w:r>
            <w:r w:rsidRPr="00063A69">
              <w:rPr>
                <w:rFonts w:ascii="Times New Roman" w:hAnsi="Times New Roman"/>
                <w:sz w:val="20"/>
                <w:szCs w:val="20"/>
              </w:rPr>
              <w:t>, за</w:t>
            </w:r>
            <w:r>
              <w:rPr>
                <w:rFonts w:ascii="Times New Roman" w:hAnsi="Times New Roman"/>
                <w:sz w:val="20"/>
                <w:szCs w:val="20"/>
              </w:rPr>
              <w:t>яц</w:t>
            </w:r>
            <w:r w:rsidRPr="00063A69">
              <w:rPr>
                <w:rFonts w:ascii="Times New Roman" w:hAnsi="Times New Roman"/>
                <w:sz w:val="20"/>
                <w:szCs w:val="20"/>
              </w:rPr>
              <w:t xml:space="preserve">, </w:t>
            </w:r>
            <w:r>
              <w:rPr>
                <w:rFonts w:ascii="Times New Roman" w:hAnsi="Times New Roman"/>
                <w:sz w:val="20"/>
                <w:szCs w:val="20"/>
              </w:rPr>
              <w:t>с</w:t>
            </w:r>
            <w:r w:rsidRPr="00063A69">
              <w:rPr>
                <w:rFonts w:ascii="Times New Roman" w:hAnsi="Times New Roman"/>
                <w:sz w:val="20"/>
                <w:szCs w:val="20"/>
              </w:rPr>
              <w:t>олнышко</w:t>
            </w:r>
            <w:r>
              <w:rPr>
                <w:rFonts w:ascii="Times New Roman" w:hAnsi="Times New Roman"/>
                <w:sz w:val="20"/>
                <w:szCs w:val="20"/>
              </w:rPr>
              <w:t>,</w:t>
            </w:r>
            <w:r w:rsidRPr="00063A69">
              <w:rPr>
                <w:rFonts w:ascii="Times New Roman" w:hAnsi="Times New Roman"/>
                <w:sz w:val="20"/>
                <w:szCs w:val="20"/>
              </w:rPr>
              <w:t xml:space="preserve"> старушк</w:t>
            </w:r>
            <w:r>
              <w:rPr>
                <w:rFonts w:ascii="Times New Roman" w:hAnsi="Times New Roman"/>
                <w:sz w:val="20"/>
                <w:szCs w:val="20"/>
              </w:rPr>
              <w:t xml:space="preserve">а, </w:t>
            </w:r>
            <w:r w:rsidRPr="00063A69">
              <w:rPr>
                <w:rFonts w:ascii="Times New Roman" w:hAnsi="Times New Roman"/>
                <w:sz w:val="20"/>
                <w:szCs w:val="20"/>
              </w:rPr>
              <w:t>корзина с яблоками</w:t>
            </w:r>
            <w:r>
              <w:rPr>
                <w:rFonts w:ascii="Times New Roman" w:hAnsi="Times New Roman"/>
                <w:sz w:val="20"/>
                <w:szCs w:val="20"/>
              </w:rPr>
              <w:t xml:space="preserve">, </w:t>
            </w:r>
            <w:r w:rsidRPr="00063A69">
              <w:rPr>
                <w:rFonts w:ascii="Times New Roman" w:hAnsi="Times New Roman"/>
                <w:sz w:val="20"/>
                <w:szCs w:val="20"/>
              </w:rPr>
              <w:t>перелётн</w:t>
            </w:r>
            <w:r>
              <w:rPr>
                <w:rFonts w:ascii="Times New Roman" w:hAnsi="Times New Roman"/>
                <w:sz w:val="20"/>
                <w:szCs w:val="20"/>
              </w:rPr>
              <w:t>ые</w:t>
            </w:r>
            <w:r w:rsidRPr="00063A69">
              <w:rPr>
                <w:rFonts w:ascii="Times New Roman" w:hAnsi="Times New Roman"/>
                <w:sz w:val="20"/>
                <w:szCs w:val="20"/>
              </w:rPr>
              <w:t xml:space="preserve"> птиц</w:t>
            </w:r>
            <w:r>
              <w:rPr>
                <w:rFonts w:ascii="Times New Roman" w:hAnsi="Times New Roman"/>
                <w:sz w:val="20"/>
                <w:szCs w:val="20"/>
              </w:rPr>
              <w:t>ы</w:t>
            </w:r>
            <w:r w:rsidRPr="00063A69">
              <w:rPr>
                <w:rFonts w:ascii="Times New Roman" w:hAnsi="Times New Roman"/>
                <w:sz w:val="20"/>
                <w:szCs w:val="20"/>
              </w:rPr>
              <w:t>, картины о весне</w:t>
            </w:r>
            <w:r>
              <w:rPr>
                <w:rFonts w:ascii="Times New Roman" w:hAnsi="Times New Roman"/>
                <w:sz w:val="20"/>
                <w:szCs w:val="20"/>
              </w:rPr>
              <w:t xml:space="preserve">, </w:t>
            </w:r>
            <w:r w:rsidRPr="00063A69">
              <w:rPr>
                <w:rFonts w:ascii="Times New Roman" w:hAnsi="Times New Roman"/>
                <w:sz w:val="20"/>
                <w:szCs w:val="20"/>
              </w:rPr>
              <w:t>фрукт</w:t>
            </w:r>
            <w:r>
              <w:rPr>
                <w:rFonts w:ascii="Times New Roman" w:hAnsi="Times New Roman"/>
                <w:sz w:val="20"/>
                <w:szCs w:val="20"/>
              </w:rPr>
              <w:t>ы</w:t>
            </w:r>
            <w:r w:rsidRPr="00063A69">
              <w:rPr>
                <w:rFonts w:ascii="Times New Roman" w:hAnsi="Times New Roman"/>
                <w:sz w:val="20"/>
                <w:szCs w:val="20"/>
              </w:rPr>
              <w:t>, мяч, натюрморт из фруктов</w:t>
            </w:r>
            <w:r>
              <w:rPr>
                <w:rFonts w:ascii="Times New Roman" w:hAnsi="Times New Roman"/>
                <w:sz w:val="20"/>
                <w:szCs w:val="20"/>
              </w:rPr>
              <w:t xml:space="preserve">, </w:t>
            </w:r>
            <w:r w:rsidRPr="00063A69">
              <w:rPr>
                <w:rFonts w:ascii="Times New Roman" w:hAnsi="Times New Roman"/>
                <w:sz w:val="20"/>
                <w:szCs w:val="20"/>
              </w:rPr>
              <w:t>Винни – Пух и Кролик</w:t>
            </w:r>
            <w:r>
              <w:rPr>
                <w:rFonts w:ascii="Times New Roman" w:hAnsi="Times New Roman"/>
                <w:sz w:val="20"/>
                <w:szCs w:val="20"/>
              </w:rPr>
              <w:t xml:space="preserve">, </w:t>
            </w:r>
            <w:r w:rsidRPr="00063A69">
              <w:rPr>
                <w:rFonts w:ascii="Times New Roman" w:hAnsi="Times New Roman"/>
                <w:sz w:val="20"/>
                <w:szCs w:val="20"/>
              </w:rPr>
              <w:t>домашни</w:t>
            </w:r>
            <w:r>
              <w:rPr>
                <w:rFonts w:ascii="Times New Roman" w:hAnsi="Times New Roman"/>
                <w:sz w:val="20"/>
                <w:szCs w:val="20"/>
              </w:rPr>
              <w:t>е</w:t>
            </w:r>
            <w:r w:rsidRPr="00063A69">
              <w:rPr>
                <w:rFonts w:ascii="Times New Roman" w:hAnsi="Times New Roman"/>
                <w:sz w:val="20"/>
                <w:szCs w:val="20"/>
              </w:rPr>
              <w:t xml:space="preserve"> животны</w:t>
            </w:r>
            <w:r>
              <w:rPr>
                <w:rFonts w:ascii="Times New Roman" w:hAnsi="Times New Roman"/>
                <w:sz w:val="20"/>
                <w:szCs w:val="20"/>
              </w:rPr>
              <w:t>е</w:t>
            </w:r>
            <w:r w:rsidRPr="00063A69">
              <w:rPr>
                <w:rFonts w:ascii="Times New Roman" w:hAnsi="Times New Roman"/>
                <w:sz w:val="20"/>
                <w:szCs w:val="20"/>
              </w:rPr>
              <w:t>, детёныш</w:t>
            </w:r>
            <w:r>
              <w:rPr>
                <w:rFonts w:ascii="Times New Roman" w:hAnsi="Times New Roman"/>
                <w:sz w:val="20"/>
                <w:szCs w:val="20"/>
              </w:rPr>
              <w:t>и</w:t>
            </w:r>
            <w:r w:rsidRPr="00063A69">
              <w:rPr>
                <w:rFonts w:ascii="Times New Roman" w:hAnsi="Times New Roman"/>
                <w:sz w:val="20"/>
                <w:szCs w:val="20"/>
              </w:rPr>
              <w:t xml:space="preserve"> домашних животных</w:t>
            </w:r>
          </w:p>
          <w:p w14:paraId="0F23E591" w14:textId="77777777" w:rsidR="00EC7C66" w:rsidRDefault="00EC7C66" w:rsidP="00F94076">
            <w:pPr>
              <w:spacing w:after="0" w:line="240" w:lineRule="auto"/>
              <w:jc w:val="both"/>
            </w:pPr>
            <w:r>
              <w:rPr>
                <w:rFonts w:ascii="Times New Roman" w:hAnsi="Times New Roman"/>
                <w:sz w:val="20"/>
                <w:szCs w:val="20"/>
              </w:rPr>
              <w:t>Игрушки:</w:t>
            </w:r>
            <w:r w:rsidRPr="00063A69">
              <w:rPr>
                <w:rFonts w:ascii="Times New Roman" w:hAnsi="Times New Roman"/>
                <w:sz w:val="20"/>
                <w:szCs w:val="20"/>
              </w:rPr>
              <w:t xml:space="preserve"> обезьяна</w:t>
            </w:r>
            <w:r>
              <w:rPr>
                <w:rFonts w:ascii="Times New Roman" w:hAnsi="Times New Roman"/>
                <w:sz w:val="20"/>
                <w:szCs w:val="20"/>
              </w:rPr>
              <w:t>,</w:t>
            </w:r>
            <w:r w:rsidRPr="00063A69">
              <w:rPr>
                <w:rFonts w:ascii="Times New Roman" w:hAnsi="Times New Roman"/>
                <w:sz w:val="20"/>
                <w:szCs w:val="20"/>
              </w:rPr>
              <w:t xml:space="preserve"> ёжик</w:t>
            </w:r>
            <w:r>
              <w:rPr>
                <w:rFonts w:ascii="Times New Roman" w:hAnsi="Times New Roman"/>
                <w:sz w:val="20"/>
                <w:szCs w:val="20"/>
              </w:rPr>
              <w:t>, к</w:t>
            </w:r>
            <w:r w:rsidRPr="00063A69">
              <w:rPr>
                <w:rFonts w:ascii="Times New Roman" w:hAnsi="Times New Roman"/>
                <w:sz w:val="20"/>
                <w:szCs w:val="20"/>
              </w:rPr>
              <w:t>укла</w:t>
            </w:r>
            <w:r>
              <w:rPr>
                <w:rFonts w:ascii="Times New Roman" w:hAnsi="Times New Roman"/>
                <w:sz w:val="20"/>
                <w:szCs w:val="20"/>
              </w:rPr>
              <w:t xml:space="preserve">, </w:t>
            </w:r>
            <w:r w:rsidRPr="00063A69">
              <w:rPr>
                <w:rFonts w:ascii="Times New Roman" w:hAnsi="Times New Roman"/>
                <w:sz w:val="20"/>
                <w:szCs w:val="20"/>
              </w:rPr>
              <w:t>корова</w:t>
            </w:r>
            <w:r>
              <w:rPr>
                <w:rFonts w:ascii="Times New Roman" w:hAnsi="Times New Roman"/>
                <w:sz w:val="20"/>
                <w:szCs w:val="20"/>
              </w:rPr>
              <w:t xml:space="preserve">, </w:t>
            </w:r>
            <w:r w:rsidRPr="00063A69">
              <w:rPr>
                <w:rFonts w:ascii="Times New Roman" w:hAnsi="Times New Roman"/>
                <w:sz w:val="20"/>
                <w:szCs w:val="20"/>
              </w:rPr>
              <w:t>телёнок, кошка, котёнок</w:t>
            </w:r>
            <w:r>
              <w:rPr>
                <w:rFonts w:ascii="Times New Roman" w:hAnsi="Times New Roman"/>
                <w:sz w:val="20"/>
                <w:szCs w:val="20"/>
              </w:rPr>
              <w:t xml:space="preserve">, </w:t>
            </w:r>
            <w:r w:rsidRPr="00063A69">
              <w:rPr>
                <w:rFonts w:ascii="Times New Roman" w:hAnsi="Times New Roman"/>
                <w:sz w:val="20"/>
                <w:szCs w:val="20"/>
              </w:rPr>
              <w:t>Колобок, дед, баба, заяц</w:t>
            </w:r>
            <w:r>
              <w:rPr>
                <w:rFonts w:ascii="Times New Roman" w:hAnsi="Times New Roman"/>
                <w:sz w:val="20"/>
                <w:szCs w:val="20"/>
              </w:rPr>
              <w:t xml:space="preserve">, </w:t>
            </w:r>
            <w:r w:rsidRPr="00063A69">
              <w:rPr>
                <w:rFonts w:ascii="Times New Roman" w:hAnsi="Times New Roman"/>
                <w:sz w:val="20"/>
                <w:szCs w:val="20"/>
              </w:rPr>
              <w:t>собака, мышка, курочка и петушок, лукошко</w:t>
            </w:r>
            <w:r>
              <w:rPr>
                <w:rFonts w:ascii="Times New Roman" w:hAnsi="Times New Roman"/>
                <w:sz w:val="20"/>
                <w:szCs w:val="20"/>
              </w:rPr>
              <w:t>, л</w:t>
            </w:r>
            <w:r w:rsidRPr="00063A69">
              <w:rPr>
                <w:rFonts w:ascii="Times New Roman" w:hAnsi="Times New Roman"/>
                <w:sz w:val="20"/>
                <w:szCs w:val="20"/>
              </w:rPr>
              <w:t>исичка – кукла для театрализации</w:t>
            </w:r>
            <w:r>
              <w:rPr>
                <w:rFonts w:ascii="Times New Roman" w:hAnsi="Times New Roman"/>
                <w:sz w:val="20"/>
                <w:szCs w:val="20"/>
              </w:rPr>
              <w:t xml:space="preserve">; </w:t>
            </w:r>
            <w:r w:rsidRPr="00063A69">
              <w:rPr>
                <w:rFonts w:ascii="Times New Roman" w:hAnsi="Times New Roman"/>
                <w:sz w:val="20"/>
                <w:szCs w:val="20"/>
              </w:rPr>
              <w:t>кот, пёс, свинья, поросёнок, лошадь, жеребёнок, баран, овца, ягнёнок</w:t>
            </w:r>
            <w:r>
              <w:rPr>
                <w:rFonts w:ascii="Times New Roman" w:hAnsi="Times New Roman"/>
                <w:sz w:val="20"/>
                <w:szCs w:val="20"/>
              </w:rPr>
              <w:t xml:space="preserve">, </w:t>
            </w:r>
            <w:r w:rsidRPr="00063A69">
              <w:rPr>
                <w:rFonts w:ascii="Times New Roman" w:hAnsi="Times New Roman"/>
                <w:sz w:val="20"/>
                <w:szCs w:val="20"/>
              </w:rPr>
              <w:t>перчатки и варежки</w:t>
            </w:r>
          </w:p>
          <w:p w14:paraId="6F2A93AF" w14:textId="77777777" w:rsidR="00EC7C66" w:rsidRDefault="00EC7C66" w:rsidP="00F94076">
            <w:pPr>
              <w:spacing w:after="0" w:line="240" w:lineRule="auto"/>
              <w:jc w:val="both"/>
            </w:pPr>
            <w:r w:rsidRPr="00063A69">
              <w:rPr>
                <w:rFonts w:ascii="Times New Roman" w:hAnsi="Times New Roman"/>
                <w:sz w:val="20"/>
                <w:szCs w:val="20"/>
              </w:rPr>
              <w:t>Двухсторонние</w:t>
            </w:r>
            <w:r>
              <w:rPr>
                <w:rFonts w:ascii="Times New Roman" w:hAnsi="Times New Roman"/>
                <w:sz w:val="20"/>
                <w:szCs w:val="20"/>
              </w:rPr>
              <w:t xml:space="preserve"> </w:t>
            </w:r>
            <w:r w:rsidRPr="00063A69">
              <w:rPr>
                <w:rFonts w:ascii="Times New Roman" w:hAnsi="Times New Roman"/>
                <w:sz w:val="20"/>
                <w:szCs w:val="20"/>
              </w:rPr>
              <w:t>картинки:</w:t>
            </w:r>
            <w:r>
              <w:rPr>
                <w:rFonts w:ascii="Times New Roman" w:hAnsi="Times New Roman"/>
                <w:sz w:val="20"/>
                <w:szCs w:val="20"/>
              </w:rPr>
              <w:t xml:space="preserve"> </w:t>
            </w:r>
            <w:r w:rsidRPr="00063A69">
              <w:rPr>
                <w:rFonts w:ascii="Times New Roman" w:hAnsi="Times New Roman"/>
                <w:sz w:val="20"/>
                <w:szCs w:val="20"/>
              </w:rPr>
              <w:t xml:space="preserve">1- с одной стороны </w:t>
            </w:r>
            <w:r>
              <w:rPr>
                <w:rFonts w:ascii="Times New Roman" w:hAnsi="Times New Roman"/>
                <w:sz w:val="20"/>
                <w:szCs w:val="20"/>
              </w:rPr>
              <w:t>-</w:t>
            </w:r>
            <w:r w:rsidRPr="00063A69">
              <w:rPr>
                <w:rFonts w:ascii="Times New Roman" w:hAnsi="Times New Roman"/>
                <w:sz w:val="20"/>
                <w:szCs w:val="20"/>
              </w:rPr>
              <w:t xml:space="preserve"> кустарник, с другой – лиса, 2 – трава и лисёнок, 3 – дерево и медведь, 4 – поваленное дерево и медвежонок</w:t>
            </w:r>
            <w:r>
              <w:rPr>
                <w:rFonts w:ascii="Times New Roman" w:hAnsi="Times New Roman"/>
                <w:sz w:val="20"/>
                <w:szCs w:val="20"/>
              </w:rPr>
              <w:t xml:space="preserve">, </w:t>
            </w:r>
            <w:r w:rsidRPr="00063A69">
              <w:rPr>
                <w:rFonts w:ascii="Times New Roman" w:hAnsi="Times New Roman"/>
                <w:sz w:val="20"/>
                <w:szCs w:val="20"/>
              </w:rPr>
              <w:t xml:space="preserve">5 – большой камень и волк, 6 – маленький камушек и волчонок, 7 – трава и заяц, 8 - трава и </w:t>
            </w:r>
          </w:p>
          <w:p w14:paraId="4F70A0A0" w14:textId="77777777" w:rsidR="00EC7C66" w:rsidRDefault="00EC7C66" w:rsidP="00F94076">
            <w:pPr>
              <w:spacing w:after="0" w:line="240" w:lineRule="auto"/>
              <w:jc w:val="both"/>
            </w:pPr>
            <w:r w:rsidRPr="00063A69">
              <w:rPr>
                <w:rFonts w:ascii="Times New Roman" w:hAnsi="Times New Roman"/>
                <w:sz w:val="20"/>
                <w:szCs w:val="20"/>
              </w:rPr>
              <w:t>Аудиозапись песенки Колобка, ёмкости с мукой сахаром, рисом, солью, гречкой, готовое солёное тесто, ёмкости для замешивания теста для воспитателя</w:t>
            </w:r>
          </w:p>
          <w:p w14:paraId="2ECF044D"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А</w:t>
            </w:r>
            <w:r w:rsidRPr="00063A69">
              <w:rPr>
                <w:rFonts w:ascii="Times New Roman" w:hAnsi="Times New Roman"/>
                <w:sz w:val="20"/>
                <w:szCs w:val="20"/>
              </w:rPr>
              <w:t>удиозапись голосов птиц</w:t>
            </w:r>
            <w:r>
              <w:rPr>
                <w:rFonts w:ascii="Times New Roman" w:hAnsi="Times New Roman"/>
                <w:sz w:val="20"/>
                <w:szCs w:val="20"/>
              </w:rPr>
              <w:t xml:space="preserve">, </w:t>
            </w:r>
            <w:r w:rsidRPr="00063A69">
              <w:rPr>
                <w:rFonts w:ascii="Times New Roman" w:hAnsi="Times New Roman"/>
                <w:sz w:val="20"/>
                <w:szCs w:val="20"/>
              </w:rPr>
              <w:t>шума леса, журчания воды, пения птиц</w:t>
            </w:r>
            <w:r>
              <w:rPr>
                <w:rFonts w:ascii="Times New Roman" w:hAnsi="Times New Roman"/>
                <w:sz w:val="20"/>
                <w:szCs w:val="20"/>
              </w:rPr>
              <w:t>,</w:t>
            </w:r>
            <w:r w:rsidRPr="00063A69">
              <w:rPr>
                <w:rFonts w:ascii="Times New Roman" w:hAnsi="Times New Roman"/>
                <w:sz w:val="20"/>
                <w:szCs w:val="20"/>
              </w:rPr>
              <w:t xml:space="preserve"> песня из мультфильма «Паровозик из Ромашкова», музыка к мультфильму «Каникулы в Простоквашино»</w:t>
            </w:r>
          </w:p>
        </w:tc>
        <w:tc>
          <w:tcPr>
            <w:tcW w:w="1135" w:type="dxa"/>
          </w:tcPr>
          <w:p w14:paraId="56E4C035"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040CAAE8" w14:textId="77777777" w:rsidTr="00F94076">
        <w:tc>
          <w:tcPr>
            <w:tcW w:w="1526" w:type="dxa"/>
            <w:vMerge/>
          </w:tcPr>
          <w:p w14:paraId="666243A0"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tcPr>
          <w:p w14:paraId="62C942CA"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tcPr>
          <w:p w14:paraId="5E142E46" w14:textId="77777777" w:rsidR="00EC7C66" w:rsidRPr="002524DD" w:rsidRDefault="00EC7C66" w:rsidP="00F94076">
            <w:pPr>
              <w:spacing w:after="0" w:line="240" w:lineRule="auto"/>
              <w:jc w:val="both"/>
              <w:rPr>
                <w:rFonts w:ascii="Times New Roman" w:hAnsi="Times New Roman"/>
                <w:sz w:val="20"/>
                <w:szCs w:val="24"/>
              </w:rPr>
            </w:pPr>
            <w:r w:rsidRPr="00063A69">
              <w:rPr>
                <w:rFonts w:ascii="Times New Roman" w:hAnsi="Times New Roman"/>
                <w:sz w:val="20"/>
                <w:szCs w:val="20"/>
              </w:rPr>
              <w:t>Счетные палочки – по три на ребёнка</w:t>
            </w:r>
            <w:r>
              <w:rPr>
                <w:rFonts w:ascii="Times New Roman" w:hAnsi="Times New Roman"/>
                <w:sz w:val="20"/>
                <w:szCs w:val="20"/>
              </w:rPr>
              <w:t>; з</w:t>
            </w:r>
            <w:r w:rsidRPr="00063A69">
              <w:rPr>
                <w:rFonts w:ascii="Times New Roman" w:hAnsi="Times New Roman"/>
                <w:sz w:val="20"/>
                <w:szCs w:val="20"/>
              </w:rPr>
              <w:t>а</w:t>
            </w:r>
            <w:r w:rsidRPr="00063A69">
              <w:rPr>
                <w:rFonts w:ascii="Times New Roman" w:hAnsi="Times New Roman"/>
                <w:sz w:val="20"/>
                <w:szCs w:val="24"/>
              </w:rPr>
              <w:t>г</w:t>
            </w:r>
            <w:r w:rsidRPr="00063A69">
              <w:rPr>
                <w:rFonts w:ascii="Times New Roman" w:hAnsi="Times New Roman"/>
                <w:sz w:val="20"/>
                <w:szCs w:val="20"/>
              </w:rPr>
              <w:t>о</w:t>
            </w:r>
            <w:r>
              <w:rPr>
                <w:rFonts w:ascii="Times New Roman" w:hAnsi="Times New Roman"/>
                <w:sz w:val="20"/>
                <w:szCs w:val="20"/>
              </w:rPr>
              <w:t>товки фруктов из цветной бумаги; а</w:t>
            </w:r>
            <w:r w:rsidRPr="00063A69">
              <w:rPr>
                <w:rFonts w:ascii="Times New Roman" w:hAnsi="Times New Roman"/>
                <w:sz w:val="20"/>
                <w:szCs w:val="20"/>
              </w:rPr>
              <w:t>льбомные листы</w:t>
            </w:r>
            <w:r>
              <w:rPr>
                <w:rFonts w:ascii="Times New Roman" w:hAnsi="Times New Roman"/>
                <w:sz w:val="20"/>
                <w:szCs w:val="20"/>
              </w:rPr>
              <w:t xml:space="preserve"> </w:t>
            </w:r>
            <w:r w:rsidRPr="00063A69">
              <w:rPr>
                <w:rFonts w:ascii="Times New Roman" w:hAnsi="Times New Roman"/>
                <w:sz w:val="20"/>
                <w:szCs w:val="20"/>
              </w:rPr>
              <w:t>формат</w:t>
            </w:r>
            <w:r>
              <w:rPr>
                <w:rFonts w:ascii="Times New Roman" w:hAnsi="Times New Roman"/>
                <w:sz w:val="20"/>
                <w:szCs w:val="20"/>
              </w:rPr>
              <w:t>а</w:t>
            </w:r>
            <w:r w:rsidRPr="00063A69">
              <w:rPr>
                <w:rFonts w:ascii="Times New Roman" w:hAnsi="Times New Roman"/>
                <w:sz w:val="20"/>
                <w:szCs w:val="20"/>
              </w:rPr>
              <w:t xml:space="preserve"> А</w:t>
            </w:r>
            <w:r>
              <w:rPr>
                <w:rFonts w:ascii="Times New Roman" w:hAnsi="Times New Roman"/>
                <w:sz w:val="20"/>
                <w:szCs w:val="20"/>
              </w:rPr>
              <w:t>-</w:t>
            </w:r>
            <w:r w:rsidRPr="00063A69">
              <w:rPr>
                <w:rFonts w:ascii="Times New Roman" w:hAnsi="Times New Roman"/>
                <w:sz w:val="20"/>
                <w:szCs w:val="20"/>
              </w:rPr>
              <w:t xml:space="preserve">4, </w:t>
            </w:r>
            <w:r>
              <w:rPr>
                <w:rFonts w:ascii="Times New Roman" w:hAnsi="Times New Roman"/>
                <w:sz w:val="20"/>
                <w:szCs w:val="20"/>
              </w:rPr>
              <w:t xml:space="preserve">А-8, </w:t>
            </w:r>
            <w:r w:rsidRPr="00063A69">
              <w:rPr>
                <w:rFonts w:ascii="Times New Roman" w:hAnsi="Times New Roman"/>
                <w:sz w:val="20"/>
                <w:szCs w:val="20"/>
              </w:rPr>
              <w:t>цветные карандаши</w:t>
            </w:r>
          </w:p>
        </w:tc>
        <w:tc>
          <w:tcPr>
            <w:tcW w:w="1135" w:type="dxa"/>
          </w:tcPr>
          <w:p w14:paraId="47402D0A" w14:textId="77777777" w:rsidR="00EC7C66" w:rsidRPr="006F7D9C" w:rsidRDefault="00EC7C66" w:rsidP="00F94076">
            <w:pPr>
              <w:spacing w:after="0" w:line="240" w:lineRule="auto"/>
              <w:jc w:val="both"/>
              <w:rPr>
                <w:rFonts w:ascii="Times New Roman" w:hAnsi="Times New Roman"/>
                <w:sz w:val="18"/>
                <w:szCs w:val="24"/>
              </w:rPr>
            </w:pPr>
            <w:r w:rsidRPr="006F7D9C">
              <w:rPr>
                <w:rFonts w:ascii="Times New Roman" w:hAnsi="Times New Roman"/>
                <w:sz w:val="18"/>
                <w:szCs w:val="24"/>
              </w:rPr>
              <w:t>На каждого ребенка</w:t>
            </w:r>
          </w:p>
        </w:tc>
      </w:tr>
      <w:tr w:rsidR="00EC7C66" w:rsidRPr="00A81BAD" w14:paraId="1A5EEF1A" w14:textId="77777777" w:rsidTr="00F94076">
        <w:tc>
          <w:tcPr>
            <w:tcW w:w="1526" w:type="dxa"/>
            <w:vMerge w:val="restart"/>
          </w:tcPr>
          <w:p w14:paraId="75054AB0" w14:textId="77777777" w:rsidR="00EC7C66" w:rsidRPr="005F6414" w:rsidRDefault="005F6414" w:rsidP="00F94076">
            <w:pPr>
              <w:spacing w:after="0" w:line="240" w:lineRule="auto"/>
              <w:jc w:val="center"/>
              <w:rPr>
                <w:rFonts w:ascii="Times New Roman" w:hAnsi="Times New Roman" w:cs="Times New Roman"/>
                <w:b/>
                <w:sz w:val="20"/>
                <w:szCs w:val="20"/>
              </w:rPr>
            </w:pPr>
            <w:r w:rsidRPr="005F6414">
              <w:rPr>
                <w:rFonts w:ascii="Times New Roman" w:hAnsi="Times New Roman"/>
                <w:b/>
                <w:sz w:val="20"/>
                <w:szCs w:val="20"/>
              </w:rPr>
              <w:t>Интерес к художественной литературе</w:t>
            </w:r>
          </w:p>
        </w:tc>
        <w:tc>
          <w:tcPr>
            <w:tcW w:w="1417" w:type="dxa"/>
            <w:vMerge w:val="restart"/>
          </w:tcPr>
          <w:p w14:paraId="670F3BEB" w14:textId="77777777" w:rsidR="00EC7C66" w:rsidRPr="006F7D9C" w:rsidRDefault="00EC7C66" w:rsidP="00F94076">
            <w:pPr>
              <w:spacing w:after="0" w:line="240" w:lineRule="auto"/>
              <w:jc w:val="both"/>
              <w:rPr>
                <w:rFonts w:ascii="Times New Roman" w:hAnsi="Times New Roman" w:cs="Times New Roman"/>
                <w:sz w:val="18"/>
                <w:szCs w:val="20"/>
              </w:rPr>
            </w:pPr>
            <w:r w:rsidRPr="006F7D9C">
              <w:rPr>
                <w:rFonts w:ascii="Times New Roman" w:hAnsi="Times New Roman"/>
                <w:b/>
                <w:spacing w:val="3"/>
                <w:sz w:val="18"/>
                <w:szCs w:val="24"/>
              </w:rPr>
              <w:t xml:space="preserve">Ельцова О.М. Сценарии образовательных ситуаций по </w:t>
            </w:r>
            <w:r w:rsidRPr="006F7D9C">
              <w:rPr>
                <w:rFonts w:ascii="Times New Roman" w:hAnsi="Times New Roman"/>
                <w:b/>
                <w:spacing w:val="3"/>
                <w:sz w:val="18"/>
                <w:szCs w:val="24"/>
              </w:rPr>
              <w:lastRenderedPageBreak/>
              <w:t>ознакомлению дошкольников с детской литературой (с 2 до 4 лет). ФГОС.</w:t>
            </w:r>
            <w:r w:rsidRPr="006F7D9C">
              <w:rPr>
                <w:rFonts w:ascii="Times New Roman" w:hAnsi="Times New Roman"/>
                <w:b/>
                <w:sz w:val="18"/>
                <w:szCs w:val="24"/>
              </w:rPr>
              <w:t xml:space="preserve"> </w:t>
            </w:r>
            <w:r w:rsidRPr="006F7D9C">
              <w:rPr>
                <w:rFonts w:ascii="Times New Roman" w:hAnsi="Times New Roman"/>
                <w:b/>
                <w:spacing w:val="3"/>
                <w:sz w:val="18"/>
                <w:szCs w:val="24"/>
              </w:rPr>
              <w:t>— СПб: ДЕТСТВО-ПРЕСС, 2018</w:t>
            </w:r>
          </w:p>
        </w:tc>
        <w:tc>
          <w:tcPr>
            <w:tcW w:w="6266" w:type="dxa"/>
          </w:tcPr>
          <w:p w14:paraId="4E7A9B7C" w14:textId="77777777" w:rsidR="00EC7C66" w:rsidRDefault="00EC7C66" w:rsidP="00F94076">
            <w:pPr>
              <w:spacing w:after="0" w:line="240" w:lineRule="auto"/>
              <w:jc w:val="both"/>
            </w:pPr>
            <w:r w:rsidRPr="00A5441D">
              <w:rPr>
                <w:rFonts w:ascii="Times New Roman" w:hAnsi="Times New Roman"/>
                <w:sz w:val="20"/>
                <w:szCs w:val="20"/>
              </w:rPr>
              <w:lastRenderedPageBreak/>
              <w:t>Игрушк</w:t>
            </w:r>
            <w:r>
              <w:rPr>
                <w:rFonts w:ascii="Times New Roman" w:hAnsi="Times New Roman"/>
                <w:sz w:val="20"/>
                <w:szCs w:val="20"/>
              </w:rPr>
              <w:t xml:space="preserve">и: </w:t>
            </w:r>
            <w:r w:rsidRPr="00A5441D">
              <w:rPr>
                <w:rFonts w:ascii="Times New Roman" w:hAnsi="Times New Roman"/>
                <w:sz w:val="20"/>
                <w:szCs w:val="20"/>
              </w:rPr>
              <w:t>лисичка</w:t>
            </w:r>
            <w:r>
              <w:rPr>
                <w:rFonts w:ascii="Times New Roman" w:hAnsi="Times New Roman"/>
                <w:sz w:val="20"/>
                <w:szCs w:val="20"/>
              </w:rPr>
              <w:t xml:space="preserve">, </w:t>
            </w:r>
            <w:r w:rsidRPr="00A5441D">
              <w:rPr>
                <w:rFonts w:ascii="Times New Roman" w:hAnsi="Times New Roman"/>
                <w:sz w:val="20"/>
                <w:szCs w:val="20"/>
              </w:rPr>
              <w:t>кузовок</w:t>
            </w:r>
            <w:r>
              <w:rPr>
                <w:rFonts w:ascii="Times New Roman" w:hAnsi="Times New Roman"/>
                <w:sz w:val="20"/>
                <w:szCs w:val="20"/>
              </w:rPr>
              <w:t xml:space="preserve">, бубен, </w:t>
            </w:r>
            <w:r w:rsidRPr="00406261">
              <w:rPr>
                <w:rFonts w:ascii="Times New Roman" w:hAnsi="Times New Roman"/>
                <w:sz w:val="20"/>
                <w:szCs w:val="20"/>
              </w:rPr>
              <w:t>синие ленточки</w:t>
            </w:r>
            <w:r>
              <w:rPr>
                <w:rFonts w:ascii="Times New Roman" w:hAnsi="Times New Roman"/>
                <w:sz w:val="20"/>
                <w:szCs w:val="20"/>
              </w:rPr>
              <w:t xml:space="preserve">, </w:t>
            </w:r>
            <w:r w:rsidRPr="00406261">
              <w:rPr>
                <w:rFonts w:ascii="Times New Roman" w:hAnsi="Times New Roman"/>
                <w:sz w:val="20"/>
                <w:szCs w:val="20"/>
              </w:rPr>
              <w:t>посылочный ящик</w:t>
            </w:r>
            <w:r>
              <w:rPr>
                <w:rFonts w:ascii="Times New Roman" w:hAnsi="Times New Roman"/>
                <w:sz w:val="20"/>
                <w:szCs w:val="20"/>
              </w:rPr>
              <w:t xml:space="preserve">, </w:t>
            </w:r>
            <w:r w:rsidRPr="00406261">
              <w:rPr>
                <w:rFonts w:ascii="Times New Roman" w:hAnsi="Times New Roman"/>
                <w:sz w:val="20"/>
                <w:szCs w:val="20"/>
              </w:rPr>
              <w:t>маска козы</w:t>
            </w:r>
            <w:r>
              <w:rPr>
                <w:rFonts w:ascii="Times New Roman" w:hAnsi="Times New Roman"/>
                <w:sz w:val="20"/>
                <w:szCs w:val="20"/>
              </w:rPr>
              <w:t xml:space="preserve">, зеркало, шкатулка, </w:t>
            </w:r>
            <w:r w:rsidRPr="00FC7078">
              <w:rPr>
                <w:rFonts w:ascii="Times New Roman" w:hAnsi="Times New Roman"/>
                <w:sz w:val="20"/>
                <w:szCs w:val="20"/>
              </w:rPr>
              <w:t>плетёный туесок</w:t>
            </w:r>
            <w:r>
              <w:rPr>
                <w:rFonts w:ascii="Times New Roman" w:hAnsi="Times New Roman"/>
                <w:sz w:val="20"/>
                <w:szCs w:val="20"/>
              </w:rPr>
              <w:t xml:space="preserve">, </w:t>
            </w:r>
            <w:r w:rsidRPr="00173455">
              <w:rPr>
                <w:rFonts w:ascii="Times New Roman" w:hAnsi="Times New Roman"/>
                <w:sz w:val="20"/>
                <w:szCs w:val="20"/>
              </w:rPr>
              <w:t>маска медведя</w:t>
            </w:r>
            <w:r>
              <w:rPr>
                <w:rFonts w:ascii="Times New Roman" w:hAnsi="Times New Roman"/>
                <w:sz w:val="20"/>
                <w:szCs w:val="20"/>
              </w:rPr>
              <w:t>, 2 больших обруча</w:t>
            </w:r>
          </w:p>
          <w:p w14:paraId="50ABBA37" w14:textId="77777777" w:rsidR="00EC7C66" w:rsidRDefault="00EC7C66" w:rsidP="00F94076">
            <w:pPr>
              <w:spacing w:after="0" w:line="240" w:lineRule="auto"/>
              <w:jc w:val="both"/>
            </w:pPr>
            <w:r>
              <w:rPr>
                <w:rFonts w:ascii="Times New Roman" w:hAnsi="Times New Roman"/>
                <w:sz w:val="20"/>
                <w:szCs w:val="20"/>
              </w:rPr>
              <w:t xml:space="preserve">Иллюстрации: </w:t>
            </w:r>
            <w:r w:rsidRPr="00A5441D">
              <w:rPr>
                <w:rFonts w:ascii="Times New Roman" w:hAnsi="Times New Roman"/>
                <w:sz w:val="20"/>
                <w:szCs w:val="20"/>
              </w:rPr>
              <w:t>грузди, лисички, шишки</w:t>
            </w:r>
            <w:r>
              <w:rPr>
                <w:rFonts w:ascii="Times New Roman" w:hAnsi="Times New Roman"/>
                <w:sz w:val="20"/>
                <w:szCs w:val="20"/>
              </w:rPr>
              <w:t>, о</w:t>
            </w:r>
            <w:r w:rsidRPr="00A5441D">
              <w:rPr>
                <w:rFonts w:ascii="Times New Roman" w:hAnsi="Times New Roman"/>
                <w:sz w:val="20"/>
                <w:szCs w:val="20"/>
              </w:rPr>
              <w:t>рехи</w:t>
            </w:r>
            <w:r>
              <w:rPr>
                <w:rFonts w:ascii="Times New Roman" w:hAnsi="Times New Roman"/>
                <w:sz w:val="20"/>
                <w:szCs w:val="20"/>
              </w:rPr>
              <w:t>, Ю. Васнецова к русским народным потешкам, В. Лебедева</w:t>
            </w:r>
            <w:r w:rsidRPr="00E64B11">
              <w:rPr>
                <w:rFonts w:ascii="Times New Roman" w:hAnsi="Times New Roman"/>
                <w:sz w:val="20"/>
                <w:szCs w:val="20"/>
              </w:rPr>
              <w:t xml:space="preserve"> </w:t>
            </w:r>
            <w:r>
              <w:rPr>
                <w:rFonts w:ascii="Times New Roman" w:hAnsi="Times New Roman"/>
                <w:sz w:val="20"/>
                <w:szCs w:val="20"/>
              </w:rPr>
              <w:t xml:space="preserve">к </w:t>
            </w:r>
            <w:r w:rsidRPr="00E64B11">
              <w:rPr>
                <w:rFonts w:ascii="Times New Roman" w:hAnsi="Times New Roman"/>
                <w:sz w:val="20"/>
                <w:szCs w:val="20"/>
              </w:rPr>
              <w:t>стих</w:t>
            </w:r>
            <w:r>
              <w:rPr>
                <w:rFonts w:ascii="Times New Roman" w:hAnsi="Times New Roman"/>
                <w:sz w:val="20"/>
                <w:szCs w:val="20"/>
              </w:rPr>
              <w:t>-ю</w:t>
            </w:r>
            <w:r w:rsidRPr="00E64B11">
              <w:rPr>
                <w:rFonts w:ascii="Times New Roman" w:hAnsi="Times New Roman"/>
                <w:sz w:val="20"/>
                <w:szCs w:val="20"/>
              </w:rPr>
              <w:t xml:space="preserve"> А</w:t>
            </w:r>
            <w:r>
              <w:rPr>
                <w:rFonts w:ascii="Times New Roman" w:hAnsi="Times New Roman"/>
                <w:sz w:val="20"/>
                <w:szCs w:val="20"/>
              </w:rPr>
              <w:t>.</w:t>
            </w:r>
            <w:r w:rsidRPr="00E64B11">
              <w:rPr>
                <w:rFonts w:ascii="Times New Roman" w:hAnsi="Times New Roman"/>
                <w:sz w:val="20"/>
                <w:szCs w:val="20"/>
              </w:rPr>
              <w:t xml:space="preserve"> Барто</w:t>
            </w:r>
            <w:r w:rsidRPr="00E64B11">
              <w:rPr>
                <w:rFonts w:ascii="Times New Roman" w:hAnsi="Times New Roman"/>
                <w:b/>
                <w:sz w:val="20"/>
                <w:szCs w:val="20"/>
              </w:rPr>
              <w:t xml:space="preserve"> </w:t>
            </w:r>
            <w:r w:rsidRPr="00E64B11">
              <w:rPr>
                <w:rFonts w:ascii="Times New Roman" w:hAnsi="Times New Roman"/>
                <w:sz w:val="20"/>
                <w:szCs w:val="20"/>
              </w:rPr>
              <w:t xml:space="preserve">«Девочка – </w:t>
            </w:r>
            <w:r w:rsidRPr="00E64B11">
              <w:rPr>
                <w:rFonts w:ascii="Times New Roman" w:hAnsi="Times New Roman"/>
                <w:sz w:val="20"/>
                <w:szCs w:val="20"/>
              </w:rPr>
              <w:lastRenderedPageBreak/>
              <w:t>рёвушка»</w:t>
            </w:r>
            <w:r>
              <w:rPr>
                <w:rFonts w:ascii="Times New Roman" w:hAnsi="Times New Roman"/>
                <w:sz w:val="20"/>
                <w:szCs w:val="20"/>
              </w:rPr>
              <w:t xml:space="preserve">, </w:t>
            </w:r>
            <w:r w:rsidRPr="00226764">
              <w:rPr>
                <w:rFonts w:ascii="Times New Roman" w:hAnsi="Times New Roman"/>
                <w:sz w:val="20"/>
                <w:szCs w:val="20"/>
              </w:rPr>
              <w:t>З.</w:t>
            </w:r>
            <w:r>
              <w:rPr>
                <w:rFonts w:ascii="Times New Roman" w:hAnsi="Times New Roman"/>
                <w:sz w:val="20"/>
                <w:szCs w:val="20"/>
              </w:rPr>
              <w:t xml:space="preserve"> </w:t>
            </w:r>
            <w:r w:rsidRPr="00226764">
              <w:rPr>
                <w:rFonts w:ascii="Times New Roman" w:hAnsi="Times New Roman"/>
                <w:sz w:val="20"/>
                <w:szCs w:val="20"/>
              </w:rPr>
              <w:t>Александровой «Мой мишка»</w:t>
            </w:r>
            <w:r>
              <w:rPr>
                <w:rFonts w:ascii="Times New Roman" w:hAnsi="Times New Roman"/>
                <w:sz w:val="20"/>
                <w:szCs w:val="20"/>
              </w:rPr>
              <w:t xml:space="preserve">, </w:t>
            </w:r>
            <w:r w:rsidRPr="00226764">
              <w:rPr>
                <w:rFonts w:ascii="Times New Roman" w:hAnsi="Times New Roman"/>
                <w:sz w:val="20"/>
                <w:szCs w:val="20"/>
              </w:rPr>
              <w:t>К. Чуковского «</w:t>
            </w:r>
            <w:r>
              <w:rPr>
                <w:rFonts w:ascii="Times New Roman" w:hAnsi="Times New Roman"/>
                <w:sz w:val="20"/>
                <w:szCs w:val="20"/>
              </w:rPr>
              <w:t>Мо</w:t>
            </w:r>
            <w:r w:rsidRPr="00226764">
              <w:rPr>
                <w:rFonts w:ascii="Times New Roman" w:hAnsi="Times New Roman"/>
                <w:sz w:val="20"/>
                <w:szCs w:val="20"/>
              </w:rPr>
              <w:t>йдодыр»</w:t>
            </w:r>
            <w:r>
              <w:rPr>
                <w:rFonts w:ascii="Times New Roman" w:hAnsi="Times New Roman"/>
                <w:sz w:val="20"/>
                <w:szCs w:val="20"/>
              </w:rPr>
              <w:t xml:space="preserve">, </w:t>
            </w:r>
            <w:r w:rsidRPr="00FC7078">
              <w:rPr>
                <w:rFonts w:ascii="Times New Roman" w:hAnsi="Times New Roman"/>
                <w:sz w:val="20"/>
                <w:szCs w:val="20"/>
              </w:rPr>
              <w:t>сказки</w:t>
            </w:r>
            <w:r w:rsidRPr="00FC7078">
              <w:rPr>
                <w:rFonts w:ascii="Times New Roman" w:hAnsi="Times New Roman"/>
                <w:b/>
                <w:sz w:val="20"/>
                <w:szCs w:val="20"/>
              </w:rPr>
              <w:t xml:space="preserve"> </w:t>
            </w:r>
            <w:r w:rsidRPr="00FC7078">
              <w:rPr>
                <w:rFonts w:ascii="Times New Roman" w:hAnsi="Times New Roman"/>
                <w:sz w:val="20"/>
                <w:szCs w:val="20"/>
              </w:rPr>
              <w:t xml:space="preserve">«У солнышка в </w:t>
            </w:r>
            <w:r w:rsidRPr="00855BC6">
              <w:rPr>
                <w:rFonts w:ascii="Times New Roman" w:hAnsi="Times New Roman"/>
                <w:sz w:val="20"/>
                <w:szCs w:val="20"/>
              </w:rPr>
              <w:t>г</w:t>
            </w:r>
            <w:r w:rsidRPr="00FC7078">
              <w:rPr>
                <w:rFonts w:ascii="Times New Roman" w:hAnsi="Times New Roman"/>
                <w:sz w:val="20"/>
                <w:szCs w:val="20"/>
              </w:rPr>
              <w:t>остях»</w:t>
            </w:r>
            <w:r>
              <w:rPr>
                <w:rFonts w:ascii="Times New Roman" w:hAnsi="Times New Roman"/>
                <w:sz w:val="20"/>
                <w:szCs w:val="20"/>
              </w:rPr>
              <w:t xml:space="preserve">, </w:t>
            </w:r>
            <w:r w:rsidRPr="00FC7078">
              <w:rPr>
                <w:rFonts w:ascii="Times New Roman" w:hAnsi="Times New Roman"/>
                <w:sz w:val="20"/>
                <w:szCs w:val="20"/>
              </w:rPr>
              <w:t>Е. Благининой</w:t>
            </w:r>
            <w:r>
              <w:rPr>
                <w:rFonts w:ascii="Times New Roman" w:hAnsi="Times New Roman"/>
                <w:sz w:val="20"/>
                <w:szCs w:val="20"/>
              </w:rPr>
              <w:t xml:space="preserve"> </w:t>
            </w:r>
            <w:r w:rsidRPr="00FC7078">
              <w:rPr>
                <w:rFonts w:ascii="Times New Roman" w:hAnsi="Times New Roman"/>
                <w:sz w:val="20"/>
                <w:szCs w:val="20"/>
              </w:rPr>
              <w:t>«Не мешайте мне трудиться</w:t>
            </w:r>
            <w:r>
              <w:rPr>
                <w:rFonts w:ascii="Times New Roman" w:hAnsi="Times New Roman"/>
                <w:sz w:val="20"/>
                <w:szCs w:val="20"/>
              </w:rPr>
              <w:t>», К.</w:t>
            </w:r>
            <w:r w:rsidRPr="00173455">
              <w:rPr>
                <w:rFonts w:ascii="Times New Roman" w:hAnsi="Times New Roman"/>
                <w:sz w:val="20"/>
                <w:szCs w:val="20"/>
              </w:rPr>
              <w:t>Ушинского «Б</w:t>
            </w:r>
            <w:r>
              <w:rPr>
                <w:rFonts w:ascii="Times New Roman" w:hAnsi="Times New Roman"/>
                <w:sz w:val="20"/>
                <w:szCs w:val="20"/>
              </w:rPr>
              <w:t>я</w:t>
            </w:r>
            <w:r w:rsidRPr="00173455">
              <w:rPr>
                <w:rFonts w:ascii="Times New Roman" w:hAnsi="Times New Roman"/>
                <w:sz w:val="20"/>
                <w:szCs w:val="20"/>
              </w:rPr>
              <w:t>шка»</w:t>
            </w:r>
            <w:r>
              <w:rPr>
                <w:rFonts w:ascii="Times New Roman" w:hAnsi="Times New Roman"/>
                <w:sz w:val="20"/>
                <w:szCs w:val="20"/>
              </w:rPr>
              <w:t xml:space="preserve"> </w:t>
            </w:r>
            <w:r w:rsidRPr="00173455">
              <w:rPr>
                <w:rFonts w:ascii="Times New Roman" w:hAnsi="Times New Roman"/>
                <w:sz w:val="20"/>
                <w:szCs w:val="20"/>
              </w:rPr>
              <w:t>с иллюстрациями А. Лаптева</w:t>
            </w:r>
            <w:r>
              <w:rPr>
                <w:rFonts w:ascii="Times New Roman" w:hAnsi="Times New Roman"/>
                <w:sz w:val="20"/>
                <w:szCs w:val="20"/>
              </w:rPr>
              <w:t xml:space="preserve">, </w:t>
            </w:r>
            <w:r w:rsidRPr="00173455">
              <w:rPr>
                <w:rFonts w:ascii="Times New Roman" w:hAnsi="Times New Roman"/>
                <w:sz w:val="20"/>
                <w:szCs w:val="20"/>
              </w:rPr>
              <w:t>Д.</w:t>
            </w:r>
            <w:r>
              <w:rPr>
                <w:rFonts w:ascii="Times New Roman" w:hAnsi="Times New Roman"/>
                <w:sz w:val="20"/>
                <w:szCs w:val="20"/>
              </w:rPr>
              <w:t xml:space="preserve"> </w:t>
            </w:r>
            <w:r w:rsidRPr="00173455">
              <w:rPr>
                <w:rFonts w:ascii="Times New Roman" w:hAnsi="Times New Roman"/>
                <w:sz w:val="20"/>
                <w:szCs w:val="20"/>
              </w:rPr>
              <w:t>Хармса «Кошки»</w:t>
            </w:r>
            <w:r>
              <w:rPr>
                <w:rFonts w:ascii="Times New Roman" w:hAnsi="Times New Roman"/>
                <w:sz w:val="20"/>
                <w:szCs w:val="20"/>
              </w:rPr>
              <w:t xml:space="preserve">, снеговик, </w:t>
            </w:r>
          </w:p>
          <w:p w14:paraId="6713A579" w14:textId="77777777" w:rsidR="00EC7C66" w:rsidRPr="00A81BAD" w:rsidRDefault="00EC7C66" w:rsidP="00F94076">
            <w:pPr>
              <w:spacing w:after="0" w:line="240" w:lineRule="auto"/>
              <w:jc w:val="both"/>
              <w:rPr>
                <w:rFonts w:ascii="Times New Roman" w:hAnsi="Times New Roman" w:cs="Times New Roman"/>
                <w:sz w:val="20"/>
                <w:szCs w:val="20"/>
              </w:rPr>
            </w:pPr>
            <w:r w:rsidRPr="00406261">
              <w:rPr>
                <w:rFonts w:ascii="Times New Roman" w:hAnsi="Times New Roman"/>
                <w:sz w:val="20"/>
                <w:szCs w:val="20"/>
              </w:rPr>
              <w:t>Фланеле</w:t>
            </w:r>
            <w:r w:rsidRPr="00063A69">
              <w:rPr>
                <w:rFonts w:ascii="Times New Roman" w:hAnsi="Times New Roman"/>
                <w:sz w:val="20"/>
                <w:szCs w:val="20"/>
              </w:rPr>
              <w:t>г</w:t>
            </w:r>
            <w:r>
              <w:rPr>
                <w:rFonts w:ascii="Times New Roman" w:hAnsi="Times New Roman"/>
                <w:sz w:val="20"/>
                <w:szCs w:val="20"/>
              </w:rPr>
              <w:t xml:space="preserve">раф: деревья, </w:t>
            </w:r>
            <w:r w:rsidRPr="00406261">
              <w:rPr>
                <w:rFonts w:ascii="Times New Roman" w:hAnsi="Times New Roman"/>
                <w:sz w:val="20"/>
                <w:szCs w:val="20"/>
              </w:rPr>
              <w:t>избушка</w:t>
            </w:r>
            <w:r>
              <w:rPr>
                <w:rFonts w:ascii="Times New Roman" w:hAnsi="Times New Roman"/>
                <w:sz w:val="20"/>
                <w:szCs w:val="20"/>
              </w:rPr>
              <w:t xml:space="preserve">, </w:t>
            </w:r>
            <w:r w:rsidRPr="00406261">
              <w:rPr>
                <w:rFonts w:ascii="Times New Roman" w:hAnsi="Times New Roman"/>
                <w:sz w:val="20"/>
                <w:szCs w:val="20"/>
              </w:rPr>
              <w:t>кот, лис</w:t>
            </w:r>
            <w:r>
              <w:rPr>
                <w:rFonts w:ascii="Times New Roman" w:hAnsi="Times New Roman"/>
                <w:sz w:val="20"/>
                <w:szCs w:val="20"/>
              </w:rPr>
              <w:t xml:space="preserve">а, </w:t>
            </w:r>
            <w:r w:rsidRPr="00406261">
              <w:rPr>
                <w:rFonts w:ascii="Times New Roman" w:hAnsi="Times New Roman"/>
                <w:sz w:val="20"/>
                <w:szCs w:val="20"/>
              </w:rPr>
              <w:t>петух</w:t>
            </w:r>
            <w:r>
              <w:rPr>
                <w:rFonts w:ascii="Times New Roman" w:hAnsi="Times New Roman"/>
                <w:sz w:val="20"/>
                <w:szCs w:val="20"/>
              </w:rPr>
              <w:t xml:space="preserve">, </w:t>
            </w:r>
            <w:r w:rsidRPr="00406261">
              <w:rPr>
                <w:rFonts w:ascii="Times New Roman" w:hAnsi="Times New Roman"/>
                <w:sz w:val="20"/>
                <w:szCs w:val="20"/>
              </w:rPr>
              <w:t>лисичкина избушка</w:t>
            </w:r>
            <w:r>
              <w:rPr>
                <w:rFonts w:ascii="Times New Roman" w:hAnsi="Times New Roman"/>
                <w:sz w:val="20"/>
                <w:szCs w:val="20"/>
              </w:rPr>
              <w:t xml:space="preserve">, </w:t>
            </w:r>
            <w:r w:rsidRPr="00406261">
              <w:rPr>
                <w:rFonts w:ascii="Times New Roman" w:hAnsi="Times New Roman"/>
                <w:sz w:val="20"/>
                <w:szCs w:val="20"/>
              </w:rPr>
              <w:t>почтальон Печкин, дед, бабка,</w:t>
            </w:r>
            <w:r>
              <w:rPr>
                <w:rFonts w:ascii="Times New Roman" w:hAnsi="Times New Roman"/>
                <w:sz w:val="20"/>
                <w:szCs w:val="20"/>
              </w:rPr>
              <w:t xml:space="preserve"> </w:t>
            </w:r>
            <w:r w:rsidRPr="00406261">
              <w:rPr>
                <w:rFonts w:ascii="Times New Roman" w:hAnsi="Times New Roman"/>
                <w:sz w:val="20"/>
                <w:szCs w:val="20"/>
              </w:rPr>
              <w:t>девочка, коза, заяц,</w:t>
            </w:r>
            <w:r>
              <w:rPr>
                <w:rFonts w:ascii="Times New Roman" w:hAnsi="Times New Roman"/>
                <w:sz w:val="20"/>
                <w:szCs w:val="20"/>
              </w:rPr>
              <w:t xml:space="preserve"> </w:t>
            </w:r>
            <w:r w:rsidRPr="00406261">
              <w:rPr>
                <w:rFonts w:ascii="Times New Roman" w:hAnsi="Times New Roman"/>
                <w:sz w:val="20"/>
                <w:szCs w:val="20"/>
              </w:rPr>
              <w:t>лиса, волк, медведь,</w:t>
            </w:r>
            <w:r>
              <w:rPr>
                <w:rFonts w:ascii="Times New Roman" w:hAnsi="Times New Roman"/>
                <w:sz w:val="20"/>
                <w:szCs w:val="20"/>
              </w:rPr>
              <w:t xml:space="preserve"> </w:t>
            </w:r>
            <w:r w:rsidRPr="00406261">
              <w:rPr>
                <w:rFonts w:ascii="Times New Roman" w:hAnsi="Times New Roman"/>
                <w:sz w:val="20"/>
                <w:szCs w:val="20"/>
              </w:rPr>
              <w:t xml:space="preserve">петух с косой, </w:t>
            </w:r>
          </w:p>
        </w:tc>
        <w:tc>
          <w:tcPr>
            <w:tcW w:w="1135" w:type="dxa"/>
          </w:tcPr>
          <w:p w14:paraId="77BFF675"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По 1</w:t>
            </w:r>
          </w:p>
        </w:tc>
      </w:tr>
      <w:tr w:rsidR="00EC7C66" w:rsidRPr="00A81BAD" w14:paraId="140DFF98" w14:textId="77777777" w:rsidTr="00F94076">
        <w:tc>
          <w:tcPr>
            <w:tcW w:w="1526" w:type="dxa"/>
            <w:vMerge/>
          </w:tcPr>
          <w:p w14:paraId="47077104"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tcPr>
          <w:p w14:paraId="0387859E"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tcPr>
          <w:p w14:paraId="011DA5BD" w14:textId="77777777" w:rsidR="00EC7C66" w:rsidRDefault="00EC7C66" w:rsidP="00F94076">
            <w:pPr>
              <w:spacing w:after="0" w:line="240" w:lineRule="auto"/>
              <w:jc w:val="both"/>
            </w:pPr>
            <w:r w:rsidRPr="00E633B3">
              <w:rPr>
                <w:rFonts w:ascii="Times New Roman" w:hAnsi="Times New Roman"/>
                <w:sz w:val="20"/>
                <w:szCs w:val="20"/>
              </w:rPr>
              <w:t>Кубики</w:t>
            </w:r>
            <w:r>
              <w:rPr>
                <w:rFonts w:ascii="Times New Roman" w:hAnsi="Times New Roman"/>
                <w:sz w:val="20"/>
                <w:szCs w:val="20"/>
              </w:rPr>
              <w:t>, листы</w:t>
            </w:r>
            <w:r w:rsidRPr="00173455">
              <w:rPr>
                <w:rFonts w:ascii="Times New Roman" w:hAnsi="Times New Roman"/>
                <w:sz w:val="20"/>
                <w:szCs w:val="20"/>
              </w:rPr>
              <w:t>-раскраски</w:t>
            </w:r>
            <w:r>
              <w:rPr>
                <w:rFonts w:ascii="Times New Roman" w:hAnsi="Times New Roman"/>
                <w:sz w:val="20"/>
                <w:szCs w:val="20"/>
              </w:rPr>
              <w:t xml:space="preserve">, </w:t>
            </w:r>
            <w:r w:rsidRPr="00173455">
              <w:rPr>
                <w:rFonts w:ascii="Times New Roman" w:hAnsi="Times New Roman"/>
                <w:sz w:val="20"/>
                <w:szCs w:val="20"/>
              </w:rPr>
              <w:t>цветные карандаши</w:t>
            </w:r>
          </w:p>
          <w:p w14:paraId="696C04FF" w14:textId="77777777" w:rsidR="00EC7C66" w:rsidRPr="002524DD" w:rsidRDefault="00EC7C66" w:rsidP="00F94076">
            <w:pPr>
              <w:spacing w:after="0" w:line="240" w:lineRule="auto"/>
              <w:jc w:val="both"/>
              <w:rPr>
                <w:rFonts w:ascii="Times New Roman" w:hAnsi="Times New Roman"/>
                <w:sz w:val="20"/>
                <w:szCs w:val="24"/>
              </w:rPr>
            </w:pPr>
          </w:p>
        </w:tc>
        <w:tc>
          <w:tcPr>
            <w:tcW w:w="1135" w:type="dxa"/>
          </w:tcPr>
          <w:p w14:paraId="70089376" w14:textId="77777777" w:rsidR="00EC7C66" w:rsidRPr="006F7D9C" w:rsidRDefault="00EC7C66" w:rsidP="00F94076">
            <w:pPr>
              <w:spacing w:after="0" w:line="240" w:lineRule="auto"/>
              <w:jc w:val="both"/>
              <w:rPr>
                <w:rFonts w:ascii="Times New Roman" w:hAnsi="Times New Roman" w:cs="Times New Roman"/>
                <w:sz w:val="18"/>
                <w:szCs w:val="20"/>
              </w:rPr>
            </w:pPr>
            <w:r w:rsidRPr="006F7D9C">
              <w:rPr>
                <w:rFonts w:ascii="Times New Roman" w:hAnsi="Times New Roman" w:cs="Times New Roman"/>
                <w:sz w:val="18"/>
                <w:szCs w:val="20"/>
              </w:rPr>
              <w:t>На каждого ребенка</w:t>
            </w:r>
          </w:p>
        </w:tc>
      </w:tr>
      <w:tr w:rsidR="00EC7C66" w:rsidRPr="00A81BAD" w14:paraId="642EDEE3" w14:textId="77777777" w:rsidTr="00F94076">
        <w:tc>
          <w:tcPr>
            <w:tcW w:w="1526" w:type="dxa"/>
            <w:vMerge w:val="restart"/>
          </w:tcPr>
          <w:p w14:paraId="78132915" w14:textId="77777777" w:rsidR="00EC7C66" w:rsidRPr="00A81BAD" w:rsidRDefault="00EC7C66" w:rsidP="005F6414">
            <w:pPr>
              <w:spacing w:after="0" w:line="240" w:lineRule="auto"/>
              <w:jc w:val="center"/>
              <w:rPr>
                <w:rFonts w:ascii="Times New Roman" w:hAnsi="Times New Roman" w:cs="Times New Roman"/>
                <w:sz w:val="20"/>
                <w:szCs w:val="20"/>
              </w:rPr>
            </w:pPr>
            <w:r w:rsidRPr="00A81BAD">
              <w:rPr>
                <w:rFonts w:ascii="Times New Roman" w:hAnsi="Times New Roman" w:cs="Times New Roman"/>
                <w:b/>
                <w:sz w:val="20"/>
                <w:szCs w:val="20"/>
              </w:rPr>
              <w:t>Рисование</w:t>
            </w:r>
          </w:p>
        </w:tc>
        <w:tc>
          <w:tcPr>
            <w:tcW w:w="1417" w:type="dxa"/>
            <w:vMerge w:val="restart"/>
            <w:vAlign w:val="center"/>
          </w:tcPr>
          <w:p w14:paraId="121BF3AE" w14:textId="77777777" w:rsidR="00EC7C66" w:rsidRPr="00A81BAD" w:rsidRDefault="00EC7C66" w:rsidP="00F94076">
            <w:pPr>
              <w:spacing w:after="0" w:line="240" w:lineRule="auto"/>
              <w:rPr>
                <w:rFonts w:ascii="Times New Roman" w:hAnsi="Times New Roman" w:cs="Times New Roman"/>
                <w:sz w:val="20"/>
                <w:szCs w:val="20"/>
              </w:rPr>
            </w:pPr>
            <w:r w:rsidRPr="00795A2B">
              <w:rPr>
                <w:rFonts w:ascii="Times New Roman" w:hAnsi="Times New Roman"/>
                <w:b/>
                <w:sz w:val="20"/>
                <w:szCs w:val="16"/>
              </w:rPr>
              <w:t xml:space="preserve">Леонова Н.Н. Художественно-эстетическое развитие детей в младшей и средних группах ДОУ. Перспективное планирование, конспекты. </w:t>
            </w:r>
            <w:r w:rsidRPr="00795A2B">
              <w:rPr>
                <w:rFonts w:ascii="Times New Roman" w:hAnsi="Times New Roman"/>
                <w:b/>
                <w:spacing w:val="3"/>
                <w:sz w:val="20"/>
                <w:szCs w:val="16"/>
              </w:rPr>
              <w:t xml:space="preserve">– </w:t>
            </w:r>
            <w:r w:rsidRPr="00795A2B">
              <w:rPr>
                <w:rFonts w:ascii="Times New Roman" w:hAnsi="Times New Roman"/>
                <w:b/>
                <w:sz w:val="20"/>
                <w:szCs w:val="16"/>
              </w:rPr>
              <w:t>СПб: Детство-Пресс, 2016</w:t>
            </w:r>
          </w:p>
        </w:tc>
        <w:tc>
          <w:tcPr>
            <w:tcW w:w="6266" w:type="dxa"/>
          </w:tcPr>
          <w:p w14:paraId="55602729"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Разноцветный цветок; иллюстрации платьев, д/и «Назови овощи», овощи: картофель, помидор, свекла, капуста в корзине; силуэт пустой корзины; ватман с нарисованным деревом; репродукция картины В. Левиной «Осень. Листопад»; банка консервированного компота; заготовка – ватман с нарисованным домиком, елочкой, деревом, репродукция картины Шишкина «Зима»; елка, елочные украшения - шары, ватман с нарисованной елкой; игрушка снеговик, волшебная снежинка, образец снеговика А-3; полотенца и платочки с узорами; игрушка самолёт; шкатулка с разноцветными бусами; несколько дымковских игрушек, модель «Элементы дымковской росписи»; игрушечный поезд; иллюстрации разноцветных рыбок, силуэт аквариума формата А; презентация «Насекомые. Пчелы», игрушка пчела; фоторгафии дождя, людей под зонтами в дождь; листы бумаги с контурами ладошек, простой карандаш, акварель, кисти, салфетки, баночки с водой, ватные палочки</w:t>
            </w:r>
          </w:p>
        </w:tc>
        <w:tc>
          <w:tcPr>
            <w:tcW w:w="1135" w:type="dxa"/>
            <w:vAlign w:val="center"/>
          </w:tcPr>
          <w:p w14:paraId="64CB3EA3"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2622B097" w14:textId="77777777" w:rsidTr="00F94076">
        <w:tc>
          <w:tcPr>
            <w:tcW w:w="1526" w:type="dxa"/>
            <w:vMerge/>
          </w:tcPr>
          <w:p w14:paraId="752984FA"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vAlign w:val="center"/>
          </w:tcPr>
          <w:p w14:paraId="54DF54D8" w14:textId="77777777" w:rsidR="00EC7C66" w:rsidRPr="00A81BAD" w:rsidRDefault="00EC7C66" w:rsidP="00F94076">
            <w:pPr>
              <w:spacing w:after="0" w:line="240" w:lineRule="auto"/>
              <w:rPr>
                <w:rFonts w:ascii="Times New Roman" w:hAnsi="Times New Roman" w:cs="Times New Roman"/>
                <w:sz w:val="20"/>
                <w:szCs w:val="20"/>
              </w:rPr>
            </w:pPr>
          </w:p>
        </w:tc>
        <w:tc>
          <w:tcPr>
            <w:tcW w:w="6266" w:type="dxa"/>
            <w:vAlign w:val="center"/>
          </w:tcPr>
          <w:p w14:paraId="16C6BD36"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Гуашь, баночка с водой, кисть, салфетки, силуэты платьев; листы бумаги голубого цвета А-5; осенние листья; силуэты банок из бумаги разного размера; синие листы бумаги А-5; удлиненные и квадратные листы белой бумаги; тонированный в голубой цвет лист бумаги А-5; штамп-круг; лист белой бумаги А-5 с нарисованной нитью; силуэты дымковской барышни; штампы рыбок из картофеля, ватные палочки; лист А-5 с нарисованными пчелами без крыльев; восковые мелки</w:t>
            </w:r>
          </w:p>
        </w:tc>
        <w:tc>
          <w:tcPr>
            <w:tcW w:w="1135" w:type="dxa"/>
            <w:vAlign w:val="center"/>
          </w:tcPr>
          <w:p w14:paraId="615572D1"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5F961BF6" w14:textId="77777777" w:rsidTr="00F94076">
        <w:tc>
          <w:tcPr>
            <w:tcW w:w="1526" w:type="dxa"/>
            <w:vMerge w:val="restart"/>
          </w:tcPr>
          <w:p w14:paraId="1BDD6394" w14:textId="77777777" w:rsidR="00EC7C66" w:rsidRPr="00A81BAD" w:rsidRDefault="00EC7C66" w:rsidP="005F6414">
            <w:pPr>
              <w:spacing w:after="0" w:line="240" w:lineRule="auto"/>
              <w:jc w:val="center"/>
              <w:rPr>
                <w:rFonts w:ascii="Times New Roman" w:hAnsi="Times New Roman" w:cs="Times New Roman"/>
                <w:sz w:val="20"/>
                <w:szCs w:val="20"/>
              </w:rPr>
            </w:pPr>
            <w:r w:rsidRPr="00A81BAD">
              <w:rPr>
                <w:rFonts w:ascii="Times New Roman" w:hAnsi="Times New Roman" w:cs="Times New Roman"/>
                <w:b/>
                <w:sz w:val="20"/>
                <w:szCs w:val="20"/>
              </w:rPr>
              <w:t>Лепка</w:t>
            </w:r>
          </w:p>
        </w:tc>
        <w:tc>
          <w:tcPr>
            <w:tcW w:w="1417" w:type="dxa"/>
            <w:vMerge w:val="restart"/>
            <w:vAlign w:val="center"/>
          </w:tcPr>
          <w:p w14:paraId="1741ECA0" w14:textId="77777777" w:rsidR="00EC7C66" w:rsidRPr="006F7D9C" w:rsidRDefault="00EC7C66" w:rsidP="00F94076">
            <w:pPr>
              <w:spacing w:after="0" w:line="240" w:lineRule="auto"/>
              <w:rPr>
                <w:rFonts w:ascii="Times New Roman" w:hAnsi="Times New Roman" w:cs="Times New Roman"/>
                <w:sz w:val="18"/>
                <w:szCs w:val="20"/>
              </w:rPr>
            </w:pPr>
            <w:r w:rsidRPr="006F7D9C">
              <w:rPr>
                <w:rFonts w:ascii="Times New Roman" w:hAnsi="Times New Roman"/>
                <w:b/>
                <w:sz w:val="18"/>
                <w:szCs w:val="16"/>
              </w:rPr>
              <w:t xml:space="preserve">Леонова Н.Н. Художественно-эстетическое развитие детей в младшей и средних группах ДОУ. Перспективное планирование, конспекты. </w:t>
            </w:r>
            <w:r w:rsidRPr="006F7D9C">
              <w:rPr>
                <w:rFonts w:ascii="Times New Roman" w:hAnsi="Times New Roman"/>
                <w:b/>
                <w:spacing w:val="3"/>
                <w:sz w:val="18"/>
                <w:szCs w:val="16"/>
              </w:rPr>
              <w:t xml:space="preserve">– </w:t>
            </w:r>
            <w:r w:rsidRPr="006F7D9C">
              <w:rPr>
                <w:rFonts w:ascii="Times New Roman" w:hAnsi="Times New Roman"/>
                <w:b/>
                <w:sz w:val="18"/>
                <w:szCs w:val="16"/>
              </w:rPr>
              <w:t>СПб: Детство-Пресс, 2016</w:t>
            </w:r>
          </w:p>
        </w:tc>
        <w:tc>
          <w:tcPr>
            <w:tcW w:w="6266" w:type="dxa"/>
            <w:vAlign w:val="center"/>
          </w:tcPr>
          <w:p w14:paraId="571F7104"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Разноцветные морские камешки; лист плотного картона; натуральный помидор и огурец; коробка с цветными карандашами; куклы в платье, нарисованные куклы без платьев, бумажные части платьев для кукол; репродукции зимних пейзажей; елочные шары; ватман с нарисованной елкой; корзина со «снежками»; игрушка снеговик; бусинки для декорирования; игрушка самолет, иллюстрации разных самолетов; фотографии сосулек; дымковские игрушки; иллюстрации к сказке «Колобок», игрушка колобок; иллюстрация аквариума с обитателями, силуэт аквариума с рыбками формата А; домик-улей, игрушка пчелка</w:t>
            </w:r>
          </w:p>
        </w:tc>
        <w:tc>
          <w:tcPr>
            <w:tcW w:w="1135" w:type="dxa"/>
            <w:vAlign w:val="center"/>
          </w:tcPr>
          <w:p w14:paraId="6C3F9DD0"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2F2A3C6D" w14:textId="77777777" w:rsidTr="00F94076">
        <w:tc>
          <w:tcPr>
            <w:tcW w:w="1526" w:type="dxa"/>
            <w:vMerge/>
          </w:tcPr>
          <w:p w14:paraId="1CBB9FAF"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vAlign w:val="center"/>
          </w:tcPr>
          <w:p w14:paraId="64E9C4F4" w14:textId="77777777" w:rsidR="00EC7C66" w:rsidRPr="00A81BAD" w:rsidRDefault="00EC7C66" w:rsidP="00F94076">
            <w:pPr>
              <w:spacing w:after="0" w:line="240" w:lineRule="auto"/>
              <w:rPr>
                <w:rFonts w:ascii="Times New Roman" w:hAnsi="Times New Roman" w:cs="Times New Roman"/>
                <w:sz w:val="20"/>
                <w:szCs w:val="20"/>
              </w:rPr>
            </w:pPr>
          </w:p>
        </w:tc>
        <w:tc>
          <w:tcPr>
            <w:tcW w:w="6266" w:type="dxa"/>
            <w:vAlign w:val="center"/>
          </w:tcPr>
          <w:p w14:paraId="7735B04F"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Модель крыши; разноцветный пластилин, доски для лепки, салфетки; стеки, пустая коробка для карандашей; лист А-4 с силуэтом дерева; тонированный картон синего и голубого цвета; заготовки: усики, глазки, крылья из бросового материала</w:t>
            </w:r>
          </w:p>
        </w:tc>
        <w:tc>
          <w:tcPr>
            <w:tcW w:w="1135" w:type="dxa"/>
            <w:vAlign w:val="center"/>
          </w:tcPr>
          <w:p w14:paraId="61B9C793"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12CB0622" w14:textId="77777777" w:rsidTr="00F94076">
        <w:tc>
          <w:tcPr>
            <w:tcW w:w="1526" w:type="dxa"/>
            <w:vMerge w:val="restart"/>
          </w:tcPr>
          <w:p w14:paraId="025CFC44" w14:textId="77777777" w:rsidR="00EC7C66" w:rsidRPr="00A81BAD" w:rsidRDefault="00EC7C66" w:rsidP="005F6414">
            <w:pPr>
              <w:spacing w:after="0" w:line="240" w:lineRule="auto"/>
              <w:jc w:val="center"/>
              <w:rPr>
                <w:rFonts w:ascii="Times New Roman" w:hAnsi="Times New Roman" w:cs="Times New Roman"/>
                <w:sz w:val="20"/>
                <w:szCs w:val="20"/>
              </w:rPr>
            </w:pPr>
            <w:r w:rsidRPr="00C440A8">
              <w:rPr>
                <w:rFonts w:ascii="Times New Roman" w:hAnsi="Times New Roman"/>
                <w:b/>
                <w:sz w:val="20"/>
                <w:szCs w:val="20"/>
              </w:rPr>
              <w:t>Аппликация</w:t>
            </w:r>
          </w:p>
        </w:tc>
        <w:tc>
          <w:tcPr>
            <w:tcW w:w="1417" w:type="dxa"/>
            <w:vMerge w:val="restart"/>
            <w:vAlign w:val="center"/>
          </w:tcPr>
          <w:p w14:paraId="444667F0" w14:textId="77777777" w:rsidR="00EC7C66" w:rsidRPr="00A81BAD" w:rsidRDefault="00EC7C66" w:rsidP="00F94076">
            <w:pPr>
              <w:spacing w:after="0" w:line="240" w:lineRule="auto"/>
              <w:rPr>
                <w:rFonts w:ascii="Times New Roman" w:hAnsi="Times New Roman" w:cs="Times New Roman"/>
                <w:sz w:val="20"/>
                <w:szCs w:val="20"/>
              </w:rPr>
            </w:pPr>
            <w:r w:rsidRPr="00795A2B">
              <w:rPr>
                <w:rFonts w:ascii="Times New Roman" w:hAnsi="Times New Roman"/>
                <w:b/>
                <w:sz w:val="20"/>
                <w:szCs w:val="16"/>
              </w:rPr>
              <w:t xml:space="preserve">Леонова Н.Н. Художественно-эстетическое развитие детей в младшей и средних группах ДОУ. Перспективное планирование, конспекты. </w:t>
            </w:r>
            <w:r w:rsidRPr="00795A2B">
              <w:rPr>
                <w:rFonts w:ascii="Times New Roman" w:hAnsi="Times New Roman"/>
                <w:b/>
                <w:spacing w:val="3"/>
                <w:sz w:val="20"/>
                <w:szCs w:val="16"/>
              </w:rPr>
              <w:t xml:space="preserve">– </w:t>
            </w:r>
            <w:r w:rsidRPr="00795A2B">
              <w:rPr>
                <w:rFonts w:ascii="Times New Roman" w:hAnsi="Times New Roman"/>
                <w:b/>
                <w:sz w:val="20"/>
                <w:szCs w:val="16"/>
              </w:rPr>
              <w:t>СПб: Детство-Пресс, 2016</w:t>
            </w:r>
          </w:p>
        </w:tc>
        <w:tc>
          <w:tcPr>
            <w:tcW w:w="6266" w:type="dxa"/>
            <w:vAlign w:val="center"/>
          </w:tcPr>
          <w:p w14:paraId="5C0E349C" w14:textId="77777777" w:rsidR="00EC7C66" w:rsidRDefault="00EC7C66" w:rsidP="00F94076">
            <w:pPr>
              <w:spacing w:after="0" w:line="240" w:lineRule="auto"/>
              <w:jc w:val="both"/>
              <w:rPr>
                <w:rFonts w:ascii="Times New Roman" w:hAnsi="Times New Roman"/>
                <w:sz w:val="20"/>
                <w:szCs w:val="20"/>
              </w:rPr>
            </w:pPr>
            <w:r w:rsidRPr="00EC4F40">
              <w:rPr>
                <w:rFonts w:ascii="Times New Roman" w:hAnsi="Times New Roman"/>
                <w:b/>
                <w:sz w:val="20"/>
                <w:szCs w:val="20"/>
              </w:rPr>
              <w:t>Игрушки</w:t>
            </w:r>
            <w:r>
              <w:rPr>
                <w:rFonts w:ascii="Times New Roman" w:hAnsi="Times New Roman"/>
                <w:sz w:val="20"/>
                <w:szCs w:val="20"/>
              </w:rPr>
              <w:t>: мишка, котенок, снеговик</w:t>
            </w:r>
          </w:p>
          <w:p w14:paraId="28052E06" w14:textId="77777777" w:rsidR="00EC7C66" w:rsidRDefault="00EC7C66" w:rsidP="00F94076">
            <w:pPr>
              <w:spacing w:after="0" w:line="240" w:lineRule="auto"/>
              <w:jc w:val="both"/>
              <w:rPr>
                <w:rFonts w:ascii="Times New Roman" w:hAnsi="Times New Roman"/>
                <w:sz w:val="20"/>
                <w:szCs w:val="20"/>
              </w:rPr>
            </w:pPr>
            <w:r w:rsidRPr="00EC4F40">
              <w:rPr>
                <w:rFonts w:ascii="Times New Roman" w:hAnsi="Times New Roman"/>
                <w:b/>
                <w:sz w:val="20"/>
                <w:szCs w:val="20"/>
              </w:rPr>
              <w:t>Иллюстрации</w:t>
            </w:r>
            <w:r>
              <w:rPr>
                <w:rFonts w:ascii="Times New Roman" w:hAnsi="Times New Roman"/>
                <w:sz w:val="20"/>
                <w:szCs w:val="20"/>
              </w:rPr>
              <w:t>: «котенок на коврике»; фотографии кошек; клумбы с цветами; ёжик с яблоками, картинка яблоневый сад; птицы на кормушке; новогодняя и заснеженная елки; букеты цветов; труд взрослых на даче; поезда; яичницы; одуванчики; дождь, тучи и облака на небе.</w:t>
            </w:r>
          </w:p>
          <w:p w14:paraId="69C35E7D"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Незавершенная композиция клумбы формата А; яблоня формата А; морковь разных размеров; картонная кормушка; цветущий бальзамин, рисунок бальзамина формата А; образцы красивых узорчатых полотенец; дымковские игрушки</w:t>
            </w:r>
          </w:p>
        </w:tc>
        <w:tc>
          <w:tcPr>
            <w:tcW w:w="1135" w:type="dxa"/>
            <w:vAlign w:val="center"/>
          </w:tcPr>
          <w:p w14:paraId="070CD81A" w14:textId="77777777" w:rsidR="00EC7C66"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1E57648E" w14:textId="77777777" w:rsidTr="00F94076">
        <w:tc>
          <w:tcPr>
            <w:tcW w:w="1526" w:type="dxa"/>
            <w:vMerge/>
          </w:tcPr>
          <w:p w14:paraId="11B71208"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vAlign w:val="center"/>
          </w:tcPr>
          <w:p w14:paraId="373B81EB" w14:textId="77777777" w:rsidR="00EC7C66" w:rsidRPr="00A81BAD" w:rsidRDefault="00EC7C66" w:rsidP="00F94076">
            <w:pPr>
              <w:spacing w:after="0" w:line="240" w:lineRule="auto"/>
              <w:rPr>
                <w:rFonts w:ascii="Times New Roman" w:hAnsi="Times New Roman" w:cs="Times New Roman"/>
                <w:sz w:val="20"/>
                <w:szCs w:val="20"/>
              </w:rPr>
            </w:pPr>
          </w:p>
        </w:tc>
        <w:tc>
          <w:tcPr>
            <w:tcW w:w="6266" w:type="dxa"/>
            <w:vAlign w:val="center"/>
          </w:tcPr>
          <w:p w14:paraId="00F3D304" w14:textId="77777777" w:rsidR="00EC7C66" w:rsidRDefault="00EC7C66" w:rsidP="00F94076">
            <w:pPr>
              <w:spacing w:after="0" w:line="240" w:lineRule="auto"/>
              <w:rPr>
                <w:rFonts w:ascii="Times New Roman" w:hAnsi="Times New Roman"/>
                <w:sz w:val="20"/>
                <w:szCs w:val="20"/>
              </w:rPr>
            </w:pPr>
            <w:r>
              <w:rPr>
                <w:rFonts w:ascii="Times New Roman" w:hAnsi="Times New Roman"/>
                <w:sz w:val="20"/>
                <w:szCs w:val="20"/>
              </w:rPr>
              <w:t>Клей-карандаш, салфетка, клеенка.</w:t>
            </w:r>
          </w:p>
          <w:p w14:paraId="24F2EE3C"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 xml:space="preserve">Круги разного цвета </w:t>
            </w:r>
            <w:r>
              <w:rPr>
                <w:rFonts w:ascii="Times New Roman" w:hAnsi="Times New Roman"/>
                <w:sz w:val="20"/>
                <w:szCs w:val="20"/>
                <w:lang w:val="en-US"/>
              </w:rPr>
              <w:t>D</w:t>
            </w:r>
            <w:r w:rsidRPr="00223F82">
              <w:rPr>
                <w:rFonts w:ascii="Times New Roman" w:hAnsi="Times New Roman"/>
                <w:sz w:val="20"/>
                <w:szCs w:val="20"/>
              </w:rPr>
              <w:t>=4</w:t>
            </w:r>
            <w:r>
              <w:rPr>
                <w:rFonts w:ascii="Times New Roman" w:hAnsi="Times New Roman"/>
                <w:sz w:val="20"/>
                <w:szCs w:val="20"/>
              </w:rPr>
              <w:t xml:space="preserve"> см; полоски бумаги пастельных цветов 5х20 см с надрезанными краями; силуэты цветов; яблоки из бумаги разных цветов; силуэты моркови и тарелки; вырезанные из бумаги птицы; зеленые бумажные треугольники, листы А-5 разных цветов; набор белых кругов, тонированные листы А-5; заготовки цветов бальзамина; белые прямоугольники, цветные полоски; силуэты букетов в вазе разных форм, заготовки цветов; силуэты дымковских игрушек, заготовки </w:t>
            </w:r>
            <w:r>
              <w:rPr>
                <w:rFonts w:ascii="Times New Roman" w:hAnsi="Times New Roman"/>
                <w:sz w:val="20"/>
                <w:szCs w:val="20"/>
              </w:rPr>
              <w:lastRenderedPageBreak/>
              <w:t>деталей дымковской росписи; заготовки локомотива и вагонов; силуэты сковороды, белые и желтые круги из бумаги; желтые салфетки, заготовка А-5 с наклеенным стеблем и листьями одуванчика; голубой лист А-5, заготовки тучи, полоски бумаги синего, голубого, белого цвета</w:t>
            </w:r>
          </w:p>
        </w:tc>
        <w:tc>
          <w:tcPr>
            <w:tcW w:w="1135" w:type="dxa"/>
            <w:vAlign w:val="center"/>
          </w:tcPr>
          <w:p w14:paraId="16AA4CF7"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На каждого ребенка</w:t>
            </w:r>
          </w:p>
        </w:tc>
      </w:tr>
      <w:tr w:rsidR="00EC7C66" w:rsidRPr="00A81BAD" w14:paraId="31E3AD51" w14:textId="77777777" w:rsidTr="00F94076">
        <w:tc>
          <w:tcPr>
            <w:tcW w:w="1526" w:type="dxa"/>
            <w:vMerge w:val="restart"/>
          </w:tcPr>
          <w:p w14:paraId="19B95BFD" w14:textId="77777777" w:rsidR="00EC7C66" w:rsidRPr="005F6414" w:rsidRDefault="005F6414" w:rsidP="00F94076">
            <w:pPr>
              <w:spacing w:after="0" w:line="240" w:lineRule="auto"/>
              <w:jc w:val="center"/>
              <w:rPr>
                <w:rFonts w:ascii="Times New Roman" w:hAnsi="Times New Roman" w:cs="Times New Roman"/>
                <w:b/>
                <w:sz w:val="20"/>
                <w:szCs w:val="20"/>
              </w:rPr>
            </w:pPr>
            <w:r w:rsidRPr="005F6414">
              <w:rPr>
                <w:rFonts w:ascii="Times New Roman" w:hAnsi="Times New Roman"/>
                <w:b/>
                <w:iCs/>
                <w:sz w:val="20"/>
                <w:szCs w:val="20"/>
              </w:rPr>
              <w:lastRenderedPageBreak/>
              <w:t>Модельно-конструктивная деятельность</w:t>
            </w:r>
          </w:p>
        </w:tc>
        <w:tc>
          <w:tcPr>
            <w:tcW w:w="1417" w:type="dxa"/>
            <w:vMerge w:val="restart"/>
            <w:vAlign w:val="center"/>
          </w:tcPr>
          <w:p w14:paraId="770AC42C" w14:textId="77777777" w:rsidR="00EC7C66" w:rsidRPr="00A81BAD" w:rsidRDefault="00EC7C66" w:rsidP="00F94076">
            <w:pPr>
              <w:spacing w:after="0" w:line="240" w:lineRule="auto"/>
              <w:rPr>
                <w:rFonts w:ascii="Times New Roman" w:hAnsi="Times New Roman" w:cs="Times New Roman"/>
                <w:sz w:val="20"/>
                <w:szCs w:val="20"/>
              </w:rPr>
            </w:pPr>
            <w:r w:rsidRPr="006F7D9C">
              <w:rPr>
                <w:rFonts w:ascii="Times New Roman" w:hAnsi="Times New Roman"/>
                <w:b/>
                <w:sz w:val="18"/>
                <w:szCs w:val="16"/>
              </w:rPr>
              <w:t>Литвинова О.Э. Конструирование с детьми младшей группы. Конспекты совместной деятельности с детьми 3-4 лет. ФГОС. СПб: Детство-Пресс, 2015</w:t>
            </w:r>
          </w:p>
        </w:tc>
        <w:tc>
          <w:tcPr>
            <w:tcW w:w="6266" w:type="dxa"/>
            <w:vAlign w:val="center"/>
          </w:tcPr>
          <w:p w14:paraId="7314CA93"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Иллюстрации: башни; грузовики; дорожки; кроватка для куклы; стул, диван, кресло; комната с кукольной мебелью; кошка, котята; забор; забор с воротами; домики для кошек, лисы; сказочные домики; лесенка; разные горки; мосты и высокие мосты; мосты с дорогой</w:t>
            </w:r>
          </w:p>
          <w:p w14:paraId="7FAC51EC"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Модели складывания: башен; грузовика; дорожек; кроватки; стула, дивана, кресла; складывания и расстановки кукольной мебели; забора; забора и ворот; домика; лесенки; моста и высокого моста; моста с дорогой</w:t>
            </w:r>
          </w:p>
          <w:p w14:paraId="10CFD9ED"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Игрушки: грузовик; кукла; кот и кошка; лиса; набор домашних животных</w:t>
            </w:r>
          </w:p>
        </w:tc>
        <w:tc>
          <w:tcPr>
            <w:tcW w:w="1135" w:type="dxa"/>
            <w:vAlign w:val="center"/>
          </w:tcPr>
          <w:p w14:paraId="10E81113"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61F29BD0" w14:textId="77777777" w:rsidTr="00F94076">
        <w:tc>
          <w:tcPr>
            <w:tcW w:w="1526" w:type="dxa"/>
            <w:vMerge/>
          </w:tcPr>
          <w:p w14:paraId="067CC4BC"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vAlign w:val="center"/>
          </w:tcPr>
          <w:p w14:paraId="7B941EA2" w14:textId="77777777" w:rsidR="00EC7C66" w:rsidRPr="00A81BAD" w:rsidRDefault="00EC7C66" w:rsidP="00F94076">
            <w:pPr>
              <w:spacing w:after="0" w:line="240" w:lineRule="auto"/>
              <w:rPr>
                <w:rFonts w:ascii="Times New Roman" w:hAnsi="Times New Roman" w:cs="Times New Roman"/>
                <w:b/>
                <w:sz w:val="20"/>
                <w:szCs w:val="20"/>
              </w:rPr>
            </w:pPr>
          </w:p>
        </w:tc>
        <w:tc>
          <w:tcPr>
            <w:tcW w:w="6266" w:type="dxa"/>
            <w:vAlign w:val="center"/>
          </w:tcPr>
          <w:p w14:paraId="7C6831D9" w14:textId="77777777" w:rsidR="00EC7C66" w:rsidRPr="001729EE" w:rsidRDefault="00EC7C66" w:rsidP="00F94076">
            <w:pPr>
              <w:spacing w:after="0" w:line="240" w:lineRule="auto"/>
              <w:jc w:val="both"/>
              <w:rPr>
                <w:rFonts w:ascii="Times New Roman" w:hAnsi="Times New Roman"/>
                <w:sz w:val="20"/>
                <w:szCs w:val="20"/>
              </w:rPr>
            </w:pPr>
            <w:r>
              <w:rPr>
                <w:rFonts w:ascii="Times New Roman" w:hAnsi="Times New Roman"/>
                <w:sz w:val="20"/>
                <w:szCs w:val="20"/>
              </w:rPr>
              <w:t>Набор деревянного конструктора; мелкие для обыгрывания построек; человечки; прямоугольный лист зеленой бумаги</w:t>
            </w:r>
          </w:p>
        </w:tc>
        <w:tc>
          <w:tcPr>
            <w:tcW w:w="1135" w:type="dxa"/>
            <w:vAlign w:val="center"/>
          </w:tcPr>
          <w:p w14:paraId="444D3B8E" w14:textId="77777777" w:rsidR="00EC7C66" w:rsidRPr="006F7D9C" w:rsidRDefault="00EC7C66" w:rsidP="00F94076">
            <w:pPr>
              <w:spacing w:after="0" w:line="240" w:lineRule="auto"/>
              <w:rPr>
                <w:rFonts w:ascii="Times New Roman" w:hAnsi="Times New Roman" w:cs="Times New Roman"/>
                <w:sz w:val="18"/>
                <w:szCs w:val="20"/>
              </w:rPr>
            </w:pPr>
            <w:r w:rsidRPr="006F7D9C">
              <w:rPr>
                <w:rFonts w:ascii="Times New Roman" w:hAnsi="Times New Roman"/>
                <w:sz w:val="18"/>
                <w:szCs w:val="20"/>
              </w:rPr>
              <w:t>на каждого ребенка</w:t>
            </w:r>
          </w:p>
        </w:tc>
      </w:tr>
      <w:tr w:rsidR="00EC7C66" w14:paraId="11810DB6" w14:textId="77777777" w:rsidTr="00F94076">
        <w:tc>
          <w:tcPr>
            <w:tcW w:w="1526" w:type="dxa"/>
            <w:vMerge w:val="restart"/>
          </w:tcPr>
          <w:p w14:paraId="3350639D" w14:textId="77777777" w:rsidR="00EC7C66" w:rsidRPr="0042325D" w:rsidRDefault="00EC7C66" w:rsidP="005F6414">
            <w:pPr>
              <w:jc w:val="center"/>
              <w:rPr>
                <w:rFonts w:ascii="Times New Roman" w:hAnsi="Times New Roman"/>
                <w:sz w:val="20"/>
                <w:szCs w:val="20"/>
              </w:rPr>
            </w:pPr>
            <w:r w:rsidRPr="00A81BAD">
              <w:rPr>
                <w:rFonts w:ascii="Times New Roman" w:hAnsi="Times New Roman" w:cs="Times New Roman"/>
                <w:b/>
                <w:sz w:val="20"/>
                <w:szCs w:val="20"/>
              </w:rPr>
              <w:t>Музыкальная деятельность</w:t>
            </w:r>
          </w:p>
        </w:tc>
        <w:tc>
          <w:tcPr>
            <w:tcW w:w="1417" w:type="dxa"/>
            <w:vMerge w:val="restart"/>
          </w:tcPr>
          <w:p w14:paraId="2E0A4AD7" w14:textId="77777777" w:rsidR="00EC7C66" w:rsidRPr="00A81BAD" w:rsidRDefault="00EC7C66" w:rsidP="00F94076">
            <w:pPr>
              <w:spacing w:after="0" w:line="240" w:lineRule="auto"/>
              <w:jc w:val="center"/>
              <w:rPr>
                <w:rFonts w:ascii="Times New Roman" w:hAnsi="Times New Roman" w:cs="Times New Roman"/>
                <w:b/>
                <w:sz w:val="20"/>
                <w:szCs w:val="20"/>
              </w:rPr>
            </w:pPr>
            <w:r w:rsidRPr="00A81BAD">
              <w:rPr>
                <w:rFonts w:ascii="Times New Roman" w:hAnsi="Times New Roman" w:cs="Times New Roman"/>
                <w:b/>
                <w:sz w:val="20"/>
                <w:szCs w:val="20"/>
              </w:rPr>
              <w:t>Музыкальное развитие дошкольников на основе ООП «Детство». И.Е. Яцевич. – С-Пб: «Детство-Пресс», 2015</w:t>
            </w:r>
          </w:p>
        </w:tc>
        <w:tc>
          <w:tcPr>
            <w:tcW w:w="6266" w:type="dxa"/>
          </w:tcPr>
          <w:p w14:paraId="5BE5D48C" w14:textId="77777777" w:rsidR="00EC7C66" w:rsidRDefault="00EC7C66" w:rsidP="00F94076">
            <w:pPr>
              <w:spacing w:after="0" w:line="240" w:lineRule="auto"/>
              <w:jc w:val="both"/>
            </w:pPr>
            <w:r w:rsidRPr="00F531B8">
              <w:rPr>
                <w:rFonts w:ascii="Times New Roman" w:hAnsi="Times New Roman"/>
                <w:b/>
                <w:sz w:val="20"/>
                <w:szCs w:val="20"/>
              </w:rPr>
              <w:t>Музыкальные инструменты</w:t>
            </w:r>
            <w:r>
              <w:rPr>
                <w:rFonts w:ascii="Times New Roman" w:hAnsi="Times New Roman"/>
                <w:sz w:val="20"/>
                <w:szCs w:val="20"/>
              </w:rPr>
              <w:t>: барабан; дудка, балалайка, погремушка, колокольчик.</w:t>
            </w:r>
            <w:r>
              <w:t xml:space="preserve"> </w:t>
            </w:r>
          </w:p>
          <w:p w14:paraId="1B17F2C7" w14:textId="77777777" w:rsidR="00EC7C66" w:rsidRDefault="00EC7C66" w:rsidP="00F94076">
            <w:pPr>
              <w:spacing w:after="0" w:line="240" w:lineRule="auto"/>
              <w:jc w:val="both"/>
            </w:pPr>
            <w:r w:rsidRPr="00F531B8">
              <w:rPr>
                <w:rFonts w:ascii="Times New Roman" w:hAnsi="Times New Roman"/>
                <w:b/>
                <w:sz w:val="20"/>
                <w:szCs w:val="20"/>
              </w:rPr>
              <w:t>Игрушки</w:t>
            </w:r>
            <w:r>
              <w:rPr>
                <w:rFonts w:ascii="Times New Roman" w:hAnsi="Times New Roman"/>
                <w:sz w:val="20"/>
                <w:szCs w:val="20"/>
              </w:rPr>
              <w:t>: матрёшка; медведь; парные игрушки для игры «Чей домик?»: кошка и котёнок; зайчик; лиса; зонт для воспитателя; лошадка; кукла; кот; петушок; собачка; птичка</w:t>
            </w:r>
          </w:p>
          <w:p w14:paraId="00C96FB3" w14:textId="77777777" w:rsidR="00EC7C66" w:rsidRDefault="00EC7C66" w:rsidP="00F94076">
            <w:pPr>
              <w:spacing w:after="0" w:line="240" w:lineRule="auto"/>
              <w:jc w:val="both"/>
            </w:pPr>
            <w:r w:rsidRPr="00F531B8">
              <w:rPr>
                <w:rFonts w:ascii="Times New Roman" w:hAnsi="Times New Roman"/>
                <w:b/>
                <w:sz w:val="20"/>
                <w:szCs w:val="20"/>
              </w:rPr>
              <w:t>Иллюстрации</w:t>
            </w:r>
            <w:r>
              <w:rPr>
                <w:rFonts w:ascii="Times New Roman" w:hAnsi="Times New Roman"/>
                <w:sz w:val="20"/>
                <w:szCs w:val="20"/>
              </w:rPr>
              <w:t>: «Медведь в цирке»; к игре «Птица и птенчики», «Осень», к песне «В огороде мы трудились»: кабачок, помидор, огурец, лук, чеснок; «Воробей»; «Гриб»; «Новогодняя ёлка»; «Машина»; «Труба», «Барабан»; «Дед Мороз и Снегурочка»; «Солдатики»; музыкантов: «Трубач», «Барабанщик»; «Кукушка»; «Слон», «Ёжик»; «Два домика: для кошки и для котёнка»; «Сорока варит кашу»; «Курочка и цыплята»; «Василёк»; «Полевые цветы»; «Жук»</w:t>
            </w:r>
          </w:p>
          <w:p w14:paraId="4ACECA5E" w14:textId="77777777" w:rsidR="00EC7C66" w:rsidRPr="0042325D" w:rsidRDefault="00EC7C66" w:rsidP="00F94076">
            <w:pPr>
              <w:spacing w:after="0" w:line="240" w:lineRule="auto"/>
              <w:jc w:val="both"/>
              <w:rPr>
                <w:rFonts w:ascii="Times New Roman" w:hAnsi="Times New Roman"/>
                <w:sz w:val="20"/>
                <w:szCs w:val="20"/>
              </w:rPr>
            </w:pPr>
            <w:r w:rsidRPr="00F531B8">
              <w:rPr>
                <w:rFonts w:ascii="Times New Roman" w:hAnsi="Times New Roman"/>
                <w:b/>
                <w:sz w:val="20"/>
                <w:szCs w:val="20"/>
              </w:rPr>
              <w:t>Портреты</w:t>
            </w:r>
            <w:r>
              <w:rPr>
                <w:rFonts w:ascii="Times New Roman" w:hAnsi="Times New Roman"/>
                <w:sz w:val="20"/>
                <w:szCs w:val="20"/>
              </w:rPr>
              <w:t>: Д. Кабалевского, А. Гречанинова, П. И. Чайковского, Р. Шумана, А. Филиппенко, М. Старокадомского, А. Лядова, С. Майкапара</w:t>
            </w:r>
          </w:p>
        </w:tc>
        <w:tc>
          <w:tcPr>
            <w:tcW w:w="1135" w:type="dxa"/>
          </w:tcPr>
          <w:p w14:paraId="7A3655A8" w14:textId="77777777" w:rsidR="00EC7C66" w:rsidRPr="001D556F" w:rsidRDefault="00EC7C66" w:rsidP="00F94076">
            <w:pPr>
              <w:spacing w:after="0" w:line="240" w:lineRule="auto"/>
              <w:jc w:val="center"/>
              <w:rPr>
                <w:rFonts w:ascii="Times New Roman" w:hAnsi="Times New Roman" w:cs="Times New Roman"/>
                <w:sz w:val="20"/>
                <w:szCs w:val="20"/>
              </w:rPr>
            </w:pPr>
            <w:r w:rsidRPr="001D556F">
              <w:rPr>
                <w:rFonts w:ascii="Times New Roman" w:hAnsi="Times New Roman" w:cs="Times New Roman"/>
                <w:sz w:val="20"/>
                <w:szCs w:val="20"/>
              </w:rPr>
              <w:t>По 1</w:t>
            </w:r>
          </w:p>
        </w:tc>
      </w:tr>
      <w:tr w:rsidR="00EC7C66" w:rsidRPr="00A81BAD" w14:paraId="60890F92" w14:textId="77777777" w:rsidTr="005F6414">
        <w:trPr>
          <w:trHeight w:val="633"/>
        </w:trPr>
        <w:tc>
          <w:tcPr>
            <w:tcW w:w="1526" w:type="dxa"/>
            <w:vMerge/>
          </w:tcPr>
          <w:p w14:paraId="1EF7C660"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tcPr>
          <w:p w14:paraId="228220C0"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tcPr>
          <w:p w14:paraId="752F315A" w14:textId="77777777" w:rsidR="00EC7C66" w:rsidRDefault="00EC7C66" w:rsidP="00F94076">
            <w:pPr>
              <w:spacing w:after="0" w:line="240" w:lineRule="auto"/>
              <w:jc w:val="both"/>
            </w:pPr>
            <w:r>
              <w:rPr>
                <w:rFonts w:ascii="Times New Roman" w:hAnsi="Times New Roman"/>
                <w:sz w:val="20"/>
                <w:szCs w:val="20"/>
              </w:rPr>
              <w:t>Погремушка; по две ложки; флажок; нагрудные изображения грибочков; колокольчик; по два султанчика Мячик</w:t>
            </w:r>
          </w:p>
          <w:p w14:paraId="2E852E1A"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sz w:val="20"/>
                <w:szCs w:val="20"/>
              </w:rPr>
              <w:t>На подгруппу детей: бубны, барабаны, погремушки, колокольчики. ложки</w:t>
            </w:r>
          </w:p>
          <w:p w14:paraId="46465E35" w14:textId="77777777" w:rsidR="00EC7C66" w:rsidRDefault="00EC7C66" w:rsidP="00F94076">
            <w:pPr>
              <w:spacing w:after="0" w:line="240" w:lineRule="auto"/>
              <w:jc w:val="both"/>
            </w:pPr>
            <w:r>
              <w:rPr>
                <w:rFonts w:ascii="Times New Roman" w:hAnsi="Times New Roman"/>
                <w:sz w:val="20"/>
                <w:szCs w:val="20"/>
              </w:rPr>
              <w:t>Кукла для каждой девочки</w:t>
            </w:r>
          </w:p>
          <w:p w14:paraId="1498EB07"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Шапочка зайчика для каждого мальчика, Руль для каждого мальчика</w:t>
            </w:r>
          </w:p>
        </w:tc>
        <w:tc>
          <w:tcPr>
            <w:tcW w:w="1135" w:type="dxa"/>
          </w:tcPr>
          <w:p w14:paraId="497D21DE"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7199EEE4" w14:textId="77777777" w:rsidTr="00F94076">
        <w:trPr>
          <w:trHeight w:val="104"/>
        </w:trPr>
        <w:tc>
          <w:tcPr>
            <w:tcW w:w="1526" w:type="dxa"/>
            <w:vMerge w:val="restart"/>
          </w:tcPr>
          <w:p w14:paraId="052750A6" w14:textId="77777777" w:rsidR="005F6414" w:rsidRPr="005F6414" w:rsidRDefault="005F6414" w:rsidP="005F6414">
            <w:pPr>
              <w:spacing w:after="0" w:line="240" w:lineRule="auto"/>
              <w:jc w:val="both"/>
              <w:rPr>
                <w:rFonts w:ascii="Times New Roman" w:hAnsi="Times New Roman" w:cs="Times New Roman"/>
                <w:b/>
                <w:sz w:val="18"/>
                <w:szCs w:val="18"/>
              </w:rPr>
            </w:pPr>
            <w:r w:rsidRPr="005F6414">
              <w:rPr>
                <w:rFonts w:ascii="Times New Roman" w:hAnsi="Times New Roman" w:cs="Times New Roman"/>
                <w:b/>
                <w:sz w:val="18"/>
                <w:szCs w:val="18"/>
              </w:rPr>
              <w:t>Физкультурное занятие.</w:t>
            </w:r>
          </w:p>
          <w:p w14:paraId="504DA667" w14:textId="77777777" w:rsidR="00EC7C66" w:rsidRPr="005F6414" w:rsidRDefault="005F6414" w:rsidP="005F6414">
            <w:pPr>
              <w:spacing w:after="0" w:line="240" w:lineRule="auto"/>
              <w:jc w:val="both"/>
              <w:rPr>
                <w:rFonts w:ascii="Times New Roman" w:hAnsi="Times New Roman" w:cs="Times New Roman"/>
                <w:b/>
                <w:sz w:val="20"/>
                <w:szCs w:val="20"/>
              </w:rPr>
            </w:pPr>
            <w:r w:rsidRPr="005F6414">
              <w:rPr>
                <w:rFonts w:ascii="Times New Roman" w:hAnsi="Times New Roman"/>
                <w:b/>
                <w:bCs/>
                <w:sz w:val="18"/>
                <w:szCs w:val="18"/>
                <w:lang w:eastAsia="ru-RU"/>
              </w:rPr>
              <w:t>Формирование основ ЗОЖ</w:t>
            </w:r>
          </w:p>
        </w:tc>
        <w:tc>
          <w:tcPr>
            <w:tcW w:w="1417" w:type="dxa"/>
            <w:vMerge w:val="restart"/>
            <w:vAlign w:val="center"/>
          </w:tcPr>
          <w:p w14:paraId="4DF59CCD" w14:textId="77777777" w:rsidR="00EC7C66" w:rsidRPr="00A81BAD" w:rsidRDefault="00894748" w:rsidP="00894748">
            <w:pPr>
              <w:spacing w:after="0" w:line="240" w:lineRule="auto"/>
              <w:jc w:val="both"/>
              <w:rPr>
                <w:rFonts w:ascii="Times New Roman" w:hAnsi="Times New Roman" w:cs="Times New Roman"/>
                <w:sz w:val="20"/>
                <w:szCs w:val="20"/>
              </w:rPr>
            </w:pPr>
            <w:r>
              <w:rPr>
                <w:rFonts w:ascii="Times New Roman" w:hAnsi="Times New Roman" w:cs="Times New Roman"/>
                <w:b/>
                <w:sz w:val="20"/>
                <w:szCs w:val="20"/>
                <w:lang w:eastAsia="ru-RU"/>
              </w:rPr>
              <w:t>Т.Э Токаева «Технология физического развития детей 3-4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tc>
        <w:tc>
          <w:tcPr>
            <w:tcW w:w="6266" w:type="dxa"/>
            <w:vAlign w:val="center"/>
          </w:tcPr>
          <w:p w14:paraId="628D4714" w14:textId="77777777" w:rsidR="00EC7C66" w:rsidRPr="00A81BAD" w:rsidRDefault="00EC7C66" w:rsidP="00F47734">
            <w:pPr>
              <w:spacing w:after="0" w:line="240" w:lineRule="auto"/>
              <w:jc w:val="both"/>
              <w:rPr>
                <w:rFonts w:ascii="Times New Roman" w:hAnsi="Times New Roman" w:cs="Times New Roman"/>
                <w:sz w:val="20"/>
                <w:szCs w:val="20"/>
              </w:rPr>
            </w:pPr>
            <w:r w:rsidRPr="00556DBC">
              <w:rPr>
                <w:rFonts w:ascii="Times New Roman" w:hAnsi="Times New Roman"/>
                <w:sz w:val="20"/>
                <w:szCs w:val="20"/>
              </w:rPr>
              <w:t>Гимнастическая скамейка</w:t>
            </w:r>
            <w:r>
              <w:rPr>
                <w:rFonts w:ascii="Times New Roman" w:hAnsi="Times New Roman"/>
                <w:sz w:val="20"/>
                <w:szCs w:val="20"/>
              </w:rPr>
              <w:t>.</w:t>
            </w:r>
            <w:r w:rsidRPr="00556DBC">
              <w:rPr>
                <w:rFonts w:ascii="Times New Roman" w:hAnsi="Times New Roman"/>
                <w:sz w:val="20"/>
                <w:szCs w:val="20"/>
              </w:rPr>
              <w:t xml:space="preserve"> Дорожка со следами</w:t>
            </w:r>
            <w:r>
              <w:rPr>
                <w:rFonts w:ascii="Times New Roman" w:hAnsi="Times New Roman"/>
                <w:sz w:val="20"/>
                <w:szCs w:val="20"/>
              </w:rPr>
              <w:t xml:space="preserve">. </w:t>
            </w:r>
            <w:r w:rsidRPr="00556DBC">
              <w:rPr>
                <w:rFonts w:ascii="Times New Roman" w:hAnsi="Times New Roman"/>
                <w:sz w:val="20"/>
                <w:szCs w:val="20"/>
              </w:rPr>
              <w:t>Колокольчик</w:t>
            </w:r>
            <w:r>
              <w:rPr>
                <w:rFonts w:ascii="Times New Roman" w:hAnsi="Times New Roman"/>
                <w:sz w:val="20"/>
                <w:szCs w:val="20"/>
              </w:rPr>
              <w:t xml:space="preserve">. </w:t>
            </w:r>
            <w:r w:rsidRPr="00556DBC">
              <w:rPr>
                <w:rFonts w:ascii="Times New Roman" w:hAnsi="Times New Roman"/>
                <w:sz w:val="20"/>
                <w:szCs w:val="20"/>
              </w:rPr>
              <w:t>Ребристая доска</w:t>
            </w:r>
            <w:r>
              <w:rPr>
                <w:rFonts w:ascii="Times New Roman" w:hAnsi="Times New Roman"/>
                <w:sz w:val="20"/>
                <w:szCs w:val="20"/>
              </w:rPr>
              <w:t xml:space="preserve">. </w:t>
            </w:r>
            <w:r w:rsidRPr="00556DBC">
              <w:rPr>
                <w:rFonts w:ascii="Times New Roman" w:hAnsi="Times New Roman"/>
                <w:sz w:val="20"/>
                <w:szCs w:val="20"/>
              </w:rPr>
              <w:t>Пятачки</w:t>
            </w:r>
            <w:r>
              <w:rPr>
                <w:rFonts w:ascii="Times New Roman" w:hAnsi="Times New Roman"/>
                <w:sz w:val="20"/>
                <w:szCs w:val="20"/>
              </w:rPr>
              <w:t xml:space="preserve"> </w:t>
            </w:r>
            <w:r w:rsidRPr="00556DBC">
              <w:rPr>
                <w:rFonts w:ascii="Times New Roman" w:hAnsi="Times New Roman"/>
                <w:sz w:val="20"/>
                <w:szCs w:val="20"/>
              </w:rPr>
              <w:t>(кочки)</w:t>
            </w:r>
            <w:r>
              <w:rPr>
                <w:rFonts w:ascii="Times New Roman" w:hAnsi="Times New Roman"/>
                <w:sz w:val="20"/>
                <w:szCs w:val="20"/>
              </w:rPr>
              <w:t xml:space="preserve">. </w:t>
            </w:r>
            <w:r w:rsidRPr="00556DBC">
              <w:rPr>
                <w:rFonts w:ascii="Times New Roman" w:hAnsi="Times New Roman"/>
                <w:sz w:val="20"/>
                <w:szCs w:val="20"/>
              </w:rPr>
              <w:t>Обручи</w:t>
            </w:r>
            <w:r>
              <w:rPr>
                <w:rFonts w:ascii="Times New Roman" w:hAnsi="Times New Roman"/>
                <w:sz w:val="20"/>
                <w:szCs w:val="20"/>
              </w:rPr>
              <w:t xml:space="preserve">. </w:t>
            </w:r>
            <w:r w:rsidRPr="00556DBC">
              <w:rPr>
                <w:rFonts w:ascii="Times New Roman" w:hAnsi="Times New Roman"/>
                <w:sz w:val="20"/>
                <w:szCs w:val="20"/>
              </w:rPr>
              <w:t>Длинный шнур</w:t>
            </w:r>
            <w:r>
              <w:rPr>
                <w:rFonts w:ascii="Times New Roman" w:hAnsi="Times New Roman"/>
                <w:sz w:val="20"/>
                <w:szCs w:val="20"/>
              </w:rPr>
              <w:t xml:space="preserve">. </w:t>
            </w:r>
            <w:r w:rsidRPr="00556DBC">
              <w:rPr>
                <w:rFonts w:ascii="Times New Roman" w:hAnsi="Times New Roman"/>
                <w:sz w:val="20"/>
                <w:szCs w:val="20"/>
              </w:rPr>
              <w:t>Гимнастическая лестница</w:t>
            </w:r>
            <w:r>
              <w:rPr>
                <w:rFonts w:ascii="Times New Roman" w:hAnsi="Times New Roman"/>
                <w:sz w:val="20"/>
                <w:szCs w:val="20"/>
              </w:rPr>
              <w:t xml:space="preserve">. Кегли – 4 шт. </w:t>
            </w:r>
            <w:r w:rsidRPr="00556DBC">
              <w:rPr>
                <w:rFonts w:ascii="Times New Roman" w:hAnsi="Times New Roman"/>
                <w:sz w:val="20"/>
                <w:szCs w:val="20"/>
              </w:rPr>
              <w:t>Мяч</w:t>
            </w:r>
            <w:r>
              <w:rPr>
                <w:rFonts w:ascii="Times New Roman" w:hAnsi="Times New Roman"/>
                <w:sz w:val="20"/>
                <w:szCs w:val="20"/>
              </w:rPr>
              <w:t xml:space="preserve">. </w:t>
            </w:r>
            <w:r w:rsidRPr="00556DBC">
              <w:rPr>
                <w:rFonts w:ascii="Times New Roman" w:hAnsi="Times New Roman"/>
                <w:sz w:val="20"/>
                <w:szCs w:val="20"/>
              </w:rPr>
              <w:t xml:space="preserve">Доска </w:t>
            </w:r>
            <w:r w:rsidRPr="00556DBC">
              <w:rPr>
                <w:rFonts w:ascii="Times New Roman" w:hAnsi="Times New Roman"/>
                <w:i/>
                <w:iCs/>
                <w:color w:val="000000"/>
                <w:sz w:val="20"/>
                <w:szCs w:val="20"/>
              </w:rPr>
              <w:t xml:space="preserve">(ширина доски 20 см). </w:t>
            </w:r>
            <w:r w:rsidRPr="00556DBC">
              <w:rPr>
                <w:rFonts w:ascii="Times New Roman" w:hAnsi="Times New Roman"/>
                <w:sz w:val="20"/>
                <w:szCs w:val="20"/>
              </w:rPr>
              <w:t xml:space="preserve">Дуги </w:t>
            </w:r>
            <w:r w:rsidRPr="00556DBC">
              <w:rPr>
                <w:rFonts w:ascii="Times New Roman" w:hAnsi="Times New Roman"/>
                <w:i/>
                <w:iCs/>
                <w:color w:val="000000"/>
                <w:sz w:val="20"/>
                <w:szCs w:val="20"/>
              </w:rPr>
              <w:t>(высота 40 см)</w:t>
            </w:r>
            <w:r>
              <w:rPr>
                <w:rFonts w:ascii="Times New Roman" w:hAnsi="Times New Roman"/>
                <w:i/>
                <w:iCs/>
                <w:color w:val="000000"/>
                <w:sz w:val="20"/>
                <w:szCs w:val="20"/>
              </w:rPr>
              <w:t xml:space="preserve">. </w:t>
            </w:r>
            <w:r w:rsidRPr="00556DBC">
              <w:rPr>
                <w:rFonts w:ascii="Times New Roman" w:hAnsi="Times New Roman"/>
                <w:sz w:val="20"/>
                <w:szCs w:val="20"/>
              </w:rPr>
              <w:t>Мат</w:t>
            </w:r>
            <w:r>
              <w:rPr>
                <w:rFonts w:ascii="Times New Roman" w:hAnsi="Times New Roman"/>
                <w:sz w:val="20"/>
                <w:szCs w:val="20"/>
              </w:rPr>
              <w:t xml:space="preserve">. </w:t>
            </w:r>
            <w:r w:rsidRPr="00556DBC">
              <w:rPr>
                <w:rFonts w:ascii="Times New Roman" w:hAnsi="Times New Roman"/>
                <w:color w:val="000000"/>
                <w:sz w:val="20"/>
                <w:szCs w:val="20"/>
              </w:rPr>
              <w:t>Куб</w:t>
            </w:r>
            <w:r w:rsidRPr="00556DBC">
              <w:rPr>
                <w:rFonts w:ascii="Times New Roman" w:hAnsi="Times New Roman"/>
                <w:i/>
                <w:iCs/>
                <w:color w:val="000000"/>
                <w:sz w:val="20"/>
                <w:szCs w:val="20"/>
              </w:rPr>
              <w:t xml:space="preserve"> (высота куба 20 см)</w:t>
            </w:r>
            <w:r>
              <w:rPr>
                <w:rFonts w:ascii="Times New Roman" w:hAnsi="Times New Roman"/>
                <w:i/>
                <w:iCs/>
                <w:color w:val="000000"/>
                <w:sz w:val="20"/>
                <w:szCs w:val="20"/>
              </w:rPr>
              <w:t xml:space="preserve">. </w:t>
            </w:r>
            <w:r w:rsidRPr="00556DBC">
              <w:rPr>
                <w:rFonts w:ascii="Times New Roman" w:hAnsi="Times New Roman"/>
                <w:sz w:val="20"/>
                <w:szCs w:val="20"/>
              </w:rPr>
              <w:t>Обручи на стойках</w:t>
            </w:r>
            <w:r>
              <w:rPr>
                <w:rFonts w:ascii="Times New Roman" w:hAnsi="Times New Roman"/>
                <w:sz w:val="20"/>
                <w:szCs w:val="20"/>
              </w:rPr>
              <w:t xml:space="preserve">. </w:t>
            </w:r>
            <w:r w:rsidRPr="00556DBC">
              <w:rPr>
                <w:rFonts w:ascii="Times New Roman" w:hAnsi="Times New Roman"/>
                <w:sz w:val="20"/>
                <w:szCs w:val="20"/>
              </w:rPr>
              <w:t>Набивные мячи -5-6 шт. Шнуры для перешагивания</w:t>
            </w:r>
            <w:r>
              <w:rPr>
                <w:rFonts w:ascii="Times New Roman" w:hAnsi="Times New Roman"/>
                <w:sz w:val="20"/>
                <w:szCs w:val="20"/>
              </w:rPr>
              <w:t xml:space="preserve">. </w:t>
            </w:r>
            <w:r w:rsidRPr="00556DBC">
              <w:rPr>
                <w:rFonts w:ascii="Times New Roman" w:hAnsi="Times New Roman"/>
                <w:iCs/>
                <w:sz w:val="20"/>
                <w:szCs w:val="20"/>
              </w:rPr>
              <w:t xml:space="preserve">Гимнастическая палка на стойках (высота 40–50 см). </w:t>
            </w:r>
            <w:r w:rsidRPr="00556DBC">
              <w:rPr>
                <w:rFonts w:ascii="Times New Roman" w:hAnsi="Times New Roman"/>
                <w:sz w:val="20"/>
                <w:szCs w:val="20"/>
              </w:rPr>
              <w:t>Детские саночки 4 шт.</w:t>
            </w:r>
            <w:r>
              <w:rPr>
                <w:rFonts w:ascii="Times New Roman" w:hAnsi="Times New Roman"/>
                <w:sz w:val="20"/>
                <w:szCs w:val="20"/>
              </w:rPr>
              <w:t xml:space="preserve"> </w:t>
            </w:r>
            <w:r w:rsidRPr="00556DBC">
              <w:rPr>
                <w:rFonts w:ascii="Times New Roman" w:hAnsi="Times New Roman"/>
                <w:sz w:val="20"/>
                <w:szCs w:val="20"/>
              </w:rPr>
              <w:t>Сигнальные флажки (красный, желтый, зеленый)</w:t>
            </w:r>
            <w:r>
              <w:rPr>
                <w:rFonts w:ascii="Times New Roman" w:hAnsi="Times New Roman"/>
                <w:sz w:val="20"/>
                <w:szCs w:val="20"/>
              </w:rPr>
              <w:t xml:space="preserve">. </w:t>
            </w:r>
            <w:r w:rsidRPr="00556DBC">
              <w:rPr>
                <w:rFonts w:ascii="Times New Roman" w:hAnsi="Times New Roman"/>
                <w:sz w:val="20"/>
                <w:szCs w:val="20"/>
              </w:rPr>
              <w:t>Фитболы – 4 штуки.</w:t>
            </w:r>
            <w:r>
              <w:rPr>
                <w:rFonts w:ascii="Times New Roman" w:hAnsi="Times New Roman"/>
                <w:sz w:val="20"/>
                <w:szCs w:val="20"/>
              </w:rPr>
              <w:t xml:space="preserve"> </w:t>
            </w:r>
            <w:r w:rsidRPr="00556DBC">
              <w:rPr>
                <w:rFonts w:ascii="Times New Roman" w:hAnsi="Times New Roman"/>
                <w:sz w:val="20"/>
                <w:szCs w:val="20"/>
              </w:rPr>
              <w:t>Шнур 3 м.</w:t>
            </w:r>
            <w:r>
              <w:rPr>
                <w:rFonts w:ascii="Times New Roman" w:hAnsi="Times New Roman"/>
                <w:sz w:val="20"/>
                <w:szCs w:val="20"/>
              </w:rPr>
              <w:t xml:space="preserve"> Т</w:t>
            </w:r>
            <w:r w:rsidRPr="00556DBC">
              <w:rPr>
                <w:rFonts w:ascii="Times New Roman" w:hAnsi="Times New Roman"/>
                <w:sz w:val="20"/>
                <w:szCs w:val="20"/>
              </w:rPr>
              <w:t>арелки и муляжи овощей и фруктов</w:t>
            </w:r>
            <w:r>
              <w:rPr>
                <w:rFonts w:ascii="Times New Roman" w:hAnsi="Times New Roman"/>
                <w:sz w:val="20"/>
                <w:szCs w:val="20"/>
              </w:rPr>
              <w:t xml:space="preserve">. </w:t>
            </w:r>
            <w:r w:rsidRPr="00556DBC">
              <w:rPr>
                <w:rFonts w:ascii="Times New Roman" w:hAnsi="Times New Roman"/>
                <w:sz w:val="20"/>
                <w:szCs w:val="20"/>
              </w:rPr>
              <w:t>Наклонная лестница. Коробка с набором детских бытовых приборов.</w:t>
            </w:r>
            <w:r>
              <w:rPr>
                <w:rFonts w:ascii="Times New Roman" w:hAnsi="Times New Roman"/>
                <w:sz w:val="20"/>
                <w:szCs w:val="20"/>
              </w:rPr>
              <w:t xml:space="preserve"> </w:t>
            </w:r>
            <w:r w:rsidRPr="00556DBC">
              <w:rPr>
                <w:rFonts w:ascii="Times New Roman" w:hAnsi="Times New Roman"/>
                <w:sz w:val="20"/>
                <w:szCs w:val="20"/>
              </w:rPr>
              <w:t>Бабочка на веревочке</w:t>
            </w:r>
            <w:r>
              <w:rPr>
                <w:rFonts w:ascii="Times New Roman" w:hAnsi="Times New Roman"/>
                <w:sz w:val="20"/>
                <w:szCs w:val="20"/>
              </w:rPr>
              <w:t xml:space="preserve">. </w:t>
            </w:r>
            <w:r w:rsidRPr="00556DBC">
              <w:rPr>
                <w:rFonts w:ascii="Times New Roman" w:hAnsi="Times New Roman"/>
                <w:sz w:val="20"/>
                <w:szCs w:val="20"/>
              </w:rPr>
              <w:t>Длинная веревка.</w:t>
            </w:r>
            <w:r>
              <w:rPr>
                <w:rFonts w:ascii="Times New Roman" w:hAnsi="Times New Roman"/>
                <w:sz w:val="20"/>
                <w:szCs w:val="20"/>
              </w:rPr>
              <w:t xml:space="preserve"> </w:t>
            </w:r>
            <w:r w:rsidRPr="00556DBC">
              <w:rPr>
                <w:rFonts w:ascii="Times New Roman" w:hAnsi="Times New Roman"/>
                <w:sz w:val="20"/>
                <w:szCs w:val="20"/>
              </w:rPr>
              <w:t>Две стойки, шнур для перепрыгивания</w:t>
            </w:r>
          </w:p>
        </w:tc>
        <w:tc>
          <w:tcPr>
            <w:tcW w:w="1135" w:type="dxa"/>
            <w:vAlign w:val="center"/>
          </w:tcPr>
          <w:p w14:paraId="60ECA59A" w14:textId="77777777" w:rsidR="00EC7C66" w:rsidRPr="00A81BAD" w:rsidRDefault="00EC7C66" w:rsidP="005F6414">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18585274" w14:textId="77777777" w:rsidTr="00F94076">
        <w:trPr>
          <w:trHeight w:val="104"/>
        </w:trPr>
        <w:tc>
          <w:tcPr>
            <w:tcW w:w="1526" w:type="dxa"/>
            <w:vMerge/>
            <w:vAlign w:val="center"/>
          </w:tcPr>
          <w:p w14:paraId="396E9AE3"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vAlign w:val="center"/>
          </w:tcPr>
          <w:p w14:paraId="6338CC42"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vAlign w:val="center"/>
          </w:tcPr>
          <w:p w14:paraId="1500D8FF" w14:textId="77777777" w:rsidR="00EC7C66" w:rsidRDefault="00EC7C66" w:rsidP="00F94076">
            <w:pPr>
              <w:spacing w:after="0" w:line="240" w:lineRule="auto"/>
              <w:jc w:val="both"/>
              <w:rPr>
                <w:rFonts w:ascii="Times New Roman" w:hAnsi="Times New Roman"/>
                <w:bCs/>
                <w:color w:val="000000"/>
                <w:sz w:val="20"/>
                <w:szCs w:val="20"/>
              </w:rPr>
            </w:pPr>
            <w:r>
              <w:rPr>
                <w:rFonts w:ascii="Times New Roman" w:hAnsi="Times New Roman"/>
                <w:sz w:val="20"/>
                <w:szCs w:val="20"/>
              </w:rPr>
              <w:t xml:space="preserve">Мячи среднего размера, малые, обручи, </w:t>
            </w:r>
            <w:r w:rsidRPr="00556DBC">
              <w:rPr>
                <w:rFonts w:ascii="Times New Roman" w:hAnsi="Times New Roman"/>
                <w:sz w:val="20"/>
                <w:szCs w:val="20"/>
              </w:rPr>
              <w:t>платочки</w:t>
            </w:r>
            <w:r>
              <w:rPr>
                <w:rFonts w:ascii="Times New Roman" w:hAnsi="Times New Roman"/>
                <w:sz w:val="20"/>
                <w:szCs w:val="20"/>
              </w:rPr>
              <w:t>,</w:t>
            </w:r>
            <w:r w:rsidRPr="00556DBC">
              <w:rPr>
                <w:rFonts w:ascii="Times New Roman" w:hAnsi="Times New Roman"/>
                <w:sz w:val="20"/>
                <w:szCs w:val="20"/>
              </w:rPr>
              <w:t xml:space="preserve"> </w:t>
            </w:r>
            <w:r>
              <w:rPr>
                <w:rFonts w:ascii="Times New Roman" w:hAnsi="Times New Roman"/>
                <w:sz w:val="20"/>
                <w:szCs w:val="20"/>
              </w:rPr>
              <w:t>о</w:t>
            </w:r>
            <w:r w:rsidRPr="00556DBC">
              <w:rPr>
                <w:rFonts w:ascii="Times New Roman" w:hAnsi="Times New Roman"/>
                <w:sz w:val="20"/>
                <w:szCs w:val="20"/>
              </w:rPr>
              <w:t xml:space="preserve">бручи </w:t>
            </w:r>
            <w:r w:rsidRPr="00556DBC">
              <w:rPr>
                <w:rFonts w:ascii="Times New Roman" w:hAnsi="Times New Roman"/>
                <w:i/>
                <w:iCs/>
                <w:color w:val="000000"/>
                <w:sz w:val="20"/>
                <w:szCs w:val="20"/>
              </w:rPr>
              <w:t>(</w:t>
            </w:r>
            <w:r>
              <w:rPr>
                <w:rFonts w:ascii="Times New Roman" w:hAnsi="Times New Roman"/>
                <w:i/>
                <w:iCs/>
                <w:color w:val="000000"/>
                <w:sz w:val="20"/>
                <w:szCs w:val="20"/>
                <w:lang w:val="en-US"/>
              </w:rPr>
              <w:t>D</w:t>
            </w:r>
            <w:r w:rsidRPr="00556DBC">
              <w:rPr>
                <w:rFonts w:ascii="Times New Roman" w:hAnsi="Times New Roman"/>
                <w:i/>
                <w:iCs/>
                <w:color w:val="000000"/>
                <w:sz w:val="20"/>
                <w:szCs w:val="20"/>
              </w:rPr>
              <w:t xml:space="preserve"> 30 см)</w:t>
            </w:r>
            <w:r>
              <w:rPr>
                <w:rFonts w:ascii="Times New Roman" w:hAnsi="Times New Roman"/>
                <w:sz w:val="20"/>
                <w:szCs w:val="20"/>
              </w:rPr>
              <w:t xml:space="preserve">, </w:t>
            </w:r>
            <w:r w:rsidRPr="00556DBC">
              <w:rPr>
                <w:rFonts w:ascii="Times New Roman" w:hAnsi="Times New Roman"/>
                <w:sz w:val="20"/>
                <w:szCs w:val="20"/>
              </w:rPr>
              <w:t>снежки</w:t>
            </w:r>
            <w:r>
              <w:rPr>
                <w:rFonts w:ascii="Times New Roman" w:hAnsi="Times New Roman"/>
                <w:sz w:val="20"/>
                <w:szCs w:val="20"/>
              </w:rPr>
              <w:t>, к</w:t>
            </w:r>
            <w:r w:rsidRPr="00556DBC">
              <w:rPr>
                <w:rFonts w:ascii="Times New Roman" w:hAnsi="Times New Roman"/>
                <w:bCs/>
                <w:color w:val="000000"/>
                <w:sz w:val="20"/>
                <w:szCs w:val="20"/>
              </w:rPr>
              <w:t>ороткие шнуры</w:t>
            </w:r>
            <w:r>
              <w:rPr>
                <w:rFonts w:ascii="Times New Roman" w:hAnsi="Times New Roman"/>
                <w:bCs/>
                <w:color w:val="000000"/>
                <w:sz w:val="20"/>
                <w:szCs w:val="20"/>
              </w:rPr>
              <w:t xml:space="preserve">, </w:t>
            </w:r>
          </w:p>
          <w:p w14:paraId="5C915A05"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bCs/>
                <w:color w:val="000000"/>
                <w:sz w:val="20"/>
                <w:szCs w:val="20"/>
              </w:rPr>
              <w:t>С</w:t>
            </w:r>
            <w:r w:rsidRPr="00556DBC">
              <w:rPr>
                <w:rFonts w:ascii="Times New Roman" w:hAnsi="Times New Roman"/>
                <w:sz w:val="20"/>
                <w:szCs w:val="20"/>
              </w:rPr>
              <w:t>ултанчики</w:t>
            </w:r>
            <w:r>
              <w:rPr>
                <w:rFonts w:ascii="Times New Roman" w:hAnsi="Times New Roman"/>
                <w:sz w:val="20"/>
                <w:szCs w:val="20"/>
              </w:rPr>
              <w:t xml:space="preserve">, </w:t>
            </w:r>
            <w:r w:rsidRPr="00556DBC">
              <w:rPr>
                <w:rFonts w:ascii="Times New Roman" w:hAnsi="Times New Roman"/>
                <w:sz w:val="20"/>
                <w:szCs w:val="20"/>
              </w:rPr>
              <w:t>кубики</w:t>
            </w:r>
            <w:r>
              <w:rPr>
                <w:rFonts w:ascii="Times New Roman" w:hAnsi="Times New Roman"/>
                <w:sz w:val="20"/>
                <w:szCs w:val="20"/>
              </w:rPr>
              <w:t xml:space="preserve">, </w:t>
            </w:r>
            <w:r w:rsidRPr="00556DBC">
              <w:rPr>
                <w:rFonts w:ascii="Times New Roman" w:hAnsi="Times New Roman"/>
                <w:sz w:val="20"/>
                <w:szCs w:val="20"/>
              </w:rPr>
              <w:t>осенние листочки</w:t>
            </w:r>
            <w:r>
              <w:rPr>
                <w:rFonts w:ascii="Times New Roman" w:hAnsi="Times New Roman"/>
                <w:sz w:val="20"/>
                <w:szCs w:val="20"/>
              </w:rPr>
              <w:t>, г</w:t>
            </w:r>
            <w:r w:rsidRPr="00556DBC">
              <w:rPr>
                <w:rFonts w:ascii="Times New Roman" w:hAnsi="Times New Roman"/>
                <w:sz w:val="20"/>
                <w:szCs w:val="20"/>
              </w:rPr>
              <w:t>антели</w:t>
            </w:r>
            <w:r>
              <w:rPr>
                <w:rFonts w:ascii="Times New Roman" w:hAnsi="Times New Roman"/>
                <w:sz w:val="20"/>
                <w:szCs w:val="20"/>
              </w:rPr>
              <w:t>, л</w:t>
            </w:r>
            <w:r w:rsidRPr="00556DBC">
              <w:rPr>
                <w:rFonts w:ascii="Times New Roman" w:hAnsi="Times New Roman"/>
                <w:sz w:val="20"/>
                <w:szCs w:val="20"/>
              </w:rPr>
              <w:t>енточки</w:t>
            </w:r>
            <w:r>
              <w:rPr>
                <w:rFonts w:ascii="Times New Roman" w:hAnsi="Times New Roman"/>
                <w:sz w:val="20"/>
                <w:szCs w:val="20"/>
              </w:rPr>
              <w:t xml:space="preserve"> - по 2 на ребенка</w:t>
            </w:r>
          </w:p>
        </w:tc>
        <w:tc>
          <w:tcPr>
            <w:tcW w:w="1135" w:type="dxa"/>
            <w:vAlign w:val="center"/>
          </w:tcPr>
          <w:p w14:paraId="4F37522C" w14:textId="77777777" w:rsidR="00EC7C66" w:rsidRPr="006F7D9C" w:rsidRDefault="00EC7C66" w:rsidP="00F94076">
            <w:pPr>
              <w:spacing w:after="0" w:line="240" w:lineRule="auto"/>
              <w:jc w:val="both"/>
              <w:rPr>
                <w:rFonts w:ascii="Times New Roman" w:hAnsi="Times New Roman" w:cs="Times New Roman"/>
                <w:sz w:val="18"/>
                <w:szCs w:val="20"/>
              </w:rPr>
            </w:pPr>
            <w:r w:rsidRPr="006F7D9C">
              <w:rPr>
                <w:rFonts w:ascii="Times New Roman" w:hAnsi="Times New Roman" w:cs="Times New Roman"/>
                <w:sz w:val="18"/>
                <w:szCs w:val="20"/>
              </w:rPr>
              <w:t>На каждого ребенка</w:t>
            </w:r>
          </w:p>
        </w:tc>
      </w:tr>
      <w:tr w:rsidR="00EC7C66" w:rsidRPr="00A81BAD" w14:paraId="04B2D26F" w14:textId="77777777" w:rsidTr="00F94076">
        <w:trPr>
          <w:trHeight w:val="104"/>
        </w:trPr>
        <w:tc>
          <w:tcPr>
            <w:tcW w:w="1526" w:type="dxa"/>
            <w:vMerge w:val="restart"/>
            <w:vAlign w:val="center"/>
          </w:tcPr>
          <w:p w14:paraId="0F5FF845" w14:textId="77777777" w:rsidR="00EC7C66" w:rsidRPr="00391F27" w:rsidRDefault="00EC7C66" w:rsidP="00F94076">
            <w:pPr>
              <w:spacing w:after="0" w:line="240" w:lineRule="auto"/>
              <w:jc w:val="center"/>
              <w:rPr>
                <w:rFonts w:ascii="Times New Roman" w:hAnsi="Times New Roman" w:cs="Times New Roman"/>
                <w:b/>
                <w:sz w:val="20"/>
                <w:szCs w:val="20"/>
              </w:rPr>
            </w:pPr>
            <w:r>
              <w:rPr>
                <w:rFonts w:ascii="Times New Roman" w:hAnsi="Times New Roman" w:cs="Times New Roman"/>
                <w:b/>
                <w:sz w:val="20"/>
                <w:szCs w:val="24"/>
              </w:rPr>
              <w:t>Занятия</w:t>
            </w:r>
            <w:r w:rsidRPr="00391F27">
              <w:rPr>
                <w:rFonts w:ascii="Times New Roman" w:hAnsi="Times New Roman" w:cs="Times New Roman"/>
                <w:b/>
                <w:sz w:val="20"/>
                <w:szCs w:val="24"/>
              </w:rPr>
              <w:t xml:space="preserve">  с педагогом-психологом</w:t>
            </w:r>
          </w:p>
        </w:tc>
        <w:tc>
          <w:tcPr>
            <w:tcW w:w="1417" w:type="dxa"/>
            <w:vMerge w:val="restart"/>
            <w:vAlign w:val="center"/>
          </w:tcPr>
          <w:p w14:paraId="6FC43785" w14:textId="77777777" w:rsidR="00EC7C66" w:rsidRPr="00391F27" w:rsidRDefault="00EC7C66" w:rsidP="00F94076">
            <w:pPr>
              <w:tabs>
                <w:tab w:val="left" w:pos="851"/>
              </w:tabs>
              <w:spacing w:after="0" w:line="240" w:lineRule="auto"/>
              <w:jc w:val="both"/>
              <w:rPr>
                <w:rFonts w:ascii="Times New Roman" w:hAnsi="Times New Roman" w:cs="Times New Roman"/>
                <w:b/>
                <w:sz w:val="16"/>
                <w:szCs w:val="20"/>
              </w:rPr>
            </w:pPr>
            <w:r w:rsidRPr="00391F27">
              <w:rPr>
                <w:rFonts w:ascii="Times New Roman" w:hAnsi="Times New Roman" w:cs="Times New Roman"/>
                <w:b/>
                <w:sz w:val="16"/>
                <w:szCs w:val="24"/>
              </w:rPr>
              <w:t>Н.Ю. Куражева, Н.В. Вараева, А.С. Тузаева, И.А. Козлова «Цветик-семицветик». - СПб-М.: «Речь», ТЦ «Сфера», 2016</w:t>
            </w:r>
          </w:p>
        </w:tc>
        <w:tc>
          <w:tcPr>
            <w:tcW w:w="6266" w:type="dxa"/>
            <w:vAlign w:val="center"/>
          </w:tcPr>
          <w:p w14:paraId="5592DBF5" w14:textId="77777777" w:rsidR="00EC7C66" w:rsidRPr="004B751A" w:rsidRDefault="00EC7C66" w:rsidP="00F94076">
            <w:pPr>
              <w:spacing w:after="0" w:line="240" w:lineRule="auto"/>
              <w:rPr>
                <w:rFonts w:ascii="Times New Roman" w:hAnsi="Times New Roman" w:cs="Times New Roman"/>
                <w:sz w:val="20"/>
                <w:szCs w:val="20"/>
              </w:rPr>
            </w:pPr>
            <w:r w:rsidRPr="004B751A">
              <w:rPr>
                <w:rFonts w:ascii="Times New Roman" w:hAnsi="Times New Roman" w:cs="Times New Roman"/>
                <w:sz w:val="20"/>
                <w:szCs w:val="20"/>
              </w:rPr>
              <w:t>Игрушка Гномик-настроение; Пиктограммы: «Радость», «Гр</w:t>
            </w:r>
            <w:r>
              <w:rPr>
                <w:rFonts w:ascii="Times New Roman" w:hAnsi="Times New Roman" w:cs="Times New Roman"/>
                <w:sz w:val="20"/>
                <w:szCs w:val="20"/>
              </w:rPr>
              <w:t>усть», «Гнев»; Зеркальное панно.</w:t>
            </w:r>
          </w:p>
          <w:p w14:paraId="7E0D1C8B" w14:textId="77777777" w:rsidR="00EC7C66" w:rsidRDefault="00EC7C66" w:rsidP="00F94076">
            <w:pPr>
              <w:spacing w:after="0" w:line="240" w:lineRule="auto"/>
              <w:jc w:val="both"/>
              <w:rPr>
                <w:rFonts w:ascii="Times New Roman" w:hAnsi="Times New Roman"/>
                <w:sz w:val="20"/>
                <w:szCs w:val="20"/>
              </w:rPr>
            </w:pPr>
            <w:r w:rsidRPr="004B751A">
              <w:rPr>
                <w:rFonts w:ascii="Times New Roman" w:hAnsi="Times New Roman" w:cs="Times New Roman"/>
                <w:sz w:val="20"/>
                <w:szCs w:val="20"/>
              </w:rPr>
              <w:t>Игрушки для сказки «Курочка Ряба»; Муляжи «фруктов», «овощей»; Игрушки: заяц, белка, лягушка; Игрушка Снеговик; Кукла Бабушка Федора; Игрушечная посудка; Предметные картинки с изображением одежды, обуви, головных уборов; Игрушки для сказки «Репка»; Игрушки для сказки «Три медведя»; Карточки с изображением насекомых; Музыкальное сопровождение</w:t>
            </w:r>
          </w:p>
        </w:tc>
        <w:tc>
          <w:tcPr>
            <w:tcW w:w="1135" w:type="dxa"/>
            <w:vAlign w:val="center"/>
          </w:tcPr>
          <w:p w14:paraId="580CF8D4"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6BF23F52" w14:textId="77777777" w:rsidTr="00F94076">
        <w:trPr>
          <w:trHeight w:val="104"/>
        </w:trPr>
        <w:tc>
          <w:tcPr>
            <w:tcW w:w="1526" w:type="dxa"/>
            <w:vMerge/>
            <w:vAlign w:val="center"/>
          </w:tcPr>
          <w:p w14:paraId="5B3F91A3"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vAlign w:val="center"/>
          </w:tcPr>
          <w:p w14:paraId="30C30597"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vAlign w:val="center"/>
          </w:tcPr>
          <w:p w14:paraId="44BA307F" w14:textId="77777777" w:rsidR="00EC7C66" w:rsidRDefault="00EC7C66" w:rsidP="00F94076">
            <w:pPr>
              <w:spacing w:after="0" w:line="240" w:lineRule="auto"/>
              <w:jc w:val="both"/>
              <w:rPr>
                <w:rFonts w:ascii="Times New Roman" w:hAnsi="Times New Roman"/>
                <w:sz w:val="20"/>
                <w:szCs w:val="20"/>
              </w:rPr>
            </w:pPr>
            <w:r w:rsidRPr="004B751A">
              <w:rPr>
                <w:rFonts w:ascii="Times New Roman" w:hAnsi="Times New Roman" w:cs="Times New Roman"/>
                <w:sz w:val="20"/>
                <w:szCs w:val="20"/>
              </w:rPr>
              <w:t xml:space="preserve">Предметные картинки с изображением одежды, обуви, головных уборов; Карточки с заданием «Найди лишнее»; Карточки с изображением </w:t>
            </w:r>
            <w:r w:rsidRPr="004B751A">
              <w:rPr>
                <w:rFonts w:ascii="Times New Roman" w:hAnsi="Times New Roman" w:cs="Times New Roman"/>
                <w:sz w:val="20"/>
                <w:szCs w:val="20"/>
              </w:rPr>
              <w:lastRenderedPageBreak/>
              <w:t xml:space="preserve">насекомых; </w:t>
            </w:r>
            <w:r>
              <w:rPr>
                <w:rFonts w:ascii="Times New Roman" w:hAnsi="Times New Roman" w:cs="Times New Roman"/>
                <w:sz w:val="20"/>
                <w:szCs w:val="20"/>
              </w:rPr>
              <w:t>Цветные карандаши</w:t>
            </w:r>
          </w:p>
        </w:tc>
        <w:tc>
          <w:tcPr>
            <w:tcW w:w="1135" w:type="dxa"/>
            <w:vAlign w:val="center"/>
          </w:tcPr>
          <w:p w14:paraId="35E34C48" w14:textId="77777777" w:rsidR="00EC7C66" w:rsidRPr="006F7D9C" w:rsidRDefault="00EC7C66" w:rsidP="00F94076">
            <w:pPr>
              <w:spacing w:after="0" w:line="240" w:lineRule="auto"/>
              <w:jc w:val="both"/>
              <w:rPr>
                <w:rFonts w:ascii="Times New Roman" w:hAnsi="Times New Roman" w:cs="Times New Roman"/>
                <w:sz w:val="18"/>
                <w:szCs w:val="20"/>
              </w:rPr>
            </w:pPr>
            <w:r w:rsidRPr="006F7D9C">
              <w:rPr>
                <w:rFonts w:ascii="Times New Roman" w:hAnsi="Times New Roman" w:cs="Times New Roman"/>
                <w:sz w:val="18"/>
                <w:szCs w:val="20"/>
              </w:rPr>
              <w:lastRenderedPageBreak/>
              <w:t>На каждого ребенка</w:t>
            </w:r>
          </w:p>
        </w:tc>
      </w:tr>
    </w:tbl>
    <w:p w14:paraId="47740C79" w14:textId="77777777" w:rsidR="00EC7C66" w:rsidRPr="00673D8D" w:rsidRDefault="00EC7C66" w:rsidP="00EC7C66">
      <w:pPr>
        <w:pStyle w:val="a3"/>
        <w:spacing w:after="0" w:line="240" w:lineRule="auto"/>
        <w:ind w:left="0"/>
        <w:jc w:val="center"/>
        <w:rPr>
          <w:rFonts w:ascii="Times New Roman" w:hAnsi="Times New Roman" w:cs="Times New Roman"/>
          <w:b/>
          <w:sz w:val="24"/>
          <w:szCs w:val="24"/>
        </w:rPr>
      </w:pPr>
    </w:p>
    <w:tbl>
      <w:tblPr>
        <w:tblpPr w:leftFromText="180" w:rightFromText="180" w:vertAnchor="text" w:tblpX="-44" w:tblpY="1"/>
        <w:tblOverlap w:val="never"/>
        <w:tblW w:w="103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17"/>
        <w:gridCol w:w="6266"/>
        <w:gridCol w:w="1135"/>
      </w:tblGrid>
      <w:tr w:rsidR="00EC7C66" w:rsidRPr="00A81BAD" w14:paraId="4968C1A0" w14:textId="77777777" w:rsidTr="00F94076">
        <w:tc>
          <w:tcPr>
            <w:tcW w:w="10344" w:type="dxa"/>
            <w:gridSpan w:val="4"/>
            <w:shd w:val="clear" w:color="auto" w:fill="FFFF00"/>
            <w:vAlign w:val="center"/>
          </w:tcPr>
          <w:p w14:paraId="4A0F5626" w14:textId="77777777" w:rsidR="00EC7C66" w:rsidRPr="00A81BAD"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b/>
                <w:sz w:val="20"/>
                <w:szCs w:val="20"/>
              </w:rPr>
              <w:t>СРЕДНЯЯ ГРУППА</w:t>
            </w:r>
          </w:p>
        </w:tc>
      </w:tr>
      <w:tr w:rsidR="00EC7C66" w:rsidRPr="00A81BAD" w14:paraId="77DBD7C4" w14:textId="77777777" w:rsidTr="00F34A8B">
        <w:trPr>
          <w:trHeight w:val="60"/>
        </w:trPr>
        <w:tc>
          <w:tcPr>
            <w:tcW w:w="1526" w:type="dxa"/>
            <w:vAlign w:val="center"/>
          </w:tcPr>
          <w:p w14:paraId="52D8FE73"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ОС</w:t>
            </w:r>
          </w:p>
        </w:tc>
        <w:tc>
          <w:tcPr>
            <w:tcW w:w="1417" w:type="dxa"/>
            <w:vAlign w:val="center"/>
          </w:tcPr>
          <w:p w14:paraId="69A66E1F"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Наименование пособия</w:t>
            </w:r>
          </w:p>
        </w:tc>
        <w:tc>
          <w:tcPr>
            <w:tcW w:w="6266" w:type="dxa"/>
            <w:vAlign w:val="center"/>
          </w:tcPr>
          <w:p w14:paraId="30DB8E21"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Материал </w:t>
            </w:r>
          </w:p>
        </w:tc>
        <w:tc>
          <w:tcPr>
            <w:tcW w:w="1135" w:type="dxa"/>
            <w:vAlign w:val="center"/>
          </w:tcPr>
          <w:p w14:paraId="71E84CEB" w14:textId="77777777" w:rsidR="00EC7C66" w:rsidRPr="00DF6FB8" w:rsidRDefault="00EC7C66" w:rsidP="00F94076">
            <w:pPr>
              <w:spacing w:after="0" w:line="240" w:lineRule="auto"/>
              <w:jc w:val="center"/>
              <w:rPr>
                <w:rFonts w:ascii="Times New Roman" w:hAnsi="Times New Roman" w:cs="Times New Roman"/>
                <w:sz w:val="14"/>
                <w:szCs w:val="20"/>
              </w:rPr>
            </w:pPr>
            <w:r w:rsidRPr="00DF6FB8">
              <w:rPr>
                <w:rFonts w:ascii="Times New Roman" w:hAnsi="Times New Roman" w:cs="Times New Roman"/>
                <w:sz w:val="14"/>
                <w:szCs w:val="20"/>
              </w:rPr>
              <w:t>На какое к-во детей рассчитано</w:t>
            </w:r>
          </w:p>
        </w:tc>
      </w:tr>
      <w:tr w:rsidR="00F34A8B" w:rsidRPr="00A81BAD" w14:paraId="3ACED61B" w14:textId="77777777" w:rsidTr="00F34A8B">
        <w:trPr>
          <w:trHeight w:val="2518"/>
        </w:trPr>
        <w:tc>
          <w:tcPr>
            <w:tcW w:w="1526" w:type="dxa"/>
            <w:vMerge w:val="restart"/>
          </w:tcPr>
          <w:p w14:paraId="47F178E8" w14:textId="77777777" w:rsidR="00F34A8B" w:rsidRPr="005F6414" w:rsidRDefault="00F34A8B" w:rsidP="00F34A8B">
            <w:pPr>
              <w:spacing w:after="0" w:line="240" w:lineRule="auto"/>
              <w:rPr>
                <w:rStyle w:val="ae"/>
                <w:rFonts w:ascii="Times New Roman" w:hAnsi="Times New Roman" w:cs="Times New Roman"/>
                <w:b w:val="0"/>
                <w:sz w:val="14"/>
                <w:szCs w:val="20"/>
              </w:rPr>
            </w:pPr>
            <w:r w:rsidRPr="005F6414">
              <w:rPr>
                <w:rFonts w:ascii="Times New Roman" w:hAnsi="Times New Roman" w:cs="Times New Roman"/>
                <w:b/>
                <w:sz w:val="20"/>
                <w:szCs w:val="20"/>
              </w:rPr>
              <w:t>Социальные отношения, ф</w:t>
            </w:r>
            <w:r w:rsidRPr="005F6414">
              <w:rPr>
                <w:rFonts w:ascii="Times New Roman" w:hAnsi="Times New Roman" w:cs="Times New Roman"/>
                <w:b/>
                <w:iCs/>
                <w:sz w:val="20"/>
                <w:szCs w:val="20"/>
              </w:rPr>
              <w:t xml:space="preserve">ормирование основ гражданственности и патриотизма, </w:t>
            </w:r>
            <w:r w:rsidRPr="005F6414">
              <w:rPr>
                <w:rFonts w:ascii="Times New Roman" w:hAnsi="Times New Roman" w:cs="Times New Roman"/>
                <w:b/>
                <w:sz w:val="20"/>
                <w:szCs w:val="20"/>
              </w:rPr>
              <w:t>Трудовое воспитание Формирование основ безопасного поведения</w:t>
            </w:r>
          </w:p>
        </w:tc>
        <w:tc>
          <w:tcPr>
            <w:tcW w:w="1417" w:type="dxa"/>
            <w:vMerge w:val="restart"/>
          </w:tcPr>
          <w:p w14:paraId="15B83C1E" w14:textId="77777777" w:rsidR="00F34A8B" w:rsidRPr="005F6414" w:rsidRDefault="00F34A8B" w:rsidP="00F34A8B">
            <w:pPr>
              <w:spacing w:after="0" w:line="240" w:lineRule="auto"/>
              <w:jc w:val="both"/>
              <w:rPr>
                <w:rFonts w:ascii="Times New Roman" w:hAnsi="Times New Roman" w:cs="Times New Roman"/>
                <w:b/>
                <w:sz w:val="20"/>
                <w:szCs w:val="20"/>
              </w:rPr>
            </w:pPr>
            <w:r w:rsidRPr="005F6414">
              <w:rPr>
                <w:rFonts w:ascii="Times New Roman" w:hAnsi="Times New Roman" w:cs="Times New Roman"/>
                <w:b/>
                <w:sz w:val="20"/>
                <w:szCs w:val="20"/>
              </w:rPr>
              <w:t>Мосалова Л.Л. Я и мир. Конспекты занятий по социально-нравственному воспитанию детей дошкольного возраста. СПб.: ДЕТСТВО-ПРЕСС, 2021</w:t>
            </w:r>
          </w:p>
          <w:p w14:paraId="57E70A96" w14:textId="77777777" w:rsidR="00F34A8B" w:rsidRPr="005F6414" w:rsidRDefault="00F34A8B" w:rsidP="00F34A8B">
            <w:pPr>
              <w:spacing w:after="0" w:line="240" w:lineRule="auto"/>
              <w:jc w:val="both"/>
              <w:rPr>
                <w:rFonts w:ascii="Times New Roman" w:hAnsi="Times New Roman" w:cs="Times New Roman"/>
                <w:b/>
                <w:sz w:val="14"/>
                <w:szCs w:val="20"/>
              </w:rPr>
            </w:pPr>
          </w:p>
        </w:tc>
        <w:tc>
          <w:tcPr>
            <w:tcW w:w="6266" w:type="dxa"/>
          </w:tcPr>
          <w:p w14:paraId="558E0577" w14:textId="77777777" w:rsidR="00F34A8B" w:rsidRDefault="00F34A8B" w:rsidP="00F34A8B">
            <w:pPr>
              <w:spacing w:after="0" w:line="240" w:lineRule="auto"/>
              <w:jc w:val="both"/>
            </w:pPr>
            <w:r w:rsidRPr="00D70DDB">
              <w:rPr>
                <w:rFonts w:ascii="Times New Roman" w:hAnsi="Times New Roman"/>
                <w:b/>
                <w:sz w:val="20"/>
                <w:szCs w:val="20"/>
              </w:rPr>
              <w:t>Игрушки</w:t>
            </w:r>
            <w:r>
              <w:rPr>
                <w:rFonts w:ascii="Times New Roman" w:hAnsi="Times New Roman"/>
                <w:sz w:val="20"/>
                <w:szCs w:val="20"/>
              </w:rPr>
              <w:t xml:space="preserve">: муляжи продуктов питания </w:t>
            </w:r>
          </w:p>
          <w:p w14:paraId="4474926D" w14:textId="77777777" w:rsidR="00F34A8B" w:rsidRDefault="00F34A8B" w:rsidP="00F34A8B">
            <w:pPr>
              <w:spacing w:after="0" w:line="240" w:lineRule="auto"/>
              <w:jc w:val="both"/>
            </w:pPr>
            <w:r>
              <w:rPr>
                <w:rFonts w:ascii="Times New Roman" w:hAnsi="Times New Roman"/>
                <w:b/>
                <w:sz w:val="20"/>
                <w:szCs w:val="24"/>
              </w:rPr>
              <w:t>Н</w:t>
            </w:r>
            <w:r w:rsidRPr="001E7D7D">
              <w:rPr>
                <w:rFonts w:ascii="Times New Roman" w:hAnsi="Times New Roman"/>
                <w:b/>
                <w:sz w:val="20"/>
                <w:szCs w:val="24"/>
              </w:rPr>
              <w:t>абор предметных картинок</w:t>
            </w:r>
            <w:r>
              <w:rPr>
                <w:rFonts w:ascii="Times New Roman" w:hAnsi="Times New Roman"/>
                <w:b/>
                <w:sz w:val="20"/>
                <w:szCs w:val="24"/>
              </w:rPr>
              <w:t>:</w:t>
            </w:r>
            <w:r>
              <w:rPr>
                <w:rFonts w:ascii="Times New Roman" w:hAnsi="Times New Roman"/>
                <w:sz w:val="20"/>
                <w:szCs w:val="24"/>
              </w:rPr>
              <w:t xml:space="preserve"> </w:t>
            </w:r>
            <w:r>
              <w:rPr>
                <w:rFonts w:ascii="Times New Roman" w:hAnsi="Times New Roman"/>
                <w:sz w:val="20"/>
                <w:szCs w:val="20"/>
              </w:rPr>
              <w:t>человек, части тела человека, головы, органов чувств, элементы одежды мальчика и девочки, «Грустный – веселый». Фото людей разного возраста и пола; столовые приборы; фото домов города, района; фото городов России (Москва, С-Петербург, Н.Новгород, Дзержинск)</w:t>
            </w:r>
          </w:p>
          <w:p w14:paraId="47224487" w14:textId="77777777" w:rsidR="00F34A8B" w:rsidRDefault="00F34A8B" w:rsidP="00F34A8B">
            <w:pPr>
              <w:spacing w:after="0" w:line="240" w:lineRule="auto"/>
              <w:jc w:val="both"/>
              <w:rPr>
                <w:rFonts w:ascii="Times New Roman" w:hAnsi="Times New Roman"/>
                <w:sz w:val="20"/>
                <w:szCs w:val="20"/>
              </w:rPr>
            </w:pPr>
            <w:r w:rsidRPr="00D70DDB">
              <w:rPr>
                <w:rFonts w:ascii="Times New Roman" w:hAnsi="Times New Roman"/>
                <w:b/>
                <w:sz w:val="20"/>
                <w:szCs w:val="20"/>
              </w:rPr>
              <w:t>Набор сюжетных картинок</w:t>
            </w:r>
            <w:r>
              <w:rPr>
                <w:rFonts w:ascii="Times New Roman" w:hAnsi="Times New Roman"/>
                <w:sz w:val="20"/>
                <w:szCs w:val="20"/>
              </w:rPr>
              <w:t xml:space="preserve">: иллюстрации ПДД (пешеходный переход, светофор, профессии, </w:t>
            </w:r>
          </w:p>
          <w:p w14:paraId="08ABBC39"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Предметы личной гигиены</w:t>
            </w:r>
          </w:p>
          <w:p w14:paraId="3F608DA1"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Схемы эмоций;</w:t>
            </w:r>
          </w:p>
          <w:p w14:paraId="762638CB" w14:textId="77777777" w:rsidR="00F34A8B" w:rsidRPr="00777045" w:rsidRDefault="00F34A8B" w:rsidP="00F34A8B">
            <w:pPr>
              <w:spacing w:after="0" w:line="240" w:lineRule="auto"/>
              <w:jc w:val="both"/>
              <w:rPr>
                <w:rFonts w:ascii="Times New Roman" w:hAnsi="Times New Roman"/>
                <w:sz w:val="20"/>
                <w:szCs w:val="24"/>
              </w:rPr>
            </w:pPr>
            <w:r>
              <w:rPr>
                <w:rFonts w:ascii="Times New Roman" w:hAnsi="Times New Roman"/>
                <w:sz w:val="20"/>
                <w:szCs w:val="20"/>
              </w:rPr>
              <w:t xml:space="preserve">Матрешки </w:t>
            </w:r>
          </w:p>
        </w:tc>
        <w:tc>
          <w:tcPr>
            <w:tcW w:w="1135" w:type="dxa"/>
          </w:tcPr>
          <w:p w14:paraId="335DC5BF" w14:textId="77777777" w:rsidR="00F34A8B"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По 1 </w:t>
            </w:r>
          </w:p>
          <w:p w14:paraId="2F780FEC" w14:textId="77777777" w:rsidR="00F34A8B" w:rsidRDefault="00F34A8B" w:rsidP="00F34A8B">
            <w:pPr>
              <w:rPr>
                <w:rFonts w:ascii="Times New Roman" w:hAnsi="Times New Roman" w:cs="Times New Roman"/>
                <w:sz w:val="20"/>
                <w:szCs w:val="20"/>
              </w:rPr>
            </w:pPr>
          </w:p>
          <w:p w14:paraId="2C079AEA" w14:textId="77777777" w:rsidR="00F34A8B" w:rsidRPr="00F34A8B" w:rsidRDefault="00F34A8B" w:rsidP="00F34A8B">
            <w:pPr>
              <w:rPr>
                <w:rFonts w:ascii="Times New Roman" w:hAnsi="Times New Roman" w:cs="Times New Roman"/>
                <w:sz w:val="20"/>
                <w:szCs w:val="20"/>
              </w:rPr>
            </w:pPr>
          </w:p>
        </w:tc>
      </w:tr>
      <w:tr w:rsidR="00F34A8B" w:rsidRPr="00A81BAD" w14:paraId="3D752F51" w14:textId="77777777" w:rsidTr="00F34A8B">
        <w:trPr>
          <w:trHeight w:val="70"/>
        </w:trPr>
        <w:tc>
          <w:tcPr>
            <w:tcW w:w="1526" w:type="dxa"/>
            <w:vMerge/>
          </w:tcPr>
          <w:p w14:paraId="2BF88E25" w14:textId="77777777" w:rsidR="00F34A8B" w:rsidRPr="005F6414" w:rsidRDefault="00F34A8B" w:rsidP="00F34A8B">
            <w:pPr>
              <w:spacing w:after="0" w:line="240" w:lineRule="auto"/>
              <w:rPr>
                <w:rFonts w:ascii="Times New Roman" w:hAnsi="Times New Roman" w:cs="Times New Roman"/>
                <w:b/>
                <w:sz w:val="20"/>
                <w:szCs w:val="20"/>
              </w:rPr>
            </w:pPr>
          </w:p>
        </w:tc>
        <w:tc>
          <w:tcPr>
            <w:tcW w:w="1417" w:type="dxa"/>
            <w:vMerge/>
          </w:tcPr>
          <w:p w14:paraId="7971EE17" w14:textId="77777777" w:rsidR="00F34A8B" w:rsidRPr="005F6414" w:rsidRDefault="00F34A8B" w:rsidP="00F34A8B">
            <w:pPr>
              <w:spacing w:after="0" w:line="240" w:lineRule="auto"/>
              <w:jc w:val="both"/>
              <w:rPr>
                <w:rFonts w:ascii="Times New Roman" w:hAnsi="Times New Roman" w:cs="Times New Roman"/>
                <w:b/>
                <w:sz w:val="20"/>
                <w:szCs w:val="20"/>
              </w:rPr>
            </w:pPr>
          </w:p>
        </w:tc>
        <w:tc>
          <w:tcPr>
            <w:tcW w:w="6266" w:type="dxa"/>
          </w:tcPr>
          <w:p w14:paraId="22C7E197"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Фотографии семей детей группы</w:t>
            </w:r>
          </w:p>
          <w:p w14:paraId="692633CC" w14:textId="77777777" w:rsidR="00F34A8B" w:rsidRDefault="00F34A8B" w:rsidP="00F34A8B">
            <w:pPr>
              <w:spacing w:after="0" w:line="240" w:lineRule="auto"/>
              <w:jc w:val="both"/>
              <w:rPr>
                <w:rFonts w:ascii="Times New Roman" w:hAnsi="Times New Roman"/>
                <w:sz w:val="20"/>
                <w:szCs w:val="24"/>
              </w:rPr>
            </w:pPr>
            <w:r>
              <w:rPr>
                <w:rFonts w:ascii="Times New Roman" w:hAnsi="Times New Roman"/>
                <w:sz w:val="20"/>
                <w:szCs w:val="20"/>
              </w:rPr>
              <w:t>Материалы для рисования цв. карандашами, красками</w:t>
            </w:r>
          </w:p>
        </w:tc>
        <w:tc>
          <w:tcPr>
            <w:tcW w:w="1135" w:type="dxa"/>
          </w:tcPr>
          <w:p w14:paraId="799E000F" w14:textId="77777777" w:rsidR="00F34A8B"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F34A8B" w:rsidRPr="00A81BAD" w14:paraId="6AE501FE" w14:textId="77777777" w:rsidTr="00F34A8B">
        <w:trPr>
          <w:trHeight w:val="50"/>
        </w:trPr>
        <w:tc>
          <w:tcPr>
            <w:tcW w:w="1526" w:type="dxa"/>
            <w:vMerge w:val="restart"/>
          </w:tcPr>
          <w:p w14:paraId="53A5179B" w14:textId="77777777" w:rsidR="00F34A8B" w:rsidRPr="00F34A8B" w:rsidRDefault="00F34A8B" w:rsidP="00F34A8B">
            <w:pPr>
              <w:spacing w:after="0" w:line="240" w:lineRule="auto"/>
              <w:rPr>
                <w:b/>
                <w:sz w:val="20"/>
                <w:szCs w:val="20"/>
              </w:rPr>
            </w:pPr>
            <w:r w:rsidRPr="00F34A8B">
              <w:rPr>
                <w:rFonts w:ascii="Times New Roman" w:hAnsi="Times New Roman"/>
                <w:b/>
                <w:sz w:val="20"/>
                <w:szCs w:val="20"/>
              </w:rPr>
              <w:t>Окружающий мир.</w:t>
            </w:r>
          </w:p>
          <w:p w14:paraId="7F8785B3" w14:textId="77777777" w:rsidR="00F34A8B" w:rsidRPr="00F34A8B" w:rsidRDefault="00F34A8B" w:rsidP="00F34A8B">
            <w:pPr>
              <w:spacing w:after="0" w:line="240" w:lineRule="auto"/>
              <w:rPr>
                <w:b/>
                <w:sz w:val="20"/>
                <w:szCs w:val="20"/>
              </w:rPr>
            </w:pPr>
            <w:r w:rsidRPr="00F34A8B">
              <w:rPr>
                <w:rFonts w:ascii="Times New Roman" w:hAnsi="Times New Roman"/>
                <w:b/>
                <w:sz w:val="20"/>
                <w:szCs w:val="20"/>
              </w:rPr>
              <w:t>Природа</w:t>
            </w:r>
          </w:p>
          <w:p w14:paraId="0D210F8E" w14:textId="77777777" w:rsidR="00F34A8B" w:rsidRPr="00F34A8B" w:rsidRDefault="00F34A8B" w:rsidP="00F34A8B">
            <w:pPr>
              <w:spacing w:after="0" w:line="240" w:lineRule="auto"/>
              <w:jc w:val="center"/>
              <w:rPr>
                <w:rFonts w:ascii="Times New Roman" w:hAnsi="Times New Roman"/>
                <w:b/>
                <w:sz w:val="20"/>
                <w:szCs w:val="20"/>
              </w:rPr>
            </w:pPr>
          </w:p>
        </w:tc>
        <w:tc>
          <w:tcPr>
            <w:tcW w:w="1417" w:type="dxa"/>
            <w:vMerge w:val="restart"/>
          </w:tcPr>
          <w:p w14:paraId="485E60E0" w14:textId="77777777" w:rsidR="00F34A8B" w:rsidRPr="008345ED" w:rsidRDefault="00F34A8B" w:rsidP="00F34A8B">
            <w:pPr>
              <w:spacing w:after="0" w:line="240" w:lineRule="auto"/>
              <w:jc w:val="both"/>
              <w:rPr>
                <w:rFonts w:ascii="Times New Roman" w:hAnsi="Times New Roman"/>
                <w:b/>
                <w:sz w:val="20"/>
                <w:szCs w:val="16"/>
              </w:rPr>
            </w:pPr>
            <w:r w:rsidRPr="00FD765F">
              <w:rPr>
                <w:rFonts w:ascii="Times New Roman" w:hAnsi="Times New Roman"/>
                <w:b/>
                <w:sz w:val="20"/>
                <w:szCs w:val="24"/>
              </w:rPr>
              <w:t xml:space="preserve">Воронкевич О.А. Добро пожаловать в экологию! – </w:t>
            </w:r>
            <w:r w:rsidRPr="00FD765F">
              <w:rPr>
                <w:rFonts w:ascii="Times New Roman" w:hAnsi="Times New Roman"/>
                <w:b/>
                <w:spacing w:val="3"/>
                <w:sz w:val="20"/>
                <w:szCs w:val="24"/>
              </w:rPr>
              <w:t>СПб: ДЕТСТВО-ПРЕСС, 201</w:t>
            </w:r>
            <w:r>
              <w:rPr>
                <w:rFonts w:ascii="Times New Roman" w:hAnsi="Times New Roman"/>
                <w:b/>
                <w:spacing w:val="3"/>
                <w:sz w:val="20"/>
                <w:szCs w:val="24"/>
              </w:rPr>
              <w:t>9</w:t>
            </w:r>
          </w:p>
        </w:tc>
        <w:tc>
          <w:tcPr>
            <w:tcW w:w="6266" w:type="dxa"/>
          </w:tcPr>
          <w:p w14:paraId="67B7443E" w14:textId="77777777" w:rsidR="00F34A8B" w:rsidRDefault="00F34A8B" w:rsidP="00F34A8B">
            <w:pPr>
              <w:spacing w:after="0" w:line="240" w:lineRule="auto"/>
              <w:jc w:val="both"/>
            </w:pPr>
            <w:r w:rsidRPr="00407FA4">
              <w:rPr>
                <w:rFonts w:ascii="Times New Roman" w:hAnsi="Times New Roman"/>
                <w:b/>
                <w:sz w:val="20"/>
                <w:szCs w:val="24"/>
              </w:rPr>
              <w:t>Иллюстрации</w:t>
            </w:r>
            <w:r>
              <w:rPr>
                <w:rFonts w:ascii="Times New Roman" w:hAnsi="Times New Roman"/>
                <w:sz w:val="20"/>
                <w:szCs w:val="24"/>
              </w:rPr>
              <w:t>:</w:t>
            </w:r>
            <w:r w:rsidRPr="00A91F7D">
              <w:rPr>
                <w:rFonts w:ascii="Times New Roman" w:hAnsi="Times New Roman"/>
                <w:sz w:val="20"/>
                <w:szCs w:val="24"/>
              </w:rPr>
              <w:t xml:space="preserve"> овощей и фруктов</w:t>
            </w:r>
            <w:r>
              <w:rPr>
                <w:rFonts w:ascii="Times New Roman" w:hAnsi="Times New Roman"/>
                <w:sz w:val="20"/>
                <w:szCs w:val="24"/>
              </w:rPr>
              <w:t>,</w:t>
            </w:r>
            <w:r w:rsidRPr="00A91F7D">
              <w:rPr>
                <w:rFonts w:ascii="Times New Roman" w:hAnsi="Times New Roman"/>
                <w:sz w:val="20"/>
                <w:szCs w:val="24"/>
              </w:rPr>
              <w:t xml:space="preserve"> животных нашей полосы</w:t>
            </w:r>
            <w:r>
              <w:rPr>
                <w:rFonts w:ascii="Times New Roman" w:hAnsi="Times New Roman"/>
                <w:sz w:val="20"/>
                <w:szCs w:val="24"/>
              </w:rPr>
              <w:t xml:space="preserve">, </w:t>
            </w:r>
            <w:r w:rsidRPr="00A91F7D">
              <w:rPr>
                <w:rFonts w:ascii="Times New Roman" w:hAnsi="Times New Roman"/>
                <w:sz w:val="20"/>
                <w:szCs w:val="24"/>
              </w:rPr>
              <w:t>«Зимний лес», «Зимние забавы», «Снегопад»</w:t>
            </w:r>
            <w:r>
              <w:rPr>
                <w:rFonts w:ascii="Times New Roman" w:hAnsi="Times New Roman"/>
                <w:sz w:val="20"/>
                <w:szCs w:val="24"/>
              </w:rPr>
              <w:t>;</w:t>
            </w:r>
            <w:r w:rsidRPr="00A91F7D">
              <w:rPr>
                <w:rFonts w:ascii="Times New Roman" w:hAnsi="Times New Roman"/>
                <w:sz w:val="20"/>
                <w:szCs w:val="24"/>
              </w:rPr>
              <w:t xml:space="preserve"> земля, покрытая снегом; люди тепло одеты; дети катаются на коньках, лыжах, санках; хвойные и лиственные деревья зимой; растения в разное время года: анютины глазки, пастушья сумка, ирисы; деревья с плодами: рябина, ель</w:t>
            </w:r>
            <w:r>
              <w:rPr>
                <w:rFonts w:ascii="Times New Roman" w:hAnsi="Times New Roman"/>
                <w:sz w:val="20"/>
                <w:szCs w:val="24"/>
              </w:rPr>
              <w:t xml:space="preserve">, </w:t>
            </w:r>
            <w:r w:rsidRPr="00A91F7D">
              <w:rPr>
                <w:rFonts w:ascii="Times New Roman" w:hAnsi="Times New Roman"/>
                <w:sz w:val="20"/>
                <w:szCs w:val="24"/>
              </w:rPr>
              <w:t>сосна</w:t>
            </w:r>
            <w:r>
              <w:rPr>
                <w:rFonts w:ascii="Times New Roman" w:hAnsi="Times New Roman"/>
                <w:sz w:val="20"/>
                <w:szCs w:val="24"/>
              </w:rPr>
              <w:t>,</w:t>
            </w:r>
            <w:r w:rsidRPr="00A91F7D">
              <w:rPr>
                <w:rFonts w:ascii="Times New Roman" w:hAnsi="Times New Roman"/>
                <w:sz w:val="20"/>
                <w:szCs w:val="24"/>
              </w:rPr>
              <w:t xml:space="preserve"> дерево, куст, трава</w:t>
            </w:r>
            <w:r>
              <w:rPr>
                <w:rFonts w:ascii="Times New Roman" w:hAnsi="Times New Roman"/>
                <w:sz w:val="20"/>
                <w:szCs w:val="24"/>
              </w:rPr>
              <w:t>; весна</w:t>
            </w:r>
          </w:p>
          <w:p w14:paraId="7CC1FAAD" w14:textId="77777777" w:rsidR="00F34A8B" w:rsidRDefault="00F34A8B" w:rsidP="00F34A8B">
            <w:pPr>
              <w:spacing w:after="0" w:line="240" w:lineRule="auto"/>
              <w:jc w:val="both"/>
              <w:rPr>
                <w:rFonts w:ascii="Times New Roman" w:hAnsi="Times New Roman"/>
                <w:sz w:val="20"/>
                <w:szCs w:val="24"/>
              </w:rPr>
            </w:pPr>
            <w:r w:rsidRPr="00A91F7D">
              <w:rPr>
                <w:rFonts w:ascii="Times New Roman" w:hAnsi="Times New Roman"/>
                <w:sz w:val="20"/>
                <w:szCs w:val="24"/>
              </w:rPr>
              <w:t>Комнатные растения (цветущие): герань, бальзамин.  Дневник наблюдения за ростом гороха</w:t>
            </w:r>
          </w:p>
          <w:p w14:paraId="38BABE3A" w14:textId="77777777" w:rsidR="00F34A8B" w:rsidRDefault="00F34A8B" w:rsidP="00F34A8B">
            <w:pPr>
              <w:spacing w:after="0" w:line="240" w:lineRule="auto"/>
              <w:jc w:val="both"/>
              <w:rPr>
                <w:rFonts w:ascii="Times New Roman" w:hAnsi="Times New Roman"/>
                <w:sz w:val="20"/>
                <w:szCs w:val="24"/>
              </w:rPr>
            </w:pPr>
            <w:r w:rsidRPr="00407FA4">
              <w:rPr>
                <w:rFonts w:ascii="Times New Roman" w:hAnsi="Times New Roman"/>
                <w:b/>
                <w:sz w:val="20"/>
                <w:szCs w:val="24"/>
              </w:rPr>
              <w:t>Модели</w:t>
            </w:r>
            <w:r w:rsidRPr="00A91F7D">
              <w:rPr>
                <w:rFonts w:ascii="Times New Roman" w:hAnsi="Times New Roman"/>
                <w:sz w:val="20"/>
                <w:szCs w:val="24"/>
              </w:rPr>
              <w:t>: растение</w:t>
            </w:r>
            <w:r>
              <w:rPr>
                <w:rFonts w:ascii="Times New Roman" w:hAnsi="Times New Roman"/>
                <w:sz w:val="20"/>
                <w:szCs w:val="24"/>
              </w:rPr>
              <w:t>,</w:t>
            </w:r>
            <w:r w:rsidRPr="00A91F7D">
              <w:rPr>
                <w:rFonts w:ascii="Times New Roman" w:hAnsi="Times New Roman"/>
                <w:sz w:val="20"/>
                <w:szCs w:val="24"/>
              </w:rPr>
              <w:t xml:space="preserve"> мимикрия зайца, медведь и ёж залегают в спячку</w:t>
            </w:r>
            <w:r>
              <w:rPr>
                <w:rFonts w:ascii="Times New Roman" w:hAnsi="Times New Roman"/>
                <w:sz w:val="20"/>
                <w:szCs w:val="24"/>
              </w:rPr>
              <w:t xml:space="preserve">, </w:t>
            </w:r>
            <w:r w:rsidRPr="00A91F7D">
              <w:rPr>
                <w:rFonts w:ascii="Times New Roman" w:hAnsi="Times New Roman"/>
                <w:sz w:val="20"/>
                <w:szCs w:val="24"/>
              </w:rPr>
              <w:t>следы животных и птиц на снегу</w:t>
            </w:r>
            <w:r>
              <w:rPr>
                <w:rFonts w:ascii="Times New Roman" w:hAnsi="Times New Roman"/>
                <w:sz w:val="20"/>
                <w:szCs w:val="24"/>
              </w:rPr>
              <w:t xml:space="preserve">; </w:t>
            </w:r>
            <w:r w:rsidRPr="00A91F7D">
              <w:rPr>
                <w:rFonts w:ascii="Times New Roman" w:hAnsi="Times New Roman"/>
                <w:sz w:val="20"/>
                <w:szCs w:val="24"/>
              </w:rPr>
              <w:t>дерево</w:t>
            </w:r>
            <w:r>
              <w:rPr>
                <w:rFonts w:ascii="Times New Roman" w:hAnsi="Times New Roman"/>
                <w:sz w:val="20"/>
                <w:szCs w:val="24"/>
              </w:rPr>
              <w:t xml:space="preserve"> – </w:t>
            </w:r>
            <w:r w:rsidRPr="00A91F7D">
              <w:rPr>
                <w:rFonts w:ascii="Times New Roman" w:hAnsi="Times New Roman"/>
                <w:sz w:val="20"/>
                <w:szCs w:val="24"/>
              </w:rPr>
              <w:t>куст</w:t>
            </w:r>
            <w:r>
              <w:rPr>
                <w:rFonts w:ascii="Times New Roman" w:hAnsi="Times New Roman"/>
                <w:sz w:val="20"/>
                <w:szCs w:val="24"/>
              </w:rPr>
              <w:t xml:space="preserve"> –</w:t>
            </w:r>
            <w:r w:rsidRPr="00A91F7D">
              <w:rPr>
                <w:rFonts w:ascii="Times New Roman" w:hAnsi="Times New Roman"/>
                <w:sz w:val="20"/>
                <w:szCs w:val="24"/>
              </w:rPr>
              <w:t xml:space="preserve"> трава</w:t>
            </w:r>
            <w:r>
              <w:rPr>
                <w:rFonts w:ascii="Times New Roman" w:hAnsi="Times New Roman"/>
                <w:sz w:val="20"/>
                <w:szCs w:val="24"/>
              </w:rPr>
              <w:t>;</w:t>
            </w:r>
            <w:r w:rsidRPr="00A91F7D">
              <w:rPr>
                <w:rFonts w:ascii="Times New Roman" w:hAnsi="Times New Roman"/>
                <w:sz w:val="20"/>
                <w:szCs w:val="24"/>
              </w:rPr>
              <w:t xml:space="preserve"> посадки гороха</w:t>
            </w:r>
            <w:r>
              <w:rPr>
                <w:rFonts w:ascii="Times New Roman" w:hAnsi="Times New Roman"/>
                <w:sz w:val="20"/>
                <w:szCs w:val="24"/>
              </w:rPr>
              <w:t xml:space="preserve">; </w:t>
            </w:r>
            <w:r w:rsidRPr="00A91F7D">
              <w:rPr>
                <w:rFonts w:ascii="Times New Roman" w:hAnsi="Times New Roman"/>
                <w:sz w:val="20"/>
                <w:szCs w:val="24"/>
              </w:rPr>
              <w:t>«</w:t>
            </w:r>
            <w:r>
              <w:rPr>
                <w:rFonts w:ascii="Times New Roman" w:hAnsi="Times New Roman"/>
                <w:sz w:val="20"/>
                <w:szCs w:val="24"/>
              </w:rPr>
              <w:t>К</w:t>
            </w:r>
            <w:r w:rsidRPr="00A91F7D">
              <w:rPr>
                <w:rFonts w:ascii="Times New Roman" w:hAnsi="Times New Roman"/>
                <w:sz w:val="20"/>
                <w:szCs w:val="24"/>
              </w:rPr>
              <w:t xml:space="preserve">огда это бывает?», дерево с дуплом белки, «Весна», «Одуванчик». </w:t>
            </w:r>
          </w:p>
          <w:p w14:paraId="6F2088D1" w14:textId="77777777" w:rsidR="00F34A8B" w:rsidRDefault="00F34A8B" w:rsidP="00F34A8B">
            <w:pPr>
              <w:spacing w:after="0" w:line="240" w:lineRule="auto"/>
              <w:jc w:val="both"/>
            </w:pPr>
            <w:r w:rsidRPr="00A91F7D">
              <w:rPr>
                <w:rFonts w:ascii="Times New Roman" w:hAnsi="Times New Roman"/>
                <w:sz w:val="20"/>
                <w:szCs w:val="24"/>
              </w:rPr>
              <w:t>Экологическая цепочка: солнце, земля, цветы, насекомое, птицы</w:t>
            </w:r>
          </w:p>
          <w:p w14:paraId="4E2D9A48" w14:textId="77777777" w:rsidR="00F34A8B" w:rsidRPr="00D70DDB" w:rsidRDefault="00F34A8B" w:rsidP="00F34A8B">
            <w:pPr>
              <w:spacing w:after="0" w:line="240" w:lineRule="auto"/>
              <w:jc w:val="both"/>
              <w:rPr>
                <w:rFonts w:ascii="Times New Roman" w:hAnsi="Times New Roman"/>
                <w:b/>
                <w:sz w:val="20"/>
                <w:szCs w:val="20"/>
              </w:rPr>
            </w:pPr>
            <w:r w:rsidRPr="00407FA4">
              <w:rPr>
                <w:rFonts w:ascii="Times New Roman" w:hAnsi="Times New Roman"/>
                <w:b/>
                <w:sz w:val="20"/>
                <w:szCs w:val="24"/>
              </w:rPr>
              <w:t>Игрушка</w:t>
            </w:r>
            <w:r w:rsidRPr="00A91F7D">
              <w:rPr>
                <w:rFonts w:ascii="Times New Roman" w:hAnsi="Times New Roman"/>
                <w:sz w:val="20"/>
                <w:szCs w:val="24"/>
              </w:rPr>
              <w:t xml:space="preserve">: Буратино. </w:t>
            </w:r>
          </w:p>
        </w:tc>
        <w:tc>
          <w:tcPr>
            <w:tcW w:w="1135" w:type="dxa"/>
          </w:tcPr>
          <w:p w14:paraId="4684ACC6" w14:textId="77777777" w:rsidR="00F34A8B" w:rsidRDefault="00F34A8B" w:rsidP="00F34A8B">
            <w:pPr>
              <w:spacing w:after="0" w:line="240" w:lineRule="auto"/>
              <w:jc w:val="both"/>
              <w:rPr>
                <w:rFonts w:ascii="Times New Roman" w:hAnsi="Times New Roman" w:cs="Times New Roman"/>
                <w:sz w:val="20"/>
                <w:szCs w:val="20"/>
              </w:rPr>
            </w:pPr>
          </w:p>
        </w:tc>
      </w:tr>
      <w:tr w:rsidR="00F34A8B" w:rsidRPr="00A81BAD" w14:paraId="0456C733" w14:textId="77777777" w:rsidTr="00F34A8B">
        <w:trPr>
          <w:trHeight w:val="50"/>
        </w:trPr>
        <w:tc>
          <w:tcPr>
            <w:tcW w:w="1526" w:type="dxa"/>
            <w:vMerge/>
          </w:tcPr>
          <w:p w14:paraId="6E8A53D9" w14:textId="77777777" w:rsidR="00F34A8B" w:rsidRPr="00F34A8B" w:rsidRDefault="00F34A8B" w:rsidP="00F34A8B">
            <w:pPr>
              <w:spacing w:after="0" w:line="240" w:lineRule="auto"/>
              <w:jc w:val="center"/>
              <w:rPr>
                <w:rStyle w:val="ae"/>
                <w:rFonts w:ascii="Times New Roman" w:hAnsi="Times New Roman"/>
                <w:sz w:val="20"/>
              </w:rPr>
            </w:pPr>
          </w:p>
        </w:tc>
        <w:tc>
          <w:tcPr>
            <w:tcW w:w="1417" w:type="dxa"/>
            <w:vMerge/>
          </w:tcPr>
          <w:p w14:paraId="4BBF9F4C" w14:textId="77777777" w:rsidR="00F34A8B" w:rsidRPr="008345ED" w:rsidRDefault="00F34A8B" w:rsidP="00F34A8B">
            <w:pPr>
              <w:spacing w:after="0" w:line="240" w:lineRule="auto"/>
              <w:jc w:val="both"/>
              <w:rPr>
                <w:rFonts w:ascii="Times New Roman" w:hAnsi="Times New Roman"/>
                <w:b/>
                <w:sz w:val="20"/>
                <w:szCs w:val="16"/>
              </w:rPr>
            </w:pPr>
          </w:p>
        </w:tc>
        <w:tc>
          <w:tcPr>
            <w:tcW w:w="6266" w:type="dxa"/>
          </w:tcPr>
          <w:p w14:paraId="114EFD01" w14:textId="77777777" w:rsidR="00F34A8B" w:rsidRPr="00D70DDB" w:rsidRDefault="00F34A8B" w:rsidP="00F34A8B">
            <w:pPr>
              <w:spacing w:after="0" w:line="240" w:lineRule="auto"/>
              <w:jc w:val="both"/>
              <w:rPr>
                <w:rFonts w:ascii="Times New Roman" w:hAnsi="Times New Roman"/>
                <w:b/>
                <w:sz w:val="20"/>
                <w:szCs w:val="20"/>
              </w:rPr>
            </w:pPr>
            <w:r>
              <w:rPr>
                <w:rFonts w:ascii="Times New Roman" w:hAnsi="Times New Roman"/>
                <w:sz w:val="20"/>
                <w:szCs w:val="24"/>
              </w:rPr>
              <w:t>П</w:t>
            </w:r>
            <w:r w:rsidRPr="00A91F7D">
              <w:rPr>
                <w:rFonts w:ascii="Times New Roman" w:hAnsi="Times New Roman"/>
                <w:sz w:val="20"/>
                <w:szCs w:val="24"/>
              </w:rPr>
              <w:t>одписанные формы для посадки гороха</w:t>
            </w:r>
          </w:p>
        </w:tc>
        <w:tc>
          <w:tcPr>
            <w:tcW w:w="1135" w:type="dxa"/>
          </w:tcPr>
          <w:p w14:paraId="1E4CD367" w14:textId="77777777" w:rsidR="00F34A8B" w:rsidRDefault="00F34A8B" w:rsidP="00F34A8B">
            <w:pPr>
              <w:spacing w:after="0" w:line="240" w:lineRule="auto"/>
              <w:jc w:val="both"/>
              <w:rPr>
                <w:rFonts w:ascii="Times New Roman" w:hAnsi="Times New Roman" w:cs="Times New Roman"/>
                <w:sz w:val="20"/>
                <w:szCs w:val="20"/>
              </w:rPr>
            </w:pPr>
            <w:r w:rsidRPr="00181DB8">
              <w:rPr>
                <w:rFonts w:ascii="Times New Roman" w:hAnsi="Times New Roman" w:cs="Times New Roman"/>
                <w:sz w:val="16"/>
                <w:szCs w:val="20"/>
              </w:rPr>
              <w:t>На каждого ребенка</w:t>
            </w:r>
          </w:p>
        </w:tc>
      </w:tr>
      <w:tr w:rsidR="00F34A8B" w:rsidRPr="00A81BAD" w14:paraId="34754107" w14:textId="77777777" w:rsidTr="00F34A8B">
        <w:trPr>
          <w:trHeight w:val="1129"/>
        </w:trPr>
        <w:tc>
          <w:tcPr>
            <w:tcW w:w="1526" w:type="dxa"/>
            <w:vMerge w:val="restart"/>
          </w:tcPr>
          <w:p w14:paraId="1024AC86" w14:textId="77777777" w:rsidR="00F34A8B" w:rsidRPr="00F34A8B" w:rsidRDefault="00F34A8B" w:rsidP="00F34A8B">
            <w:pPr>
              <w:spacing w:after="0" w:line="240" w:lineRule="auto"/>
              <w:rPr>
                <w:b/>
                <w:sz w:val="20"/>
                <w:szCs w:val="20"/>
              </w:rPr>
            </w:pPr>
            <w:r w:rsidRPr="00F34A8B">
              <w:rPr>
                <w:rFonts w:ascii="Times New Roman" w:hAnsi="Times New Roman"/>
                <w:b/>
                <w:sz w:val="20"/>
                <w:szCs w:val="20"/>
              </w:rPr>
              <w:t>Сенсорные представления и познавательные действия</w:t>
            </w:r>
          </w:p>
          <w:p w14:paraId="69FB3E9C" w14:textId="77777777" w:rsidR="00F34A8B" w:rsidRPr="00F34A8B" w:rsidRDefault="00F34A8B" w:rsidP="00F34A8B">
            <w:pPr>
              <w:spacing w:after="0" w:line="240" w:lineRule="auto"/>
              <w:rPr>
                <w:b/>
                <w:sz w:val="20"/>
                <w:szCs w:val="20"/>
              </w:rPr>
            </w:pPr>
            <w:r w:rsidRPr="00F34A8B">
              <w:rPr>
                <w:rFonts w:ascii="Times New Roman" w:hAnsi="Times New Roman"/>
                <w:b/>
                <w:sz w:val="20"/>
                <w:szCs w:val="20"/>
              </w:rPr>
              <w:t>Математические представления</w:t>
            </w:r>
          </w:p>
          <w:p w14:paraId="669DCDC5" w14:textId="77777777" w:rsidR="00F34A8B" w:rsidRPr="00F34A8B" w:rsidRDefault="00F34A8B" w:rsidP="00F34A8B">
            <w:pPr>
              <w:spacing w:after="0" w:line="240" w:lineRule="auto"/>
              <w:jc w:val="center"/>
              <w:rPr>
                <w:rFonts w:ascii="Times New Roman" w:hAnsi="Times New Roman" w:cs="Times New Roman"/>
                <w:b/>
                <w:sz w:val="20"/>
                <w:szCs w:val="20"/>
              </w:rPr>
            </w:pPr>
          </w:p>
        </w:tc>
        <w:tc>
          <w:tcPr>
            <w:tcW w:w="1417" w:type="dxa"/>
            <w:vMerge w:val="restart"/>
            <w:tcBorders>
              <w:bottom w:val="single" w:sz="4" w:space="0" w:color="auto"/>
            </w:tcBorders>
          </w:tcPr>
          <w:p w14:paraId="4EEBFC5F" w14:textId="77777777" w:rsidR="00F34A8B" w:rsidRPr="00FC18DB" w:rsidRDefault="00F34A8B" w:rsidP="00F34A8B">
            <w:pPr>
              <w:jc w:val="both"/>
              <w:rPr>
                <w:rFonts w:ascii="Times New Roman" w:hAnsi="Times New Roman" w:cs="Times New Roman"/>
                <w:sz w:val="20"/>
                <w:szCs w:val="20"/>
              </w:rPr>
            </w:pPr>
            <w:r w:rsidRPr="00FC18DB">
              <w:rPr>
                <w:rFonts w:ascii="Times New Roman" w:hAnsi="Times New Roman" w:cs="Times New Roman"/>
                <w:sz w:val="20"/>
                <w:szCs w:val="20"/>
              </w:rPr>
              <w:t xml:space="preserve">Л.Н. Коротовских </w:t>
            </w:r>
            <w:r w:rsidRPr="00FC18DB">
              <w:rPr>
                <w:rFonts w:ascii="Times New Roman" w:hAnsi="Times New Roman" w:cs="Times New Roman"/>
                <w:b/>
                <w:sz w:val="20"/>
                <w:szCs w:val="20"/>
              </w:rPr>
              <w:t>«Планы – конспекты занятий по развитию математических представлений у детей дошкольного возраста».</w:t>
            </w:r>
            <w:r w:rsidRPr="00FC18DB">
              <w:rPr>
                <w:rFonts w:ascii="Times New Roman" w:hAnsi="Times New Roman" w:cs="Times New Roman"/>
                <w:sz w:val="20"/>
                <w:szCs w:val="20"/>
              </w:rPr>
              <w:t xml:space="preserve"> – СПб.: Детство-Пресс, 2011</w:t>
            </w:r>
          </w:p>
          <w:p w14:paraId="4E3DA160" w14:textId="77777777" w:rsidR="00F34A8B" w:rsidRPr="00A81BAD" w:rsidRDefault="00F34A8B" w:rsidP="00F34A8B">
            <w:pPr>
              <w:spacing w:after="0" w:line="240" w:lineRule="auto"/>
              <w:jc w:val="both"/>
              <w:rPr>
                <w:rFonts w:ascii="Times New Roman" w:hAnsi="Times New Roman" w:cs="Times New Roman"/>
                <w:b/>
                <w:color w:val="000000" w:themeColor="text1"/>
                <w:sz w:val="20"/>
                <w:szCs w:val="20"/>
              </w:rPr>
            </w:pPr>
          </w:p>
        </w:tc>
        <w:tc>
          <w:tcPr>
            <w:tcW w:w="6266" w:type="dxa"/>
            <w:tcBorders>
              <w:bottom w:val="single" w:sz="4" w:space="0" w:color="auto"/>
            </w:tcBorders>
          </w:tcPr>
          <w:p w14:paraId="2D64CA0D" w14:textId="77777777" w:rsidR="00F34A8B" w:rsidRPr="00DD3A39" w:rsidRDefault="00F34A8B" w:rsidP="00F34A8B">
            <w:pPr>
              <w:spacing w:after="0" w:line="240" w:lineRule="auto"/>
              <w:jc w:val="both"/>
            </w:pPr>
            <w:r w:rsidRPr="00DD3A39">
              <w:rPr>
                <w:rFonts w:ascii="Times New Roman" w:hAnsi="Times New Roman"/>
                <w:sz w:val="20"/>
                <w:szCs w:val="20"/>
              </w:rPr>
              <w:t>Карточки с изображением 3 медведей, 3 разных по величине квадратов, девочки, прямоугольника. Чудо-дерево (с липучками). Набор муляжей овощей и фруктов разной формы и цвета. Схемы человечков: мальчик – квадратное туловище, большая голова, девочка – прямоугольное туловище, маленькая голова, взрослый – прямоугольное туловище, большая голова. Карточки: лисенок (треугольные ушки), медвежонок (прямоугольные ушки), зайчонок (круглый хвост). 3 корзины, овал. Геоконт. Карточки с изображением героев сказки «Репка», карточки постепенно уменьшающихся треугольников, 1 квадрат. Карточки: лисенок (треугольные ушки), медвежонок (прямоугольные ушки), зайчонок (круглый хвост), домики (высокий и узкий), по 2 треугольника, прямоугольника, круга; 2 карточки со схемами ёлочек. Магазин игрушек: 8 квадратов с изображением этих игрушек; по 2 квадрата 4 основных цветов. Геометрическая дорожка: 2 маленьких квадрата, большой круг, 2 мал. треуг. Двухцветный квадрат, схема дом. 2 двухцветных квадрата, 2 бумажные куклы, 2 бумажных платья к ним, 2 сумочки (большая красная прямоугольная, маленькая квадратная зеленая).</w:t>
            </w:r>
          </w:p>
          <w:p w14:paraId="0EA816F6" w14:textId="77777777" w:rsidR="00F34A8B" w:rsidRPr="00DD3A39" w:rsidRDefault="00F34A8B" w:rsidP="00F34A8B">
            <w:pPr>
              <w:spacing w:after="0" w:line="240" w:lineRule="auto"/>
              <w:jc w:val="both"/>
            </w:pPr>
            <w:r w:rsidRPr="00DD3A39">
              <w:rPr>
                <w:rFonts w:ascii="Times New Roman" w:hAnsi="Times New Roman"/>
                <w:sz w:val="20"/>
                <w:szCs w:val="20"/>
              </w:rPr>
              <w:t>Игрушки: заяц, ёж, медвежонок, заяц, кот, жираф, крокодил, рыбка, белочка, лягушка, ворона, зонтик</w:t>
            </w:r>
          </w:p>
          <w:p w14:paraId="6185A4B8" w14:textId="77777777" w:rsidR="00F34A8B" w:rsidRPr="00DD3A39" w:rsidRDefault="00F34A8B" w:rsidP="00F34A8B">
            <w:pPr>
              <w:spacing w:after="0" w:line="240" w:lineRule="auto"/>
              <w:jc w:val="both"/>
            </w:pPr>
            <w:r w:rsidRPr="00DD3A39">
              <w:rPr>
                <w:rFonts w:ascii="Times New Roman" w:hAnsi="Times New Roman"/>
                <w:sz w:val="20"/>
                <w:szCs w:val="20"/>
              </w:rPr>
              <w:t xml:space="preserve">Блоки Дьенеша; </w:t>
            </w:r>
          </w:p>
          <w:p w14:paraId="5F0D2060" w14:textId="77777777" w:rsidR="00F34A8B" w:rsidRPr="00DD3A39" w:rsidRDefault="00F34A8B" w:rsidP="00F34A8B">
            <w:pPr>
              <w:spacing w:after="0" w:line="240" w:lineRule="auto"/>
              <w:jc w:val="both"/>
              <w:rPr>
                <w:rFonts w:ascii="Times New Roman" w:hAnsi="Times New Roman"/>
                <w:sz w:val="20"/>
                <w:szCs w:val="20"/>
              </w:rPr>
            </w:pPr>
            <w:r w:rsidRPr="00DD3A39">
              <w:rPr>
                <w:rFonts w:ascii="Times New Roman" w:hAnsi="Times New Roman"/>
                <w:sz w:val="20"/>
                <w:szCs w:val="20"/>
              </w:rPr>
              <w:t>Фланелеграф: 10 цветов (радуга + серый, белый, черный)</w:t>
            </w:r>
          </w:p>
        </w:tc>
        <w:tc>
          <w:tcPr>
            <w:tcW w:w="1135" w:type="dxa"/>
            <w:tcBorders>
              <w:bottom w:val="single" w:sz="4" w:space="0" w:color="auto"/>
            </w:tcBorders>
          </w:tcPr>
          <w:p w14:paraId="159FF48B" w14:textId="77777777" w:rsidR="00F34A8B"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0E9DF73D" w14:textId="77777777" w:rsidTr="00F34A8B">
        <w:trPr>
          <w:trHeight w:val="60"/>
        </w:trPr>
        <w:tc>
          <w:tcPr>
            <w:tcW w:w="1526" w:type="dxa"/>
            <w:vMerge/>
          </w:tcPr>
          <w:p w14:paraId="114C7CCB" w14:textId="77777777" w:rsidR="00F34A8B" w:rsidRPr="00F342C4" w:rsidRDefault="00F34A8B" w:rsidP="00F34A8B">
            <w:pPr>
              <w:spacing w:after="0" w:line="240" w:lineRule="auto"/>
              <w:jc w:val="center"/>
              <w:rPr>
                <w:rFonts w:ascii="Times New Roman" w:hAnsi="Times New Roman"/>
                <w:b/>
                <w:sz w:val="20"/>
                <w:szCs w:val="20"/>
              </w:rPr>
            </w:pPr>
          </w:p>
        </w:tc>
        <w:tc>
          <w:tcPr>
            <w:tcW w:w="1417" w:type="dxa"/>
            <w:vMerge/>
          </w:tcPr>
          <w:p w14:paraId="3E5C23A8" w14:textId="77777777" w:rsidR="00F34A8B" w:rsidRPr="009F2B52" w:rsidRDefault="00F34A8B" w:rsidP="00F34A8B">
            <w:pPr>
              <w:spacing w:after="0" w:line="240" w:lineRule="auto"/>
              <w:jc w:val="both"/>
              <w:rPr>
                <w:rFonts w:ascii="Times New Roman" w:hAnsi="Times New Roman"/>
                <w:b/>
                <w:sz w:val="20"/>
                <w:szCs w:val="24"/>
              </w:rPr>
            </w:pPr>
          </w:p>
        </w:tc>
        <w:tc>
          <w:tcPr>
            <w:tcW w:w="6266" w:type="dxa"/>
          </w:tcPr>
          <w:p w14:paraId="6FD0A870" w14:textId="77777777" w:rsidR="00F34A8B" w:rsidRPr="00DD3A39" w:rsidRDefault="00F34A8B" w:rsidP="00F34A8B">
            <w:pPr>
              <w:spacing w:after="0" w:line="240" w:lineRule="auto"/>
              <w:jc w:val="both"/>
              <w:rPr>
                <w:rFonts w:ascii="Times New Roman" w:hAnsi="Times New Roman"/>
                <w:sz w:val="20"/>
                <w:szCs w:val="20"/>
              </w:rPr>
            </w:pPr>
            <w:r w:rsidRPr="00DD3A39">
              <w:rPr>
                <w:rFonts w:ascii="Times New Roman" w:hAnsi="Times New Roman"/>
                <w:sz w:val="20"/>
                <w:szCs w:val="20"/>
              </w:rPr>
              <w:t>Иллюстрации ягод, эталоны форм</w:t>
            </w:r>
          </w:p>
        </w:tc>
        <w:tc>
          <w:tcPr>
            <w:tcW w:w="1135" w:type="dxa"/>
          </w:tcPr>
          <w:p w14:paraId="32DACAAC" w14:textId="77777777" w:rsidR="00F34A8B" w:rsidRPr="00181DB8" w:rsidRDefault="00F34A8B" w:rsidP="00F34A8B">
            <w:pPr>
              <w:spacing w:after="0" w:line="240" w:lineRule="auto"/>
              <w:jc w:val="both"/>
              <w:rPr>
                <w:rFonts w:ascii="Times New Roman" w:hAnsi="Times New Roman" w:cs="Times New Roman"/>
                <w:sz w:val="16"/>
                <w:szCs w:val="20"/>
              </w:rPr>
            </w:pPr>
            <w:r w:rsidRPr="00181DB8">
              <w:rPr>
                <w:rFonts w:ascii="Times New Roman" w:hAnsi="Times New Roman" w:cs="Times New Roman"/>
                <w:sz w:val="16"/>
                <w:szCs w:val="20"/>
              </w:rPr>
              <w:t>На каждого ребенка</w:t>
            </w:r>
          </w:p>
        </w:tc>
      </w:tr>
      <w:tr w:rsidR="00F34A8B" w:rsidRPr="00A81BAD" w14:paraId="3AD2B8C0" w14:textId="77777777" w:rsidTr="00F34A8B">
        <w:tc>
          <w:tcPr>
            <w:tcW w:w="1526" w:type="dxa"/>
            <w:vMerge w:val="restart"/>
          </w:tcPr>
          <w:p w14:paraId="5D228EF7" w14:textId="77777777" w:rsidR="00F34A8B" w:rsidRPr="00A81BAD" w:rsidRDefault="00F34A8B" w:rsidP="00F34A8B">
            <w:pPr>
              <w:spacing w:after="0" w:line="240" w:lineRule="auto"/>
              <w:jc w:val="center"/>
              <w:rPr>
                <w:rFonts w:ascii="Times New Roman" w:hAnsi="Times New Roman" w:cs="Times New Roman"/>
                <w:sz w:val="20"/>
                <w:szCs w:val="20"/>
              </w:rPr>
            </w:pPr>
            <w:r w:rsidRPr="00FC18DB">
              <w:rPr>
                <w:rFonts w:ascii="Times New Roman" w:hAnsi="Times New Roman" w:cs="Times New Roman"/>
                <w:b/>
                <w:sz w:val="20"/>
                <w:szCs w:val="20"/>
              </w:rPr>
              <w:t>Речевое развитие</w:t>
            </w:r>
          </w:p>
        </w:tc>
        <w:tc>
          <w:tcPr>
            <w:tcW w:w="1417" w:type="dxa"/>
            <w:vMerge w:val="restart"/>
          </w:tcPr>
          <w:p w14:paraId="11D36F3A" w14:textId="77777777" w:rsidR="00F34A8B" w:rsidRPr="00A81BAD" w:rsidRDefault="00F34A8B" w:rsidP="00F34A8B">
            <w:pPr>
              <w:spacing w:after="0" w:line="240" w:lineRule="auto"/>
              <w:jc w:val="both"/>
              <w:rPr>
                <w:rFonts w:ascii="Times New Roman" w:hAnsi="Times New Roman" w:cs="Times New Roman"/>
                <w:sz w:val="20"/>
                <w:szCs w:val="20"/>
              </w:rPr>
            </w:pPr>
            <w:r w:rsidRPr="006B14AD">
              <w:rPr>
                <w:rFonts w:ascii="Times New Roman" w:hAnsi="Times New Roman" w:cs="Times New Roman"/>
                <w:b/>
                <w:sz w:val="20"/>
                <w:szCs w:val="24"/>
              </w:rPr>
              <w:t>Ельцова О.М. Реализация со</w:t>
            </w:r>
            <w:r w:rsidRPr="006B14AD">
              <w:rPr>
                <w:rFonts w:ascii="Times New Roman" w:hAnsi="Times New Roman" w:cs="Times New Roman"/>
                <w:b/>
                <w:sz w:val="20"/>
                <w:szCs w:val="24"/>
              </w:rPr>
              <w:lastRenderedPageBreak/>
              <w:t>держания образовательной области «Речевое развитие» в форме игровых обучающих ситуаций (младший и средний возраст).</w:t>
            </w:r>
            <w:r w:rsidRPr="006B14AD">
              <w:rPr>
                <w:rFonts w:ascii="Times New Roman" w:hAnsi="Times New Roman" w:cs="Times New Roman"/>
                <w:b/>
                <w:spacing w:val="3"/>
                <w:sz w:val="20"/>
                <w:szCs w:val="24"/>
              </w:rPr>
              <w:t xml:space="preserve"> — СПб: ДЕТСТВО-ПРЕСС, 2016</w:t>
            </w:r>
          </w:p>
        </w:tc>
        <w:tc>
          <w:tcPr>
            <w:tcW w:w="6266" w:type="dxa"/>
          </w:tcPr>
          <w:p w14:paraId="775EC135" w14:textId="77777777" w:rsidR="00F34A8B" w:rsidRDefault="00F34A8B" w:rsidP="00F34A8B">
            <w:pPr>
              <w:spacing w:after="0" w:line="240" w:lineRule="auto"/>
              <w:jc w:val="both"/>
              <w:rPr>
                <w:rFonts w:ascii="Times New Roman" w:hAnsi="Times New Roman"/>
                <w:sz w:val="20"/>
                <w:szCs w:val="20"/>
              </w:rPr>
            </w:pPr>
            <w:r w:rsidRPr="00971FD7">
              <w:rPr>
                <w:rFonts w:ascii="Times New Roman" w:hAnsi="Times New Roman"/>
                <w:b/>
                <w:sz w:val="20"/>
                <w:szCs w:val="20"/>
              </w:rPr>
              <w:lastRenderedPageBreak/>
              <w:t>Иллюстрации</w:t>
            </w:r>
            <w:r>
              <w:rPr>
                <w:rFonts w:ascii="Times New Roman" w:hAnsi="Times New Roman"/>
                <w:sz w:val="20"/>
                <w:szCs w:val="20"/>
              </w:rPr>
              <w:t xml:space="preserve">: </w:t>
            </w:r>
            <w:r w:rsidRPr="00473335">
              <w:rPr>
                <w:rFonts w:ascii="Times New Roman" w:hAnsi="Times New Roman"/>
                <w:sz w:val="20"/>
                <w:szCs w:val="20"/>
              </w:rPr>
              <w:t>кукла без руки, зайчик без уха, машина без колеса, мишка без лапы</w:t>
            </w:r>
            <w:r>
              <w:rPr>
                <w:rFonts w:ascii="Times New Roman" w:hAnsi="Times New Roman"/>
                <w:sz w:val="20"/>
                <w:szCs w:val="20"/>
              </w:rPr>
              <w:t xml:space="preserve">, </w:t>
            </w:r>
            <w:r w:rsidRPr="00A44076">
              <w:rPr>
                <w:rFonts w:ascii="Times New Roman" w:hAnsi="Times New Roman"/>
                <w:sz w:val="20"/>
                <w:szCs w:val="20"/>
              </w:rPr>
              <w:t>«Осень»</w:t>
            </w:r>
            <w:r>
              <w:rPr>
                <w:rFonts w:ascii="Times New Roman" w:hAnsi="Times New Roman"/>
                <w:sz w:val="20"/>
                <w:szCs w:val="20"/>
              </w:rPr>
              <w:t>, огород и сад, хвойные и лиственные деревья,</w:t>
            </w:r>
            <w:r w:rsidRPr="00280F44">
              <w:rPr>
                <w:rFonts w:ascii="Times New Roman" w:hAnsi="Times New Roman"/>
                <w:sz w:val="20"/>
                <w:szCs w:val="20"/>
              </w:rPr>
              <w:t xml:space="preserve"> зёрен пшеницы, ржи и овса, процесса от сбора пшеницы на поле </w:t>
            </w:r>
            <w:r w:rsidRPr="00280F44">
              <w:rPr>
                <w:rFonts w:ascii="Times New Roman" w:hAnsi="Times New Roman"/>
                <w:sz w:val="20"/>
                <w:szCs w:val="20"/>
              </w:rPr>
              <w:lastRenderedPageBreak/>
              <w:t>до выпечки хлеба, каравай</w:t>
            </w:r>
            <w:r>
              <w:rPr>
                <w:rFonts w:ascii="Times New Roman" w:hAnsi="Times New Roman"/>
                <w:sz w:val="20"/>
                <w:szCs w:val="20"/>
              </w:rPr>
              <w:t>,</w:t>
            </w:r>
            <w:r w:rsidRPr="008052C4">
              <w:rPr>
                <w:rFonts w:ascii="Times New Roman" w:hAnsi="Times New Roman"/>
                <w:sz w:val="20"/>
                <w:szCs w:val="20"/>
              </w:rPr>
              <w:t xml:space="preserve"> лесной феи, осенние листья,</w:t>
            </w:r>
            <w:r w:rsidRPr="007F53DD">
              <w:rPr>
                <w:rFonts w:ascii="Times New Roman" w:hAnsi="Times New Roman"/>
                <w:sz w:val="20"/>
                <w:szCs w:val="20"/>
              </w:rPr>
              <w:t xml:space="preserve"> самовара, посуды, Федоры,</w:t>
            </w:r>
            <w:r w:rsidRPr="00EF10C2">
              <w:rPr>
                <w:rFonts w:ascii="Times New Roman" w:hAnsi="Times New Roman"/>
                <w:sz w:val="20"/>
                <w:szCs w:val="20"/>
              </w:rPr>
              <w:t xml:space="preserve"> пчёлки, белочки, зайчика, ёжика, старичка-лесовичка,</w:t>
            </w:r>
            <w:r w:rsidRPr="003867F6">
              <w:rPr>
                <w:rFonts w:ascii="Times New Roman" w:hAnsi="Times New Roman"/>
                <w:sz w:val="20"/>
                <w:szCs w:val="20"/>
              </w:rPr>
              <w:t xml:space="preserve"> кота в сапогах, Емели, Буратино, Красной шапочки, зверей и их жилища,</w:t>
            </w:r>
            <w:r w:rsidRPr="00293066">
              <w:rPr>
                <w:rFonts w:ascii="Times New Roman" w:hAnsi="Times New Roman"/>
                <w:sz w:val="20"/>
                <w:szCs w:val="20"/>
              </w:rPr>
              <w:t xml:space="preserve"> </w:t>
            </w:r>
            <w:r>
              <w:rPr>
                <w:rFonts w:ascii="Times New Roman" w:hAnsi="Times New Roman"/>
                <w:sz w:val="20"/>
                <w:szCs w:val="20"/>
              </w:rPr>
              <w:t>лесника и</w:t>
            </w:r>
            <w:r w:rsidRPr="00293066">
              <w:rPr>
                <w:rFonts w:ascii="Times New Roman" w:hAnsi="Times New Roman"/>
                <w:sz w:val="20"/>
                <w:szCs w:val="20"/>
              </w:rPr>
              <w:t xml:space="preserve"> сторожки</w:t>
            </w:r>
            <w:r>
              <w:rPr>
                <w:rFonts w:ascii="Times New Roman" w:hAnsi="Times New Roman"/>
                <w:sz w:val="20"/>
                <w:szCs w:val="20"/>
              </w:rPr>
              <w:t xml:space="preserve">; </w:t>
            </w:r>
            <w:r w:rsidRPr="00A11704">
              <w:rPr>
                <w:rFonts w:ascii="Times New Roman" w:hAnsi="Times New Roman"/>
                <w:sz w:val="20"/>
                <w:szCs w:val="20"/>
              </w:rPr>
              <w:t>зимнего леса</w:t>
            </w:r>
            <w:r>
              <w:rPr>
                <w:rFonts w:ascii="Times New Roman" w:hAnsi="Times New Roman"/>
                <w:sz w:val="20"/>
                <w:szCs w:val="20"/>
              </w:rPr>
              <w:t>,</w:t>
            </w:r>
            <w:r w:rsidRPr="00A11704">
              <w:rPr>
                <w:rFonts w:ascii="Times New Roman" w:hAnsi="Times New Roman"/>
                <w:sz w:val="20"/>
                <w:szCs w:val="20"/>
              </w:rPr>
              <w:t xml:space="preserve"> птичк</w:t>
            </w:r>
            <w:r>
              <w:rPr>
                <w:rFonts w:ascii="Times New Roman" w:hAnsi="Times New Roman"/>
                <w:sz w:val="20"/>
                <w:szCs w:val="20"/>
              </w:rPr>
              <w:t>и</w:t>
            </w:r>
            <w:r w:rsidRPr="00A11704">
              <w:rPr>
                <w:rFonts w:ascii="Times New Roman" w:hAnsi="Times New Roman"/>
                <w:sz w:val="20"/>
                <w:szCs w:val="20"/>
              </w:rPr>
              <w:t xml:space="preserve"> на палочке, волк, «снежный» комок</w:t>
            </w:r>
            <w:r>
              <w:rPr>
                <w:rFonts w:ascii="Times New Roman" w:hAnsi="Times New Roman"/>
                <w:sz w:val="20"/>
                <w:szCs w:val="20"/>
              </w:rPr>
              <w:t>, фонарик,</w:t>
            </w:r>
            <w:r w:rsidRPr="00C871AF">
              <w:rPr>
                <w:rFonts w:ascii="Times New Roman" w:hAnsi="Times New Roman"/>
                <w:sz w:val="20"/>
                <w:szCs w:val="20"/>
              </w:rPr>
              <w:t xml:space="preserve"> фотографии пап, молоток, книга, футбольный мяч, бритвенный станок, телефон, перчат</w:t>
            </w:r>
            <w:r>
              <w:rPr>
                <w:rFonts w:ascii="Times New Roman" w:hAnsi="Times New Roman"/>
                <w:sz w:val="20"/>
                <w:szCs w:val="20"/>
              </w:rPr>
              <w:t>ки;</w:t>
            </w:r>
            <w:r w:rsidRPr="00396EB2">
              <w:rPr>
                <w:rFonts w:ascii="Times New Roman" w:hAnsi="Times New Roman"/>
                <w:sz w:val="20"/>
                <w:szCs w:val="20"/>
              </w:rPr>
              <w:t xml:space="preserve"> проталин, сосулек, капели, вербы, весны, скворечника</w:t>
            </w:r>
            <w:r>
              <w:rPr>
                <w:rFonts w:ascii="Times New Roman" w:hAnsi="Times New Roman"/>
                <w:sz w:val="20"/>
                <w:szCs w:val="20"/>
              </w:rPr>
              <w:t>;</w:t>
            </w:r>
            <w:r w:rsidRPr="007C3405">
              <w:rPr>
                <w:rFonts w:ascii="Times New Roman" w:hAnsi="Times New Roman"/>
                <w:sz w:val="20"/>
                <w:szCs w:val="20"/>
              </w:rPr>
              <w:t xml:space="preserve"> золотой рыбки</w:t>
            </w:r>
            <w:r>
              <w:rPr>
                <w:rFonts w:ascii="Times New Roman" w:hAnsi="Times New Roman"/>
                <w:sz w:val="20"/>
                <w:szCs w:val="20"/>
              </w:rPr>
              <w:t>;</w:t>
            </w:r>
            <w:r w:rsidRPr="00832C39">
              <w:rPr>
                <w:rFonts w:ascii="Times New Roman" w:hAnsi="Times New Roman"/>
                <w:sz w:val="20"/>
                <w:szCs w:val="20"/>
              </w:rPr>
              <w:t xml:space="preserve"> домашних животных и их детёнышей, бабушка Варварушка</w:t>
            </w:r>
            <w:r>
              <w:rPr>
                <w:rFonts w:ascii="Times New Roman" w:hAnsi="Times New Roman"/>
                <w:sz w:val="20"/>
                <w:szCs w:val="20"/>
              </w:rPr>
              <w:t xml:space="preserve">, </w:t>
            </w:r>
            <w:r w:rsidRPr="00832C39">
              <w:rPr>
                <w:rFonts w:ascii="Times New Roman" w:hAnsi="Times New Roman"/>
                <w:sz w:val="20"/>
                <w:szCs w:val="20"/>
              </w:rPr>
              <w:t>кролик</w:t>
            </w:r>
          </w:p>
          <w:p w14:paraId="092716DA" w14:textId="77777777" w:rsidR="00F34A8B" w:rsidRDefault="00F34A8B" w:rsidP="00F34A8B">
            <w:pPr>
              <w:spacing w:after="0" w:line="240" w:lineRule="auto"/>
              <w:jc w:val="both"/>
            </w:pPr>
            <w:r w:rsidRPr="00971FD7">
              <w:rPr>
                <w:rFonts w:ascii="Times New Roman" w:hAnsi="Times New Roman"/>
                <w:b/>
                <w:sz w:val="20"/>
                <w:szCs w:val="20"/>
              </w:rPr>
              <w:t>Игрушки</w:t>
            </w:r>
            <w:r>
              <w:rPr>
                <w:rFonts w:ascii="Times New Roman" w:hAnsi="Times New Roman"/>
                <w:sz w:val="20"/>
                <w:szCs w:val="20"/>
              </w:rPr>
              <w:t>:</w:t>
            </w:r>
            <w:r w:rsidRPr="00473335">
              <w:rPr>
                <w:rFonts w:ascii="Times New Roman" w:hAnsi="Times New Roman"/>
                <w:sz w:val="20"/>
                <w:szCs w:val="20"/>
              </w:rPr>
              <w:t xml:space="preserve"> мячик, машинка, кубик, мишка, кукла, пирамидка,</w:t>
            </w:r>
            <w:r w:rsidRPr="008217B7">
              <w:rPr>
                <w:rFonts w:ascii="Times New Roman" w:hAnsi="Times New Roman"/>
                <w:sz w:val="20"/>
                <w:szCs w:val="20"/>
              </w:rPr>
              <w:t xml:space="preserve"> Зайчонок и Бельчонок,</w:t>
            </w:r>
            <w:r>
              <w:rPr>
                <w:rFonts w:ascii="Times New Roman" w:hAnsi="Times New Roman"/>
                <w:sz w:val="20"/>
                <w:szCs w:val="20"/>
              </w:rPr>
              <w:t xml:space="preserve"> ёж,</w:t>
            </w:r>
            <w:r w:rsidRPr="00280F44">
              <w:rPr>
                <w:rFonts w:ascii="Times New Roman" w:hAnsi="Times New Roman"/>
                <w:sz w:val="20"/>
                <w:szCs w:val="20"/>
              </w:rPr>
              <w:t xml:space="preserve"> </w:t>
            </w:r>
            <w:r w:rsidRPr="008052C4">
              <w:rPr>
                <w:rFonts w:ascii="Times New Roman" w:hAnsi="Times New Roman"/>
                <w:sz w:val="20"/>
                <w:szCs w:val="20"/>
              </w:rPr>
              <w:t>белка,</w:t>
            </w:r>
            <w:r>
              <w:rPr>
                <w:rFonts w:ascii="Times New Roman" w:hAnsi="Times New Roman"/>
                <w:sz w:val="20"/>
                <w:szCs w:val="20"/>
              </w:rPr>
              <w:t xml:space="preserve"> </w:t>
            </w:r>
            <w:r w:rsidRPr="007F53DD">
              <w:rPr>
                <w:rFonts w:ascii="Times New Roman" w:hAnsi="Times New Roman"/>
                <w:sz w:val="20"/>
                <w:szCs w:val="20"/>
              </w:rPr>
              <w:t>свинь</w:t>
            </w:r>
            <w:r>
              <w:rPr>
                <w:rFonts w:ascii="Times New Roman" w:hAnsi="Times New Roman"/>
                <w:sz w:val="20"/>
                <w:szCs w:val="20"/>
              </w:rPr>
              <w:t xml:space="preserve">я, </w:t>
            </w:r>
            <w:r w:rsidRPr="009B6DB1">
              <w:rPr>
                <w:rFonts w:ascii="Times New Roman" w:hAnsi="Times New Roman"/>
                <w:sz w:val="20"/>
                <w:szCs w:val="20"/>
              </w:rPr>
              <w:t>утёнок,</w:t>
            </w:r>
          </w:p>
          <w:p w14:paraId="3BA461C4" w14:textId="77777777" w:rsidR="00F34A8B" w:rsidRDefault="00F34A8B" w:rsidP="00F34A8B">
            <w:pPr>
              <w:spacing w:after="0" w:line="240" w:lineRule="auto"/>
              <w:jc w:val="both"/>
              <w:rPr>
                <w:rFonts w:ascii="Times New Roman" w:hAnsi="Times New Roman"/>
                <w:sz w:val="20"/>
                <w:szCs w:val="20"/>
              </w:rPr>
            </w:pPr>
            <w:r w:rsidRPr="00971FD7">
              <w:rPr>
                <w:rFonts w:ascii="Times New Roman" w:hAnsi="Times New Roman"/>
                <w:b/>
                <w:sz w:val="20"/>
                <w:szCs w:val="20"/>
              </w:rPr>
              <w:t>Аудиозаписи</w:t>
            </w:r>
            <w:r>
              <w:rPr>
                <w:rFonts w:ascii="Times New Roman" w:hAnsi="Times New Roman"/>
                <w:sz w:val="20"/>
                <w:szCs w:val="20"/>
              </w:rPr>
              <w:t>:</w:t>
            </w:r>
            <w:r w:rsidRPr="00063A69">
              <w:rPr>
                <w:rFonts w:ascii="Times New Roman" w:hAnsi="Times New Roman"/>
                <w:sz w:val="20"/>
                <w:szCs w:val="20"/>
              </w:rPr>
              <w:t xml:space="preserve"> </w:t>
            </w:r>
            <w:r>
              <w:rPr>
                <w:rFonts w:ascii="Times New Roman" w:hAnsi="Times New Roman"/>
                <w:sz w:val="20"/>
                <w:szCs w:val="20"/>
              </w:rPr>
              <w:t>ш</w:t>
            </w:r>
            <w:r w:rsidRPr="00FA7C34">
              <w:rPr>
                <w:rFonts w:ascii="Times New Roman" w:hAnsi="Times New Roman"/>
                <w:sz w:val="20"/>
                <w:szCs w:val="20"/>
              </w:rPr>
              <w:t>ум леса</w:t>
            </w:r>
            <w:r>
              <w:rPr>
                <w:rFonts w:ascii="Times New Roman" w:hAnsi="Times New Roman"/>
                <w:sz w:val="20"/>
                <w:szCs w:val="20"/>
              </w:rPr>
              <w:t>, з</w:t>
            </w:r>
            <w:r w:rsidRPr="008052C4">
              <w:rPr>
                <w:rFonts w:ascii="Times New Roman" w:hAnsi="Times New Roman"/>
                <w:sz w:val="20"/>
                <w:szCs w:val="20"/>
              </w:rPr>
              <w:t>вуки леса</w:t>
            </w:r>
            <w:r>
              <w:rPr>
                <w:rFonts w:ascii="Times New Roman" w:hAnsi="Times New Roman"/>
                <w:sz w:val="20"/>
                <w:szCs w:val="20"/>
              </w:rPr>
              <w:t>,</w:t>
            </w:r>
            <w:r w:rsidRPr="00396EB2">
              <w:rPr>
                <w:rFonts w:ascii="Times New Roman" w:hAnsi="Times New Roman"/>
                <w:sz w:val="20"/>
                <w:szCs w:val="20"/>
              </w:rPr>
              <w:t xml:space="preserve"> П. Чайковского «Времена года»,</w:t>
            </w:r>
          </w:p>
          <w:p w14:paraId="2C477B5D" w14:textId="77777777" w:rsidR="00F34A8B" w:rsidRPr="00A81BAD" w:rsidRDefault="00F34A8B" w:rsidP="00F34A8B">
            <w:pPr>
              <w:spacing w:after="0" w:line="240" w:lineRule="auto"/>
              <w:jc w:val="both"/>
              <w:rPr>
                <w:rFonts w:ascii="Times New Roman" w:hAnsi="Times New Roman" w:cs="Times New Roman"/>
                <w:sz w:val="20"/>
                <w:szCs w:val="20"/>
              </w:rPr>
            </w:pPr>
            <w:r w:rsidRPr="00971FD7">
              <w:rPr>
                <w:rFonts w:ascii="Times New Roman" w:hAnsi="Times New Roman"/>
                <w:b/>
                <w:sz w:val="20"/>
                <w:szCs w:val="20"/>
              </w:rPr>
              <w:t>Материалы</w:t>
            </w:r>
            <w:r>
              <w:rPr>
                <w:rFonts w:ascii="Times New Roman" w:hAnsi="Times New Roman"/>
                <w:sz w:val="20"/>
                <w:szCs w:val="20"/>
              </w:rPr>
              <w:t>: ш</w:t>
            </w:r>
            <w:r w:rsidRPr="00473335">
              <w:rPr>
                <w:rFonts w:ascii="Times New Roman" w:hAnsi="Times New Roman"/>
                <w:sz w:val="20"/>
                <w:szCs w:val="20"/>
              </w:rPr>
              <w:t xml:space="preserve">ирма, </w:t>
            </w:r>
            <w:r>
              <w:rPr>
                <w:rFonts w:ascii="Times New Roman" w:hAnsi="Times New Roman"/>
                <w:sz w:val="20"/>
                <w:szCs w:val="20"/>
              </w:rPr>
              <w:t>м</w:t>
            </w:r>
            <w:r w:rsidRPr="00A44076">
              <w:rPr>
                <w:rFonts w:ascii="Times New Roman" w:hAnsi="Times New Roman"/>
                <w:sz w:val="20"/>
                <w:szCs w:val="20"/>
              </w:rPr>
              <w:t>ольберт,</w:t>
            </w:r>
            <w:r w:rsidRPr="006B14AD">
              <w:rPr>
                <w:rFonts w:ascii="Times New Roman" w:hAnsi="Times New Roman"/>
                <w:i/>
                <w:sz w:val="20"/>
                <w:szCs w:val="20"/>
              </w:rPr>
              <w:t xml:space="preserve"> ноутбук</w:t>
            </w:r>
            <w:r>
              <w:rPr>
                <w:rFonts w:ascii="Times New Roman" w:hAnsi="Times New Roman"/>
                <w:i/>
                <w:sz w:val="20"/>
                <w:szCs w:val="20"/>
              </w:rPr>
              <w:t>,</w:t>
            </w:r>
            <w:r>
              <w:rPr>
                <w:rFonts w:ascii="Times New Roman" w:hAnsi="Times New Roman"/>
                <w:sz w:val="20"/>
                <w:szCs w:val="20"/>
              </w:rPr>
              <w:t xml:space="preserve"> муляжи овощей и фруктов, корзинка, бубен,</w:t>
            </w:r>
            <w:r w:rsidRPr="007F53DD">
              <w:rPr>
                <w:rFonts w:ascii="Times New Roman" w:hAnsi="Times New Roman"/>
                <w:sz w:val="20"/>
                <w:szCs w:val="20"/>
              </w:rPr>
              <w:t xml:space="preserve"> </w:t>
            </w:r>
            <w:r>
              <w:rPr>
                <w:rFonts w:ascii="Times New Roman" w:hAnsi="Times New Roman"/>
                <w:sz w:val="20"/>
                <w:szCs w:val="20"/>
              </w:rPr>
              <w:t xml:space="preserve">муляжи </w:t>
            </w:r>
            <w:r w:rsidRPr="007F53DD">
              <w:rPr>
                <w:rFonts w:ascii="Times New Roman" w:hAnsi="Times New Roman"/>
                <w:sz w:val="20"/>
                <w:szCs w:val="20"/>
              </w:rPr>
              <w:t>яблок</w:t>
            </w:r>
            <w:r>
              <w:rPr>
                <w:rFonts w:ascii="Times New Roman" w:hAnsi="Times New Roman"/>
                <w:sz w:val="20"/>
                <w:szCs w:val="20"/>
              </w:rPr>
              <w:t>о и</w:t>
            </w:r>
            <w:r w:rsidRPr="007F53DD">
              <w:rPr>
                <w:rFonts w:ascii="Times New Roman" w:hAnsi="Times New Roman"/>
                <w:sz w:val="20"/>
                <w:szCs w:val="20"/>
              </w:rPr>
              <w:t xml:space="preserve"> морковк</w:t>
            </w:r>
            <w:r>
              <w:rPr>
                <w:rFonts w:ascii="Times New Roman" w:hAnsi="Times New Roman"/>
                <w:sz w:val="20"/>
                <w:szCs w:val="20"/>
              </w:rPr>
              <w:t>а</w:t>
            </w:r>
            <w:r w:rsidRPr="007F53DD">
              <w:rPr>
                <w:rFonts w:ascii="Times New Roman" w:hAnsi="Times New Roman"/>
                <w:sz w:val="20"/>
                <w:szCs w:val="20"/>
              </w:rPr>
              <w:t>,</w:t>
            </w:r>
            <w:r>
              <w:rPr>
                <w:rFonts w:ascii="Times New Roman" w:hAnsi="Times New Roman"/>
                <w:sz w:val="20"/>
                <w:szCs w:val="20"/>
              </w:rPr>
              <w:t xml:space="preserve"> магазин-витрина с предметами посуды,</w:t>
            </w:r>
            <w:r w:rsidRPr="00EF10C2">
              <w:rPr>
                <w:rFonts w:ascii="Times New Roman" w:hAnsi="Times New Roman"/>
                <w:sz w:val="20"/>
                <w:szCs w:val="20"/>
              </w:rPr>
              <w:t xml:space="preserve"> </w:t>
            </w:r>
            <w:r>
              <w:rPr>
                <w:rFonts w:ascii="Times New Roman" w:hAnsi="Times New Roman"/>
                <w:sz w:val="20"/>
                <w:szCs w:val="20"/>
              </w:rPr>
              <w:t>в</w:t>
            </w:r>
            <w:r w:rsidRPr="00EF10C2">
              <w:rPr>
                <w:rFonts w:ascii="Times New Roman" w:hAnsi="Times New Roman"/>
                <w:sz w:val="20"/>
                <w:szCs w:val="20"/>
              </w:rPr>
              <w:t>оздушный шарик</w:t>
            </w:r>
            <w:r>
              <w:rPr>
                <w:rFonts w:ascii="Times New Roman" w:hAnsi="Times New Roman"/>
                <w:sz w:val="20"/>
                <w:szCs w:val="20"/>
              </w:rPr>
              <w:t>,</w:t>
            </w:r>
            <w:r w:rsidRPr="003867F6">
              <w:rPr>
                <w:rFonts w:ascii="Times New Roman" w:hAnsi="Times New Roman"/>
                <w:sz w:val="20"/>
                <w:szCs w:val="20"/>
              </w:rPr>
              <w:t xml:space="preserve"> </w:t>
            </w:r>
            <w:r>
              <w:rPr>
                <w:rFonts w:ascii="Times New Roman" w:hAnsi="Times New Roman"/>
                <w:sz w:val="20"/>
                <w:szCs w:val="20"/>
              </w:rPr>
              <w:t>с</w:t>
            </w:r>
            <w:r w:rsidRPr="003867F6">
              <w:rPr>
                <w:rFonts w:ascii="Times New Roman" w:hAnsi="Times New Roman"/>
                <w:sz w:val="20"/>
                <w:szCs w:val="20"/>
              </w:rPr>
              <w:t>ундучок</w:t>
            </w:r>
            <w:r>
              <w:rPr>
                <w:rFonts w:ascii="Times New Roman" w:hAnsi="Times New Roman"/>
                <w:sz w:val="20"/>
                <w:szCs w:val="20"/>
              </w:rPr>
              <w:t>,</w:t>
            </w:r>
            <w:r w:rsidRPr="009B6DB1">
              <w:rPr>
                <w:rFonts w:ascii="Times New Roman" w:hAnsi="Times New Roman"/>
                <w:sz w:val="20"/>
                <w:szCs w:val="20"/>
              </w:rPr>
              <w:t xml:space="preserve"> мешочек, полотенце и мыло, зубная щётка, расчёс</w:t>
            </w:r>
            <w:r>
              <w:rPr>
                <w:rFonts w:ascii="Times New Roman" w:hAnsi="Times New Roman"/>
                <w:sz w:val="20"/>
                <w:szCs w:val="20"/>
              </w:rPr>
              <w:t>ка, одежда и щётка для одежды, шапочка и жилетка медведя,</w:t>
            </w:r>
            <w:r w:rsidRPr="007C3405">
              <w:rPr>
                <w:rFonts w:ascii="Times New Roman" w:hAnsi="Times New Roman"/>
                <w:sz w:val="20"/>
                <w:szCs w:val="20"/>
              </w:rPr>
              <w:t xml:space="preserve"> </w:t>
            </w:r>
            <w:r>
              <w:rPr>
                <w:rFonts w:ascii="Times New Roman" w:hAnsi="Times New Roman"/>
                <w:sz w:val="20"/>
                <w:szCs w:val="20"/>
              </w:rPr>
              <w:t>Макет «аквариум»</w:t>
            </w:r>
          </w:p>
        </w:tc>
        <w:tc>
          <w:tcPr>
            <w:tcW w:w="1135" w:type="dxa"/>
          </w:tcPr>
          <w:p w14:paraId="4D546C7C"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По 1</w:t>
            </w:r>
          </w:p>
        </w:tc>
      </w:tr>
      <w:tr w:rsidR="00F34A8B" w:rsidRPr="00A81BAD" w14:paraId="231336DA" w14:textId="77777777" w:rsidTr="00F34A8B">
        <w:tc>
          <w:tcPr>
            <w:tcW w:w="1526" w:type="dxa"/>
            <w:vMerge/>
          </w:tcPr>
          <w:p w14:paraId="41066036" w14:textId="77777777" w:rsidR="00F34A8B" w:rsidRPr="00A81BAD" w:rsidRDefault="00F34A8B" w:rsidP="00F34A8B">
            <w:pPr>
              <w:spacing w:after="0" w:line="240" w:lineRule="auto"/>
              <w:jc w:val="center"/>
              <w:rPr>
                <w:rFonts w:ascii="Times New Roman" w:hAnsi="Times New Roman" w:cs="Times New Roman"/>
                <w:sz w:val="20"/>
                <w:szCs w:val="20"/>
              </w:rPr>
            </w:pPr>
          </w:p>
        </w:tc>
        <w:tc>
          <w:tcPr>
            <w:tcW w:w="1417" w:type="dxa"/>
            <w:vMerge/>
          </w:tcPr>
          <w:p w14:paraId="2CA5D5E1" w14:textId="77777777" w:rsidR="00F34A8B" w:rsidRPr="00A81BAD" w:rsidRDefault="00F34A8B" w:rsidP="00F34A8B">
            <w:pPr>
              <w:spacing w:after="0" w:line="240" w:lineRule="auto"/>
              <w:jc w:val="both"/>
              <w:rPr>
                <w:rFonts w:ascii="Times New Roman" w:hAnsi="Times New Roman" w:cs="Times New Roman"/>
                <w:sz w:val="20"/>
                <w:szCs w:val="20"/>
              </w:rPr>
            </w:pPr>
          </w:p>
        </w:tc>
        <w:tc>
          <w:tcPr>
            <w:tcW w:w="6266" w:type="dxa"/>
          </w:tcPr>
          <w:p w14:paraId="710ADF8B" w14:textId="77777777" w:rsidR="00F34A8B" w:rsidRPr="002524DD" w:rsidRDefault="00F34A8B" w:rsidP="00F34A8B">
            <w:pPr>
              <w:spacing w:after="0" w:line="240" w:lineRule="auto"/>
              <w:jc w:val="both"/>
              <w:rPr>
                <w:rFonts w:ascii="Times New Roman" w:hAnsi="Times New Roman"/>
                <w:sz w:val="20"/>
                <w:szCs w:val="24"/>
              </w:rPr>
            </w:pPr>
            <w:r w:rsidRPr="00063A69">
              <w:rPr>
                <w:rFonts w:ascii="Times New Roman" w:hAnsi="Times New Roman"/>
                <w:sz w:val="20"/>
                <w:szCs w:val="20"/>
              </w:rPr>
              <w:t>Счетные палочки – по три на ребёнка</w:t>
            </w:r>
            <w:r>
              <w:rPr>
                <w:rFonts w:ascii="Times New Roman" w:hAnsi="Times New Roman"/>
                <w:sz w:val="20"/>
                <w:szCs w:val="20"/>
              </w:rPr>
              <w:t>; з</w:t>
            </w:r>
            <w:r w:rsidRPr="00063A69">
              <w:rPr>
                <w:rFonts w:ascii="Times New Roman" w:hAnsi="Times New Roman"/>
                <w:sz w:val="20"/>
                <w:szCs w:val="20"/>
              </w:rPr>
              <w:t>а</w:t>
            </w:r>
            <w:r w:rsidRPr="00063A69">
              <w:rPr>
                <w:rFonts w:ascii="Times New Roman" w:hAnsi="Times New Roman"/>
                <w:sz w:val="20"/>
                <w:szCs w:val="24"/>
              </w:rPr>
              <w:t>г</w:t>
            </w:r>
            <w:r w:rsidRPr="00063A69">
              <w:rPr>
                <w:rFonts w:ascii="Times New Roman" w:hAnsi="Times New Roman"/>
                <w:sz w:val="20"/>
                <w:szCs w:val="20"/>
              </w:rPr>
              <w:t>о</w:t>
            </w:r>
            <w:r>
              <w:rPr>
                <w:rFonts w:ascii="Times New Roman" w:hAnsi="Times New Roman"/>
                <w:sz w:val="20"/>
                <w:szCs w:val="20"/>
              </w:rPr>
              <w:t>товки фруктов из цветной бумаги; а</w:t>
            </w:r>
            <w:r w:rsidRPr="00063A69">
              <w:rPr>
                <w:rFonts w:ascii="Times New Roman" w:hAnsi="Times New Roman"/>
                <w:sz w:val="20"/>
                <w:szCs w:val="20"/>
              </w:rPr>
              <w:t>льбомные листы</w:t>
            </w:r>
            <w:r>
              <w:rPr>
                <w:rFonts w:ascii="Times New Roman" w:hAnsi="Times New Roman"/>
                <w:sz w:val="20"/>
                <w:szCs w:val="20"/>
              </w:rPr>
              <w:t xml:space="preserve"> </w:t>
            </w:r>
            <w:r w:rsidRPr="00063A69">
              <w:rPr>
                <w:rFonts w:ascii="Times New Roman" w:hAnsi="Times New Roman"/>
                <w:sz w:val="20"/>
                <w:szCs w:val="20"/>
              </w:rPr>
              <w:t>формат</w:t>
            </w:r>
            <w:r>
              <w:rPr>
                <w:rFonts w:ascii="Times New Roman" w:hAnsi="Times New Roman"/>
                <w:sz w:val="20"/>
                <w:szCs w:val="20"/>
              </w:rPr>
              <w:t>а</w:t>
            </w:r>
            <w:r w:rsidRPr="00063A69">
              <w:rPr>
                <w:rFonts w:ascii="Times New Roman" w:hAnsi="Times New Roman"/>
                <w:sz w:val="20"/>
                <w:szCs w:val="20"/>
              </w:rPr>
              <w:t xml:space="preserve"> А</w:t>
            </w:r>
            <w:r>
              <w:rPr>
                <w:rFonts w:ascii="Times New Roman" w:hAnsi="Times New Roman"/>
                <w:sz w:val="20"/>
                <w:szCs w:val="20"/>
              </w:rPr>
              <w:t>-</w:t>
            </w:r>
            <w:r w:rsidRPr="00063A69">
              <w:rPr>
                <w:rFonts w:ascii="Times New Roman" w:hAnsi="Times New Roman"/>
                <w:sz w:val="20"/>
                <w:szCs w:val="20"/>
              </w:rPr>
              <w:t xml:space="preserve">4, </w:t>
            </w:r>
            <w:r>
              <w:rPr>
                <w:rFonts w:ascii="Times New Roman" w:hAnsi="Times New Roman"/>
                <w:sz w:val="20"/>
                <w:szCs w:val="20"/>
              </w:rPr>
              <w:t xml:space="preserve">А-8, </w:t>
            </w:r>
            <w:r w:rsidRPr="00063A69">
              <w:rPr>
                <w:rFonts w:ascii="Times New Roman" w:hAnsi="Times New Roman"/>
                <w:sz w:val="20"/>
                <w:szCs w:val="20"/>
              </w:rPr>
              <w:t>цветные карандаши</w:t>
            </w:r>
          </w:p>
        </w:tc>
        <w:tc>
          <w:tcPr>
            <w:tcW w:w="1135" w:type="dxa"/>
          </w:tcPr>
          <w:p w14:paraId="492ECA49" w14:textId="77777777" w:rsidR="00F34A8B" w:rsidRPr="000D52F7" w:rsidRDefault="00F34A8B" w:rsidP="00F34A8B">
            <w:pPr>
              <w:spacing w:after="0" w:line="240" w:lineRule="auto"/>
              <w:jc w:val="both"/>
              <w:rPr>
                <w:rFonts w:ascii="Times New Roman" w:hAnsi="Times New Roman"/>
                <w:sz w:val="18"/>
                <w:szCs w:val="24"/>
              </w:rPr>
            </w:pPr>
            <w:r w:rsidRPr="000D52F7">
              <w:rPr>
                <w:rFonts w:ascii="Times New Roman" w:hAnsi="Times New Roman"/>
                <w:sz w:val="18"/>
                <w:szCs w:val="24"/>
              </w:rPr>
              <w:t>На каждого ребенка</w:t>
            </w:r>
          </w:p>
        </w:tc>
      </w:tr>
      <w:tr w:rsidR="00F34A8B" w:rsidRPr="00A81BAD" w14:paraId="7C92108F" w14:textId="77777777" w:rsidTr="00F34A8B">
        <w:tc>
          <w:tcPr>
            <w:tcW w:w="1526" w:type="dxa"/>
            <w:vMerge w:val="restart"/>
          </w:tcPr>
          <w:p w14:paraId="332C04FD" w14:textId="77777777" w:rsidR="00F34A8B" w:rsidRPr="00F34A8B" w:rsidRDefault="00F34A8B" w:rsidP="00F34A8B">
            <w:pPr>
              <w:spacing w:after="0" w:line="240" w:lineRule="auto"/>
              <w:jc w:val="center"/>
              <w:rPr>
                <w:rFonts w:ascii="Times New Roman" w:hAnsi="Times New Roman" w:cs="Times New Roman"/>
                <w:b/>
                <w:sz w:val="20"/>
                <w:szCs w:val="20"/>
              </w:rPr>
            </w:pPr>
            <w:r w:rsidRPr="00F34A8B">
              <w:rPr>
                <w:rFonts w:ascii="Times New Roman" w:hAnsi="Times New Roman"/>
                <w:b/>
                <w:sz w:val="20"/>
                <w:szCs w:val="20"/>
              </w:rPr>
              <w:t>Интерес к художественной литературе</w:t>
            </w:r>
          </w:p>
        </w:tc>
        <w:tc>
          <w:tcPr>
            <w:tcW w:w="1417" w:type="dxa"/>
            <w:vMerge w:val="restart"/>
          </w:tcPr>
          <w:p w14:paraId="3AC835CD" w14:textId="77777777" w:rsidR="00F34A8B" w:rsidRPr="00A81BAD" w:rsidRDefault="00F34A8B" w:rsidP="00F34A8B">
            <w:pPr>
              <w:spacing w:after="0" w:line="240" w:lineRule="auto"/>
              <w:jc w:val="both"/>
              <w:rPr>
                <w:rFonts w:ascii="Times New Roman" w:hAnsi="Times New Roman" w:cs="Times New Roman"/>
                <w:sz w:val="20"/>
                <w:szCs w:val="20"/>
              </w:rPr>
            </w:pPr>
            <w:r w:rsidRPr="00E453EE">
              <w:rPr>
                <w:rFonts w:ascii="Times New Roman" w:hAnsi="Times New Roman"/>
                <w:b/>
                <w:spacing w:val="3"/>
                <w:sz w:val="20"/>
                <w:szCs w:val="24"/>
              </w:rPr>
              <w:t>Ельцова О.М. Сценарии образовательных ситуаций по ознакомлению дошкольников с детской литературой (с 4 до 5 лет). ФГОС.</w:t>
            </w:r>
            <w:r w:rsidRPr="00E453EE">
              <w:rPr>
                <w:rFonts w:ascii="Times New Roman" w:hAnsi="Times New Roman"/>
                <w:b/>
                <w:sz w:val="20"/>
                <w:szCs w:val="24"/>
              </w:rPr>
              <w:t xml:space="preserve"> </w:t>
            </w:r>
            <w:r w:rsidRPr="00E453EE">
              <w:rPr>
                <w:rFonts w:ascii="Times New Roman" w:hAnsi="Times New Roman"/>
                <w:b/>
                <w:spacing w:val="3"/>
                <w:sz w:val="20"/>
                <w:szCs w:val="24"/>
              </w:rPr>
              <w:t>— СПб: ДЕТСТВО-ПРЕСС, 2018</w:t>
            </w:r>
          </w:p>
        </w:tc>
        <w:tc>
          <w:tcPr>
            <w:tcW w:w="6266" w:type="dxa"/>
          </w:tcPr>
          <w:p w14:paraId="2DC4D5C9" w14:textId="77777777" w:rsidR="00F34A8B" w:rsidRDefault="00F34A8B" w:rsidP="00F34A8B">
            <w:pPr>
              <w:spacing w:after="0" w:line="240" w:lineRule="auto"/>
              <w:jc w:val="both"/>
              <w:rPr>
                <w:rFonts w:ascii="Times New Roman" w:hAnsi="Times New Roman"/>
                <w:sz w:val="20"/>
                <w:szCs w:val="20"/>
              </w:rPr>
            </w:pPr>
            <w:r w:rsidRPr="00773744">
              <w:rPr>
                <w:rFonts w:ascii="Times New Roman" w:hAnsi="Times New Roman"/>
                <w:b/>
                <w:sz w:val="20"/>
                <w:szCs w:val="20"/>
              </w:rPr>
              <w:t>Игрушки</w:t>
            </w:r>
            <w:r>
              <w:rPr>
                <w:rFonts w:ascii="Times New Roman" w:hAnsi="Times New Roman"/>
                <w:sz w:val="20"/>
                <w:szCs w:val="20"/>
              </w:rPr>
              <w:t>:</w:t>
            </w:r>
            <w:r w:rsidRPr="001A3700">
              <w:rPr>
                <w:rFonts w:ascii="Times New Roman" w:hAnsi="Times New Roman"/>
                <w:sz w:val="20"/>
                <w:szCs w:val="20"/>
              </w:rPr>
              <w:t xml:space="preserve"> белка,</w:t>
            </w:r>
            <w:r w:rsidRPr="0099424F">
              <w:rPr>
                <w:rFonts w:ascii="Times New Roman" w:hAnsi="Times New Roman"/>
                <w:sz w:val="20"/>
                <w:szCs w:val="20"/>
              </w:rPr>
              <w:t xml:space="preserve"> зайка, мишка, бычок, кукла</w:t>
            </w:r>
            <w:r>
              <w:rPr>
                <w:rFonts w:ascii="Times New Roman" w:hAnsi="Times New Roman"/>
                <w:sz w:val="20"/>
                <w:szCs w:val="20"/>
              </w:rPr>
              <w:t>,</w:t>
            </w:r>
            <w:r w:rsidRPr="00C02D7E">
              <w:rPr>
                <w:rFonts w:ascii="Times New Roman" w:hAnsi="Times New Roman"/>
                <w:sz w:val="20"/>
                <w:szCs w:val="20"/>
              </w:rPr>
              <w:t xml:space="preserve"> лиса,</w:t>
            </w:r>
          </w:p>
          <w:p w14:paraId="734A5177" w14:textId="77777777" w:rsidR="00F34A8B" w:rsidRDefault="00F34A8B" w:rsidP="00F34A8B">
            <w:pPr>
              <w:spacing w:after="0" w:line="240" w:lineRule="auto"/>
              <w:jc w:val="both"/>
            </w:pPr>
            <w:r w:rsidRPr="00773744">
              <w:rPr>
                <w:rFonts w:ascii="Times New Roman" w:hAnsi="Times New Roman"/>
                <w:b/>
                <w:sz w:val="20"/>
                <w:szCs w:val="20"/>
              </w:rPr>
              <w:t>Иллюстрации</w:t>
            </w:r>
            <w:r>
              <w:rPr>
                <w:rFonts w:ascii="Times New Roman" w:hAnsi="Times New Roman"/>
                <w:sz w:val="20"/>
                <w:szCs w:val="20"/>
              </w:rPr>
              <w:t xml:space="preserve">: </w:t>
            </w:r>
            <w:r w:rsidRPr="00F35573">
              <w:rPr>
                <w:rFonts w:ascii="Times New Roman" w:hAnsi="Times New Roman"/>
                <w:sz w:val="20"/>
                <w:szCs w:val="20"/>
              </w:rPr>
              <w:t>«Колхозный двор»</w:t>
            </w:r>
            <w:r>
              <w:rPr>
                <w:rFonts w:ascii="Times New Roman" w:hAnsi="Times New Roman"/>
                <w:sz w:val="20"/>
                <w:szCs w:val="20"/>
              </w:rPr>
              <w:t xml:space="preserve">, </w:t>
            </w:r>
            <w:r w:rsidRPr="00F35573">
              <w:rPr>
                <w:rFonts w:ascii="Times New Roman" w:hAnsi="Times New Roman"/>
                <w:sz w:val="20"/>
                <w:szCs w:val="20"/>
              </w:rPr>
              <w:t>«Птичник»</w:t>
            </w:r>
            <w:r>
              <w:rPr>
                <w:rFonts w:ascii="Times New Roman" w:hAnsi="Times New Roman"/>
                <w:sz w:val="20"/>
                <w:szCs w:val="20"/>
              </w:rPr>
              <w:t xml:space="preserve">, </w:t>
            </w:r>
            <w:r w:rsidRPr="00F35573">
              <w:rPr>
                <w:rFonts w:ascii="Times New Roman" w:hAnsi="Times New Roman"/>
                <w:sz w:val="20"/>
                <w:szCs w:val="20"/>
              </w:rPr>
              <w:t>жилет</w:t>
            </w:r>
            <w:r>
              <w:rPr>
                <w:rFonts w:ascii="Times New Roman" w:hAnsi="Times New Roman"/>
                <w:sz w:val="20"/>
                <w:szCs w:val="20"/>
              </w:rPr>
              <w:t xml:space="preserve">, </w:t>
            </w:r>
            <w:r w:rsidRPr="00665B1E">
              <w:rPr>
                <w:rFonts w:ascii="Times New Roman" w:hAnsi="Times New Roman"/>
                <w:sz w:val="20"/>
                <w:szCs w:val="20"/>
              </w:rPr>
              <w:t>«Времена года»,</w:t>
            </w:r>
            <w:r>
              <w:rPr>
                <w:rFonts w:ascii="Times New Roman" w:hAnsi="Times New Roman"/>
                <w:sz w:val="20"/>
                <w:szCs w:val="20"/>
              </w:rPr>
              <w:t xml:space="preserve"> </w:t>
            </w:r>
            <w:r w:rsidRPr="001A3700">
              <w:rPr>
                <w:rFonts w:ascii="Times New Roman" w:hAnsi="Times New Roman"/>
                <w:sz w:val="20"/>
                <w:szCs w:val="20"/>
              </w:rPr>
              <w:t>«Зима», ель, дворец, хрустальный домик, белка, орешки</w:t>
            </w:r>
            <w:r>
              <w:rPr>
                <w:rFonts w:ascii="Times New Roman" w:hAnsi="Times New Roman"/>
                <w:sz w:val="20"/>
                <w:szCs w:val="20"/>
              </w:rPr>
              <w:t>;</w:t>
            </w:r>
            <w:r w:rsidRPr="0099424F">
              <w:rPr>
                <w:rFonts w:ascii="Times New Roman" w:hAnsi="Times New Roman"/>
                <w:sz w:val="20"/>
                <w:szCs w:val="20"/>
              </w:rPr>
              <w:t xml:space="preserve"> </w:t>
            </w:r>
            <w:r>
              <w:rPr>
                <w:rFonts w:ascii="Times New Roman" w:hAnsi="Times New Roman"/>
                <w:sz w:val="20"/>
                <w:szCs w:val="20"/>
              </w:rPr>
              <w:t>п</w:t>
            </w:r>
            <w:r w:rsidRPr="0099424F">
              <w:rPr>
                <w:rFonts w:ascii="Times New Roman" w:hAnsi="Times New Roman"/>
                <w:sz w:val="20"/>
                <w:szCs w:val="20"/>
              </w:rPr>
              <w:t xml:space="preserve">ортрет Л. Толстого, </w:t>
            </w:r>
            <w:r>
              <w:rPr>
                <w:rFonts w:ascii="Times New Roman" w:hAnsi="Times New Roman"/>
                <w:sz w:val="20"/>
                <w:szCs w:val="20"/>
              </w:rPr>
              <w:t>п</w:t>
            </w:r>
            <w:r w:rsidRPr="0099424F">
              <w:rPr>
                <w:rFonts w:ascii="Times New Roman" w:hAnsi="Times New Roman"/>
                <w:sz w:val="20"/>
                <w:szCs w:val="20"/>
              </w:rPr>
              <w:t>ортрет А. Барто</w:t>
            </w:r>
            <w:r>
              <w:rPr>
                <w:rFonts w:ascii="Times New Roman" w:hAnsi="Times New Roman"/>
                <w:sz w:val="20"/>
                <w:szCs w:val="20"/>
              </w:rPr>
              <w:t>,</w:t>
            </w:r>
            <w:r w:rsidRPr="0071371E">
              <w:rPr>
                <w:rFonts w:ascii="Times New Roman" w:hAnsi="Times New Roman"/>
                <w:sz w:val="20"/>
                <w:szCs w:val="20"/>
              </w:rPr>
              <w:t xml:space="preserve"> репка</w:t>
            </w:r>
            <w:r>
              <w:rPr>
                <w:rFonts w:ascii="Times New Roman" w:hAnsi="Times New Roman"/>
                <w:sz w:val="20"/>
                <w:szCs w:val="20"/>
              </w:rPr>
              <w:t xml:space="preserve">, к сказкам </w:t>
            </w:r>
            <w:r w:rsidRPr="00B379F3">
              <w:rPr>
                <w:rFonts w:ascii="Times New Roman" w:hAnsi="Times New Roman"/>
                <w:sz w:val="20"/>
                <w:szCs w:val="20"/>
              </w:rPr>
              <w:t>К. Чуковског</w:t>
            </w:r>
            <w:r>
              <w:rPr>
                <w:rFonts w:ascii="Times New Roman" w:hAnsi="Times New Roman"/>
                <w:sz w:val="20"/>
                <w:szCs w:val="20"/>
              </w:rPr>
              <w:t>о «Мойдодыр» и «Доктор Айболит»</w:t>
            </w:r>
            <w:r w:rsidRPr="00B379F3">
              <w:rPr>
                <w:rFonts w:ascii="Times New Roman" w:hAnsi="Times New Roman"/>
                <w:sz w:val="20"/>
                <w:szCs w:val="20"/>
              </w:rPr>
              <w:t xml:space="preserve">, </w:t>
            </w:r>
            <w:r>
              <w:rPr>
                <w:rFonts w:ascii="Times New Roman" w:hAnsi="Times New Roman"/>
                <w:sz w:val="20"/>
                <w:szCs w:val="20"/>
              </w:rPr>
              <w:t xml:space="preserve">портрет </w:t>
            </w:r>
            <w:r w:rsidRPr="00B379F3">
              <w:rPr>
                <w:rFonts w:ascii="Times New Roman" w:hAnsi="Times New Roman"/>
                <w:sz w:val="20"/>
                <w:szCs w:val="20"/>
              </w:rPr>
              <w:t>К. Чуковского</w:t>
            </w:r>
            <w:r>
              <w:rPr>
                <w:rFonts w:ascii="Times New Roman" w:hAnsi="Times New Roman"/>
                <w:sz w:val="20"/>
                <w:szCs w:val="20"/>
              </w:rPr>
              <w:t>,</w:t>
            </w:r>
            <w:r w:rsidRPr="00B379F3">
              <w:rPr>
                <w:rFonts w:ascii="Times New Roman" w:hAnsi="Times New Roman"/>
                <w:sz w:val="20"/>
                <w:szCs w:val="20"/>
              </w:rPr>
              <w:t xml:space="preserve"> башмачки, валенки, сапожки</w:t>
            </w:r>
            <w:r>
              <w:rPr>
                <w:rFonts w:ascii="Times New Roman" w:hAnsi="Times New Roman"/>
                <w:sz w:val="20"/>
                <w:szCs w:val="20"/>
              </w:rPr>
              <w:t>,</w:t>
            </w:r>
          </w:p>
          <w:p w14:paraId="05242D15" w14:textId="77777777" w:rsidR="00F34A8B" w:rsidRDefault="00F34A8B" w:rsidP="00F34A8B">
            <w:pPr>
              <w:spacing w:after="0" w:line="240" w:lineRule="auto"/>
              <w:jc w:val="both"/>
              <w:rPr>
                <w:rFonts w:ascii="Times New Roman" w:hAnsi="Times New Roman"/>
                <w:sz w:val="20"/>
                <w:szCs w:val="20"/>
              </w:rPr>
            </w:pPr>
            <w:r w:rsidRPr="00773744">
              <w:rPr>
                <w:rFonts w:ascii="Times New Roman" w:hAnsi="Times New Roman"/>
                <w:b/>
                <w:sz w:val="20"/>
                <w:szCs w:val="20"/>
              </w:rPr>
              <w:t>Материал</w:t>
            </w:r>
            <w:r>
              <w:rPr>
                <w:rFonts w:ascii="Times New Roman" w:hAnsi="Times New Roman"/>
                <w:sz w:val="20"/>
                <w:szCs w:val="20"/>
              </w:rPr>
              <w:t xml:space="preserve">: </w:t>
            </w:r>
            <w:r w:rsidRPr="00927E67">
              <w:rPr>
                <w:rFonts w:ascii="Times New Roman" w:hAnsi="Times New Roman"/>
                <w:sz w:val="20"/>
                <w:szCs w:val="20"/>
              </w:rPr>
              <w:t>шкатулка с разноцветными нитками, булавками, напёрстком, игольницей с иголками, ножницами, красивый венок, кукла в сарафане, белый бант</w:t>
            </w:r>
            <w:r>
              <w:rPr>
                <w:rFonts w:ascii="Times New Roman" w:hAnsi="Times New Roman"/>
                <w:sz w:val="20"/>
                <w:szCs w:val="20"/>
              </w:rPr>
              <w:t>;</w:t>
            </w:r>
            <w:r w:rsidRPr="00080552">
              <w:rPr>
                <w:rFonts w:ascii="Times New Roman" w:hAnsi="Times New Roman"/>
                <w:sz w:val="20"/>
                <w:szCs w:val="20"/>
              </w:rPr>
              <w:t xml:space="preserve"> </w:t>
            </w:r>
            <w:r w:rsidRPr="00C77574">
              <w:rPr>
                <w:rFonts w:ascii="Times New Roman" w:hAnsi="Times New Roman"/>
                <w:sz w:val="20"/>
                <w:szCs w:val="20"/>
              </w:rPr>
              <w:t>рукавица,</w:t>
            </w:r>
            <w:r w:rsidRPr="001A3700">
              <w:rPr>
                <w:rFonts w:ascii="Times New Roman" w:hAnsi="Times New Roman"/>
                <w:sz w:val="20"/>
                <w:szCs w:val="20"/>
              </w:rPr>
              <w:t xml:space="preserve"> кор</w:t>
            </w:r>
            <w:r>
              <w:rPr>
                <w:rFonts w:ascii="Times New Roman" w:hAnsi="Times New Roman"/>
                <w:sz w:val="20"/>
                <w:szCs w:val="20"/>
              </w:rPr>
              <w:t>зинка;</w:t>
            </w:r>
            <w:r w:rsidRPr="001A3700">
              <w:rPr>
                <w:rFonts w:ascii="Times New Roman" w:hAnsi="Times New Roman"/>
                <w:sz w:val="20"/>
                <w:szCs w:val="20"/>
              </w:rPr>
              <w:t xml:space="preserve"> </w:t>
            </w:r>
            <w:r w:rsidRPr="0071371E">
              <w:rPr>
                <w:rFonts w:ascii="Times New Roman" w:hAnsi="Times New Roman"/>
                <w:sz w:val="20"/>
                <w:szCs w:val="20"/>
              </w:rPr>
              <w:t>белая кошка,</w:t>
            </w:r>
            <w:r w:rsidRPr="00C02D7E">
              <w:rPr>
                <w:rFonts w:ascii="Times New Roman" w:hAnsi="Times New Roman"/>
                <w:sz w:val="20"/>
                <w:szCs w:val="20"/>
              </w:rPr>
              <w:t xml:space="preserve"> напольная ширма,</w:t>
            </w:r>
          </w:p>
          <w:p w14:paraId="57E23301" w14:textId="77777777" w:rsidR="00F34A8B" w:rsidRDefault="00F34A8B" w:rsidP="00F34A8B">
            <w:pPr>
              <w:spacing w:after="0" w:line="240" w:lineRule="auto"/>
              <w:jc w:val="both"/>
              <w:rPr>
                <w:rFonts w:ascii="Times New Roman" w:hAnsi="Times New Roman"/>
                <w:sz w:val="20"/>
                <w:szCs w:val="20"/>
              </w:rPr>
            </w:pPr>
            <w:r w:rsidRPr="00773744">
              <w:rPr>
                <w:rFonts w:ascii="Times New Roman" w:hAnsi="Times New Roman"/>
                <w:b/>
                <w:sz w:val="20"/>
                <w:szCs w:val="20"/>
              </w:rPr>
              <w:t>Фланелеграф</w:t>
            </w:r>
            <w:r>
              <w:rPr>
                <w:rFonts w:ascii="Times New Roman" w:hAnsi="Times New Roman"/>
                <w:sz w:val="20"/>
                <w:szCs w:val="20"/>
              </w:rPr>
              <w:t xml:space="preserve">: </w:t>
            </w:r>
            <w:r w:rsidRPr="00080552">
              <w:rPr>
                <w:rFonts w:ascii="Times New Roman" w:hAnsi="Times New Roman"/>
                <w:sz w:val="20"/>
                <w:szCs w:val="20"/>
              </w:rPr>
              <w:t>игру</w:t>
            </w:r>
            <w:r>
              <w:rPr>
                <w:rFonts w:ascii="Times New Roman" w:hAnsi="Times New Roman"/>
                <w:sz w:val="20"/>
                <w:szCs w:val="20"/>
              </w:rPr>
              <w:t>ш</w:t>
            </w:r>
            <w:r w:rsidRPr="00080552">
              <w:rPr>
                <w:rFonts w:ascii="Times New Roman" w:hAnsi="Times New Roman"/>
                <w:sz w:val="20"/>
                <w:szCs w:val="20"/>
              </w:rPr>
              <w:t>ки героев сказки «Гуси - лебеди», скакалка, цветной шнур</w:t>
            </w:r>
            <w:r>
              <w:rPr>
                <w:rFonts w:ascii="Times New Roman" w:hAnsi="Times New Roman"/>
                <w:sz w:val="20"/>
                <w:szCs w:val="20"/>
              </w:rPr>
              <w:t>;</w:t>
            </w:r>
            <w:r w:rsidRPr="00762CE6">
              <w:rPr>
                <w:rFonts w:ascii="Times New Roman" w:hAnsi="Times New Roman"/>
                <w:sz w:val="20"/>
                <w:szCs w:val="20"/>
              </w:rPr>
              <w:t xml:space="preserve"> фрагмент леса, плоскостные изображения героев сказки «Зимовье зверей», избы</w:t>
            </w:r>
            <w:r>
              <w:rPr>
                <w:rFonts w:ascii="Times New Roman" w:hAnsi="Times New Roman"/>
                <w:sz w:val="20"/>
                <w:szCs w:val="20"/>
              </w:rPr>
              <w:t>;</w:t>
            </w:r>
            <w:r w:rsidRPr="00C02D7E">
              <w:rPr>
                <w:rFonts w:ascii="Times New Roman" w:hAnsi="Times New Roman"/>
                <w:sz w:val="20"/>
                <w:szCs w:val="20"/>
              </w:rPr>
              <w:t xml:space="preserve"> 2 медвежонка и лиса</w:t>
            </w:r>
            <w:r>
              <w:rPr>
                <w:rFonts w:ascii="Times New Roman" w:hAnsi="Times New Roman"/>
                <w:sz w:val="20"/>
                <w:szCs w:val="20"/>
              </w:rPr>
              <w:t xml:space="preserve">, </w:t>
            </w:r>
            <w:r w:rsidRPr="00C02D7E">
              <w:rPr>
                <w:rFonts w:ascii="Times New Roman" w:hAnsi="Times New Roman"/>
                <w:sz w:val="20"/>
                <w:szCs w:val="20"/>
              </w:rPr>
              <w:t>гол</w:t>
            </w:r>
            <w:r>
              <w:rPr>
                <w:rFonts w:ascii="Times New Roman" w:hAnsi="Times New Roman"/>
                <w:sz w:val="20"/>
                <w:szCs w:val="20"/>
              </w:rPr>
              <w:t>о</w:t>
            </w:r>
            <w:r w:rsidRPr="00C02D7E">
              <w:rPr>
                <w:rFonts w:ascii="Times New Roman" w:hAnsi="Times New Roman"/>
                <w:sz w:val="20"/>
                <w:szCs w:val="20"/>
              </w:rPr>
              <w:t>вка сыра из 2х неодинаковых частей</w:t>
            </w:r>
            <w:r>
              <w:rPr>
                <w:rFonts w:ascii="Times New Roman" w:hAnsi="Times New Roman"/>
                <w:sz w:val="20"/>
                <w:szCs w:val="20"/>
              </w:rPr>
              <w:t>;</w:t>
            </w:r>
          </w:p>
          <w:p w14:paraId="1BCB85EE" w14:textId="77777777" w:rsidR="00F34A8B" w:rsidRPr="00A81BAD" w:rsidRDefault="00F34A8B" w:rsidP="00F34A8B">
            <w:pPr>
              <w:spacing w:after="0" w:line="240" w:lineRule="auto"/>
              <w:jc w:val="both"/>
              <w:rPr>
                <w:rFonts w:ascii="Times New Roman" w:hAnsi="Times New Roman" w:cs="Times New Roman"/>
                <w:sz w:val="20"/>
                <w:szCs w:val="20"/>
              </w:rPr>
            </w:pPr>
            <w:r w:rsidRPr="00773744">
              <w:rPr>
                <w:rFonts w:ascii="Times New Roman" w:hAnsi="Times New Roman"/>
                <w:b/>
                <w:sz w:val="20"/>
                <w:szCs w:val="20"/>
              </w:rPr>
              <w:t>Аудиозаписи</w:t>
            </w:r>
            <w:r>
              <w:rPr>
                <w:rFonts w:ascii="Times New Roman" w:hAnsi="Times New Roman"/>
                <w:sz w:val="20"/>
                <w:szCs w:val="20"/>
              </w:rPr>
              <w:t xml:space="preserve">: </w:t>
            </w:r>
            <w:r w:rsidRPr="00927E67">
              <w:rPr>
                <w:rFonts w:ascii="Times New Roman" w:hAnsi="Times New Roman"/>
                <w:sz w:val="20"/>
                <w:szCs w:val="20"/>
              </w:rPr>
              <w:t>«Со вьюном я хожу»,</w:t>
            </w:r>
            <w:r w:rsidRPr="00080552">
              <w:rPr>
                <w:rFonts w:ascii="Times New Roman" w:hAnsi="Times New Roman"/>
                <w:sz w:val="20"/>
                <w:szCs w:val="20"/>
              </w:rPr>
              <w:t xml:space="preserve"> «В гостях у сказки», р. н. песни «Жили у бабуси»,</w:t>
            </w:r>
            <w:r w:rsidRPr="0071371E">
              <w:rPr>
                <w:rFonts w:ascii="Times New Roman" w:hAnsi="Times New Roman"/>
                <w:sz w:val="20"/>
                <w:szCs w:val="20"/>
              </w:rPr>
              <w:t xml:space="preserve"> мяуканья котят</w:t>
            </w:r>
          </w:p>
        </w:tc>
        <w:tc>
          <w:tcPr>
            <w:tcW w:w="1135" w:type="dxa"/>
          </w:tcPr>
          <w:p w14:paraId="69DDC9C2"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659D252E" w14:textId="77777777" w:rsidTr="00F34A8B">
        <w:tc>
          <w:tcPr>
            <w:tcW w:w="1526" w:type="dxa"/>
            <w:vMerge/>
          </w:tcPr>
          <w:p w14:paraId="0A922C2C" w14:textId="77777777" w:rsidR="00F34A8B" w:rsidRPr="00A81BAD" w:rsidRDefault="00F34A8B" w:rsidP="00F34A8B">
            <w:pPr>
              <w:spacing w:after="0" w:line="240" w:lineRule="auto"/>
              <w:jc w:val="center"/>
              <w:rPr>
                <w:rFonts w:ascii="Times New Roman" w:hAnsi="Times New Roman" w:cs="Times New Roman"/>
                <w:sz w:val="20"/>
                <w:szCs w:val="20"/>
              </w:rPr>
            </w:pPr>
          </w:p>
        </w:tc>
        <w:tc>
          <w:tcPr>
            <w:tcW w:w="1417" w:type="dxa"/>
            <w:vMerge/>
          </w:tcPr>
          <w:p w14:paraId="24B54EF4" w14:textId="77777777" w:rsidR="00F34A8B" w:rsidRPr="00A81BAD" w:rsidRDefault="00F34A8B" w:rsidP="00F34A8B">
            <w:pPr>
              <w:spacing w:after="0" w:line="240" w:lineRule="auto"/>
              <w:jc w:val="both"/>
              <w:rPr>
                <w:rFonts w:ascii="Times New Roman" w:hAnsi="Times New Roman" w:cs="Times New Roman"/>
                <w:sz w:val="20"/>
                <w:szCs w:val="20"/>
              </w:rPr>
            </w:pPr>
          </w:p>
        </w:tc>
        <w:tc>
          <w:tcPr>
            <w:tcW w:w="6266" w:type="dxa"/>
          </w:tcPr>
          <w:p w14:paraId="5AA2BE9B" w14:textId="77777777" w:rsidR="00F34A8B" w:rsidRPr="002524DD" w:rsidRDefault="00F34A8B" w:rsidP="00F34A8B">
            <w:pPr>
              <w:spacing w:after="0" w:line="240" w:lineRule="auto"/>
              <w:jc w:val="both"/>
              <w:rPr>
                <w:rFonts w:ascii="Times New Roman" w:hAnsi="Times New Roman"/>
                <w:sz w:val="20"/>
                <w:szCs w:val="24"/>
              </w:rPr>
            </w:pPr>
            <w:r>
              <w:rPr>
                <w:rFonts w:ascii="Times New Roman" w:hAnsi="Times New Roman"/>
                <w:sz w:val="20"/>
                <w:szCs w:val="20"/>
              </w:rPr>
              <w:t>Весёлые и грустные смайлики; к</w:t>
            </w:r>
            <w:r w:rsidRPr="00080552">
              <w:rPr>
                <w:rFonts w:ascii="Times New Roman" w:hAnsi="Times New Roman"/>
                <w:sz w:val="20"/>
                <w:szCs w:val="20"/>
              </w:rPr>
              <w:t>арточки с силуэтными и цветными изображениями героев сказки «Гуси - лебеди»</w:t>
            </w:r>
            <w:r>
              <w:rPr>
                <w:rFonts w:ascii="Times New Roman" w:hAnsi="Times New Roman"/>
                <w:sz w:val="20"/>
                <w:szCs w:val="20"/>
              </w:rPr>
              <w:t xml:space="preserve">; </w:t>
            </w:r>
            <w:r w:rsidRPr="00F35573">
              <w:rPr>
                <w:rFonts w:ascii="Times New Roman" w:hAnsi="Times New Roman"/>
                <w:sz w:val="20"/>
                <w:szCs w:val="20"/>
              </w:rPr>
              <w:t>гуашь, кисточки, шапочка и жилет лисички</w:t>
            </w:r>
            <w:r>
              <w:rPr>
                <w:rFonts w:ascii="Times New Roman" w:hAnsi="Times New Roman"/>
                <w:sz w:val="20"/>
                <w:szCs w:val="20"/>
              </w:rPr>
              <w:t xml:space="preserve">; </w:t>
            </w:r>
            <w:r w:rsidRPr="00762CE6">
              <w:rPr>
                <w:rFonts w:ascii="Times New Roman" w:hAnsi="Times New Roman"/>
                <w:sz w:val="20"/>
                <w:szCs w:val="20"/>
              </w:rPr>
              <w:t>цветные карандаши</w:t>
            </w:r>
            <w:r>
              <w:rPr>
                <w:rFonts w:ascii="Times New Roman" w:hAnsi="Times New Roman"/>
                <w:sz w:val="20"/>
                <w:szCs w:val="20"/>
              </w:rPr>
              <w:t>; к</w:t>
            </w:r>
            <w:r w:rsidRPr="00665B1E">
              <w:rPr>
                <w:rFonts w:ascii="Times New Roman" w:hAnsi="Times New Roman"/>
                <w:sz w:val="20"/>
                <w:szCs w:val="20"/>
              </w:rPr>
              <w:t>арточки для игры «Найди пару»</w:t>
            </w:r>
            <w:r>
              <w:rPr>
                <w:rFonts w:ascii="Times New Roman" w:hAnsi="Times New Roman"/>
                <w:sz w:val="20"/>
                <w:szCs w:val="20"/>
              </w:rPr>
              <w:t xml:space="preserve"> (сюжетные картинки, изображающие времена года); ш</w:t>
            </w:r>
            <w:r w:rsidRPr="001A3700">
              <w:rPr>
                <w:rFonts w:ascii="Times New Roman" w:hAnsi="Times New Roman"/>
                <w:sz w:val="20"/>
                <w:szCs w:val="20"/>
              </w:rPr>
              <w:t>ишки</w:t>
            </w:r>
            <w:r>
              <w:rPr>
                <w:rFonts w:ascii="Times New Roman" w:hAnsi="Times New Roman"/>
                <w:sz w:val="20"/>
                <w:szCs w:val="20"/>
              </w:rPr>
              <w:t>; к</w:t>
            </w:r>
            <w:r w:rsidRPr="001A3700">
              <w:rPr>
                <w:rFonts w:ascii="Times New Roman" w:hAnsi="Times New Roman"/>
                <w:sz w:val="20"/>
                <w:szCs w:val="20"/>
              </w:rPr>
              <w:t>арточки с зимующими и перелётными птицами</w:t>
            </w:r>
            <w:r>
              <w:rPr>
                <w:rFonts w:ascii="Times New Roman" w:hAnsi="Times New Roman"/>
                <w:sz w:val="20"/>
                <w:szCs w:val="20"/>
              </w:rPr>
              <w:t xml:space="preserve"> (по 1 на ребенка)</w:t>
            </w:r>
            <w:r w:rsidRPr="001A3700">
              <w:rPr>
                <w:rFonts w:ascii="Times New Roman" w:hAnsi="Times New Roman"/>
                <w:sz w:val="20"/>
                <w:szCs w:val="20"/>
              </w:rPr>
              <w:t>, солнышк</w:t>
            </w:r>
            <w:r>
              <w:rPr>
                <w:rFonts w:ascii="Times New Roman" w:hAnsi="Times New Roman"/>
                <w:sz w:val="20"/>
                <w:szCs w:val="20"/>
              </w:rPr>
              <w:t>о</w:t>
            </w:r>
            <w:r w:rsidRPr="001A3700">
              <w:rPr>
                <w:rFonts w:ascii="Times New Roman" w:hAnsi="Times New Roman"/>
                <w:sz w:val="20"/>
                <w:szCs w:val="20"/>
              </w:rPr>
              <w:t xml:space="preserve"> и снежинки</w:t>
            </w:r>
            <w:r>
              <w:rPr>
                <w:rFonts w:ascii="Times New Roman" w:hAnsi="Times New Roman"/>
                <w:sz w:val="20"/>
                <w:szCs w:val="20"/>
              </w:rPr>
              <w:t>; м</w:t>
            </w:r>
            <w:r w:rsidRPr="0071371E">
              <w:rPr>
                <w:rFonts w:ascii="Times New Roman" w:hAnsi="Times New Roman"/>
                <w:sz w:val="20"/>
                <w:szCs w:val="20"/>
              </w:rPr>
              <w:t>ассажные мячики</w:t>
            </w:r>
          </w:p>
        </w:tc>
        <w:tc>
          <w:tcPr>
            <w:tcW w:w="1135" w:type="dxa"/>
          </w:tcPr>
          <w:p w14:paraId="30772397"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F34A8B" w:rsidRPr="00A81BAD" w14:paraId="4724E532" w14:textId="77777777" w:rsidTr="00F34A8B">
        <w:tc>
          <w:tcPr>
            <w:tcW w:w="1526" w:type="dxa"/>
            <w:vMerge w:val="restart"/>
          </w:tcPr>
          <w:p w14:paraId="58A840EF" w14:textId="77777777" w:rsidR="00F34A8B" w:rsidRPr="00A81BAD" w:rsidRDefault="00F34A8B" w:rsidP="00F34A8B">
            <w:pPr>
              <w:spacing w:after="0" w:line="240" w:lineRule="auto"/>
              <w:jc w:val="center"/>
              <w:rPr>
                <w:rFonts w:ascii="Times New Roman" w:hAnsi="Times New Roman" w:cs="Times New Roman"/>
                <w:sz w:val="20"/>
                <w:szCs w:val="20"/>
              </w:rPr>
            </w:pPr>
            <w:r w:rsidRPr="00A81BAD">
              <w:rPr>
                <w:rFonts w:ascii="Times New Roman" w:hAnsi="Times New Roman" w:cs="Times New Roman"/>
                <w:b/>
                <w:sz w:val="20"/>
                <w:szCs w:val="20"/>
              </w:rPr>
              <w:t>Рисование</w:t>
            </w:r>
          </w:p>
        </w:tc>
        <w:tc>
          <w:tcPr>
            <w:tcW w:w="1417" w:type="dxa"/>
            <w:vMerge w:val="restart"/>
            <w:vAlign w:val="center"/>
          </w:tcPr>
          <w:p w14:paraId="49CFE7E4" w14:textId="77777777" w:rsidR="00F34A8B" w:rsidRPr="00A81BAD" w:rsidRDefault="00F34A8B" w:rsidP="00F34A8B">
            <w:pPr>
              <w:spacing w:after="0" w:line="240" w:lineRule="auto"/>
              <w:rPr>
                <w:rFonts w:ascii="Times New Roman" w:hAnsi="Times New Roman" w:cs="Times New Roman"/>
                <w:sz w:val="20"/>
                <w:szCs w:val="20"/>
              </w:rPr>
            </w:pPr>
            <w:r w:rsidRPr="00442BD6">
              <w:rPr>
                <w:rFonts w:ascii="Times New Roman" w:hAnsi="Times New Roman"/>
                <w:b/>
                <w:sz w:val="20"/>
                <w:szCs w:val="16"/>
              </w:rPr>
              <w:t xml:space="preserve">Леонова Н.Н. Художественно-эстетическое развитие детей в младшей и средних группах ДОУ. Перспективное планирование, конспекты. </w:t>
            </w:r>
            <w:r w:rsidRPr="00442BD6">
              <w:rPr>
                <w:rFonts w:ascii="Times New Roman" w:hAnsi="Times New Roman"/>
                <w:b/>
                <w:spacing w:val="3"/>
                <w:sz w:val="20"/>
                <w:szCs w:val="16"/>
              </w:rPr>
              <w:t xml:space="preserve">– </w:t>
            </w:r>
            <w:r w:rsidRPr="00442BD6">
              <w:rPr>
                <w:rFonts w:ascii="Times New Roman" w:hAnsi="Times New Roman"/>
                <w:b/>
                <w:sz w:val="20"/>
                <w:szCs w:val="16"/>
              </w:rPr>
              <w:t>СПб: Детство-Пресс, 2016</w:t>
            </w:r>
          </w:p>
        </w:tc>
        <w:tc>
          <w:tcPr>
            <w:tcW w:w="6266" w:type="dxa"/>
          </w:tcPr>
          <w:p w14:paraId="47FFF237" w14:textId="77777777" w:rsidR="00F34A8B" w:rsidRDefault="00F34A8B" w:rsidP="00F34A8B">
            <w:pPr>
              <w:spacing w:after="0" w:line="240" w:lineRule="auto"/>
              <w:jc w:val="both"/>
            </w:pPr>
            <w:r w:rsidRPr="00442BD6">
              <w:rPr>
                <w:rFonts w:ascii="Times New Roman" w:hAnsi="Times New Roman"/>
                <w:b/>
                <w:sz w:val="20"/>
                <w:szCs w:val="20"/>
              </w:rPr>
              <w:t>Игрушки</w:t>
            </w:r>
            <w:r>
              <w:rPr>
                <w:rFonts w:ascii="Times New Roman" w:hAnsi="Times New Roman"/>
                <w:sz w:val="20"/>
                <w:szCs w:val="20"/>
              </w:rPr>
              <w:t>: мяч, зайчик, медведь, кукла</w:t>
            </w:r>
          </w:p>
          <w:p w14:paraId="40FC0065" w14:textId="77777777" w:rsidR="00F34A8B" w:rsidRDefault="00F34A8B" w:rsidP="00F34A8B">
            <w:pPr>
              <w:spacing w:after="0" w:line="240" w:lineRule="auto"/>
              <w:jc w:val="both"/>
            </w:pPr>
            <w:r w:rsidRPr="00442BD6">
              <w:rPr>
                <w:rFonts w:ascii="Times New Roman" w:hAnsi="Times New Roman"/>
                <w:b/>
                <w:sz w:val="20"/>
                <w:szCs w:val="20"/>
              </w:rPr>
              <w:t>Иллюстрации</w:t>
            </w:r>
            <w:r>
              <w:rPr>
                <w:rFonts w:ascii="Times New Roman" w:hAnsi="Times New Roman"/>
                <w:sz w:val="20"/>
                <w:szCs w:val="20"/>
              </w:rPr>
              <w:t>: кошек; репродукции картин Ф. Васильева «Перед дождём», И. Шишкина «Рожь», «Зима», «Утро в сосновом лесу», «Перед грозой», деревьев; одежды, украшенной декоративными; репродукции картин: И. Шишкин И. Левитан «Зимний дворик»; иллюстрация с изображением бурых медведей; комнатных, лесных, полевых цветов; праздников день рождения, Новый год, 8 Марта, День победы, фотографии пап, принесённые детьми; к сказке «Мышь и воробей»; морских обитателей, репродукции картин И. Айвозовского; к празднику «День Победы»</w:t>
            </w:r>
          </w:p>
          <w:p w14:paraId="1EA8096C" w14:textId="77777777" w:rsidR="00F34A8B" w:rsidRDefault="00F34A8B" w:rsidP="00F34A8B">
            <w:pPr>
              <w:spacing w:after="0" w:line="240" w:lineRule="auto"/>
              <w:jc w:val="both"/>
            </w:pPr>
            <w:r w:rsidRPr="00442BD6">
              <w:rPr>
                <w:rFonts w:ascii="Times New Roman" w:hAnsi="Times New Roman"/>
                <w:b/>
                <w:sz w:val="20"/>
                <w:szCs w:val="20"/>
              </w:rPr>
              <w:t>Материал</w:t>
            </w:r>
            <w:r>
              <w:rPr>
                <w:rFonts w:ascii="Times New Roman" w:hAnsi="Times New Roman"/>
                <w:sz w:val="20"/>
                <w:szCs w:val="20"/>
              </w:rPr>
              <w:t>: одноцветные геометрические формы: овал и круг, корзиночка с огурцом и помидором (муляжи); Комнатные цветы: герань, бальзамин, хлорофитум, кактус, принадлежности по уходу за цветами; полотенец и платочков с красивыми узорами; шкатулка, бусы</w:t>
            </w:r>
          </w:p>
          <w:p w14:paraId="2F7E28D6" w14:textId="77777777" w:rsidR="00F34A8B" w:rsidRDefault="00F34A8B" w:rsidP="00F34A8B">
            <w:pPr>
              <w:spacing w:after="0" w:line="240" w:lineRule="auto"/>
              <w:jc w:val="both"/>
            </w:pPr>
            <w:r w:rsidRPr="00442BD6">
              <w:rPr>
                <w:rFonts w:ascii="Times New Roman" w:hAnsi="Times New Roman"/>
                <w:b/>
                <w:sz w:val="20"/>
                <w:szCs w:val="20"/>
              </w:rPr>
              <w:t>Аудиозаписи</w:t>
            </w:r>
            <w:r>
              <w:rPr>
                <w:rFonts w:ascii="Times New Roman" w:hAnsi="Times New Roman"/>
                <w:sz w:val="20"/>
                <w:szCs w:val="20"/>
              </w:rPr>
              <w:t>: Л. Ван Бетховен «Гроза», пьеса П. Чайковского «Осень», «Зима» из цикла «Времена года», «Песни про папу», игры на свистульке</w:t>
            </w:r>
          </w:p>
          <w:p w14:paraId="15F160DA"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sz w:val="20"/>
                <w:szCs w:val="20"/>
              </w:rPr>
              <w:t>Заготовка с изображением цветочного луга для коллективной работы</w:t>
            </w:r>
          </w:p>
        </w:tc>
        <w:tc>
          <w:tcPr>
            <w:tcW w:w="1135" w:type="dxa"/>
            <w:vAlign w:val="center"/>
          </w:tcPr>
          <w:p w14:paraId="681D4D21" w14:textId="77777777" w:rsidR="00F34A8B" w:rsidRPr="00A81BAD" w:rsidRDefault="00F34A8B" w:rsidP="00F34A8B">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71E40E9C" w14:textId="77777777" w:rsidTr="00F34A8B">
        <w:tc>
          <w:tcPr>
            <w:tcW w:w="1526" w:type="dxa"/>
            <w:vMerge/>
          </w:tcPr>
          <w:p w14:paraId="6D7992D1" w14:textId="77777777" w:rsidR="00F34A8B" w:rsidRPr="00A81BAD" w:rsidRDefault="00F34A8B" w:rsidP="00F34A8B">
            <w:pPr>
              <w:spacing w:after="0" w:line="240" w:lineRule="auto"/>
              <w:jc w:val="center"/>
              <w:rPr>
                <w:rFonts w:ascii="Times New Roman" w:hAnsi="Times New Roman" w:cs="Times New Roman"/>
                <w:sz w:val="20"/>
                <w:szCs w:val="20"/>
              </w:rPr>
            </w:pPr>
          </w:p>
        </w:tc>
        <w:tc>
          <w:tcPr>
            <w:tcW w:w="1417" w:type="dxa"/>
            <w:vMerge/>
            <w:vAlign w:val="center"/>
          </w:tcPr>
          <w:p w14:paraId="6C024C17" w14:textId="77777777" w:rsidR="00F34A8B" w:rsidRPr="00A81BAD" w:rsidRDefault="00F34A8B" w:rsidP="00F34A8B">
            <w:pPr>
              <w:spacing w:after="0" w:line="240" w:lineRule="auto"/>
              <w:rPr>
                <w:rFonts w:ascii="Times New Roman" w:hAnsi="Times New Roman" w:cs="Times New Roman"/>
                <w:sz w:val="20"/>
                <w:szCs w:val="20"/>
              </w:rPr>
            </w:pPr>
          </w:p>
        </w:tc>
        <w:tc>
          <w:tcPr>
            <w:tcW w:w="6266" w:type="dxa"/>
            <w:vAlign w:val="center"/>
          </w:tcPr>
          <w:p w14:paraId="2F2E0B6A"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sz w:val="20"/>
                <w:szCs w:val="20"/>
              </w:rPr>
              <w:t xml:space="preserve">Гуашь, баночка с водой, кисть, салфетки, силуэты платьев; листы бумаги голубого цвета А-5; осенние листья; силуэты банок из бумаги разного размера; синие листы бумаги А-5; удлиненные и квадратные листы белой бумаги; тонированный в голубой цвет лист бумаги А-5; штамп-круг; лист белой бумаги А-5 с нарисованной нитью; силуэты </w:t>
            </w:r>
            <w:r>
              <w:rPr>
                <w:rFonts w:ascii="Times New Roman" w:hAnsi="Times New Roman"/>
                <w:sz w:val="20"/>
                <w:szCs w:val="20"/>
              </w:rPr>
              <w:lastRenderedPageBreak/>
              <w:t>дымковской барышни; штампы рыбок из картофеля, ватные палочки; лист А-5 с нарисованными пчелами без крыльев; восковые мелки</w:t>
            </w:r>
          </w:p>
        </w:tc>
        <w:tc>
          <w:tcPr>
            <w:tcW w:w="1135" w:type="dxa"/>
            <w:vAlign w:val="center"/>
          </w:tcPr>
          <w:p w14:paraId="14789B21" w14:textId="77777777" w:rsidR="00F34A8B" w:rsidRPr="00A81BAD" w:rsidRDefault="00F34A8B" w:rsidP="00F34A8B">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На каждого ребенка</w:t>
            </w:r>
          </w:p>
        </w:tc>
      </w:tr>
      <w:tr w:rsidR="00F34A8B" w:rsidRPr="00A81BAD" w14:paraId="7CC4F2DB" w14:textId="77777777" w:rsidTr="00F34A8B">
        <w:tc>
          <w:tcPr>
            <w:tcW w:w="1526" w:type="dxa"/>
            <w:vMerge w:val="restart"/>
          </w:tcPr>
          <w:p w14:paraId="55117DC4" w14:textId="77777777" w:rsidR="00F34A8B" w:rsidRPr="00A81BAD" w:rsidRDefault="00F34A8B" w:rsidP="00F34A8B">
            <w:pPr>
              <w:spacing w:after="0" w:line="240" w:lineRule="auto"/>
              <w:jc w:val="center"/>
              <w:rPr>
                <w:rFonts w:ascii="Times New Roman" w:hAnsi="Times New Roman" w:cs="Times New Roman"/>
                <w:sz w:val="20"/>
                <w:szCs w:val="20"/>
              </w:rPr>
            </w:pPr>
            <w:r w:rsidRPr="00A57A20">
              <w:rPr>
                <w:rFonts w:ascii="Times New Roman" w:hAnsi="Times New Roman"/>
                <w:b/>
                <w:sz w:val="20"/>
                <w:szCs w:val="20"/>
              </w:rPr>
              <w:lastRenderedPageBreak/>
              <w:t>Лепка</w:t>
            </w:r>
          </w:p>
        </w:tc>
        <w:tc>
          <w:tcPr>
            <w:tcW w:w="1417" w:type="dxa"/>
            <w:vMerge w:val="restart"/>
            <w:vAlign w:val="center"/>
          </w:tcPr>
          <w:p w14:paraId="1B12B53A" w14:textId="77777777" w:rsidR="00F34A8B" w:rsidRPr="004B67C3" w:rsidRDefault="00F34A8B" w:rsidP="00F34A8B">
            <w:pPr>
              <w:spacing w:after="0" w:line="240" w:lineRule="auto"/>
              <w:rPr>
                <w:rFonts w:ascii="Times New Roman" w:hAnsi="Times New Roman" w:cs="Times New Roman"/>
                <w:sz w:val="20"/>
                <w:szCs w:val="20"/>
              </w:rPr>
            </w:pPr>
            <w:r w:rsidRPr="004B67C3">
              <w:rPr>
                <w:rFonts w:ascii="Times New Roman" w:hAnsi="Times New Roman"/>
                <w:b/>
                <w:sz w:val="20"/>
                <w:szCs w:val="16"/>
              </w:rPr>
              <w:t xml:space="preserve">Леонова Н.Н. Художественно-эстетическое развитие детей в младшей и средних группах ДОУ. Перспективное планирование, конспекты. </w:t>
            </w:r>
            <w:r w:rsidRPr="004B67C3">
              <w:rPr>
                <w:rFonts w:ascii="Times New Roman" w:hAnsi="Times New Roman"/>
                <w:b/>
                <w:spacing w:val="3"/>
                <w:sz w:val="20"/>
                <w:szCs w:val="16"/>
              </w:rPr>
              <w:t xml:space="preserve">– </w:t>
            </w:r>
            <w:r w:rsidRPr="004B67C3">
              <w:rPr>
                <w:rFonts w:ascii="Times New Roman" w:hAnsi="Times New Roman"/>
                <w:b/>
                <w:sz w:val="20"/>
                <w:szCs w:val="16"/>
              </w:rPr>
              <w:t>СПб: Детство-Пресс, 2016</w:t>
            </w:r>
          </w:p>
        </w:tc>
        <w:tc>
          <w:tcPr>
            <w:tcW w:w="6266" w:type="dxa"/>
            <w:vAlign w:val="center"/>
          </w:tcPr>
          <w:p w14:paraId="37BF3090" w14:textId="77777777" w:rsidR="00F34A8B" w:rsidRDefault="00F34A8B" w:rsidP="00F34A8B">
            <w:pPr>
              <w:spacing w:after="0" w:line="240" w:lineRule="auto"/>
              <w:jc w:val="both"/>
            </w:pPr>
            <w:r w:rsidRPr="004B67C3">
              <w:rPr>
                <w:rFonts w:ascii="Times New Roman" w:hAnsi="Times New Roman"/>
                <w:b/>
                <w:sz w:val="20"/>
                <w:szCs w:val="20"/>
              </w:rPr>
              <w:t>Иллюстрации</w:t>
            </w:r>
            <w:r>
              <w:rPr>
                <w:rFonts w:ascii="Times New Roman" w:hAnsi="Times New Roman"/>
                <w:sz w:val="20"/>
                <w:szCs w:val="20"/>
              </w:rPr>
              <w:t>: арбуз, мяч в виде арбуза, кусок арбуза на подносе музыкальных инструментов, ежа, куклы в платье, сосны и ели, шишки ели и сосны, зимних забав, диких животных и их детёнышей, хвостов, самолёта и вертолёта, первоцветов, первых признаков весны, с филимоновскими игрушками, к сказке «Муха-Цокотуха», полевых цветов</w:t>
            </w:r>
          </w:p>
          <w:p w14:paraId="3CB6CA85" w14:textId="77777777" w:rsidR="00F34A8B" w:rsidRDefault="00F34A8B" w:rsidP="00F34A8B">
            <w:pPr>
              <w:spacing w:after="0" w:line="240" w:lineRule="auto"/>
              <w:jc w:val="both"/>
            </w:pPr>
            <w:r w:rsidRPr="004B67C3">
              <w:rPr>
                <w:rFonts w:ascii="Times New Roman" w:hAnsi="Times New Roman"/>
                <w:b/>
                <w:sz w:val="20"/>
                <w:szCs w:val="20"/>
              </w:rPr>
              <w:t>Материал</w:t>
            </w:r>
            <w:r>
              <w:rPr>
                <w:rFonts w:ascii="Times New Roman" w:hAnsi="Times New Roman"/>
                <w:sz w:val="20"/>
                <w:szCs w:val="20"/>
              </w:rPr>
              <w:t>: набор пластилина разных цветов, музыкальный инструмент-свистулька, дудка; ёлочные украшения, корзина со «снежками», настольный театр «Репка», макет аквариума с обитателями; лист белого картона для коллективной работы</w:t>
            </w:r>
          </w:p>
          <w:p w14:paraId="4B8431B9" w14:textId="77777777" w:rsidR="00F34A8B" w:rsidRDefault="00F34A8B" w:rsidP="00F34A8B">
            <w:pPr>
              <w:spacing w:after="0" w:line="240" w:lineRule="auto"/>
              <w:jc w:val="both"/>
            </w:pPr>
            <w:r w:rsidRPr="004B67C3">
              <w:rPr>
                <w:rFonts w:ascii="Times New Roman" w:hAnsi="Times New Roman"/>
                <w:b/>
                <w:sz w:val="20"/>
                <w:szCs w:val="20"/>
              </w:rPr>
              <w:t>Игрушки</w:t>
            </w:r>
            <w:r>
              <w:rPr>
                <w:rFonts w:ascii="Times New Roman" w:hAnsi="Times New Roman"/>
                <w:sz w:val="20"/>
                <w:szCs w:val="20"/>
              </w:rPr>
              <w:t>: ёжик, вертолёт</w:t>
            </w:r>
          </w:p>
          <w:p w14:paraId="29746525" w14:textId="77777777" w:rsidR="00F34A8B" w:rsidRPr="00A81BAD" w:rsidRDefault="00F34A8B" w:rsidP="00F34A8B">
            <w:pPr>
              <w:spacing w:after="0" w:line="240" w:lineRule="auto"/>
              <w:jc w:val="both"/>
              <w:rPr>
                <w:rFonts w:ascii="Times New Roman" w:hAnsi="Times New Roman" w:cs="Times New Roman"/>
                <w:sz w:val="20"/>
                <w:szCs w:val="20"/>
              </w:rPr>
            </w:pPr>
            <w:r w:rsidRPr="004B67C3">
              <w:rPr>
                <w:rFonts w:ascii="Times New Roman" w:hAnsi="Times New Roman"/>
                <w:b/>
                <w:sz w:val="20"/>
                <w:szCs w:val="20"/>
              </w:rPr>
              <w:t>Аудиозапись</w:t>
            </w:r>
            <w:r>
              <w:rPr>
                <w:rFonts w:ascii="Times New Roman" w:hAnsi="Times New Roman"/>
                <w:sz w:val="20"/>
                <w:szCs w:val="20"/>
              </w:rPr>
              <w:t>: П. Чайковский «Времена года», пения птиц, жужжания насекомых</w:t>
            </w:r>
          </w:p>
        </w:tc>
        <w:tc>
          <w:tcPr>
            <w:tcW w:w="1135" w:type="dxa"/>
            <w:vAlign w:val="center"/>
          </w:tcPr>
          <w:p w14:paraId="7158F53C" w14:textId="77777777" w:rsidR="00F34A8B" w:rsidRPr="00A81BAD" w:rsidRDefault="00F34A8B" w:rsidP="00F34A8B">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1636D8BC" w14:textId="77777777" w:rsidTr="00F34A8B">
        <w:tc>
          <w:tcPr>
            <w:tcW w:w="1526" w:type="dxa"/>
            <w:vMerge/>
          </w:tcPr>
          <w:p w14:paraId="2AA5C9B3" w14:textId="77777777" w:rsidR="00F34A8B" w:rsidRPr="00A81BAD" w:rsidRDefault="00F34A8B" w:rsidP="00F34A8B">
            <w:pPr>
              <w:spacing w:after="0" w:line="240" w:lineRule="auto"/>
              <w:jc w:val="center"/>
              <w:rPr>
                <w:rFonts w:ascii="Times New Roman" w:hAnsi="Times New Roman" w:cs="Times New Roman"/>
                <w:sz w:val="20"/>
                <w:szCs w:val="20"/>
              </w:rPr>
            </w:pPr>
          </w:p>
        </w:tc>
        <w:tc>
          <w:tcPr>
            <w:tcW w:w="1417" w:type="dxa"/>
            <w:vMerge/>
            <w:vAlign w:val="center"/>
          </w:tcPr>
          <w:p w14:paraId="3537A188" w14:textId="77777777" w:rsidR="00F34A8B" w:rsidRPr="00A81BAD" w:rsidRDefault="00F34A8B" w:rsidP="00F34A8B">
            <w:pPr>
              <w:spacing w:after="0" w:line="240" w:lineRule="auto"/>
              <w:rPr>
                <w:rFonts w:ascii="Times New Roman" w:hAnsi="Times New Roman" w:cs="Times New Roman"/>
                <w:sz w:val="20"/>
                <w:szCs w:val="20"/>
              </w:rPr>
            </w:pPr>
          </w:p>
        </w:tc>
        <w:tc>
          <w:tcPr>
            <w:tcW w:w="6266" w:type="dxa"/>
            <w:vAlign w:val="center"/>
          </w:tcPr>
          <w:p w14:paraId="323CBF84"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sz w:val="20"/>
                <w:szCs w:val="20"/>
              </w:rPr>
              <w:t>Разноцветный пластилин, доски для лепки, салфетки; стеки, плотный картон, зубочистки для иголок, бисер для глаз, шаблон платья, картонные сердечки-шаблоны, пуговицы, солёное тесто, простой карандаш</w:t>
            </w:r>
          </w:p>
        </w:tc>
        <w:tc>
          <w:tcPr>
            <w:tcW w:w="1135" w:type="dxa"/>
            <w:vAlign w:val="center"/>
          </w:tcPr>
          <w:p w14:paraId="5F8BEE03" w14:textId="77777777" w:rsidR="00F34A8B" w:rsidRPr="00A81BAD" w:rsidRDefault="00F34A8B" w:rsidP="00F34A8B">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F34A8B" w:rsidRPr="00A81BAD" w14:paraId="61789182" w14:textId="77777777" w:rsidTr="00F34A8B">
        <w:tc>
          <w:tcPr>
            <w:tcW w:w="1526" w:type="dxa"/>
            <w:vMerge w:val="restart"/>
          </w:tcPr>
          <w:p w14:paraId="51257080" w14:textId="77777777" w:rsidR="00F34A8B" w:rsidRPr="00A81BAD" w:rsidRDefault="00F34A8B" w:rsidP="00F34A8B">
            <w:pPr>
              <w:spacing w:after="0" w:line="240" w:lineRule="auto"/>
              <w:jc w:val="center"/>
              <w:rPr>
                <w:rFonts w:ascii="Times New Roman" w:hAnsi="Times New Roman" w:cs="Times New Roman"/>
                <w:sz w:val="20"/>
                <w:szCs w:val="20"/>
              </w:rPr>
            </w:pPr>
            <w:r w:rsidRPr="00C440A8">
              <w:rPr>
                <w:rFonts w:ascii="Times New Roman" w:hAnsi="Times New Roman"/>
                <w:b/>
                <w:sz w:val="20"/>
                <w:szCs w:val="20"/>
              </w:rPr>
              <w:t>Аппликация</w:t>
            </w:r>
          </w:p>
        </w:tc>
        <w:tc>
          <w:tcPr>
            <w:tcW w:w="1417" w:type="dxa"/>
            <w:vMerge w:val="restart"/>
            <w:vAlign w:val="center"/>
          </w:tcPr>
          <w:p w14:paraId="2459ADED" w14:textId="77777777" w:rsidR="00F34A8B" w:rsidRPr="00A81BAD" w:rsidRDefault="00F34A8B" w:rsidP="00F34A8B">
            <w:pPr>
              <w:spacing w:after="0" w:line="240" w:lineRule="auto"/>
              <w:rPr>
                <w:rFonts w:ascii="Times New Roman" w:hAnsi="Times New Roman" w:cs="Times New Roman"/>
                <w:sz w:val="20"/>
                <w:szCs w:val="20"/>
              </w:rPr>
            </w:pPr>
            <w:r w:rsidRPr="008C5F05">
              <w:rPr>
                <w:rFonts w:ascii="Times New Roman" w:hAnsi="Times New Roman"/>
                <w:b/>
                <w:sz w:val="20"/>
                <w:szCs w:val="16"/>
              </w:rPr>
              <w:t xml:space="preserve">Леонова Н.Н. Художественно-эстетическое развитие детей в младшей и средних группах ДОУ. Перспективное планирование, конспекты. </w:t>
            </w:r>
            <w:r w:rsidRPr="008C5F05">
              <w:rPr>
                <w:rFonts w:ascii="Times New Roman" w:hAnsi="Times New Roman"/>
                <w:b/>
                <w:spacing w:val="3"/>
                <w:sz w:val="20"/>
                <w:szCs w:val="16"/>
              </w:rPr>
              <w:t xml:space="preserve">– </w:t>
            </w:r>
            <w:r w:rsidRPr="008C5F05">
              <w:rPr>
                <w:rFonts w:ascii="Times New Roman" w:hAnsi="Times New Roman"/>
                <w:b/>
                <w:sz w:val="20"/>
                <w:szCs w:val="16"/>
              </w:rPr>
              <w:t>СПб: Детство-Пресс, 2016</w:t>
            </w:r>
          </w:p>
        </w:tc>
        <w:tc>
          <w:tcPr>
            <w:tcW w:w="6266" w:type="dxa"/>
            <w:vAlign w:val="center"/>
          </w:tcPr>
          <w:p w14:paraId="1F722542" w14:textId="77777777" w:rsidR="00F34A8B" w:rsidRDefault="00F34A8B" w:rsidP="00F34A8B">
            <w:pPr>
              <w:spacing w:after="0" w:line="240" w:lineRule="auto"/>
              <w:jc w:val="both"/>
              <w:rPr>
                <w:rFonts w:ascii="Times New Roman" w:hAnsi="Times New Roman"/>
                <w:sz w:val="20"/>
                <w:szCs w:val="20"/>
              </w:rPr>
            </w:pPr>
            <w:r w:rsidRPr="00EC4F40">
              <w:rPr>
                <w:rFonts w:ascii="Times New Roman" w:hAnsi="Times New Roman"/>
                <w:b/>
                <w:sz w:val="20"/>
                <w:szCs w:val="20"/>
              </w:rPr>
              <w:t>Игрушки</w:t>
            </w:r>
            <w:r>
              <w:rPr>
                <w:rFonts w:ascii="Times New Roman" w:hAnsi="Times New Roman"/>
                <w:sz w:val="20"/>
                <w:szCs w:val="20"/>
              </w:rPr>
              <w:t>: снеговик, кукла, светофор</w:t>
            </w:r>
          </w:p>
          <w:p w14:paraId="790C0561" w14:textId="77777777" w:rsidR="00F34A8B" w:rsidRDefault="00F34A8B" w:rsidP="00F34A8B">
            <w:pPr>
              <w:spacing w:after="0" w:line="240" w:lineRule="auto"/>
              <w:jc w:val="both"/>
            </w:pPr>
            <w:r w:rsidRPr="00EC4F40">
              <w:rPr>
                <w:rFonts w:ascii="Times New Roman" w:hAnsi="Times New Roman"/>
                <w:b/>
                <w:sz w:val="20"/>
                <w:szCs w:val="20"/>
              </w:rPr>
              <w:t>Иллюстрации</w:t>
            </w:r>
            <w:r>
              <w:rPr>
                <w:rFonts w:ascii="Times New Roman" w:hAnsi="Times New Roman"/>
                <w:sz w:val="20"/>
                <w:szCs w:val="20"/>
              </w:rPr>
              <w:t>: кошек разных пород, репродукции картин И. Чеверёвой  «Натюрморт с фруктами», С. Кроповинского «Натюрморт с фруктами и овощами», С. Минаева «Фрукты», фруктов и овощей, ковроткачества, птиц, новогодние открытки с нарядной ёлкой, морского пейзажа, рыб разных пород, с головными уборами, с интерьером русской избы, клоун (грустный и весёлый), разных профессий, времён войны</w:t>
            </w:r>
          </w:p>
          <w:p w14:paraId="5D37411D" w14:textId="77777777" w:rsidR="00F34A8B" w:rsidRDefault="00F34A8B" w:rsidP="00F34A8B">
            <w:pPr>
              <w:spacing w:after="0" w:line="240" w:lineRule="auto"/>
              <w:jc w:val="both"/>
              <w:rPr>
                <w:rFonts w:ascii="Times New Roman" w:hAnsi="Times New Roman"/>
                <w:sz w:val="20"/>
                <w:szCs w:val="20"/>
              </w:rPr>
            </w:pPr>
            <w:r w:rsidRPr="008C5F05">
              <w:rPr>
                <w:rFonts w:ascii="Times New Roman" w:hAnsi="Times New Roman"/>
                <w:b/>
                <w:sz w:val="20"/>
                <w:szCs w:val="20"/>
              </w:rPr>
              <w:t>Материал:</w:t>
            </w:r>
            <w:r>
              <w:rPr>
                <w:rFonts w:ascii="Times New Roman" w:hAnsi="Times New Roman"/>
                <w:sz w:val="20"/>
                <w:szCs w:val="20"/>
              </w:rPr>
              <w:t xml:space="preserve"> муляжи фруктов, незавершённая композиция с изображением морского дна-лист ватмана, образцы рыбок, поднос, надувные шары, алгоритм складывания цветка из кругов, незавершённая композиция с изображением города ночью, макет с изображениями улицы с пешеходным переходом, машинами и пешеходами</w:t>
            </w:r>
          </w:p>
          <w:p w14:paraId="2BC9DE83" w14:textId="77777777" w:rsidR="00F34A8B" w:rsidRDefault="00F34A8B" w:rsidP="00F34A8B">
            <w:pPr>
              <w:spacing w:after="0" w:line="240" w:lineRule="auto"/>
              <w:jc w:val="both"/>
            </w:pPr>
            <w:r w:rsidRPr="008C5F05">
              <w:rPr>
                <w:rFonts w:ascii="Times New Roman" w:hAnsi="Times New Roman"/>
                <w:b/>
                <w:sz w:val="20"/>
                <w:szCs w:val="20"/>
              </w:rPr>
              <w:t>Аудиозапись</w:t>
            </w:r>
            <w:r>
              <w:rPr>
                <w:rFonts w:ascii="Times New Roman" w:hAnsi="Times New Roman"/>
                <w:sz w:val="20"/>
                <w:szCs w:val="20"/>
              </w:rPr>
              <w:t>: «шум моря», р. н. музыка, «Песня о цирке»,</w:t>
            </w:r>
          </w:p>
          <w:p w14:paraId="7A6A0D6B" w14:textId="77777777" w:rsidR="00F34A8B" w:rsidRDefault="00F34A8B" w:rsidP="00F34A8B">
            <w:pPr>
              <w:spacing w:after="0" w:line="240" w:lineRule="auto"/>
              <w:jc w:val="both"/>
              <w:rPr>
                <w:rFonts w:ascii="Times New Roman" w:hAnsi="Times New Roman"/>
                <w:sz w:val="20"/>
                <w:szCs w:val="20"/>
              </w:rPr>
            </w:pPr>
            <w:r w:rsidRPr="008C5F05">
              <w:rPr>
                <w:rFonts w:ascii="Times New Roman" w:hAnsi="Times New Roman"/>
                <w:b/>
                <w:sz w:val="20"/>
                <w:szCs w:val="20"/>
              </w:rPr>
              <w:t>Видеозапись</w:t>
            </w:r>
            <w:r>
              <w:rPr>
                <w:rFonts w:ascii="Times New Roman" w:hAnsi="Times New Roman"/>
                <w:sz w:val="20"/>
                <w:szCs w:val="20"/>
              </w:rPr>
              <w:t xml:space="preserve"> военной кинохроники, салюта</w:t>
            </w:r>
          </w:p>
        </w:tc>
        <w:tc>
          <w:tcPr>
            <w:tcW w:w="1135" w:type="dxa"/>
            <w:vAlign w:val="center"/>
          </w:tcPr>
          <w:p w14:paraId="5191CD29" w14:textId="77777777" w:rsidR="00F34A8B" w:rsidRDefault="00F34A8B" w:rsidP="00F34A8B">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7902C5DD" w14:textId="77777777" w:rsidTr="00F34A8B">
        <w:tc>
          <w:tcPr>
            <w:tcW w:w="1526" w:type="dxa"/>
            <w:vMerge/>
          </w:tcPr>
          <w:p w14:paraId="69730C7A" w14:textId="77777777" w:rsidR="00F34A8B" w:rsidRPr="00A81BAD" w:rsidRDefault="00F34A8B" w:rsidP="00F34A8B">
            <w:pPr>
              <w:spacing w:after="0" w:line="240" w:lineRule="auto"/>
              <w:jc w:val="center"/>
              <w:rPr>
                <w:rFonts w:ascii="Times New Roman" w:hAnsi="Times New Roman" w:cs="Times New Roman"/>
                <w:sz w:val="20"/>
                <w:szCs w:val="20"/>
              </w:rPr>
            </w:pPr>
          </w:p>
        </w:tc>
        <w:tc>
          <w:tcPr>
            <w:tcW w:w="1417" w:type="dxa"/>
            <w:vMerge/>
            <w:vAlign w:val="center"/>
          </w:tcPr>
          <w:p w14:paraId="7DB2A5DE" w14:textId="77777777" w:rsidR="00F34A8B" w:rsidRPr="00A81BAD" w:rsidRDefault="00F34A8B" w:rsidP="00F34A8B">
            <w:pPr>
              <w:spacing w:after="0" w:line="240" w:lineRule="auto"/>
              <w:rPr>
                <w:rFonts w:ascii="Times New Roman" w:hAnsi="Times New Roman" w:cs="Times New Roman"/>
                <w:sz w:val="20"/>
                <w:szCs w:val="20"/>
              </w:rPr>
            </w:pPr>
          </w:p>
        </w:tc>
        <w:tc>
          <w:tcPr>
            <w:tcW w:w="6266" w:type="dxa"/>
            <w:vAlign w:val="center"/>
          </w:tcPr>
          <w:p w14:paraId="49923806"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Клей-карандаш, салфетка, клеенка, цветная бумага, картон, бросовый материал, простой карандаш, цветные карандаши, фломастеры, бумага разного формата</w:t>
            </w:r>
          </w:p>
        </w:tc>
        <w:tc>
          <w:tcPr>
            <w:tcW w:w="1135" w:type="dxa"/>
            <w:vAlign w:val="center"/>
          </w:tcPr>
          <w:p w14:paraId="097C1A1F" w14:textId="77777777" w:rsidR="00F34A8B" w:rsidRPr="008C5F05" w:rsidRDefault="00F34A8B" w:rsidP="00F34A8B">
            <w:pPr>
              <w:spacing w:after="0" w:line="240" w:lineRule="auto"/>
              <w:rPr>
                <w:rFonts w:ascii="Times New Roman" w:hAnsi="Times New Roman" w:cs="Times New Roman"/>
                <w:sz w:val="18"/>
                <w:szCs w:val="20"/>
              </w:rPr>
            </w:pPr>
            <w:r w:rsidRPr="008C5F05">
              <w:rPr>
                <w:rFonts w:ascii="Times New Roman" w:hAnsi="Times New Roman" w:cs="Times New Roman"/>
                <w:sz w:val="18"/>
                <w:szCs w:val="20"/>
              </w:rPr>
              <w:t>На каждого ребенка</w:t>
            </w:r>
          </w:p>
        </w:tc>
      </w:tr>
      <w:tr w:rsidR="00F34A8B" w:rsidRPr="00A81BAD" w14:paraId="7BABCDB2" w14:textId="77777777" w:rsidTr="00F34A8B">
        <w:tc>
          <w:tcPr>
            <w:tcW w:w="1526" w:type="dxa"/>
            <w:vMerge w:val="restart"/>
          </w:tcPr>
          <w:p w14:paraId="7A6DAEBC" w14:textId="77777777" w:rsidR="00F34A8B" w:rsidRPr="00F34A8B" w:rsidRDefault="00F34A8B" w:rsidP="00F34A8B">
            <w:pPr>
              <w:spacing w:after="0" w:line="240" w:lineRule="auto"/>
              <w:jc w:val="both"/>
              <w:rPr>
                <w:rFonts w:ascii="Times New Roman" w:hAnsi="Times New Roman" w:cs="Times New Roman"/>
                <w:b/>
                <w:sz w:val="20"/>
                <w:szCs w:val="20"/>
              </w:rPr>
            </w:pPr>
            <w:r w:rsidRPr="00F34A8B">
              <w:rPr>
                <w:rFonts w:ascii="Times New Roman" w:hAnsi="Times New Roman" w:cs="Times New Roman"/>
                <w:b/>
                <w:iCs/>
                <w:sz w:val="20"/>
                <w:szCs w:val="20"/>
              </w:rPr>
              <w:t>Модельно-конструктивная деятельность</w:t>
            </w:r>
          </w:p>
        </w:tc>
        <w:tc>
          <w:tcPr>
            <w:tcW w:w="1417" w:type="dxa"/>
            <w:vMerge w:val="restart"/>
            <w:vAlign w:val="center"/>
          </w:tcPr>
          <w:p w14:paraId="5CD56173" w14:textId="77777777" w:rsidR="00F34A8B" w:rsidRPr="007B5153" w:rsidRDefault="00F34A8B" w:rsidP="00F34A8B">
            <w:pPr>
              <w:spacing w:after="0" w:line="240" w:lineRule="auto"/>
              <w:rPr>
                <w:rFonts w:ascii="Times New Roman" w:hAnsi="Times New Roman" w:cs="Times New Roman"/>
                <w:sz w:val="18"/>
                <w:szCs w:val="20"/>
              </w:rPr>
            </w:pPr>
            <w:r w:rsidRPr="007B5153">
              <w:rPr>
                <w:rFonts w:ascii="Times New Roman" w:hAnsi="Times New Roman"/>
                <w:b/>
                <w:sz w:val="18"/>
                <w:szCs w:val="16"/>
              </w:rPr>
              <w:t>Литвинова О.Э. Конструирование с детьми средней группы. Конспекты совместной деятельности с детьми 4-5 лет. ФГОС. СПб: Детство-Пресс, 2015</w:t>
            </w:r>
          </w:p>
        </w:tc>
        <w:tc>
          <w:tcPr>
            <w:tcW w:w="6266" w:type="dxa"/>
            <w:vAlign w:val="center"/>
          </w:tcPr>
          <w:p w14:paraId="01085C10" w14:textId="77777777" w:rsidR="00F34A8B" w:rsidRDefault="00F34A8B" w:rsidP="00F34A8B">
            <w:pPr>
              <w:spacing w:after="0" w:line="240" w:lineRule="auto"/>
              <w:jc w:val="both"/>
            </w:pPr>
            <w:r>
              <w:rPr>
                <w:rFonts w:ascii="Times New Roman" w:hAnsi="Times New Roman"/>
                <w:sz w:val="20"/>
                <w:szCs w:val="20"/>
              </w:rPr>
              <w:t>Иллюстрации: почтальона Печкина, автобус выше машин; машины легковые, грузовые и автобусы, троллейбусы, поезд, самолёт, теплоход, строительной техники, гаражей, домов (одноэтажные, многоэтажные, сказочные), жирафа, игр детей на даче, дорожных знаков «Остановка общественного транспорта», автобусов (большие и маленькие, одноэтажные и двухэтажные), пешеходный переход «зебра», автопарк, улицы,</w:t>
            </w:r>
          </w:p>
          <w:p w14:paraId="38C078C7"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sz w:val="20"/>
                <w:szCs w:val="20"/>
              </w:rPr>
              <w:t>Модели складывания: ворот, гаража, машин, автобуса, домов, школы, детского сада, поезд, самолет, теплоход</w:t>
            </w:r>
          </w:p>
        </w:tc>
        <w:tc>
          <w:tcPr>
            <w:tcW w:w="1135" w:type="dxa"/>
            <w:vAlign w:val="center"/>
          </w:tcPr>
          <w:p w14:paraId="4AE62F27" w14:textId="77777777" w:rsidR="00F34A8B" w:rsidRPr="00A81BAD" w:rsidRDefault="00F34A8B" w:rsidP="00F34A8B">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3E59C169" w14:textId="77777777" w:rsidTr="00F34A8B">
        <w:tc>
          <w:tcPr>
            <w:tcW w:w="1526" w:type="dxa"/>
            <w:vMerge/>
          </w:tcPr>
          <w:p w14:paraId="08FF2066" w14:textId="77777777" w:rsidR="00F34A8B" w:rsidRPr="00A81BAD" w:rsidRDefault="00F34A8B" w:rsidP="00F34A8B">
            <w:pPr>
              <w:spacing w:after="0" w:line="240" w:lineRule="auto"/>
              <w:jc w:val="center"/>
              <w:rPr>
                <w:rFonts w:ascii="Times New Roman" w:hAnsi="Times New Roman" w:cs="Times New Roman"/>
                <w:b/>
                <w:sz w:val="20"/>
                <w:szCs w:val="20"/>
              </w:rPr>
            </w:pPr>
          </w:p>
        </w:tc>
        <w:tc>
          <w:tcPr>
            <w:tcW w:w="1417" w:type="dxa"/>
            <w:vMerge/>
            <w:vAlign w:val="center"/>
          </w:tcPr>
          <w:p w14:paraId="3E8AB0E9" w14:textId="77777777" w:rsidR="00F34A8B" w:rsidRPr="00A81BAD" w:rsidRDefault="00F34A8B" w:rsidP="00F34A8B">
            <w:pPr>
              <w:spacing w:after="0" w:line="240" w:lineRule="auto"/>
              <w:rPr>
                <w:rFonts w:ascii="Times New Roman" w:hAnsi="Times New Roman" w:cs="Times New Roman"/>
                <w:b/>
                <w:sz w:val="20"/>
                <w:szCs w:val="20"/>
              </w:rPr>
            </w:pPr>
          </w:p>
        </w:tc>
        <w:tc>
          <w:tcPr>
            <w:tcW w:w="6266" w:type="dxa"/>
            <w:vAlign w:val="center"/>
          </w:tcPr>
          <w:p w14:paraId="69B1BBE6" w14:textId="77777777" w:rsidR="00F34A8B" w:rsidRPr="001729EE" w:rsidRDefault="00F34A8B" w:rsidP="00F34A8B">
            <w:pPr>
              <w:spacing w:after="0" w:line="240" w:lineRule="auto"/>
              <w:jc w:val="both"/>
              <w:rPr>
                <w:rFonts w:ascii="Times New Roman" w:hAnsi="Times New Roman"/>
                <w:sz w:val="20"/>
                <w:szCs w:val="20"/>
              </w:rPr>
            </w:pPr>
            <w:r>
              <w:rPr>
                <w:rFonts w:ascii="Times New Roman" w:hAnsi="Times New Roman"/>
                <w:sz w:val="20"/>
                <w:szCs w:val="20"/>
              </w:rPr>
              <w:t>Набор деревянного конструктора; мелкие игрушки для обыгрывания построек</w:t>
            </w:r>
          </w:p>
        </w:tc>
        <w:tc>
          <w:tcPr>
            <w:tcW w:w="1135" w:type="dxa"/>
            <w:vAlign w:val="center"/>
          </w:tcPr>
          <w:p w14:paraId="62825DEA" w14:textId="77777777" w:rsidR="00F34A8B" w:rsidRPr="007B5153" w:rsidRDefault="00F34A8B" w:rsidP="00F34A8B">
            <w:pPr>
              <w:spacing w:after="0" w:line="240" w:lineRule="auto"/>
              <w:rPr>
                <w:rFonts w:ascii="Times New Roman" w:hAnsi="Times New Roman" w:cs="Times New Roman"/>
                <w:sz w:val="18"/>
                <w:szCs w:val="20"/>
              </w:rPr>
            </w:pPr>
            <w:r w:rsidRPr="007B5153">
              <w:rPr>
                <w:rFonts w:ascii="Times New Roman" w:hAnsi="Times New Roman"/>
                <w:sz w:val="18"/>
                <w:szCs w:val="20"/>
              </w:rPr>
              <w:t>на каждого ребенка</w:t>
            </w:r>
          </w:p>
        </w:tc>
      </w:tr>
      <w:tr w:rsidR="00F34A8B" w14:paraId="5B59310B" w14:textId="77777777" w:rsidTr="00F34A8B">
        <w:trPr>
          <w:trHeight w:val="558"/>
        </w:trPr>
        <w:tc>
          <w:tcPr>
            <w:tcW w:w="1526" w:type="dxa"/>
            <w:vMerge w:val="restart"/>
          </w:tcPr>
          <w:p w14:paraId="145DA619" w14:textId="77777777" w:rsidR="00F34A8B" w:rsidRPr="0042325D" w:rsidRDefault="00F34A8B" w:rsidP="00F34A8B">
            <w:pPr>
              <w:jc w:val="center"/>
              <w:rPr>
                <w:rFonts w:ascii="Times New Roman" w:hAnsi="Times New Roman"/>
                <w:sz w:val="20"/>
                <w:szCs w:val="20"/>
              </w:rPr>
            </w:pPr>
            <w:r w:rsidRPr="00A81BAD">
              <w:rPr>
                <w:rFonts w:ascii="Times New Roman" w:hAnsi="Times New Roman" w:cs="Times New Roman"/>
                <w:b/>
                <w:sz w:val="20"/>
                <w:szCs w:val="20"/>
              </w:rPr>
              <w:t>Музыкальная деятельность</w:t>
            </w:r>
          </w:p>
        </w:tc>
        <w:tc>
          <w:tcPr>
            <w:tcW w:w="1417" w:type="dxa"/>
            <w:vMerge w:val="restart"/>
          </w:tcPr>
          <w:p w14:paraId="67B9D576" w14:textId="77777777" w:rsidR="00F34A8B" w:rsidRPr="00A81BAD" w:rsidRDefault="00F34A8B" w:rsidP="00F34A8B">
            <w:pPr>
              <w:spacing w:after="0" w:line="240" w:lineRule="auto"/>
              <w:rPr>
                <w:rFonts w:ascii="Times New Roman" w:hAnsi="Times New Roman" w:cs="Times New Roman"/>
                <w:b/>
                <w:sz w:val="20"/>
                <w:szCs w:val="20"/>
              </w:rPr>
            </w:pPr>
            <w:r w:rsidRPr="00A81BAD">
              <w:rPr>
                <w:rFonts w:ascii="Times New Roman" w:hAnsi="Times New Roman" w:cs="Times New Roman"/>
                <w:b/>
                <w:sz w:val="20"/>
                <w:szCs w:val="20"/>
              </w:rPr>
              <w:t>Музыкальное развитие дошкольников на основе ООП «Детство». И.Е. Яцевич. – С-Пб: «Детство-Пресс», 2015</w:t>
            </w:r>
          </w:p>
        </w:tc>
        <w:tc>
          <w:tcPr>
            <w:tcW w:w="6266" w:type="dxa"/>
          </w:tcPr>
          <w:p w14:paraId="5F3EFB8A"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Портреты: Т. Попатенко.</w:t>
            </w:r>
            <w:r w:rsidRPr="00AF57DE">
              <w:rPr>
                <w:rFonts w:ascii="Times New Roman" w:hAnsi="Times New Roman"/>
                <w:sz w:val="20"/>
                <w:szCs w:val="20"/>
              </w:rPr>
              <w:t xml:space="preserve"> </w:t>
            </w:r>
            <w:r>
              <w:rPr>
                <w:rFonts w:ascii="Times New Roman" w:hAnsi="Times New Roman"/>
                <w:sz w:val="20"/>
                <w:szCs w:val="20"/>
              </w:rPr>
              <w:t>С.Майкапара</w:t>
            </w:r>
            <w:r w:rsidRPr="00AF57DE">
              <w:rPr>
                <w:rFonts w:ascii="Times New Roman" w:hAnsi="Times New Roman"/>
                <w:sz w:val="20"/>
                <w:szCs w:val="20"/>
              </w:rPr>
              <w:t xml:space="preserve"> </w:t>
            </w:r>
            <w:r>
              <w:rPr>
                <w:rFonts w:ascii="Times New Roman" w:hAnsi="Times New Roman"/>
                <w:sz w:val="20"/>
                <w:szCs w:val="20"/>
              </w:rPr>
              <w:t>А. Гречанинова.</w:t>
            </w:r>
            <w:r w:rsidRPr="00A24C74">
              <w:rPr>
                <w:rFonts w:ascii="Times New Roman" w:hAnsi="Times New Roman"/>
                <w:sz w:val="20"/>
                <w:szCs w:val="20"/>
              </w:rPr>
              <w:t xml:space="preserve"> </w:t>
            </w:r>
            <w:r>
              <w:rPr>
                <w:rFonts w:ascii="Times New Roman" w:hAnsi="Times New Roman"/>
                <w:sz w:val="20"/>
                <w:szCs w:val="20"/>
              </w:rPr>
              <w:t>М. Красева.</w:t>
            </w:r>
            <w:r w:rsidRPr="00A24C74">
              <w:rPr>
                <w:rFonts w:ascii="Times New Roman" w:hAnsi="Times New Roman"/>
                <w:sz w:val="20"/>
                <w:szCs w:val="20"/>
              </w:rPr>
              <w:t xml:space="preserve"> </w:t>
            </w:r>
            <w:r>
              <w:rPr>
                <w:rFonts w:ascii="Times New Roman" w:hAnsi="Times New Roman"/>
                <w:sz w:val="20"/>
                <w:szCs w:val="20"/>
              </w:rPr>
              <w:t>Д. Кабалевского.</w:t>
            </w:r>
            <w:r w:rsidRPr="00A24C74">
              <w:rPr>
                <w:rFonts w:ascii="Times New Roman" w:hAnsi="Times New Roman"/>
                <w:sz w:val="20"/>
                <w:szCs w:val="20"/>
              </w:rPr>
              <w:t xml:space="preserve"> </w:t>
            </w:r>
            <w:r>
              <w:rPr>
                <w:rFonts w:ascii="Times New Roman" w:hAnsi="Times New Roman"/>
                <w:sz w:val="20"/>
                <w:szCs w:val="20"/>
              </w:rPr>
              <w:t>Р.Шумана.</w:t>
            </w:r>
            <w:r w:rsidRPr="00A24C74">
              <w:rPr>
                <w:rFonts w:ascii="Times New Roman" w:hAnsi="Times New Roman"/>
                <w:sz w:val="20"/>
                <w:szCs w:val="20"/>
              </w:rPr>
              <w:t xml:space="preserve"> </w:t>
            </w:r>
            <w:r>
              <w:rPr>
                <w:rFonts w:ascii="Times New Roman" w:hAnsi="Times New Roman"/>
                <w:sz w:val="20"/>
                <w:szCs w:val="20"/>
              </w:rPr>
              <w:t>И.С. Баха.</w:t>
            </w:r>
            <w:r w:rsidRPr="00A24C74">
              <w:rPr>
                <w:rFonts w:ascii="Times New Roman" w:hAnsi="Times New Roman"/>
                <w:sz w:val="20"/>
                <w:szCs w:val="20"/>
              </w:rPr>
              <w:t xml:space="preserve"> </w:t>
            </w:r>
            <w:r>
              <w:rPr>
                <w:rFonts w:ascii="Times New Roman" w:hAnsi="Times New Roman"/>
                <w:sz w:val="20"/>
                <w:szCs w:val="20"/>
              </w:rPr>
              <w:t>К. Сен-Санса.</w:t>
            </w:r>
            <w:r w:rsidRPr="00A24C74">
              <w:rPr>
                <w:rFonts w:ascii="Times New Roman" w:hAnsi="Times New Roman"/>
                <w:sz w:val="20"/>
                <w:szCs w:val="20"/>
              </w:rPr>
              <w:t xml:space="preserve"> </w:t>
            </w:r>
            <w:r>
              <w:rPr>
                <w:rFonts w:ascii="Times New Roman" w:hAnsi="Times New Roman"/>
                <w:sz w:val="20"/>
                <w:szCs w:val="20"/>
              </w:rPr>
              <w:t>С. Прокофьева.</w:t>
            </w:r>
            <w:r w:rsidRPr="00A24C74">
              <w:rPr>
                <w:rFonts w:ascii="Times New Roman" w:hAnsi="Times New Roman"/>
                <w:sz w:val="20"/>
                <w:szCs w:val="20"/>
              </w:rPr>
              <w:t xml:space="preserve"> </w:t>
            </w:r>
            <w:r>
              <w:rPr>
                <w:rFonts w:ascii="Times New Roman" w:hAnsi="Times New Roman"/>
                <w:sz w:val="20"/>
                <w:szCs w:val="20"/>
              </w:rPr>
              <w:t>А. Хачатуряна.</w:t>
            </w:r>
            <w:r w:rsidRPr="00A24C74">
              <w:rPr>
                <w:rFonts w:ascii="Times New Roman" w:hAnsi="Times New Roman"/>
                <w:sz w:val="20"/>
                <w:szCs w:val="20"/>
              </w:rPr>
              <w:t xml:space="preserve"> </w:t>
            </w:r>
            <w:r>
              <w:rPr>
                <w:rFonts w:ascii="Times New Roman" w:hAnsi="Times New Roman"/>
                <w:sz w:val="20"/>
                <w:szCs w:val="20"/>
              </w:rPr>
              <w:t>П.И. Чайковского.</w:t>
            </w:r>
            <w:r w:rsidRPr="00A24C74">
              <w:rPr>
                <w:rFonts w:ascii="Times New Roman" w:hAnsi="Times New Roman"/>
                <w:sz w:val="20"/>
                <w:szCs w:val="20"/>
              </w:rPr>
              <w:t xml:space="preserve"> </w:t>
            </w:r>
            <w:r>
              <w:rPr>
                <w:rFonts w:ascii="Times New Roman" w:hAnsi="Times New Roman"/>
                <w:sz w:val="20"/>
                <w:szCs w:val="20"/>
              </w:rPr>
              <w:t>Римского-Корсакова.</w:t>
            </w:r>
            <w:r w:rsidRPr="00A24C74">
              <w:rPr>
                <w:rFonts w:ascii="Times New Roman" w:hAnsi="Times New Roman"/>
                <w:sz w:val="20"/>
                <w:szCs w:val="20"/>
              </w:rPr>
              <w:t xml:space="preserve"> </w:t>
            </w:r>
            <w:r>
              <w:rPr>
                <w:rFonts w:ascii="Times New Roman" w:hAnsi="Times New Roman"/>
                <w:sz w:val="20"/>
                <w:szCs w:val="20"/>
              </w:rPr>
              <w:t>Э. Грига.</w:t>
            </w:r>
            <w:r w:rsidRPr="00A24C74">
              <w:rPr>
                <w:rFonts w:ascii="Times New Roman" w:hAnsi="Times New Roman"/>
                <w:sz w:val="20"/>
                <w:szCs w:val="20"/>
              </w:rPr>
              <w:t xml:space="preserve"> </w:t>
            </w:r>
            <w:r>
              <w:rPr>
                <w:rFonts w:ascii="Times New Roman" w:hAnsi="Times New Roman"/>
                <w:sz w:val="20"/>
                <w:szCs w:val="20"/>
              </w:rPr>
              <w:t>Ю. Чичкова.</w:t>
            </w:r>
            <w:r w:rsidRPr="00A24C74">
              <w:rPr>
                <w:rFonts w:ascii="Times New Roman" w:hAnsi="Times New Roman"/>
                <w:sz w:val="20"/>
                <w:szCs w:val="20"/>
              </w:rPr>
              <w:t xml:space="preserve"> </w:t>
            </w:r>
            <w:r>
              <w:rPr>
                <w:rFonts w:ascii="Times New Roman" w:hAnsi="Times New Roman"/>
                <w:sz w:val="20"/>
                <w:szCs w:val="20"/>
              </w:rPr>
              <w:t>А. Лядова.</w:t>
            </w:r>
            <w:r w:rsidRPr="00A24C74">
              <w:rPr>
                <w:rFonts w:ascii="Times New Roman" w:hAnsi="Times New Roman"/>
                <w:sz w:val="20"/>
                <w:szCs w:val="20"/>
              </w:rPr>
              <w:t xml:space="preserve"> </w:t>
            </w:r>
            <w:r>
              <w:rPr>
                <w:rFonts w:ascii="Times New Roman" w:hAnsi="Times New Roman"/>
                <w:sz w:val="20"/>
                <w:szCs w:val="20"/>
              </w:rPr>
              <w:t>Б. Савельева. А.Аренского.</w:t>
            </w:r>
            <w:r w:rsidRPr="00A24C74">
              <w:rPr>
                <w:rFonts w:ascii="Times New Roman" w:hAnsi="Times New Roman"/>
                <w:sz w:val="20"/>
                <w:szCs w:val="20"/>
              </w:rPr>
              <w:t xml:space="preserve"> </w:t>
            </w:r>
            <w:r>
              <w:rPr>
                <w:rFonts w:ascii="Times New Roman" w:hAnsi="Times New Roman"/>
                <w:sz w:val="20"/>
                <w:szCs w:val="20"/>
              </w:rPr>
              <w:t>Е.Тиличевой.</w:t>
            </w:r>
          </w:p>
          <w:p w14:paraId="0E44B7A6"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Иллюстрации: «Птица и птенчики».</w:t>
            </w:r>
            <w:r w:rsidRPr="00AF57DE">
              <w:rPr>
                <w:rFonts w:ascii="Times New Roman" w:hAnsi="Times New Roman"/>
                <w:sz w:val="20"/>
                <w:szCs w:val="20"/>
              </w:rPr>
              <w:t xml:space="preserve"> </w:t>
            </w:r>
            <w:r>
              <w:rPr>
                <w:rFonts w:ascii="Times New Roman" w:hAnsi="Times New Roman"/>
                <w:sz w:val="20"/>
                <w:szCs w:val="20"/>
              </w:rPr>
              <w:t>«Спите, куклы».</w:t>
            </w:r>
            <w:r w:rsidRPr="00AF57DE">
              <w:rPr>
                <w:rFonts w:ascii="Times New Roman" w:hAnsi="Times New Roman"/>
                <w:sz w:val="20"/>
                <w:szCs w:val="20"/>
              </w:rPr>
              <w:t xml:space="preserve"> </w:t>
            </w:r>
            <w:r>
              <w:rPr>
                <w:rFonts w:ascii="Times New Roman" w:hAnsi="Times New Roman"/>
                <w:sz w:val="20"/>
                <w:szCs w:val="20"/>
              </w:rPr>
              <w:t>«Пароход».</w:t>
            </w:r>
            <w:r w:rsidRPr="00AF57DE">
              <w:rPr>
                <w:rFonts w:ascii="Times New Roman" w:hAnsi="Times New Roman"/>
                <w:sz w:val="20"/>
                <w:szCs w:val="20"/>
              </w:rPr>
              <w:t xml:space="preserve"> </w:t>
            </w:r>
            <w:r>
              <w:rPr>
                <w:rFonts w:ascii="Times New Roman" w:hAnsi="Times New Roman"/>
                <w:sz w:val="20"/>
                <w:szCs w:val="20"/>
              </w:rPr>
              <w:t>овощей: лук, капуста, морковь «Спите, куклы».</w:t>
            </w:r>
            <w:r w:rsidRPr="00A24C74">
              <w:rPr>
                <w:rFonts w:ascii="Times New Roman" w:hAnsi="Times New Roman"/>
                <w:sz w:val="20"/>
                <w:szCs w:val="20"/>
              </w:rPr>
              <w:t xml:space="preserve"> </w:t>
            </w:r>
            <w:r>
              <w:rPr>
                <w:rFonts w:ascii="Times New Roman" w:hAnsi="Times New Roman"/>
                <w:sz w:val="20"/>
                <w:szCs w:val="20"/>
              </w:rPr>
              <w:t>«Гусь и гусята», «Коза и козлята» «Ворон и воронята».</w:t>
            </w:r>
            <w:r w:rsidRPr="00A24C74">
              <w:rPr>
                <w:rFonts w:ascii="Times New Roman" w:hAnsi="Times New Roman"/>
                <w:sz w:val="20"/>
                <w:szCs w:val="20"/>
              </w:rPr>
              <w:t xml:space="preserve"> </w:t>
            </w:r>
            <w:r>
              <w:rPr>
                <w:rFonts w:ascii="Times New Roman" w:hAnsi="Times New Roman"/>
                <w:sz w:val="20"/>
                <w:szCs w:val="20"/>
              </w:rPr>
              <w:t>«Осень».</w:t>
            </w:r>
            <w:r w:rsidRPr="00A24C74">
              <w:rPr>
                <w:rFonts w:ascii="Times New Roman" w:hAnsi="Times New Roman"/>
                <w:sz w:val="20"/>
                <w:szCs w:val="20"/>
              </w:rPr>
              <w:t xml:space="preserve"> </w:t>
            </w:r>
            <w:r>
              <w:rPr>
                <w:rFonts w:ascii="Times New Roman" w:hAnsi="Times New Roman"/>
                <w:sz w:val="20"/>
                <w:szCs w:val="20"/>
              </w:rPr>
              <w:t>«Петушок».</w:t>
            </w:r>
            <w:r w:rsidRPr="00A24C74">
              <w:rPr>
                <w:rFonts w:ascii="Times New Roman" w:hAnsi="Times New Roman"/>
                <w:sz w:val="20"/>
                <w:szCs w:val="20"/>
              </w:rPr>
              <w:t xml:space="preserve"> </w:t>
            </w:r>
            <w:r>
              <w:rPr>
                <w:rFonts w:ascii="Times New Roman" w:hAnsi="Times New Roman"/>
                <w:sz w:val="20"/>
                <w:szCs w:val="20"/>
              </w:rPr>
              <w:t>«Эхо».</w:t>
            </w:r>
            <w:r w:rsidRPr="00A24C74">
              <w:rPr>
                <w:rFonts w:ascii="Times New Roman" w:hAnsi="Times New Roman"/>
                <w:sz w:val="20"/>
                <w:szCs w:val="20"/>
              </w:rPr>
              <w:t xml:space="preserve"> </w:t>
            </w:r>
            <w:r>
              <w:rPr>
                <w:rFonts w:ascii="Times New Roman" w:hAnsi="Times New Roman"/>
                <w:sz w:val="20"/>
                <w:szCs w:val="20"/>
              </w:rPr>
              <w:t>«Лев».</w:t>
            </w:r>
            <w:r w:rsidRPr="00A24C74">
              <w:rPr>
                <w:rFonts w:ascii="Times New Roman" w:hAnsi="Times New Roman"/>
                <w:sz w:val="20"/>
                <w:szCs w:val="20"/>
              </w:rPr>
              <w:t xml:space="preserve"> </w:t>
            </w:r>
            <w:r>
              <w:rPr>
                <w:rFonts w:ascii="Times New Roman" w:hAnsi="Times New Roman"/>
                <w:sz w:val="20"/>
                <w:szCs w:val="20"/>
              </w:rPr>
              <w:t>«Курицы».</w:t>
            </w:r>
            <w:r w:rsidRPr="00A24C74">
              <w:rPr>
                <w:rFonts w:ascii="Times New Roman" w:hAnsi="Times New Roman"/>
                <w:sz w:val="20"/>
                <w:szCs w:val="20"/>
              </w:rPr>
              <w:t xml:space="preserve"> </w:t>
            </w:r>
            <w:r>
              <w:rPr>
                <w:rFonts w:ascii="Times New Roman" w:hAnsi="Times New Roman"/>
                <w:sz w:val="20"/>
                <w:szCs w:val="20"/>
              </w:rPr>
              <w:t>«Родной город».</w:t>
            </w:r>
            <w:r w:rsidRPr="00A24C74">
              <w:rPr>
                <w:rFonts w:ascii="Times New Roman" w:hAnsi="Times New Roman"/>
                <w:sz w:val="20"/>
                <w:szCs w:val="20"/>
              </w:rPr>
              <w:t xml:space="preserve"> </w:t>
            </w:r>
            <w:r>
              <w:rPr>
                <w:rFonts w:ascii="Times New Roman" w:hAnsi="Times New Roman"/>
                <w:sz w:val="20"/>
                <w:szCs w:val="20"/>
              </w:rPr>
              <w:t>«Новогодняя ёлочка».</w:t>
            </w:r>
            <w:r w:rsidRPr="00A24C74">
              <w:rPr>
                <w:rFonts w:ascii="Times New Roman" w:hAnsi="Times New Roman"/>
                <w:sz w:val="20"/>
                <w:szCs w:val="20"/>
              </w:rPr>
              <w:t xml:space="preserve"> </w:t>
            </w:r>
            <w:r>
              <w:rPr>
                <w:rFonts w:ascii="Times New Roman" w:hAnsi="Times New Roman"/>
                <w:sz w:val="20"/>
                <w:szCs w:val="20"/>
              </w:rPr>
              <w:t>«Поварята».</w:t>
            </w:r>
            <w:r w:rsidRPr="00A24C74">
              <w:rPr>
                <w:rFonts w:ascii="Times New Roman" w:hAnsi="Times New Roman"/>
                <w:sz w:val="20"/>
                <w:szCs w:val="20"/>
              </w:rPr>
              <w:t xml:space="preserve"> </w:t>
            </w:r>
            <w:r>
              <w:rPr>
                <w:rFonts w:ascii="Times New Roman" w:hAnsi="Times New Roman"/>
                <w:sz w:val="20"/>
                <w:szCs w:val="20"/>
              </w:rPr>
              <w:t>«Паровоз».</w:t>
            </w:r>
            <w:r w:rsidRPr="00A24C74">
              <w:rPr>
                <w:rFonts w:ascii="Times New Roman" w:hAnsi="Times New Roman"/>
                <w:sz w:val="20"/>
                <w:szCs w:val="20"/>
              </w:rPr>
              <w:t xml:space="preserve"> </w:t>
            </w:r>
            <w:r>
              <w:rPr>
                <w:rFonts w:ascii="Times New Roman" w:hAnsi="Times New Roman"/>
                <w:sz w:val="20"/>
                <w:szCs w:val="20"/>
              </w:rPr>
              <w:t>«Весёлые дудочки».</w:t>
            </w:r>
            <w:r w:rsidRPr="00A24C74">
              <w:rPr>
                <w:rFonts w:ascii="Times New Roman" w:hAnsi="Times New Roman"/>
                <w:sz w:val="20"/>
                <w:szCs w:val="20"/>
              </w:rPr>
              <w:t xml:space="preserve"> </w:t>
            </w:r>
            <w:r>
              <w:rPr>
                <w:rFonts w:ascii="Times New Roman" w:hAnsi="Times New Roman"/>
                <w:sz w:val="20"/>
                <w:szCs w:val="20"/>
              </w:rPr>
              <w:t>«Дед Мороз и Снегурочка».</w:t>
            </w:r>
            <w:r w:rsidRPr="00A24C74">
              <w:rPr>
                <w:rFonts w:ascii="Times New Roman" w:hAnsi="Times New Roman"/>
                <w:sz w:val="20"/>
                <w:szCs w:val="20"/>
              </w:rPr>
              <w:t xml:space="preserve"> </w:t>
            </w:r>
            <w:r>
              <w:rPr>
                <w:rFonts w:ascii="Times New Roman" w:hAnsi="Times New Roman"/>
                <w:sz w:val="20"/>
                <w:szCs w:val="20"/>
              </w:rPr>
              <w:t>«Воробей»,</w:t>
            </w:r>
            <w:r w:rsidRPr="00A24C74">
              <w:rPr>
                <w:rFonts w:ascii="Times New Roman" w:hAnsi="Times New Roman"/>
                <w:sz w:val="20"/>
                <w:szCs w:val="20"/>
              </w:rPr>
              <w:t xml:space="preserve"> </w:t>
            </w:r>
            <w:r>
              <w:rPr>
                <w:rFonts w:ascii="Times New Roman" w:hAnsi="Times New Roman"/>
                <w:sz w:val="20"/>
                <w:szCs w:val="20"/>
              </w:rPr>
              <w:t>«Ворона».</w:t>
            </w:r>
            <w:r w:rsidRPr="00A24C74">
              <w:rPr>
                <w:rFonts w:ascii="Times New Roman" w:hAnsi="Times New Roman"/>
                <w:sz w:val="20"/>
                <w:szCs w:val="20"/>
              </w:rPr>
              <w:t xml:space="preserve"> </w:t>
            </w:r>
            <w:r>
              <w:rPr>
                <w:rFonts w:ascii="Times New Roman" w:hAnsi="Times New Roman"/>
                <w:sz w:val="20"/>
                <w:szCs w:val="20"/>
              </w:rPr>
              <w:t>«Кто как идёт?»</w:t>
            </w:r>
            <w:r w:rsidRPr="00A24C74">
              <w:rPr>
                <w:rFonts w:ascii="Times New Roman" w:hAnsi="Times New Roman"/>
                <w:sz w:val="20"/>
                <w:szCs w:val="20"/>
              </w:rPr>
              <w:t xml:space="preserve"> </w:t>
            </w:r>
            <w:r>
              <w:rPr>
                <w:rFonts w:ascii="Times New Roman" w:hAnsi="Times New Roman"/>
                <w:sz w:val="20"/>
                <w:szCs w:val="20"/>
              </w:rPr>
              <w:t>«Солнышко и тучка».</w:t>
            </w:r>
            <w:r w:rsidRPr="00A24C74">
              <w:rPr>
                <w:rFonts w:ascii="Times New Roman" w:hAnsi="Times New Roman"/>
                <w:sz w:val="20"/>
                <w:szCs w:val="20"/>
              </w:rPr>
              <w:t xml:space="preserve"> </w:t>
            </w:r>
            <w:r>
              <w:rPr>
                <w:rFonts w:ascii="Times New Roman" w:hAnsi="Times New Roman"/>
                <w:sz w:val="20"/>
                <w:szCs w:val="20"/>
              </w:rPr>
              <w:t>«Шмель».</w:t>
            </w:r>
            <w:r w:rsidRPr="00A24C74">
              <w:rPr>
                <w:rFonts w:ascii="Times New Roman" w:hAnsi="Times New Roman"/>
                <w:sz w:val="20"/>
                <w:szCs w:val="20"/>
              </w:rPr>
              <w:t xml:space="preserve"> </w:t>
            </w:r>
            <w:r>
              <w:rPr>
                <w:rFonts w:ascii="Times New Roman" w:hAnsi="Times New Roman"/>
                <w:sz w:val="20"/>
                <w:szCs w:val="20"/>
              </w:rPr>
              <w:t>«Мы идём с флажками».</w:t>
            </w:r>
            <w:r w:rsidRPr="00A24C74">
              <w:rPr>
                <w:rFonts w:ascii="Times New Roman" w:hAnsi="Times New Roman"/>
                <w:sz w:val="20"/>
                <w:szCs w:val="20"/>
              </w:rPr>
              <w:t xml:space="preserve"> </w:t>
            </w:r>
            <w:r>
              <w:rPr>
                <w:rFonts w:ascii="Times New Roman" w:hAnsi="Times New Roman"/>
                <w:sz w:val="20"/>
                <w:szCs w:val="20"/>
              </w:rPr>
              <w:t>«Музыкальная шкатулочка».</w:t>
            </w:r>
            <w:r w:rsidRPr="00A24C74">
              <w:rPr>
                <w:rFonts w:ascii="Times New Roman" w:hAnsi="Times New Roman"/>
                <w:sz w:val="20"/>
                <w:szCs w:val="20"/>
              </w:rPr>
              <w:t xml:space="preserve"> </w:t>
            </w:r>
            <w:r>
              <w:rPr>
                <w:rFonts w:ascii="Times New Roman" w:hAnsi="Times New Roman"/>
                <w:sz w:val="20"/>
                <w:szCs w:val="20"/>
              </w:rPr>
              <w:t>«Ракеты».</w:t>
            </w:r>
            <w:r w:rsidRPr="00A24C74">
              <w:rPr>
                <w:rFonts w:ascii="Times New Roman" w:hAnsi="Times New Roman"/>
                <w:sz w:val="20"/>
                <w:szCs w:val="20"/>
              </w:rPr>
              <w:t xml:space="preserve"> </w:t>
            </w:r>
            <w:r>
              <w:rPr>
                <w:rFonts w:ascii="Times New Roman" w:hAnsi="Times New Roman"/>
                <w:sz w:val="20"/>
                <w:szCs w:val="20"/>
              </w:rPr>
              <w:t>«Музыкальная табакерка».</w:t>
            </w:r>
            <w:r w:rsidRPr="00A24C74">
              <w:rPr>
                <w:rFonts w:ascii="Times New Roman" w:hAnsi="Times New Roman"/>
                <w:sz w:val="20"/>
                <w:szCs w:val="20"/>
              </w:rPr>
              <w:t xml:space="preserve"> </w:t>
            </w:r>
            <w:r>
              <w:rPr>
                <w:rFonts w:ascii="Times New Roman" w:hAnsi="Times New Roman"/>
                <w:sz w:val="20"/>
                <w:szCs w:val="20"/>
              </w:rPr>
              <w:t>«Мотылёк».</w:t>
            </w:r>
            <w:r w:rsidRPr="00A24C74">
              <w:rPr>
                <w:rFonts w:ascii="Times New Roman" w:hAnsi="Times New Roman"/>
                <w:sz w:val="20"/>
                <w:szCs w:val="20"/>
              </w:rPr>
              <w:t xml:space="preserve"> </w:t>
            </w:r>
            <w:r>
              <w:rPr>
                <w:rFonts w:ascii="Times New Roman" w:hAnsi="Times New Roman"/>
                <w:sz w:val="20"/>
                <w:szCs w:val="20"/>
              </w:rPr>
              <w:t>«Слон», «Лебедь», «Зайчик», «Медведь».</w:t>
            </w:r>
          </w:p>
          <w:p w14:paraId="7D461EF6" w14:textId="77777777" w:rsidR="00F34A8B" w:rsidRDefault="00F34A8B" w:rsidP="00F34A8B">
            <w:pPr>
              <w:spacing w:after="0" w:line="240" w:lineRule="auto"/>
              <w:jc w:val="both"/>
            </w:pPr>
            <w:r>
              <w:rPr>
                <w:rFonts w:ascii="Times New Roman" w:hAnsi="Times New Roman"/>
                <w:sz w:val="20"/>
                <w:szCs w:val="20"/>
              </w:rPr>
              <w:t>Игрушки: кукла Таня,</w:t>
            </w:r>
            <w:r w:rsidRPr="00A24C74">
              <w:rPr>
                <w:rFonts w:ascii="Times New Roman" w:hAnsi="Times New Roman"/>
                <w:sz w:val="20"/>
                <w:szCs w:val="20"/>
              </w:rPr>
              <w:t xml:space="preserve"> </w:t>
            </w:r>
            <w:r>
              <w:rPr>
                <w:rFonts w:ascii="Times New Roman" w:hAnsi="Times New Roman"/>
                <w:sz w:val="20"/>
                <w:szCs w:val="20"/>
              </w:rPr>
              <w:t>кошка, зайчик, кукла, мишка.</w:t>
            </w:r>
          </w:p>
          <w:p w14:paraId="061EC466" w14:textId="77777777" w:rsidR="00F34A8B" w:rsidRPr="0042325D" w:rsidRDefault="00F34A8B" w:rsidP="00F34A8B">
            <w:pPr>
              <w:spacing w:after="0" w:line="240" w:lineRule="auto"/>
              <w:jc w:val="both"/>
              <w:rPr>
                <w:rFonts w:ascii="Times New Roman" w:hAnsi="Times New Roman"/>
                <w:sz w:val="20"/>
                <w:szCs w:val="20"/>
              </w:rPr>
            </w:pPr>
            <w:r>
              <w:rPr>
                <w:rFonts w:ascii="Times New Roman" w:hAnsi="Times New Roman"/>
                <w:sz w:val="20"/>
                <w:szCs w:val="20"/>
              </w:rPr>
              <w:t>Металлофон. треугольник.</w:t>
            </w:r>
            <w:r w:rsidRPr="0042325D">
              <w:rPr>
                <w:rFonts w:ascii="Times New Roman" w:hAnsi="Times New Roman"/>
                <w:sz w:val="20"/>
                <w:szCs w:val="20"/>
              </w:rPr>
              <w:t xml:space="preserve"> </w:t>
            </w:r>
          </w:p>
        </w:tc>
        <w:tc>
          <w:tcPr>
            <w:tcW w:w="1135" w:type="dxa"/>
          </w:tcPr>
          <w:p w14:paraId="65612870" w14:textId="77777777" w:rsidR="00F34A8B" w:rsidRPr="001D556F" w:rsidRDefault="00F34A8B" w:rsidP="00F34A8B">
            <w:pPr>
              <w:spacing w:after="0" w:line="240" w:lineRule="auto"/>
              <w:jc w:val="center"/>
              <w:rPr>
                <w:rFonts w:ascii="Times New Roman" w:hAnsi="Times New Roman" w:cs="Times New Roman"/>
                <w:sz w:val="20"/>
                <w:szCs w:val="20"/>
              </w:rPr>
            </w:pPr>
            <w:r w:rsidRPr="001D556F">
              <w:rPr>
                <w:rFonts w:ascii="Times New Roman" w:hAnsi="Times New Roman" w:cs="Times New Roman"/>
                <w:sz w:val="20"/>
                <w:szCs w:val="20"/>
              </w:rPr>
              <w:t>По 1</w:t>
            </w:r>
          </w:p>
        </w:tc>
      </w:tr>
      <w:tr w:rsidR="00F34A8B" w:rsidRPr="00A81BAD" w14:paraId="2A07F077" w14:textId="77777777" w:rsidTr="00F34A8B">
        <w:tc>
          <w:tcPr>
            <w:tcW w:w="1526" w:type="dxa"/>
            <w:vMerge/>
          </w:tcPr>
          <w:p w14:paraId="07BB6378" w14:textId="77777777" w:rsidR="00F34A8B" w:rsidRPr="00A81BAD" w:rsidRDefault="00F34A8B" w:rsidP="00F34A8B">
            <w:pPr>
              <w:spacing w:after="0" w:line="240" w:lineRule="auto"/>
              <w:jc w:val="center"/>
              <w:rPr>
                <w:rFonts w:ascii="Times New Roman" w:hAnsi="Times New Roman" w:cs="Times New Roman"/>
                <w:b/>
                <w:sz w:val="20"/>
                <w:szCs w:val="20"/>
              </w:rPr>
            </w:pPr>
          </w:p>
        </w:tc>
        <w:tc>
          <w:tcPr>
            <w:tcW w:w="1417" w:type="dxa"/>
            <w:vMerge/>
          </w:tcPr>
          <w:p w14:paraId="3AE3985C" w14:textId="77777777" w:rsidR="00F34A8B" w:rsidRPr="00A81BAD" w:rsidRDefault="00F34A8B" w:rsidP="00F34A8B">
            <w:pPr>
              <w:spacing w:after="0" w:line="240" w:lineRule="auto"/>
              <w:jc w:val="both"/>
              <w:rPr>
                <w:rFonts w:ascii="Times New Roman" w:hAnsi="Times New Roman" w:cs="Times New Roman"/>
                <w:sz w:val="20"/>
                <w:szCs w:val="20"/>
              </w:rPr>
            </w:pPr>
          </w:p>
        </w:tc>
        <w:tc>
          <w:tcPr>
            <w:tcW w:w="6266" w:type="dxa"/>
          </w:tcPr>
          <w:p w14:paraId="4858C9E1"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Карточки к игре: «Птица и птенчики».</w:t>
            </w:r>
            <w:r w:rsidRPr="00E5605A">
              <w:rPr>
                <w:rFonts w:ascii="Times New Roman" w:hAnsi="Times New Roman"/>
                <w:sz w:val="20"/>
                <w:szCs w:val="20"/>
              </w:rPr>
              <w:t xml:space="preserve"> </w:t>
            </w:r>
            <w:r>
              <w:rPr>
                <w:rFonts w:ascii="Times New Roman" w:hAnsi="Times New Roman"/>
                <w:sz w:val="20"/>
                <w:szCs w:val="20"/>
              </w:rPr>
              <w:t>«Эхо».</w:t>
            </w:r>
            <w:r w:rsidRPr="00E5605A">
              <w:rPr>
                <w:rFonts w:ascii="Times New Roman" w:hAnsi="Times New Roman"/>
                <w:sz w:val="20"/>
                <w:szCs w:val="20"/>
              </w:rPr>
              <w:t xml:space="preserve"> </w:t>
            </w:r>
            <w:r>
              <w:rPr>
                <w:rFonts w:ascii="Times New Roman" w:hAnsi="Times New Roman"/>
                <w:sz w:val="20"/>
                <w:szCs w:val="20"/>
              </w:rPr>
              <w:t>«Курицы»</w:t>
            </w:r>
            <w:r w:rsidRPr="00E5605A">
              <w:rPr>
                <w:rFonts w:ascii="Times New Roman" w:hAnsi="Times New Roman"/>
                <w:sz w:val="20"/>
                <w:szCs w:val="20"/>
              </w:rPr>
              <w:t xml:space="preserve"> </w:t>
            </w:r>
            <w:r>
              <w:rPr>
                <w:rFonts w:ascii="Times New Roman" w:hAnsi="Times New Roman"/>
                <w:sz w:val="20"/>
                <w:szCs w:val="20"/>
              </w:rPr>
              <w:t>«Весёлые дудочки».</w:t>
            </w:r>
            <w:r w:rsidRPr="00E5605A">
              <w:rPr>
                <w:rFonts w:ascii="Times New Roman" w:hAnsi="Times New Roman"/>
                <w:sz w:val="20"/>
                <w:szCs w:val="20"/>
              </w:rPr>
              <w:t xml:space="preserve"> </w:t>
            </w:r>
            <w:r>
              <w:rPr>
                <w:rFonts w:ascii="Times New Roman" w:hAnsi="Times New Roman"/>
                <w:sz w:val="20"/>
                <w:szCs w:val="20"/>
              </w:rPr>
              <w:t>«Кто как идёт?»</w:t>
            </w:r>
            <w:r w:rsidRPr="00E5605A">
              <w:rPr>
                <w:rFonts w:ascii="Times New Roman" w:hAnsi="Times New Roman"/>
                <w:sz w:val="20"/>
                <w:szCs w:val="20"/>
              </w:rPr>
              <w:t xml:space="preserve"> </w:t>
            </w:r>
            <w:r>
              <w:rPr>
                <w:rFonts w:ascii="Times New Roman" w:hAnsi="Times New Roman"/>
                <w:sz w:val="20"/>
                <w:szCs w:val="20"/>
              </w:rPr>
              <w:t>«Солнышко и тучка»</w:t>
            </w:r>
          </w:p>
          <w:p w14:paraId="11458905"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Колокольчики и треугольники по подгруппам ложки</w:t>
            </w:r>
            <w:r w:rsidRPr="00E5605A">
              <w:rPr>
                <w:rFonts w:ascii="Times New Roman" w:hAnsi="Times New Roman"/>
                <w:sz w:val="20"/>
                <w:szCs w:val="20"/>
              </w:rPr>
              <w:t xml:space="preserve"> </w:t>
            </w:r>
            <w:r>
              <w:rPr>
                <w:rFonts w:ascii="Times New Roman" w:hAnsi="Times New Roman"/>
                <w:sz w:val="20"/>
                <w:szCs w:val="20"/>
              </w:rPr>
              <w:t>и барабаны</w:t>
            </w:r>
          </w:p>
          <w:p w14:paraId="33A634D9"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Металлофон.</w:t>
            </w:r>
            <w:r w:rsidRPr="00E5605A">
              <w:rPr>
                <w:rFonts w:ascii="Times New Roman" w:hAnsi="Times New Roman"/>
                <w:sz w:val="20"/>
                <w:szCs w:val="20"/>
              </w:rPr>
              <w:t xml:space="preserve"> </w:t>
            </w:r>
          </w:p>
          <w:p w14:paraId="0A462CDF"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На каждого ребенка: Погремушка Бубны колокольчики, бубны,</w:t>
            </w:r>
          </w:p>
          <w:p w14:paraId="413417CA" w14:textId="77777777" w:rsidR="00F34A8B" w:rsidRDefault="00F34A8B" w:rsidP="00F34A8B">
            <w:pPr>
              <w:spacing w:after="0" w:line="240" w:lineRule="auto"/>
              <w:jc w:val="both"/>
            </w:pPr>
            <w:r>
              <w:rPr>
                <w:rFonts w:ascii="Times New Roman" w:hAnsi="Times New Roman"/>
                <w:sz w:val="20"/>
                <w:szCs w:val="20"/>
              </w:rPr>
              <w:t>На подгруппу: колпачок</w:t>
            </w:r>
            <w:r w:rsidRPr="00E5605A">
              <w:rPr>
                <w:rFonts w:ascii="Times New Roman" w:hAnsi="Times New Roman"/>
                <w:sz w:val="20"/>
                <w:szCs w:val="20"/>
              </w:rPr>
              <w:t xml:space="preserve"> </w:t>
            </w:r>
            <w:r>
              <w:rPr>
                <w:rFonts w:ascii="Times New Roman" w:hAnsi="Times New Roman"/>
                <w:sz w:val="20"/>
                <w:szCs w:val="20"/>
              </w:rPr>
              <w:t>для каждого мальчика</w:t>
            </w:r>
          </w:p>
          <w:p w14:paraId="068183BE" w14:textId="77777777" w:rsidR="00F34A8B" w:rsidRDefault="00F34A8B" w:rsidP="00F34A8B">
            <w:pPr>
              <w:spacing w:after="0" w:line="240" w:lineRule="auto"/>
              <w:jc w:val="both"/>
              <w:rPr>
                <w:rFonts w:ascii="Times New Roman" w:hAnsi="Times New Roman"/>
                <w:sz w:val="20"/>
                <w:szCs w:val="20"/>
              </w:rPr>
            </w:pPr>
            <w:r>
              <w:rPr>
                <w:rFonts w:ascii="Times New Roman" w:hAnsi="Times New Roman"/>
                <w:sz w:val="20"/>
                <w:szCs w:val="20"/>
              </w:rPr>
              <w:t>По два для каждого ребёнка: листочка, султанчика</w:t>
            </w:r>
          </w:p>
          <w:p w14:paraId="31A7BDF5"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sz w:val="20"/>
                <w:szCs w:val="20"/>
              </w:rPr>
              <w:t>По 1: Шапочки овощей: лук, морковь, капуста. Кепка водителя.</w:t>
            </w:r>
            <w:r w:rsidRPr="00E5605A">
              <w:rPr>
                <w:rFonts w:ascii="Times New Roman" w:hAnsi="Times New Roman"/>
                <w:sz w:val="20"/>
                <w:szCs w:val="20"/>
              </w:rPr>
              <w:t xml:space="preserve"> </w:t>
            </w:r>
            <w:r>
              <w:rPr>
                <w:rFonts w:ascii="Times New Roman" w:hAnsi="Times New Roman"/>
                <w:sz w:val="20"/>
                <w:szCs w:val="20"/>
              </w:rPr>
              <w:t>Флажок</w:t>
            </w:r>
            <w:r w:rsidRPr="00E5605A">
              <w:rPr>
                <w:rFonts w:ascii="Times New Roman" w:hAnsi="Times New Roman"/>
                <w:sz w:val="20"/>
                <w:szCs w:val="20"/>
              </w:rPr>
              <w:t xml:space="preserve"> </w:t>
            </w:r>
            <w:r>
              <w:rPr>
                <w:rFonts w:ascii="Times New Roman" w:hAnsi="Times New Roman"/>
                <w:sz w:val="20"/>
                <w:szCs w:val="20"/>
              </w:rPr>
              <w:t>Шапочки зайцев и медведя.</w:t>
            </w:r>
            <w:r w:rsidRPr="00E5605A">
              <w:rPr>
                <w:rFonts w:ascii="Times New Roman" w:hAnsi="Times New Roman"/>
                <w:sz w:val="20"/>
                <w:szCs w:val="20"/>
              </w:rPr>
              <w:t xml:space="preserve"> </w:t>
            </w:r>
            <w:r>
              <w:rPr>
                <w:rFonts w:ascii="Times New Roman" w:hAnsi="Times New Roman"/>
                <w:sz w:val="20"/>
                <w:szCs w:val="20"/>
              </w:rPr>
              <w:t>Шапочка петушка</w:t>
            </w:r>
          </w:p>
        </w:tc>
        <w:tc>
          <w:tcPr>
            <w:tcW w:w="1135" w:type="dxa"/>
          </w:tcPr>
          <w:p w14:paraId="0B2F20BF" w14:textId="77777777" w:rsidR="00F34A8B" w:rsidRPr="00A81BAD" w:rsidRDefault="00F34A8B" w:rsidP="00F34A8B">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F34A8B" w:rsidRPr="00A81BAD" w14:paraId="22292AC2" w14:textId="77777777" w:rsidTr="00F34A8B">
        <w:trPr>
          <w:trHeight w:val="104"/>
        </w:trPr>
        <w:tc>
          <w:tcPr>
            <w:tcW w:w="1526" w:type="dxa"/>
            <w:vMerge w:val="restart"/>
          </w:tcPr>
          <w:p w14:paraId="0DA0DE19" w14:textId="77777777" w:rsidR="00F34A8B" w:rsidRPr="00F34A8B" w:rsidRDefault="00F34A8B" w:rsidP="00F34A8B">
            <w:pPr>
              <w:spacing w:after="0" w:line="240" w:lineRule="auto"/>
              <w:rPr>
                <w:rFonts w:ascii="Times New Roman" w:hAnsi="Times New Roman" w:cs="Times New Roman"/>
                <w:b/>
                <w:sz w:val="18"/>
                <w:szCs w:val="18"/>
              </w:rPr>
            </w:pPr>
            <w:r w:rsidRPr="00F34A8B">
              <w:rPr>
                <w:rFonts w:ascii="Times New Roman" w:hAnsi="Times New Roman" w:cs="Times New Roman"/>
                <w:b/>
                <w:sz w:val="18"/>
                <w:szCs w:val="18"/>
              </w:rPr>
              <w:lastRenderedPageBreak/>
              <w:t>Физкультурное занятие.</w:t>
            </w:r>
          </w:p>
          <w:p w14:paraId="6F7528E4" w14:textId="77777777" w:rsidR="00F34A8B" w:rsidRPr="00F34A8B" w:rsidRDefault="00F34A8B" w:rsidP="00F34A8B">
            <w:pPr>
              <w:spacing w:after="0" w:line="240" w:lineRule="auto"/>
              <w:jc w:val="both"/>
              <w:rPr>
                <w:rFonts w:ascii="Times New Roman" w:hAnsi="Times New Roman" w:cs="Times New Roman"/>
                <w:b/>
                <w:color w:val="000000" w:themeColor="text1"/>
                <w:sz w:val="20"/>
                <w:szCs w:val="20"/>
              </w:rPr>
            </w:pPr>
            <w:r w:rsidRPr="00F34A8B">
              <w:rPr>
                <w:rFonts w:ascii="Times New Roman" w:hAnsi="Times New Roman"/>
                <w:b/>
                <w:bCs/>
                <w:sz w:val="18"/>
                <w:szCs w:val="18"/>
                <w:lang w:eastAsia="ru-RU"/>
              </w:rPr>
              <w:t>Формирование основ ЗОЖ</w:t>
            </w:r>
          </w:p>
        </w:tc>
        <w:tc>
          <w:tcPr>
            <w:tcW w:w="1417" w:type="dxa"/>
            <w:vMerge w:val="restart"/>
            <w:vAlign w:val="center"/>
          </w:tcPr>
          <w:p w14:paraId="7CAE9B6D" w14:textId="77777777" w:rsidR="00F34A8B" w:rsidRPr="00407FA4" w:rsidRDefault="00894748" w:rsidP="00894748">
            <w:pPr>
              <w:spacing w:after="0" w:line="240" w:lineRule="auto"/>
              <w:jc w:val="both"/>
              <w:rPr>
                <w:rFonts w:ascii="Times New Roman" w:hAnsi="Times New Roman" w:cs="Times New Roman"/>
                <w:sz w:val="16"/>
                <w:szCs w:val="20"/>
              </w:rPr>
            </w:pPr>
            <w:r>
              <w:rPr>
                <w:rFonts w:ascii="Times New Roman" w:hAnsi="Times New Roman" w:cs="Times New Roman"/>
                <w:b/>
                <w:sz w:val="20"/>
                <w:szCs w:val="20"/>
                <w:lang w:eastAsia="ru-RU"/>
              </w:rPr>
              <w:t>Т.Э Токаева «Технология физического развития детей 4-5 лет»</w:t>
            </w:r>
            <w:r w:rsidRPr="00301CDC">
              <w:rPr>
                <w:rFonts w:ascii="Times New Roman" w:hAnsi="Times New Roman" w:cs="Times New Roman"/>
                <w:sz w:val="20"/>
                <w:szCs w:val="20"/>
                <w:lang w:eastAsia="ru-RU"/>
              </w:rPr>
              <w:t xml:space="preserve">. – </w:t>
            </w:r>
            <w:r>
              <w:rPr>
                <w:rFonts w:ascii="Times New Roman" w:hAnsi="Times New Roman" w:cs="Times New Roman"/>
                <w:sz w:val="20"/>
                <w:szCs w:val="20"/>
                <w:lang w:eastAsia="ru-RU"/>
              </w:rPr>
              <w:t>М.: ТЦ «Сфера»</w:t>
            </w:r>
            <w:r w:rsidRPr="00301CDC">
              <w:rPr>
                <w:rFonts w:ascii="Times New Roman" w:hAnsi="Times New Roman" w:cs="Times New Roman"/>
                <w:sz w:val="20"/>
                <w:szCs w:val="20"/>
                <w:lang w:eastAsia="ru-RU"/>
              </w:rPr>
              <w:t>, 201</w:t>
            </w:r>
            <w:r>
              <w:rPr>
                <w:rFonts w:ascii="Times New Roman" w:hAnsi="Times New Roman" w:cs="Times New Roman"/>
                <w:sz w:val="20"/>
                <w:szCs w:val="20"/>
                <w:lang w:eastAsia="ru-RU"/>
              </w:rPr>
              <w:t>7</w:t>
            </w:r>
          </w:p>
        </w:tc>
        <w:tc>
          <w:tcPr>
            <w:tcW w:w="6266" w:type="dxa"/>
            <w:vAlign w:val="center"/>
          </w:tcPr>
          <w:p w14:paraId="518D9451" w14:textId="77777777" w:rsidR="00F34A8B" w:rsidRPr="00A81BAD" w:rsidRDefault="00F34A8B" w:rsidP="00F34A8B">
            <w:pPr>
              <w:spacing w:after="0" w:line="240" w:lineRule="auto"/>
              <w:jc w:val="both"/>
              <w:rPr>
                <w:rFonts w:ascii="Times New Roman" w:hAnsi="Times New Roman" w:cs="Times New Roman"/>
                <w:sz w:val="20"/>
                <w:szCs w:val="20"/>
              </w:rPr>
            </w:pPr>
            <w:r w:rsidRPr="00F22D7C">
              <w:rPr>
                <w:rFonts w:ascii="Times New Roman" w:hAnsi="Times New Roman"/>
                <w:sz w:val="20"/>
                <w:szCs w:val="20"/>
              </w:rPr>
              <w:t>Набивные мячи</w:t>
            </w:r>
            <w:r>
              <w:rPr>
                <w:rFonts w:ascii="Times New Roman" w:hAnsi="Times New Roman"/>
                <w:sz w:val="20"/>
                <w:szCs w:val="20"/>
              </w:rPr>
              <w:t xml:space="preserve">, </w:t>
            </w:r>
            <w:r w:rsidRPr="00F22D7C">
              <w:rPr>
                <w:rFonts w:ascii="Times New Roman" w:hAnsi="Times New Roman"/>
                <w:sz w:val="20"/>
                <w:szCs w:val="20"/>
              </w:rPr>
              <w:t>Набор овощей</w:t>
            </w:r>
            <w:r>
              <w:rPr>
                <w:rFonts w:ascii="Times New Roman" w:hAnsi="Times New Roman"/>
                <w:sz w:val="20"/>
                <w:szCs w:val="20"/>
              </w:rPr>
              <w:t xml:space="preserve">, </w:t>
            </w:r>
            <w:r w:rsidRPr="00F22D7C">
              <w:rPr>
                <w:rFonts w:ascii="Times New Roman" w:hAnsi="Times New Roman"/>
                <w:sz w:val="20"/>
                <w:szCs w:val="20"/>
              </w:rPr>
              <w:t>2 ведерка</w:t>
            </w:r>
            <w:r>
              <w:rPr>
                <w:rFonts w:ascii="Times New Roman" w:hAnsi="Times New Roman"/>
                <w:sz w:val="20"/>
                <w:szCs w:val="20"/>
              </w:rPr>
              <w:t xml:space="preserve">, </w:t>
            </w:r>
            <w:r w:rsidRPr="00F22D7C">
              <w:rPr>
                <w:rFonts w:ascii="Times New Roman" w:hAnsi="Times New Roman"/>
                <w:sz w:val="20"/>
                <w:szCs w:val="20"/>
              </w:rPr>
              <w:t>2 корзины</w:t>
            </w:r>
            <w:r>
              <w:rPr>
                <w:rFonts w:ascii="Times New Roman" w:hAnsi="Times New Roman"/>
                <w:sz w:val="20"/>
                <w:szCs w:val="20"/>
              </w:rPr>
              <w:t xml:space="preserve">, </w:t>
            </w:r>
            <w:r w:rsidRPr="00F22D7C">
              <w:rPr>
                <w:rFonts w:ascii="Times New Roman" w:hAnsi="Times New Roman"/>
                <w:sz w:val="20"/>
                <w:szCs w:val="20"/>
              </w:rPr>
              <w:t>Стойка для прыжков</w:t>
            </w:r>
            <w:r>
              <w:rPr>
                <w:rFonts w:ascii="Times New Roman" w:hAnsi="Times New Roman"/>
                <w:sz w:val="20"/>
                <w:szCs w:val="20"/>
              </w:rPr>
              <w:t xml:space="preserve">, </w:t>
            </w:r>
            <w:r w:rsidRPr="00F22D7C">
              <w:rPr>
                <w:rFonts w:ascii="Times New Roman" w:hAnsi="Times New Roman"/>
                <w:sz w:val="20"/>
                <w:szCs w:val="20"/>
              </w:rPr>
              <w:t>Ребристая доска</w:t>
            </w:r>
            <w:r>
              <w:rPr>
                <w:rFonts w:ascii="Times New Roman" w:hAnsi="Times New Roman"/>
                <w:sz w:val="20"/>
                <w:szCs w:val="20"/>
              </w:rPr>
              <w:t xml:space="preserve">, </w:t>
            </w:r>
            <w:r w:rsidRPr="00F22D7C">
              <w:rPr>
                <w:rFonts w:ascii="Times New Roman" w:hAnsi="Times New Roman"/>
                <w:sz w:val="20"/>
                <w:szCs w:val="20"/>
              </w:rPr>
              <w:t>Гимнастическая лестница</w:t>
            </w:r>
            <w:r>
              <w:rPr>
                <w:rFonts w:ascii="Times New Roman" w:hAnsi="Times New Roman"/>
                <w:sz w:val="20"/>
                <w:szCs w:val="20"/>
              </w:rPr>
              <w:t xml:space="preserve">, </w:t>
            </w:r>
            <w:r w:rsidRPr="00F22D7C">
              <w:rPr>
                <w:rFonts w:ascii="Times New Roman" w:hAnsi="Times New Roman"/>
                <w:sz w:val="20"/>
                <w:szCs w:val="20"/>
              </w:rPr>
              <w:t>Лист клена, березы, липы, дуба</w:t>
            </w:r>
            <w:r>
              <w:rPr>
                <w:rFonts w:ascii="Times New Roman" w:hAnsi="Times New Roman"/>
                <w:sz w:val="20"/>
                <w:szCs w:val="20"/>
              </w:rPr>
              <w:t xml:space="preserve">, </w:t>
            </w:r>
            <w:r w:rsidRPr="00F22D7C">
              <w:rPr>
                <w:rFonts w:ascii="Times New Roman" w:hAnsi="Times New Roman"/>
                <w:sz w:val="20"/>
                <w:szCs w:val="20"/>
              </w:rPr>
              <w:t>Волейбольная сетка</w:t>
            </w:r>
            <w:r>
              <w:rPr>
                <w:rFonts w:ascii="Times New Roman" w:hAnsi="Times New Roman"/>
                <w:sz w:val="20"/>
                <w:szCs w:val="20"/>
              </w:rPr>
              <w:t xml:space="preserve">, </w:t>
            </w:r>
            <w:r w:rsidRPr="00F22D7C">
              <w:rPr>
                <w:rFonts w:ascii="Times New Roman" w:hAnsi="Times New Roman"/>
                <w:sz w:val="20"/>
                <w:szCs w:val="20"/>
              </w:rPr>
              <w:t xml:space="preserve">Кубики </w:t>
            </w:r>
            <w:r w:rsidRPr="00F22D7C">
              <w:rPr>
                <w:rFonts w:ascii="Times New Roman" w:hAnsi="Times New Roman"/>
                <w:i/>
                <w:iCs/>
                <w:color w:val="000000"/>
                <w:sz w:val="20"/>
                <w:szCs w:val="20"/>
              </w:rPr>
              <w:t>(высота кубиков 15 см)</w:t>
            </w:r>
            <w:r>
              <w:rPr>
                <w:rFonts w:ascii="Times New Roman" w:hAnsi="Times New Roman"/>
                <w:i/>
                <w:iCs/>
                <w:color w:val="000000"/>
                <w:sz w:val="20"/>
                <w:szCs w:val="20"/>
              </w:rPr>
              <w:t xml:space="preserve">, </w:t>
            </w:r>
            <w:r w:rsidRPr="00F22D7C">
              <w:rPr>
                <w:rFonts w:ascii="Times New Roman" w:hAnsi="Times New Roman"/>
                <w:sz w:val="20"/>
                <w:szCs w:val="20"/>
              </w:rPr>
              <w:t>Площадка высотой 20 см</w:t>
            </w:r>
            <w:r>
              <w:rPr>
                <w:rFonts w:ascii="Times New Roman" w:hAnsi="Times New Roman"/>
                <w:sz w:val="20"/>
                <w:szCs w:val="20"/>
              </w:rPr>
              <w:t xml:space="preserve">, </w:t>
            </w:r>
            <w:r w:rsidRPr="00F22D7C">
              <w:rPr>
                <w:rFonts w:ascii="Times New Roman" w:hAnsi="Times New Roman"/>
                <w:sz w:val="20"/>
                <w:szCs w:val="20"/>
              </w:rPr>
              <w:t>Стульчик</w:t>
            </w:r>
            <w:r>
              <w:rPr>
                <w:rFonts w:ascii="Times New Roman" w:hAnsi="Times New Roman"/>
                <w:sz w:val="20"/>
                <w:szCs w:val="20"/>
              </w:rPr>
              <w:t xml:space="preserve">, </w:t>
            </w:r>
            <w:r w:rsidRPr="00F22D7C">
              <w:rPr>
                <w:rFonts w:ascii="Times New Roman" w:hAnsi="Times New Roman"/>
                <w:sz w:val="20"/>
                <w:szCs w:val="20"/>
              </w:rPr>
              <w:t>Платочек</w:t>
            </w:r>
            <w:r w:rsidRPr="00F22D7C">
              <w:rPr>
                <w:rFonts w:ascii="Times New Roman" w:hAnsi="Times New Roman"/>
                <w:color w:val="000000"/>
                <w:sz w:val="20"/>
                <w:szCs w:val="20"/>
              </w:rPr>
              <w:t xml:space="preserve"> на высоту</w:t>
            </w:r>
            <w:r>
              <w:rPr>
                <w:rFonts w:ascii="Times New Roman" w:hAnsi="Times New Roman"/>
                <w:color w:val="000000"/>
                <w:sz w:val="20"/>
                <w:szCs w:val="20"/>
              </w:rPr>
              <w:t xml:space="preserve">, </w:t>
            </w:r>
            <w:r w:rsidRPr="00F22D7C">
              <w:rPr>
                <w:rFonts w:ascii="Times New Roman" w:hAnsi="Times New Roman"/>
                <w:color w:val="000000"/>
                <w:sz w:val="20"/>
                <w:szCs w:val="20"/>
              </w:rPr>
              <w:t>Две чашки с сухим горохом и фасолью</w:t>
            </w:r>
            <w:r>
              <w:rPr>
                <w:rFonts w:ascii="Times New Roman" w:hAnsi="Times New Roman"/>
                <w:color w:val="000000"/>
                <w:sz w:val="20"/>
                <w:szCs w:val="20"/>
              </w:rPr>
              <w:t xml:space="preserve">, </w:t>
            </w:r>
            <w:r w:rsidRPr="00F22D7C">
              <w:rPr>
                <w:rFonts w:ascii="Times New Roman" w:hAnsi="Times New Roman"/>
                <w:sz w:val="20"/>
                <w:szCs w:val="20"/>
              </w:rPr>
              <w:t>Баскетбольное кольцо</w:t>
            </w:r>
            <w:r>
              <w:rPr>
                <w:rFonts w:ascii="Times New Roman" w:hAnsi="Times New Roman"/>
                <w:sz w:val="20"/>
                <w:szCs w:val="20"/>
              </w:rPr>
              <w:t xml:space="preserve">, </w:t>
            </w:r>
            <w:r w:rsidRPr="00F22D7C">
              <w:rPr>
                <w:rFonts w:ascii="Times New Roman" w:hAnsi="Times New Roman"/>
                <w:sz w:val="20"/>
                <w:szCs w:val="20"/>
              </w:rPr>
              <w:t>Воротики</w:t>
            </w:r>
            <w:r>
              <w:rPr>
                <w:rFonts w:ascii="Times New Roman" w:hAnsi="Times New Roman"/>
                <w:sz w:val="20"/>
                <w:szCs w:val="20"/>
              </w:rPr>
              <w:t xml:space="preserve">, </w:t>
            </w:r>
            <w:r w:rsidRPr="00F22D7C">
              <w:rPr>
                <w:rFonts w:ascii="Times New Roman" w:hAnsi="Times New Roman"/>
                <w:sz w:val="20"/>
                <w:szCs w:val="20"/>
              </w:rPr>
              <w:t>сигнальные флажки (зеленый, красный, желтый)</w:t>
            </w:r>
            <w:r>
              <w:rPr>
                <w:rFonts w:ascii="Times New Roman" w:hAnsi="Times New Roman"/>
                <w:sz w:val="20"/>
                <w:szCs w:val="20"/>
              </w:rPr>
              <w:t xml:space="preserve">, </w:t>
            </w:r>
            <w:r w:rsidRPr="00F22D7C">
              <w:rPr>
                <w:rFonts w:ascii="Times New Roman" w:hAnsi="Times New Roman"/>
                <w:sz w:val="20"/>
                <w:szCs w:val="20"/>
              </w:rPr>
              <w:t>шайбы, ворота, разноцветные кружки</w:t>
            </w:r>
            <w:r>
              <w:rPr>
                <w:rFonts w:ascii="Times New Roman" w:hAnsi="Times New Roman"/>
                <w:sz w:val="20"/>
                <w:szCs w:val="20"/>
              </w:rPr>
              <w:t xml:space="preserve">, </w:t>
            </w:r>
            <w:r w:rsidRPr="00F22D7C">
              <w:rPr>
                <w:rFonts w:ascii="Times New Roman" w:hAnsi="Times New Roman" w:cs="Times New Roman"/>
                <w:color w:val="000000"/>
                <w:sz w:val="20"/>
                <w:szCs w:val="20"/>
              </w:rPr>
              <w:t>маленькие ворота</w:t>
            </w:r>
            <w:r>
              <w:rPr>
                <w:rFonts w:ascii="Times New Roman" w:hAnsi="Times New Roman" w:cs="Times New Roman"/>
                <w:color w:val="000000"/>
                <w:sz w:val="20"/>
                <w:szCs w:val="20"/>
              </w:rPr>
              <w:t xml:space="preserve">, </w:t>
            </w:r>
            <w:r w:rsidRPr="00F22D7C">
              <w:rPr>
                <w:rFonts w:ascii="Times New Roman" w:eastAsia="Times New Roman" w:hAnsi="Times New Roman" w:cs="Times New Roman"/>
                <w:sz w:val="20"/>
                <w:szCs w:val="20"/>
                <w:lang w:eastAsia="ru-RU"/>
              </w:rPr>
              <w:t>Куб</w:t>
            </w:r>
            <w:r>
              <w:rPr>
                <w:rFonts w:ascii="Times New Roman" w:eastAsia="Times New Roman" w:hAnsi="Times New Roman" w:cs="Times New Roman"/>
                <w:sz w:val="20"/>
                <w:szCs w:val="20"/>
                <w:lang w:eastAsia="ru-RU"/>
              </w:rPr>
              <w:t xml:space="preserve"> </w:t>
            </w:r>
            <w:r w:rsidRPr="00F22D7C">
              <w:rPr>
                <w:rFonts w:ascii="Times New Roman" w:eastAsia="Times New Roman" w:hAnsi="Times New Roman" w:cs="Times New Roman"/>
                <w:sz w:val="20"/>
                <w:szCs w:val="20"/>
                <w:lang w:eastAsia="ru-RU"/>
              </w:rPr>
              <w:t>(н-25см)</w:t>
            </w:r>
            <w:r>
              <w:rPr>
                <w:rFonts w:ascii="Times New Roman" w:eastAsia="Times New Roman" w:hAnsi="Times New Roman" w:cs="Times New Roman"/>
                <w:sz w:val="20"/>
                <w:szCs w:val="20"/>
                <w:lang w:eastAsia="ru-RU"/>
              </w:rPr>
              <w:t xml:space="preserve">, </w:t>
            </w:r>
            <w:r w:rsidRPr="00F22D7C">
              <w:rPr>
                <w:rFonts w:ascii="Times New Roman" w:hAnsi="Times New Roman"/>
                <w:sz w:val="20"/>
                <w:szCs w:val="20"/>
              </w:rPr>
              <w:t>игрушек-моталок, саночки</w:t>
            </w:r>
            <w:r>
              <w:rPr>
                <w:rFonts w:ascii="Times New Roman" w:hAnsi="Times New Roman"/>
                <w:sz w:val="20"/>
                <w:szCs w:val="20"/>
              </w:rPr>
              <w:t xml:space="preserve">, </w:t>
            </w:r>
            <w:r w:rsidRPr="00F22D7C">
              <w:rPr>
                <w:rFonts w:ascii="Times New Roman" w:hAnsi="Times New Roman"/>
                <w:sz w:val="20"/>
                <w:szCs w:val="20"/>
              </w:rPr>
              <w:t>Два руля, два мешочка с песком</w:t>
            </w:r>
            <w:r>
              <w:rPr>
                <w:rFonts w:ascii="Times New Roman" w:hAnsi="Times New Roman"/>
                <w:sz w:val="20"/>
                <w:szCs w:val="20"/>
              </w:rPr>
              <w:t xml:space="preserve">, </w:t>
            </w:r>
            <w:r w:rsidRPr="00F22D7C">
              <w:rPr>
                <w:rFonts w:ascii="Times New Roman" w:hAnsi="Times New Roman"/>
                <w:sz w:val="20"/>
                <w:szCs w:val="20"/>
              </w:rPr>
              <w:t>Колпак Деда Мороза</w:t>
            </w:r>
            <w:r>
              <w:rPr>
                <w:rFonts w:ascii="Times New Roman" w:hAnsi="Times New Roman"/>
                <w:sz w:val="20"/>
                <w:szCs w:val="20"/>
              </w:rPr>
              <w:t xml:space="preserve">, </w:t>
            </w:r>
            <w:r w:rsidRPr="00F22D7C">
              <w:rPr>
                <w:rFonts w:ascii="Times New Roman" w:hAnsi="Times New Roman"/>
                <w:sz w:val="20"/>
                <w:szCs w:val="20"/>
              </w:rPr>
              <w:t>Две стойки</w:t>
            </w:r>
            <w:r>
              <w:rPr>
                <w:rFonts w:ascii="Times New Roman" w:hAnsi="Times New Roman"/>
                <w:sz w:val="20"/>
                <w:szCs w:val="20"/>
              </w:rPr>
              <w:t xml:space="preserve">, </w:t>
            </w:r>
            <w:r w:rsidRPr="00F22D7C">
              <w:rPr>
                <w:rFonts w:ascii="Times New Roman" w:hAnsi="Times New Roman"/>
                <w:sz w:val="20"/>
                <w:szCs w:val="20"/>
              </w:rPr>
              <w:t>Четыре конуса</w:t>
            </w:r>
            <w:r>
              <w:rPr>
                <w:rFonts w:ascii="Times New Roman" w:hAnsi="Times New Roman"/>
                <w:sz w:val="20"/>
                <w:szCs w:val="20"/>
              </w:rPr>
              <w:t xml:space="preserve">, </w:t>
            </w:r>
            <w:r w:rsidRPr="00F22D7C">
              <w:rPr>
                <w:rFonts w:ascii="Times New Roman" w:hAnsi="Times New Roman"/>
                <w:sz w:val="20"/>
                <w:szCs w:val="20"/>
              </w:rPr>
              <w:t>Мяч</w:t>
            </w:r>
          </w:p>
        </w:tc>
        <w:tc>
          <w:tcPr>
            <w:tcW w:w="1135" w:type="dxa"/>
            <w:vAlign w:val="center"/>
          </w:tcPr>
          <w:p w14:paraId="3F7FBAAC"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75861A4B" w14:textId="77777777" w:rsidTr="00F34A8B">
        <w:trPr>
          <w:trHeight w:val="104"/>
        </w:trPr>
        <w:tc>
          <w:tcPr>
            <w:tcW w:w="1526" w:type="dxa"/>
            <w:vMerge/>
            <w:vAlign w:val="center"/>
          </w:tcPr>
          <w:p w14:paraId="205A18E3" w14:textId="77777777" w:rsidR="00F34A8B" w:rsidRPr="00A81BAD" w:rsidRDefault="00F34A8B" w:rsidP="00F34A8B">
            <w:pPr>
              <w:spacing w:after="0" w:line="240" w:lineRule="auto"/>
              <w:jc w:val="center"/>
              <w:rPr>
                <w:rFonts w:ascii="Times New Roman" w:hAnsi="Times New Roman" w:cs="Times New Roman"/>
                <w:b/>
                <w:sz w:val="20"/>
                <w:szCs w:val="20"/>
              </w:rPr>
            </w:pPr>
          </w:p>
        </w:tc>
        <w:tc>
          <w:tcPr>
            <w:tcW w:w="1417" w:type="dxa"/>
            <w:vMerge/>
            <w:vAlign w:val="center"/>
          </w:tcPr>
          <w:p w14:paraId="3B799016" w14:textId="77777777" w:rsidR="00F34A8B" w:rsidRPr="00A81BAD" w:rsidRDefault="00F34A8B" w:rsidP="00F34A8B">
            <w:pPr>
              <w:spacing w:after="0" w:line="240" w:lineRule="auto"/>
              <w:jc w:val="both"/>
              <w:rPr>
                <w:rFonts w:ascii="Times New Roman" w:hAnsi="Times New Roman" w:cs="Times New Roman"/>
                <w:sz w:val="20"/>
                <w:szCs w:val="20"/>
              </w:rPr>
            </w:pPr>
          </w:p>
        </w:tc>
        <w:tc>
          <w:tcPr>
            <w:tcW w:w="6266" w:type="dxa"/>
            <w:vAlign w:val="center"/>
          </w:tcPr>
          <w:p w14:paraId="41996ABE" w14:textId="77777777" w:rsidR="00F34A8B" w:rsidRPr="00A81BAD" w:rsidRDefault="00F34A8B" w:rsidP="00F34A8B">
            <w:pPr>
              <w:spacing w:after="0" w:line="240" w:lineRule="auto"/>
              <w:jc w:val="both"/>
              <w:rPr>
                <w:rFonts w:ascii="Times New Roman" w:hAnsi="Times New Roman" w:cs="Times New Roman"/>
                <w:sz w:val="20"/>
                <w:szCs w:val="20"/>
              </w:rPr>
            </w:pPr>
            <w:r w:rsidRPr="00F22D7C">
              <w:rPr>
                <w:rFonts w:ascii="Times New Roman" w:hAnsi="Times New Roman"/>
                <w:sz w:val="20"/>
                <w:szCs w:val="20"/>
              </w:rPr>
              <w:t>Мячи средн</w:t>
            </w:r>
            <w:r>
              <w:rPr>
                <w:rFonts w:ascii="Times New Roman" w:hAnsi="Times New Roman"/>
                <w:sz w:val="20"/>
                <w:szCs w:val="20"/>
              </w:rPr>
              <w:t xml:space="preserve">его размера, </w:t>
            </w:r>
            <w:r w:rsidRPr="00F22D7C">
              <w:rPr>
                <w:rFonts w:ascii="Times New Roman" w:hAnsi="Times New Roman"/>
                <w:sz w:val="20"/>
                <w:szCs w:val="20"/>
              </w:rPr>
              <w:t>Хоккейные клюшки</w:t>
            </w:r>
            <w:r>
              <w:rPr>
                <w:rFonts w:ascii="Times New Roman" w:hAnsi="Times New Roman"/>
                <w:sz w:val="20"/>
                <w:szCs w:val="20"/>
              </w:rPr>
              <w:t xml:space="preserve">, </w:t>
            </w:r>
            <w:r w:rsidRPr="00F22D7C">
              <w:rPr>
                <w:rFonts w:ascii="Times New Roman" w:hAnsi="Times New Roman" w:cs="Times New Roman"/>
                <w:color w:val="000000"/>
                <w:sz w:val="20"/>
                <w:szCs w:val="20"/>
              </w:rPr>
              <w:t>Кубики</w:t>
            </w:r>
            <w:r>
              <w:rPr>
                <w:rFonts w:ascii="Times New Roman" w:hAnsi="Times New Roman" w:cs="Times New Roman"/>
                <w:color w:val="000000"/>
                <w:sz w:val="20"/>
                <w:szCs w:val="20"/>
              </w:rPr>
              <w:t xml:space="preserve">, </w:t>
            </w:r>
            <w:r w:rsidRPr="00F22D7C">
              <w:rPr>
                <w:rFonts w:ascii="Times New Roman" w:hAnsi="Times New Roman"/>
                <w:sz w:val="20"/>
                <w:szCs w:val="20"/>
              </w:rPr>
              <w:t>Гимнастические палки</w:t>
            </w:r>
            <w:r>
              <w:rPr>
                <w:rFonts w:ascii="Times New Roman" w:hAnsi="Times New Roman"/>
                <w:sz w:val="20"/>
                <w:szCs w:val="20"/>
              </w:rPr>
              <w:t xml:space="preserve">, </w:t>
            </w:r>
            <w:r w:rsidRPr="00F22D7C">
              <w:rPr>
                <w:rFonts w:ascii="Times New Roman" w:hAnsi="Times New Roman"/>
                <w:sz w:val="20"/>
                <w:szCs w:val="20"/>
              </w:rPr>
              <w:t>Скакалки</w:t>
            </w:r>
            <w:r>
              <w:rPr>
                <w:rFonts w:ascii="Times New Roman" w:hAnsi="Times New Roman"/>
                <w:sz w:val="20"/>
                <w:szCs w:val="20"/>
              </w:rPr>
              <w:t xml:space="preserve">, </w:t>
            </w:r>
            <w:r w:rsidRPr="00F22D7C">
              <w:rPr>
                <w:rFonts w:ascii="Times New Roman" w:hAnsi="Times New Roman"/>
                <w:sz w:val="20"/>
                <w:szCs w:val="20"/>
              </w:rPr>
              <w:t>Мячи, обручи</w:t>
            </w:r>
            <w:r>
              <w:rPr>
                <w:rFonts w:ascii="Times New Roman" w:hAnsi="Times New Roman"/>
                <w:sz w:val="20"/>
                <w:szCs w:val="20"/>
              </w:rPr>
              <w:t xml:space="preserve">, </w:t>
            </w:r>
            <w:r w:rsidRPr="00F22D7C">
              <w:rPr>
                <w:rFonts w:ascii="Times New Roman" w:hAnsi="Times New Roman"/>
                <w:sz w:val="20"/>
                <w:szCs w:val="20"/>
              </w:rPr>
              <w:t>мешочки м-200 гр.,</w:t>
            </w:r>
            <w:r>
              <w:rPr>
                <w:rFonts w:ascii="Times New Roman" w:hAnsi="Times New Roman"/>
                <w:sz w:val="20"/>
                <w:szCs w:val="20"/>
              </w:rPr>
              <w:t xml:space="preserve"> </w:t>
            </w:r>
            <w:r w:rsidRPr="00F22D7C">
              <w:rPr>
                <w:rFonts w:ascii="Times New Roman" w:hAnsi="Times New Roman"/>
                <w:sz w:val="20"/>
                <w:szCs w:val="20"/>
              </w:rPr>
              <w:t>Короткие шнуры, ленточки</w:t>
            </w:r>
          </w:p>
        </w:tc>
        <w:tc>
          <w:tcPr>
            <w:tcW w:w="1135" w:type="dxa"/>
            <w:vAlign w:val="center"/>
          </w:tcPr>
          <w:p w14:paraId="35A0D131"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F34A8B" w:rsidRPr="00A81BAD" w14:paraId="39539A43" w14:textId="77777777" w:rsidTr="00F34A8B">
        <w:trPr>
          <w:trHeight w:val="104"/>
        </w:trPr>
        <w:tc>
          <w:tcPr>
            <w:tcW w:w="1526" w:type="dxa"/>
            <w:vMerge w:val="restart"/>
            <w:vAlign w:val="center"/>
          </w:tcPr>
          <w:p w14:paraId="34AB92C0" w14:textId="77777777" w:rsidR="00F34A8B" w:rsidRPr="00391F27" w:rsidRDefault="00F34A8B" w:rsidP="00F34A8B">
            <w:pPr>
              <w:spacing w:after="0" w:line="240" w:lineRule="auto"/>
              <w:jc w:val="center"/>
              <w:rPr>
                <w:rFonts w:ascii="Times New Roman" w:hAnsi="Times New Roman" w:cs="Times New Roman"/>
                <w:b/>
                <w:sz w:val="20"/>
                <w:szCs w:val="20"/>
              </w:rPr>
            </w:pPr>
            <w:r>
              <w:rPr>
                <w:rFonts w:ascii="Times New Roman" w:hAnsi="Times New Roman" w:cs="Times New Roman"/>
                <w:b/>
                <w:sz w:val="20"/>
                <w:szCs w:val="24"/>
              </w:rPr>
              <w:t>Занятия</w:t>
            </w:r>
            <w:r w:rsidRPr="00391F27">
              <w:rPr>
                <w:rFonts w:ascii="Times New Roman" w:hAnsi="Times New Roman" w:cs="Times New Roman"/>
                <w:b/>
                <w:sz w:val="20"/>
                <w:szCs w:val="24"/>
              </w:rPr>
              <w:t xml:space="preserve">  с педагогом-психологом</w:t>
            </w:r>
          </w:p>
        </w:tc>
        <w:tc>
          <w:tcPr>
            <w:tcW w:w="1417" w:type="dxa"/>
            <w:vMerge w:val="restart"/>
            <w:vAlign w:val="center"/>
          </w:tcPr>
          <w:p w14:paraId="3529B1FB" w14:textId="77777777" w:rsidR="00F34A8B" w:rsidRPr="00391F27" w:rsidRDefault="00F34A8B" w:rsidP="00F34A8B">
            <w:pPr>
              <w:tabs>
                <w:tab w:val="left" w:pos="851"/>
              </w:tabs>
              <w:spacing w:after="0" w:line="240" w:lineRule="auto"/>
              <w:jc w:val="both"/>
              <w:rPr>
                <w:rFonts w:ascii="Times New Roman" w:hAnsi="Times New Roman" w:cs="Times New Roman"/>
                <w:b/>
                <w:sz w:val="20"/>
                <w:szCs w:val="20"/>
              </w:rPr>
            </w:pPr>
            <w:r w:rsidRPr="00391F27">
              <w:rPr>
                <w:rFonts w:ascii="Times New Roman" w:hAnsi="Times New Roman" w:cs="Times New Roman"/>
                <w:b/>
                <w:sz w:val="16"/>
                <w:szCs w:val="24"/>
              </w:rPr>
              <w:t xml:space="preserve">Н.Ю. Куражева, Н.В. Вараева, А.С. Тузаева, И.А. Козлова «Цветик-семицветик». - СПб-М.: «Речь», ТЦ «Сфера», 2016 </w:t>
            </w:r>
          </w:p>
        </w:tc>
        <w:tc>
          <w:tcPr>
            <w:tcW w:w="6266" w:type="dxa"/>
            <w:vAlign w:val="center"/>
          </w:tcPr>
          <w:p w14:paraId="1B9DC90C" w14:textId="77777777" w:rsidR="00F34A8B" w:rsidRPr="00F22D7C" w:rsidRDefault="00F34A8B" w:rsidP="00F34A8B">
            <w:pPr>
              <w:spacing w:after="0" w:line="240" w:lineRule="auto"/>
              <w:jc w:val="both"/>
              <w:rPr>
                <w:rFonts w:ascii="Times New Roman" w:hAnsi="Times New Roman"/>
                <w:sz w:val="20"/>
                <w:szCs w:val="20"/>
              </w:rPr>
            </w:pPr>
            <w:r w:rsidRPr="004B751A">
              <w:rPr>
                <w:rFonts w:ascii="Times New Roman" w:hAnsi="Times New Roman" w:cs="Times New Roman"/>
                <w:sz w:val="20"/>
                <w:szCs w:val="20"/>
              </w:rPr>
              <w:t>Пиктограммы: «Радость», «Грусть», «Гнев», «Удивление», «Испуг», «Спокойствие»; Зеркальное панно; Игрушка Притворщик; Игрушка Слоненок; Пособие «Угадай эмоцию»; Картинки сказочных героев с разными настроениями; Д/и «Найди пару»; Кукла Незнайка; Игрушка Филин; Игрушка Мышка; Д/и «Изучаем свое тело»; Игрушка Гномик; Игрушка Клоун; Музыкальное сопровождение</w:t>
            </w:r>
          </w:p>
        </w:tc>
        <w:tc>
          <w:tcPr>
            <w:tcW w:w="1135" w:type="dxa"/>
            <w:vAlign w:val="center"/>
          </w:tcPr>
          <w:p w14:paraId="0F368331"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F34A8B" w:rsidRPr="00A81BAD" w14:paraId="6B7C3DB0" w14:textId="77777777" w:rsidTr="00F34A8B">
        <w:trPr>
          <w:trHeight w:val="104"/>
        </w:trPr>
        <w:tc>
          <w:tcPr>
            <w:tcW w:w="1526" w:type="dxa"/>
            <w:vMerge/>
            <w:vAlign w:val="center"/>
          </w:tcPr>
          <w:p w14:paraId="5751BD4D" w14:textId="77777777" w:rsidR="00F34A8B" w:rsidRPr="00A81BAD" w:rsidRDefault="00F34A8B" w:rsidP="00F34A8B">
            <w:pPr>
              <w:spacing w:after="0" w:line="240" w:lineRule="auto"/>
              <w:jc w:val="center"/>
              <w:rPr>
                <w:rFonts w:ascii="Times New Roman" w:hAnsi="Times New Roman" w:cs="Times New Roman"/>
                <w:b/>
                <w:sz w:val="20"/>
                <w:szCs w:val="20"/>
              </w:rPr>
            </w:pPr>
          </w:p>
        </w:tc>
        <w:tc>
          <w:tcPr>
            <w:tcW w:w="1417" w:type="dxa"/>
            <w:vMerge/>
            <w:vAlign w:val="center"/>
          </w:tcPr>
          <w:p w14:paraId="75D81F51" w14:textId="77777777" w:rsidR="00F34A8B" w:rsidRPr="00A81BAD" w:rsidRDefault="00F34A8B" w:rsidP="00F34A8B">
            <w:pPr>
              <w:spacing w:after="0" w:line="240" w:lineRule="auto"/>
              <w:jc w:val="both"/>
              <w:rPr>
                <w:rFonts w:ascii="Times New Roman" w:hAnsi="Times New Roman" w:cs="Times New Roman"/>
                <w:sz w:val="20"/>
                <w:szCs w:val="20"/>
              </w:rPr>
            </w:pPr>
          </w:p>
        </w:tc>
        <w:tc>
          <w:tcPr>
            <w:tcW w:w="6266" w:type="dxa"/>
            <w:vAlign w:val="center"/>
          </w:tcPr>
          <w:p w14:paraId="7F36594A" w14:textId="77777777" w:rsidR="00F34A8B" w:rsidRPr="00F22D7C" w:rsidRDefault="00F34A8B" w:rsidP="00F34A8B">
            <w:pPr>
              <w:spacing w:after="0" w:line="240" w:lineRule="auto"/>
              <w:jc w:val="both"/>
              <w:rPr>
                <w:rFonts w:ascii="Times New Roman" w:hAnsi="Times New Roman"/>
                <w:sz w:val="20"/>
                <w:szCs w:val="20"/>
              </w:rPr>
            </w:pPr>
            <w:r w:rsidRPr="004B751A">
              <w:rPr>
                <w:rFonts w:ascii="Times New Roman" w:hAnsi="Times New Roman" w:cs="Times New Roman"/>
                <w:sz w:val="20"/>
                <w:szCs w:val="20"/>
              </w:rPr>
              <w:t>Пиктограммы: «Радость», «Грусть», «Гнев», «Удивление», «Испуг», «Спокойствие»; Карточки с изображением геометрических фигур разных по цвету, форме, величине; Цветные карандаши;</w:t>
            </w:r>
          </w:p>
        </w:tc>
        <w:tc>
          <w:tcPr>
            <w:tcW w:w="1135" w:type="dxa"/>
            <w:vAlign w:val="center"/>
          </w:tcPr>
          <w:p w14:paraId="630C5741" w14:textId="77777777" w:rsidR="00F34A8B" w:rsidRPr="00A81BAD" w:rsidRDefault="00F34A8B" w:rsidP="00F34A8B">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bl>
    <w:p w14:paraId="18578A6B" w14:textId="77777777" w:rsidR="00EC7C66" w:rsidRDefault="00EC7C66" w:rsidP="00EC7C66">
      <w:pPr>
        <w:pStyle w:val="a3"/>
        <w:spacing w:after="0" w:line="240" w:lineRule="auto"/>
        <w:ind w:left="0"/>
        <w:jc w:val="center"/>
        <w:rPr>
          <w:rFonts w:ascii="Times New Roman" w:hAnsi="Times New Roman" w:cs="Times New Roman"/>
          <w:b/>
          <w:sz w:val="24"/>
          <w:szCs w:val="24"/>
        </w:rPr>
      </w:pPr>
    </w:p>
    <w:tbl>
      <w:tblPr>
        <w:tblpPr w:leftFromText="180" w:rightFromText="180" w:vertAnchor="text" w:tblpX="-44" w:tblpY="1"/>
        <w:tblOverlap w:val="never"/>
        <w:tblW w:w="103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17"/>
        <w:gridCol w:w="6266"/>
        <w:gridCol w:w="1140"/>
      </w:tblGrid>
      <w:tr w:rsidR="00EC7C66" w:rsidRPr="00A81BAD" w14:paraId="6B57D647" w14:textId="77777777" w:rsidTr="00F94076">
        <w:tc>
          <w:tcPr>
            <w:tcW w:w="10349" w:type="dxa"/>
            <w:gridSpan w:val="4"/>
            <w:shd w:val="clear" w:color="auto" w:fill="FFFF00"/>
            <w:vAlign w:val="center"/>
          </w:tcPr>
          <w:p w14:paraId="7165D98C" w14:textId="77777777" w:rsidR="00EC7C66" w:rsidRPr="00A81BAD"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b/>
                <w:sz w:val="20"/>
                <w:szCs w:val="20"/>
              </w:rPr>
              <w:t>СТАРШАЯ ГРУППА</w:t>
            </w:r>
          </w:p>
        </w:tc>
      </w:tr>
      <w:tr w:rsidR="00EC7C66" w:rsidRPr="00A81BAD" w14:paraId="3F0903FE" w14:textId="77777777" w:rsidTr="00F94076">
        <w:trPr>
          <w:trHeight w:val="60"/>
        </w:trPr>
        <w:tc>
          <w:tcPr>
            <w:tcW w:w="1526" w:type="dxa"/>
            <w:vAlign w:val="center"/>
          </w:tcPr>
          <w:p w14:paraId="23C45CE7"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ОС</w:t>
            </w:r>
          </w:p>
        </w:tc>
        <w:tc>
          <w:tcPr>
            <w:tcW w:w="1417" w:type="dxa"/>
            <w:vAlign w:val="center"/>
          </w:tcPr>
          <w:p w14:paraId="3F2CCE2E"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Наименование пособия</w:t>
            </w:r>
          </w:p>
        </w:tc>
        <w:tc>
          <w:tcPr>
            <w:tcW w:w="6266" w:type="dxa"/>
            <w:vAlign w:val="center"/>
          </w:tcPr>
          <w:p w14:paraId="34EE8065"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Материал </w:t>
            </w:r>
          </w:p>
        </w:tc>
        <w:tc>
          <w:tcPr>
            <w:tcW w:w="1134" w:type="dxa"/>
            <w:vAlign w:val="center"/>
          </w:tcPr>
          <w:p w14:paraId="3CC079AF" w14:textId="77777777" w:rsidR="00EC7C66" w:rsidRPr="00DF6FB8" w:rsidRDefault="00EC7C66" w:rsidP="00F94076">
            <w:pPr>
              <w:spacing w:after="0" w:line="240" w:lineRule="auto"/>
              <w:jc w:val="center"/>
              <w:rPr>
                <w:rFonts w:ascii="Times New Roman" w:hAnsi="Times New Roman" w:cs="Times New Roman"/>
                <w:sz w:val="14"/>
                <w:szCs w:val="20"/>
              </w:rPr>
            </w:pPr>
            <w:r w:rsidRPr="00DF6FB8">
              <w:rPr>
                <w:rFonts w:ascii="Times New Roman" w:hAnsi="Times New Roman" w:cs="Times New Roman"/>
                <w:sz w:val="14"/>
                <w:szCs w:val="20"/>
              </w:rPr>
              <w:t>На какое к-во детей рассчитано</w:t>
            </w:r>
          </w:p>
        </w:tc>
      </w:tr>
      <w:tr w:rsidR="005E4F1A" w:rsidRPr="00A81BAD" w14:paraId="7124A8C3" w14:textId="77777777" w:rsidTr="00F94076">
        <w:trPr>
          <w:trHeight w:val="699"/>
        </w:trPr>
        <w:tc>
          <w:tcPr>
            <w:tcW w:w="1526" w:type="dxa"/>
            <w:vMerge w:val="restart"/>
          </w:tcPr>
          <w:p w14:paraId="57EB03CF" w14:textId="77777777" w:rsidR="005E4F1A" w:rsidRPr="005E4F1A" w:rsidRDefault="005E4F1A" w:rsidP="005E4F1A">
            <w:pPr>
              <w:spacing w:after="0" w:line="240" w:lineRule="auto"/>
              <w:jc w:val="both"/>
              <w:rPr>
                <w:rFonts w:ascii="Times New Roman" w:hAnsi="Times New Roman" w:cs="Times New Roman"/>
                <w:b/>
                <w:sz w:val="20"/>
                <w:szCs w:val="20"/>
              </w:rPr>
            </w:pPr>
            <w:r w:rsidRPr="005E4F1A">
              <w:rPr>
                <w:rFonts w:ascii="Times New Roman" w:hAnsi="Times New Roman" w:cs="Times New Roman"/>
                <w:b/>
                <w:sz w:val="20"/>
                <w:szCs w:val="20"/>
              </w:rPr>
              <w:t xml:space="preserve">Социальные отношения. </w:t>
            </w:r>
            <w:r w:rsidRPr="005E4F1A">
              <w:rPr>
                <w:rFonts w:ascii="Times New Roman" w:hAnsi="Times New Roman" w:cs="Times New Roman"/>
                <w:b/>
                <w:iCs/>
                <w:sz w:val="20"/>
                <w:szCs w:val="20"/>
              </w:rPr>
              <w:t>Формирование основ гражданственности и патриотизма</w:t>
            </w:r>
            <w:r w:rsidRPr="005E4F1A">
              <w:rPr>
                <w:rFonts w:ascii="Times New Roman" w:hAnsi="Times New Roman" w:cs="Times New Roman"/>
                <w:b/>
                <w:sz w:val="20"/>
                <w:szCs w:val="20"/>
              </w:rPr>
              <w:t xml:space="preserve"> </w:t>
            </w:r>
          </w:p>
          <w:p w14:paraId="6DFE028C" w14:textId="77777777" w:rsidR="005E4F1A" w:rsidRPr="005E4F1A" w:rsidRDefault="005E4F1A" w:rsidP="005E4F1A">
            <w:pPr>
              <w:spacing w:after="0" w:line="240" w:lineRule="auto"/>
              <w:rPr>
                <w:rFonts w:ascii="Times New Roman" w:hAnsi="Times New Roman" w:cs="Times New Roman"/>
                <w:b/>
                <w:sz w:val="20"/>
                <w:szCs w:val="20"/>
              </w:rPr>
            </w:pPr>
            <w:r w:rsidRPr="005E4F1A">
              <w:rPr>
                <w:rFonts w:ascii="Times New Roman" w:hAnsi="Times New Roman" w:cs="Times New Roman"/>
                <w:b/>
                <w:sz w:val="20"/>
                <w:szCs w:val="20"/>
              </w:rPr>
              <w:t>Трудовое воспитание.</w:t>
            </w:r>
          </w:p>
          <w:p w14:paraId="44B4B9B5" w14:textId="77777777" w:rsidR="005E4F1A" w:rsidRPr="005E4F1A" w:rsidRDefault="005E4F1A" w:rsidP="005E4F1A">
            <w:pPr>
              <w:spacing w:after="0" w:line="240" w:lineRule="auto"/>
              <w:jc w:val="both"/>
              <w:rPr>
                <w:rStyle w:val="ae"/>
                <w:rFonts w:ascii="Times New Roman" w:hAnsi="Times New Roman" w:cs="Times New Roman"/>
                <w:sz w:val="20"/>
                <w:szCs w:val="20"/>
              </w:rPr>
            </w:pPr>
            <w:r w:rsidRPr="005E4F1A">
              <w:rPr>
                <w:rFonts w:ascii="Times New Roman" w:hAnsi="Times New Roman" w:cs="Times New Roman"/>
                <w:b/>
                <w:sz w:val="20"/>
                <w:szCs w:val="20"/>
              </w:rPr>
              <w:t>Формирование основ безопасного поведения</w:t>
            </w:r>
          </w:p>
        </w:tc>
        <w:tc>
          <w:tcPr>
            <w:tcW w:w="1417" w:type="dxa"/>
            <w:vMerge w:val="restart"/>
          </w:tcPr>
          <w:p w14:paraId="6445308A" w14:textId="77777777" w:rsidR="005E4F1A" w:rsidRPr="005E4F1A" w:rsidRDefault="005E4F1A" w:rsidP="005E4F1A">
            <w:pPr>
              <w:spacing w:after="0" w:line="240" w:lineRule="auto"/>
              <w:jc w:val="both"/>
              <w:rPr>
                <w:rFonts w:ascii="Times New Roman" w:hAnsi="Times New Roman" w:cs="Times New Roman"/>
                <w:color w:val="000000" w:themeColor="text1"/>
                <w:sz w:val="12"/>
                <w:szCs w:val="20"/>
              </w:rPr>
            </w:pPr>
            <w:r w:rsidRPr="005E4F1A">
              <w:rPr>
                <w:rFonts w:ascii="Times New Roman" w:hAnsi="Times New Roman" w:cs="Times New Roman"/>
                <w:b/>
                <w:color w:val="000000" w:themeColor="text1"/>
                <w:sz w:val="12"/>
                <w:szCs w:val="20"/>
              </w:rPr>
              <w:t>Рабочая программа воспитателя. Ежедневное планирование по программе «Детство»</w:t>
            </w:r>
            <w:r w:rsidRPr="005E4F1A">
              <w:rPr>
                <w:rFonts w:ascii="Times New Roman" w:hAnsi="Times New Roman" w:cs="Times New Roman"/>
                <w:color w:val="000000" w:themeColor="text1"/>
                <w:sz w:val="12"/>
                <w:szCs w:val="20"/>
              </w:rPr>
              <w:t>. Старшая группа. Авт.-составители Н.Н. Гладышева, Ю.Б. Сержантова, Л.С. Баннова, Л.В. Грибанова – Волгоград. «Учитель», 2014</w:t>
            </w:r>
          </w:p>
          <w:p w14:paraId="4D640B87" w14:textId="77777777" w:rsidR="005E4F1A" w:rsidRPr="005E4F1A" w:rsidRDefault="005E4F1A" w:rsidP="005E4F1A">
            <w:pPr>
              <w:spacing w:after="0" w:line="240" w:lineRule="auto"/>
              <w:jc w:val="both"/>
              <w:rPr>
                <w:rFonts w:ascii="Times New Roman" w:hAnsi="Times New Roman" w:cs="Times New Roman"/>
                <w:color w:val="000000" w:themeColor="text1"/>
                <w:sz w:val="12"/>
                <w:szCs w:val="20"/>
              </w:rPr>
            </w:pPr>
            <w:r w:rsidRPr="005E4F1A">
              <w:rPr>
                <w:rFonts w:ascii="Times New Roman" w:hAnsi="Times New Roman" w:cs="Times New Roman"/>
                <w:sz w:val="12"/>
                <w:szCs w:val="20"/>
              </w:rPr>
              <w:t xml:space="preserve">Мосалова Л.Л. </w:t>
            </w:r>
            <w:r w:rsidRPr="005E4F1A">
              <w:rPr>
                <w:rFonts w:ascii="Times New Roman" w:hAnsi="Times New Roman" w:cs="Times New Roman"/>
                <w:b/>
                <w:sz w:val="12"/>
                <w:szCs w:val="20"/>
              </w:rPr>
              <w:t>Я и мир.</w:t>
            </w:r>
            <w:r w:rsidRPr="005E4F1A">
              <w:rPr>
                <w:rFonts w:ascii="Times New Roman" w:hAnsi="Times New Roman" w:cs="Times New Roman"/>
                <w:sz w:val="12"/>
                <w:szCs w:val="20"/>
              </w:rPr>
              <w:t xml:space="preserve"> Конспекты занятий по социально-нравственному воспитанию детей дошкольного возраста. СПб.: ДЕТСТВО-ПРЕСС, 2021</w:t>
            </w:r>
          </w:p>
          <w:p w14:paraId="121B1B61" w14:textId="77777777" w:rsidR="005E4F1A" w:rsidRPr="005E4F1A" w:rsidRDefault="005E4F1A" w:rsidP="005E4F1A">
            <w:pPr>
              <w:spacing w:after="0" w:line="240" w:lineRule="auto"/>
              <w:jc w:val="both"/>
              <w:rPr>
                <w:rFonts w:ascii="Times New Roman" w:hAnsi="Times New Roman" w:cs="Times New Roman"/>
                <w:sz w:val="12"/>
                <w:szCs w:val="20"/>
              </w:rPr>
            </w:pPr>
          </w:p>
        </w:tc>
        <w:tc>
          <w:tcPr>
            <w:tcW w:w="6266" w:type="dxa"/>
          </w:tcPr>
          <w:p w14:paraId="34F609D8" w14:textId="77777777" w:rsidR="005E4F1A" w:rsidRDefault="005E4F1A" w:rsidP="005E4F1A">
            <w:pPr>
              <w:spacing w:after="0" w:line="240" w:lineRule="auto"/>
              <w:jc w:val="both"/>
            </w:pPr>
            <w:r w:rsidRPr="00D30455">
              <w:rPr>
                <w:rFonts w:ascii="Times New Roman" w:hAnsi="Times New Roman"/>
                <w:b/>
                <w:sz w:val="20"/>
                <w:szCs w:val="20"/>
              </w:rPr>
              <w:t>Игрушки</w:t>
            </w:r>
            <w:r>
              <w:rPr>
                <w:rFonts w:ascii="Times New Roman" w:hAnsi="Times New Roman"/>
                <w:sz w:val="20"/>
                <w:szCs w:val="20"/>
              </w:rPr>
              <w:t xml:space="preserve">: светофор, машинки, макет перекрестка; </w:t>
            </w:r>
            <w:r w:rsidR="00810FCC">
              <w:rPr>
                <w:rFonts w:ascii="Times New Roman" w:hAnsi="Times New Roman"/>
                <w:sz w:val="20"/>
                <w:szCs w:val="20"/>
              </w:rPr>
              <w:t>атрибуты для СРИ «Школа»</w:t>
            </w:r>
          </w:p>
          <w:p w14:paraId="5DE46062" w14:textId="77777777" w:rsidR="005E4F1A" w:rsidRPr="009835BE" w:rsidRDefault="005E4F1A" w:rsidP="005E4F1A">
            <w:pPr>
              <w:spacing w:after="0" w:line="240" w:lineRule="auto"/>
              <w:jc w:val="both"/>
              <w:rPr>
                <w:rFonts w:ascii="Times New Roman" w:hAnsi="Times New Roman"/>
                <w:sz w:val="20"/>
                <w:szCs w:val="20"/>
              </w:rPr>
            </w:pPr>
            <w:r w:rsidRPr="00B550BB">
              <w:rPr>
                <w:rFonts w:ascii="Times New Roman" w:hAnsi="Times New Roman"/>
                <w:b/>
                <w:sz w:val="20"/>
                <w:szCs w:val="20"/>
              </w:rPr>
              <w:t>Материалы</w:t>
            </w:r>
            <w:r>
              <w:rPr>
                <w:rFonts w:ascii="Times New Roman" w:hAnsi="Times New Roman"/>
                <w:sz w:val="20"/>
                <w:szCs w:val="20"/>
              </w:rPr>
              <w:t xml:space="preserve">: </w:t>
            </w:r>
            <w:r w:rsidRPr="009835BE">
              <w:rPr>
                <w:rFonts w:ascii="Times New Roman" w:hAnsi="Times New Roman"/>
                <w:sz w:val="20"/>
                <w:szCs w:val="20"/>
              </w:rPr>
              <w:t>Фотографии людей разного возраста, рас, пола</w:t>
            </w:r>
            <w:r>
              <w:rPr>
                <w:rFonts w:ascii="Times New Roman" w:hAnsi="Times New Roman"/>
                <w:sz w:val="20"/>
                <w:szCs w:val="20"/>
              </w:rPr>
              <w:t>, к</w:t>
            </w:r>
            <w:r w:rsidRPr="00884619">
              <w:rPr>
                <w:rFonts w:ascii="Times New Roman" w:hAnsi="Times New Roman"/>
                <w:sz w:val="20"/>
                <w:szCs w:val="20"/>
              </w:rPr>
              <w:t>арта мира и глобус; картинки народов в национальных костюмах</w:t>
            </w:r>
            <w:r>
              <w:rPr>
                <w:rFonts w:ascii="Times New Roman" w:hAnsi="Times New Roman"/>
                <w:sz w:val="20"/>
                <w:szCs w:val="20"/>
              </w:rPr>
              <w:t xml:space="preserve">. Слакат «Строение человека», дорожные знаки (5-6 самых распространенных); </w:t>
            </w:r>
            <w:r w:rsidR="00810FCC">
              <w:rPr>
                <w:rFonts w:ascii="Times New Roman" w:hAnsi="Times New Roman"/>
                <w:sz w:val="20"/>
                <w:szCs w:val="20"/>
              </w:rPr>
              <w:t>фото Дзержинска; фото знаменитых людей города; фото военных</w:t>
            </w:r>
          </w:p>
          <w:p w14:paraId="1D52834B" w14:textId="77777777" w:rsidR="005E4F1A" w:rsidRDefault="005E4F1A" w:rsidP="005E4F1A">
            <w:pPr>
              <w:spacing w:after="0" w:line="240" w:lineRule="auto"/>
              <w:jc w:val="both"/>
              <w:rPr>
                <w:rFonts w:ascii="Times New Roman" w:hAnsi="Times New Roman"/>
                <w:sz w:val="20"/>
                <w:szCs w:val="20"/>
              </w:rPr>
            </w:pPr>
            <w:r w:rsidRPr="00B550BB">
              <w:rPr>
                <w:rFonts w:ascii="Times New Roman" w:hAnsi="Times New Roman"/>
                <w:b/>
                <w:sz w:val="20"/>
                <w:szCs w:val="20"/>
              </w:rPr>
              <w:t>Иллюстрации</w:t>
            </w:r>
            <w:r>
              <w:rPr>
                <w:rFonts w:ascii="Times New Roman" w:hAnsi="Times New Roman"/>
                <w:sz w:val="20"/>
                <w:szCs w:val="20"/>
              </w:rPr>
              <w:t xml:space="preserve">:  иллюстрации </w:t>
            </w:r>
            <w:r w:rsidRPr="00642DB6">
              <w:rPr>
                <w:rFonts w:ascii="Times New Roman" w:hAnsi="Times New Roman"/>
                <w:sz w:val="20"/>
                <w:szCs w:val="20"/>
              </w:rPr>
              <w:t>професси</w:t>
            </w:r>
            <w:r>
              <w:rPr>
                <w:rFonts w:ascii="Times New Roman" w:hAnsi="Times New Roman"/>
                <w:sz w:val="20"/>
                <w:szCs w:val="20"/>
              </w:rPr>
              <w:t>й, картинки людей разного возраста, пола; ЗОЖ; продукты пинания; заболевшие люди; таблетки, витамины; первая помощь при травме; природа России и других стран мира; виды спорта</w:t>
            </w:r>
            <w:r w:rsidR="00810FCC">
              <w:rPr>
                <w:rFonts w:ascii="Times New Roman" w:hAnsi="Times New Roman"/>
                <w:sz w:val="20"/>
                <w:szCs w:val="20"/>
              </w:rPr>
              <w:t>; люди разных рас; разные деревенские дома</w:t>
            </w:r>
          </w:p>
          <w:p w14:paraId="0183991C" w14:textId="77777777" w:rsidR="005E4F1A" w:rsidRPr="00777045" w:rsidRDefault="00810FCC" w:rsidP="005E4F1A">
            <w:pPr>
              <w:spacing w:after="0" w:line="240" w:lineRule="auto"/>
              <w:jc w:val="both"/>
              <w:rPr>
                <w:rFonts w:ascii="Times New Roman" w:hAnsi="Times New Roman"/>
                <w:sz w:val="20"/>
                <w:szCs w:val="24"/>
              </w:rPr>
            </w:pPr>
            <w:r>
              <w:rPr>
                <w:rFonts w:ascii="Times New Roman" w:hAnsi="Times New Roman"/>
                <w:sz w:val="20"/>
                <w:szCs w:val="24"/>
              </w:rPr>
              <w:t xml:space="preserve">Элементы государственной символики; карта мира, России; глобус; </w:t>
            </w:r>
          </w:p>
        </w:tc>
        <w:tc>
          <w:tcPr>
            <w:tcW w:w="1134" w:type="dxa"/>
          </w:tcPr>
          <w:p w14:paraId="309577E0" w14:textId="77777777" w:rsidR="005E4F1A" w:rsidRPr="00A81BAD" w:rsidRDefault="005E4F1A" w:rsidP="005E4F1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По 1 </w:t>
            </w:r>
          </w:p>
        </w:tc>
      </w:tr>
      <w:tr w:rsidR="005E4F1A" w:rsidRPr="00A81BAD" w14:paraId="4B8EB9DF" w14:textId="77777777" w:rsidTr="00F94076">
        <w:trPr>
          <w:trHeight w:val="699"/>
        </w:trPr>
        <w:tc>
          <w:tcPr>
            <w:tcW w:w="1526" w:type="dxa"/>
            <w:vMerge/>
          </w:tcPr>
          <w:p w14:paraId="266B24C2" w14:textId="77777777" w:rsidR="005E4F1A" w:rsidRPr="005E4F1A" w:rsidRDefault="005E4F1A" w:rsidP="005E4F1A">
            <w:pPr>
              <w:spacing w:after="0" w:line="240" w:lineRule="auto"/>
              <w:jc w:val="both"/>
              <w:rPr>
                <w:rFonts w:ascii="Times New Roman" w:hAnsi="Times New Roman" w:cs="Times New Roman"/>
                <w:b/>
                <w:sz w:val="20"/>
                <w:szCs w:val="20"/>
              </w:rPr>
            </w:pPr>
          </w:p>
        </w:tc>
        <w:tc>
          <w:tcPr>
            <w:tcW w:w="1417" w:type="dxa"/>
            <w:vMerge/>
          </w:tcPr>
          <w:p w14:paraId="776DF586" w14:textId="77777777" w:rsidR="005E4F1A" w:rsidRPr="00331433" w:rsidRDefault="005E4F1A" w:rsidP="005E4F1A">
            <w:pPr>
              <w:spacing w:after="0" w:line="240" w:lineRule="auto"/>
              <w:jc w:val="both"/>
              <w:rPr>
                <w:rFonts w:ascii="Times New Roman" w:hAnsi="Times New Roman" w:cs="Times New Roman"/>
                <w:b/>
                <w:color w:val="000000" w:themeColor="text1"/>
                <w:sz w:val="20"/>
                <w:szCs w:val="20"/>
              </w:rPr>
            </w:pPr>
          </w:p>
        </w:tc>
        <w:tc>
          <w:tcPr>
            <w:tcW w:w="6266" w:type="dxa"/>
          </w:tcPr>
          <w:p w14:paraId="507107B8" w14:textId="77777777" w:rsidR="005E4F1A" w:rsidRDefault="005E4F1A" w:rsidP="005E4F1A">
            <w:pPr>
              <w:spacing w:after="0" w:line="240" w:lineRule="auto"/>
              <w:jc w:val="both"/>
              <w:rPr>
                <w:rFonts w:ascii="Times New Roman" w:hAnsi="Times New Roman"/>
                <w:sz w:val="20"/>
                <w:szCs w:val="20"/>
              </w:rPr>
            </w:pPr>
            <w:r w:rsidRPr="005E4F1A">
              <w:rPr>
                <w:rFonts w:ascii="Times New Roman" w:hAnsi="Times New Roman"/>
                <w:sz w:val="20"/>
                <w:szCs w:val="20"/>
              </w:rPr>
              <w:t>Материалы для рисования цв. карандашами, красками</w:t>
            </w:r>
            <w:r w:rsidR="00810FCC">
              <w:rPr>
                <w:rFonts w:ascii="Times New Roman" w:hAnsi="Times New Roman"/>
                <w:sz w:val="20"/>
                <w:szCs w:val="20"/>
              </w:rPr>
              <w:t>; конструкторы;</w:t>
            </w:r>
          </w:p>
          <w:p w14:paraId="1B42095E" w14:textId="77777777" w:rsidR="005E4F1A" w:rsidRDefault="005E4F1A" w:rsidP="005E4F1A">
            <w:pPr>
              <w:spacing w:after="0" w:line="240" w:lineRule="auto"/>
              <w:jc w:val="both"/>
              <w:rPr>
                <w:rFonts w:ascii="Times New Roman" w:hAnsi="Times New Roman"/>
                <w:sz w:val="20"/>
                <w:szCs w:val="20"/>
              </w:rPr>
            </w:pPr>
            <w:r>
              <w:rPr>
                <w:rFonts w:ascii="Times New Roman" w:hAnsi="Times New Roman"/>
                <w:sz w:val="20"/>
                <w:szCs w:val="20"/>
              </w:rPr>
              <w:t>Фото семейного отдыха на природе</w:t>
            </w:r>
          </w:p>
          <w:p w14:paraId="4F6E27B9" w14:textId="77777777" w:rsidR="005E4F1A" w:rsidRPr="005E4F1A" w:rsidRDefault="005E4F1A" w:rsidP="005E4F1A">
            <w:pPr>
              <w:spacing w:after="0" w:line="240" w:lineRule="auto"/>
              <w:jc w:val="both"/>
              <w:rPr>
                <w:rFonts w:ascii="Times New Roman" w:hAnsi="Times New Roman"/>
                <w:sz w:val="20"/>
                <w:szCs w:val="20"/>
              </w:rPr>
            </w:pPr>
            <w:r>
              <w:rPr>
                <w:rFonts w:ascii="Times New Roman" w:hAnsi="Times New Roman"/>
                <w:sz w:val="20"/>
                <w:szCs w:val="20"/>
              </w:rPr>
              <w:t>Фото детей</w:t>
            </w:r>
          </w:p>
        </w:tc>
        <w:tc>
          <w:tcPr>
            <w:tcW w:w="1134" w:type="dxa"/>
          </w:tcPr>
          <w:p w14:paraId="4FF6D679" w14:textId="77777777" w:rsidR="005E4F1A" w:rsidRDefault="006D0F5D" w:rsidP="005E4F1A">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62776015" w14:textId="77777777" w:rsidTr="00F94076">
        <w:trPr>
          <w:trHeight w:val="50"/>
        </w:trPr>
        <w:tc>
          <w:tcPr>
            <w:tcW w:w="1526" w:type="dxa"/>
            <w:vMerge w:val="restart"/>
          </w:tcPr>
          <w:p w14:paraId="3D7D78A7" w14:textId="77777777" w:rsidR="00D75D24" w:rsidRPr="00D75D24" w:rsidRDefault="00D75D24" w:rsidP="00D75D24">
            <w:pPr>
              <w:jc w:val="both"/>
              <w:rPr>
                <w:b/>
              </w:rPr>
            </w:pPr>
            <w:r w:rsidRPr="00D75D24">
              <w:rPr>
                <w:rFonts w:ascii="Times New Roman" w:hAnsi="Times New Roman"/>
                <w:b/>
                <w:sz w:val="20"/>
                <w:szCs w:val="20"/>
              </w:rPr>
              <w:t>Окружающий мир Природа</w:t>
            </w:r>
          </w:p>
          <w:p w14:paraId="118A73F1" w14:textId="77777777" w:rsidR="00EC7C66" w:rsidRPr="00D75D24" w:rsidRDefault="00EC7C66" w:rsidP="00F94076">
            <w:pPr>
              <w:spacing w:after="0" w:line="240" w:lineRule="auto"/>
              <w:jc w:val="center"/>
              <w:rPr>
                <w:rFonts w:ascii="Times New Roman" w:hAnsi="Times New Roman"/>
                <w:b/>
                <w:sz w:val="20"/>
                <w:szCs w:val="20"/>
              </w:rPr>
            </w:pPr>
          </w:p>
        </w:tc>
        <w:tc>
          <w:tcPr>
            <w:tcW w:w="1417" w:type="dxa"/>
            <w:vMerge w:val="restart"/>
          </w:tcPr>
          <w:p w14:paraId="078E8CCB" w14:textId="77777777" w:rsidR="00EC7C66" w:rsidRPr="008345ED" w:rsidRDefault="00EC7C66" w:rsidP="00F94076">
            <w:pPr>
              <w:spacing w:after="0" w:line="240" w:lineRule="auto"/>
              <w:jc w:val="both"/>
              <w:rPr>
                <w:rFonts w:ascii="Times New Roman" w:hAnsi="Times New Roman"/>
                <w:b/>
                <w:sz w:val="20"/>
                <w:szCs w:val="16"/>
              </w:rPr>
            </w:pPr>
            <w:r w:rsidRPr="00FD765F">
              <w:rPr>
                <w:rFonts w:ascii="Times New Roman" w:hAnsi="Times New Roman"/>
                <w:b/>
                <w:sz w:val="20"/>
                <w:szCs w:val="24"/>
              </w:rPr>
              <w:t xml:space="preserve">Воронкевич О.А. Добро пожаловать в экологию! – </w:t>
            </w:r>
            <w:r w:rsidRPr="00FD765F">
              <w:rPr>
                <w:rFonts w:ascii="Times New Roman" w:hAnsi="Times New Roman"/>
                <w:b/>
                <w:spacing w:val="3"/>
                <w:sz w:val="20"/>
                <w:szCs w:val="24"/>
              </w:rPr>
              <w:t>СПб: ДЕТСТВО-ПРЕСС, 201</w:t>
            </w:r>
            <w:r>
              <w:rPr>
                <w:rFonts w:ascii="Times New Roman" w:hAnsi="Times New Roman"/>
                <w:b/>
                <w:spacing w:val="3"/>
                <w:sz w:val="20"/>
                <w:szCs w:val="24"/>
              </w:rPr>
              <w:t>9</w:t>
            </w:r>
          </w:p>
        </w:tc>
        <w:tc>
          <w:tcPr>
            <w:tcW w:w="6266" w:type="dxa"/>
          </w:tcPr>
          <w:p w14:paraId="02BBE99E" w14:textId="77777777" w:rsidR="00EC7C66" w:rsidRDefault="00EC7C66" w:rsidP="00F94076">
            <w:pPr>
              <w:spacing w:after="0" w:line="240" w:lineRule="auto"/>
              <w:jc w:val="both"/>
              <w:rPr>
                <w:rFonts w:ascii="Times New Roman" w:hAnsi="Times New Roman"/>
                <w:sz w:val="20"/>
                <w:szCs w:val="24"/>
              </w:rPr>
            </w:pPr>
            <w:r w:rsidRPr="00934E7A">
              <w:rPr>
                <w:rFonts w:ascii="Times New Roman" w:hAnsi="Times New Roman"/>
                <w:b/>
                <w:sz w:val="20"/>
                <w:szCs w:val="24"/>
              </w:rPr>
              <w:t>Модели</w:t>
            </w:r>
            <w:r>
              <w:rPr>
                <w:rFonts w:ascii="Times New Roman" w:hAnsi="Times New Roman"/>
                <w:sz w:val="20"/>
                <w:szCs w:val="24"/>
              </w:rPr>
              <w:t xml:space="preserve">: </w:t>
            </w:r>
            <w:r w:rsidRPr="008E1F42">
              <w:rPr>
                <w:rFonts w:ascii="Times New Roman" w:hAnsi="Times New Roman"/>
                <w:sz w:val="20"/>
                <w:szCs w:val="24"/>
              </w:rPr>
              <w:t>признаки овощей и фруктов</w:t>
            </w:r>
            <w:r>
              <w:rPr>
                <w:rFonts w:ascii="Times New Roman" w:hAnsi="Times New Roman"/>
                <w:sz w:val="20"/>
                <w:szCs w:val="24"/>
              </w:rPr>
              <w:t xml:space="preserve">, «огород» и «сад», признаки животного; </w:t>
            </w:r>
            <w:r w:rsidRPr="008E1F42">
              <w:rPr>
                <w:rFonts w:ascii="Times New Roman" w:hAnsi="Times New Roman"/>
                <w:sz w:val="20"/>
                <w:szCs w:val="24"/>
              </w:rPr>
              <w:t>«От зернышка до булочки»</w:t>
            </w:r>
            <w:r>
              <w:rPr>
                <w:rFonts w:ascii="Times New Roman" w:hAnsi="Times New Roman"/>
                <w:sz w:val="20"/>
                <w:szCs w:val="24"/>
              </w:rPr>
              <w:t>;</w:t>
            </w:r>
            <w:r w:rsidRPr="008E1F42">
              <w:rPr>
                <w:rFonts w:ascii="Times New Roman" w:hAnsi="Times New Roman"/>
                <w:sz w:val="20"/>
                <w:szCs w:val="24"/>
              </w:rPr>
              <w:t xml:space="preserve"> строения глаза</w:t>
            </w:r>
            <w:r>
              <w:rPr>
                <w:rFonts w:ascii="Times New Roman" w:hAnsi="Times New Roman"/>
                <w:sz w:val="20"/>
                <w:szCs w:val="24"/>
              </w:rPr>
              <w:t>;</w:t>
            </w:r>
            <w:r w:rsidRPr="008E1F42">
              <w:rPr>
                <w:rFonts w:ascii="Times New Roman" w:hAnsi="Times New Roman"/>
                <w:sz w:val="20"/>
                <w:szCs w:val="24"/>
              </w:rPr>
              <w:t xml:space="preserve"> млекопитающее</w:t>
            </w:r>
            <w:r>
              <w:rPr>
                <w:rFonts w:ascii="Times New Roman" w:hAnsi="Times New Roman"/>
                <w:sz w:val="20"/>
                <w:szCs w:val="24"/>
              </w:rPr>
              <w:t>;</w:t>
            </w:r>
            <w:r w:rsidRPr="008E1F42">
              <w:rPr>
                <w:rFonts w:ascii="Times New Roman" w:hAnsi="Times New Roman"/>
                <w:sz w:val="20"/>
                <w:szCs w:val="24"/>
              </w:rPr>
              <w:t xml:space="preserve"> строение уха человека</w:t>
            </w:r>
            <w:r>
              <w:rPr>
                <w:rFonts w:ascii="Times New Roman" w:hAnsi="Times New Roman"/>
                <w:sz w:val="20"/>
                <w:szCs w:val="24"/>
              </w:rPr>
              <w:t>; строение растения; строение рыбы; способы ухода за вьющимися растениями;</w:t>
            </w:r>
            <w:r w:rsidRPr="008E1F42">
              <w:rPr>
                <w:rFonts w:ascii="Times New Roman" w:hAnsi="Times New Roman"/>
                <w:sz w:val="20"/>
                <w:szCs w:val="24"/>
              </w:rPr>
              <w:t xml:space="preserve"> агре</w:t>
            </w:r>
            <w:r>
              <w:rPr>
                <w:rFonts w:ascii="Times New Roman" w:hAnsi="Times New Roman"/>
                <w:sz w:val="20"/>
                <w:szCs w:val="24"/>
              </w:rPr>
              <w:t>гат</w:t>
            </w:r>
            <w:r w:rsidRPr="008E1F42">
              <w:rPr>
                <w:rFonts w:ascii="Times New Roman" w:hAnsi="Times New Roman"/>
                <w:sz w:val="20"/>
                <w:szCs w:val="24"/>
              </w:rPr>
              <w:t>ное и статичное состояние жидкости</w:t>
            </w:r>
            <w:r>
              <w:rPr>
                <w:rFonts w:ascii="Times New Roman" w:hAnsi="Times New Roman"/>
                <w:sz w:val="20"/>
                <w:szCs w:val="24"/>
              </w:rPr>
              <w:t>; приспособление растений к среде обитания;</w:t>
            </w:r>
            <w:r w:rsidRPr="008E1F42">
              <w:rPr>
                <w:rFonts w:ascii="Times New Roman" w:hAnsi="Times New Roman"/>
                <w:sz w:val="20"/>
                <w:szCs w:val="24"/>
              </w:rPr>
              <w:t xml:space="preserve"> дыхательной системы человека</w:t>
            </w:r>
            <w:r>
              <w:rPr>
                <w:rFonts w:ascii="Times New Roman" w:hAnsi="Times New Roman"/>
                <w:sz w:val="20"/>
                <w:szCs w:val="24"/>
              </w:rPr>
              <w:t>;</w:t>
            </w:r>
            <w:r w:rsidRPr="008E1F42">
              <w:rPr>
                <w:rFonts w:ascii="Times New Roman" w:hAnsi="Times New Roman"/>
                <w:sz w:val="20"/>
                <w:szCs w:val="24"/>
              </w:rPr>
              <w:t xml:space="preserve"> органы чувств</w:t>
            </w:r>
            <w:r>
              <w:rPr>
                <w:rFonts w:ascii="Times New Roman" w:hAnsi="Times New Roman"/>
                <w:sz w:val="20"/>
                <w:szCs w:val="24"/>
              </w:rPr>
              <w:t xml:space="preserve"> человека; черенкование; </w:t>
            </w:r>
            <w:r w:rsidRPr="008E1F42">
              <w:rPr>
                <w:rFonts w:ascii="Times New Roman" w:hAnsi="Times New Roman"/>
                <w:sz w:val="20"/>
                <w:szCs w:val="24"/>
              </w:rPr>
              <w:t>весна</w:t>
            </w:r>
            <w:r>
              <w:rPr>
                <w:rFonts w:ascii="Times New Roman" w:hAnsi="Times New Roman"/>
                <w:sz w:val="20"/>
                <w:szCs w:val="24"/>
              </w:rPr>
              <w:t>.</w:t>
            </w:r>
          </w:p>
          <w:p w14:paraId="7DFE09C4" w14:textId="77777777" w:rsidR="00EC7C66" w:rsidRDefault="00EC7C66" w:rsidP="00F94076">
            <w:pPr>
              <w:spacing w:after="0" w:line="240" w:lineRule="auto"/>
              <w:jc w:val="both"/>
              <w:rPr>
                <w:rFonts w:ascii="Times New Roman" w:hAnsi="Times New Roman"/>
                <w:sz w:val="20"/>
                <w:szCs w:val="24"/>
              </w:rPr>
            </w:pPr>
            <w:r w:rsidRPr="00934E7A">
              <w:rPr>
                <w:rFonts w:ascii="Times New Roman" w:hAnsi="Times New Roman"/>
                <w:b/>
                <w:sz w:val="20"/>
                <w:szCs w:val="24"/>
              </w:rPr>
              <w:t>Игрушки</w:t>
            </w:r>
            <w:r>
              <w:rPr>
                <w:rFonts w:ascii="Times New Roman" w:hAnsi="Times New Roman"/>
                <w:sz w:val="20"/>
                <w:szCs w:val="24"/>
              </w:rPr>
              <w:t>: грузовик; рыбка.</w:t>
            </w:r>
          </w:p>
          <w:p w14:paraId="15C9AD54" w14:textId="77777777" w:rsidR="00EC7C66" w:rsidRDefault="00EC7C66" w:rsidP="00F94076">
            <w:pPr>
              <w:spacing w:after="0" w:line="240" w:lineRule="auto"/>
              <w:jc w:val="both"/>
              <w:rPr>
                <w:rFonts w:ascii="Times New Roman" w:hAnsi="Times New Roman"/>
                <w:sz w:val="20"/>
                <w:szCs w:val="24"/>
              </w:rPr>
            </w:pPr>
            <w:r w:rsidRPr="00934E7A">
              <w:rPr>
                <w:rFonts w:ascii="Times New Roman" w:hAnsi="Times New Roman"/>
                <w:b/>
                <w:sz w:val="20"/>
                <w:szCs w:val="24"/>
              </w:rPr>
              <w:t>Материалы</w:t>
            </w:r>
            <w:r>
              <w:rPr>
                <w:rFonts w:ascii="Times New Roman" w:hAnsi="Times New Roman"/>
                <w:sz w:val="20"/>
                <w:szCs w:val="24"/>
              </w:rPr>
              <w:t>: семена плода, загадки об овощах и фруктах.</w:t>
            </w:r>
            <w:r w:rsidRPr="008E1F42">
              <w:rPr>
                <w:rFonts w:ascii="Times New Roman" w:hAnsi="Times New Roman"/>
                <w:sz w:val="20"/>
                <w:szCs w:val="24"/>
              </w:rPr>
              <w:t xml:space="preserve"> Злаки: пшеница, овес, ячмень, рожь</w:t>
            </w:r>
            <w:r>
              <w:rPr>
                <w:rFonts w:ascii="Times New Roman" w:hAnsi="Times New Roman"/>
                <w:sz w:val="20"/>
                <w:szCs w:val="24"/>
              </w:rPr>
              <w:t>; карточки с изображением корня, стебля, листа, цветка;</w:t>
            </w:r>
            <w:r w:rsidRPr="008E1F42">
              <w:rPr>
                <w:rFonts w:ascii="Times New Roman" w:hAnsi="Times New Roman"/>
                <w:sz w:val="20"/>
                <w:szCs w:val="24"/>
              </w:rPr>
              <w:t xml:space="preserve"> </w:t>
            </w:r>
            <w:r>
              <w:rPr>
                <w:rFonts w:ascii="Times New Roman" w:hAnsi="Times New Roman"/>
                <w:sz w:val="20"/>
                <w:szCs w:val="24"/>
              </w:rPr>
              <w:t>б</w:t>
            </w:r>
            <w:r w:rsidRPr="008E1F42">
              <w:rPr>
                <w:rFonts w:ascii="Times New Roman" w:hAnsi="Times New Roman"/>
                <w:sz w:val="20"/>
                <w:szCs w:val="24"/>
              </w:rPr>
              <w:t>аночка со снегом</w:t>
            </w:r>
            <w:r>
              <w:rPr>
                <w:rFonts w:ascii="Times New Roman" w:hAnsi="Times New Roman"/>
                <w:sz w:val="20"/>
                <w:szCs w:val="24"/>
              </w:rPr>
              <w:t>; Муляжи или настоящие: п</w:t>
            </w:r>
            <w:r w:rsidRPr="008E1F42">
              <w:rPr>
                <w:rFonts w:ascii="Times New Roman" w:hAnsi="Times New Roman"/>
                <w:sz w:val="20"/>
                <w:szCs w:val="24"/>
              </w:rPr>
              <w:t>омидор, огурец, яблоко, дыня</w:t>
            </w:r>
            <w:r>
              <w:rPr>
                <w:rFonts w:ascii="Times New Roman" w:hAnsi="Times New Roman"/>
                <w:sz w:val="20"/>
                <w:szCs w:val="24"/>
              </w:rPr>
              <w:t>; банан, мыло, духи, апельсин, чеснок, яблоко, огурец.</w:t>
            </w:r>
            <w:r w:rsidRPr="008E1F42">
              <w:rPr>
                <w:rFonts w:ascii="Times New Roman" w:hAnsi="Times New Roman"/>
                <w:sz w:val="20"/>
                <w:szCs w:val="24"/>
              </w:rPr>
              <w:t xml:space="preserve"> Эмблемы: земля, вода, воздух, огонь. Чудесный мешочек с </w:t>
            </w:r>
            <w:r w:rsidRPr="008E1F42">
              <w:rPr>
                <w:rFonts w:ascii="Times New Roman" w:hAnsi="Times New Roman"/>
                <w:sz w:val="20"/>
                <w:szCs w:val="24"/>
              </w:rPr>
              <w:lastRenderedPageBreak/>
              <w:t>маленькими предметами. Мяч, замок, 4 ключа</w:t>
            </w:r>
            <w:r>
              <w:rPr>
                <w:rFonts w:ascii="Times New Roman" w:hAnsi="Times New Roman"/>
                <w:sz w:val="20"/>
                <w:szCs w:val="24"/>
              </w:rPr>
              <w:t>.</w:t>
            </w:r>
            <w:r w:rsidRPr="008E1F42">
              <w:rPr>
                <w:rFonts w:ascii="Times New Roman" w:hAnsi="Times New Roman"/>
                <w:sz w:val="20"/>
                <w:szCs w:val="24"/>
              </w:rPr>
              <w:t xml:space="preserve"> светофоры (неправильные, 1 правильный), ширма, звучащие музыкальные инструменты</w:t>
            </w:r>
          </w:p>
          <w:p w14:paraId="750B2323" w14:textId="77777777" w:rsidR="00EC7C66" w:rsidRPr="00D70DDB" w:rsidRDefault="00EC7C66" w:rsidP="00F94076">
            <w:pPr>
              <w:spacing w:after="0" w:line="240" w:lineRule="auto"/>
              <w:jc w:val="both"/>
              <w:rPr>
                <w:rFonts w:ascii="Times New Roman" w:hAnsi="Times New Roman"/>
                <w:b/>
                <w:sz w:val="20"/>
                <w:szCs w:val="20"/>
              </w:rPr>
            </w:pPr>
            <w:r w:rsidRPr="00934E7A">
              <w:rPr>
                <w:rFonts w:ascii="Times New Roman" w:hAnsi="Times New Roman"/>
                <w:b/>
                <w:sz w:val="20"/>
                <w:szCs w:val="24"/>
              </w:rPr>
              <w:t>Иллюстрации</w:t>
            </w:r>
            <w:r>
              <w:rPr>
                <w:rFonts w:ascii="Times New Roman" w:hAnsi="Times New Roman"/>
                <w:sz w:val="20"/>
                <w:szCs w:val="24"/>
              </w:rPr>
              <w:t>:  домашних животных; о последовательности выращивания и выпекания хлеба; глаз разного цвета; равнинных, горных, порожистых рек, озер, болот, родников, запретные знаки;</w:t>
            </w:r>
            <w:r w:rsidRPr="008E1F42">
              <w:rPr>
                <w:rFonts w:ascii="Times New Roman" w:hAnsi="Times New Roman"/>
                <w:sz w:val="20"/>
                <w:szCs w:val="24"/>
              </w:rPr>
              <w:t xml:space="preserve"> лисы, собаки</w:t>
            </w:r>
            <w:r>
              <w:rPr>
                <w:rFonts w:ascii="Times New Roman" w:hAnsi="Times New Roman"/>
                <w:sz w:val="20"/>
                <w:szCs w:val="24"/>
              </w:rPr>
              <w:t>; картинки - зверь, птица, рыба, насекомое; пресноводных рыб; фотографии разновидностей традесканции и аспарагуса;</w:t>
            </w:r>
            <w:r w:rsidRPr="008E1F42">
              <w:rPr>
                <w:rFonts w:ascii="Times New Roman" w:hAnsi="Times New Roman"/>
                <w:sz w:val="20"/>
                <w:szCs w:val="24"/>
              </w:rPr>
              <w:t xml:space="preserve"> увеличенные фотографии строения снежин</w:t>
            </w:r>
            <w:r>
              <w:rPr>
                <w:rFonts w:ascii="Times New Roman" w:hAnsi="Times New Roman"/>
                <w:sz w:val="20"/>
                <w:szCs w:val="24"/>
              </w:rPr>
              <w:t>ки; кактуса, лилии (кувшинки); северного оленя, белого и бурого медведей, верблюда, слона; звери жарких стран;</w:t>
            </w:r>
            <w:r w:rsidRPr="008E1F42">
              <w:rPr>
                <w:rFonts w:ascii="Times New Roman" w:hAnsi="Times New Roman"/>
                <w:sz w:val="20"/>
                <w:szCs w:val="24"/>
              </w:rPr>
              <w:t xml:space="preserve"> овощей и фруктов</w:t>
            </w:r>
            <w:r>
              <w:rPr>
                <w:rFonts w:ascii="Times New Roman" w:hAnsi="Times New Roman"/>
                <w:sz w:val="20"/>
                <w:szCs w:val="24"/>
              </w:rPr>
              <w:t>; муравьи за работой; о правилах поведения в лесу.</w:t>
            </w:r>
          </w:p>
        </w:tc>
        <w:tc>
          <w:tcPr>
            <w:tcW w:w="1134" w:type="dxa"/>
          </w:tcPr>
          <w:p w14:paraId="474FFBB0" w14:textId="77777777" w:rsidR="00EC7C66" w:rsidRDefault="00EC7C66" w:rsidP="00F94076">
            <w:pPr>
              <w:spacing w:after="0" w:line="240" w:lineRule="auto"/>
              <w:jc w:val="both"/>
              <w:rPr>
                <w:rFonts w:ascii="Times New Roman" w:hAnsi="Times New Roman" w:cs="Times New Roman"/>
                <w:sz w:val="20"/>
                <w:szCs w:val="20"/>
              </w:rPr>
            </w:pPr>
          </w:p>
        </w:tc>
      </w:tr>
      <w:tr w:rsidR="00EC7C66" w:rsidRPr="00A81BAD" w14:paraId="26C5C817" w14:textId="77777777" w:rsidTr="00F94076">
        <w:trPr>
          <w:trHeight w:val="50"/>
        </w:trPr>
        <w:tc>
          <w:tcPr>
            <w:tcW w:w="1526" w:type="dxa"/>
            <w:vMerge/>
          </w:tcPr>
          <w:p w14:paraId="18ADFAF8" w14:textId="77777777" w:rsidR="00EC7C66" w:rsidRPr="008345ED" w:rsidRDefault="00EC7C66" w:rsidP="00F94076">
            <w:pPr>
              <w:spacing w:after="0" w:line="240" w:lineRule="auto"/>
              <w:jc w:val="center"/>
              <w:rPr>
                <w:rStyle w:val="ae"/>
                <w:rFonts w:ascii="Times New Roman" w:hAnsi="Times New Roman"/>
                <w:sz w:val="20"/>
              </w:rPr>
            </w:pPr>
          </w:p>
        </w:tc>
        <w:tc>
          <w:tcPr>
            <w:tcW w:w="1417" w:type="dxa"/>
            <w:vMerge/>
          </w:tcPr>
          <w:p w14:paraId="6581C0CD" w14:textId="77777777" w:rsidR="00EC7C66" w:rsidRPr="008345ED" w:rsidRDefault="00EC7C66" w:rsidP="00F94076">
            <w:pPr>
              <w:spacing w:after="0" w:line="240" w:lineRule="auto"/>
              <w:jc w:val="both"/>
              <w:rPr>
                <w:rFonts w:ascii="Times New Roman" w:hAnsi="Times New Roman"/>
                <w:b/>
                <w:sz w:val="20"/>
                <w:szCs w:val="16"/>
              </w:rPr>
            </w:pPr>
          </w:p>
        </w:tc>
        <w:tc>
          <w:tcPr>
            <w:tcW w:w="6266" w:type="dxa"/>
          </w:tcPr>
          <w:p w14:paraId="3DCE67F7" w14:textId="77777777" w:rsidR="00EC7C66" w:rsidRPr="00D70DDB" w:rsidRDefault="00EC7C66" w:rsidP="00F94076">
            <w:pPr>
              <w:spacing w:after="0" w:line="240" w:lineRule="auto"/>
              <w:jc w:val="both"/>
              <w:rPr>
                <w:rFonts w:ascii="Times New Roman" w:hAnsi="Times New Roman"/>
                <w:b/>
                <w:sz w:val="20"/>
                <w:szCs w:val="20"/>
              </w:rPr>
            </w:pPr>
            <w:r>
              <w:rPr>
                <w:rFonts w:ascii="Times New Roman" w:hAnsi="Times New Roman"/>
                <w:sz w:val="20"/>
                <w:szCs w:val="24"/>
              </w:rPr>
              <w:t>С</w:t>
            </w:r>
            <w:r w:rsidRPr="008E1F42">
              <w:rPr>
                <w:rFonts w:ascii="Times New Roman" w:hAnsi="Times New Roman"/>
                <w:sz w:val="20"/>
                <w:szCs w:val="24"/>
              </w:rPr>
              <w:t>таканы с водой разного вкуса на каждого ребенка</w:t>
            </w:r>
            <w:r>
              <w:rPr>
                <w:rFonts w:ascii="Times New Roman" w:hAnsi="Times New Roman"/>
                <w:sz w:val="20"/>
                <w:szCs w:val="24"/>
              </w:rPr>
              <w:t xml:space="preserve">. </w:t>
            </w:r>
            <w:r w:rsidRPr="00736801">
              <w:rPr>
                <w:rFonts w:ascii="Times New Roman" w:hAnsi="Times New Roman" w:cs="Times New Roman"/>
                <w:sz w:val="20"/>
                <w:szCs w:val="20"/>
              </w:rPr>
              <w:t>Картинки</w:t>
            </w:r>
            <w:r>
              <w:rPr>
                <w:rFonts w:ascii="Times New Roman" w:hAnsi="Times New Roman" w:cs="Times New Roman"/>
                <w:sz w:val="20"/>
                <w:szCs w:val="20"/>
              </w:rPr>
              <w:t xml:space="preserve">: что растет на огороде, в саду, домашних животных. Бумага, цветные карандаши. Гуашь, кисти, бумага ½ альбомного листа, простой карандаш; рабочий лист «Сравни». Рабочий лист, где изображены растения, животные, рыбы, насекомые, которые живут на воде и под водой. Карточки с изображением модели функций корня, стебля, листа, цветка. </w:t>
            </w:r>
            <w:r>
              <w:rPr>
                <w:rFonts w:ascii="Times New Roman" w:hAnsi="Times New Roman"/>
                <w:sz w:val="20"/>
                <w:szCs w:val="24"/>
              </w:rPr>
              <w:t xml:space="preserve">Медальоны на каждого ребенка – на них изображены </w:t>
            </w:r>
            <w:r w:rsidRPr="008E1F42">
              <w:rPr>
                <w:rFonts w:ascii="Times New Roman" w:hAnsi="Times New Roman"/>
                <w:sz w:val="20"/>
                <w:szCs w:val="24"/>
              </w:rPr>
              <w:t>фигурки человечков</w:t>
            </w:r>
            <w:r>
              <w:rPr>
                <w:rFonts w:ascii="Times New Roman" w:hAnsi="Times New Roman"/>
                <w:sz w:val="20"/>
                <w:szCs w:val="24"/>
              </w:rPr>
              <w:t xml:space="preserve">. </w:t>
            </w:r>
            <w:r w:rsidRPr="002214FD">
              <w:rPr>
                <w:rFonts w:ascii="Times New Roman" w:hAnsi="Times New Roman" w:cs="Times New Roman"/>
                <w:sz w:val="20"/>
                <w:szCs w:val="20"/>
              </w:rPr>
              <w:t>Черенки</w:t>
            </w:r>
            <w:r>
              <w:rPr>
                <w:rFonts w:ascii="Times New Roman" w:hAnsi="Times New Roman" w:cs="Times New Roman"/>
                <w:sz w:val="20"/>
                <w:szCs w:val="20"/>
              </w:rPr>
              <w:t xml:space="preserve"> гибискуса</w:t>
            </w:r>
            <w:r w:rsidRPr="002214FD">
              <w:rPr>
                <w:rFonts w:ascii="Times New Roman" w:hAnsi="Times New Roman" w:cs="Times New Roman"/>
                <w:sz w:val="20"/>
                <w:szCs w:val="20"/>
              </w:rPr>
              <w:t xml:space="preserve">, </w:t>
            </w:r>
            <w:r>
              <w:rPr>
                <w:rFonts w:ascii="Times New Roman" w:hAnsi="Times New Roman" w:cs="Times New Roman"/>
                <w:sz w:val="20"/>
                <w:szCs w:val="20"/>
              </w:rPr>
              <w:t>ф</w:t>
            </w:r>
            <w:r w:rsidRPr="002214FD">
              <w:rPr>
                <w:rFonts w:ascii="Times New Roman" w:hAnsi="Times New Roman" w:cs="Times New Roman"/>
                <w:sz w:val="20"/>
                <w:szCs w:val="20"/>
              </w:rPr>
              <w:t xml:space="preserve">ормы </w:t>
            </w:r>
            <w:r>
              <w:rPr>
                <w:rFonts w:ascii="Times New Roman" w:hAnsi="Times New Roman" w:cs="Times New Roman"/>
                <w:sz w:val="20"/>
                <w:szCs w:val="20"/>
              </w:rPr>
              <w:t xml:space="preserve">с землей </w:t>
            </w:r>
            <w:r w:rsidRPr="002214FD">
              <w:rPr>
                <w:rFonts w:ascii="Times New Roman" w:hAnsi="Times New Roman" w:cs="Times New Roman"/>
                <w:sz w:val="20"/>
                <w:szCs w:val="20"/>
              </w:rPr>
              <w:t>для рассады</w:t>
            </w:r>
            <w:r>
              <w:rPr>
                <w:rFonts w:ascii="Times New Roman" w:hAnsi="Times New Roman" w:cs="Times New Roman"/>
                <w:sz w:val="20"/>
                <w:szCs w:val="20"/>
              </w:rPr>
              <w:t>.</w:t>
            </w:r>
          </w:p>
        </w:tc>
        <w:tc>
          <w:tcPr>
            <w:tcW w:w="1134" w:type="dxa"/>
          </w:tcPr>
          <w:p w14:paraId="3277535C" w14:textId="77777777" w:rsidR="00EC7C66" w:rsidRDefault="00EC7C66" w:rsidP="00F94076">
            <w:pPr>
              <w:spacing w:after="0" w:line="240" w:lineRule="auto"/>
              <w:jc w:val="both"/>
              <w:rPr>
                <w:rFonts w:ascii="Times New Roman" w:hAnsi="Times New Roman" w:cs="Times New Roman"/>
                <w:sz w:val="20"/>
                <w:szCs w:val="20"/>
              </w:rPr>
            </w:pPr>
            <w:r w:rsidRPr="00181DB8">
              <w:rPr>
                <w:rFonts w:ascii="Times New Roman" w:hAnsi="Times New Roman" w:cs="Times New Roman"/>
                <w:sz w:val="16"/>
                <w:szCs w:val="20"/>
              </w:rPr>
              <w:t>На каждого ребенка</w:t>
            </w:r>
          </w:p>
        </w:tc>
      </w:tr>
      <w:tr w:rsidR="00EC7C66" w:rsidRPr="00A81BAD" w14:paraId="30EF744F" w14:textId="77777777" w:rsidTr="00F94076">
        <w:trPr>
          <w:trHeight w:val="564"/>
        </w:trPr>
        <w:tc>
          <w:tcPr>
            <w:tcW w:w="1526" w:type="dxa"/>
            <w:vMerge w:val="restart"/>
          </w:tcPr>
          <w:p w14:paraId="0C99E1C4" w14:textId="77777777" w:rsidR="00D75D24" w:rsidRPr="00D75D24" w:rsidRDefault="00D75D24" w:rsidP="00D75D24">
            <w:pPr>
              <w:spacing w:after="0" w:line="240" w:lineRule="auto"/>
              <w:rPr>
                <w:b/>
                <w:sz w:val="20"/>
                <w:szCs w:val="20"/>
              </w:rPr>
            </w:pPr>
            <w:r w:rsidRPr="00D75D24">
              <w:rPr>
                <w:rFonts w:ascii="Times New Roman" w:hAnsi="Times New Roman"/>
                <w:b/>
                <w:sz w:val="20"/>
                <w:szCs w:val="20"/>
              </w:rPr>
              <w:t>Сенсорные представления и познавательные действия</w:t>
            </w:r>
          </w:p>
          <w:p w14:paraId="0676D3A7" w14:textId="77777777" w:rsidR="00EC7C66" w:rsidRPr="00D75D24" w:rsidRDefault="00D75D24" w:rsidP="00D75D24">
            <w:pPr>
              <w:spacing w:after="0" w:line="240" w:lineRule="auto"/>
              <w:rPr>
                <w:rFonts w:ascii="Times New Roman" w:hAnsi="Times New Roman" w:cs="Times New Roman"/>
                <w:b/>
                <w:sz w:val="20"/>
                <w:szCs w:val="20"/>
              </w:rPr>
            </w:pPr>
            <w:r w:rsidRPr="00D75D24">
              <w:rPr>
                <w:rFonts w:ascii="Times New Roman" w:hAnsi="Times New Roman"/>
                <w:b/>
                <w:sz w:val="20"/>
                <w:szCs w:val="20"/>
              </w:rPr>
              <w:t>Математические представления</w:t>
            </w:r>
          </w:p>
        </w:tc>
        <w:tc>
          <w:tcPr>
            <w:tcW w:w="1417" w:type="dxa"/>
            <w:vMerge w:val="restart"/>
            <w:tcBorders>
              <w:bottom w:val="single" w:sz="4" w:space="0" w:color="auto"/>
            </w:tcBorders>
          </w:tcPr>
          <w:p w14:paraId="17A27108" w14:textId="77777777" w:rsidR="00EC7C66" w:rsidRPr="001F670B" w:rsidRDefault="00D75D24" w:rsidP="00D75D24">
            <w:pPr>
              <w:spacing w:after="0" w:line="240" w:lineRule="auto"/>
              <w:jc w:val="both"/>
              <w:rPr>
                <w:rFonts w:ascii="Times New Roman" w:hAnsi="Times New Roman" w:cs="Times New Roman"/>
                <w:b/>
                <w:color w:val="000000" w:themeColor="text1"/>
                <w:sz w:val="14"/>
                <w:szCs w:val="20"/>
              </w:rPr>
            </w:pPr>
            <w:r w:rsidRPr="001F670B">
              <w:rPr>
                <w:rFonts w:ascii="Times New Roman" w:hAnsi="Times New Roman" w:cs="Times New Roman"/>
                <w:spacing w:val="3"/>
                <w:sz w:val="14"/>
                <w:szCs w:val="20"/>
              </w:rPr>
              <w:t>Казинцева Е.А., Померанцева И.В., Терпак Т.А.</w:t>
            </w:r>
            <w:r w:rsidRPr="001F670B">
              <w:rPr>
                <w:rFonts w:ascii="Times New Roman" w:hAnsi="Times New Roman" w:cs="Times New Roman"/>
                <w:b/>
                <w:spacing w:val="3"/>
                <w:sz w:val="14"/>
                <w:szCs w:val="20"/>
              </w:rPr>
              <w:t xml:space="preserve"> Формирование математических представлений. Конспекты занятий в старшей группе. </w:t>
            </w:r>
            <w:r w:rsidRPr="001F670B">
              <w:rPr>
                <w:rFonts w:ascii="Times New Roman" w:hAnsi="Times New Roman" w:cs="Times New Roman"/>
                <w:spacing w:val="3"/>
                <w:sz w:val="14"/>
                <w:szCs w:val="20"/>
              </w:rPr>
              <w:t>- Издательство "Учитель", 2008 г</w:t>
            </w:r>
          </w:p>
        </w:tc>
        <w:tc>
          <w:tcPr>
            <w:tcW w:w="6266" w:type="dxa"/>
            <w:tcBorders>
              <w:bottom w:val="single" w:sz="4" w:space="0" w:color="auto"/>
            </w:tcBorders>
          </w:tcPr>
          <w:p w14:paraId="4DD6FEB2" w14:textId="77777777" w:rsidR="00EC7C66" w:rsidRPr="00DD3A39" w:rsidRDefault="00D75D24" w:rsidP="00D75D24">
            <w:pPr>
              <w:spacing w:after="0" w:line="240" w:lineRule="auto"/>
              <w:jc w:val="both"/>
              <w:rPr>
                <w:rFonts w:ascii="Times New Roman" w:hAnsi="Times New Roman"/>
                <w:sz w:val="20"/>
                <w:szCs w:val="20"/>
              </w:rPr>
            </w:pPr>
            <w:r>
              <w:rPr>
                <w:rFonts w:ascii="Times New Roman" w:hAnsi="Times New Roman"/>
                <w:sz w:val="20"/>
                <w:szCs w:val="20"/>
              </w:rPr>
              <w:t>Лабиринты, игра «Сложи узор»</w:t>
            </w:r>
            <w:r w:rsidR="00EC7C66" w:rsidRPr="00A45773">
              <w:rPr>
                <w:rFonts w:ascii="Times New Roman" w:hAnsi="Times New Roman"/>
                <w:sz w:val="20"/>
                <w:szCs w:val="20"/>
              </w:rPr>
              <w:t>, игра «Вьетнамский шар», Счетные палочки</w:t>
            </w:r>
            <w:r w:rsidR="00EC7C66">
              <w:rPr>
                <w:rFonts w:ascii="Times New Roman" w:hAnsi="Times New Roman"/>
                <w:sz w:val="20"/>
                <w:szCs w:val="20"/>
              </w:rPr>
              <w:t xml:space="preserve">, </w:t>
            </w:r>
            <w:r w:rsidR="00EC7C66" w:rsidRPr="00A45773">
              <w:rPr>
                <w:rFonts w:ascii="Times New Roman" w:hAnsi="Times New Roman"/>
                <w:sz w:val="20"/>
                <w:szCs w:val="20"/>
              </w:rPr>
              <w:t>набор геометрических фигур</w:t>
            </w:r>
            <w:r w:rsidR="00EC7C66">
              <w:rPr>
                <w:rFonts w:ascii="Times New Roman" w:hAnsi="Times New Roman"/>
                <w:sz w:val="20"/>
                <w:szCs w:val="20"/>
              </w:rPr>
              <w:t xml:space="preserve"> и тел</w:t>
            </w:r>
            <w:r w:rsidR="00EC7C66" w:rsidRPr="00A45773">
              <w:rPr>
                <w:rFonts w:ascii="Times New Roman" w:hAnsi="Times New Roman"/>
                <w:sz w:val="20"/>
                <w:szCs w:val="20"/>
              </w:rPr>
              <w:t>, рисунок с изображением квадрата и ромба.</w:t>
            </w:r>
            <w:r w:rsidR="00EC7C66">
              <w:rPr>
                <w:rFonts w:ascii="Times New Roman" w:hAnsi="Times New Roman"/>
                <w:sz w:val="20"/>
                <w:szCs w:val="20"/>
              </w:rPr>
              <w:t xml:space="preserve"> </w:t>
            </w:r>
            <w:r>
              <w:rPr>
                <w:rFonts w:ascii="Times New Roman" w:hAnsi="Times New Roman"/>
                <w:sz w:val="20"/>
                <w:szCs w:val="20"/>
              </w:rPr>
              <w:t>Фото монет</w:t>
            </w:r>
            <w:r w:rsidR="00EC7C66" w:rsidRPr="00A45773">
              <w:rPr>
                <w:rFonts w:ascii="Times New Roman" w:hAnsi="Times New Roman"/>
                <w:sz w:val="20"/>
                <w:szCs w:val="20"/>
              </w:rPr>
              <w:t>: 1, 2</w:t>
            </w:r>
            <w:r>
              <w:rPr>
                <w:rFonts w:ascii="Times New Roman" w:hAnsi="Times New Roman"/>
                <w:sz w:val="20"/>
                <w:szCs w:val="20"/>
              </w:rPr>
              <w:t>, 5</w:t>
            </w:r>
            <w:r w:rsidR="00EC7C66" w:rsidRPr="00A45773">
              <w:rPr>
                <w:rFonts w:ascii="Times New Roman" w:hAnsi="Times New Roman"/>
                <w:sz w:val="20"/>
                <w:szCs w:val="20"/>
              </w:rPr>
              <w:t>,</w:t>
            </w:r>
            <w:r>
              <w:rPr>
                <w:rFonts w:ascii="Times New Roman" w:hAnsi="Times New Roman"/>
                <w:sz w:val="20"/>
                <w:szCs w:val="20"/>
              </w:rPr>
              <w:t xml:space="preserve"> </w:t>
            </w:r>
            <w:r w:rsidR="00EC7C66" w:rsidRPr="00A45773">
              <w:rPr>
                <w:rFonts w:ascii="Times New Roman" w:hAnsi="Times New Roman"/>
                <w:sz w:val="20"/>
                <w:szCs w:val="20"/>
              </w:rPr>
              <w:t>10 р.</w:t>
            </w:r>
            <w:r w:rsidR="00EC7C66">
              <w:rPr>
                <w:rFonts w:ascii="Times New Roman" w:hAnsi="Times New Roman"/>
                <w:sz w:val="20"/>
                <w:szCs w:val="20"/>
              </w:rPr>
              <w:t xml:space="preserve"> </w:t>
            </w:r>
            <w:r w:rsidR="00EC7C66" w:rsidRPr="00A45773">
              <w:rPr>
                <w:rFonts w:ascii="Times New Roman" w:hAnsi="Times New Roman"/>
                <w:sz w:val="20"/>
                <w:szCs w:val="20"/>
              </w:rPr>
              <w:t>Почтовые конверты</w:t>
            </w:r>
            <w:r w:rsidR="00EC7C66">
              <w:rPr>
                <w:rFonts w:ascii="Times New Roman" w:hAnsi="Times New Roman"/>
                <w:sz w:val="20"/>
                <w:szCs w:val="20"/>
              </w:rPr>
              <w:t>. М</w:t>
            </w:r>
            <w:r w:rsidR="00EC7C66" w:rsidRPr="00A45773">
              <w:rPr>
                <w:rFonts w:ascii="Times New Roman" w:hAnsi="Times New Roman"/>
                <w:sz w:val="20"/>
                <w:szCs w:val="20"/>
              </w:rPr>
              <w:t>ерки (стакан, палочка, веревка, карандаш, кубик).</w:t>
            </w:r>
            <w:r w:rsidR="00EC7C66">
              <w:rPr>
                <w:rFonts w:ascii="Times New Roman" w:hAnsi="Times New Roman"/>
                <w:sz w:val="20"/>
                <w:szCs w:val="20"/>
              </w:rPr>
              <w:t xml:space="preserve"> </w:t>
            </w:r>
          </w:p>
        </w:tc>
        <w:tc>
          <w:tcPr>
            <w:tcW w:w="1134" w:type="dxa"/>
            <w:tcBorders>
              <w:bottom w:val="single" w:sz="4" w:space="0" w:color="auto"/>
            </w:tcBorders>
          </w:tcPr>
          <w:p w14:paraId="4BF5D4BF" w14:textId="77777777" w:rsidR="00EC7C66" w:rsidRDefault="00EC7C66" w:rsidP="00D75D24">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1779359E" w14:textId="77777777" w:rsidTr="00F94076">
        <w:trPr>
          <w:trHeight w:val="60"/>
        </w:trPr>
        <w:tc>
          <w:tcPr>
            <w:tcW w:w="1526" w:type="dxa"/>
            <w:vMerge/>
          </w:tcPr>
          <w:p w14:paraId="6D4DDB21" w14:textId="77777777" w:rsidR="00EC7C66" w:rsidRPr="00F342C4" w:rsidRDefault="00EC7C66" w:rsidP="00F94076">
            <w:pPr>
              <w:spacing w:after="0" w:line="240" w:lineRule="auto"/>
              <w:jc w:val="center"/>
              <w:rPr>
                <w:rFonts w:ascii="Times New Roman" w:hAnsi="Times New Roman"/>
                <w:b/>
                <w:sz w:val="20"/>
                <w:szCs w:val="20"/>
              </w:rPr>
            </w:pPr>
          </w:p>
        </w:tc>
        <w:tc>
          <w:tcPr>
            <w:tcW w:w="1417" w:type="dxa"/>
            <w:vMerge/>
          </w:tcPr>
          <w:p w14:paraId="5EDC786C" w14:textId="77777777" w:rsidR="00EC7C66" w:rsidRPr="009F2B52" w:rsidRDefault="00EC7C66" w:rsidP="00F94076">
            <w:pPr>
              <w:spacing w:after="0" w:line="240" w:lineRule="auto"/>
              <w:jc w:val="both"/>
              <w:rPr>
                <w:rFonts w:ascii="Times New Roman" w:hAnsi="Times New Roman"/>
                <w:b/>
                <w:sz w:val="20"/>
                <w:szCs w:val="24"/>
              </w:rPr>
            </w:pPr>
          </w:p>
        </w:tc>
        <w:tc>
          <w:tcPr>
            <w:tcW w:w="6266" w:type="dxa"/>
          </w:tcPr>
          <w:p w14:paraId="4B04B5C1" w14:textId="77777777" w:rsidR="00EC7C66" w:rsidRPr="00DD3A39" w:rsidRDefault="00EC7C66" w:rsidP="00D75D24">
            <w:pPr>
              <w:spacing w:after="0" w:line="240" w:lineRule="auto"/>
              <w:jc w:val="both"/>
              <w:rPr>
                <w:rFonts w:ascii="Times New Roman" w:hAnsi="Times New Roman"/>
                <w:sz w:val="20"/>
                <w:szCs w:val="20"/>
              </w:rPr>
            </w:pPr>
            <w:r>
              <w:rPr>
                <w:rFonts w:ascii="Times New Roman" w:hAnsi="Times New Roman" w:cs="Times New Roman"/>
                <w:sz w:val="20"/>
                <w:szCs w:val="20"/>
              </w:rPr>
              <w:t xml:space="preserve">Карандаши простые. Цветные карандаши, линейки. </w:t>
            </w:r>
            <w:r w:rsidRPr="00D01DDA">
              <w:rPr>
                <w:rFonts w:ascii="Times New Roman" w:hAnsi="Times New Roman" w:cs="Times New Roman"/>
                <w:sz w:val="20"/>
                <w:szCs w:val="20"/>
              </w:rPr>
              <w:t>Счетные палочки</w:t>
            </w:r>
            <w:r>
              <w:rPr>
                <w:rFonts w:ascii="Times New Roman" w:hAnsi="Times New Roman" w:cs="Times New Roman"/>
                <w:sz w:val="20"/>
                <w:szCs w:val="20"/>
              </w:rPr>
              <w:t>. Р</w:t>
            </w:r>
            <w:r w:rsidRPr="00D40D9D">
              <w:rPr>
                <w:rFonts w:ascii="Times New Roman" w:hAnsi="Times New Roman" w:cs="Times New Roman"/>
                <w:sz w:val="20"/>
                <w:szCs w:val="20"/>
              </w:rPr>
              <w:t>аскраски</w:t>
            </w:r>
            <w:r w:rsidRPr="00DD3A39">
              <w:rPr>
                <w:rFonts w:ascii="Times New Roman" w:hAnsi="Times New Roman"/>
                <w:sz w:val="20"/>
                <w:szCs w:val="20"/>
              </w:rPr>
              <w:t xml:space="preserve"> </w:t>
            </w:r>
          </w:p>
        </w:tc>
        <w:tc>
          <w:tcPr>
            <w:tcW w:w="1134" w:type="dxa"/>
          </w:tcPr>
          <w:p w14:paraId="0EBD83E2" w14:textId="77777777" w:rsidR="00EC7C66" w:rsidRPr="00181DB8" w:rsidRDefault="00EC7C66" w:rsidP="00F94076">
            <w:pPr>
              <w:spacing w:after="0" w:line="240" w:lineRule="auto"/>
              <w:jc w:val="both"/>
              <w:rPr>
                <w:rFonts w:ascii="Times New Roman" w:hAnsi="Times New Roman" w:cs="Times New Roman"/>
                <w:sz w:val="16"/>
                <w:szCs w:val="20"/>
              </w:rPr>
            </w:pPr>
            <w:r w:rsidRPr="00181DB8">
              <w:rPr>
                <w:rFonts w:ascii="Times New Roman" w:hAnsi="Times New Roman" w:cs="Times New Roman"/>
                <w:sz w:val="16"/>
                <w:szCs w:val="20"/>
              </w:rPr>
              <w:t>На каждого ребенка</w:t>
            </w:r>
          </w:p>
        </w:tc>
      </w:tr>
      <w:tr w:rsidR="00EC7C66" w:rsidRPr="00A81BAD" w14:paraId="2D0DB63E" w14:textId="77777777" w:rsidTr="00F94076">
        <w:tc>
          <w:tcPr>
            <w:tcW w:w="1526" w:type="dxa"/>
            <w:vMerge w:val="restart"/>
          </w:tcPr>
          <w:p w14:paraId="200AB0F0" w14:textId="77777777" w:rsidR="00EC7C66" w:rsidRPr="00A81BAD" w:rsidRDefault="00281566" w:rsidP="00F94076">
            <w:pPr>
              <w:spacing w:after="0" w:line="240" w:lineRule="auto"/>
              <w:jc w:val="center"/>
              <w:rPr>
                <w:rFonts w:ascii="Times New Roman" w:hAnsi="Times New Roman" w:cs="Times New Roman"/>
                <w:sz w:val="20"/>
                <w:szCs w:val="20"/>
              </w:rPr>
            </w:pPr>
            <w:r w:rsidRPr="00331433">
              <w:rPr>
                <w:rFonts w:ascii="Times New Roman" w:hAnsi="Times New Roman" w:cs="Times New Roman"/>
                <w:b/>
                <w:sz w:val="20"/>
                <w:szCs w:val="20"/>
              </w:rPr>
              <w:t>Речевое развитие</w:t>
            </w:r>
          </w:p>
        </w:tc>
        <w:tc>
          <w:tcPr>
            <w:tcW w:w="1417" w:type="dxa"/>
            <w:vMerge w:val="restart"/>
          </w:tcPr>
          <w:p w14:paraId="5532A60D" w14:textId="77777777" w:rsidR="00EC7C66" w:rsidRPr="00A81BAD" w:rsidRDefault="00EC7C66" w:rsidP="00F94076">
            <w:pPr>
              <w:spacing w:after="0" w:line="240" w:lineRule="auto"/>
              <w:jc w:val="both"/>
              <w:rPr>
                <w:rFonts w:ascii="Times New Roman" w:hAnsi="Times New Roman" w:cs="Times New Roman"/>
                <w:sz w:val="20"/>
                <w:szCs w:val="20"/>
              </w:rPr>
            </w:pPr>
            <w:r w:rsidRPr="002214FD">
              <w:rPr>
                <w:rFonts w:ascii="Times New Roman" w:hAnsi="Times New Roman" w:cs="Times New Roman"/>
                <w:b/>
                <w:sz w:val="20"/>
                <w:szCs w:val="16"/>
              </w:rPr>
              <w:t>Реализация содержания образовательной области "Речевое развитие" в форме игровых обучающих ситуаций. Старшая группа (5-6 лет). ФГОС. О.М. Ельцова. – СПб, 2016</w:t>
            </w:r>
          </w:p>
        </w:tc>
        <w:tc>
          <w:tcPr>
            <w:tcW w:w="6266" w:type="dxa"/>
          </w:tcPr>
          <w:p w14:paraId="131929C6" w14:textId="77777777" w:rsidR="00EC7C66" w:rsidRDefault="00EC7C66" w:rsidP="00F94076">
            <w:pPr>
              <w:spacing w:after="0" w:line="240" w:lineRule="auto"/>
              <w:jc w:val="both"/>
            </w:pPr>
            <w:r w:rsidRPr="007B2096">
              <w:rPr>
                <w:rFonts w:ascii="Times New Roman" w:hAnsi="Times New Roman"/>
                <w:b/>
                <w:sz w:val="20"/>
                <w:szCs w:val="20"/>
              </w:rPr>
              <w:t>Материалы</w:t>
            </w:r>
            <w:r>
              <w:rPr>
                <w:rFonts w:ascii="Times New Roman" w:hAnsi="Times New Roman"/>
                <w:sz w:val="20"/>
                <w:szCs w:val="20"/>
              </w:rPr>
              <w:t>: нарисованный кленовый листочек, корзина. семейные фотографии. Игрушка Зайчик. Маски животных (заяц, ворона, собака), Шапочки с изображениями птиц (воробей, сорока, ворона). Для опытов: веточки, корзина, полная снежков, «снежинки настроения». Е</w:t>
            </w:r>
            <w:r w:rsidRPr="00A75497">
              <w:rPr>
                <w:rFonts w:ascii="Times New Roman" w:hAnsi="Times New Roman"/>
                <w:sz w:val="20"/>
                <w:szCs w:val="20"/>
              </w:rPr>
              <w:t>лка, игрушки</w:t>
            </w:r>
            <w:r>
              <w:rPr>
                <w:rFonts w:ascii="Times New Roman" w:hAnsi="Times New Roman"/>
                <w:sz w:val="20"/>
                <w:szCs w:val="20"/>
              </w:rPr>
              <w:t>.</w:t>
            </w:r>
            <w:r w:rsidRPr="005D0674">
              <w:rPr>
                <w:rFonts w:ascii="Times New Roman" w:hAnsi="Times New Roman"/>
                <w:sz w:val="20"/>
                <w:szCs w:val="20"/>
              </w:rPr>
              <w:t xml:space="preserve"> Волшебная</w:t>
            </w:r>
            <w:r>
              <w:rPr>
                <w:rFonts w:ascii="Times New Roman" w:hAnsi="Times New Roman"/>
                <w:sz w:val="20"/>
                <w:szCs w:val="20"/>
              </w:rPr>
              <w:t xml:space="preserve"> </w:t>
            </w:r>
            <w:r w:rsidRPr="005D0674">
              <w:rPr>
                <w:rFonts w:ascii="Times New Roman" w:hAnsi="Times New Roman"/>
                <w:sz w:val="20"/>
                <w:szCs w:val="20"/>
              </w:rPr>
              <w:t>палочка</w:t>
            </w:r>
            <w:r>
              <w:rPr>
                <w:rFonts w:ascii="Times New Roman" w:hAnsi="Times New Roman"/>
                <w:sz w:val="20"/>
                <w:szCs w:val="20"/>
              </w:rPr>
              <w:t>.</w:t>
            </w:r>
            <w:r w:rsidRPr="00E95959">
              <w:rPr>
                <w:rFonts w:ascii="Times New Roman" w:hAnsi="Times New Roman"/>
                <w:sz w:val="20"/>
                <w:szCs w:val="20"/>
              </w:rPr>
              <w:t xml:space="preserve"> карточки с буквами</w:t>
            </w:r>
            <w:r>
              <w:rPr>
                <w:rFonts w:ascii="Times New Roman" w:hAnsi="Times New Roman"/>
                <w:sz w:val="20"/>
                <w:szCs w:val="20"/>
              </w:rPr>
              <w:t>. Фотографии мам.</w:t>
            </w:r>
            <w:r w:rsidRPr="00E95959">
              <w:rPr>
                <w:rFonts w:ascii="Times New Roman" w:hAnsi="Times New Roman"/>
                <w:sz w:val="20"/>
                <w:szCs w:val="20"/>
              </w:rPr>
              <w:t xml:space="preserve"> </w:t>
            </w:r>
            <w:r>
              <w:rPr>
                <w:rFonts w:ascii="Times New Roman" w:hAnsi="Times New Roman"/>
                <w:sz w:val="20"/>
                <w:szCs w:val="20"/>
              </w:rPr>
              <w:t>«чудесный мешочек».</w:t>
            </w:r>
          </w:p>
          <w:p w14:paraId="47645DBB" w14:textId="77777777" w:rsidR="00281566" w:rsidRDefault="00EC7C66" w:rsidP="00281566">
            <w:pPr>
              <w:spacing w:after="0" w:line="240" w:lineRule="auto"/>
              <w:jc w:val="both"/>
              <w:rPr>
                <w:rFonts w:ascii="Times New Roman" w:hAnsi="Times New Roman"/>
                <w:sz w:val="20"/>
                <w:szCs w:val="20"/>
              </w:rPr>
            </w:pPr>
            <w:r w:rsidRPr="007B2096">
              <w:rPr>
                <w:rFonts w:ascii="Times New Roman" w:hAnsi="Times New Roman"/>
                <w:b/>
                <w:sz w:val="20"/>
                <w:szCs w:val="20"/>
              </w:rPr>
              <w:t>Картинки</w:t>
            </w:r>
            <w:r>
              <w:rPr>
                <w:rFonts w:ascii="Times New Roman" w:hAnsi="Times New Roman"/>
                <w:sz w:val="20"/>
                <w:szCs w:val="20"/>
              </w:rPr>
              <w:t xml:space="preserve">: </w:t>
            </w:r>
            <w:r w:rsidRPr="003704C8">
              <w:rPr>
                <w:rFonts w:ascii="Times New Roman" w:hAnsi="Times New Roman"/>
                <w:sz w:val="20"/>
                <w:szCs w:val="20"/>
              </w:rPr>
              <w:t xml:space="preserve">со школьными принадлежностями; </w:t>
            </w:r>
            <w:r>
              <w:rPr>
                <w:rFonts w:ascii="Times New Roman" w:hAnsi="Times New Roman"/>
                <w:sz w:val="20"/>
                <w:szCs w:val="20"/>
              </w:rPr>
              <w:t>неба, солнца, реки, рыб, домашних животных и птиц, ягод, грибов, хлебобулочных изделий, мясных и молочных продуктов, продуктов и посуды (чайная, столовая, кухонная), бытовых приборов (пылесос, утюг, настольная лампа), инструментов (молоток, гвоздь, пила, топор), швейных принадлежностей (катушка с нитками, иголки, наперсток), белых медведей</w:t>
            </w:r>
            <w:r w:rsidR="00281566">
              <w:rPr>
                <w:rFonts w:ascii="Times New Roman" w:hAnsi="Times New Roman"/>
                <w:sz w:val="20"/>
                <w:szCs w:val="20"/>
              </w:rPr>
              <w:t>,</w:t>
            </w:r>
            <w:r>
              <w:rPr>
                <w:rFonts w:ascii="Times New Roman" w:hAnsi="Times New Roman"/>
                <w:sz w:val="20"/>
                <w:szCs w:val="20"/>
              </w:rPr>
              <w:t xml:space="preserve"> овощей, фруктов, о жизни птиц в природе, со следами животных (заяц, белка, волк, лося) и изображения животных; </w:t>
            </w:r>
            <w:r w:rsidRPr="005D0674">
              <w:rPr>
                <w:rFonts w:ascii="Times New Roman" w:hAnsi="Times New Roman"/>
                <w:sz w:val="20"/>
                <w:szCs w:val="20"/>
              </w:rPr>
              <w:t>В. Васнецова «Богатыри», Шишкина «Утро в сосновом бору», разных видов войск Российской Армии</w:t>
            </w:r>
            <w:r w:rsidR="00281566">
              <w:rPr>
                <w:rFonts w:ascii="Times New Roman" w:hAnsi="Times New Roman"/>
                <w:sz w:val="20"/>
                <w:szCs w:val="20"/>
              </w:rPr>
              <w:t>, морских обитателей.</w:t>
            </w:r>
            <w:r>
              <w:rPr>
                <w:rFonts w:ascii="Times New Roman" w:hAnsi="Times New Roman"/>
                <w:sz w:val="20"/>
                <w:szCs w:val="20"/>
              </w:rPr>
              <w:t xml:space="preserve"> Весны. Членов семьи и их обязанностей.</w:t>
            </w:r>
            <w:r w:rsidRPr="00B0377F">
              <w:rPr>
                <w:rFonts w:ascii="Times New Roman" w:hAnsi="Times New Roman"/>
                <w:sz w:val="20"/>
                <w:szCs w:val="20"/>
              </w:rPr>
              <w:t xml:space="preserve"> О</w:t>
            </w:r>
            <w:r>
              <w:rPr>
                <w:rFonts w:ascii="Times New Roman" w:hAnsi="Times New Roman"/>
                <w:sz w:val="20"/>
                <w:szCs w:val="20"/>
              </w:rPr>
              <w:t xml:space="preserve"> </w:t>
            </w:r>
            <w:r w:rsidRPr="00B0377F">
              <w:rPr>
                <w:rFonts w:ascii="Times New Roman" w:hAnsi="Times New Roman"/>
                <w:sz w:val="20"/>
                <w:szCs w:val="20"/>
              </w:rPr>
              <w:t>космосе</w:t>
            </w:r>
            <w:r>
              <w:rPr>
                <w:rFonts w:ascii="Times New Roman" w:hAnsi="Times New Roman"/>
                <w:sz w:val="20"/>
                <w:szCs w:val="20"/>
              </w:rPr>
              <w:t>, п</w:t>
            </w:r>
            <w:r w:rsidRPr="00B0377F">
              <w:rPr>
                <w:rFonts w:ascii="Times New Roman" w:hAnsi="Times New Roman"/>
                <w:sz w:val="20"/>
                <w:szCs w:val="20"/>
              </w:rPr>
              <w:t>ортрет Ю.А.</w:t>
            </w:r>
            <w:r>
              <w:rPr>
                <w:rFonts w:ascii="Times New Roman" w:hAnsi="Times New Roman"/>
                <w:sz w:val="20"/>
                <w:szCs w:val="20"/>
              </w:rPr>
              <w:t xml:space="preserve"> </w:t>
            </w:r>
            <w:r w:rsidRPr="00B0377F">
              <w:rPr>
                <w:rFonts w:ascii="Times New Roman" w:hAnsi="Times New Roman"/>
                <w:sz w:val="20"/>
                <w:szCs w:val="20"/>
              </w:rPr>
              <w:t>Гагарина</w:t>
            </w:r>
            <w:r>
              <w:rPr>
                <w:rFonts w:ascii="Times New Roman" w:hAnsi="Times New Roman"/>
                <w:sz w:val="20"/>
                <w:szCs w:val="20"/>
              </w:rPr>
              <w:t>. солнышко, лучики,</w:t>
            </w:r>
            <w:r w:rsidRPr="009C35EF">
              <w:rPr>
                <w:rFonts w:ascii="Times New Roman" w:hAnsi="Times New Roman"/>
                <w:sz w:val="20"/>
                <w:szCs w:val="20"/>
              </w:rPr>
              <w:t xml:space="preserve"> военной техники и людей военных профессий;</w:t>
            </w:r>
            <w:r>
              <w:rPr>
                <w:rFonts w:ascii="Times New Roman" w:hAnsi="Times New Roman"/>
                <w:sz w:val="20"/>
                <w:szCs w:val="20"/>
              </w:rPr>
              <w:t xml:space="preserve"> Дня Победы; насекомых</w:t>
            </w:r>
          </w:p>
          <w:p w14:paraId="706CAFBD" w14:textId="77777777" w:rsidR="00EC7C66" w:rsidRPr="00A81BAD" w:rsidRDefault="00EC7C66" w:rsidP="00281566">
            <w:pPr>
              <w:spacing w:after="0" w:line="240" w:lineRule="auto"/>
              <w:jc w:val="both"/>
              <w:rPr>
                <w:rFonts w:ascii="Times New Roman" w:hAnsi="Times New Roman" w:cs="Times New Roman"/>
                <w:sz w:val="20"/>
                <w:szCs w:val="20"/>
              </w:rPr>
            </w:pPr>
            <w:r w:rsidRPr="007B2096">
              <w:rPr>
                <w:rFonts w:ascii="Times New Roman" w:hAnsi="Times New Roman"/>
                <w:b/>
                <w:sz w:val="20"/>
                <w:szCs w:val="20"/>
              </w:rPr>
              <w:t>Аудиозапись</w:t>
            </w:r>
            <w:r>
              <w:rPr>
                <w:rFonts w:ascii="Times New Roman" w:hAnsi="Times New Roman"/>
                <w:sz w:val="20"/>
                <w:szCs w:val="20"/>
              </w:rPr>
              <w:t xml:space="preserve">: </w:t>
            </w:r>
            <w:r w:rsidRPr="003704C8">
              <w:rPr>
                <w:rFonts w:ascii="Times New Roman" w:hAnsi="Times New Roman"/>
                <w:sz w:val="20"/>
                <w:szCs w:val="20"/>
              </w:rPr>
              <w:t>М. Матусовского «С чего начинается Родина?», песня М. П</w:t>
            </w:r>
            <w:r>
              <w:rPr>
                <w:rFonts w:ascii="Times New Roman" w:hAnsi="Times New Roman"/>
                <w:sz w:val="20"/>
                <w:szCs w:val="20"/>
              </w:rPr>
              <w:t>ляцковского «Чему учат в школе», «Облака – белогривые лошадки», звуки реки, с мелодией из мультфильма «Умка», «Голоса птиц», «Времена года», голосов зимующих птиц (снегирь, синица, дятел), Э. Грига «Утро в горах»,</w:t>
            </w:r>
            <w:r w:rsidRPr="00A75497">
              <w:rPr>
                <w:rFonts w:ascii="Times New Roman" w:hAnsi="Times New Roman"/>
                <w:sz w:val="20"/>
                <w:szCs w:val="20"/>
              </w:rPr>
              <w:t xml:space="preserve"> </w:t>
            </w:r>
            <w:r w:rsidRPr="005D0674">
              <w:rPr>
                <w:rFonts w:ascii="Times New Roman" w:hAnsi="Times New Roman"/>
                <w:sz w:val="20"/>
                <w:szCs w:val="20"/>
              </w:rPr>
              <w:t>звуки леса</w:t>
            </w:r>
            <w:r>
              <w:rPr>
                <w:rFonts w:ascii="Times New Roman" w:hAnsi="Times New Roman"/>
                <w:sz w:val="20"/>
                <w:szCs w:val="20"/>
              </w:rPr>
              <w:t>,</w:t>
            </w:r>
            <w:r w:rsidRPr="005D0674">
              <w:rPr>
                <w:rFonts w:ascii="Times New Roman" w:hAnsi="Times New Roman"/>
                <w:sz w:val="20"/>
                <w:szCs w:val="20"/>
              </w:rPr>
              <w:t xml:space="preserve"> «въезд на лошадях», </w:t>
            </w:r>
            <w:r w:rsidRPr="00E95959">
              <w:rPr>
                <w:rFonts w:ascii="Times New Roman" w:hAnsi="Times New Roman"/>
                <w:sz w:val="20"/>
                <w:szCs w:val="20"/>
              </w:rPr>
              <w:t>русской народной песни «На зелёном лугу»</w:t>
            </w:r>
            <w:r>
              <w:rPr>
                <w:rFonts w:ascii="Times New Roman" w:hAnsi="Times New Roman"/>
                <w:sz w:val="20"/>
                <w:szCs w:val="20"/>
              </w:rPr>
              <w:t>,</w:t>
            </w:r>
            <w:r w:rsidRPr="00B0377F">
              <w:rPr>
                <w:rFonts w:ascii="Times New Roman" w:hAnsi="Times New Roman"/>
                <w:sz w:val="20"/>
                <w:szCs w:val="20"/>
              </w:rPr>
              <w:t xml:space="preserve"> космической музыки</w:t>
            </w:r>
            <w:r>
              <w:rPr>
                <w:rFonts w:ascii="Times New Roman" w:hAnsi="Times New Roman"/>
                <w:sz w:val="20"/>
                <w:szCs w:val="20"/>
              </w:rPr>
              <w:t>,</w:t>
            </w:r>
            <w:r w:rsidRPr="009C35EF">
              <w:rPr>
                <w:rFonts w:ascii="Times New Roman" w:hAnsi="Times New Roman"/>
                <w:sz w:val="20"/>
                <w:szCs w:val="20"/>
              </w:rPr>
              <w:t xml:space="preserve"> Д.Тухманова</w:t>
            </w:r>
            <w:r>
              <w:rPr>
                <w:rFonts w:ascii="Times New Roman" w:hAnsi="Times New Roman"/>
                <w:sz w:val="20"/>
                <w:szCs w:val="20"/>
              </w:rPr>
              <w:t xml:space="preserve"> «День Победы».</w:t>
            </w:r>
            <w:r w:rsidRPr="00A81BAD">
              <w:rPr>
                <w:rFonts w:ascii="Times New Roman" w:hAnsi="Times New Roman" w:cs="Times New Roman"/>
                <w:sz w:val="20"/>
                <w:szCs w:val="20"/>
              </w:rPr>
              <w:t xml:space="preserve"> </w:t>
            </w:r>
          </w:p>
        </w:tc>
        <w:tc>
          <w:tcPr>
            <w:tcW w:w="1134" w:type="dxa"/>
          </w:tcPr>
          <w:p w14:paraId="149ED994"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447950B7" w14:textId="77777777" w:rsidTr="00F94076">
        <w:tc>
          <w:tcPr>
            <w:tcW w:w="1526" w:type="dxa"/>
            <w:vMerge/>
          </w:tcPr>
          <w:p w14:paraId="02153A33"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tcPr>
          <w:p w14:paraId="0366698F"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tcPr>
          <w:p w14:paraId="0AEC3AD1" w14:textId="77777777" w:rsidR="00EC7C66" w:rsidRPr="002524DD" w:rsidRDefault="00EC7C66" w:rsidP="00281566">
            <w:pPr>
              <w:spacing w:after="0" w:line="240" w:lineRule="auto"/>
              <w:jc w:val="both"/>
              <w:rPr>
                <w:rFonts w:ascii="Times New Roman" w:hAnsi="Times New Roman"/>
                <w:sz w:val="20"/>
                <w:szCs w:val="24"/>
              </w:rPr>
            </w:pPr>
            <w:r>
              <w:rPr>
                <w:rFonts w:ascii="Times New Roman" w:hAnsi="Times New Roman" w:cs="Times New Roman"/>
                <w:sz w:val="20"/>
                <w:szCs w:val="20"/>
              </w:rPr>
              <w:t xml:space="preserve">Цветные карандаши, альбомный лист бумаги. пластилин, доски. Фломастеры. Акварельные краски. Ножницы, клей, цветной картон, лоскутки, иголка, нитки – по подгруппам детей. </w:t>
            </w:r>
          </w:p>
        </w:tc>
        <w:tc>
          <w:tcPr>
            <w:tcW w:w="1134" w:type="dxa"/>
          </w:tcPr>
          <w:p w14:paraId="23992050" w14:textId="77777777" w:rsidR="00EC7C66" w:rsidRPr="002524DD" w:rsidRDefault="00EC7C66" w:rsidP="00F94076">
            <w:pPr>
              <w:spacing w:after="0" w:line="240" w:lineRule="auto"/>
              <w:jc w:val="both"/>
              <w:rPr>
                <w:rFonts w:ascii="Times New Roman" w:hAnsi="Times New Roman"/>
                <w:sz w:val="20"/>
                <w:szCs w:val="24"/>
              </w:rPr>
            </w:pPr>
            <w:r>
              <w:rPr>
                <w:rFonts w:ascii="Times New Roman" w:hAnsi="Times New Roman"/>
                <w:sz w:val="20"/>
                <w:szCs w:val="24"/>
              </w:rPr>
              <w:t>На каждого ребенка</w:t>
            </w:r>
          </w:p>
        </w:tc>
      </w:tr>
      <w:tr w:rsidR="00EC7C66" w:rsidRPr="00A81BAD" w14:paraId="3AF0CFC8" w14:textId="77777777" w:rsidTr="00F94076">
        <w:tc>
          <w:tcPr>
            <w:tcW w:w="1526" w:type="dxa"/>
            <w:vMerge w:val="restart"/>
          </w:tcPr>
          <w:p w14:paraId="7D1A6381" w14:textId="77777777" w:rsidR="00EC7C66" w:rsidRPr="00A81BAD" w:rsidRDefault="00EC7C66" w:rsidP="00F94076">
            <w:pPr>
              <w:spacing w:after="0" w:line="240" w:lineRule="auto"/>
              <w:jc w:val="center"/>
              <w:rPr>
                <w:rFonts w:ascii="Times New Roman" w:hAnsi="Times New Roman" w:cs="Times New Roman"/>
                <w:sz w:val="20"/>
                <w:szCs w:val="20"/>
              </w:rPr>
            </w:pPr>
            <w:r w:rsidRPr="008135EC">
              <w:rPr>
                <w:rFonts w:ascii="Times New Roman" w:hAnsi="Times New Roman"/>
                <w:b/>
                <w:sz w:val="20"/>
                <w:szCs w:val="24"/>
              </w:rPr>
              <w:t>Подготовка</w:t>
            </w:r>
            <w:r>
              <w:rPr>
                <w:rFonts w:ascii="Times New Roman" w:hAnsi="Times New Roman"/>
                <w:b/>
                <w:sz w:val="20"/>
                <w:szCs w:val="24"/>
              </w:rPr>
              <w:t xml:space="preserve"> </w:t>
            </w:r>
            <w:r w:rsidRPr="008135EC">
              <w:rPr>
                <w:rFonts w:ascii="Times New Roman" w:hAnsi="Times New Roman"/>
                <w:b/>
                <w:sz w:val="20"/>
                <w:szCs w:val="24"/>
              </w:rPr>
              <w:t>к обучению грамоте</w:t>
            </w:r>
            <w:r>
              <w:rPr>
                <w:rFonts w:ascii="Times New Roman" w:hAnsi="Times New Roman"/>
                <w:b/>
                <w:sz w:val="20"/>
                <w:szCs w:val="24"/>
              </w:rPr>
              <w:t xml:space="preserve"> – 0,5 в неделю 18 в год</w:t>
            </w:r>
          </w:p>
        </w:tc>
        <w:tc>
          <w:tcPr>
            <w:tcW w:w="1417" w:type="dxa"/>
            <w:vMerge w:val="restart"/>
          </w:tcPr>
          <w:p w14:paraId="786842B2" w14:textId="77777777" w:rsidR="00EC7C66" w:rsidRPr="00A34944" w:rsidRDefault="00281566" w:rsidP="00F94076">
            <w:pPr>
              <w:spacing w:after="0" w:line="240" w:lineRule="auto"/>
              <w:jc w:val="both"/>
              <w:rPr>
                <w:rFonts w:ascii="Times New Roman" w:hAnsi="Times New Roman" w:cs="Times New Roman"/>
                <w:sz w:val="16"/>
                <w:szCs w:val="20"/>
              </w:rPr>
            </w:pPr>
            <w:r w:rsidRPr="00A34944">
              <w:rPr>
                <w:rFonts w:ascii="Times New Roman" w:hAnsi="Times New Roman" w:cs="Times New Roman"/>
                <w:sz w:val="16"/>
                <w:szCs w:val="20"/>
              </w:rPr>
              <w:t xml:space="preserve">Варенцова Н.С. </w:t>
            </w:r>
            <w:r w:rsidRPr="00A34944">
              <w:rPr>
                <w:rFonts w:ascii="Times New Roman" w:hAnsi="Times New Roman" w:cs="Times New Roman"/>
                <w:b/>
                <w:sz w:val="16"/>
                <w:szCs w:val="20"/>
              </w:rPr>
              <w:t>Обучение дошкольников грамоте для занятий с детьми 3–7 лет</w:t>
            </w:r>
            <w:r w:rsidRPr="00A34944">
              <w:rPr>
                <w:rFonts w:ascii="Times New Roman" w:hAnsi="Times New Roman" w:cs="Times New Roman"/>
                <w:sz w:val="16"/>
                <w:szCs w:val="20"/>
              </w:rPr>
              <w:t>. М.: «Мозаика синтез», 2012</w:t>
            </w:r>
          </w:p>
        </w:tc>
        <w:tc>
          <w:tcPr>
            <w:tcW w:w="6266" w:type="dxa"/>
          </w:tcPr>
          <w:p w14:paraId="52D3AA2A" w14:textId="77777777" w:rsidR="00281566" w:rsidRDefault="00EC7C66" w:rsidP="00F94076">
            <w:pPr>
              <w:spacing w:after="0" w:line="240" w:lineRule="auto"/>
              <w:jc w:val="both"/>
              <w:rPr>
                <w:rFonts w:ascii="Times New Roman" w:hAnsi="Times New Roman"/>
                <w:sz w:val="20"/>
                <w:szCs w:val="20"/>
              </w:rPr>
            </w:pPr>
            <w:r w:rsidRPr="00D259B4">
              <w:rPr>
                <w:rFonts w:ascii="Times New Roman" w:hAnsi="Times New Roman"/>
                <w:sz w:val="20"/>
                <w:szCs w:val="20"/>
              </w:rPr>
              <w:t xml:space="preserve">Картинки: </w:t>
            </w:r>
            <w:r>
              <w:rPr>
                <w:rFonts w:ascii="Times New Roman" w:hAnsi="Times New Roman"/>
                <w:sz w:val="20"/>
                <w:szCs w:val="20"/>
              </w:rPr>
              <w:t xml:space="preserve">«Зима», «Осень в лесу», </w:t>
            </w:r>
            <w:r w:rsidR="00281566">
              <w:rPr>
                <w:rFonts w:ascii="Times New Roman" w:hAnsi="Times New Roman"/>
                <w:sz w:val="20"/>
                <w:szCs w:val="20"/>
              </w:rPr>
              <w:t>«Весна»</w:t>
            </w:r>
          </w:p>
          <w:p w14:paraId="1D33DEB5" w14:textId="77777777" w:rsidR="00EC7C66" w:rsidRDefault="00EC7C66" w:rsidP="00F94076">
            <w:pPr>
              <w:spacing w:after="0" w:line="240" w:lineRule="auto"/>
              <w:jc w:val="both"/>
              <w:rPr>
                <w:rFonts w:ascii="Times New Roman" w:hAnsi="Times New Roman"/>
                <w:sz w:val="20"/>
                <w:szCs w:val="20"/>
              </w:rPr>
            </w:pPr>
            <w:r w:rsidRPr="00CB7024">
              <w:rPr>
                <w:rFonts w:ascii="Times New Roman" w:hAnsi="Times New Roman"/>
                <w:sz w:val="20"/>
                <w:szCs w:val="20"/>
              </w:rPr>
              <w:t>Схемы</w:t>
            </w:r>
            <w:r>
              <w:rPr>
                <w:rFonts w:ascii="Times New Roman" w:hAnsi="Times New Roman"/>
                <w:sz w:val="20"/>
                <w:szCs w:val="20"/>
              </w:rPr>
              <w:t xml:space="preserve"> </w:t>
            </w:r>
            <w:r w:rsidRPr="00CB7024">
              <w:rPr>
                <w:rFonts w:ascii="Times New Roman" w:hAnsi="Times New Roman"/>
                <w:sz w:val="20"/>
                <w:szCs w:val="20"/>
              </w:rPr>
              <w:t>составления слов</w:t>
            </w:r>
            <w:r>
              <w:rPr>
                <w:rFonts w:ascii="Times New Roman" w:hAnsi="Times New Roman"/>
                <w:sz w:val="20"/>
                <w:szCs w:val="20"/>
              </w:rPr>
              <w:t>, предложений,</w:t>
            </w:r>
            <w:r w:rsidRPr="00752420">
              <w:rPr>
                <w:rFonts w:ascii="Times New Roman" w:hAnsi="Times New Roman"/>
                <w:sz w:val="20"/>
                <w:szCs w:val="20"/>
              </w:rPr>
              <w:t xml:space="preserve"> таблиц</w:t>
            </w:r>
            <w:r>
              <w:rPr>
                <w:rFonts w:ascii="Times New Roman" w:hAnsi="Times New Roman"/>
                <w:sz w:val="20"/>
                <w:szCs w:val="20"/>
              </w:rPr>
              <w:t>ы</w:t>
            </w:r>
            <w:r w:rsidRPr="00752420">
              <w:rPr>
                <w:rFonts w:ascii="Times New Roman" w:hAnsi="Times New Roman"/>
                <w:sz w:val="20"/>
                <w:szCs w:val="20"/>
              </w:rPr>
              <w:t xml:space="preserve"> слогов</w:t>
            </w:r>
          </w:p>
          <w:p w14:paraId="69F38A3C" w14:textId="77777777" w:rsidR="00EC7C66" w:rsidRDefault="00EC7C66" w:rsidP="00F94076">
            <w:pPr>
              <w:spacing w:after="0" w:line="240" w:lineRule="auto"/>
              <w:jc w:val="both"/>
            </w:pPr>
            <w:r>
              <w:rPr>
                <w:rFonts w:ascii="Times New Roman" w:hAnsi="Times New Roman"/>
                <w:sz w:val="20"/>
                <w:szCs w:val="20"/>
              </w:rPr>
              <w:t>Куклы; Текст Л. Толстой «Ворона и рак»</w:t>
            </w:r>
          </w:p>
          <w:p w14:paraId="3F0B20C0" w14:textId="77777777" w:rsidR="00EC7C66" w:rsidRDefault="00EC7C66" w:rsidP="00281566">
            <w:pPr>
              <w:spacing w:after="0" w:line="240" w:lineRule="auto"/>
              <w:jc w:val="both"/>
              <w:rPr>
                <w:rFonts w:ascii="Times New Roman" w:hAnsi="Times New Roman" w:cs="Times New Roman"/>
                <w:sz w:val="20"/>
                <w:szCs w:val="20"/>
              </w:rPr>
            </w:pPr>
            <w:r>
              <w:rPr>
                <w:rFonts w:ascii="Times New Roman" w:hAnsi="Times New Roman"/>
                <w:sz w:val="20"/>
                <w:szCs w:val="20"/>
              </w:rPr>
              <w:t>Б</w:t>
            </w:r>
            <w:r w:rsidRPr="00D259B4">
              <w:rPr>
                <w:rFonts w:ascii="Times New Roman" w:hAnsi="Times New Roman"/>
                <w:sz w:val="20"/>
                <w:szCs w:val="20"/>
              </w:rPr>
              <w:t>укв</w:t>
            </w:r>
            <w:r>
              <w:rPr>
                <w:rFonts w:ascii="Times New Roman" w:hAnsi="Times New Roman"/>
                <w:sz w:val="20"/>
                <w:szCs w:val="20"/>
              </w:rPr>
              <w:t>ы алфавита</w:t>
            </w:r>
            <w:r w:rsidRPr="00D259B4">
              <w:rPr>
                <w:rFonts w:ascii="Times New Roman" w:hAnsi="Times New Roman"/>
                <w:sz w:val="20"/>
                <w:szCs w:val="20"/>
              </w:rPr>
              <w:t xml:space="preserve"> </w:t>
            </w:r>
            <w:r>
              <w:rPr>
                <w:rFonts w:ascii="Times New Roman" w:hAnsi="Times New Roman"/>
                <w:sz w:val="20"/>
                <w:szCs w:val="20"/>
              </w:rPr>
              <w:t>красные (гласные) и синие (согласные)</w:t>
            </w:r>
          </w:p>
        </w:tc>
        <w:tc>
          <w:tcPr>
            <w:tcW w:w="1134" w:type="dxa"/>
          </w:tcPr>
          <w:p w14:paraId="28F43061" w14:textId="77777777" w:rsidR="00EC7C66" w:rsidRDefault="00EC7C66" w:rsidP="00F94076">
            <w:pPr>
              <w:spacing w:after="0" w:line="240" w:lineRule="auto"/>
              <w:jc w:val="both"/>
              <w:rPr>
                <w:rFonts w:ascii="Times New Roman" w:hAnsi="Times New Roman"/>
                <w:sz w:val="20"/>
                <w:szCs w:val="24"/>
              </w:rPr>
            </w:pPr>
            <w:r>
              <w:rPr>
                <w:rFonts w:ascii="Times New Roman" w:hAnsi="Times New Roman"/>
                <w:sz w:val="20"/>
                <w:szCs w:val="24"/>
              </w:rPr>
              <w:t>По 1</w:t>
            </w:r>
          </w:p>
        </w:tc>
      </w:tr>
      <w:tr w:rsidR="00EC7C66" w:rsidRPr="00A81BAD" w14:paraId="63568EB6" w14:textId="77777777" w:rsidTr="00F94076">
        <w:tc>
          <w:tcPr>
            <w:tcW w:w="1526" w:type="dxa"/>
            <w:vMerge/>
          </w:tcPr>
          <w:p w14:paraId="435FFDA1"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tcPr>
          <w:p w14:paraId="5491D863"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tcPr>
          <w:p w14:paraId="7A273211" w14:textId="77777777" w:rsidR="00EC7C66" w:rsidRDefault="00281566" w:rsidP="0028156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С</w:t>
            </w:r>
            <w:r w:rsidR="00EC7C66" w:rsidRPr="005E76F5">
              <w:rPr>
                <w:rFonts w:ascii="Times New Roman" w:hAnsi="Times New Roman" w:cs="Times New Roman"/>
                <w:sz w:val="20"/>
                <w:szCs w:val="20"/>
              </w:rPr>
              <w:t>четные палочки</w:t>
            </w:r>
            <w:r w:rsidR="00EC7C66">
              <w:rPr>
                <w:rFonts w:ascii="Times New Roman" w:hAnsi="Times New Roman" w:cs="Times New Roman"/>
                <w:sz w:val="20"/>
                <w:szCs w:val="20"/>
              </w:rPr>
              <w:t>, тетрадь в крупную клетку, простой и цветные карандаши</w:t>
            </w:r>
          </w:p>
        </w:tc>
        <w:tc>
          <w:tcPr>
            <w:tcW w:w="1134" w:type="dxa"/>
          </w:tcPr>
          <w:p w14:paraId="4CB8A9CA" w14:textId="77777777" w:rsidR="00EC7C66" w:rsidRPr="004A2AB4" w:rsidRDefault="00EC7C66" w:rsidP="00F94076">
            <w:pPr>
              <w:spacing w:after="0" w:line="240" w:lineRule="auto"/>
              <w:jc w:val="both"/>
              <w:rPr>
                <w:rFonts w:ascii="Times New Roman" w:hAnsi="Times New Roman"/>
                <w:sz w:val="18"/>
                <w:szCs w:val="24"/>
              </w:rPr>
            </w:pPr>
            <w:r w:rsidRPr="004A2AB4">
              <w:rPr>
                <w:rFonts w:ascii="Times New Roman" w:hAnsi="Times New Roman"/>
                <w:sz w:val="18"/>
                <w:szCs w:val="24"/>
              </w:rPr>
              <w:t>На каждого ребенка</w:t>
            </w:r>
          </w:p>
        </w:tc>
      </w:tr>
      <w:tr w:rsidR="00281566" w:rsidRPr="00A81BAD" w14:paraId="4D38D0AD" w14:textId="77777777" w:rsidTr="00F94076">
        <w:tc>
          <w:tcPr>
            <w:tcW w:w="1526" w:type="dxa"/>
            <w:vMerge w:val="restart"/>
          </w:tcPr>
          <w:p w14:paraId="0AADBE47" w14:textId="77777777" w:rsidR="00281566" w:rsidRPr="00281566" w:rsidRDefault="00281566" w:rsidP="00281566">
            <w:pPr>
              <w:jc w:val="both"/>
              <w:rPr>
                <w:rFonts w:ascii="Times New Roman" w:hAnsi="Times New Roman" w:cs="Times New Roman"/>
                <w:b/>
                <w:sz w:val="20"/>
                <w:szCs w:val="20"/>
              </w:rPr>
            </w:pPr>
            <w:r w:rsidRPr="00281566">
              <w:rPr>
                <w:rFonts w:ascii="Times New Roman" w:hAnsi="Times New Roman"/>
                <w:b/>
                <w:sz w:val="20"/>
                <w:szCs w:val="20"/>
              </w:rPr>
              <w:lastRenderedPageBreak/>
              <w:t>Интерес к художественной литературе</w:t>
            </w:r>
          </w:p>
        </w:tc>
        <w:tc>
          <w:tcPr>
            <w:tcW w:w="1417" w:type="dxa"/>
            <w:vMerge w:val="restart"/>
          </w:tcPr>
          <w:p w14:paraId="46695B52" w14:textId="77777777" w:rsidR="00281566" w:rsidRPr="00A81BAD" w:rsidRDefault="00281566" w:rsidP="00281566">
            <w:pPr>
              <w:spacing w:after="0" w:line="240" w:lineRule="auto"/>
              <w:jc w:val="both"/>
              <w:rPr>
                <w:rFonts w:ascii="Times New Roman" w:hAnsi="Times New Roman" w:cs="Times New Roman"/>
                <w:sz w:val="20"/>
                <w:szCs w:val="20"/>
              </w:rPr>
            </w:pPr>
            <w:r w:rsidRPr="003B4EEE">
              <w:rPr>
                <w:rFonts w:ascii="Times New Roman" w:hAnsi="Times New Roman"/>
                <w:b/>
                <w:spacing w:val="3"/>
                <w:sz w:val="20"/>
                <w:szCs w:val="24"/>
              </w:rPr>
              <w:t>Ельцова О.М. Сценарии образовательных ситуаций по ознакомлению дошкольников с детской литературой (с 5 до 6 лет). ФГОС.</w:t>
            </w:r>
            <w:r w:rsidRPr="003B4EEE">
              <w:rPr>
                <w:rFonts w:ascii="Times New Roman" w:hAnsi="Times New Roman"/>
                <w:b/>
                <w:sz w:val="20"/>
                <w:szCs w:val="24"/>
              </w:rPr>
              <w:t xml:space="preserve"> </w:t>
            </w:r>
            <w:r w:rsidRPr="003B4EEE">
              <w:rPr>
                <w:rFonts w:ascii="Times New Roman" w:hAnsi="Times New Roman"/>
                <w:b/>
                <w:spacing w:val="3"/>
                <w:sz w:val="20"/>
                <w:szCs w:val="24"/>
              </w:rPr>
              <w:t>— СПб: ДЕТСТВО-ПРЕСС, 2017</w:t>
            </w:r>
          </w:p>
        </w:tc>
        <w:tc>
          <w:tcPr>
            <w:tcW w:w="6266" w:type="dxa"/>
          </w:tcPr>
          <w:p w14:paraId="52E1351A" w14:textId="77777777" w:rsidR="00281566" w:rsidRPr="00A81BAD" w:rsidRDefault="00281566" w:rsidP="00281566">
            <w:pPr>
              <w:spacing w:after="0" w:line="240" w:lineRule="auto"/>
              <w:jc w:val="both"/>
              <w:rPr>
                <w:rFonts w:ascii="Times New Roman" w:hAnsi="Times New Roman" w:cs="Times New Roman"/>
                <w:sz w:val="20"/>
                <w:szCs w:val="20"/>
              </w:rPr>
            </w:pPr>
            <w:r>
              <w:rPr>
                <w:rFonts w:ascii="Times New Roman" w:hAnsi="Times New Roman"/>
                <w:sz w:val="20"/>
                <w:szCs w:val="20"/>
              </w:rPr>
              <w:t>И</w:t>
            </w:r>
            <w:r w:rsidRPr="005B4A09">
              <w:rPr>
                <w:rFonts w:ascii="Times New Roman" w:hAnsi="Times New Roman"/>
                <w:sz w:val="20"/>
                <w:szCs w:val="20"/>
              </w:rPr>
              <w:t>ллюстрация А.</w:t>
            </w:r>
            <w:r>
              <w:rPr>
                <w:rFonts w:ascii="Times New Roman" w:hAnsi="Times New Roman"/>
                <w:sz w:val="20"/>
                <w:szCs w:val="20"/>
              </w:rPr>
              <w:t xml:space="preserve"> </w:t>
            </w:r>
            <w:r w:rsidRPr="005B4A09">
              <w:rPr>
                <w:rFonts w:ascii="Times New Roman" w:hAnsi="Times New Roman"/>
                <w:sz w:val="20"/>
                <w:szCs w:val="20"/>
              </w:rPr>
              <w:t>Пахомова с изображением «Филиппка».</w:t>
            </w:r>
            <w:r>
              <w:rPr>
                <w:rFonts w:ascii="Times New Roman" w:hAnsi="Times New Roman"/>
                <w:sz w:val="20"/>
                <w:szCs w:val="20"/>
              </w:rPr>
              <w:t xml:space="preserve"> Кукла, подборка народных песенок, скамеечки, иллюстрации русской избы. Книга с рассказом М. Горького «Случай с Евсенькой», изображения речных, морских и аквариумных рыбок. </w:t>
            </w:r>
            <w:r>
              <w:rPr>
                <w:rFonts w:ascii="Times New Roman" w:hAnsi="Times New Roman" w:cs="Times New Roman"/>
                <w:sz w:val="20"/>
                <w:szCs w:val="20"/>
              </w:rPr>
              <w:t>Изображение осенних пейзажей, аудиозапись произведения П. Чайковского «Времена года». Картинки с изображением всех времен года, фишки, 2 детских ведра – красное и синее, книга К Ушинского «Родное слово». Стол для «чаепития»: чашки с блюдцами, печенье на тарелочках, конфеты. Карта России, картинки с изображением герба и флага, дома. Березок, мамы с ребенком, поля на котором колосится пшеница, новогодней елки и сумерек за окном, сердца, синего неба, Кремля с российским флагом. Иллюстрации к сказке «Чудесные лапоточки», подборка пословиц о честности. И</w:t>
            </w:r>
            <w:r w:rsidRPr="00C87364">
              <w:rPr>
                <w:rFonts w:ascii="Times New Roman" w:hAnsi="Times New Roman" w:cs="Times New Roman"/>
                <w:sz w:val="20"/>
                <w:szCs w:val="20"/>
              </w:rPr>
              <w:t>ллюстрации</w:t>
            </w:r>
            <w:r>
              <w:rPr>
                <w:rFonts w:ascii="Times New Roman" w:hAnsi="Times New Roman" w:cs="Times New Roman"/>
                <w:sz w:val="20"/>
                <w:szCs w:val="20"/>
              </w:rPr>
              <w:t xml:space="preserve"> с достопримечательностями города. Книга «Русские народные сказки». </w:t>
            </w:r>
            <w:r w:rsidRPr="00897115">
              <w:rPr>
                <w:rFonts w:ascii="Times New Roman" w:hAnsi="Times New Roman" w:cs="Times New Roman"/>
                <w:sz w:val="20"/>
                <w:szCs w:val="20"/>
              </w:rPr>
              <w:t>Палочка, маска или шапочка ворона</w:t>
            </w:r>
            <w:r>
              <w:rPr>
                <w:rFonts w:ascii="Times New Roman" w:hAnsi="Times New Roman" w:cs="Times New Roman"/>
                <w:sz w:val="20"/>
                <w:szCs w:val="20"/>
              </w:rPr>
              <w:t xml:space="preserve">, платок. Книга со сказкой Н. Носова «Бобик в гостях у Барбоса», иллюстрации к этой сказке. </w:t>
            </w:r>
            <w:r w:rsidRPr="00001A19">
              <w:rPr>
                <w:rFonts w:ascii="Times New Roman" w:hAnsi="Times New Roman" w:cs="Times New Roman"/>
                <w:sz w:val="20"/>
                <w:szCs w:val="20"/>
              </w:rPr>
              <w:t>Книга с русской народной сказкой, отдельные иллюстрации по сюжету сказки, подборка пословиц и поговорок о семье, скакалки.</w:t>
            </w:r>
            <w:r>
              <w:rPr>
                <w:rFonts w:ascii="Times New Roman" w:hAnsi="Times New Roman" w:cs="Times New Roman"/>
                <w:sz w:val="20"/>
                <w:szCs w:val="20"/>
              </w:rPr>
              <w:t xml:space="preserve"> </w:t>
            </w:r>
            <w:r w:rsidRPr="008867D8">
              <w:rPr>
                <w:rFonts w:ascii="Times New Roman" w:hAnsi="Times New Roman" w:cs="Times New Roman"/>
                <w:sz w:val="20"/>
                <w:szCs w:val="20"/>
              </w:rPr>
              <w:t>Картины с зимн</w:t>
            </w:r>
            <w:r>
              <w:rPr>
                <w:rFonts w:ascii="Times New Roman" w:hAnsi="Times New Roman" w:cs="Times New Roman"/>
                <w:sz w:val="20"/>
                <w:szCs w:val="20"/>
              </w:rPr>
              <w:t>и</w:t>
            </w:r>
            <w:r w:rsidRPr="008867D8">
              <w:rPr>
                <w:rFonts w:ascii="Times New Roman" w:hAnsi="Times New Roman" w:cs="Times New Roman"/>
                <w:sz w:val="20"/>
                <w:szCs w:val="20"/>
              </w:rPr>
              <w:t>м пейзажем</w:t>
            </w:r>
            <w:r>
              <w:rPr>
                <w:rFonts w:ascii="Times New Roman" w:hAnsi="Times New Roman" w:cs="Times New Roman"/>
                <w:sz w:val="20"/>
                <w:szCs w:val="20"/>
              </w:rPr>
              <w:t xml:space="preserve">. Портрет И.С Никитина. </w:t>
            </w:r>
            <w:r w:rsidRPr="00131A2B">
              <w:rPr>
                <w:rFonts w:ascii="Times New Roman" w:hAnsi="Times New Roman" w:cs="Times New Roman"/>
                <w:sz w:val="20"/>
                <w:szCs w:val="20"/>
              </w:rPr>
              <w:t>Книга со сказкой</w:t>
            </w:r>
            <w:r>
              <w:rPr>
                <w:rFonts w:ascii="Times New Roman" w:hAnsi="Times New Roman" w:cs="Times New Roman"/>
                <w:sz w:val="20"/>
                <w:szCs w:val="20"/>
              </w:rPr>
              <w:t xml:space="preserve"> Д. Мамина-Сибиряка «Серая Шейка», картина с изображением перелетных птиц на фоне осеннего пейзажа. Подборка иллюстраций новогоднего праздника, Деда Мороза, Снегурочки. Книга П. Бажова «Серебряное копытце», иллюстрации к сказке. </w:t>
            </w:r>
            <w:r w:rsidRPr="00966AF5">
              <w:rPr>
                <w:rFonts w:ascii="Times New Roman" w:hAnsi="Times New Roman" w:cs="Times New Roman"/>
                <w:sz w:val="20"/>
                <w:szCs w:val="20"/>
              </w:rPr>
              <w:t>Портрет писателя Л. Толстого, иллюстрации к рассказу «Котенок»</w:t>
            </w:r>
            <w:r>
              <w:rPr>
                <w:rFonts w:ascii="Times New Roman" w:hAnsi="Times New Roman" w:cs="Times New Roman"/>
                <w:sz w:val="20"/>
                <w:szCs w:val="20"/>
              </w:rPr>
              <w:t xml:space="preserve">. Клубок ниток, иллюстрации к сказке Д. Родари «Приключения Чиполлино». Фотографии мам со своими детьми (можно фото бабушек со своими детьми), иллюстрации времен ВО войны; мяч, семейные альбомы. Книга со сказкой К. Чуковского «Доктор Айболит», обруч. </w:t>
            </w:r>
            <w:r w:rsidRPr="00634243">
              <w:rPr>
                <w:rFonts w:ascii="Times New Roman" w:hAnsi="Times New Roman" w:cs="Times New Roman"/>
                <w:sz w:val="20"/>
                <w:szCs w:val="20"/>
              </w:rPr>
              <w:t xml:space="preserve">Картинки </w:t>
            </w:r>
            <w:r>
              <w:rPr>
                <w:rFonts w:ascii="Times New Roman" w:hAnsi="Times New Roman" w:cs="Times New Roman"/>
                <w:sz w:val="20"/>
                <w:szCs w:val="20"/>
              </w:rPr>
              <w:t xml:space="preserve">зимних забав. Книга с рассказами Б. Житкова, иллюстрации по правилам пожарной безопасности, картинки различных видов применения огня. </w:t>
            </w:r>
            <w:r w:rsidRPr="00A126BC">
              <w:rPr>
                <w:rFonts w:ascii="Times New Roman" w:hAnsi="Times New Roman" w:cs="Times New Roman"/>
                <w:sz w:val="20"/>
                <w:szCs w:val="20"/>
              </w:rPr>
              <w:t>Иллюстрации Ю</w:t>
            </w:r>
            <w:r>
              <w:rPr>
                <w:rFonts w:ascii="Times New Roman" w:hAnsi="Times New Roman" w:cs="Times New Roman"/>
                <w:sz w:val="20"/>
                <w:szCs w:val="20"/>
              </w:rPr>
              <w:t>.</w:t>
            </w:r>
            <w:r w:rsidRPr="00A126BC">
              <w:rPr>
                <w:rFonts w:ascii="Times New Roman" w:hAnsi="Times New Roman" w:cs="Times New Roman"/>
                <w:sz w:val="20"/>
                <w:szCs w:val="20"/>
              </w:rPr>
              <w:t xml:space="preserve"> Васнецова, детские книжки из серии «Для самых маленьких»</w:t>
            </w:r>
            <w:r>
              <w:rPr>
                <w:rFonts w:ascii="Times New Roman" w:hAnsi="Times New Roman" w:cs="Times New Roman"/>
                <w:sz w:val="20"/>
                <w:szCs w:val="20"/>
              </w:rPr>
              <w:t xml:space="preserve">. Иллюстрации к стихотворению Е. Благининой «Посидим в тишине». </w:t>
            </w:r>
            <w:r w:rsidRPr="005C7587">
              <w:rPr>
                <w:rFonts w:ascii="Times New Roman" w:hAnsi="Times New Roman" w:cs="Times New Roman"/>
                <w:sz w:val="20"/>
                <w:szCs w:val="20"/>
              </w:rPr>
              <w:t>Книга Г. Снегирева «Про пингвинов», картинки животных (белый медведь, песец, морской котик, пингвин, тюлень), картина Антарктиды, ледяной остров, вырезанный из листа ватмана.</w:t>
            </w:r>
            <w:r>
              <w:rPr>
                <w:rFonts w:ascii="Times New Roman" w:hAnsi="Times New Roman" w:cs="Times New Roman"/>
                <w:sz w:val="20"/>
                <w:szCs w:val="20"/>
              </w:rPr>
              <w:t xml:space="preserve"> Книга Н. Носова «Незнайка в Солнечном городе», картинки «Правила дорожного движения», зеленый, желтый и красный флажки, шнуры. Картина ранней весны, девушки в сарафане из цветов и женщины в белой шубе и шали из снежинок. Скакалка для игры. Книга с повестью-сказкой Н. Носова «Незнайка на Луне», запись музыкального произведения на тему «Космические путешествия», иллюстрации Знайки, Незнайки, Пончика. Иллюстрации выращивания смородины, на тему «Весна», заготовки черенков из пластилина. Книга Э. Успенского «Повесть о Чебурашке и крокодиле Гене». Иллюстрации к произведению С. Маршака «Рассказ о неизвестном герое». И</w:t>
            </w:r>
            <w:r w:rsidRPr="000C689B">
              <w:rPr>
                <w:rFonts w:ascii="Times New Roman" w:hAnsi="Times New Roman" w:cs="Times New Roman"/>
                <w:sz w:val="20"/>
                <w:szCs w:val="20"/>
              </w:rPr>
              <w:t>ллюстрации к сказам Пушкина А. С. «Сказка о золотой рыбке», «Сказка о царе Салтане», «Сказка о попе работнике Балде».</w:t>
            </w:r>
            <w:r>
              <w:rPr>
                <w:rFonts w:ascii="Times New Roman" w:hAnsi="Times New Roman" w:cs="Times New Roman"/>
                <w:sz w:val="20"/>
                <w:szCs w:val="20"/>
              </w:rPr>
              <w:t xml:space="preserve"> Иллюстрации к сказке «Три поросенка.</w:t>
            </w:r>
            <w:r w:rsidRPr="00A81BAD">
              <w:rPr>
                <w:rFonts w:ascii="Times New Roman" w:hAnsi="Times New Roman" w:cs="Times New Roman"/>
                <w:sz w:val="20"/>
                <w:szCs w:val="20"/>
              </w:rPr>
              <w:t xml:space="preserve"> </w:t>
            </w:r>
          </w:p>
        </w:tc>
        <w:tc>
          <w:tcPr>
            <w:tcW w:w="1134" w:type="dxa"/>
          </w:tcPr>
          <w:p w14:paraId="24BEF7E5" w14:textId="77777777" w:rsidR="00281566" w:rsidRPr="00A81BAD" w:rsidRDefault="00281566" w:rsidP="0028156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6B912DF2" w14:textId="77777777" w:rsidTr="00F94076">
        <w:tc>
          <w:tcPr>
            <w:tcW w:w="1526" w:type="dxa"/>
            <w:vMerge/>
          </w:tcPr>
          <w:p w14:paraId="17AA5770"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tcPr>
          <w:p w14:paraId="7CE92E50"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tcPr>
          <w:p w14:paraId="18A2AFF8" w14:textId="77777777" w:rsidR="00EC7C66" w:rsidRPr="002524DD" w:rsidRDefault="00EC7C66" w:rsidP="00F94076">
            <w:pPr>
              <w:spacing w:after="0" w:line="240" w:lineRule="auto"/>
              <w:jc w:val="both"/>
              <w:rPr>
                <w:rFonts w:ascii="Times New Roman" w:hAnsi="Times New Roman"/>
                <w:sz w:val="20"/>
                <w:szCs w:val="24"/>
              </w:rPr>
            </w:pPr>
            <w:r>
              <w:rPr>
                <w:rFonts w:ascii="Times New Roman" w:hAnsi="Times New Roman" w:cs="Times New Roman"/>
                <w:sz w:val="20"/>
                <w:szCs w:val="20"/>
              </w:rPr>
              <w:t xml:space="preserve">Мелкие предметы для игры в «Лапоть». Разрезные картинки с сюжетами русских народных сказок (для деления детей на малые группы). По 2 кубика на ребенка. Фломастеры, простые и цветные карандаши, листы А-4. </w:t>
            </w:r>
            <w:r w:rsidRPr="005C7587">
              <w:rPr>
                <w:rFonts w:ascii="Times New Roman" w:hAnsi="Times New Roman" w:cs="Times New Roman"/>
                <w:sz w:val="20"/>
                <w:szCs w:val="20"/>
              </w:rPr>
              <w:t>Заготовки силуэтов пингвинов</w:t>
            </w:r>
            <w:r>
              <w:rPr>
                <w:rFonts w:ascii="Times New Roman" w:hAnsi="Times New Roman" w:cs="Times New Roman"/>
                <w:sz w:val="20"/>
                <w:szCs w:val="20"/>
              </w:rPr>
              <w:t xml:space="preserve">. Круги красного и зеленого цветов. Доски, стеки, пластилин, салфетки. </w:t>
            </w:r>
          </w:p>
        </w:tc>
        <w:tc>
          <w:tcPr>
            <w:tcW w:w="1134" w:type="dxa"/>
          </w:tcPr>
          <w:p w14:paraId="34458F24"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56059E16" w14:textId="77777777" w:rsidTr="00F94076">
        <w:tc>
          <w:tcPr>
            <w:tcW w:w="1526" w:type="dxa"/>
            <w:vMerge w:val="restart"/>
          </w:tcPr>
          <w:p w14:paraId="3B9C7CE6" w14:textId="77777777" w:rsidR="00EC7C66" w:rsidRPr="00A81BAD" w:rsidRDefault="00EC7C66" w:rsidP="00281566">
            <w:pPr>
              <w:spacing w:after="0" w:line="240" w:lineRule="auto"/>
              <w:jc w:val="center"/>
              <w:rPr>
                <w:rFonts w:ascii="Times New Roman" w:hAnsi="Times New Roman" w:cs="Times New Roman"/>
                <w:sz w:val="20"/>
                <w:szCs w:val="20"/>
              </w:rPr>
            </w:pPr>
            <w:r w:rsidRPr="003A7EA6">
              <w:rPr>
                <w:rFonts w:ascii="Times New Roman" w:hAnsi="Times New Roman"/>
                <w:b/>
                <w:sz w:val="20"/>
                <w:szCs w:val="20"/>
              </w:rPr>
              <w:t>Рисование</w:t>
            </w:r>
          </w:p>
        </w:tc>
        <w:tc>
          <w:tcPr>
            <w:tcW w:w="1417" w:type="dxa"/>
            <w:vMerge w:val="restart"/>
            <w:vAlign w:val="center"/>
          </w:tcPr>
          <w:p w14:paraId="7D705140" w14:textId="77777777" w:rsidR="00EC7C66" w:rsidRPr="00A81BAD" w:rsidRDefault="00EC7C66" w:rsidP="00F94076">
            <w:pPr>
              <w:spacing w:after="0" w:line="240" w:lineRule="auto"/>
              <w:rPr>
                <w:rFonts w:ascii="Times New Roman" w:hAnsi="Times New Roman" w:cs="Times New Roman"/>
                <w:sz w:val="20"/>
                <w:szCs w:val="20"/>
              </w:rPr>
            </w:pPr>
            <w:r w:rsidRPr="003A7EA6">
              <w:rPr>
                <w:rFonts w:ascii="Times New Roman" w:hAnsi="Times New Roman"/>
                <w:b/>
                <w:sz w:val="20"/>
                <w:szCs w:val="16"/>
              </w:rPr>
              <w:t xml:space="preserve">Леонова Н.Н. Художественно-эстетическое развитие детей в старшей группе ДОУ. Перспективное планирование, </w:t>
            </w:r>
            <w:r w:rsidRPr="003A7EA6">
              <w:rPr>
                <w:rFonts w:ascii="Times New Roman" w:hAnsi="Times New Roman"/>
                <w:b/>
                <w:sz w:val="20"/>
                <w:szCs w:val="16"/>
              </w:rPr>
              <w:lastRenderedPageBreak/>
              <w:t xml:space="preserve">конспекты. </w:t>
            </w:r>
            <w:r w:rsidRPr="003A7EA6">
              <w:rPr>
                <w:rFonts w:ascii="Times New Roman" w:hAnsi="Times New Roman"/>
                <w:b/>
                <w:spacing w:val="3"/>
                <w:sz w:val="20"/>
                <w:szCs w:val="16"/>
              </w:rPr>
              <w:t xml:space="preserve">– </w:t>
            </w:r>
            <w:r w:rsidRPr="003A7EA6">
              <w:rPr>
                <w:rFonts w:ascii="Times New Roman" w:hAnsi="Times New Roman"/>
                <w:b/>
                <w:sz w:val="20"/>
                <w:szCs w:val="16"/>
              </w:rPr>
              <w:t>СПб: Детство-Пресс, 2014</w:t>
            </w:r>
          </w:p>
        </w:tc>
        <w:tc>
          <w:tcPr>
            <w:tcW w:w="6266" w:type="dxa"/>
          </w:tcPr>
          <w:p w14:paraId="58EA1250" w14:textId="77777777" w:rsidR="00EC7C66" w:rsidRDefault="00EC7C66" w:rsidP="00F94076">
            <w:pPr>
              <w:spacing w:after="0" w:line="240" w:lineRule="auto"/>
              <w:jc w:val="both"/>
            </w:pPr>
            <w:r w:rsidRPr="00BA5EB1">
              <w:rPr>
                <w:rFonts w:ascii="Times New Roman" w:hAnsi="Times New Roman"/>
                <w:sz w:val="20"/>
                <w:szCs w:val="20"/>
              </w:rPr>
              <w:lastRenderedPageBreak/>
              <w:t>Иллюстрации: с изображением первоклассников, идущих в школу; рисунки с изображением различных зданий (дом, д/с, школа и т. д); натюрмортов, флагов разных стран, герба нашей страны, глобус</w:t>
            </w:r>
            <w:r>
              <w:rPr>
                <w:rFonts w:ascii="Times New Roman" w:hAnsi="Times New Roman"/>
                <w:sz w:val="20"/>
                <w:szCs w:val="20"/>
              </w:rPr>
              <w:t>; фотографии мастеров и хохломских изделий; одежды; репродукция картины И. Шишкина «Зима»; Деда Мороза, новогодней елки; «Зимние забавы»; картины Грабаря «Февральская лазурь», И. Левитана «Березовая роща», к «Сказке о рыбаке и о рыбке» А.С. Пушкина, весны, одежды, людей труда; разных морских рыб; люди разной национальности; к сказкам К.И. Чуковского, портрет Чуковского, посуды; насекомых,</w:t>
            </w:r>
          </w:p>
          <w:p w14:paraId="26CD6FE4" w14:textId="77777777" w:rsidR="00EC7C66" w:rsidRDefault="00EC7C66" w:rsidP="00F94076">
            <w:pPr>
              <w:spacing w:after="0" w:line="240" w:lineRule="auto"/>
              <w:jc w:val="both"/>
            </w:pPr>
            <w:r>
              <w:rPr>
                <w:rFonts w:ascii="Times New Roman" w:hAnsi="Times New Roman"/>
                <w:sz w:val="20"/>
                <w:szCs w:val="20"/>
              </w:rPr>
              <w:t xml:space="preserve">Схема рисования натюрморта; таблицы с элементами хохломских </w:t>
            </w:r>
            <w:r>
              <w:rPr>
                <w:rFonts w:ascii="Times New Roman" w:hAnsi="Times New Roman"/>
                <w:sz w:val="20"/>
                <w:szCs w:val="20"/>
              </w:rPr>
              <w:lastRenderedPageBreak/>
              <w:t>узоров</w:t>
            </w:r>
          </w:p>
          <w:p w14:paraId="324A35BA" w14:textId="77777777" w:rsidR="00EC7C66" w:rsidRDefault="00EC7C66" w:rsidP="00F94076">
            <w:pPr>
              <w:spacing w:after="0" w:line="240" w:lineRule="auto"/>
              <w:jc w:val="both"/>
            </w:pPr>
            <w:r>
              <w:rPr>
                <w:rFonts w:ascii="Times New Roman" w:hAnsi="Times New Roman"/>
                <w:sz w:val="20"/>
                <w:szCs w:val="20"/>
              </w:rPr>
              <w:t>Материалы: хохломские изделия, посуда, кукла Дед Мороз, мешок с игрушками, галстуки для рассматривания; игрушка клоун; искусственные цветы, незавершенная композиция в виде цветочного луга формата А.</w:t>
            </w:r>
          </w:p>
          <w:p w14:paraId="63FBE760"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Аудиозаписи: А. Вивальди «Зима», шума морского прибоя, фоновой музыки, жужжания насекомых</w:t>
            </w:r>
          </w:p>
        </w:tc>
        <w:tc>
          <w:tcPr>
            <w:tcW w:w="1134" w:type="dxa"/>
            <w:vAlign w:val="center"/>
          </w:tcPr>
          <w:p w14:paraId="51E840AA"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По 1</w:t>
            </w:r>
          </w:p>
        </w:tc>
      </w:tr>
      <w:tr w:rsidR="00EC7C66" w:rsidRPr="00A81BAD" w14:paraId="0420E347" w14:textId="77777777" w:rsidTr="00F94076">
        <w:tc>
          <w:tcPr>
            <w:tcW w:w="1526" w:type="dxa"/>
            <w:vMerge/>
          </w:tcPr>
          <w:p w14:paraId="308E9426"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vAlign w:val="center"/>
          </w:tcPr>
          <w:p w14:paraId="68D64DB2" w14:textId="77777777" w:rsidR="00EC7C66" w:rsidRPr="00A81BAD" w:rsidRDefault="00EC7C66" w:rsidP="00F94076">
            <w:pPr>
              <w:spacing w:after="0" w:line="240" w:lineRule="auto"/>
              <w:rPr>
                <w:rFonts w:ascii="Times New Roman" w:hAnsi="Times New Roman" w:cs="Times New Roman"/>
                <w:sz w:val="20"/>
                <w:szCs w:val="20"/>
              </w:rPr>
            </w:pPr>
          </w:p>
        </w:tc>
        <w:tc>
          <w:tcPr>
            <w:tcW w:w="6266" w:type="dxa"/>
            <w:vAlign w:val="center"/>
          </w:tcPr>
          <w:p w14:paraId="006F81FB" w14:textId="77777777" w:rsidR="00EC7C66" w:rsidRDefault="00EC7C66" w:rsidP="00F94076">
            <w:pPr>
              <w:spacing w:after="0" w:line="240" w:lineRule="auto"/>
              <w:jc w:val="both"/>
              <w:rPr>
                <w:rFonts w:ascii="Times New Roman" w:hAnsi="Times New Roman" w:cs="Times New Roman"/>
                <w:sz w:val="20"/>
                <w:szCs w:val="20"/>
              </w:rPr>
            </w:pPr>
            <w:r w:rsidRPr="00700714">
              <w:rPr>
                <w:rFonts w:ascii="Times New Roman" w:hAnsi="Times New Roman" w:cs="Times New Roman"/>
                <w:sz w:val="20"/>
                <w:szCs w:val="20"/>
              </w:rPr>
              <w:t xml:space="preserve">Кисти, </w:t>
            </w:r>
            <w:r>
              <w:rPr>
                <w:rFonts w:ascii="Times New Roman" w:hAnsi="Times New Roman" w:cs="Times New Roman"/>
                <w:sz w:val="20"/>
                <w:szCs w:val="20"/>
              </w:rPr>
              <w:t>акварель, гуашь, листы разного размера</w:t>
            </w:r>
            <w:r w:rsidRPr="00700714">
              <w:rPr>
                <w:rFonts w:ascii="Times New Roman" w:hAnsi="Times New Roman" w:cs="Times New Roman"/>
                <w:sz w:val="20"/>
                <w:szCs w:val="20"/>
              </w:rPr>
              <w:t>, салфетки</w:t>
            </w:r>
            <w:r>
              <w:rPr>
                <w:rFonts w:ascii="Times New Roman" w:hAnsi="Times New Roman" w:cs="Times New Roman"/>
                <w:sz w:val="20"/>
                <w:szCs w:val="20"/>
              </w:rPr>
              <w:t xml:space="preserve">, баночки для воды, цветные и простые карандаши, фломастеры, палитры, подставки для кистей, уголь, </w:t>
            </w:r>
          </w:p>
          <w:p w14:paraId="50DA2544" w14:textId="77777777" w:rsidR="00EC7C66" w:rsidRPr="00A81BAD" w:rsidRDefault="00EC7C66" w:rsidP="006D0F5D">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Материалы: фотографии, картинки на летнюю тематику, альбом с семейными фотографиями о летнем отдыхе; силуэты елочных игрушек, галстуков разной формы и величины, клоунов,</w:t>
            </w:r>
            <w:r>
              <w:rPr>
                <w:rFonts w:ascii="Times New Roman" w:hAnsi="Times New Roman"/>
                <w:sz w:val="20"/>
                <w:szCs w:val="20"/>
              </w:rPr>
              <w:t xml:space="preserve"> посуды для хохломской росписи</w:t>
            </w:r>
            <w:r>
              <w:rPr>
                <w:rFonts w:ascii="Times New Roman" w:hAnsi="Times New Roman" w:cs="Times New Roman"/>
                <w:sz w:val="20"/>
                <w:szCs w:val="20"/>
              </w:rPr>
              <w:t>; бросовый материал, картофельные печатки, поролон, зубная щетка</w:t>
            </w:r>
          </w:p>
        </w:tc>
        <w:tc>
          <w:tcPr>
            <w:tcW w:w="1134" w:type="dxa"/>
            <w:vAlign w:val="center"/>
          </w:tcPr>
          <w:p w14:paraId="5BD48C8D"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73DDD688" w14:textId="77777777" w:rsidTr="00F94076">
        <w:tc>
          <w:tcPr>
            <w:tcW w:w="1526" w:type="dxa"/>
            <w:vMerge w:val="restart"/>
          </w:tcPr>
          <w:p w14:paraId="7CBBDD67" w14:textId="77777777" w:rsidR="00EC7C66" w:rsidRPr="00A81BAD" w:rsidRDefault="00EC7C66" w:rsidP="00281566">
            <w:pPr>
              <w:spacing w:after="0" w:line="240" w:lineRule="auto"/>
              <w:jc w:val="center"/>
              <w:rPr>
                <w:rFonts w:ascii="Times New Roman" w:hAnsi="Times New Roman" w:cs="Times New Roman"/>
                <w:sz w:val="20"/>
                <w:szCs w:val="20"/>
              </w:rPr>
            </w:pPr>
            <w:r w:rsidRPr="003A7EA6">
              <w:rPr>
                <w:rFonts w:ascii="Times New Roman" w:hAnsi="Times New Roman"/>
                <w:b/>
                <w:sz w:val="20"/>
                <w:szCs w:val="20"/>
              </w:rPr>
              <w:t>Лепка</w:t>
            </w:r>
          </w:p>
        </w:tc>
        <w:tc>
          <w:tcPr>
            <w:tcW w:w="1417" w:type="dxa"/>
            <w:vMerge w:val="restart"/>
            <w:vAlign w:val="center"/>
          </w:tcPr>
          <w:p w14:paraId="4E29A49D" w14:textId="77777777" w:rsidR="00EC7C66" w:rsidRPr="00A81BAD" w:rsidRDefault="00EC7C66" w:rsidP="00F94076">
            <w:pPr>
              <w:spacing w:after="0" w:line="240" w:lineRule="auto"/>
              <w:rPr>
                <w:rFonts w:ascii="Times New Roman" w:hAnsi="Times New Roman" w:cs="Times New Roman"/>
                <w:sz w:val="20"/>
                <w:szCs w:val="20"/>
              </w:rPr>
            </w:pPr>
            <w:r w:rsidRPr="003A7EA6">
              <w:rPr>
                <w:rFonts w:ascii="Times New Roman" w:hAnsi="Times New Roman"/>
                <w:b/>
                <w:sz w:val="20"/>
                <w:szCs w:val="16"/>
              </w:rPr>
              <w:t xml:space="preserve">Леонова Н.Н. Художественно-эстетическое развитие детей в старшей группе ДОУ. Перспективное планирование, конспекты. </w:t>
            </w:r>
            <w:r w:rsidRPr="003A7EA6">
              <w:rPr>
                <w:rFonts w:ascii="Times New Roman" w:hAnsi="Times New Roman"/>
                <w:b/>
                <w:spacing w:val="3"/>
                <w:sz w:val="20"/>
                <w:szCs w:val="16"/>
              </w:rPr>
              <w:t xml:space="preserve">– </w:t>
            </w:r>
            <w:r w:rsidRPr="003A7EA6">
              <w:rPr>
                <w:rFonts w:ascii="Times New Roman" w:hAnsi="Times New Roman"/>
                <w:b/>
                <w:sz w:val="20"/>
                <w:szCs w:val="16"/>
              </w:rPr>
              <w:t>СПб: Детство-Пресс, 2014</w:t>
            </w:r>
          </w:p>
        </w:tc>
        <w:tc>
          <w:tcPr>
            <w:tcW w:w="6266" w:type="dxa"/>
            <w:vAlign w:val="center"/>
          </w:tcPr>
          <w:p w14:paraId="2E9CFFF7" w14:textId="77777777" w:rsidR="00EC7C66" w:rsidRDefault="00EC7C66" w:rsidP="00F94076">
            <w:pPr>
              <w:spacing w:after="0" w:line="240" w:lineRule="auto"/>
              <w:jc w:val="both"/>
            </w:pPr>
            <w:r>
              <w:rPr>
                <w:rFonts w:ascii="Times New Roman" w:hAnsi="Times New Roman"/>
                <w:sz w:val="20"/>
                <w:szCs w:val="20"/>
              </w:rPr>
              <w:t xml:space="preserve">Иллюстрации: </w:t>
            </w:r>
            <w:r w:rsidRPr="00170F72">
              <w:rPr>
                <w:rFonts w:ascii="Times New Roman" w:hAnsi="Times New Roman"/>
                <w:sz w:val="20"/>
                <w:szCs w:val="20"/>
              </w:rPr>
              <w:t>раковин</w:t>
            </w:r>
            <w:r>
              <w:rPr>
                <w:rFonts w:ascii="Times New Roman" w:hAnsi="Times New Roman"/>
                <w:sz w:val="20"/>
                <w:szCs w:val="20"/>
              </w:rPr>
              <w:t xml:space="preserve">, </w:t>
            </w:r>
            <w:r w:rsidRPr="001162CB">
              <w:rPr>
                <w:rFonts w:ascii="Times New Roman" w:hAnsi="Times New Roman"/>
                <w:sz w:val="20"/>
                <w:szCs w:val="20"/>
              </w:rPr>
              <w:t>грибов</w:t>
            </w:r>
            <w:r>
              <w:rPr>
                <w:rFonts w:ascii="Times New Roman" w:hAnsi="Times New Roman"/>
                <w:sz w:val="20"/>
                <w:szCs w:val="20"/>
              </w:rPr>
              <w:t xml:space="preserve">, </w:t>
            </w:r>
            <w:r w:rsidRPr="00FF5D17">
              <w:rPr>
                <w:rFonts w:ascii="Times New Roman" w:hAnsi="Times New Roman"/>
                <w:sz w:val="20"/>
                <w:szCs w:val="20"/>
              </w:rPr>
              <w:t>зимы, новогодняя елочка, елочные игрушки, новогодние открытки</w:t>
            </w:r>
            <w:r>
              <w:rPr>
                <w:rFonts w:ascii="Times New Roman" w:hAnsi="Times New Roman"/>
                <w:sz w:val="20"/>
                <w:szCs w:val="20"/>
              </w:rPr>
              <w:t>;</w:t>
            </w:r>
            <w:r w:rsidRPr="00A363F3">
              <w:rPr>
                <w:rFonts w:ascii="Times New Roman" w:hAnsi="Times New Roman"/>
                <w:sz w:val="20"/>
                <w:szCs w:val="20"/>
              </w:rPr>
              <w:t xml:space="preserve"> «Бурые медведи»</w:t>
            </w:r>
            <w:r>
              <w:rPr>
                <w:rFonts w:ascii="Times New Roman" w:hAnsi="Times New Roman"/>
                <w:sz w:val="20"/>
                <w:szCs w:val="20"/>
              </w:rPr>
              <w:t>;</w:t>
            </w:r>
            <w:r w:rsidRPr="00095DE0">
              <w:rPr>
                <w:rFonts w:ascii="Times New Roman" w:hAnsi="Times New Roman"/>
                <w:sz w:val="20"/>
                <w:szCs w:val="20"/>
              </w:rPr>
              <w:t xml:space="preserve"> пассажирского и военного самолета</w:t>
            </w:r>
            <w:r>
              <w:rPr>
                <w:rFonts w:ascii="Times New Roman" w:hAnsi="Times New Roman"/>
                <w:sz w:val="20"/>
                <w:szCs w:val="20"/>
              </w:rPr>
              <w:t>;</w:t>
            </w:r>
            <w:r w:rsidRPr="001B1672">
              <w:rPr>
                <w:rFonts w:ascii="Times New Roman" w:hAnsi="Times New Roman"/>
                <w:sz w:val="20"/>
                <w:szCs w:val="20"/>
              </w:rPr>
              <w:t xml:space="preserve"> весенних цветов, цветочные композиции с нарциссами</w:t>
            </w:r>
            <w:r>
              <w:rPr>
                <w:rFonts w:ascii="Times New Roman" w:hAnsi="Times New Roman"/>
                <w:sz w:val="20"/>
                <w:szCs w:val="20"/>
              </w:rPr>
              <w:t>;</w:t>
            </w:r>
            <w:r w:rsidRPr="001B1672">
              <w:rPr>
                <w:rFonts w:ascii="Times New Roman" w:hAnsi="Times New Roman"/>
                <w:sz w:val="20"/>
                <w:szCs w:val="20"/>
              </w:rPr>
              <w:t xml:space="preserve"> лебед</w:t>
            </w:r>
            <w:r>
              <w:rPr>
                <w:rFonts w:ascii="Times New Roman" w:hAnsi="Times New Roman"/>
                <w:sz w:val="20"/>
                <w:szCs w:val="20"/>
              </w:rPr>
              <w:t>ь; аквариумные</w:t>
            </w:r>
            <w:r w:rsidRPr="0074715B">
              <w:rPr>
                <w:rFonts w:ascii="Times New Roman" w:hAnsi="Times New Roman"/>
                <w:sz w:val="20"/>
                <w:szCs w:val="20"/>
              </w:rPr>
              <w:t xml:space="preserve"> рыбки</w:t>
            </w:r>
            <w:r>
              <w:rPr>
                <w:rFonts w:ascii="Times New Roman" w:hAnsi="Times New Roman"/>
                <w:sz w:val="20"/>
                <w:szCs w:val="20"/>
              </w:rPr>
              <w:t>.</w:t>
            </w:r>
          </w:p>
          <w:p w14:paraId="581473E8" w14:textId="77777777" w:rsidR="00EC7C66" w:rsidRDefault="00EC7C66" w:rsidP="00F94076">
            <w:pPr>
              <w:spacing w:after="0" w:line="240" w:lineRule="auto"/>
              <w:jc w:val="both"/>
            </w:pPr>
            <w:r>
              <w:rPr>
                <w:rFonts w:ascii="Times New Roman" w:hAnsi="Times New Roman"/>
                <w:sz w:val="20"/>
                <w:szCs w:val="20"/>
              </w:rPr>
              <w:t xml:space="preserve">Алгоритмы </w:t>
            </w:r>
            <w:r w:rsidRPr="006A5493">
              <w:rPr>
                <w:rFonts w:ascii="Times New Roman" w:hAnsi="Times New Roman"/>
                <w:sz w:val="20"/>
                <w:szCs w:val="20"/>
              </w:rPr>
              <w:t>лепки</w:t>
            </w:r>
            <w:r>
              <w:rPr>
                <w:rFonts w:ascii="Times New Roman" w:hAnsi="Times New Roman"/>
                <w:sz w:val="20"/>
                <w:szCs w:val="20"/>
              </w:rPr>
              <w:t>:</w:t>
            </w:r>
            <w:r w:rsidRPr="006A5493">
              <w:rPr>
                <w:rFonts w:ascii="Times New Roman" w:hAnsi="Times New Roman"/>
                <w:sz w:val="20"/>
                <w:szCs w:val="20"/>
              </w:rPr>
              <w:t xml:space="preserve"> богатыря</w:t>
            </w:r>
            <w:r>
              <w:rPr>
                <w:rFonts w:ascii="Times New Roman" w:hAnsi="Times New Roman"/>
                <w:sz w:val="20"/>
                <w:szCs w:val="20"/>
              </w:rPr>
              <w:t xml:space="preserve">; </w:t>
            </w:r>
            <w:r w:rsidRPr="00FF5D17">
              <w:rPr>
                <w:rFonts w:ascii="Times New Roman" w:hAnsi="Times New Roman"/>
                <w:sz w:val="20"/>
                <w:szCs w:val="20"/>
              </w:rPr>
              <w:t>кролика</w:t>
            </w:r>
            <w:r>
              <w:rPr>
                <w:rFonts w:ascii="Times New Roman" w:hAnsi="Times New Roman"/>
                <w:sz w:val="20"/>
                <w:szCs w:val="20"/>
              </w:rPr>
              <w:t>;</w:t>
            </w:r>
            <w:r w:rsidRPr="00A363F3">
              <w:rPr>
                <w:rFonts w:ascii="Times New Roman" w:hAnsi="Times New Roman"/>
                <w:sz w:val="20"/>
                <w:szCs w:val="20"/>
              </w:rPr>
              <w:t xml:space="preserve"> человека в движении</w:t>
            </w:r>
            <w:r>
              <w:rPr>
                <w:rFonts w:ascii="Times New Roman" w:hAnsi="Times New Roman"/>
                <w:sz w:val="20"/>
                <w:szCs w:val="20"/>
              </w:rPr>
              <w:t>;</w:t>
            </w:r>
          </w:p>
          <w:p w14:paraId="23AF6892" w14:textId="77777777" w:rsidR="00EC7C66" w:rsidRDefault="00EC7C66" w:rsidP="00F94076">
            <w:pPr>
              <w:spacing w:after="0" w:line="240" w:lineRule="auto"/>
              <w:jc w:val="both"/>
            </w:pPr>
            <w:r>
              <w:rPr>
                <w:rFonts w:ascii="Times New Roman" w:hAnsi="Times New Roman" w:cs="Times New Roman"/>
                <w:sz w:val="20"/>
                <w:szCs w:val="20"/>
              </w:rPr>
              <w:t>Заготовки для коллективной работы: «Лес»,</w:t>
            </w:r>
            <w:r w:rsidRPr="005F5396">
              <w:rPr>
                <w:rFonts w:ascii="Times New Roman" w:hAnsi="Times New Roman"/>
                <w:sz w:val="20"/>
                <w:szCs w:val="20"/>
              </w:rPr>
              <w:t xml:space="preserve"> кукла без платья</w:t>
            </w:r>
            <w:r>
              <w:rPr>
                <w:rFonts w:ascii="Times New Roman" w:hAnsi="Times New Roman"/>
                <w:sz w:val="20"/>
                <w:szCs w:val="20"/>
              </w:rPr>
              <w:t xml:space="preserve">, </w:t>
            </w:r>
            <w:r w:rsidRPr="0074715B">
              <w:rPr>
                <w:rFonts w:ascii="Times New Roman" w:hAnsi="Times New Roman"/>
                <w:sz w:val="20"/>
                <w:szCs w:val="20"/>
              </w:rPr>
              <w:t>аквариум</w:t>
            </w:r>
            <w:r>
              <w:rPr>
                <w:rFonts w:ascii="Times New Roman" w:hAnsi="Times New Roman"/>
                <w:sz w:val="20"/>
                <w:szCs w:val="20"/>
              </w:rPr>
              <w:t xml:space="preserve">. </w:t>
            </w:r>
          </w:p>
          <w:p w14:paraId="1B4B61FD" w14:textId="77777777" w:rsidR="00EC7C66" w:rsidRPr="00700714" w:rsidRDefault="00EC7C66" w:rsidP="00F94076">
            <w:pPr>
              <w:spacing w:after="0" w:line="240" w:lineRule="auto"/>
              <w:jc w:val="both"/>
              <w:rPr>
                <w:rFonts w:ascii="Times New Roman" w:hAnsi="Times New Roman" w:cs="Times New Roman"/>
                <w:sz w:val="20"/>
                <w:szCs w:val="20"/>
              </w:rPr>
            </w:pPr>
            <w:r w:rsidRPr="0074715B">
              <w:rPr>
                <w:rFonts w:ascii="Times New Roman" w:hAnsi="Times New Roman"/>
                <w:sz w:val="20"/>
                <w:szCs w:val="20"/>
              </w:rPr>
              <w:t>Аудиозапись морского прибоя.</w:t>
            </w:r>
            <w:r w:rsidRPr="00700714">
              <w:rPr>
                <w:rFonts w:ascii="Times New Roman" w:hAnsi="Times New Roman" w:cs="Times New Roman"/>
                <w:sz w:val="20"/>
                <w:szCs w:val="20"/>
              </w:rPr>
              <w:t xml:space="preserve"> </w:t>
            </w:r>
          </w:p>
        </w:tc>
        <w:tc>
          <w:tcPr>
            <w:tcW w:w="1134" w:type="dxa"/>
            <w:vAlign w:val="center"/>
          </w:tcPr>
          <w:p w14:paraId="35FADC2F"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4D81B20D" w14:textId="77777777" w:rsidTr="00F94076">
        <w:tc>
          <w:tcPr>
            <w:tcW w:w="1526" w:type="dxa"/>
            <w:vMerge/>
          </w:tcPr>
          <w:p w14:paraId="207C08FC"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vAlign w:val="center"/>
          </w:tcPr>
          <w:p w14:paraId="51715C79" w14:textId="77777777" w:rsidR="00EC7C66" w:rsidRPr="00A81BAD" w:rsidRDefault="00EC7C66" w:rsidP="00F94076">
            <w:pPr>
              <w:spacing w:after="0" w:line="240" w:lineRule="auto"/>
              <w:rPr>
                <w:rFonts w:ascii="Times New Roman" w:hAnsi="Times New Roman" w:cs="Times New Roman"/>
                <w:sz w:val="20"/>
                <w:szCs w:val="20"/>
              </w:rPr>
            </w:pPr>
          </w:p>
        </w:tc>
        <w:tc>
          <w:tcPr>
            <w:tcW w:w="6266" w:type="dxa"/>
            <w:vAlign w:val="center"/>
          </w:tcPr>
          <w:p w14:paraId="04F57F41" w14:textId="77777777" w:rsidR="00EC7C66"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Пластилин, стеки, доски для лепки, салфетки, соленое тесто.</w:t>
            </w:r>
          </w:p>
          <w:p w14:paraId="591F864D" w14:textId="77777777" w:rsidR="00EC7C66" w:rsidRPr="00700714" w:rsidRDefault="00EC7C66" w:rsidP="006D0F5D">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Бросовый материал для декорирования простые карандаши, шпажки.</w:t>
            </w:r>
          </w:p>
        </w:tc>
        <w:tc>
          <w:tcPr>
            <w:tcW w:w="1134" w:type="dxa"/>
            <w:vAlign w:val="center"/>
          </w:tcPr>
          <w:p w14:paraId="29701FD3"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15E8E425" w14:textId="77777777" w:rsidTr="00F94076">
        <w:tc>
          <w:tcPr>
            <w:tcW w:w="1526" w:type="dxa"/>
            <w:vMerge w:val="restart"/>
          </w:tcPr>
          <w:p w14:paraId="039872BF" w14:textId="77777777" w:rsidR="00EC7C66" w:rsidRPr="00A81BAD" w:rsidRDefault="00EC7C66" w:rsidP="006D0F5D">
            <w:pPr>
              <w:spacing w:after="0" w:line="240" w:lineRule="auto"/>
              <w:jc w:val="center"/>
              <w:rPr>
                <w:rFonts w:ascii="Times New Roman" w:hAnsi="Times New Roman" w:cs="Times New Roman"/>
                <w:sz w:val="20"/>
                <w:szCs w:val="20"/>
              </w:rPr>
            </w:pPr>
            <w:r w:rsidRPr="00C440A8">
              <w:rPr>
                <w:rFonts w:ascii="Times New Roman" w:hAnsi="Times New Roman"/>
                <w:b/>
                <w:sz w:val="20"/>
                <w:szCs w:val="20"/>
              </w:rPr>
              <w:t>Аппликация</w:t>
            </w:r>
          </w:p>
        </w:tc>
        <w:tc>
          <w:tcPr>
            <w:tcW w:w="1417" w:type="dxa"/>
            <w:vMerge w:val="restart"/>
            <w:vAlign w:val="center"/>
          </w:tcPr>
          <w:p w14:paraId="0A76AA95" w14:textId="77777777" w:rsidR="00EC7C66" w:rsidRPr="00A81BAD" w:rsidRDefault="00EC7C66" w:rsidP="00F94076">
            <w:pPr>
              <w:spacing w:after="0" w:line="240" w:lineRule="auto"/>
              <w:rPr>
                <w:rFonts w:ascii="Times New Roman" w:hAnsi="Times New Roman" w:cs="Times New Roman"/>
                <w:sz w:val="20"/>
                <w:szCs w:val="20"/>
              </w:rPr>
            </w:pPr>
            <w:r w:rsidRPr="003A7EA6">
              <w:rPr>
                <w:rFonts w:ascii="Times New Roman" w:hAnsi="Times New Roman"/>
                <w:b/>
                <w:sz w:val="20"/>
                <w:szCs w:val="16"/>
              </w:rPr>
              <w:t xml:space="preserve">Леонова Н.Н. Художественно-эстетическое развитие детей в старшей группе ДОУ. Перспективное планирование, конспекты. </w:t>
            </w:r>
            <w:r w:rsidRPr="003A7EA6">
              <w:rPr>
                <w:rFonts w:ascii="Times New Roman" w:hAnsi="Times New Roman"/>
                <w:b/>
                <w:spacing w:val="3"/>
                <w:sz w:val="20"/>
                <w:szCs w:val="16"/>
              </w:rPr>
              <w:t xml:space="preserve">– </w:t>
            </w:r>
            <w:r w:rsidRPr="003A7EA6">
              <w:rPr>
                <w:rFonts w:ascii="Times New Roman" w:hAnsi="Times New Roman"/>
                <w:b/>
                <w:sz w:val="20"/>
                <w:szCs w:val="16"/>
              </w:rPr>
              <w:t>СПб: Детство-Пресс, 2014</w:t>
            </w:r>
          </w:p>
        </w:tc>
        <w:tc>
          <w:tcPr>
            <w:tcW w:w="6266" w:type="dxa"/>
            <w:vAlign w:val="center"/>
          </w:tcPr>
          <w:p w14:paraId="057ADB84" w14:textId="77777777" w:rsidR="00EC7C66" w:rsidRDefault="00EC7C66" w:rsidP="00F94076">
            <w:pPr>
              <w:spacing w:after="0" w:line="240" w:lineRule="auto"/>
              <w:jc w:val="both"/>
              <w:rPr>
                <w:rFonts w:ascii="Times New Roman" w:hAnsi="Times New Roman" w:cs="Times New Roman"/>
                <w:sz w:val="20"/>
                <w:szCs w:val="20"/>
              </w:rPr>
            </w:pPr>
            <w:r>
              <w:rPr>
                <w:rFonts w:ascii="Times New Roman" w:hAnsi="Times New Roman"/>
                <w:sz w:val="20"/>
                <w:szCs w:val="20"/>
              </w:rPr>
              <w:t xml:space="preserve">Иллюстрации: домашних животных; картины И. Левитана «Золотая осень»; фотографии музеев, коллекций, труда реставраторов; снегирей на ветке, снегири в разных позах; </w:t>
            </w:r>
            <w:r>
              <w:rPr>
                <w:rFonts w:ascii="Times New Roman" w:hAnsi="Times New Roman" w:cs="Times New Roman"/>
                <w:sz w:val="20"/>
                <w:szCs w:val="20"/>
              </w:rPr>
              <w:t>Новогодняя елка, новогодние игрушки; с зимним пейзажем; первоцветов; изделия народной вышивки; фото созвездий; времен войны, салюта; светофора</w:t>
            </w:r>
          </w:p>
          <w:p w14:paraId="55441212" w14:textId="77777777" w:rsidR="00EC7C66" w:rsidRDefault="00EC7C66" w:rsidP="00F94076">
            <w:pPr>
              <w:spacing w:after="0" w:line="240" w:lineRule="auto"/>
              <w:jc w:val="both"/>
            </w:pPr>
            <w:r>
              <w:rPr>
                <w:rFonts w:ascii="Times New Roman" w:hAnsi="Times New Roman" w:cs="Times New Roman"/>
                <w:sz w:val="20"/>
                <w:szCs w:val="20"/>
              </w:rPr>
              <w:t xml:space="preserve">Комнатное растение – кактус, </w:t>
            </w:r>
          </w:p>
          <w:p w14:paraId="2F762271" w14:textId="77777777" w:rsidR="00EC7C66"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Схемы, алгоритмы: изготовления 5-лучевой звезды, складывания цветка из кругов,</w:t>
            </w:r>
          </w:p>
          <w:p w14:paraId="62142416"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cs="Times New Roman"/>
                <w:sz w:val="20"/>
                <w:szCs w:val="20"/>
              </w:rPr>
              <w:t>Незавершенная композиция «Ночной город» формата А; улицы с пешеходным переходом</w:t>
            </w:r>
          </w:p>
        </w:tc>
        <w:tc>
          <w:tcPr>
            <w:tcW w:w="1134" w:type="dxa"/>
            <w:vAlign w:val="center"/>
          </w:tcPr>
          <w:p w14:paraId="39B9546E" w14:textId="77777777" w:rsidR="00EC7C66"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5D377294" w14:textId="77777777" w:rsidTr="00F94076">
        <w:tc>
          <w:tcPr>
            <w:tcW w:w="1526" w:type="dxa"/>
            <w:vMerge/>
          </w:tcPr>
          <w:p w14:paraId="22850D4D" w14:textId="77777777" w:rsidR="00EC7C66" w:rsidRPr="00A81BAD" w:rsidRDefault="00EC7C66" w:rsidP="00F94076">
            <w:pPr>
              <w:spacing w:after="0" w:line="240" w:lineRule="auto"/>
              <w:jc w:val="center"/>
              <w:rPr>
                <w:rFonts w:ascii="Times New Roman" w:hAnsi="Times New Roman" w:cs="Times New Roman"/>
                <w:sz w:val="20"/>
                <w:szCs w:val="20"/>
              </w:rPr>
            </w:pPr>
          </w:p>
        </w:tc>
        <w:tc>
          <w:tcPr>
            <w:tcW w:w="1417" w:type="dxa"/>
            <w:vMerge/>
            <w:vAlign w:val="center"/>
          </w:tcPr>
          <w:p w14:paraId="655BFCBE" w14:textId="77777777" w:rsidR="00EC7C66" w:rsidRPr="00A81BAD" w:rsidRDefault="00EC7C66" w:rsidP="00F94076">
            <w:pPr>
              <w:spacing w:after="0" w:line="240" w:lineRule="auto"/>
              <w:rPr>
                <w:rFonts w:ascii="Times New Roman" w:hAnsi="Times New Roman" w:cs="Times New Roman"/>
                <w:sz w:val="20"/>
                <w:szCs w:val="20"/>
              </w:rPr>
            </w:pPr>
          </w:p>
        </w:tc>
        <w:tc>
          <w:tcPr>
            <w:tcW w:w="6266" w:type="dxa"/>
            <w:vAlign w:val="center"/>
          </w:tcPr>
          <w:p w14:paraId="14FBE097" w14:textId="77777777" w:rsidR="00EC7C66" w:rsidRDefault="00EC7C66" w:rsidP="00F94076">
            <w:pPr>
              <w:spacing w:after="0" w:line="240" w:lineRule="auto"/>
              <w:jc w:val="both"/>
            </w:pPr>
            <w:r w:rsidRPr="00991EF6">
              <w:rPr>
                <w:rFonts w:ascii="Times New Roman" w:hAnsi="Times New Roman" w:cs="Times New Roman"/>
                <w:sz w:val="20"/>
                <w:szCs w:val="20"/>
              </w:rPr>
              <w:t>Наборы цветной бумаги</w:t>
            </w:r>
            <w:r>
              <w:rPr>
                <w:rFonts w:ascii="Times New Roman" w:hAnsi="Times New Roman" w:cs="Times New Roman"/>
                <w:sz w:val="20"/>
                <w:szCs w:val="20"/>
              </w:rPr>
              <w:t xml:space="preserve"> разной по цвету и фактуре</w:t>
            </w:r>
            <w:r w:rsidRPr="00991EF6">
              <w:rPr>
                <w:rFonts w:ascii="Times New Roman" w:hAnsi="Times New Roman" w:cs="Times New Roman"/>
                <w:sz w:val="20"/>
                <w:szCs w:val="20"/>
              </w:rPr>
              <w:t xml:space="preserve">, </w:t>
            </w:r>
            <w:r>
              <w:rPr>
                <w:rFonts w:ascii="Times New Roman" w:hAnsi="Times New Roman" w:cs="Times New Roman"/>
                <w:sz w:val="20"/>
                <w:szCs w:val="20"/>
              </w:rPr>
              <w:t xml:space="preserve">листы бумаги разного цвета и размера для фона, разноцветный картон, цветная фольга, самоклеящаяся бумага, ножницы, клей, кисти, салфетки, клеенки, подносы для деталей, фломастеры, карандаши, краски, </w:t>
            </w:r>
            <w:r w:rsidRPr="00CF1EBE">
              <w:rPr>
                <w:rFonts w:ascii="Times New Roman" w:hAnsi="Times New Roman" w:cs="Times New Roman"/>
                <w:sz w:val="20"/>
                <w:szCs w:val="20"/>
              </w:rPr>
              <w:t>засушенные листья</w:t>
            </w:r>
            <w:r>
              <w:rPr>
                <w:rFonts w:ascii="Times New Roman" w:hAnsi="Times New Roman" w:cs="Times New Roman"/>
                <w:sz w:val="20"/>
                <w:szCs w:val="20"/>
              </w:rPr>
              <w:t>, лепестки, шерстяная пряжа, журналы с буквами, лоскутки ткани, серпантин.</w:t>
            </w:r>
          </w:p>
          <w:p w14:paraId="1DE3B2FC" w14:textId="77777777" w:rsidR="00EC7C66" w:rsidRDefault="00EC7C66" w:rsidP="00F94076">
            <w:pPr>
              <w:spacing w:after="0" w:line="240" w:lineRule="auto"/>
              <w:jc w:val="both"/>
              <w:rPr>
                <w:rFonts w:ascii="Times New Roman" w:hAnsi="Times New Roman"/>
                <w:sz w:val="20"/>
                <w:szCs w:val="20"/>
              </w:rPr>
            </w:pPr>
            <w:r>
              <w:rPr>
                <w:rFonts w:ascii="Times New Roman" w:hAnsi="Times New Roman" w:cs="Times New Roman"/>
                <w:sz w:val="20"/>
                <w:szCs w:val="20"/>
              </w:rPr>
              <w:t>Заготовки для коллективных работ формата А: с нарисованной елочкой без игрушек, «Крайний север», силуэты белых медведей</w:t>
            </w:r>
          </w:p>
        </w:tc>
        <w:tc>
          <w:tcPr>
            <w:tcW w:w="1134" w:type="dxa"/>
            <w:vAlign w:val="center"/>
          </w:tcPr>
          <w:p w14:paraId="435634E1"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6D0F5D" w:rsidRPr="00A81BAD" w14:paraId="206BBD86" w14:textId="77777777" w:rsidTr="00F94076">
        <w:tc>
          <w:tcPr>
            <w:tcW w:w="1526" w:type="dxa"/>
            <w:vMerge w:val="restart"/>
          </w:tcPr>
          <w:p w14:paraId="3333859D" w14:textId="77777777" w:rsidR="006D0F5D" w:rsidRPr="006D0F5D" w:rsidRDefault="006D0F5D" w:rsidP="006D0F5D">
            <w:pPr>
              <w:jc w:val="both"/>
              <w:rPr>
                <w:rFonts w:ascii="Times New Roman" w:hAnsi="Times New Roman" w:cs="Times New Roman"/>
                <w:b/>
                <w:sz w:val="20"/>
                <w:szCs w:val="20"/>
              </w:rPr>
            </w:pPr>
            <w:r w:rsidRPr="006D0F5D">
              <w:rPr>
                <w:rFonts w:ascii="Times New Roman" w:hAnsi="Times New Roman"/>
                <w:b/>
                <w:iCs/>
                <w:sz w:val="20"/>
                <w:szCs w:val="20"/>
              </w:rPr>
              <w:t>Модельно-конструктивная деятельность</w:t>
            </w:r>
          </w:p>
        </w:tc>
        <w:tc>
          <w:tcPr>
            <w:tcW w:w="1417" w:type="dxa"/>
            <w:vMerge w:val="restart"/>
            <w:vAlign w:val="center"/>
          </w:tcPr>
          <w:p w14:paraId="5A999673" w14:textId="77777777" w:rsidR="006D0F5D" w:rsidRPr="004A2AB4" w:rsidRDefault="006D0F5D" w:rsidP="006D0F5D">
            <w:pPr>
              <w:spacing w:after="0" w:line="240" w:lineRule="auto"/>
              <w:rPr>
                <w:rFonts w:ascii="Times New Roman" w:hAnsi="Times New Roman" w:cs="Times New Roman"/>
                <w:sz w:val="18"/>
                <w:szCs w:val="20"/>
              </w:rPr>
            </w:pPr>
            <w:r w:rsidRPr="004A2AB4">
              <w:rPr>
                <w:rFonts w:ascii="Times New Roman" w:hAnsi="Times New Roman"/>
                <w:b/>
                <w:sz w:val="18"/>
                <w:szCs w:val="16"/>
              </w:rPr>
              <w:t>Литвинова О.Э. Конструирование с детьми старшей группы. Конспекты совместной деятельности с детьми 5-6 лет. ФГОС. СПб: Детство-Пресс, 2015</w:t>
            </w:r>
          </w:p>
        </w:tc>
        <w:tc>
          <w:tcPr>
            <w:tcW w:w="6266" w:type="dxa"/>
            <w:vAlign w:val="center"/>
          </w:tcPr>
          <w:p w14:paraId="512D9F61" w14:textId="77777777" w:rsidR="006D0F5D" w:rsidRDefault="006D0F5D" w:rsidP="006D0F5D">
            <w:pPr>
              <w:spacing w:after="0" w:line="240" w:lineRule="auto"/>
              <w:jc w:val="both"/>
              <w:rPr>
                <w:rFonts w:ascii="Times New Roman" w:hAnsi="Times New Roman"/>
                <w:sz w:val="20"/>
                <w:szCs w:val="20"/>
              </w:rPr>
            </w:pPr>
            <w:r>
              <w:rPr>
                <w:rFonts w:ascii="Times New Roman" w:hAnsi="Times New Roman"/>
                <w:sz w:val="20"/>
                <w:szCs w:val="20"/>
              </w:rPr>
              <w:t>Иллюстрации: фотографии участков детского сада; гаражей; одноэтажных домов; сказочных домиков; сказочных городов; грузовой машины; машины; кота Матроскина; грузовой машины-фургона; специализированных машин; фотографии городов; горки; горки с двумя скатами</w:t>
            </w:r>
          </w:p>
          <w:p w14:paraId="5E4831C4" w14:textId="77777777" w:rsidR="006D0F5D" w:rsidRPr="00A81BAD" w:rsidRDefault="006D0F5D" w:rsidP="006D0F5D">
            <w:pPr>
              <w:spacing w:after="0" w:line="240" w:lineRule="auto"/>
              <w:jc w:val="both"/>
              <w:rPr>
                <w:rFonts w:ascii="Times New Roman" w:hAnsi="Times New Roman" w:cs="Times New Roman"/>
                <w:sz w:val="20"/>
                <w:szCs w:val="20"/>
              </w:rPr>
            </w:pPr>
            <w:r>
              <w:rPr>
                <w:rFonts w:ascii="Times New Roman" w:hAnsi="Times New Roman"/>
                <w:sz w:val="20"/>
                <w:szCs w:val="20"/>
              </w:rPr>
              <w:t>Алгоритмы построения: участка, гаражей; одноэтажного дома; многоэтажных домов; модель построения многоэтажного дома; сказочных домиков; различных домов; грузовой машины; машины кота Матроскина; машины-фургона; специализированных машин; различных домов; горки; горки с двумя скатами</w:t>
            </w:r>
          </w:p>
        </w:tc>
        <w:tc>
          <w:tcPr>
            <w:tcW w:w="1134" w:type="dxa"/>
            <w:vAlign w:val="center"/>
          </w:tcPr>
          <w:p w14:paraId="12AA0AC4" w14:textId="77777777" w:rsidR="006D0F5D" w:rsidRPr="00A81BAD" w:rsidRDefault="006D0F5D" w:rsidP="006D0F5D">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5528D90D" w14:textId="77777777" w:rsidTr="00F94076">
        <w:tc>
          <w:tcPr>
            <w:tcW w:w="1526" w:type="dxa"/>
            <w:vMerge/>
          </w:tcPr>
          <w:p w14:paraId="6052799F"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vAlign w:val="center"/>
          </w:tcPr>
          <w:p w14:paraId="5710AE97" w14:textId="77777777" w:rsidR="00EC7C66" w:rsidRPr="00A81BAD" w:rsidRDefault="00EC7C66" w:rsidP="00F94076">
            <w:pPr>
              <w:spacing w:after="0" w:line="240" w:lineRule="auto"/>
              <w:rPr>
                <w:rFonts w:ascii="Times New Roman" w:hAnsi="Times New Roman" w:cs="Times New Roman"/>
                <w:b/>
                <w:sz w:val="20"/>
                <w:szCs w:val="20"/>
              </w:rPr>
            </w:pPr>
          </w:p>
        </w:tc>
        <w:tc>
          <w:tcPr>
            <w:tcW w:w="6266" w:type="dxa"/>
            <w:vAlign w:val="center"/>
          </w:tcPr>
          <w:p w14:paraId="3606AAED" w14:textId="77777777" w:rsidR="00EC7C66" w:rsidRPr="001729EE" w:rsidRDefault="00EC7C66" w:rsidP="00F94076">
            <w:pPr>
              <w:spacing w:after="0" w:line="240" w:lineRule="auto"/>
              <w:jc w:val="both"/>
              <w:rPr>
                <w:rFonts w:ascii="Times New Roman" w:hAnsi="Times New Roman"/>
                <w:sz w:val="20"/>
                <w:szCs w:val="20"/>
              </w:rPr>
            </w:pPr>
            <w:r>
              <w:rPr>
                <w:rFonts w:ascii="Times New Roman" w:hAnsi="Times New Roman"/>
                <w:sz w:val="20"/>
                <w:szCs w:val="20"/>
              </w:rPr>
              <w:t>Набор конструктора</w:t>
            </w:r>
          </w:p>
        </w:tc>
        <w:tc>
          <w:tcPr>
            <w:tcW w:w="1134" w:type="dxa"/>
            <w:vAlign w:val="center"/>
          </w:tcPr>
          <w:p w14:paraId="38D8184B" w14:textId="77777777" w:rsidR="00EC7C66" w:rsidRPr="004A2AB4" w:rsidRDefault="00EC7C66" w:rsidP="00F94076">
            <w:pPr>
              <w:spacing w:after="0" w:line="240" w:lineRule="auto"/>
              <w:rPr>
                <w:rFonts w:ascii="Times New Roman" w:hAnsi="Times New Roman" w:cs="Times New Roman"/>
                <w:sz w:val="18"/>
                <w:szCs w:val="20"/>
              </w:rPr>
            </w:pPr>
            <w:r w:rsidRPr="004A2AB4">
              <w:rPr>
                <w:rFonts w:ascii="Times New Roman" w:hAnsi="Times New Roman"/>
                <w:sz w:val="18"/>
                <w:szCs w:val="20"/>
              </w:rPr>
              <w:t>на каждого ребенка</w:t>
            </w:r>
          </w:p>
        </w:tc>
      </w:tr>
      <w:tr w:rsidR="00EC7C66" w14:paraId="3E123085" w14:textId="77777777" w:rsidTr="00F94076">
        <w:tc>
          <w:tcPr>
            <w:tcW w:w="1526" w:type="dxa"/>
            <w:vMerge w:val="restart"/>
          </w:tcPr>
          <w:p w14:paraId="1B1B9F77" w14:textId="77777777" w:rsidR="00EC7C66" w:rsidRPr="0042325D" w:rsidRDefault="00EC7C66" w:rsidP="006D0F5D">
            <w:pPr>
              <w:spacing w:after="0"/>
              <w:jc w:val="center"/>
              <w:rPr>
                <w:rFonts w:ascii="Times New Roman" w:hAnsi="Times New Roman"/>
                <w:sz w:val="20"/>
                <w:szCs w:val="20"/>
              </w:rPr>
            </w:pPr>
            <w:r w:rsidRPr="00A81BAD">
              <w:rPr>
                <w:rFonts w:ascii="Times New Roman" w:hAnsi="Times New Roman" w:cs="Times New Roman"/>
                <w:b/>
                <w:sz w:val="20"/>
                <w:szCs w:val="20"/>
              </w:rPr>
              <w:t>Музыкальная деятельность</w:t>
            </w:r>
          </w:p>
        </w:tc>
        <w:tc>
          <w:tcPr>
            <w:tcW w:w="1417" w:type="dxa"/>
            <w:vMerge w:val="restart"/>
          </w:tcPr>
          <w:p w14:paraId="0DC1669C" w14:textId="77777777" w:rsidR="00EC7C66" w:rsidRPr="00A81BAD" w:rsidRDefault="00EC7C66" w:rsidP="00F94076">
            <w:pPr>
              <w:spacing w:after="0" w:line="240" w:lineRule="auto"/>
              <w:rPr>
                <w:rFonts w:ascii="Times New Roman" w:hAnsi="Times New Roman" w:cs="Times New Roman"/>
                <w:b/>
                <w:sz w:val="20"/>
                <w:szCs w:val="20"/>
              </w:rPr>
            </w:pPr>
            <w:r w:rsidRPr="00A81BAD">
              <w:rPr>
                <w:rFonts w:ascii="Times New Roman" w:hAnsi="Times New Roman" w:cs="Times New Roman"/>
                <w:b/>
                <w:sz w:val="20"/>
                <w:szCs w:val="20"/>
              </w:rPr>
              <w:t>Музыкальное развитие дошкольни</w:t>
            </w:r>
            <w:r w:rsidRPr="00A81BAD">
              <w:rPr>
                <w:rFonts w:ascii="Times New Roman" w:hAnsi="Times New Roman" w:cs="Times New Roman"/>
                <w:b/>
                <w:sz w:val="20"/>
                <w:szCs w:val="20"/>
              </w:rPr>
              <w:lastRenderedPageBreak/>
              <w:t>ков на основе ООП «Детство». И.Е. Яцевич. – С-Пб: «Детство-Пресс», 2015</w:t>
            </w:r>
          </w:p>
        </w:tc>
        <w:tc>
          <w:tcPr>
            <w:tcW w:w="6266" w:type="dxa"/>
          </w:tcPr>
          <w:p w14:paraId="4F8A21FF" w14:textId="77777777" w:rsidR="00EC7C66" w:rsidRPr="003F7CB2" w:rsidRDefault="00EC7C66" w:rsidP="00F94076">
            <w:pPr>
              <w:spacing w:after="0" w:line="240" w:lineRule="auto"/>
              <w:jc w:val="both"/>
            </w:pPr>
            <w:r w:rsidRPr="003F7CB2">
              <w:rPr>
                <w:rFonts w:ascii="Times New Roman" w:hAnsi="Times New Roman"/>
                <w:b/>
                <w:sz w:val="20"/>
                <w:szCs w:val="20"/>
              </w:rPr>
              <w:lastRenderedPageBreak/>
              <w:t>Портреты композиторов</w:t>
            </w:r>
            <w:r w:rsidRPr="003F7CB2">
              <w:rPr>
                <w:rFonts w:ascii="Times New Roman" w:hAnsi="Times New Roman"/>
                <w:sz w:val="20"/>
                <w:szCs w:val="20"/>
              </w:rPr>
              <w:t xml:space="preserve">: Р. Шумана, М. Мусоргского, С. Прокофьева, С. Майкапара, Э. Грига, Г.Свиридова, Д.Б. Кабалевского, М.И. Глинки, Л-В. Бетховена, П. И. Чайковского, Ц. Кюи, К. Сен-Санса, И. </w:t>
            </w:r>
            <w:r w:rsidRPr="003F7CB2">
              <w:rPr>
                <w:rFonts w:ascii="Times New Roman" w:hAnsi="Times New Roman"/>
                <w:sz w:val="20"/>
                <w:szCs w:val="20"/>
              </w:rPr>
              <w:lastRenderedPageBreak/>
              <w:t>Брамса, И. Штрауса, А.Т. Гречанинова, А. Вивальди, Н.А. Римского-Корсакова, А. Гурилёва, Й. Гайдна</w:t>
            </w:r>
          </w:p>
          <w:p w14:paraId="01471DBD" w14:textId="77777777" w:rsidR="00EC7C66" w:rsidRPr="003F7CB2" w:rsidRDefault="00EC7C66" w:rsidP="00F94076">
            <w:pPr>
              <w:spacing w:after="0" w:line="240" w:lineRule="auto"/>
              <w:jc w:val="both"/>
            </w:pPr>
            <w:r w:rsidRPr="003F7CB2">
              <w:rPr>
                <w:rFonts w:ascii="Times New Roman" w:hAnsi="Times New Roman"/>
                <w:b/>
                <w:sz w:val="20"/>
                <w:szCs w:val="20"/>
              </w:rPr>
              <w:t>Иллюстрации</w:t>
            </w:r>
            <w:r>
              <w:rPr>
                <w:rFonts w:ascii="Times New Roman" w:hAnsi="Times New Roman"/>
                <w:sz w:val="20"/>
                <w:szCs w:val="20"/>
              </w:rPr>
              <w:t>:</w:t>
            </w:r>
            <w:r w:rsidRPr="003F7CB2">
              <w:rPr>
                <w:rFonts w:ascii="Times New Roman" w:hAnsi="Times New Roman"/>
                <w:sz w:val="20"/>
                <w:szCs w:val="20"/>
              </w:rPr>
              <w:t xml:space="preserve"> к сказке «Петя и волк», музыкальных инструментов, макет светофора, к колыбельной песне, «Снегири», репродукции картин русских художников с зимними пейзажами, инструментов симфонического оркестра, пейзажей русских художников на тему «Весна», по теме «Космос»</w:t>
            </w:r>
          </w:p>
          <w:p w14:paraId="204C96EE" w14:textId="77777777" w:rsidR="00EC7C66" w:rsidRPr="007A559D" w:rsidRDefault="00EC7C66" w:rsidP="00F94076">
            <w:pPr>
              <w:spacing w:after="0" w:line="240" w:lineRule="auto"/>
              <w:jc w:val="both"/>
              <w:rPr>
                <w:rFonts w:ascii="Times New Roman" w:hAnsi="Times New Roman"/>
                <w:sz w:val="20"/>
                <w:szCs w:val="20"/>
              </w:rPr>
            </w:pPr>
            <w:r w:rsidRPr="003F7CB2">
              <w:rPr>
                <w:rFonts w:ascii="Times New Roman" w:hAnsi="Times New Roman"/>
                <w:sz w:val="20"/>
                <w:szCs w:val="20"/>
              </w:rPr>
              <w:t>Пособие для игры «Петух, курица и цыплёнок», игрушка «Матрёшка»</w:t>
            </w:r>
            <w:r>
              <w:rPr>
                <w:rFonts w:ascii="Times New Roman" w:hAnsi="Times New Roman"/>
                <w:sz w:val="20"/>
                <w:szCs w:val="20"/>
              </w:rPr>
              <w:t xml:space="preserve">, </w:t>
            </w:r>
            <w:r w:rsidRPr="007A559D">
              <w:rPr>
                <w:rFonts w:ascii="Times New Roman" w:hAnsi="Times New Roman"/>
                <w:sz w:val="20"/>
                <w:szCs w:val="20"/>
              </w:rPr>
              <w:t>игрушка Зайчик, игрушка кошка</w:t>
            </w:r>
          </w:p>
          <w:p w14:paraId="3546F5F0" w14:textId="77777777" w:rsidR="00EC7C66" w:rsidRPr="003F7CB2" w:rsidRDefault="00EC7C66" w:rsidP="006D0F5D">
            <w:pPr>
              <w:spacing w:after="0" w:line="240" w:lineRule="auto"/>
              <w:jc w:val="both"/>
              <w:rPr>
                <w:rFonts w:ascii="Times New Roman" w:hAnsi="Times New Roman"/>
                <w:sz w:val="20"/>
                <w:szCs w:val="20"/>
              </w:rPr>
            </w:pPr>
            <w:r w:rsidRPr="003F7CB2">
              <w:rPr>
                <w:rFonts w:ascii="Times New Roman" w:hAnsi="Times New Roman"/>
                <w:b/>
                <w:sz w:val="20"/>
                <w:szCs w:val="20"/>
              </w:rPr>
              <w:t>Видеозаписи</w:t>
            </w:r>
            <w:r w:rsidRPr="003F7CB2">
              <w:rPr>
                <w:rFonts w:ascii="Times New Roman" w:hAnsi="Times New Roman"/>
                <w:sz w:val="20"/>
                <w:szCs w:val="20"/>
              </w:rPr>
              <w:t>: исполнения песни хором, исполнения произведения симфоническим оркестром, исполнения вальса на фортепиано</w:t>
            </w:r>
            <w:r w:rsidRPr="00A8420E">
              <w:rPr>
                <w:rFonts w:ascii="Times New Roman" w:hAnsi="Times New Roman"/>
                <w:b/>
                <w:sz w:val="20"/>
                <w:szCs w:val="20"/>
              </w:rPr>
              <w:t xml:space="preserve"> </w:t>
            </w:r>
          </w:p>
        </w:tc>
        <w:tc>
          <w:tcPr>
            <w:tcW w:w="1134" w:type="dxa"/>
          </w:tcPr>
          <w:p w14:paraId="7E55D67B" w14:textId="77777777" w:rsidR="00EC7C66" w:rsidRPr="001D556F" w:rsidRDefault="00EC7C66" w:rsidP="00F94076">
            <w:pPr>
              <w:spacing w:after="0" w:line="240" w:lineRule="auto"/>
              <w:jc w:val="center"/>
              <w:rPr>
                <w:rFonts w:ascii="Times New Roman" w:hAnsi="Times New Roman" w:cs="Times New Roman"/>
                <w:sz w:val="20"/>
                <w:szCs w:val="20"/>
              </w:rPr>
            </w:pPr>
            <w:r w:rsidRPr="001D556F">
              <w:rPr>
                <w:rFonts w:ascii="Times New Roman" w:hAnsi="Times New Roman" w:cs="Times New Roman"/>
                <w:sz w:val="20"/>
                <w:szCs w:val="20"/>
              </w:rPr>
              <w:lastRenderedPageBreak/>
              <w:t>По 1</w:t>
            </w:r>
          </w:p>
        </w:tc>
      </w:tr>
      <w:tr w:rsidR="00EC7C66" w:rsidRPr="00A81BAD" w14:paraId="6C5A3F86" w14:textId="77777777" w:rsidTr="00F94076">
        <w:tc>
          <w:tcPr>
            <w:tcW w:w="1526" w:type="dxa"/>
            <w:vMerge/>
          </w:tcPr>
          <w:p w14:paraId="5ADC3BE7"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tcPr>
          <w:p w14:paraId="4DF2E1BC"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tcPr>
          <w:p w14:paraId="79CADACF" w14:textId="77777777" w:rsidR="00EC7C66" w:rsidRPr="007A559D" w:rsidRDefault="00EC7C66" w:rsidP="00F94076">
            <w:pPr>
              <w:spacing w:after="0" w:line="240" w:lineRule="auto"/>
              <w:jc w:val="both"/>
            </w:pPr>
            <w:r w:rsidRPr="007A559D">
              <w:rPr>
                <w:rFonts w:ascii="Times New Roman" w:hAnsi="Times New Roman"/>
                <w:sz w:val="20"/>
                <w:szCs w:val="20"/>
              </w:rPr>
              <w:t>Треугольник, металлофон, бубенцы, ложки, колокольчики, маракасы, бубны, погремушка, барабан, румба – чтобы хватило в оркестре каждому ребенку</w:t>
            </w:r>
          </w:p>
          <w:p w14:paraId="76393E84" w14:textId="77777777" w:rsidR="00EC7C66" w:rsidRPr="007A559D" w:rsidRDefault="00EC7C66" w:rsidP="00F94076">
            <w:pPr>
              <w:spacing w:after="0" w:line="240" w:lineRule="auto"/>
              <w:jc w:val="both"/>
              <w:rPr>
                <w:rFonts w:ascii="Times New Roman" w:hAnsi="Times New Roman"/>
                <w:sz w:val="20"/>
                <w:szCs w:val="20"/>
              </w:rPr>
            </w:pPr>
            <w:r w:rsidRPr="007A559D">
              <w:rPr>
                <w:rFonts w:ascii="Times New Roman" w:hAnsi="Times New Roman"/>
                <w:sz w:val="20"/>
                <w:szCs w:val="20"/>
              </w:rPr>
              <w:t xml:space="preserve">На подгруппу детей: украшения для </w:t>
            </w:r>
            <w:r>
              <w:rPr>
                <w:rFonts w:ascii="Times New Roman" w:hAnsi="Times New Roman"/>
                <w:sz w:val="20"/>
                <w:szCs w:val="20"/>
              </w:rPr>
              <w:t>бусинок, детские рули</w:t>
            </w:r>
          </w:p>
          <w:p w14:paraId="0D204FF5" w14:textId="77777777" w:rsidR="00EC7C66" w:rsidRPr="00A81BAD" w:rsidRDefault="00EC7C66" w:rsidP="00F94076">
            <w:pPr>
              <w:spacing w:after="0" w:line="240" w:lineRule="auto"/>
              <w:jc w:val="both"/>
              <w:rPr>
                <w:rFonts w:ascii="Times New Roman" w:hAnsi="Times New Roman" w:cs="Times New Roman"/>
                <w:sz w:val="20"/>
                <w:szCs w:val="20"/>
              </w:rPr>
            </w:pPr>
            <w:r w:rsidRPr="007A559D">
              <w:rPr>
                <w:rFonts w:ascii="Times New Roman" w:hAnsi="Times New Roman"/>
                <w:sz w:val="20"/>
                <w:szCs w:val="20"/>
              </w:rPr>
              <w:t xml:space="preserve">На каждого ребенка: по два листочка, матросские воротнички и бескозырки для мальчиков, </w:t>
            </w:r>
            <w:r>
              <w:rPr>
                <w:rFonts w:ascii="Times New Roman" w:hAnsi="Times New Roman"/>
                <w:sz w:val="20"/>
                <w:szCs w:val="20"/>
              </w:rPr>
              <w:t>султанчики</w:t>
            </w:r>
          </w:p>
        </w:tc>
        <w:tc>
          <w:tcPr>
            <w:tcW w:w="1134" w:type="dxa"/>
          </w:tcPr>
          <w:p w14:paraId="2BA8232D"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 каждого ребенка или подгруппу</w:t>
            </w:r>
          </w:p>
        </w:tc>
      </w:tr>
      <w:tr w:rsidR="00894748" w:rsidRPr="00A81BAD" w14:paraId="3B81DD15" w14:textId="77777777" w:rsidTr="00564750">
        <w:trPr>
          <w:trHeight w:val="104"/>
        </w:trPr>
        <w:tc>
          <w:tcPr>
            <w:tcW w:w="1526" w:type="dxa"/>
            <w:vMerge w:val="restart"/>
          </w:tcPr>
          <w:p w14:paraId="5D43F123" w14:textId="77777777" w:rsidR="00894748" w:rsidRPr="00894748" w:rsidRDefault="00894748" w:rsidP="00894748">
            <w:pPr>
              <w:spacing w:after="0" w:line="240" w:lineRule="auto"/>
              <w:rPr>
                <w:rFonts w:ascii="Times New Roman" w:hAnsi="Times New Roman" w:cs="Times New Roman"/>
                <w:b/>
                <w:sz w:val="20"/>
                <w:szCs w:val="20"/>
              </w:rPr>
            </w:pPr>
            <w:r w:rsidRPr="00894748">
              <w:rPr>
                <w:rFonts w:ascii="Times New Roman" w:hAnsi="Times New Roman" w:cs="Times New Roman"/>
                <w:b/>
                <w:sz w:val="20"/>
                <w:szCs w:val="20"/>
              </w:rPr>
              <w:t>Физкультурное занятие.</w:t>
            </w:r>
          </w:p>
          <w:p w14:paraId="1286B67E" w14:textId="77777777" w:rsidR="00894748" w:rsidRPr="00894748" w:rsidRDefault="00894748" w:rsidP="00894748">
            <w:pPr>
              <w:spacing w:after="0" w:line="240" w:lineRule="auto"/>
              <w:jc w:val="both"/>
              <w:rPr>
                <w:rFonts w:ascii="Times New Roman" w:hAnsi="Times New Roman"/>
                <w:b/>
                <w:bCs/>
                <w:sz w:val="20"/>
                <w:szCs w:val="20"/>
                <w:lang w:eastAsia="ru-RU"/>
              </w:rPr>
            </w:pPr>
            <w:r w:rsidRPr="00894748">
              <w:rPr>
                <w:rFonts w:ascii="Times New Roman" w:hAnsi="Times New Roman"/>
                <w:b/>
                <w:bCs/>
                <w:sz w:val="20"/>
                <w:szCs w:val="20"/>
                <w:lang w:eastAsia="ru-RU"/>
              </w:rPr>
              <w:t>Формирование основ ЗОЖ</w:t>
            </w:r>
          </w:p>
          <w:p w14:paraId="5513AD07" w14:textId="77777777" w:rsidR="00894748" w:rsidRPr="00894748" w:rsidRDefault="00894748" w:rsidP="00894748">
            <w:pPr>
              <w:spacing w:after="0" w:line="240" w:lineRule="auto"/>
              <w:jc w:val="both"/>
              <w:rPr>
                <w:rFonts w:ascii="Times New Roman" w:hAnsi="Times New Roman" w:cs="Times New Roman"/>
                <w:b/>
                <w:color w:val="000000" w:themeColor="text1"/>
                <w:sz w:val="20"/>
                <w:szCs w:val="20"/>
              </w:rPr>
            </w:pPr>
            <w:r w:rsidRPr="00894748">
              <w:rPr>
                <w:rFonts w:ascii="Times New Roman" w:hAnsi="Times New Roman" w:cs="Times New Roman"/>
                <w:b/>
                <w:sz w:val="20"/>
                <w:szCs w:val="20"/>
              </w:rPr>
              <w:t xml:space="preserve">Физкультурное занятие на воздухе. </w:t>
            </w:r>
            <w:r w:rsidRPr="00894748">
              <w:rPr>
                <w:rFonts w:ascii="Times New Roman" w:hAnsi="Times New Roman"/>
                <w:b/>
                <w:bCs/>
                <w:iCs/>
                <w:sz w:val="20"/>
                <w:szCs w:val="20"/>
              </w:rPr>
              <w:t>Туристские прогулки и экскурсии</w:t>
            </w:r>
          </w:p>
        </w:tc>
        <w:tc>
          <w:tcPr>
            <w:tcW w:w="1417" w:type="dxa"/>
            <w:vMerge w:val="restart"/>
          </w:tcPr>
          <w:p w14:paraId="6EE1DAA7" w14:textId="77777777" w:rsidR="00894748" w:rsidRPr="00894748" w:rsidRDefault="00894748" w:rsidP="00894748">
            <w:pPr>
              <w:spacing w:after="0" w:line="240" w:lineRule="auto"/>
              <w:rPr>
                <w:rFonts w:ascii="Times New Roman" w:hAnsi="Times New Roman" w:cs="Times New Roman"/>
                <w:sz w:val="12"/>
                <w:szCs w:val="20"/>
                <w:lang w:eastAsia="ru-RU"/>
              </w:rPr>
            </w:pPr>
            <w:r w:rsidRPr="00894748">
              <w:rPr>
                <w:rFonts w:ascii="Times New Roman" w:hAnsi="Times New Roman" w:cs="Times New Roman"/>
                <w:b/>
                <w:sz w:val="12"/>
                <w:szCs w:val="20"/>
                <w:lang w:eastAsia="ru-RU"/>
              </w:rPr>
              <w:t>Т.Э Токаева «Технолог</w:t>
            </w:r>
            <w:r>
              <w:rPr>
                <w:rFonts w:ascii="Times New Roman" w:hAnsi="Times New Roman" w:cs="Times New Roman"/>
                <w:b/>
                <w:sz w:val="12"/>
                <w:szCs w:val="20"/>
                <w:lang w:eastAsia="ru-RU"/>
              </w:rPr>
              <w:t>ия физического развития детей 5-6</w:t>
            </w:r>
            <w:r w:rsidRPr="00894748">
              <w:rPr>
                <w:rFonts w:ascii="Times New Roman" w:hAnsi="Times New Roman" w:cs="Times New Roman"/>
                <w:b/>
                <w:sz w:val="12"/>
                <w:szCs w:val="20"/>
                <w:lang w:eastAsia="ru-RU"/>
              </w:rPr>
              <w:t xml:space="preserve"> лет»</w:t>
            </w:r>
            <w:r w:rsidRPr="00894748">
              <w:rPr>
                <w:rFonts w:ascii="Times New Roman" w:hAnsi="Times New Roman" w:cs="Times New Roman"/>
                <w:sz w:val="12"/>
                <w:szCs w:val="20"/>
                <w:lang w:eastAsia="ru-RU"/>
              </w:rPr>
              <w:t>. – М.: ТЦ «Сфера», 2017</w:t>
            </w:r>
          </w:p>
          <w:p w14:paraId="698E3532" w14:textId="77777777" w:rsidR="00894748" w:rsidRPr="00894748" w:rsidRDefault="00894748" w:rsidP="00894748">
            <w:pPr>
              <w:jc w:val="both"/>
              <w:rPr>
                <w:rFonts w:ascii="Times New Roman" w:hAnsi="Times New Roman" w:cs="Times New Roman"/>
                <w:sz w:val="12"/>
                <w:szCs w:val="20"/>
                <w:lang w:eastAsia="ru-RU"/>
              </w:rPr>
            </w:pPr>
            <w:r w:rsidRPr="00894748">
              <w:rPr>
                <w:rFonts w:ascii="Times New Roman" w:hAnsi="Times New Roman" w:cs="Times New Roman"/>
                <w:b/>
                <w:sz w:val="12"/>
                <w:szCs w:val="20"/>
                <w:lang w:eastAsia="ru-RU"/>
              </w:rPr>
              <w:t>Физическое развитие. Программа «Детство» для детей 2 – 7 лет</w:t>
            </w:r>
            <w:r w:rsidRPr="00894748">
              <w:rPr>
                <w:rFonts w:ascii="Times New Roman" w:hAnsi="Times New Roman" w:cs="Times New Roman"/>
                <w:sz w:val="12"/>
                <w:szCs w:val="20"/>
                <w:lang w:eastAsia="ru-RU"/>
              </w:rPr>
              <w:t>. ФГОС ДО / авт.-составители Е.А. Мартынова, Н.А. Давыдова, Н.Р. Кислюк. – Волгоград. «Учитель», 2013 (Двигательный час на воздухе)</w:t>
            </w:r>
          </w:p>
          <w:p w14:paraId="0F9BBB2C" w14:textId="77777777" w:rsidR="00894748" w:rsidRPr="00894748" w:rsidRDefault="00894748" w:rsidP="00894748">
            <w:pPr>
              <w:spacing w:after="0" w:line="240" w:lineRule="auto"/>
              <w:rPr>
                <w:rFonts w:ascii="Times New Roman" w:hAnsi="Times New Roman" w:cs="Times New Roman"/>
                <w:sz w:val="12"/>
                <w:szCs w:val="20"/>
              </w:rPr>
            </w:pPr>
            <w:r w:rsidRPr="00894748">
              <w:rPr>
                <w:rFonts w:ascii="Times New Roman" w:hAnsi="Times New Roman" w:cs="Times New Roman"/>
                <w:sz w:val="12"/>
                <w:szCs w:val="20"/>
              </w:rPr>
              <w:t xml:space="preserve">Чеменёва А.А., Мельникова А.Ф., Волкова В.С. </w:t>
            </w:r>
            <w:r w:rsidRPr="00894748">
              <w:rPr>
                <w:rFonts w:ascii="Times New Roman" w:hAnsi="Times New Roman" w:cs="Times New Roman"/>
                <w:b/>
                <w:sz w:val="12"/>
                <w:szCs w:val="20"/>
              </w:rPr>
              <w:t>Парциальная программа рекреационного туризма для детей старшего дошкольного возраста «Веселый рюкзачок»</w:t>
            </w:r>
            <w:r w:rsidRPr="00894748">
              <w:rPr>
                <w:rFonts w:ascii="Times New Roman" w:hAnsi="Times New Roman" w:cs="Times New Roman"/>
                <w:sz w:val="12"/>
                <w:szCs w:val="20"/>
              </w:rPr>
              <w:t>. М.: «Русское слово», 2019</w:t>
            </w:r>
          </w:p>
        </w:tc>
        <w:tc>
          <w:tcPr>
            <w:tcW w:w="6266" w:type="dxa"/>
            <w:vAlign w:val="center"/>
          </w:tcPr>
          <w:p w14:paraId="64685210" w14:textId="77777777" w:rsidR="00894748" w:rsidRPr="00A81BAD" w:rsidRDefault="00894748" w:rsidP="00894748">
            <w:pPr>
              <w:spacing w:after="0" w:line="240" w:lineRule="auto"/>
              <w:jc w:val="both"/>
              <w:rPr>
                <w:rFonts w:ascii="Times New Roman" w:hAnsi="Times New Roman" w:cs="Times New Roman"/>
                <w:sz w:val="20"/>
                <w:szCs w:val="20"/>
              </w:rPr>
            </w:pPr>
            <w:r w:rsidRPr="00F05E26">
              <w:rPr>
                <w:rFonts w:ascii="Times New Roman" w:hAnsi="Times New Roman"/>
                <w:sz w:val="20"/>
                <w:szCs w:val="20"/>
              </w:rPr>
              <w:t>Гимнастическая скамейка. Дорожка со следами</w:t>
            </w:r>
            <w:r>
              <w:rPr>
                <w:rFonts w:ascii="Times New Roman" w:hAnsi="Times New Roman"/>
                <w:sz w:val="20"/>
                <w:szCs w:val="20"/>
              </w:rPr>
              <w:t xml:space="preserve">. </w:t>
            </w:r>
            <w:r w:rsidRPr="00F05E26">
              <w:rPr>
                <w:rFonts w:ascii="Times New Roman" w:hAnsi="Times New Roman"/>
                <w:sz w:val="20"/>
                <w:szCs w:val="20"/>
              </w:rPr>
              <w:t>Набивные мячи</w:t>
            </w:r>
            <w:r>
              <w:rPr>
                <w:rFonts w:ascii="Times New Roman" w:hAnsi="Times New Roman"/>
                <w:sz w:val="20"/>
                <w:szCs w:val="20"/>
              </w:rPr>
              <w:t xml:space="preserve">. </w:t>
            </w:r>
            <w:r w:rsidRPr="00F05E26">
              <w:rPr>
                <w:rFonts w:ascii="Times New Roman" w:hAnsi="Times New Roman"/>
                <w:sz w:val="20"/>
                <w:szCs w:val="20"/>
              </w:rPr>
              <w:t>Конус</w:t>
            </w:r>
            <w:r>
              <w:rPr>
                <w:rFonts w:ascii="Times New Roman" w:hAnsi="Times New Roman"/>
                <w:sz w:val="20"/>
                <w:szCs w:val="20"/>
              </w:rPr>
              <w:t xml:space="preserve">ы. </w:t>
            </w:r>
            <w:r w:rsidRPr="00F05E26">
              <w:rPr>
                <w:rFonts w:ascii="Times New Roman" w:hAnsi="Times New Roman"/>
                <w:sz w:val="20"/>
                <w:szCs w:val="20"/>
              </w:rPr>
              <w:t>Обручи</w:t>
            </w:r>
            <w:r>
              <w:rPr>
                <w:rFonts w:ascii="Times New Roman" w:hAnsi="Times New Roman"/>
                <w:sz w:val="20"/>
                <w:szCs w:val="20"/>
              </w:rPr>
              <w:t xml:space="preserve">. </w:t>
            </w:r>
            <w:r w:rsidRPr="00F05E26">
              <w:rPr>
                <w:rFonts w:ascii="Times New Roman" w:hAnsi="Times New Roman"/>
                <w:sz w:val="20"/>
                <w:szCs w:val="20"/>
              </w:rPr>
              <w:t>Кегли</w:t>
            </w:r>
            <w:r>
              <w:rPr>
                <w:rFonts w:ascii="Times New Roman" w:hAnsi="Times New Roman"/>
                <w:sz w:val="20"/>
                <w:szCs w:val="20"/>
              </w:rPr>
              <w:t xml:space="preserve">. </w:t>
            </w:r>
            <w:r w:rsidRPr="00F05E26">
              <w:rPr>
                <w:rFonts w:ascii="Times New Roman" w:hAnsi="Times New Roman"/>
                <w:sz w:val="20"/>
                <w:szCs w:val="20"/>
              </w:rPr>
              <w:t>Ребристая доска</w:t>
            </w:r>
            <w:r>
              <w:rPr>
                <w:rFonts w:ascii="Times New Roman" w:hAnsi="Times New Roman"/>
                <w:sz w:val="20"/>
                <w:szCs w:val="20"/>
              </w:rPr>
              <w:t xml:space="preserve">. </w:t>
            </w:r>
            <w:r w:rsidRPr="00F05E26">
              <w:rPr>
                <w:rFonts w:ascii="Times New Roman" w:hAnsi="Times New Roman"/>
                <w:sz w:val="20"/>
                <w:szCs w:val="20"/>
              </w:rPr>
              <w:t>Две стойки с обручами</w:t>
            </w:r>
            <w:r>
              <w:rPr>
                <w:rFonts w:ascii="Times New Roman" w:hAnsi="Times New Roman"/>
                <w:sz w:val="20"/>
                <w:szCs w:val="20"/>
              </w:rPr>
              <w:t xml:space="preserve">. Гимнастические палки. </w:t>
            </w:r>
            <w:r w:rsidRPr="00F05E26">
              <w:rPr>
                <w:rFonts w:ascii="Times New Roman" w:hAnsi="Times New Roman"/>
                <w:sz w:val="20"/>
                <w:szCs w:val="20"/>
              </w:rPr>
              <w:t>Набор муляжей овощей. Корзинки</w:t>
            </w:r>
            <w:r>
              <w:rPr>
                <w:rFonts w:ascii="Times New Roman" w:hAnsi="Times New Roman"/>
                <w:sz w:val="20"/>
                <w:szCs w:val="20"/>
              </w:rPr>
              <w:t xml:space="preserve">. </w:t>
            </w:r>
            <w:r w:rsidRPr="00F05E26">
              <w:rPr>
                <w:rFonts w:ascii="Times New Roman" w:hAnsi="Times New Roman"/>
                <w:sz w:val="20"/>
                <w:szCs w:val="20"/>
              </w:rPr>
              <w:t>Дорожка со следами</w:t>
            </w:r>
            <w:r>
              <w:rPr>
                <w:rFonts w:ascii="Times New Roman" w:hAnsi="Times New Roman"/>
                <w:sz w:val="20"/>
                <w:szCs w:val="20"/>
              </w:rPr>
              <w:t xml:space="preserve">. Мягкие модули. </w:t>
            </w:r>
            <w:r w:rsidRPr="00F05E26">
              <w:rPr>
                <w:rFonts w:ascii="Times New Roman" w:hAnsi="Times New Roman"/>
                <w:sz w:val="20"/>
                <w:szCs w:val="20"/>
              </w:rPr>
              <w:t xml:space="preserve">Дуги </w:t>
            </w:r>
            <w:r w:rsidRPr="00F05E26">
              <w:rPr>
                <w:rFonts w:ascii="Times New Roman" w:hAnsi="Times New Roman"/>
                <w:i/>
                <w:iCs/>
                <w:color w:val="000000"/>
                <w:sz w:val="20"/>
                <w:szCs w:val="20"/>
              </w:rPr>
              <w:t>(высота дуги 40–50 см)</w:t>
            </w:r>
            <w:r>
              <w:rPr>
                <w:rFonts w:ascii="Times New Roman" w:hAnsi="Times New Roman"/>
                <w:i/>
                <w:iCs/>
                <w:color w:val="000000"/>
                <w:sz w:val="20"/>
                <w:szCs w:val="20"/>
              </w:rPr>
              <w:t xml:space="preserve">. </w:t>
            </w:r>
            <w:r w:rsidRPr="00F05E26">
              <w:rPr>
                <w:rFonts w:ascii="Times New Roman" w:hAnsi="Times New Roman"/>
                <w:sz w:val="20"/>
                <w:szCs w:val="20"/>
              </w:rPr>
              <w:t>Баскетбольное кольцо</w:t>
            </w:r>
            <w:r>
              <w:rPr>
                <w:rFonts w:ascii="Times New Roman" w:hAnsi="Times New Roman"/>
                <w:sz w:val="20"/>
                <w:szCs w:val="20"/>
              </w:rPr>
              <w:t xml:space="preserve">. </w:t>
            </w:r>
            <w:r w:rsidRPr="00F05E26">
              <w:rPr>
                <w:rFonts w:ascii="Times New Roman" w:hAnsi="Times New Roman"/>
                <w:sz w:val="20"/>
                <w:szCs w:val="20"/>
              </w:rPr>
              <w:t>Длинный шнур.</w:t>
            </w:r>
            <w:r>
              <w:rPr>
                <w:rFonts w:ascii="Times New Roman" w:hAnsi="Times New Roman"/>
                <w:sz w:val="20"/>
                <w:szCs w:val="20"/>
              </w:rPr>
              <w:t xml:space="preserve"> 2</w:t>
            </w:r>
            <w:r w:rsidRPr="00F05E26">
              <w:rPr>
                <w:rFonts w:ascii="Times New Roman" w:hAnsi="Times New Roman"/>
                <w:sz w:val="20"/>
                <w:szCs w:val="20"/>
              </w:rPr>
              <w:t xml:space="preserve"> флажка</w:t>
            </w:r>
            <w:r>
              <w:rPr>
                <w:rFonts w:ascii="Times New Roman" w:hAnsi="Times New Roman"/>
                <w:sz w:val="20"/>
                <w:szCs w:val="20"/>
              </w:rPr>
              <w:t xml:space="preserve">. </w:t>
            </w:r>
            <w:r w:rsidRPr="00F05E26">
              <w:rPr>
                <w:rFonts w:ascii="Times New Roman" w:hAnsi="Times New Roman"/>
                <w:sz w:val="20"/>
                <w:szCs w:val="20"/>
              </w:rPr>
              <w:t>Шнуры</w:t>
            </w:r>
            <w:r>
              <w:rPr>
                <w:rFonts w:ascii="Times New Roman" w:hAnsi="Times New Roman"/>
                <w:sz w:val="20"/>
                <w:szCs w:val="20"/>
              </w:rPr>
              <w:t xml:space="preserve">. </w:t>
            </w:r>
            <w:r w:rsidRPr="00F05E26">
              <w:rPr>
                <w:rFonts w:ascii="Times New Roman" w:hAnsi="Times New Roman"/>
                <w:sz w:val="20"/>
                <w:szCs w:val="20"/>
              </w:rPr>
              <w:t>Две пары сапог большого размера</w:t>
            </w:r>
            <w:r>
              <w:rPr>
                <w:rFonts w:ascii="Times New Roman" w:hAnsi="Times New Roman"/>
                <w:sz w:val="20"/>
                <w:szCs w:val="20"/>
              </w:rPr>
              <w:t xml:space="preserve">. </w:t>
            </w:r>
            <w:r w:rsidRPr="00F05E26">
              <w:rPr>
                <w:rFonts w:ascii="Times New Roman" w:hAnsi="Times New Roman"/>
                <w:sz w:val="20"/>
                <w:szCs w:val="20"/>
              </w:rPr>
              <w:t>Кубики (Н – 25см)</w:t>
            </w:r>
            <w:r>
              <w:rPr>
                <w:rFonts w:ascii="Times New Roman" w:hAnsi="Times New Roman"/>
                <w:sz w:val="20"/>
                <w:szCs w:val="20"/>
              </w:rPr>
              <w:t>.</w:t>
            </w:r>
            <w:r w:rsidRPr="00F05E26">
              <w:rPr>
                <w:rFonts w:ascii="Times New Roman" w:hAnsi="Times New Roman"/>
                <w:sz w:val="20"/>
                <w:szCs w:val="20"/>
              </w:rPr>
              <w:t xml:space="preserve"> Большой обруч</w:t>
            </w:r>
            <w:r>
              <w:rPr>
                <w:rFonts w:ascii="Times New Roman" w:hAnsi="Times New Roman"/>
                <w:sz w:val="20"/>
                <w:szCs w:val="20"/>
              </w:rPr>
              <w:t xml:space="preserve">. </w:t>
            </w:r>
            <w:r w:rsidRPr="00F05E26">
              <w:rPr>
                <w:rFonts w:ascii="Times New Roman" w:hAnsi="Times New Roman"/>
                <w:sz w:val="20"/>
                <w:szCs w:val="20"/>
              </w:rPr>
              <w:t xml:space="preserve">Наклонная доска </w:t>
            </w:r>
            <w:r w:rsidRPr="00F05E26">
              <w:rPr>
                <w:rFonts w:ascii="Times New Roman" w:hAnsi="Times New Roman"/>
                <w:i/>
                <w:iCs/>
                <w:color w:val="000000"/>
                <w:sz w:val="20"/>
                <w:szCs w:val="20"/>
              </w:rPr>
              <w:t>(высота поднятого края доски 40 см, ширина доски 20 см)</w:t>
            </w:r>
            <w:r>
              <w:rPr>
                <w:rFonts w:ascii="Times New Roman" w:hAnsi="Times New Roman"/>
                <w:i/>
                <w:iCs/>
                <w:color w:val="000000"/>
                <w:sz w:val="20"/>
                <w:szCs w:val="20"/>
              </w:rPr>
              <w:t xml:space="preserve">. </w:t>
            </w:r>
            <w:r w:rsidRPr="00F05E26">
              <w:rPr>
                <w:rFonts w:ascii="Times New Roman" w:hAnsi="Times New Roman"/>
                <w:sz w:val="20"/>
                <w:szCs w:val="20"/>
              </w:rPr>
              <w:t>Хоккейные клюшки</w:t>
            </w:r>
            <w:r>
              <w:rPr>
                <w:rFonts w:ascii="Times New Roman" w:hAnsi="Times New Roman"/>
                <w:sz w:val="20"/>
                <w:szCs w:val="20"/>
              </w:rPr>
              <w:t xml:space="preserve">. </w:t>
            </w:r>
            <w:r w:rsidRPr="00F05E26">
              <w:rPr>
                <w:rFonts w:ascii="Times New Roman" w:hAnsi="Times New Roman"/>
                <w:sz w:val="20"/>
                <w:szCs w:val="20"/>
              </w:rPr>
              <w:t>Шайбы</w:t>
            </w:r>
            <w:r>
              <w:rPr>
                <w:rFonts w:ascii="Times New Roman" w:hAnsi="Times New Roman"/>
                <w:sz w:val="20"/>
                <w:szCs w:val="20"/>
              </w:rPr>
              <w:t xml:space="preserve">. </w:t>
            </w:r>
            <w:r w:rsidRPr="00F05E26">
              <w:rPr>
                <w:rFonts w:ascii="Times New Roman" w:hAnsi="Times New Roman"/>
                <w:sz w:val="20"/>
                <w:szCs w:val="20"/>
              </w:rPr>
              <w:t>Наклонная лестница</w:t>
            </w:r>
            <w:r>
              <w:rPr>
                <w:rFonts w:ascii="Times New Roman" w:hAnsi="Times New Roman"/>
                <w:sz w:val="20"/>
                <w:szCs w:val="20"/>
              </w:rPr>
              <w:t xml:space="preserve">. </w:t>
            </w:r>
            <w:r w:rsidRPr="00F05E26">
              <w:rPr>
                <w:rFonts w:ascii="Times New Roman" w:hAnsi="Times New Roman"/>
                <w:sz w:val="20"/>
                <w:szCs w:val="20"/>
              </w:rPr>
              <w:t>Маты</w:t>
            </w:r>
            <w:r>
              <w:rPr>
                <w:rFonts w:ascii="Times New Roman" w:hAnsi="Times New Roman"/>
                <w:sz w:val="20"/>
                <w:szCs w:val="20"/>
              </w:rPr>
              <w:t xml:space="preserve">. </w:t>
            </w:r>
            <w:r w:rsidRPr="00F05E26">
              <w:rPr>
                <w:rFonts w:ascii="Times New Roman" w:hAnsi="Times New Roman"/>
                <w:sz w:val="20"/>
                <w:szCs w:val="20"/>
              </w:rPr>
              <w:t>Длинная скакалка</w:t>
            </w:r>
            <w:r>
              <w:rPr>
                <w:rFonts w:ascii="Times New Roman" w:hAnsi="Times New Roman"/>
                <w:sz w:val="20"/>
                <w:szCs w:val="20"/>
              </w:rPr>
              <w:t xml:space="preserve">. </w:t>
            </w:r>
            <w:r w:rsidRPr="00F05E26">
              <w:rPr>
                <w:rFonts w:ascii="Times New Roman" w:hAnsi="Times New Roman"/>
                <w:sz w:val="20"/>
                <w:szCs w:val="20"/>
              </w:rPr>
              <w:t>Два малых мяча, два тоннеля, две стойки. Два средних мяча</w:t>
            </w:r>
            <w:r>
              <w:rPr>
                <w:rFonts w:ascii="Times New Roman" w:hAnsi="Times New Roman"/>
                <w:sz w:val="20"/>
                <w:szCs w:val="20"/>
              </w:rPr>
              <w:t xml:space="preserve">. </w:t>
            </w:r>
            <w:r w:rsidRPr="00F05E26">
              <w:rPr>
                <w:rFonts w:ascii="Times New Roman" w:hAnsi="Times New Roman"/>
                <w:sz w:val="20"/>
                <w:szCs w:val="20"/>
              </w:rPr>
              <w:t>Стойка для прыжков.</w:t>
            </w:r>
            <w:r>
              <w:rPr>
                <w:rFonts w:ascii="Times New Roman" w:hAnsi="Times New Roman"/>
                <w:sz w:val="20"/>
                <w:szCs w:val="20"/>
              </w:rPr>
              <w:t xml:space="preserve"> </w:t>
            </w:r>
            <w:r w:rsidRPr="00F05E26">
              <w:rPr>
                <w:rFonts w:ascii="Times New Roman" w:hAnsi="Times New Roman"/>
                <w:sz w:val="20"/>
                <w:szCs w:val="20"/>
              </w:rPr>
              <w:t>Гимнастическая лестница с зацепами.</w:t>
            </w:r>
            <w:r>
              <w:rPr>
                <w:rFonts w:ascii="Times New Roman" w:hAnsi="Times New Roman"/>
                <w:sz w:val="20"/>
                <w:szCs w:val="20"/>
              </w:rPr>
              <w:t xml:space="preserve"> </w:t>
            </w:r>
            <w:r w:rsidRPr="00F05E26">
              <w:rPr>
                <w:rFonts w:ascii="Times New Roman" w:hAnsi="Times New Roman"/>
                <w:sz w:val="20"/>
                <w:szCs w:val="20"/>
              </w:rPr>
              <w:t>Волейбольная сетка. Две стойки и шнур для перепрыгивания.</w:t>
            </w:r>
            <w:r w:rsidRPr="00A81BAD">
              <w:rPr>
                <w:rFonts w:ascii="Times New Roman" w:hAnsi="Times New Roman" w:cs="Times New Roman"/>
                <w:sz w:val="20"/>
                <w:szCs w:val="20"/>
              </w:rPr>
              <w:t xml:space="preserve"> </w:t>
            </w:r>
          </w:p>
        </w:tc>
        <w:tc>
          <w:tcPr>
            <w:tcW w:w="1134" w:type="dxa"/>
            <w:vAlign w:val="center"/>
          </w:tcPr>
          <w:p w14:paraId="112109CE" w14:textId="77777777" w:rsidR="00894748" w:rsidRPr="00A81BAD" w:rsidRDefault="00894748" w:rsidP="0089474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1-2</w:t>
            </w:r>
          </w:p>
        </w:tc>
      </w:tr>
      <w:tr w:rsidR="00EC7C66" w:rsidRPr="00A81BAD" w14:paraId="3FDC5253" w14:textId="77777777" w:rsidTr="00F94076">
        <w:trPr>
          <w:trHeight w:val="104"/>
        </w:trPr>
        <w:tc>
          <w:tcPr>
            <w:tcW w:w="1526" w:type="dxa"/>
            <w:vMerge/>
            <w:vAlign w:val="center"/>
          </w:tcPr>
          <w:p w14:paraId="000B3FC8"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vAlign w:val="center"/>
          </w:tcPr>
          <w:p w14:paraId="4A9A8444"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vAlign w:val="center"/>
          </w:tcPr>
          <w:p w14:paraId="24D10FC7" w14:textId="77777777" w:rsidR="00EC7C66" w:rsidRPr="00A81BAD" w:rsidRDefault="00EC7C66" w:rsidP="00F94076">
            <w:pPr>
              <w:spacing w:after="0" w:line="240" w:lineRule="auto"/>
              <w:jc w:val="both"/>
              <w:rPr>
                <w:rFonts w:ascii="Times New Roman" w:hAnsi="Times New Roman" w:cs="Times New Roman"/>
                <w:sz w:val="20"/>
                <w:szCs w:val="20"/>
              </w:rPr>
            </w:pPr>
            <w:r w:rsidRPr="00F05E26">
              <w:rPr>
                <w:rFonts w:ascii="Times New Roman" w:hAnsi="Times New Roman"/>
                <w:sz w:val="20"/>
                <w:szCs w:val="20"/>
              </w:rPr>
              <w:t>Мячи</w:t>
            </w:r>
            <w:r>
              <w:rPr>
                <w:rFonts w:ascii="Times New Roman" w:hAnsi="Times New Roman"/>
                <w:sz w:val="20"/>
                <w:szCs w:val="20"/>
              </w:rPr>
              <w:t xml:space="preserve">. </w:t>
            </w:r>
            <w:r w:rsidRPr="00F05E26">
              <w:rPr>
                <w:rFonts w:ascii="Times New Roman" w:hAnsi="Times New Roman"/>
                <w:sz w:val="20"/>
                <w:szCs w:val="20"/>
              </w:rPr>
              <w:t>Скакалки</w:t>
            </w:r>
            <w:r>
              <w:rPr>
                <w:rFonts w:ascii="Times New Roman" w:hAnsi="Times New Roman"/>
                <w:sz w:val="20"/>
                <w:szCs w:val="20"/>
              </w:rPr>
              <w:t xml:space="preserve">. </w:t>
            </w:r>
            <w:r w:rsidRPr="00F05E26">
              <w:rPr>
                <w:rFonts w:ascii="Times New Roman" w:hAnsi="Times New Roman"/>
                <w:sz w:val="20"/>
                <w:szCs w:val="20"/>
              </w:rPr>
              <w:t>Мешочки (200г</w:t>
            </w:r>
            <w:r>
              <w:rPr>
                <w:rFonts w:ascii="Times New Roman" w:hAnsi="Times New Roman"/>
                <w:sz w:val="20"/>
                <w:szCs w:val="20"/>
              </w:rPr>
              <w:t xml:space="preserve">). </w:t>
            </w:r>
            <w:r w:rsidRPr="00F05E26">
              <w:rPr>
                <w:rFonts w:ascii="Times New Roman" w:hAnsi="Times New Roman"/>
                <w:sz w:val="20"/>
                <w:szCs w:val="20"/>
              </w:rPr>
              <w:t>Обручи</w:t>
            </w:r>
            <w:r>
              <w:rPr>
                <w:rFonts w:ascii="Times New Roman" w:hAnsi="Times New Roman"/>
                <w:sz w:val="20"/>
                <w:szCs w:val="20"/>
              </w:rPr>
              <w:t xml:space="preserve">. </w:t>
            </w:r>
            <w:r w:rsidRPr="00F05E26">
              <w:rPr>
                <w:rFonts w:ascii="Times New Roman" w:hAnsi="Times New Roman"/>
                <w:sz w:val="20"/>
                <w:szCs w:val="20"/>
              </w:rPr>
              <w:t>Гимнастические палки</w:t>
            </w:r>
            <w:r>
              <w:rPr>
                <w:rFonts w:ascii="Times New Roman" w:hAnsi="Times New Roman"/>
                <w:sz w:val="20"/>
                <w:szCs w:val="20"/>
              </w:rPr>
              <w:t xml:space="preserve">. </w:t>
            </w:r>
            <w:r>
              <w:rPr>
                <w:rFonts w:ascii="Times New Roman" w:hAnsi="Times New Roman"/>
                <w:color w:val="000000"/>
                <w:sz w:val="20"/>
                <w:szCs w:val="20"/>
              </w:rPr>
              <w:t>Шаблон</w:t>
            </w:r>
            <w:r w:rsidRPr="00F05E26">
              <w:rPr>
                <w:rFonts w:ascii="Times New Roman" w:hAnsi="Times New Roman"/>
                <w:color w:val="000000"/>
                <w:sz w:val="20"/>
                <w:szCs w:val="20"/>
              </w:rPr>
              <w:t xml:space="preserve"> мебели </w:t>
            </w:r>
            <w:r>
              <w:rPr>
                <w:rFonts w:ascii="Times New Roman" w:hAnsi="Times New Roman"/>
                <w:color w:val="000000"/>
                <w:sz w:val="20"/>
                <w:szCs w:val="20"/>
              </w:rPr>
              <w:t>для</w:t>
            </w:r>
            <w:r w:rsidRPr="00F05E26">
              <w:rPr>
                <w:rFonts w:ascii="Times New Roman" w:hAnsi="Times New Roman"/>
                <w:color w:val="000000"/>
                <w:sz w:val="20"/>
                <w:szCs w:val="20"/>
              </w:rPr>
              <w:t xml:space="preserve"> разрезных картинок</w:t>
            </w:r>
            <w:r>
              <w:rPr>
                <w:rFonts w:ascii="Times New Roman" w:hAnsi="Times New Roman"/>
                <w:color w:val="000000"/>
                <w:sz w:val="20"/>
                <w:szCs w:val="20"/>
              </w:rPr>
              <w:t xml:space="preserve">. </w:t>
            </w:r>
            <w:r w:rsidRPr="00F05E26">
              <w:rPr>
                <w:rFonts w:ascii="Times New Roman" w:hAnsi="Times New Roman"/>
                <w:sz w:val="20"/>
                <w:szCs w:val="20"/>
              </w:rPr>
              <w:t>Кубики</w:t>
            </w:r>
            <w:r>
              <w:rPr>
                <w:rFonts w:ascii="Times New Roman" w:hAnsi="Times New Roman"/>
                <w:sz w:val="20"/>
                <w:szCs w:val="20"/>
              </w:rPr>
              <w:t xml:space="preserve">. </w:t>
            </w:r>
            <w:r w:rsidRPr="00F05E26">
              <w:rPr>
                <w:rFonts w:ascii="Times New Roman" w:hAnsi="Times New Roman"/>
                <w:sz w:val="20"/>
                <w:szCs w:val="20"/>
              </w:rPr>
              <w:t>Мешочки</w:t>
            </w:r>
            <w:r>
              <w:rPr>
                <w:rFonts w:ascii="Times New Roman" w:hAnsi="Times New Roman"/>
                <w:sz w:val="20"/>
                <w:szCs w:val="20"/>
              </w:rPr>
              <w:t xml:space="preserve"> </w:t>
            </w:r>
            <w:r w:rsidRPr="00F05E26">
              <w:rPr>
                <w:rFonts w:ascii="Times New Roman" w:hAnsi="Times New Roman"/>
                <w:sz w:val="20"/>
                <w:szCs w:val="20"/>
              </w:rPr>
              <w:t>с песком</w:t>
            </w:r>
            <w:r>
              <w:rPr>
                <w:rFonts w:ascii="Times New Roman" w:hAnsi="Times New Roman"/>
                <w:sz w:val="20"/>
                <w:szCs w:val="20"/>
              </w:rPr>
              <w:t xml:space="preserve">. </w:t>
            </w:r>
            <w:r w:rsidRPr="00F05E26">
              <w:rPr>
                <w:rFonts w:ascii="Times New Roman" w:hAnsi="Times New Roman"/>
                <w:sz w:val="20"/>
                <w:szCs w:val="20"/>
              </w:rPr>
              <w:t>Скакалки</w:t>
            </w:r>
            <w:r>
              <w:rPr>
                <w:rFonts w:ascii="Times New Roman" w:hAnsi="Times New Roman"/>
                <w:sz w:val="20"/>
                <w:szCs w:val="20"/>
              </w:rPr>
              <w:t xml:space="preserve">. </w:t>
            </w:r>
            <w:r w:rsidRPr="00F05E26">
              <w:rPr>
                <w:rFonts w:ascii="Times New Roman" w:hAnsi="Times New Roman"/>
                <w:sz w:val="20"/>
                <w:szCs w:val="20"/>
              </w:rPr>
              <w:t>Мячи набивные на подгруппу детей</w:t>
            </w:r>
          </w:p>
        </w:tc>
        <w:tc>
          <w:tcPr>
            <w:tcW w:w="1134" w:type="dxa"/>
            <w:vAlign w:val="center"/>
          </w:tcPr>
          <w:p w14:paraId="03571C10" w14:textId="77777777" w:rsidR="00EC7C66" w:rsidRPr="004A2AB4" w:rsidRDefault="00EC7C66" w:rsidP="00F94076">
            <w:pPr>
              <w:spacing w:after="0" w:line="240" w:lineRule="auto"/>
              <w:jc w:val="both"/>
              <w:rPr>
                <w:rFonts w:ascii="Times New Roman" w:hAnsi="Times New Roman" w:cs="Times New Roman"/>
                <w:sz w:val="18"/>
                <w:szCs w:val="20"/>
              </w:rPr>
            </w:pPr>
            <w:r w:rsidRPr="004A2AB4">
              <w:rPr>
                <w:rFonts w:ascii="Times New Roman" w:hAnsi="Times New Roman" w:cs="Times New Roman"/>
                <w:sz w:val="18"/>
                <w:szCs w:val="20"/>
              </w:rPr>
              <w:t>На каждого ребенка</w:t>
            </w:r>
          </w:p>
        </w:tc>
      </w:tr>
      <w:tr w:rsidR="00EC7C66" w:rsidRPr="00A81BAD" w14:paraId="5A6A6487" w14:textId="77777777" w:rsidTr="00F94076">
        <w:trPr>
          <w:trHeight w:val="104"/>
        </w:trPr>
        <w:tc>
          <w:tcPr>
            <w:tcW w:w="1526" w:type="dxa"/>
            <w:vMerge w:val="restart"/>
            <w:vAlign w:val="center"/>
          </w:tcPr>
          <w:p w14:paraId="024F230E" w14:textId="77777777" w:rsidR="00EC7C66" w:rsidRPr="00391F27" w:rsidRDefault="00EC7C66" w:rsidP="00F94076">
            <w:pPr>
              <w:spacing w:after="0" w:line="240" w:lineRule="auto"/>
              <w:jc w:val="center"/>
              <w:rPr>
                <w:rFonts w:ascii="Times New Roman" w:hAnsi="Times New Roman" w:cs="Times New Roman"/>
                <w:b/>
                <w:sz w:val="20"/>
                <w:szCs w:val="20"/>
              </w:rPr>
            </w:pPr>
            <w:r>
              <w:rPr>
                <w:rFonts w:ascii="Times New Roman" w:hAnsi="Times New Roman" w:cs="Times New Roman"/>
                <w:b/>
                <w:sz w:val="20"/>
                <w:szCs w:val="24"/>
              </w:rPr>
              <w:t>Занятия</w:t>
            </w:r>
            <w:r w:rsidRPr="00391F27">
              <w:rPr>
                <w:rFonts w:ascii="Times New Roman" w:hAnsi="Times New Roman" w:cs="Times New Roman"/>
                <w:b/>
                <w:sz w:val="20"/>
                <w:szCs w:val="24"/>
              </w:rPr>
              <w:t xml:space="preserve">  с педагогом-психологом</w:t>
            </w:r>
          </w:p>
        </w:tc>
        <w:tc>
          <w:tcPr>
            <w:tcW w:w="1417" w:type="dxa"/>
            <w:vMerge w:val="restart"/>
            <w:vAlign w:val="center"/>
          </w:tcPr>
          <w:p w14:paraId="31008EF4" w14:textId="77777777" w:rsidR="00EC7C66" w:rsidRPr="00391F27" w:rsidRDefault="00EC7C66" w:rsidP="00F94076">
            <w:pPr>
              <w:tabs>
                <w:tab w:val="left" w:pos="851"/>
              </w:tabs>
              <w:spacing w:after="0" w:line="240" w:lineRule="auto"/>
              <w:jc w:val="both"/>
              <w:rPr>
                <w:rFonts w:ascii="Times New Roman" w:hAnsi="Times New Roman" w:cs="Times New Roman"/>
                <w:b/>
                <w:sz w:val="20"/>
                <w:szCs w:val="20"/>
              </w:rPr>
            </w:pPr>
            <w:r w:rsidRPr="00391F27">
              <w:rPr>
                <w:rFonts w:ascii="Times New Roman" w:hAnsi="Times New Roman" w:cs="Times New Roman"/>
                <w:b/>
                <w:sz w:val="16"/>
                <w:szCs w:val="24"/>
              </w:rPr>
              <w:t xml:space="preserve">Н.Ю. Куражева, Н.В. Вараева, А.С. Тузаева, И.А. Козлова «Цветик-семицветик». - СПб-М.: «Речь», ТЦ «Сфера», 2016 </w:t>
            </w:r>
          </w:p>
        </w:tc>
        <w:tc>
          <w:tcPr>
            <w:tcW w:w="6266" w:type="dxa"/>
            <w:vAlign w:val="center"/>
          </w:tcPr>
          <w:p w14:paraId="7D78E953" w14:textId="77777777" w:rsidR="00EC7C66" w:rsidRPr="00F05E26" w:rsidRDefault="00EC7C66" w:rsidP="00F94076">
            <w:pPr>
              <w:spacing w:after="0" w:line="240" w:lineRule="auto"/>
              <w:jc w:val="both"/>
              <w:rPr>
                <w:rFonts w:ascii="Times New Roman" w:hAnsi="Times New Roman"/>
                <w:sz w:val="20"/>
                <w:szCs w:val="20"/>
              </w:rPr>
            </w:pPr>
            <w:r w:rsidRPr="004B751A">
              <w:rPr>
                <w:rFonts w:ascii="Times New Roman" w:hAnsi="Times New Roman" w:cs="Times New Roman"/>
                <w:sz w:val="20"/>
                <w:szCs w:val="20"/>
              </w:rPr>
              <w:t>Пиктограммы: «Радость», «Грусть», «Гнев», «Удивление», «Испуг», «Спокойствие»; Зеркальное панно; Карточки с изображением ягод; Картинки сказочных героев с разными настроениями; Игрушка Снеговик; Игрушка Белка; Ботинки для шнуровки; Карточки с изображением одежды; Лото «Пассажирский транспорт»; Карточки с изображением правил поведения за столом; Карточки с изображением правил подарочного этикета; Карточки с изображением правил гостевого этикета; Карточки с изображением животных; Волшебный мешочек; Картинка с изображением комнаты, в которой есть предметы одежды, обуви, посуды; Альбомы с семейными фотографиями (или презентации);  Музыкальное сопровождение</w:t>
            </w:r>
          </w:p>
        </w:tc>
        <w:tc>
          <w:tcPr>
            <w:tcW w:w="1134" w:type="dxa"/>
            <w:vAlign w:val="center"/>
          </w:tcPr>
          <w:p w14:paraId="229C1F52"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6C79E2AD" w14:textId="77777777" w:rsidTr="00F94076">
        <w:trPr>
          <w:trHeight w:val="104"/>
        </w:trPr>
        <w:tc>
          <w:tcPr>
            <w:tcW w:w="1526" w:type="dxa"/>
            <w:vMerge/>
            <w:vAlign w:val="center"/>
          </w:tcPr>
          <w:p w14:paraId="3E9F83C8" w14:textId="77777777" w:rsidR="00EC7C66" w:rsidRPr="00A81BAD" w:rsidRDefault="00EC7C66" w:rsidP="00F94076">
            <w:pPr>
              <w:spacing w:after="0" w:line="240" w:lineRule="auto"/>
              <w:jc w:val="center"/>
              <w:rPr>
                <w:rFonts w:ascii="Times New Roman" w:hAnsi="Times New Roman" w:cs="Times New Roman"/>
                <w:b/>
                <w:sz w:val="20"/>
                <w:szCs w:val="20"/>
              </w:rPr>
            </w:pPr>
          </w:p>
        </w:tc>
        <w:tc>
          <w:tcPr>
            <w:tcW w:w="1417" w:type="dxa"/>
            <w:vMerge/>
            <w:vAlign w:val="center"/>
          </w:tcPr>
          <w:p w14:paraId="088F6959" w14:textId="77777777" w:rsidR="00EC7C66" w:rsidRPr="00A81BAD" w:rsidRDefault="00EC7C66" w:rsidP="00F94076">
            <w:pPr>
              <w:spacing w:after="0" w:line="240" w:lineRule="auto"/>
              <w:jc w:val="both"/>
              <w:rPr>
                <w:rFonts w:ascii="Times New Roman" w:hAnsi="Times New Roman" w:cs="Times New Roman"/>
                <w:sz w:val="20"/>
                <w:szCs w:val="20"/>
              </w:rPr>
            </w:pPr>
          </w:p>
        </w:tc>
        <w:tc>
          <w:tcPr>
            <w:tcW w:w="6266" w:type="dxa"/>
            <w:vAlign w:val="center"/>
          </w:tcPr>
          <w:p w14:paraId="00C93F12" w14:textId="77777777" w:rsidR="00EC7C66" w:rsidRPr="00F05E26" w:rsidRDefault="00EC7C66" w:rsidP="00F94076">
            <w:pPr>
              <w:spacing w:after="0" w:line="240" w:lineRule="auto"/>
              <w:jc w:val="both"/>
              <w:rPr>
                <w:rFonts w:ascii="Times New Roman" w:hAnsi="Times New Roman"/>
                <w:sz w:val="20"/>
                <w:szCs w:val="20"/>
              </w:rPr>
            </w:pPr>
            <w:r w:rsidRPr="004B751A">
              <w:rPr>
                <w:rFonts w:ascii="Times New Roman" w:hAnsi="Times New Roman" w:cs="Times New Roman"/>
                <w:sz w:val="20"/>
                <w:szCs w:val="20"/>
              </w:rPr>
              <w:t xml:space="preserve">Карточки с изображением одежды; Карточки с изображением правил поведения за столом; Карточки с изображением правил подарочного этикета; Карточки с изображением правил гостевого этикета; Карточки с изображением животных; </w:t>
            </w:r>
            <w:r>
              <w:rPr>
                <w:rFonts w:ascii="Times New Roman" w:hAnsi="Times New Roman" w:cs="Times New Roman"/>
                <w:sz w:val="20"/>
                <w:szCs w:val="20"/>
              </w:rPr>
              <w:t>Цветные карандаши</w:t>
            </w:r>
          </w:p>
        </w:tc>
        <w:tc>
          <w:tcPr>
            <w:tcW w:w="1134" w:type="dxa"/>
            <w:vAlign w:val="center"/>
          </w:tcPr>
          <w:p w14:paraId="438550CF" w14:textId="77777777" w:rsidR="00EC7C66" w:rsidRPr="004A2AB4" w:rsidRDefault="00EC7C66" w:rsidP="00F94076">
            <w:pPr>
              <w:spacing w:after="0" w:line="240" w:lineRule="auto"/>
              <w:jc w:val="both"/>
              <w:rPr>
                <w:rFonts w:ascii="Times New Roman" w:hAnsi="Times New Roman" w:cs="Times New Roman"/>
                <w:sz w:val="18"/>
                <w:szCs w:val="20"/>
              </w:rPr>
            </w:pPr>
            <w:r w:rsidRPr="004A2AB4">
              <w:rPr>
                <w:rFonts w:ascii="Times New Roman" w:hAnsi="Times New Roman" w:cs="Times New Roman"/>
                <w:sz w:val="18"/>
                <w:szCs w:val="20"/>
              </w:rPr>
              <w:t>На каждого ребенка</w:t>
            </w:r>
          </w:p>
        </w:tc>
      </w:tr>
    </w:tbl>
    <w:p w14:paraId="1AF9E51C" w14:textId="77777777" w:rsidR="00EC7C66" w:rsidRDefault="00EC7C66" w:rsidP="00EC7C66">
      <w:pPr>
        <w:pStyle w:val="a3"/>
        <w:spacing w:after="0" w:line="240" w:lineRule="auto"/>
        <w:ind w:left="0"/>
        <w:jc w:val="center"/>
        <w:rPr>
          <w:rFonts w:ascii="Times New Roman" w:hAnsi="Times New Roman" w:cs="Times New Roman"/>
          <w:b/>
          <w:sz w:val="24"/>
          <w:szCs w:val="24"/>
        </w:rPr>
      </w:pPr>
    </w:p>
    <w:tbl>
      <w:tblPr>
        <w:tblpPr w:leftFromText="180" w:rightFromText="180" w:vertAnchor="text" w:tblpX="-44" w:tblpY="1"/>
        <w:tblOverlap w:val="never"/>
        <w:tblW w:w="103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17"/>
        <w:gridCol w:w="6266"/>
        <w:gridCol w:w="1135"/>
      </w:tblGrid>
      <w:tr w:rsidR="00EC7C66" w:rsidRPr="00A81BAD" w14:paraId="7C780E59" w14:textId="77777777" w:rsidTr="00F94076">
        <w:tc>
          <w:tcPr>
            <w:tcW w:w="10344" w:type="dxa"/>
            <w:gridSpan w:val="4"/>
            <w:shd w:val="clear" w:color="auto" w:fill="FFFF00"/>
            <w:vAlign w:val="center"/>
          </w:tcPr>
          <w:p w14:paraId="7FD72A20" w14:textId="77777777" w:rsidR="00EC7C66" w:rsidRPr="00A81BAD" w:rsidRDefault="00EC7C66" w:rsidP="00F94076">
            <w:pPr>
              <w:spacing w:after="0" w:line="240" w:lineRule="auto"/>
              <w:jc w:val="center"/>
              <w:rPr>
                <w:rFonts w:ascii="Times New Roman" w:hAnsi="Times New Roman" w:cs="Times New Roman"/>
                <w:b/>
                <w:sz w:val="20"/>
                <w:szCs w:val="20"/>
              </w:rPr>
            </w:pPr>
            <w:r w:rsidRPr="003E71C5">
              <w:rPr>
                <w:rFonts w:ascii="Times New Roman" w:hAnsi="Times New Roman"/>
                <w:b/>
                <w:sz w:val="20"/>
                <w:szCs w:val="20"/>
              </w:rPr>
              <w:t>ПОДГОТОВИТЕЛЬНАЯ ГРУППА</w:t>
            </w:r>
          </w:p>
        </w:tc>
      </w:tr>
      <w:tr w:rsidR="00EC7C66" w:rsidRPr="00A81BAD" w14:paraId="081A458F" w14:textId="77777777" w:rsidTr="006D0F5D">
        <w:trPr>
          <w:trHeight w:val="60"/>
        </w:trPr>
        <w:tc>
          <w:tcPr>
            <w:tcW w:w="1526" w:type="dxa"/>
            <w:vAlign w:val="center"/>
          </w:tcPr>
          <w:p w14:paraId="24CB6EEF"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ОС</w:t>
            </w:r>
          </w:p>
        </w:tc>
        <w:tc>
          <w:tcPr>
            <w:tcW w:w="1417" w:type="dxa"/>
            <w:vAlign w:val="center"/>
          </w:tcPr>
          <w:p w14:paraId="2B6B9161"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Наименование пособия</w:t>
            </w:r>
          </w:p>
        </w:tc>
        <w:tc>
          <w:tcPr>
            <w:tcW w:w="6266" w:type="dxa"/>
            <w:vAlign w:val="center"/>
          </w:tcPr>
          <w:p w14:paraId="58B505D0"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Материал </w:t>
            </w:r>
          </w:p>
        </w:tc>
        <w:tc>
          <w:tcPr>
            <w:tcW w:w="1135" w:type="dxa"/>
            <w:vAlign w:val="center"/>
          </w:tcPr>
          <w:p w14:paraId="33ACD2A8" w14:textId="77777777" w:rsidR="00EC7C66" w:rsidRPr="00DF6FB8" w:rsidRDefault="00EC7C66" w:rsidP="00F94076">
            <w:pPr>
              <w:spacing w:after="0" w:line="240" w:lineRule="auto"/>
              <w:jc w:val="center"/>
              <w:rPr>
                <w:rFonts w:ascii="Times New Roman" w:hAnsi="Times New Roman" w:cs="Times New Roman"/>
                <w:sz w:val="14"/>
                <w:szCs w:val="20"/>
              </w:rPr>
            </w:pPr>
            <w:r w:rsidRPr="00DF6FB8">
              <w:rPr>
                <w:rFonts w:ascii="Times New Roman" w:hAnsi="Times New Roman" w:cs="Times New Roman"/>
                <w:sz w:val="14"/>
                <w:szCs w:val="20"/>
              </w:rPr>
              <w:t>На какое к-во детей рассчитано</w:t>
            </w:r>
          </w:p>
        </w:tc>
      </w:tr>
      <w:tr w:rsidR="006D0F5D" w:rsidRPr="00A81BAD" w14:paraId="687346CD" w14:textId="77777777" w:rsidTr="006D0F5D">
        <w:trPr>
          <w:trHeight w:val="699"/>
        </w:trPr>
        <w:tc>
          <w:tcPr>
            <w:tcW w:w="1526" w:type="dxa"/>
            <w:vMerge w:val="restart"/>
          </w:tcPr>
          <w:p w14:paraId="72EB4035" w14:textId="77777777" w:rsidR="006D0F5D" w:rsidRPr="006D0F5D" w:rsidRDefault="006D0F5D" w:rsidP="006D0F5D">
            <w:pPr>
              <w:spacing w:after="0"/>
              <w:rPr>
                <w:b/>
              </w:rPr>
            </w:pPr>
            <w:r w:rsidRPr="006D0F5D">
              <w:rPr>
                <w:rFonts w:ascii="Times New Roman" w:hAnsi="Times New Roman" w:cs="Times New Roman"/>
                <w:b/>
                <w:sz w:val="20"/>
                <w:szCs w:val="20"/>
              </w:rPr>
              <w:t xml:space="preserve">Социальные отношения. </w:t>
            </w:r>
            <w:r w:rsidRPr="006D0F5D">
              <w:rPr>
                <w:rFonts w:ascii="Times New Roman" w:hAnsi="Times New Roman" w:cs="Times New Roman"/>
                <w:b/>
                <w:iCs/>
                <w:sz w:val="20"/>
                <w:szCs w:val="20"/>
              </w:rPr>
              <w:t>Формирование основ гражданственности и патриотизма</w:t>
            </w:r>
          </w:p>
          <w:p w14:paraId="460B3979" w14:textId="77777777" w:rsidR="006D0F5D" w:rsidRPr="006D0F5D" w:rsidRDefault="006D0F5D" w:rsidP="006D0F5D">
            <w:pPr>
              <w:spacing w:after="0"/>
              <w:rPr>
                <w:rFonts w:ascii="Times New Roman" w:hAnsi="Times New Roman" w:cs="Times New Roman"/>
                <w:b/>
                <w:sz w:val="20"/>
                <w:szCs w:val="20"/>
              </w:rPr>
            </w:pPr>
            <w:r w:rsidRPr="006D0F5D">
              <w:rPr>
                <w:rFonts w:ascii="Times New Roman" w:hAnsi="Times New Roman" w:cs="Times New Roman"/>
                <w:b/>
                <w:sz w:val="20"/>
                <w:szCs w:val="20"/>
              </w:rPr>
              <w:t>Трудовое вос</w:t>
            </w:r>
            <w:r w:rsidRPr="006D0F5D">
              <w:rPr>
                <w:rFonts w:ascii="Times New Roman" w:hAnsi="Times New Roman" w:cs="Times New Roman"/>
                <w:b/>
                <w:sz w:val="20"/>
                <w:szCs w:val="20"/>
              </w:rPr>
              <w:lastRenderedPageBreak/>
              <w:t>питание.</w:t>
            </w:r>
          </w:p>
          <w:p w14:paraId="37A8B97D" w14:textId="77777777" w:rsidR="006D0F5D" w:rsidRPr="006D0F5D" w:rsidRDefault="006D0F5D" w:rsidP="006D0F5D">
            <w:pPr>
              <w:spacing w:after="0"/>
              <w:rPr>
                <w:rStyle w:val="ae"/>
                <w:rFonts w:ascii="Times New Roman" w:hAnsi="Times New Roman" w:cs="Times New Roman"/>
                <w:sz w:val="20"/>
                <w:szCs w:val="20"/>
              </w:rPr>
            </w:pPr>
            <w:r w:rsidRPr="006D0F5D">
              <w:rPr>
                <w:rFonts w:ascii="Times New Roman" w:hAnsi="Times New Roman" w:cs="Times New Roman"/>
                <w:b/>
                <w:sz w:val="20"/>
                <w:szCs w:val="20"/>
              </w:rPr>
              <w:t>Формирование основ безопасного поведения</w:t>
            </w:r>
          </w:p>
        </w:tc>
        <w:tc>
          <w:tcPr>
            <w:tcW w:w="1417" w:type="dxa"/>
            <w:vMerge w:val="restart"/>
          </w:tcPr>
          <w:p w14:paraId="5EE0C4C7" w14:textId="77777777" w:rsidR="006D0F5D" w:rsidRPr="006D0F5D" w:rsidRDefault="006D0F5D" w:rsidP="006D0F5D">
            <w:pPr>
              <w:spacing w:after="0"/>
              <w:jc w:val="both"/>
              <w:rPr>
                <w:rFonts w:ascii="Times New Roman" w:hAnsi="Times New Roman" w:cs="Times New Roman"/>
                <w:color w:val="000000" w:themeColor="text1"/>
                <w:sz w:val="12"/>
                <w:szCs w:val="20"/>
              </w:rPr>
            </w:pPr>
            <w:r w:rsidRPr="006D0F5D">
              <w:rPr>
                <w:rFonts w:ascii="Times New Roman" w:hAnsi="Times New Roman" w:cs="Times New Roman"/>
                <w:b/>
                <w:color w:val="000000" w:themeColor="text1"/>
                <w:sz w:val="12"/>
                <w:szCs w:val="20"/>
              </w:rPr>
              <w:lastRenderedPageBreak/>
              <w:t>Рабочая программа воспитателя</w:t>
            </w:r>
            <w:r w:rsidRPr="006D0F5D">
              <w:rPr>
                <w:rFonts w:ascii="Times New Roman" w:hAnsi="Times New Roman" w:cs="Times New Roman"/>
                <w:color w:val="000000" w:themeColor="text1"/>
                <w:sz w:val="12"/>
                <w:szCs w:val="20"/>
              </w:rPr>
              <w:t>. Ежедневное планирование по программе «Детство». Подготовительная группа. Авт.-составители Н.Н. Гладышева, Ю.Б. Сержантова – Волгоград. «Учитель», 2014</w:t>
            </w:r>
          </w:p>
          <w:p w14:paraId="6FE9F45C" w14:textId="77777777" w:rsidR="006D0F5D" w:rsidRPr="006D0F5D" w:rsidRDefault="006D0F5D" w:rsidP="006D0F5D">
            <w:pPr>
              <w:spacing w:after="0"/>
              <w:jc w:val="both"/>
              <w:rPr>
                <w:rFonts w:ascii="Times New Roman" w:hAnsi="Times New Roman" w:cs="Times New Roman"/>
                <w:color w:val="000000" w:themeColor="text1"/>
                <w:sz w:val="12"/>
                <w:szCs w:val="20"/>
              </w:rPr>
            </w:pPr>
            <w:r w:rsidRPr="006D0F5D">
              <w:rPr>
                <w:rFonts w:ascii="Times New Roman" w:hAnsi="Times New Roman" w:cs="Times New Roman"/>
                <w:sz w:val="12"/>
                <w:szCs w:val="20"/>
              </w:rPr>
              <w:t xml:space="preserve">Мосалова Л.Л. </w:t>
            </w:r>
            <w:r w:rsidRPr="006D0F5D">
              <w:rPr>
                <w:rFonts w:ascii="Times New Roman" w:hAnsi="Times New Roman" w:cs="Times New Roman"/>
                <w:b/>
                <w:sz w:val="12"/>
                <w:szCs w:val="20"/>
              </w:rPr>
              <w:t>Я и мир.</w:t>
            </w:r>
            <w:r w:rsidRPr="006D0F5D">
              <w:rPr>
                <w:rFonts w:ascii="Times New Roman" w:hAnsi="Times New Roman" w:cs="Times New Roman"/>
                <w:sz w:val="12"/>
                <w:szCs w:val="20"/>
              </w:rPr>
              <w:t xml:space="preserve"> Конспекты занятий по социально-</w:t>
            </w:r>
            <w:r w:rsidRPr="006D0F5D">
              <w:rPr>
                <w:rFonts w:ascii="Times New Roman" w:hAnsi="Times New Roman" w:cs="Times New Roman"/>
                <w:sz w:val="12"/>
                <w:szCs w:val="20"/>
              </w:rPr>
              <w:lastRenderedPageBreak/>
              <w:t>нравственному воспитанию детей дошкольного возраста. СПб.: ДЕТСТВО-ПРЕСС, 2021</w:t>
            </w:r>
          </w:p>
          <w:p w14:paraId="7D50671A" w14:textId="77777777" w:rsidR="006D0F5D" w:rsidRPr="006D0F5D" w:rsidRDefault="006D0F5D" w:rsidP="006D0F5D">
            <w:pPr>
              <w:spacing w:after="0" w:line="240" w:lineRule="auto"/>
              <w:jc w:val="both"/>
              <w:rPr>
                <w:rFonts w:ascii="Times New Roman" w:hAnsi="Times New Roman" w:cs="Times New Roman"/>
                <w:sz w:val="12"/>
                <w:szCs w:val="20"/>
              </w:rPr>
            </w:pPr>
          </w:p>
        </w:tc>
        <w:tc>
          <w:tcPr>
            <w:tcW w:w="6266" w:type="dxa"/>
          </w:tcPr>
          <w:p w14:paraId="1090500D" w14:textId="77777777" w:rsidR="006D0F5D" w:rsidRDefault="006D0F5D" w:rsidP="006D0F5D">
            <w:pPr>
              <w:spacing w:after="0" w:line="240" w:lineRule="auto"/>
              <w:jc w:val="both"/>
            </w:pPr>
            <w:r w:rsidRPr="00D30455">
              <w:rPr>
                <w:rFonts w:ascii="Times New Roman" w:hAnsi="Times New Roman"/>
                <w:b/>
                <w:sz w:val="20"/>
                <w:szCs w:val="20"/>
              </w:rPr>
              <w:lastRenderedPageBreak/>
              <w:t>Игрушки</w:t>
            </w:r>
            <w:r>
              <w:rPr>
                <w:rFonts w:ascii="Times New Roman" w:hAnsi="Times New Roman"/>
                <w:sz w:val="20"/>
                <w:szCs w:val="20"/>
              </w:rPr>
              <w:t>: светофор, машинки, макет перекрестка; атрибуты для СРИ «Школа»</w:t>
            </w:r>
          </w:p>
          <w:p w14:paraId="0B5BC317" w14:textId="77777777" w:rsidR="006D0F5D" w:rsidRPr="009835BE" w:rsidRDefault="006D0F5D" w:rsidP="006D0F5D">
            <w:pPr>
              <w:spacing w:after="0" w:line="240" w:lineRule="auto"/>
              <w:jc w:val="both"/>
              <w:rPr>
                <w:rFonts w:ascii="Times New Roman" w:hAnsi="Times New Roman"/>
                <w:sz w:val="20"/>
                <w:szCs w:val="20"/>
              </w:rPr>
            </w:pPr>
            <w:r w:rsidRPr="00B550BB">
              <w:rPr>
                <w:rFonts w:ascii="Times New Roman" w:hAnsi="Times New Roman"/>
                <w:b/>
                <w:sz w:val="20"/>
                <w:szCs w:val="20"/>
              </w:rPr>
              <w:t>Материалы</w:t>
            </w:r>
            <w:r>
              <w:rPr>
                <w:rFonts w:ascii="Times New Roman" w:hAnsi="Times New Roman"/>
                <w:sz w:val="20"/>
                <w:szCs w:val="20"/>
              </w:rPr>
              <w:t xml:space="preserve">: </w:t>
            </w:r>
            <w:r w:rsidRPr="009835BE">
              <w:rPr>
                <w:rFonts w:ascii="Times New Roman" w:hAnsi="Times New Roman"/>
                <w:sz w:val="20"/>
                <w:szCs w:val="20"/>
              </w:rPr>
              <w:t>Фотографии людей разного возраста, рас, пола</w:t>
            </w:r>
            <w:r>
              <w:rPr>
                <w:rFonts w:ascii="Times New Roman" w:hAnsi="Times New Roman"/>
                <w:sz w:val="20"/>
                <w:szCs w:val="20"/>
              </w:rPr>
              <w:t>, к</w:t>
            </w:r>
            <w:r w:rsidRPr="00884619">
              <w:rPr>
                <w:rFonts w:ascii="Times New Roman" w:hAnsi="Times New Roman"/>
                <w:sz w:val="20"/>
                <w:szCs w:val="20"/>
              </w:rPr>
              <w:t>арта мира и глобус; картинки народов в национальных костюмах</w:t>
            </w:r>
            <w:r>
              <w:rPr>
                <w:rFonts w:ascii="Times New Roman" w:hAnsi="Times New Roman"/>
                <w:sz w:val="20"/>
                <w:szCs w:val="20"/>
              </w:rPr>
              <w:t>. Слакат «Строение человека», дорожные знаки (5-6 самых распространенных); фото Дзержинска; фото знаменитых людей города; фото военных</w:t>
            </w:r>
          </w:p>
          <w:p w14:paraId="5A57FDF4" w14:textId="77777777" w:rsidR="006D0F5D" w:rsidRDefault="006D0F5D" w:rsidP="006D0F5D">
            <w:pPr>
              <w:spacing w:after="0" w:line="240" w:lineRule="auto"/>
              <w:jc w:val="both"/>
              <w:rPr>
                <w:rFonts w:ascii="Times New Roman" w:hAnsi="Times New Roman"/>
                <w:sz w:val="20"/>
                <w:szCs w:val="20"/>
              </w:rPr>
            </w:pPr>
            <w:r w:rsidRPr="00B550BB">
              <w:rPr>
                <w:rFonts w:ascii="Times New Roman" w:hAnsi="Times New Roman"/>
                <w:b/>
                <w:sz w:val="20"/>
                <w:szCs w:val="20"/>
              </w:rPr>
              <w:t>Иллюстрации</w:t>
            </w:r>
            <w:r>
              <w:rPr>
                <w:rFonts w:ascii="Times New Roman" w:hAnsi="Times New Roman"/>
                <w:sz w:val="20"/>
                <w:szCs w:val="20"/>
              </w:rPr>
              <w:t xml:space="preserve">:  иллюстрации </w:t>
            </w:r>
            <w:r w:rsidRPr="00642DB6">
              <w:rPr>
                <w:rFonts w:ascii="Times New Roman" w:hAnsi="Times New Roman"/>
                <w:sz w:val="20"/>
                <w:szCs w:val="20"/>
              </w:rPr>
              <w:t>професси</w:t>
            </w:r>
            <w:r>
              <w:rPr>
                <w:rFonts w:ascii="Times New Roman" w:hAnsi="Times New Roman"/>
                <w:sz w:val="20"/>
                <w:szCs w:val="20"/>
              </w:rPr>
              <w:t xml:space="preserve">й, картинки людей разного возраста, пола; ЗОЖ; продукты пинания; заболевшие люди; таблетки, </w:t>
            </w:r>
            <w:r>
              <w:rPr>
                <w:rFonts w:ascii="Times New Roman" w:hAnsi="Times New Roman"/>
                <w:sz w:val="20"/>
                <w:szCs w:val="20"/>
              </w:rPr>
              <w:lastRenderedPageBreak/>
              <w:t>витамины; первая помощь при травме; природа России и других стран мира; виды спорта; люди разных рас; разные деревенские дома</w:t>
            </w:r>
          </w:p>
          <w:p w14:paraId="7CB6671C" w14:textId="77777777" w:rsidR="006D0F5D" w:rsidRPr="00777045" w:rsidRDefault="006D0F5D" w:rsidP="006D0F5D">
            <w:pPr>
              <w:spacing w:after="0" w:line="240" w:lineRule="auto"/>
              <w:jc w:val="both"/>
              <w:rPr>
                <w:rFonts w:ascii="Times New Roman" w:hAnsi="Times New Roman"/>
                <w:sz w:val="20"/>
                <w:szCs w:val="24"/>
              </w:rPr>
            </w:pPr>
            <w:r>
              <w:rPr>
                <w:rFonts w:ascii="Times New Roman" w:hAnsi="Times New Roman"/>
                <w:sz w:val="20"/>
                <w:szCs w:val="24"/>
              </w:rPr>
              <w:t xml:space="preserve">Элементы государственной символики; карта мира, России; глобус; </w:t>
            </w:r>
          </w:p>
        </w:tc>
        <w:tc>
          <w:tcPr>
            <w:tcW w:w="1135" w:type="dxa"/>
          </w:tcPr>
          <w:p w14:paraId="7C9E8578" w14:textId="77777777" w:rsidR="006D0F5D" w:rsidRPr="00A81BAD" w:rsidRDefault="006D0F5D" w:rsidP="006D0F5D">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По 1 </w:t>
            </w:r>
          </w:p>
        </w:tc>
      </w:tr>
      <w:tr w:rsidR="006D0F5D" w:rsidRPr="00A81BAD" w14:paraId="18472473" w14:textId="77777777" w:rsidTr="006D0F5D">
        <w:trPr>
          <w:trHeight w:val="53"/>
        </w:trPr>
        <w:tc>
          <w:tcPr>
            <w:tcW w:w="1526" w:type="dxa"/>
            <w:vMerge/>
          </w:tcPr>
          <w:p w14:paraId="29700A34" w14:textId="77777777" w:rsidR="006D0F5D" w:rsidRPr="00966F8D" w:rsidRDefault="006D0F5D" w:rsidP="006D0F5D">
            <w:pPr>
              <w:spacing w:after="0" w:line="240" w:lineRule="auto"/>
              <w:jc w:val="center"/>
              <w:rPr>
                <w:rStyle w:val="ae"/>
                <w:rFonts w:ascii="Times New Roman" w:hAnsi="Times New Roman"/>
                <w:sz w:val="20"/>
                <w:szCs w:val="20"/>
              </w:rPr>
            </w:pPr>
          </w:p>
        </w:tc>
        <w:tc>
          <w:tcPr>
            <w:tcW w:w="1417" w:type="dxa"/>
            <w:vMerge/>
          </w:tcPr>
          <w:p w14:paraId="4A443DAA" w14:textId="77777777" w:rsidR="006D0F5D" w:rsidRPr="00966F8D" w:rsidRDefault="006D0F5D" w:rsidP="006D0F5D">
            <w:pPr>
              <w:spacing w:after="0" w:line="240" w:lineRule="auto"/>
              <w:jc w:val="both"/>
              <w:rPr>
                <w:rFonts w:ascii="Times New Roman" w:hAnsi="Times New Roman"/>
                <w:b/>
                <w:sz w:val="20"/>
                <w:szCs w:val="16"/>
              </w:rPr>
            </w:pPr>
          </w:p>
        </w:tc>
        <w:tc>
          <w:tcPr>
            <w:tcW w:w="6266" w:type="dxa"/>
          </w:tcPr>
          <w:p w14:paraId="36FE7541" w14:textId="77777777" w:rsidR="006D0F5D" w:rsidRDefault="006D0F5D" w:rsidP="006D0F5D">
            <w:pPr>
              <w:spacing w:after="0" w:line="240" w:lineRule="auto"/>
              <w:jc w:val="both"/>
              <w:rPr>
                <w:rFonts w:ascii="Times New Roman" w:hAnsi="Times New Roman"/>
                <w:sz w:val="20"/>
                <w:szCs w:val="20"/>
              </w:rPr>
            </w:pPr>
            <w:r w:rsidRPr="005E4F1A">
              <w:rPr>
                <w:rFonts w:ascii="Times New Roman" w:hAnsi="Times New Roman"/>
                <w:sz w:val="20"/>
                <w:szCs w:val="20"/>
              </w:rPr>
              <w:t>Материалы для рисования цв. карандашами, красками</w:t>
            </w:r>
            <w:r>
              <w:rPr>
                <w:rFonts w:ascii="Times New Roman" w:hAnsi="Times New Roman"/>
                <w:sz w:val="20"/>
                <w:szCs w:val="20"/>
              </w:rPr>
              <w:t>; конструкторы;</w:t>
            </w:r>
          </w:p>
          <w:p w14:paraId="5AE517ED" w14:textId="77777777" w:rsidR="006D0F5D" w:rsidRDefault="006D0F5D" w:rsidP="006D0F5D">
            <w:pPr>
              <w:spacing w:after="0" w:line="240" w:lineRule="auto"/>
              <w:jc w:val="both"/>
              <w:rPr>
                <w:rFonts w:ascii="Times New Roman" w:hAnsi="Times New Roman"/>
                <w:sz w:val="20"/>
                <w:szCs w:val="20"/>
              </w:rPr>
            </w:pPr>
            <w:r>
              <w:rPr>
                <w:rFonts w:ascii="Times New Roman" w:hAnsi="Times New Roman"/>
                <w:sz w:val="20"/>
                <w:szCs w:val="20"/>
              </w:rPr>
              <w:t>Фото семейного отдыха на природе</w:t>
            </w:r>
          </w:p>
          <w:p w14:paraId="21D3CCB8" w14:textId="77777777" w:rsidR="006D0F5D" w:rsidRPr="005E4F1A" w:rsidRDefault="006D0F5D" w:rsidP="006D0F5D">
            <w:pPr>
              <w:spacing w:after="0" w:line="240" w:lineRule="auto"/>
              <w:jc w:val="both"/>
              <w:rPr>
                <w:rFonts w:ascii="Times New Roman" w:hAnsi="Times New Roman"/>
                <w:sz w:val="20"/>
                <w:szCs w:val="20"/>
              </w:rPr>
            </w:pPr>
            <w:r>
              <w:rPr>
                <w:rFonts w:ascii="Times New Roman" w:hAnsi="Times New Roman"/>
                <w:sz w:val="20"/>
                <w:szCs w:val="20"/>
              </w:rPr>
              <w:t>Фото детей</w:t>
            </w:r>
          </w:p>
        </w:tc>
        <w:tc>
          <w:tcPr>
            <w:tcW w:w="1135" w:type="dxa"/>
          </w:tcPr>
          <w:p w14:paraId="55617EB7" w14:textId="77777777" w:rsidR="006D0F5D" w:rsidRDefault="006D0F5D" w:rsidP="006D0F5D">
            <w:pPr>
              <w:spacing w:after="0" w:line="240" w:lineRule="auto"/>
              <w:jc w:val="both"/>
              <w:rPr>
                <w:rFonts w:ascii="Times New Roman" w:hAnsi="Times New Roman" w:cs="Times New Roman"/>
                <w:sz w:val="20"/>
                <w:szCs w:val="20"/>
              </w:rPr>
            </w:pPr>
          </w:p>
        </w:tc>
      </w:tr>
      <w:tr w:rsidR="00EC7C66" w:rsidRPr="00A81BAD" w14:paraId="5B9B552E" w14:textId="77777777" w:rsidTr="006D0F5D">
        <w:trPr>
          <w:trHeight w:val="50"/>
        </w:trPr>
        <w:tc>
          <w:tcPr>
            <w:tcW w:w="1526" w:type="dxa"/>
            <w:vMerge w:val="restart"/>
          </w:tcPr>
          <w:p w14:paraId="7C4E0DD1" w14:textId="77777777" w:rsidR="00664DA8" w:rsidRPr="00664DA8" w:rsidRDefault="00664DA8" w:rsidP="00664DA8">
            <w:pPr>
              <w:rPr>
                <w:b/>
              </w:rPr>
            </w:pPr>
            <w:r w:rsidRPr="00664DA8">
              <w:rPr>
                <w:rFonts w:ascii="Times New Roman" w:hAnsi="Times New Roman"/>
                <w:b/>
                <w:sz w:val="20"/>
                <w:szCs w:val="20"/>
              </w:rPr>
              <w:t>Окружающий мир</w:t>
            </w:r>
          </w:p>
          <w:p w14:paraId="5974F40D" w14:textId="77777777" w:rsidR="00664DA8" w:rsidRPr="00664DA8" w:rsidRDefault="00664DA8" w:rsidP="00664DA8">
            <w:pPr>
              <w:rPr>
                <w:b/>
              </w:rPr>
            </w:pPr>
            <w:r w:rsidRPr="00664DA8">
              <w:rPr>
                <w:rFonts w:ascii="Times New Roman" w:hAnsi="Times New Roman"/>
                <w:b/>
                <w:sz w:val="20"/>
                <w:szCs w:val="20"/>
              </w:rPr>
              <w:t>Природа</w:t>
            </w:r>
          </w:p>
          <w:p w14:paraId="76C36A90" w14:textId="77777777" w:rsidR="00EC7C66" w:rsidRPr="00664DA8" w:rsidRDefault="00EC7C66" w:rsidP="00F94076">
            <w:pPr>
              <w:spacing w:after="0" w:line="240" w:lineRule="auto"/>
              <w:jc w:val="center"/>
              <w:rPr>
                <w:rFonts w:ascii="Times New Roman" w:hAnsi="Times New Roman"/>
                <w:b/>
                <w:sz w:val="20"/>
                <w:szCs w:val="20"/>
              </w:rPr>
            </w:pPr>
          </w:p>
        </w:tc>
        <w:tc>
          <w:tcPr>
            <w:tcW w:w="1417" w:type="dxa"/>
            <w:vMerge w:val="restart"/>
          </w:tcPr>
          <w:p w14:paraId="41DC2055" w14:textId="77777777" w:rsidR="00EC7C66" w:rsidRPr="00966F8D" w:rsidRDefault="00EC7C66" w:rsidP="00F94076">
            <w:pPr>
              <w:spacing w:after="0" w:line="240" w:lineRule="auto"/>
              <w:jc w:val="both"/>
              <w:rPr>
                <w:rFonts w:ascii="Times New Roman" w:hAnsi="Times New Roman"/>
                <w:b/>
                <w:sz w:val="20"/>
                <w:szCs w:val="16"/>
              </w:rPr>
            </w:pPr>
            <w:r w:rsidRPr="00966F8D">
              <w:rPr>
                <w:rFonts w:ascii="Times New Roman" w:hAnsi="Times New Roman"/>
                <w:b/>
                <w:sz w:val="20"/>
                <w:szCs w:val="24"/>
              </w:rPr>
              <w:t xml:space="preserve">Воронкевич О.А. Добро пожаловать в экологию! – </w:t>
            </w:r>
            <w:r w:rsidRPr="00966F8D">
              <w:rPr>
                <w:rFonts w:ascii="Times New Roman" w:hAnsi="Times New Roman"/>
                <w:b/>
                <w:spacing w:val="3"/>
                <w:sz w:val="20"/>
                <w:szCs w:val="24"/>
              </w:rPr>
              <w:t>СПб: ДЕТСТВО-ПРЕСС, 2019</w:t>
            </w:r>
          </w:p>
        </w:tc>
        <w:tc>
          <w:tcPr>
            <w:tcW w:w="6266" w:type="dxa"/>
          </w:tcPr>
          <w:p w14:paraId="34D126D6" w14:textId="77777777" w:rsidR="00EC7C66" w:rsidRPr="00966F8D" w:rsidRDefault="00EC7C66" w:rsidP="00F94076">
            <w:pPr>
              <w:spacing w:after="0" w:line="240" w:lineRule="auto"/>
              <w:jc w:val="both"/>
              <w:rPr>
                <w:rFonts w:ascii="Times New Roman" w:hAnsi="Times New Roman"/>
                <w:sz w:val="20"/>
                <w:szCs w:val="24"/>
              </w:rPr>
            </w:pPr>
            <w:r w:rsidRPr="00966F8D">
              <w:rPr>
                <w:rFonts w:ascii="Times New Roman" w:hAnsi="Times New Roman"/>
                <w:b/>
                <w:sz w:val="20"/>
                <w:szCs w:val="24"/>
              </w:rPr>
              <w:t>Модели</w:t>
            </w:r>
            <w:r w:rsidRPr="00966F8D">
              <w:rPr>
                <w:rFonts w:ascii="Times New Roman" w:hAnsi="Times New Roman"/>
                <w:sz w:val="20"/>
                <w:szCs w:val="24"/>
              </w:rPr>
              <w:t xml:space="preserve">: </w:t>
            </w:r>
            <w:r w:rsidRPr="00966F8D">
              <w:rPr>
                <w:rFonts w:ascii="Times New Roman" w:hAnsi="Times New Roman"/>
                <w:sz w:val="20"/>
                <w:szCs w:val="20"/>
              </w:rPr>
              <w:t>животное, птица, насекомое, рыба, отличие человека от животного, посадка комнатного растения, приспособление диких животных к зиме, «Этажи леса», признаки птицы, вращение Земли вокруг Солнца, зависимость состояния погоды от активности Солнца; признаки млекопитающего животного; признаки птиц, млекопитающих животных, насекомых; бережное отношение к природе; круговорот воды в природе; правила поведения в лесу; строение семени; потребности растения; признаков осени, «Для чего деревьям листья?», способы распространения семян; сезонные изменения окраски листьев; «От зернышка до булочки», машина времени</w:t>
            </w:r>
          </w:p>
          <w:p w14:paraId="56CB9DEE" w14:textId="77777777" w:rsidR="00EC7C66" w:rsidRPr="00966F8D" w:rsidRDefault="00EC7C66" w:rsidP="00F94076">
            <w:pPr>
              <w:spacing w:after="0" w:line="240" w:lineRule="auto"/>
              <w:jc w:val="both"/>
              <w:rPr>
                <w:rFonts w:ascii="Times New Roman" w:hAnsi="Times New Roman"/>
                <w:sz w:val="20"/>
                <w:szCs w:val="24"/>
              </w:rPr>
            </w:pPr>
            <w:r w:rsidRPr="00966F8D">
              <w:rPr>
                <w:rFonts w:ascii="Times New Roman" w:hAnsi="Times New Roman"/>
                <w:b/>
                <w:sz w:val="20"/>
                <w:szCs w:val="24"/>
              </w:rPr>
              <w:t>Игрушки</w:t>
            </w:r>
            <w:r w:rsidRPr="00966F8D">
              <w:rPr>
                <w:rFonts w:ascii="Times New Roman" w:hAnsi="Times New Roman"/>
                <w:sz w:val="20"/>
                <w:szCs w:val="24"/>
              </w:rPr>
              <w:t xml:space="preserve">: </w:t>
            </w:r>
            <w:r w:rsidRPr="00966F8D">
              <w:rPr>
                <w:rFonts w:ascii="Times New Roman" w:hAnsi="Times New Roman"/>
                <w:sz w:val="20"/>
                <w:szCs w:val="20"/>
              </w:rPr>
              <w:t>кукла Незнайка (или Сеня), Карлсон, инопланетянин, куклы: Маша и Саша, клоун Клепа, слон, Капитошка, мышата Круть и Верть</w:t>
            </w:r>
          </w:p>
          <w:p w14:paraId="5C76AA85" w14:textId="77777777" w:rsidR="00EC7C66" w:rsidRPr="00966F8D" w:rsidRDefault="00EC7C66" w:rsidP="00F94076">
            <w:pPr>
              <w:spacing w:after="0" w:line="240" w:lineRule="auto"/>
              <w:jc w:val="both"/>
              <w:rPr>
                <w:rFonts w:ascii="Times New Roman" w:hAnsi="Times New Roman"/>
                <w:sz w:val="20"/>
                <w:szCs w:val="24"/>
              </w:rPr>
            </w:pPr>
            <w:r w:rsidRPr="00966F8D">
              <w:rPr>
                <w:rFonts w:ascii="Times New Roman" w:hAnsi="Times New Roman"/>
                <w:b/>
                <w:sz w:val="20"/>
                <w:szCs w:val="24"/>
              </w:rPr>
              <w:t>Материалы</w:t>
            </w:r>
            <w:r w:rsidRPr="00966F8D">
              <w:rPr>
                <w:rFonts w:ascii="Times New Roman" w:hAnsi="Times New Roman"/>
                <w:sz w:val="20"/>
                <w:szCs w:val="24"/>
              </w:rPr>
              <w:t>: в</w:t>
            </w:r>
            <w:r w:rsidRPr="00966F8D">
              <w:rPr>
                <w:rFonts w:ascii="Times New Roman" w:hAnsi="Times New Roman"/>
                <w:sz w:val="20"/>
                <w:szCs w:val="20"/>
              </w:rPr>
              <w:t xml:space="preserve">иды почв, вода, глобус, календарь прилета птиц; Панно-фланелеграф «ландшафт земли», детали к нему: зеленое поле; карта России со знаками </w:t>
            </w:r>
            <w:r w:rsidRPr="00966F8D">
              <w:rPr>
                <w:rFonts w:ascii="Times New Roman" w:hAnsi="Times New Roman"/>
                <w:sz w:val="20"/>
                <w:szCs w:val="20"/>
                <w:lang w:val="en-US"/>
              </w:rPr>
              <w:t>SOS</w:t>
            </w:r>
            <w:r w:rsidRPr="00966F8D">
              <w:rPr>
                <w:rFonts w:ascii="Times New Roman" w:hAnsi="Times New Roman"/>
                <w:sz w:val="20"/>
                <w:szCs w:val="20"/>
              </w:rPr>
              <w:t>, предметы для путешествия (компас, карта, инструменты, аптечка; Конверт с письмом, игрушка (картинка) божья коровка, конверт с письмом; 2 свечи, спички, 2 конверта с письмами, посылка (коробка); блюда из овощей и фруктов; колосья ржи и пшеницы,</w:t>
            </w:r>
          </w:p>
          <w:p w14:paraId="4F78A235" w14:textId="77777777" w:rsidR="00EC7C66" w:rsidRPr="00966F8D" w:rsidRDefault="00EC7C66" w:rsidP="00F94076">
            <w:pPr>
              <w:spacing w:after="0" w:line="240" w:lineRule="auto"/>
              <w:jc w:val="both"/>
              <w:rPr>
                <w:rFonts w:ascii="Times New Roman" w:hAnsi="Times New Roman"/>
                <w:b/>
                <w:sz w:val="20"/>
                <w:szCs w:val="20"/>
              </w:rPr>
            </w:pPr>
            <w:r w:rsidRPr="00966F8D">
              <w:rPr>
                <w:rFonts w:ascii="Times New Roman" w:hAnsi="Times New Roman"/>
                <w:b/>
                <w:sz w:val="20"/>
                <w:szCs w:val="24"/>
              </w:rPr>
              <w:t>Иллюстрации</w:t>
            </w:r>
            <w:r w:rsidRPr="00966F8D">
              <w:rPr>
                <w:rFonts w:ascii="Times New Roman" w:hAnsi="Times New Roman"/>
                <w:sz w:val="20"/>
                <w:szCs w:val="24"/>
              </w:rPr>
              <w:t>: в</w:t>
            </w:r>
            <w:r w:rsidRPr="00966F8D">
              <w:rPr>
                <w:rFonts w:ascii="Times New Roman" w:hAnsi="Times New Roman"/>
                <w:sz w:val="20"/>
                <w:szCs w:val="20"/>
              </w:rPr>
              <w:t>иды гнезд, иллюстрации птиц, лес после пожара, вытоптанный луг, загрязненная река, семена деревьев, трав; лес, ельник, сосновый бор, дубовая, березовая, роща; зимнего леса, городского пейзажа с птицами, кормушки, зимующих птиц; картинки диких и домашних животных (кролик – заяц, свинья – кабан, собака – волк, кошка – тигр, лошадь – зебра); «Раньше и теперь»; знакомых детям растений; хлебная нива, посев, уборка урожая в древности, современная</w:t>
            </w:r>
          </w:p>
        </w:tc>
        <w:tc>
          <w:tcPr>
            <w:tcW w:w="1135" w:type="dxa"/>
          </w:tcPr>
          <w:p w14:paraId="61F3A8B0" w14:textId="77777777" w:rsidR="00EC7C66" w:rsidRDefault="00EC7C66" w:rsidP="00F94076">
            <w:pPr>
              <w:spacing w:after="0" w:line="240" w:lineRule="auto"/>
              <w:jc w:val="both"/>
              <w:rPr>
                <w:rFonts w:ascii="Times New Roman" w:hAnsi="Times New Roman" w:cs="Times New Roman"/>
                <w:sz w:val="20"/>
                <w:szCs w:val="20"/>
              </w:rPr>
            </w:pPr>
          </w:p>
        </w:tc>
      </w:tr>
      <w:tr w:rsidR="00EC7C66" w:rsidRPr="00A81BAD" w14:paraId="2C1DAF01" w14:textId="77777777" w:rsidTr="006D0F5D">
        <w:trPr>
          <w:trHeight w:val="50"/>
        </w:trPr>
        <w:tc>
          <w:tcPr>
            <w:tcW w:w="1526" w:type="dxa"/>
            <w:vMerge/>
          </w:tcPr>
          <w:p w14:paraId="711FBF77" w14:textId="77777777" w:rsidR="00EC7C66" w:rsidRPr="00914B55" w:rsidRDefault="00EC7C66" w:rsidP="00F94076">
            <w:pPr>
              <w:spacing w:after="0" w:line="240" w:lineRule="auto"/>
              <w:jc w:val="center"/>
              <w:rPr>
                <w:rStyle w:val="ae"/>
                <w:rFonts w:ascii="Times New Roman" w:hAnsi="Times New Roman"/>
                <w:color w:val="FF0000"/>
                <w:sz w:val="20"/>
              </w:rPr>
            </w:pPr>
          </w:p>
        </w:tc>
        <w:tc>
          <w:tcPr>
            <w:tcW w:w="1417" w:type="dxa"/>
            <w:vMerge/>
          </w:tcPr>
          <w:p w14:paraId="6A013ECD" w14:textId="77777777" w:rsidR="00EC7C66" w:rsidRPr="00914B55" w:rsidRDefault="00EC7C66" w:rsidP="00F94076">
            <w:pPr>
              <w:spacing w:after="0" w:line="240" w:lineRule="auto"/>
              <w:jc w:val="both"/>
              <w:rPr>
                <w:rFonts w:ascii="Times New Roman" w:hAnsi="Times New Roman"/>
                <w:b/>
                <w:color w:val="FF0000"/>
                <w:sz w:val="20"/>
                <w:szCs w:val="16"/>
              </w:rPr>
            </w:pPr>
          </w:p>
        </w:tc>
        <w:tc>
          <w:tcPr>
            <w:tcW w:w="6266" w:type="dxa"/>
          </w:tcPr>
          <w:p w14:paraId="4CD32101" w14:textId="77777777" w:rsidR="00EC7C66" w:rsidRPr="00914B55" w:rsidRDefault="00EC7C66" w:rsidP="00F94076">
            <w:pPr>
              <w:spacing w:after="0" w:line="240" w:lineRule="auto"/>
              <w:jc w:val="both"/>
              <w:rPr>
                <w:rFonts w:ascii="Times New Roman" w:hAnsi="Times New Roman"/>
                <w:b/>
                <w:color w:val="FF0000"/>
                <w:sz w:val="20"/>
                <w:szCs w:val="20"/>
              </w:rPr>
            </w:pPr>
            <w:r>
              <w:rPr>
                <w:rFonts w:ascii="Times New Roman" w:hAnsi="Times New Roman"/>
                <w:sz w:val="20"/>
                <w:szCs w:val="20"/>
              </w:rPr>
              <w:t>Кроссворд, простой</w:t>
            </w:r>
            <w:r w:rsidRPr="00003FFC">
              <w:rPr>
                <w:rFonts w:ascii="Times New Roman" w:hAnsi="Times New Roman"/>
                <w:sz w:val="20"/>
                <w:szCs w:val="20"/>
              </w:rPr>
              <w:t xml:space="preserve"> карандаш</w:t>
            </w:r>
            <w:r>
              <w:rPr>
                <w:rFonts w:ascii="Times New Roman" w:hAnsi="Times New Roman"/>
                <w:sz w:val="20"/>
                <w:szCs w:val="20"/>
              </w:rPr>
              <w:t xml:space="preserve">, одноразовые прозрачные стаканы; лист А-5, цветные карандаши; </w:t>
            </w:r>
            <w:r>
              <w:rPr>
                <w:rFonts w:ascii="Times New Roman" w:hAnsi="Times New Roman" w:cs="Times New Roman"/>
                <w:sz w:val="20"/>
                <w:szCs w:val="20"/>
              </w:rPr>
              <w:t>к</w:t>
            </w:r>
            <w:r w:rsidRPr="009F4258">
              <w:rPr>
                <w:rFonts w:ascii="Times New Roman" w:hAnsi="Times New Roman" w:cs="Times New Roman"/>
                <w:sz w:val="20"/>
                <w:szCs w:val="20"/>
              </w:rPr>
              <w:t>расные и желтые круги</w:t>
            </w:r>
            <w:r>
              <w:rPr>
                <w:rFonts w:ascii="Times New Roman" w:hAnsi="Times New Roman" w:cs="Times New Roman"/>
                <w:sz w:val="20"/>
                <w:szCs w:val="20"/>
              </w:rPr>
              <w:t xml:space="preserve">; </w:t>
            </w:r>
            <w:r>
              <w:rPr>
                <w:rFonts w:ascii="Times New Roman" w:hAnsi="Times New Roman"/>
                <w:sz w:val="20"/>
                <w:szCs w:val="20"/>
              </w:rPr>
              <w:t>с</w:t>
            </w:r>
            <w:r w:rsidRPr="00B725E7">
              <w:rPr>
                <w:rFonts w:ascii="Times New Roman" w:hAnsi="Times New Roman"/>
                <w:sz w:val="20"/>
                <w:szCs w:val="20"/>
              </w:rPr>
              <w:t>илуэты животных северных и жарких стран</w:t>
            </w:r>
            <w:r>
              <w:rPr>
                <w:rFonts w:ascii="Times New Roman" w:hAnsi="Times New Roman"/>
                <w:sz w:val="20"/>
                <w:szCs w:val="20"/>
              </w:rPr>
              <w:t xml:space="preserve">; карточки 1-5, </w:t>
            </w:r>
            <w:r w:rsidRPr="00B725E7">
              <w:rPr>
                <w:rFonts w:ascii="Times New Roman" w:hAnsi="Times New Roman"/>
                <w:sz w:val="20"/>
                <w:szCs w:val="20"/>
              </w:rPr>
              <w:t>картинки животных, птиц, насекомых</w:t>
            </w:r>
            <w:r>
              <w:rPr>
                <w:rFonts w:ascii="Times New Roman" w:hAnsi="Times New Roman"/>
                <w:sz w:val="20"/>
                <w:szCs w:val="20"/>
              </w:rPr>
              <w:t>; рассада цветов, горшок с землей, палочка, стакан с водой, фартук, клеенка; г</w:t>
            </w:r>
            <w:r>
              <w:rPr>
                <w:rFonts w:ascii="Times New Roman" w:hAnsi="Times New Roman" w:cs="Times New Roman"/>
                <w:sz w:val="20"/>
                <w:szCs w:val="20"/>
              </w:rPr>
              <w:t>оршки</w:t>
            </w:r>
            <w:r w:rsidRPr="003A1868">
              <w:rPr>
                <w:rFonts w:ascii="Times New Roman" w:hAnsi="Times New Roman" w:cs="Times New Roman"/>
                <w:sz w:val="20"/>
                <w:szCs w:val="20"/>
              </w:rPr>
              <w:t>, виды почв</w:t>
            </w:r>
            <w:r>
              <w:rPr>
                <w:rFonts w:ascii="Times New Roman" w:hAnsi="Times New Roman" w:cs="Times New Roman"/>
                <w:sz w:val="20"/>
                <w:szCs w:val="20"/>
              </w:rPr>
              <w:t xml:space="preserve"> (в ящиках)</w:t>
            </w:r>
            <w:r w:rsidRPr="003A1868">
              <w:rPr>
                <w:rFonts w:ascii="Times New Roman" w:hAnsi="Times New Roman" w:cs="Times New Roman"/>
                <w:sz w:val="20"/>
                <w:szCs w:val="20"/>
              </w:rPr>
              <w:t xml:space="preserve">, </w:t>
            </w:r>
            <w:r>
              <w:rPr>
                <w:rFonts w:ascii="Times New Roman" w:hAnsi="Times New Roman" w:cs="Times New Roman"/>
                <w:sz w:val="20"/>
                <w:szCs w:val="20"/>
              </w:rPr>
              <w:t>семена овса, фартуки, стаканы с водой; д</w:t>
            </w:r>
            <w:r>
              <w:rPr>
                <w:rFonts w:ascii="Times New Roman" w:hAnsi="Times New Roman"/>
                <w:sz w:val="20"/>
                <w:szCs w:val="20"/>
              </w:rPr>
              <w:t xml:space="preserve">етали к фланелеграфу: </w:t>
            </w:r>
            <w:r w:rsidRPr="00B725E7">
              <w:rPr>
                <w:rFonts w:ascii="Times New Roman" w:hAnsi="Times New Roman"/>
                <w:sz w:val="20"/>
                <w:szCs w:val="20"/>
              </w:rPr>
              <w:t>кустарники, деревья, животные, птицы, насекомые, люди</w:t>
            </w:r>
          </w:p>
        </w:tc>
        <w:tc>
          <w:tcPr>
            <w:tcW w:w="1135" w:type="dxa"/>
          </w:tcPr>
          <w:p w14:paraId="5AA5F7BB" w14:textId="77777777" w:rsidR="00EC7C66" w:rsidRDefault="00EC7C66" w:rsidP="00F94076">
            <w:pPr>
              <w:spacing w:after="0" w:line="240" w:lineRule="auto"/>
              <w:jc w:val="both"/>
              <w:rPr>
                <w:rFonts w:ascii="Times New Roman" w:hAnsi="Times New Roman" w:cs="Times New Roman"/>
                <w:sz w:val="20"/>
                <w:szCs w:val="20"/>
              </w:rPr>
            </w:pPr>
            <w:r w:rsidRPr="00181DB8">
              <w:rPr>
                <w:rFonts w:ascii="Times New Roman" w:hAnsi="Times New Roman" w:cs="Times New Roman"/>
                <w:sz w:val="16"/>
                <w:szCs w:val="20"/>
              </w:rPr>
              <w:t>На каждого ребенка</w:t>
            </w:r>
          </w:p>
        </w:tc>
      </w:tr>
      <w:tr w:rsidR="00EC7C66" w:rsidRPr="00A81BAD" w14:paraId="6541FB4A" w14:textId="77777777" w:rsidTr="00664DA8">
        <w:trPr>
          <w:trHeight w:val="53"/>
        </w:trPr>
        <w:tc>
          <w:tcPr>
            <w:tcW w:w="1526" w:type="dxa"/>
            <w:vMerge w:val="restart"/>
          </w:tcPr>
          <w:p w14:paraId="09CF8CB0" w14:textId="77777777" w:rsidR="006D0F5D" w:rsidRPr="00664DA8" w:rsidRDefault="006D0F5D" w:rsidP="00664DA8">
            <w:pPr>
              <w:spacing w:after="0" w:line="240" w:lineRule="auto"/>
              <w:rPr>
                <w:b/>
                <w:sz w:val="20"/>
                <w:szCs w:val="20"/>
              </w:rPr>
            </w:pPr>
            <w:r w:rsidRPr="00664DA8">
              <w:rPr>
                <w:rFonts w:ascii="Times New Roman" w:hAnsi="Times New Roman"/>
                <w:b/>
                <w:sz w:val="20"/>
                <w:szCs w:val="20"/>
              </w:rPr>
              <w:t>Сенсорные представления и познавательные действия</w:t>
            </w:r>
          </w:p>
          <w:p w14:paraId="7A54EED0" w14:textId="77777777" w:rsidR="00EC7C66" w:rsidRPr="00664DA8" w:rsidRDefault="006D0F5D" w:rsidP="00664DA8">
            <w:pPr>
              <w:spacing w:after="0" w:line="240" w:lineRule="auto"/>
              <w:rPr>
                <w:rFonts w:ascii="Times New Roman" w:hAnsi="Times New Roman" w:cs="Times New Roman"/>
                <w:b/>
                <w:sz w:val="20"/>
                <w:szCs w:val="20"/>
              </w:rPr>
            </w:pPr>
            <w:r w:rsidRPr="00664DA8">
              <w:rPr>
                <w:rFonts w:ascii="Times New Roman" w:hAnsi="Times New Roman"/>
                <w:b/>
                <w:sz w:val="20"/>
                <w:szCs w:val="20"/>
              </w:rPr>
              <w:t>Математические представления</w:t>
            </w:r>
          </w:p>
        </w:tc>
        <w:tc>
          <w:tcPr>
            <w:tcW w:w="1417" w:type="dxa"/>
            <w:vMerge w:val="restart"/>
            <w:tcBorders>
              <w:bottom w:val="single" w:sz="4" w:space="0" w:color="auto"/>
            </w:tcBorders>
          </w:tcPr>
          <w:p w14:paraId="275A8837" w14:textId="77777777" w:rsidR="006D0F5D" w:rsidRPr="00664DA8" w:rsidRDefault="006D0F5D" w:rsidP="00664DA8">
            <w:pPr>
              <w:spacing w:after="0"/>
              <w:jc w:val="both"/>
              <w:rPr>
                <w:rFonts w:ascii="Times New Roman" w:hAnsi="Times New Roman" w:cs="Times New Roman"/>
                <w:spacing w:val="3"/>
                <w:sz w:val="14"/>
                <w:szCs w:val="20"/>
              </w:rPr>
            </w:pPr>
            <w:r w:rsidRPr="00664DA8">
              <w:rPr>
                <w:rFonts w:ascii="Times New Roman" w:hAnsi="Times New Roman" w:cs="Times New Roman"/>
                <w:spacing w:val="3"/>
                <w:sz w:val="14"/>
                <w:szCs w:val="20"/>
              </w:rPr>
              <w:t>Казинцева Е.А., Померанцева И.В., Терпак Т.А.</w:t>
            </w:r>
            <w:r w:rsidRPr="00664DA8">
              <w:rPr>
                <w:rFonts w:ascii="Times New Roman" w:hAnsi="Times New Roman" w:cs="Times New Roman"/>
                <w:b/>
                <w:spacing w:val="3"/>
                <w:sz w:val="14"/>
                <w:szCs w:val="20"/>
              </w:rPr>
              <w:t xml:space="preserve"> Формирование математических представлений. Конспекты занятий в подготовительной группе. </w:t>
            </w:r>
            <w:r w:rsidRPr="00664DA8">
              <w:rPr>
                <w:rFonts w:ascii="Times New Roman" w:hAnsi="Times New Roman" w:cs="Times New Roman"/>
                <w:spacing w:val="3"/>
                <w:sz w:val="14"/>
                <w:szCs w:val="20"/>
              </w:rPr>
              <w:t xml:space="preserve">- Издательство "Учитель", 2009 г. </w:t>
            </w:r>
          </w:p>
          <w:p w14:paraId="57287A20" w14:textId="77777777" w:rsidR="00EC7C66" w:rsidRPr="00664DA8" w:rsidRDefault="00EC7C66" w:rsidP="00664DA8">
            <w:pPr>
              <w:spacing w:after="0" w:line="240" w:lineRule="auto"/>
              <w:jc w:val="both"/>
              <w:rPr>
                <w:rFonts w:ascii="Times New Roman" w:hAnsi="Times New Roman" w:cs="Times New Roman"/>
                <w:b/>
                <w:sz w:val="14"/>
                <w:szCs w:val="20"/>
              </w:rPr>
            </w:pPr>
          </w:p>
        </w:tc>
        <w:tc>
          <w:tcPr>
            <w:tcW w:w="6266" w:type="dxa"/>
            <w:tcBorders>
              <w:bottom w:val="single" w:sz="4" w:space="0" w:color="auto"/>
            </w:tcBorders>
          </w:tcPr>
          <w:p w14:paraId="46E1F6CA" w14:textId="77777777" w:rsidR="00EC7C66" w:rsidRPr="00914B55" w:rsidRDefault="00EC7C66" w:rsidP="00664DA8">
            <w:pPr>
              <w:spacing w:after="0" w:line="240" w:lineRule="auto"/>
              <w:jc w:val="both"/>
              <w:rPr>
                <w:rFonts w:ascii="Times New Roman" w:hAnsi="Times New Roman"/>
                <w:color w:val="FF0000"/>
                <w:sz w:val="20"/>
                <w:szCs w:val="20"/>
              </w:rPr>
            </w:pPr>
            <w:r w:rsidRPr="001E75DB">
              <w:rPr>
                <w:rFonts w:ascii="Times New Roman" w:hAnsi="Times New Roman"/>
                <w:sz w:val="20"/>
                <w:szCs w:val="20"/>
              </w:rPr>
              <w:t>Цифры от 0 до 10; геометрические фигуры</w:t>
            </w:r>
            <w:r>
              <w:rPr>
                <w:rFonts w:ascii="Times New Roman" w:hAnsi="Times New Roman"/>
                <w:sz w:val="20"/>
                <w:szCs w:val="20"/>
              </w:rPr>
              <w:t xml:space="preserve"> </w:t>
            </w:r>
            <w:r w:rsidRPr="001E75DB">
              <w:rPr>
                <w:rFonts w:ascii="Times New Roman" w:hAnsi="Times New Roman"/>
                <w:sz w:val="20"/>
                <w:szCs w:val="20"/>
              </w:rPr>
              <w:t>(круг, квадрат, треугольник, прямоугольник); мяч</w:t>
            </w:r>
            <w:r>
              <w:rPr>
                <w:rFonts w:ascii="Times New Roman" w:hAnsi="Times New Roman"/>
                <w:sz w:val="20"/>
                <w:szCs w:val="20"/>
              </w:rPr>
              <w:t xml:space="preserve">. </w:t>
            </w:r>
            <w:r w:rsidRPr="001E75DB">
              <w:rPr>
                <w:rFonts w:ascii="Times New Roman" w:hAnsi="Times New Roman"/>
                <w:sz w:val="20"/>
                <w:szCs w:val="20"/>
              </w:rPr>
              <w:t xml:space="preserve">Знак "+"; </w:t>
            </w:r>
            <w:r w:rsidRPr="001E75DB">
              <w:rPr>
                <w:rFonts w:ascii="Times New Roman" w:hAnsi="Times New Roman"/>
                <w:color w:val="000000" w:themeColor="text1"/>
                <w:sz w:val="20"/>
                <w:szCs w:val="20"/>
              </w:rPr>
              <w:t xml:space="preserve">"-"; </w:t>
            </w:r>
            <w:r w:rsidRPr="001E75DB">
              <w:rPr>
                <w:rFonts w:ascii="Times New Roman" w:hAnsi="Times New Roman"/>
                <w:sz w:val="20"/>
                <w:szCs w:val="20"/>
              </w:rPr>
              <w:t>"=";</w:t>
            </w:r>
            <w:r>
              <w:rPr>
                <w:rFonts w:ascii="Times New Roman" w:hAnsi="Times New Roman"/>
                <w:sz w:val="20"/>
                <w:szCs w:val="20"/>
              </w:rPr>
              <w:t xml:space="preserve"> </w:t>
            </w:r>
            <w:r w:rsidRPr="00AB656A">
              <w:rPr>
                <w:rFonts w:ascii="Times New Roman" w:hAnsi="Times New Roman"/>
                <w:sz w:val="20"/>
                <w:szCs w:val="20"/>
              </w:rPr>
              <w:t>"&lt;", "&gt;"</w:t>
            </w:r>
            <w:r>
              <w:rPr>
                <w:rFonts w:ascii="Times New Roman" w:hAnsi="Times New Roman"/>
                <w:color w:val="000000" w:themeColor="text1"/>
                <w:sz w:val="20"/>
                <w:szCs w:val="20"/>
              </w:rPr>
              <w:t xml:space="preserve">; чудесный мешочек; </w:t>
            </w:r>
            <w:r w:rsidRPr="001E75DB">
              <w:rPr>
                <w:rFonts w:ascii="Times New Roman" w:hAnsi="Times New Roman"/>
                <w:color w:val="000000" w:themeColor="text1"/>
                <w:sz w:val="20"/>
                <w:szCs w:val="20"/>
              </w:rPr>
              <w:t xml:space="preserve">Многоугольники; </w:t>
            </w:r>
            <w:r w:rsidRPr="001E75DB">
              <w:rPr>
                <w:rFonts w:ascii="Times New Roman" w:hAnsi="Times New Roman"/>
                <w:sz w:val="20"/>
                <w:szCs w:val="20"/>
              </w:rPr>
              <w:t>Карточки с и</w:t>
            </w:r>
            <w:r w:rsidR="006D0F5D">
              <w:rPr>
                <w:rFonts w:ascii="Times New Roman" w:hAnsi="Times New Roman"/>
                <w:sz w:val="20"/>
                <w:szCs w:val="20"/>
              </w:rPr>
              <w:t>зображением геометрических фигур</w:t>
            </w:r>
            <w:r>
              <w:rPr>
                <w:rFonts w:ascii="Times New Roman" w:hAnsi="Times New Roman"/>
                <w:sz w:val="20"/>
                <w:szCs w:val="20"/>
              </w:rPr>
              <w:t xml:space="preserve">. </w:t>
            </w:r>
            <w:r w:rsidRPr="001E75DB">
              <w:rPr>
                <w:rFonts w:ascii="Times New Roman" w:hAnsi="Times New Roman"/>
                <w:color w:val="000000" w:themeColor="text1"/>
                <w:sz w:val="20"/>
                <w:szCs w:val="20"/>
              </w:rPr>
              <w:t xml:space="preserve">Геометрические тела - шар, куб, цилиндр; </w:t>
            </w:r>
            <w:r w:rsidRPr="001E75DB">
              <w:rPr>
                <w:rFonts w:ascii="Times New Roman" w:hAnsi="Times New Roman"/>
                <w:sz w:val="20"/>
                <w:szCs w:val="20"/>
              </w:rPr>
              <w:t>Часы (настенные, наручные, будильник)</w:t>
            </w:r>
            <w:r>
              <w:rPr>
                <w:rFonts w:ascii="Times New Roman" w:hAnsi="Times New Roman"/>
                <w:sz w:val="20"/>
                <w:szCs w:val="20"/>
              </w:rPr>
              <w:t>, макет часов</w:t>
            </w:r>
            <w:r w:rsidRPr="001E75DB">
              <w:rPr>
                <w:rFonts w:ascii="Times New Roman" w:hAnsi="Times New Roman"/>
                <w:sz w:val="20"/>
                <w:szCs w:val="20"/>
              </w:rPr>
              <w:t>;</w:t>
            </w:r>
            <w:r>
              <w:rPr>
                <w:rFonts w:ascii="Times New Roman" w:hAnsi="Times New Roman"/>
                <w:sz w:val="20"/>
                <w:szCs w:val="20"/>
              </w:rPr>
              <w:t xml:space="preserve"> </w:t>
            </w:r>
            <w:r w:rsidRPr="001E75DB">
              <w:rPr>
                <w:rFonts w:ascii="Times New Roman" w:hAnsi="Times New Roman"/>
                <w:sz w:val="20"/>
                <w:szCs w:val="20"/>
              </w:rPr>
              <w:t xml:space="preserve">Цифры до 20; </w:t>
            </w:r>
          </w:p>
        </w:tc>
        <w:tc>
          <w:tcPr>
            <w:tcW w:w="1135" w:type="dxa"/>
            <w:tcBorders>
              <w:bottom w:val="single" w:sz="4" w:space="0" w:color="auto"/>
            </w:tcBorders>
          </w:tcPr>
          <w:p w14:paraId="65C58310" w14:textId="77777777" w:rsidR="00EC7C66" w:rsidRDefault="00EC7C66" w:rsidP="00664DA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0CCA2C80" w14:textId="77777777" w:rsidTr="006D0F5D">
        <w:trPr>
          <w:trHeight w:val="60"/>
        </w:trPr>
        <w:tc>
          <w:tcPr>
            <w:tcW w:w="1526" w:type="dxa"/>
            <w:vMerge/>
          </w:tcPr>
          <w:p w14:paraId="2F52371A" w14:textId="77777777" w:rsidR="00EC7C66" w:rsidRPr="00914B55" w:rsidRDefault="00EC7C66" w:rsidP="00F94076">
            <w:pPr>
              <w:spacing w:after="0" w:line="240" w:lineRule="auto"/>
              <w:jc w:val="center"/>
              <w:rPr>
                <w:rFonts w:ascii="Times New Roman" w:hAnsi="Times New Roman"/>
                <w:b/>
                <w:color w:val="FF0000"/>
                <w:sz w:val="20"/>
                <w:szCs w:val="20"/>
              </w:rPr>
            </w:pPr>
          </w:p>
        </w:tc>
        <w:tc>
          <w:tcPr>
            <w:tcW w:w="1417" w:type="dxa"/>
            <w:vMerge/>
          </w:tcPr>
          <w:p w14:paraId="0018A589" w14:textId="77777777" w:rsidR="00EC7C66" w:rsidRPr="00914B55" w:rsidRDefault="00EC7C66" w:rsidP="00F94076">
            <w:pPr>
              <w:spacing w:after="0" w:line="240" w:lineRule="auto"/>
              <w:jc w:val="both"/>
              <w:rPr>
                <w:rFonts w:ascii="Times New Roman" w:hAnsi="Times New Roman"/>
                <w:b/>
                <w:color w:val="FF0000"/>
                <w:sz w:val="20"/>
                <w:szCs w:val="24"/>
              </w:rPr>
            </w:pPr>
          </w:p>
        </w:tc>
        <w:tc>
          <w:tcPr>
            <w:tcW w:w="6266" w:type="dxa"/>
          </w:tcPr>
          <w:p w14:paraId="4C931804" w14:textId="77777777" w:rsidR="00EC7C66" w:rsidRPr="00914B55" w:rsidRDefault="00EC7C66" w:rsidP="00664DA8">
            <w:pPr>
              <w:spacing w:after="0" w:line="240" w:lineRule="auto"/>
              <w:jc w:val="both"/>
              <w:rPr>
                <w:rFonts w:ascii="Times New Roman" w:hAnsi="Times New Roman"/>
                <w:color w:val="FF0000"/>
                <w:sz w:val="20"/>
                <w:szCs w:val="20"/>
              </w:rPr>
            </w:pPr>
            <w:r w:rsidRPr="001E75DB">
              <w:rPr>
                <w:rFonts w:ascii="Times New Roman" w:hAnsi="Times New Roman" w:cs="Times New Roman"/>
                <w:sz w:val="20"/>
                <w:szCs w:val="20"/>
              </w:rPr>
              <w:t>простые карандаши</w:t>
            </w:r>
            <w:r>
              <w:rPr>
                <w:rFonts w:ascii="Times New Roman" w:hAnsi="Times New Roman" w:cs="Times New Roman"/>
                <w:sz w:val="20"/>
                <w:szCs w:val="20"/>
              </w:rPr>
              <w:t xml:space="preserve">; </w:t>
            </w:r>
            <w:r w:rsidRPr="001E75DB">
              <w:rPr>
                <w:rFonts w:ascii="Times New Roman" w:hAnsi="Times New Roman" w:cs="Times New Roman"/>
                <w:sz w:val="20"/>
                <w:szCs w:val="20"/>
              </w:rPr>
              <w:t>разрезной круг</w:t>
            </w:r>
            <w:r>
              <w:rPr>
                <w:rFonts w:ascii="Times New Roman" w:hAnsi="Times New Roman" w:cs="Times New Roman"/>
                <w:sz w:val="20"/>
                <w:szCs w:val="20"/>
              </w:rPr>
              <w:t>; р</w:t>
            </w:r>
            <w:r w:rsidRPr="001E75DB">
              <w:rPr>
                <w:rFonts w:ascii="Times New Roman" w:hAnsi="Times New Roman" w:cs="Times New Roman"/>
                <w:sz w:val="20"/>
                <w:szCs w:val="20"/>
              </w:rPr>
              <w:t>азные геометрические фигуры</w:t>
            </w:r>
            <w:r>
              <w:rPr>
                <w:rFonts w:ascii="Times New Roman" w:hAnsi="Times New Roman" w:cs="Times New Roman"/>
                <w:sz w:val="20"/>
                <w:szCs w:val="20"/>
              </w:rPr>
              <w:t xml:space="preserve">; </w:t>
            </w:r>
            <w:r w:rsidRPr="001E75DB">
              <w:rPr>
                <w:rFonts w:ascii="Times New Roman" w:hAnsi="Times New Roman" w:cs="Times New Roman"/>
                <w:sz w:val="20"/>
                <w:szCs w:val="20"/>
              </w:rPr>
              <w:t xml:space="preserve">Цифры до 20; </w:t>
            </w:r>
            <w:r w:rsidRPr="001E75DB">
              <w:rPr>
                <w:rFonts w:ascii="Times New Roman" w:hAnsi="Times New Roman"/>
                <w:sz w:val="20"/>
                <w:szCs w:val="20"/>
              </w:rPr>
              <w:t>карточки со знаками</w:t>
            </w:r>
            <w:r>
              <w:rPr>
                <w:rFonts w:ascii="Times New Roman" w:hAnsi="Times New Roman"/>
                <w:b/>
                <w:sz w:val="20"/>
                <w:szCs w:val="20"/>
              </w:rPr>
              <w:t xml:space="preserve">: </w:t>
            </w:r>
            <w:r w:rsidRPr="001E75DB">
              <w:rPr>
                <w:rFonts w:ascii="Times New Roman" w:hAnsi="Times New Roman"/>
                <w:sz w:val="20"/>
                <w:szCs w:val="20"/>
              </w:rPr>
              <w:t xml:space="preserve">"+"; </w:t>
            </w:r>
            <w:r w:rsidRPr="001E75DB">
              <w:rPr>
                <w:rFonts w:ascii="Times New Roman" w:hAnsi="Times New Roman"/>
                <w:color w:val="000000" w:themeColor="text1"/>
                <w:sz w:val="20"/>
                <w:szCs w:val="20"/>
              </w:rPr>
              <w:t xml:space="preserve">"-"; </w:t>
            </w:r>
            <w:r w:rsidRPr="001E75DB">
              <w:rPr>
                <w:rFonts w:ascii="Times New Roman" w:hAnsi="Times New Roman"/>
                <w:sz w:val="20"/>
                <w:szCs w:val="20"/>
              </w:rPr>
              <w:t>"=";</w:t>
            </w:r>
            <w:r>
              <w:rPr>
                <w:rFonts w:ascii="Times New Roman" w:hAnsi="Times New Roman"/>
                <w:sz w:val="20"/>
                <w:szCs w:val="20"/>
              </w:rPr>
              <w:t xml:space="preserve"> </w:t>
            </w:r>
            <w:r w:rsidRPr="00AB656A">
              <w:rPr>
                <w:rFonts w:ascii="Times New Roman" w:hAnsi="Times New Roman"/>
                <w:sz w:val="20"/>
                <w:szCs w:val="20"/>
              </w:rPr>
              <w:t>"&lt;", "&gt;"</w:t>
            </w:r>
            <w:r>
              <w:rPr>
                <w:rFonts w:ascii="Times New Roman" w:hAnsi="Times New Roman"/>
                <w:color w:val="000000" w:themeColor="text1"/>
                <w:sz w:val="20"/>
                <w:szCs w:val="20"/>
              </w:rPr>
              <w:t>.</w:t>
            </w:r>
          </w:p>
        </w:tc>
        <w:tc>
          <w:tcPr>
            <w:tcW w:w="1135" w:type="dxa"/>
          </w:tcPr>
          <w:p w14:paraId="420D217A" w14:textId="77777777" w:rsidR="00EC7C66" w:rsidRPr="00181DB8" w:rsidRDefault="00EC7C66" w:rsidP="00F94076">
            <w:pPr>
              <w:spacing w:after="0" w:line="240" w:lineRule="auto"/>
              <w:jc w:val="both"/>
              <w:rPr>
                <w:rFonts w:ascii="Times New Roman" w:hAnsi="Times New Roman" w:cs="Times New Roman"/>
                <w:sz w:val="16"/>
                <w:szCs w:val="20"/>
              </w:rPr>
            </w:pPr>
            <w:r w:rsidRPr="00181DB8">
              <w:rPr>
                <w:rFonts w:ascii="Times New Roman" w:hAnsi="Times New Roman" w:cs="Times New Roman"/>
                <w:sz w:val="16"/>
                <w:szCs w:val="20"/>
              </w:rPr>
              <w:t>На каждого ребенка</w:t>
            </w:r>
          </w:p>
        </w:tc>
      </w:tr>
      <w:tr w:rsidR="00EC7C66" w:rsidRPr="00A81BAD" w14:paraId="1C889F16" w14:textId="77777777" w:rsidTr="006D0F5D">
        <w:tc>
          <w:tcPr>
            <w:tcW w:w="1526" w:type="dxa"/>
            <w:vMerge w:val="restart"/>
          </w:tcPr>
          <w:p w14:paraId="4319E28C" w14:textId="77777777" w:rsidR="00EC7C66" w:rsidRPr="00914B55" w:rsidRDefault="00EC7C66" w:rsidP="00664DA8">
            <w:pPr>
              <w:spacing w:after="0" w:line="240" w:lineRule="auto"/>
              <w:jc w:val="center"/>
              <w:rPr>
                <w:rFonts w:ascii="Times New Roman" w:hAnsi="Times New Roman" w:cs="Times New Roman"/>
                <w:color w:val="FF0000"/>
                <w:sz w:val="20"/>
                <w:szCs w:val="20"/>
              </w:rPr>
            </w:pPr>
            <w:r>
              <w:rPr>
                <w:rFonts w:ascii="Times New Roman" w:hAnsi="Times New Roman"/>
                <w:b/>
                <w:sz w:val="20"/>
                <w:szCs w:val="20"/>
              </w:rPr>
              <w:t>Развитие речи</w:t>
            </w:r>
          </w:p>
        </w:tc>
        <w:tc>
          <w:tcPr>
            <w:tcW w:w="1417" w:type="dxa"/>
            <w:vMerge w:val="restart"/>
          </w:tcPr>
          <w:p w14:paraId="5314E99A" w14:textId="77777777" w:rsidR="00EC7C66" w:rsidRPr="00914B55" w:rsidRDefault="00EC7C66" w:rsidP="00F94076">
            <w:pPr>
              <w:spacing w:after="0" w:line="240" w:lineRule="auto"/>
              <w:jc w:val="both"/>
              <w:rPr>
                <w:rFonts w:ascii="Times New Roman" w:hAnsi="Times New Roman" w:cs="Times New Roman"/>
                <w:color w:val="FF0000"/>
                <w:sz w:val="20"/>
                <w:szCs w:val="20"/>
              </w:rPr>
            </w:pPr>
            <w:r w:rsidRPr="002214FD">
              <w:rPr>
                <w:rFonts w:ascii="Times New Roman" w:hAnsi="Times New Roman" w:cs="Times New Roman"/>
                <w:b/>
                <w:sz w:val="20"/>
                <w:szCs w:val="16"/>
              </w:rPr>
              <w:t xml:space="preserve">Реализация содержания образовательной области "Речевое развитие" в форме игровых обучающих ситуаций. </w:t>
            </w:r>
            <w:r>
              <w:rPr>
                <w:rFonts w:ascii="Times New Roman" w:hAnsi="Times New Roman" w:cs="Times New Roman"/>
                <w:b/>
                <w:sz w:val="20"/>
                <w:szCs w:val="16"/>
              </w:rPr>
              <w:t>Подготовительна</w:t>
            </w:r>
            <w:r w:rsidRPr="002214FD">
              <w:rPr>
                <w:rFonts w:ascii="Times New Roman" w:hAnsi="Times New Roman" w:cs="Times New Roman"/>
                <w:b/>
                <w:sz w:val="20"/>
                <w:szCs w:val="16"/>
              </w:rPr>
              <w:t xml:space="preserve">я </w:t>
            </w:r>
            <w:r w:rsidRPr="002214FD">
              <w:rPr>
                <w:rFonts w:ascii="Times New Roman" w:hAnsi="Times New Roman" w:cs="Times New Roman"/>
                <w:b/>
                <w:sz w:val="20"/>
                <w:szCs w:val="16"/>
              </w:rPr>
              <w:lastRenderedPageBreak/>
              <w:t>группа (</w:t>
            </w:r>
            <w:r>
              <w:rPr>
                <w:rFonts w:ascii="Times New Roman" w:hAnsi="Times New Roman" w:cs="Times New Roman"/>
                <w:b/>
                <w:sz w:val="20"/>
                <w:szCs w:val="16"/>
              </w:rPr>
              <w:t>6-7</w:t>
            </w:r>
            <w:r w:rsidRPr="002214FD">
              <w:rPr>
                <w:rFonts w:ascii="Times New Roman" w:hAnsi="Times New Roman" w:cs="Times New Roman"/>
                <w:b/>
                <w:sz w:val="20"/>
                <w:szCs w:val="16"/>
              </w:rPr>
              <w:t xml:space="preserve"> лет). ФГОС. О.М. Ельцова. – СПб, 2016</w:t>
            </w:r>
          </w:p>
        </w:tc>
        <w:tc>
          <w:tcPr>
            <w:tcW w:w="6266" w:type="dxa"/>
          </w:tcPr>
          <w:p w14:paraId="6452A37E" w14:textId="77777777" w:rsidR="00EC7C66" w:rsidRPr="001B7913" w:rsidRDefault="00EC7C66" w:rsidP="00F94076">
            <w:pPr>
              <w:spacing w:after="0" w:line="240" w:lineRule="auto"/>
              <w:jc w:val="both"/>
              <w:rPr>
                <w:rFonts w:ascii="Times New Roman" w:hAnsi="Times New Roman"/>
                <w:sz w:val="20"/>
                <w:szCs w:val="20"/>
              </w:rPr>
            </w:pPr>
            <w:r w:rsidRPr="001B7913">
              <w:rPr>
                <w:rFonts w:ascii="Times New Roman" w:hAnsi="Times New Roman"/>
                <w:b/>
                <w:sz w:val="20"/>
                <w:szCs w:val="20"/>
              </w:rPr>
              <w:lastRenderedPageBreak/>
              <w:t>Материалы</w:t>
            </w:r>
            <w:r w:rsidRPr="001B7913">
              <w:rPr>
                <w:rFonts w:ascii="Times New Roman" w:hAnsi="Times New Roman"/>
                <w:sz w:val="20"/>
                <w:szCs w:val="20"/>
              </w:rPr>
              <w:t>: репродукци</w:t>
            </w:r>
            <w:r w:rsidR="00664DA8">
              <w:rPr>
                <w:rFonts w:ascii="Times New Roman" w:hAnsi="Times New Roman"/>
                <w:sz w:val="20"/>
                <w:szCs w:val="20"/>
              </w:rPr>
              <w:t>и</w:t>
            </w:r>
            <w:r w:rsidRPr="001B7913">
              <w:rPr>
                <w:rFonts w:ascii="Times New Roman" w:hAnsi="Times New Roman"/>
                <w:sz w:val="20"/>
                <w:szCs w:val="20"/>
              </w:rPr>
              <w:t xml:space="preserve"> русских художников с изображением осенних признаков в природе; подборка загадок, пословиц об осенних изменениях в природе; подборка загадок о перелетных птицах; сундучок со «сказочными» плоскостными предметами (Буратино, цветик-семицветик, красная шапочка, сапоги, короб с пирожками, домики трех поросят, скалка, золотое яйцо, разбитое корыто, хрустальная туфелька), деревенский коврик, образцы монет и бумажных купюр </w:t>
            </w:r>
            <w:r w:rsidR="00664DA8">
              <w:rPr>
                <w:rFonts w:ascii="Times New Roman" w:hAnsi="Times New Roman"/>
                <w:sz w:val="20"/>
                <w:szCs w:val="20"/>
              </w:rPr>
              <w:t>РФ</w:t>
            </w:r>
            <w:r w:rsidRPr="001B7913">
              <w:rPr>
                <w:rFonts w:ascii="Times New Roman" w:hAnsi="Times New Roman"/>
                <w:sz w:val="20"/>
                <w:szCs w:val="20"/>
              </w:rPr>
              <w:t xml:space="preserve">; мешочки с монетами (10, 100 рублей), мешочек со сторублевой купюрой, пустой мешочек; фотографии достопримечательностей города, </w:t>
            </w:r>
            <w:r w:rsidR="00664DA8">
              <w:rPr>
                <w:rFonts w:ascii="Times New Roman" w:hAnsi="Times New Roman"/>
                <w:sz w:val="20"/>
                <w:szCs w:val="20"/>
              </w:rPr>
              <w:t>ширма, азбука</w:t>
            </w:r>
          </w:p>
          <w:p w14:paraId="5156FDDA" w14:textId="77777777" w:rsidR="00EC7C66" w:rsidRPr="001B7913" w:rsidRDefault="00EC7C66" w:rsidP="00F94076">
            <w:pPr>
              <w:spacing w:after="0" w:line="240" w:lineRule="auto"/>
              <w:jc w:val="both"/>
            </w:pPr>
            <w:r w:rsidRPr="001B7913">
              <w:rPr>
                <w:rFonts w:ascii="Times New Roman" w:hAnsi="Times New Roman"/>
                <w:b/>
                <w:sz w:val="20"/>
                <w:szCs w:val="20"/>
              </w:rPr>
              <w:t>Картинки</w:t>
            </w:r>
            <w:r w:rsidRPr="001B7913">
              <w:rPr>
                <w:rFonts w:ascii="Times New Roman" w:hAnsi="Times New Roman"/>
                <w:sz w:val="20"/>
                <w:szCs w:val="20"/>
              </w:rPr>
              <w:t>: летних признаков в природе, перелетных птиц; картинки с изображени</w:t>
            </w:r>
            <w:r w:rsidR="00664DA8">
              <w:rPr>
                <w:rFonts w:ascii="Times New Roman" w:hAnsi="Times New Roman"/>
                <w:sz w:val="20"/>
                <w:szCs w:val="20"/>
              </w:rPr>
              <w:t>ем диких животных, их детенышей</w:t>
            </w:r>
            <w:r w:rsidRPr="001B7913">
              <w:rPr>
                <w:rFonts w:ascii="Times New Roman" w:hAnsi="Times New Roman"/>
                <w:sz w:val="20"/>
                <w:szCs w:val="20"/>
              </w:rPr>
              <w:t>; лиц, настроений, зна</w:t>
            </w:r>
            <w:r w:rsidRPr="001B7913">
              <w:rPr>
                <w:rFonts w:ascii="Times New Roman" w:hAnsi="Times New Roman"/>
                <w:sz w:val="20"/>
                <w:szCs w:val="20"/>
              </w:rPr>
              <w:lastRenderedPageBreak/>
              <w:t>ков препинания «!» и «?»; предметные картинки (одежда, продукты питания, домашние животные, инструменты, глиняная посуда); строительных профессий, разных домов; зимних забав, снегурочки, деда мороза, зимушки, зимние признаки; нескольких видов одежды; повара, карточки с продуктами, с животными жарких стран, репродукций русских художников с изображением весенних признаков, с изображением космоса, ПДД, сюжетные картинки различных ситуаций на дороге, фото пчел, репродукции русских художников с летними признаками, насекомых, домашних птиц,</w:t>
            </w:r>
            <w:r w:rsidRPr="001B7913">
              <w:t xml:space="preserve"> </w:t>
            </w:r>
            <w:r w:rsidRPr="001B7913">
              <w:rPr>
                <w:rFonts w:ascii="Times New Roman" w:hAnsi="Times New Roman"/>
                <w:sz w:val="20"/>
                <w:szCs w:val="20"/>
              </w:rPr>
              <w:t>сюжетные картинки по теме Ателье, плакат строение человека, картинки органов человека, инструментов, животных и растений пустыни, подснежников</w:t>
            </w:r>
          </w:p>
          <w:p w14:paraId="11556F50" w14:textId="77777777" w:rsidR="00EC7C66" w:rsidRPr="001B7913" w:rsidRDefault="00EC7C66" w:rsidP="00F94076">
            <w:pPr>
              <w:spacing w:after="0" w:line="240" w:lineRule="auto"/>
              <w:jc w:val="both"/>
              <w:rPr>
                <w:rFonts w:ascii="Times New Roman" w:hAnsi="Times New Roman" w:cs="Times New Roman"/>
                <w:sz w:val="20"/>
                <w:szCs w:val="20"/>
              </w:rPr>
            </w:pPr>
            <w:r w:rsidRPr="001B7913">
              <w:rPr>
                <w:rFonts w:ascii="Times New Roman" w:hAnsi="Times New Roman"/>
                <w:b/>
                <w:sz w:val="20"/>
                <w:szCs w:val="20"/>
              </w:rPr>
              <w:t>Аудиозапись</w:t>
            </w:r>
            <w:r w:rsidRPr="001B7913">
              <w:rPr>
                <w:rFonts w:ascii="Times New Roman" w:hAnsi="Times New Roman"/>
                <w:sz w:val="20"/>
                <w:szCs w:val="20"/>
              </w:rPr>
              <w:t>: аудиозапись для релаксации (шум моря), «Звуки леса», музыкальные произведения о весне</w:t>
            </w:r>
          </w:p>
        </w:tc>
        <w:tc>
          <w:tcPr>
            <w:tcW w:w="1135" w:type="dxa"/>
          </w:tcPr>
          <w:p w14:paraId="159BFEBF"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По 1</w:t>
            </w:r>
          </w:p>
        </w:tc>
      </w:tr>
      <w:tr w:rsidR="00EC7C66" w:rsidRPr="00A81BAD" w14:paraId="147176D7" w14:textId="77777777" w:rsidTr="006D0F5D">
        <w:tc>
          <w:tcPr>
            <w:tcW w:w="1526" w:type="dxa"/>
            <w:vMerge/>
          </w:tcPr>
          <w:p w14:paraId="404BBD39" w14:textId="77777777" w:rsidR="00EC7C66" w:rsidRPr="00914B55" w:rsidRDefault="00EC7C66" w:rsidP="00F94076">
            <w:pPr>
              <w:spacing w:after="0" w:line="240" w:lineRule="auto"/>
              <w:jc w:val="center"/>
              <w:rPr>
                <w:rFonts w:ascii="Times New Roman" w:hAnsi="Times New Roman" w:cs="Times New Roman"/>
                <w:color w:val="FF0000"/>
                <w:sz w:val="20"/>
                <w:szCs w:val="20"/>
              </w:rPr>
            </w:pPr>
          </w:p>
        </w:tc>
        <w:tc>
          <w:tcPr>
            <w:tcW w:w="1417" w:type="dxa"/>
            <w:vMerge/>
          </w:tcPr>
          <w:p w14:paraId="34A71052" w14:textId="77777777" w:rsidR="00EC7C66" w:rsidRPr="00914B55" w:rsidRDefault="00EC7C66" w:rsidP="00F94076">
            <w:pPr>
              <w:spacing w:after="0" w:line="240" w:lineRule="auto"/>
              <w:jc w:val="both"/>
              <w:rPr>
                <w:rFonts w:ascii="Times New Roman" w:hAnsi="Times New Roman" w:cs="Times New Roman"/>
                <w:color w:val="FF0000"/>
                <w:sz w:val="20"/>
                <w:szCs w:val="20"/>
              </w:rPr>
            </w:pPr>
          </w:p>
        </w:tc>
        <w:tc>
          <w:tcPr>
            <w:tcW w:w="6266" w:type="dxa"/>
          </w:tcPr>
          <w:p w14:paraId="0829E0C0" w14:textId="77777777" w:rsidR="00EC7C66" w:rsidRPr="00914B55" w:rsidRDefault="00EC7C66" w:rsidP="00664DA8">
            <w:pPr>
              <w:spacing w:after="0" w:line="240" w:lineRule="auto"/>
              <w:jc w:val="both"/>
              <w:rPr>
                <w:rFonts w:ascii="Times New Roman" w:hAnsi="Times New Roman"/>
                <w:color w:val="FF0000"/>
                <w:sz w:val="20"/>
                <w:szCs w:val="24"/>
              </w:rPr>
            </w:pPr>
            <w:r w:rsidRPr="00A57264">
              <w:rPr>
                <w:rFonts w:ascii="Times New Roman" w:hAnsi="Times New Roman"/>
                <w:sz w:val="20"/>
                <w:szCs w:val="20"/>
              </w:rPr>
              <w:t>шнуры и скалки для выкладывания дорожек;</w:t>
            </w:r>
            <w:r>
              <w:rPr>
                <w:rFonts w:ascii="Times New Roman" w:hAnsi="Times New Roman"/>
                <w:sz w:val="20"/>
                <w:szCs w:val="20"/>
              </w:rPr>
              <w:t xml:space="preserve"> </w:t>
            </w:r>
            <w:r w:rsidRPr="00A57264">
              <w:rPr>
                <w:rFonts w:ascii="Times New Roman" w:hAnsi="Times New Roman"/>
                <w:sz w:val="20"/>
                <w:szCs w:val="20"/>
              </w:rPr>
              <w:t>массажные коврики;</w:t>
            </w:r>
            <w:r>
              <w:rPr>
                <w:rFonts w:ascii="Times New Roman" w:hAnsi="Times New Roman"/>
                <w:sz w:val="20"/>
                <w:szCs w:val="20"/>
              </w:rPr>
              <w:t xml:space="preserve"> следы, вырезанные из картона; </w:t>
            </w:r>
            <w:r w:rsidRPr="00A57264">
              <w:rPr>
                <w:rFonts w:ascii="Times New Roman" w:hAnsi="Times New Roman"/>
                <w:sz w:val="20"/>
                <w:szCs w:val="20"/>
              </w:rPr>
              <w:t>карточки-схемы, обозначающие приметы осени</w:t>
            </w:r>
            <w:r>
              <w:rPr>
                <w:rFonts w:ascii="Times New Roman" w:hAnsi="Times New Roman"/>
                <w:sz w:val="20"/>
                <w:szCs w:val="20"/>
              </w:rPr>
              <w:t xml:space="preserve">; картинки для игры «кто где живет?», </w:t>
            </w:r>
            <w:r w:rsidRPr="00DD6F8E">
              <w:rPr>
                <w:rFonts w:ascii="Times New Roman" w:hAnsi="Times New Roman"/>
                <w:sz w:val="20"/>
                <w:szCs w:val="20"/>
              </w:rPr>
              <w:t>цветик-семицветик</w:t>
            </w:r>
            <w:r>
              <w:rPr>
                <w:rFonts w:ascii="Times New Roman" w:hAnsi="Times New Roman"/>
                <w:sz w:val="20"/>
                <w:szCs w:val="20"/>
              </w:rPr>
              <w:t xml:space="preserve">, </w:t>
            </w:r>
            <w:r w:rsidRPr="00B53A16">
              <w:rPr>
                <w:rFonts w:ascii="Times New Roman" w:hAnsi="Times New Roman"/>
                <w:sz w:val="20"/>
                <w:szCs w:val="20"/>
              </w:rPr>
              <w:t xml:space="preserve">пластилин, стеки; </w:t>
            </w:r>
            <w:r>
              <w:rPr>
                <w:rFonts w:ascii="Times New Roman" w:hAnsi="Times New Roman" w:cs="Times New Roman"/>
                <w:sz w:val="20"/>
                <w:szCs w:val="20"/>
              </w:rPr>
              <w:t>а</w:t>
            </w:r>
            <w:r w:rsidRPr="0025043E">
              <w:rPr>
                <w:rFonts w:ascii="Times New Roman" w:hAnsi="Times New Roman" w:cs="Times New Roman"/>
                <w:sz w:val="20"/>
                <w:szCs w:val="20"/>
              </w:rPr>
              <w:t xml:space="preserve">льбомные листы, фломастеры, </w:t>
            </w:r>
            <w:r w:rsidRPr="00757FCD">
              <w:rPr>
                <w:rFonts w:ascii="Times New Roman" w:hAnsi="Times New Roman" w:cs="Times New Roman"/>
                <w:sz w:val="20"/>
                <w:szCs w:val="20"/>
              </w:rPr>
              <w:t>цветные карандаши</w:t>
            </w:r>
            <w:r>
              <w:rPr>
                <w:rFonts w:ascii="Times New Roman" w:hAnsi="Times New Roman" w:cs="Times New Roman"/>
                <w:sz w:val="20"/>
                <w:szCs w:val="20"/>
              </w:rPr>
              <w:t>,</w:t>
            </w:r>
            <w:r w:rsidRPr="00757FCD">
              <w:rPr>
                <w:rFonts w:ascii="Times New Roman" w:hAnsi="Times New Roman" w:cs="Times New Roman"/>
                <w:sz w:val="20"/>
                <w:szCs w:val="20"/>
              </w:rPr>
              <w:t xml:space="preserve"> к</w:t>
            </w:r>
            <w:r>
              <w:rPr>
                <w:rFonts w:ascii="Times New Roman" w:hAnsi="Times New Roman" w:cs="Times New Roman"/>
                <w:sz w:val="20"/>
                <w:szCs w:val="20"/>
              </w:rPr>
              <w:t xml:space="preserve">раски, кисти, картинки с зимним пейзажем, </w:t>
            </w:r>
            <w:r w:rsidRPr="00655FFF">
              <w:rPr>
                <w:rFonts w:ascii="Times New Roman" w:hAnsi="Times New Roman" w:cs="Times New Roman"/>
                <w:sz w:val="20"/>
                <w:szCs w:val="20"/>
              </w:rPr>
              <w:t xml:space="preserve">с изображением </w:t>
            </w:r>
            <w:r>
              <w:rPr>
                <w:rFonts w:ascii="Times New Roman" w:hAnsi="Times New Roman" w:cs="Times New Roman"/>
                <w:sz w:val="20"/>
                <w:szCs w:val="20"/>
              </w:rPr>
              <w:t>ж</w:t>
            </w:r>
            <w:r w:rsidRPr="00655FFF">
              <w:rPr>
                <w:rFonts w:ascii="Times New Roman" w:hAnsi="Times New Roman" w:cs="Times New Roman"/>
                <w:sz w:val="20"/>
                <w:szCs w:val="20"/>
              </w:rPr>
              <w:t>ивотных Севера</w:t>
            </w:r>
            <w:r>
              <w:rPr>
                <w:rFonts w:ascii="Times New Roman" w:hAnsi="Times New Roman" w:cs="Times New Roman"/>
                <w:sz w:val="20"/>
                <w:szCs w:val="20"/>
              </w:rPr>
              <w:t xml:space="preserve">, цветы и вазы для цветов из картона, </w:t>
            </w:r>
            <w:r w:rsidRPr="00E70A52">
              <w:rPr>
                <w:rFonts w:ascii="Times New Roman" w:hAnsi="Times New Roman" w:cs="Times New Roman"/>
                <w:sz w:val="20"/>
                <w:szCs w:val="20"/>
              </w:rPr>
              <w:t>с животными жарких стран</w:t>
            </w:r>
            <w:r>
              <w:rPr>
                <w:rFonts w:ascii="Times New Roman" w:hAnsi="Times New Roman" w:cs="Times New Roman"/>
                <w:sz w:val="20"/>
                <w:szCs w:val="20"/>
              </w:rPr>
              <w:t xml:space="preserve">, </w:t>
            </w:r>
            <w:r>
              <w:rPr>
                <w:rFonts w:ascii="Times New Roman" w:hAnsi="Times New Roman"/>
                <w:sz w:val="20"/>
                <w:szCs w:val="20"/>
              </w:rPr>
              <w:t xml:space="preserve">весенних цветов, </w:t>
            </w:r>
            <w:r w:rsidRPr="003E5BA9">
              <w:rPr>
                <w:rFonts w:ascii="Times New Roman" w:hAnsi="Times New Roman" w:cs="Times New Roman"/>
                <w:sz w:val="20"/>
                <w:szCs w:val="20"/>
              </w:rPr>
              <w:t>домашних птиц.</w:t>
            </w:r>
            <w:r w:rsidRPr="00914B55">
              <w:rPr>
                <w:rFonts w:ascii="Times New Roman" w:hAnsi="Times New Roman"/>
                <w:color w:val="FF0000"/>
                <w:sz w:val="20"/>
                <w:szCs w:val="24"/>
              </w:rPr>
              <w:t xml:space="preserve"> </w:t>
            </w:r>
          </w:p>
        </w:tc>
        <w:tc>
          <w:tcPr>
            <w:tcW w:w="1135" w:type="dxa"/>
          </w:tcPr>
          <w:p w14:paraId="499FD9C0" w14:textId="77777777" w:rsidR="00EC7C66" w:rsidRPr="002524DD" w:rsidRDefault="00EC7C66" w:rsidP="00F94076">
            <w:pPr>
              <w:spacing w:after="0" w:line="240" w:lineRule="auto"/>
              <w:jc w:val="both"/>
              <w:rPr>
                <w:rFonts w:ascii="Times New Roman" w:hAnsi="Times New Roman"/>
                <w:sz w:val="20"/>
                <w:szCs w:val="24"/>
              </w:rPr>
            </w:pPr>
            <w:r>
              <w:rPr>
                <w:rFonts w:ascii="Times New Roman" w:hAnsi="Times New Roman"/>
                <w:sz w:val="20"/>
                <w:szCs w:val="24"/>
              </w:rPr>
              <w:t>На каждого ребенка</w:t>
            </w:r>
          </w:p>
        </w:tc>
      </w:tr>
      <w:tr w:rsidR="00EC7C66" w:rsidRPr="00A81BAD" w14:paraId="0F0096EC" w14:textId="77777777" w:rsidTr="006D0F5D">
        <w:tc>
          <w:tcPr>
            <w:tcW w:w="1526" w:type="dxa"/>
            <w:vMerge w:val="restart"/>
          </w:tcPr>
          <w:p w14:paraId="5FE8D2A5" w14:textId="77777777" w:rsidR="00EC7C66" w:rsidRPr="001B7913" w:rsidRDefault="00EC7C66" w:rsidP="00664DA8">
            <w:pPr>
              <w:spacing w:after="0" w:line="240" w:lineRule="auto"/>
              <w:jc w:val="center"/>
              <w:rPr>
                <w:rFonts w:ascii="Times New Roman" w:hAnsi="Times New Roman" w:cs="Times New Roman"/>
                <w:sz w:val="20"/>
                <w:szCs w:val="20"/>
              </w:rPr>
            </w:pPr>
            <w:r w:rsidRPr="001B7913">
              <w:rPr>
                <w:rFonts w:ascii="Times New Roman" w:hAnsi="Times New Roman"/>
                <w:b/>
                <w:sz w:val="20"/>
                <w:szCs w:val="24"/>
              </w:rPr>
              <w:t>Подготовка к обучению грамоте</w:t>
            </w:r>
          </w:p>
        </w:tc>
        <w:tc>
          <w:tcPr>
            <w:tcW w:w="1417" w:type="dxa"/>
            <w:vMerge w:val="restart"/>
          </w:tcPr>
          <w:p w14:paraId="01E5FB28" w14:textId="77777777" w:rsidR="00664DA8" w:rsidRPr="0044492D" w:rsidRDefault="00664DA8" w:rsidP="00664DA8">
            <w:pPr>
              <w:spacing w:after="0" w:line="240" w:lineRule="auto"/>
              <w:jc w:val="both"/>
              <w:rPr>
                <w:rFonts w:ascii="Times New Roman" w:hAnsi="Times New Roman"/>
                <w:spacing w:val="3"/>
                <w:sz w:val="20"/>
                <w:szCs w:val="20"/>
              </w:rPr>
            </w:pPr>
            <w:r w:rsidRPr="0044492D">
              <w:rPr>
                <w:rFonts w:ascii="Times New Roman" w:hAnsi="Times New Roman"/>
                <w:spacing w:val="3"/>
                <w:sz w:val="20"/>
                <w:szCs w:val="20"/>
              </w:rPr>
              <w:t>Шумаева Д.Г. Как хорошо уметь читать!.</w:t>
            </w:r>
            <w:r w:rsidRPr="0044492D">
              <w:rPr>
                <w:rFonts w:ascii="Times New Roman" w:hAnsi="Times New Roman"/>
                <w:sz w:val="20"/>
                <w:szCs w:val="20"/>
              </w:rPr>
              <w:t xml:space="preserve">. </w:t>
            </w:r>
            <w:r w:rsidRPr="0044492D">
              <w:rPr>
                <w:rFonts w:ascii="Times New Roman" w:hAnsi="Times New Roman"/>
                <w:spacing w:val="3"/>
                <w:sz w:val="20"/>
                <w:szCs w:val="20"/>
              </w:rPr>
              <w:t>- СПб: «Акцидент», 1998</w:t>
            </w:r>
          </w:p>
          <w:p w14:paraId="6EE0E0A1" w14:textId="77777777" w:rsidR="00EC7C66" w:rsidRPr="001B7913" w:rsidRDefault="00EC7C66" w:rsidP="00F94076">
            <w:pPr>
              <w:spacing w:after="0" w:line="240" w:lineRule="auto"/>
              <w:jc w:val="both"/>
              <w:rPr>
                <w:rFonts w:ascii="Times New Roman" w:hAnsi="Times New Roman" w:cs="Times New Roman"/>
                <w:sz w:val="20"/>
                <w:szCs w:val="20"/>
              </w:rPr>
            </w:pPr>
          </w:p>
        </w:tc>
        <w:tc>
          <w:tcPr>
            <w:tcW w:w="6266" w:type="dxa"/>
          </w:tcPr>
          <w:p w14:paraId="44167C0C" w14:textId="77777777" w:rsidR="00EC7C66" w:rsidRPr="001B7913" w:rsidRDefault="00EC7C66" w:rsidP="00F94076">
            <w:pPr>
              <w:spacing w:after="0" w:line="240" w:lineRule="auto"/>
              <w:jc w:val="both"/>
              <w:rPr>
                <w:rFonts w:ascii="Times New Roman" w:hAnsi="Times New Roman"/>
                <w:sz w:val="20"/>
                <w:szCs w:val="20"/>
              </w:rPr>
            </w:pPr>
            <w:r w:rsidRPr="001B7913">
              <w:rPr>
                <w:rFonts w:ascii="Times New Roman" w:hAnsi="Times New Roman"/>
                <w:sz w:val="20"/>
                <w:szCs w:val="20"/>
              </w:rPr>
              <w:t>Картинки: «Зима», «Осень в лесу», Схемы составления слов, предложений, таблицы слогов</w:t>
            </w:r>
          </w:p>
          <w:p w14:paraId="2DA1B6FF" w14:textId="77777777" w:rsidR="00EC7C66" w:rsidRPr="001B7913" w:rsidRDefault="00EC7C66" w:rsidP="00664DA8">
            <w:pPr>
              <w:spacing w:after="0" w:line="240" w:lineRule="auto"/>
              <w:jc w:val="both"/>
              <w:rPr>
                <w:rFonts w:ascii="Times New Roman" w:hAnsi="Times New Roman" w:cs="Times New Roman"/>
                <w:sz w:val="20"/>
                <w:szCs w:val="20"/>
              </w:rPr>
            </w:pPr>
            <w:r w:rsidRPr="001B7913">
              <w:rPr>
                <w:rFonts w:ascii="Times New Roman" w:hAnsi="Times New Roman"/>
                <w:sz w:val="20"/>
                <w:szCs w:val="20"/>
              </w:rPr>
              <w:t>Буквы алфавита красные (гласные) и синие (согласные)</w:t>
            </w:r>
          </w:p>
        </w:tc>
        <w:tc>
          <w:tcPr>
            <w:tcW w:w="1135" w:type="dxa"/>
          </w:tcPr>
          <w:p w14:paraId="2FF617EC" w14:textId="77777777" w:rsidR="00EC7C66" w:rsidRDefault="00EC7C66" w:rsidP="00F94076">
            <w:pPr>
              <w:spacing w:after="0" w:line="240" w:lineRule="auto"/>
              <w:jc w:val="both"/>
              <w:rPr>
                <w:rFonts w:ascii="Times New Roman" w:hAnsi="Times New Roman"/>
                <w:sz w:val="20"/>
                <w:szCs w:val="24"/>
              </w:rPr>
            </w:pPr>
            <w:r>
              <w:rPr>
                <w:rFonts w:ascii="Times New Roman" w:hAnsi="Times New Roman"/>
                <w:sz w:val="20"/>
                <w:szCs w:val="24"/>
              </w:rPr>
              <w:t>По 1</w:t>
            </w:r>
          </w:p>
        </w:tc>
      </w:tr>
      <w:tr w:rsidR="00EC7C66" w:rsidRPr="00A81BAD" w14:paraId="069CC3AC" w14:textId="77777777" w:rsidTr="00664DA8">
        <w:trPr>
          <w:trHeight w:val="242"/>
        </w:trPr>
        <w:tc>
          <w:tcPr>
            <w:tcW w:w="1526" w:type="dxa"/>
            <w:vMerge/>
          </w:tcPr>
          <w:p w14:paraId="24AA9B93" w14:textId="77777777" w:rsidR="00EC7C66" w:rsidRPr="001B7913" w:rsidRDefault="00EC7C66" w:rsidP="00F94076">
            <w:pPr>
              <w:spacing w:after="0" w:line="240" w:lineRule="auto"/>
              <w:jc w:val="center"/>
              <w:rPr>
                <w:rFonts w:ascii="Times New Roman" w:hAnsi="Times New Roman" w:cs="Times New Roman"/>
                <w:sz w:val="20"/>
                <w:szCs w:val="20"/>
              </w:rPr>
            </w:pPr>
          </w:p>
        </w:tc>
        <w:tc>
          <w:tcPr>
            <w:tcW w:w="1417" w:type="dxa"/>
            <w:vMerge/>
          </w:tcPr>
          <w:p w14:paraId="401F26F3" w14:textId="77777777" w:rsidR="00EC7C66" w:rsidRPr="001B7913" w:rsidRDefault="00EC7C66" w:rsidP="00F94076">
            <w:pPr>
              <w:spacing w:after="0" w:line="240" w:lineRule="auto"/>
              <w:jc w:val="both"/>
              <w:rPr>
                <w:rFonts w:ascii="Times New Roman" w:hAnsi="Times New Roman" w:cs="Times New Roman"/>
                <w:sz w:val="20"/>
                <w:szCs w:val="20"/>
              </w:rPr>
            </w:pPr>
          </w:p>
        </w:tc>
        <w:tc>
          <w:tcPr>
            <w:tcW w:w="6266" w:type="dxa"/>
          </w:tcPr>
          <w:p w14:paraId="06261C3C" w14:textId="77777777" w:rsidR="00EC7C66" w:rsidRPr="001B7913" w:rsidRDefault="00664DA8" w:rsidP="00664DA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С</w:t>
            </w:r>
            <w:r w:rsidR="00EC7C66" w:rsidRPr="001B7913">
              <w:rPr>
                <w:rFonts w:ascii="Times New Roman" w:hAnsi="Times New Roman" w:cs="Times New Roman"/>
                <w:sz w:val="20"/>
                <w:szCs w:val="20"/>
              </w:rPr>
              <w:t>четные палочки, тетрадь в крупную клетку, простой и цветные карандаши</w:t>
            </w:r>
          </w:p>
        </w:tc>
        <w:tc>
          <w:tcPr>
            <w:tcW w:w="1135" w:type="dxa"/>
          </w:tcPr>
          <w:p w14:paraId="7F15E91C" w14:textId="77777777" w:rsidR="00EC7C66" w:rsidRPr="00F34427" w:rsidRDefault="00EC7C66" w:rsidP="00F94076">
            <w:pPr>
              <w:spacing w:after="0" w:line="240" w:lineRule="auto"/>
              <w:jc w:val="both"/>
              <w:rPr>
                <w:rFonts w:ascii="Times New Roman" w:hAnsi="Times New Roman"/>
                <w:sz w:val="18"/>
                <w:szCs w:val="24"/>
              </w:rPr>
            </w:pPr>
            <w:r w:rsidRPr="00F34427">
              <w:rPr>
                <w:rFonts w:ascii="Times New Roman" w:hAnsi="Times New Roman"/>
                <w:sz w:val="18"/>
                <w:szCs w:val="24"/>
              </w:rPr>
              <w:t>На каждого ребенка</w:t>
            </w:r>
          </w:p>
        </w:tc>
      </w:tr>
      <w:tr w:rsidR="00664DA8" w:rsidRPr="00A81BAD" w14:paraId="32B0A813" w14:textId="77777777" w:rsidTr="006D0F5D">
        <w:tc>
          <w:tcPr>
            <w:tcW w:w="1526" w:type="dxa"/>
            <w:vMerge w:val="restart"/>
          </w:tcPr>
          <w:p w14:paraId="470B518F" w14:textId="77777777" w:rsidR="00664DA8" w:rsidRPr="00664DA8" w:rsidRDefault="00664DA8" w:rsidP="00664DA8">
            <w:pPr>
              <w:jc w:val="both"/>
              <w:rPr>
                <w:rFonts w:ascii="Times New Roman" w:hAnsi="Times New Roman" w:cs="Times New Roman"/>
                <w:b/>
                <w:sz w:val="20"/>
                <w:szCs w:val="20"/>
              </w:rPr>
            </w:pPr>
            <w:r w:rsidRPr="00664DA8">
              <w:rPr>
                <w:rFonts w:ascii="Times New Roman" w:hAnsi="Times New Roman"/>
                <w:b/>
                <w:sz w:val="20"/>
                <w:szCs w:val="20"/>
              </w:rPr>
              <w:t>Интерес к художественной литературе</w:t>
            </w:r>
          </w:p>
        </w:tc>
        <w:tc>
          <w:tcPr>
            <w:tcW w:w="1417" w:type="dxa"/>
            <w:vMerge w:val="restart"/>
          </w:tcPr>
          <w:p w14:paraId="1844BE02" w14:textId="77777777" w:rsidR="00664DA8" w:rsidRPr="00C47C4D" w:rsidRDefault="00664DA8" w:rsidP="00664DA8">
            <w:pPr>
              <w:spacing w:after="0" w:line="240" w:lineRule="auto"/>
              <w:jc w:val="both"/>
              <w:rPr>
                <w:rFonts w:ascii="Times New Roman" w:hAnsi="Times New Roman" w:cs="Times New Roman"/>
                <w:sz w:val="20"/>
                <w:szCs w:val="20"/>
              </w:rPr>
            </w:pPr>
            <w:r w:rsidRPr="00C47C4D">
              <w:rPr>
                <w:rFonts w:ascii="Times New Roman" w:hAnsi="Times New Roman"/>
                <w:b/>
                <w:spacing w:val="3"/>
                <w:sz w:val="20"/>
                <w:szCs w:val="24"/>
              </w:rPr>
              <w:t>Ельцова О.М. Сценарии образовательных ситуаций по ознакомлению дошкольников с детской литературой (с 6 до 7 лет). ФГОС.</w:t>
            </w:r>
            <w:r w:rsidRPr="00C47C4D">
              <w:rPr>
                <w:rFonts w:ascii="Times New Roman" w:hAnsi="Times New Roman"/>
                <w:b/>
                <w:sz w:val="20"/>
                <w:szCs w:val="24"/>
              </w:rPr>
              <w:t xml:space="preserve"> </w:t>
            </w:r>
            <w:r w:rsidRPr="00C47C4D">
              <w:rPr>
                <w:rFonts w:ascii="Times New Roman" w:hAnsi="Times New Roman"/>
                <w:b/>
                <w:spacing w:val="3"/>
                <w:sz w:val="20"/>
                <w:szCs w:val="24"/>
              </w:rPr>
              <w:t>— СПб: ДЕТСТВО-ПРЕСС, 2018</w:t>
            </w:r>
          </w:p>
        </w:tc>
        <w:tc>
          <w:tcPr>
            <w:tcW w:w="6266" w:type="dxa"/>
          </w:tcPr>
          <w:p w14:paraId="203A0B26" w14:textId="77777777" w:rsidR="00664DA8" w:rsidRDefault="00664DA8" w:rsidP="00664DA8">
            <w:pPr>
              <w:spacing w:after="0" w:line="240" w:lineRule="auto"/>
              <w:jc w:val="both"/>
            </w:pPr>
            <w:r>
              <w:rPr>
                <w:rFonts w:ascii="Times New Roman" w:hAnsi="Times New Roman"/>
                <w:sz w:val="20"/>
                <w:szCs w:val="20"/>
              </w:rPr>
              <w:t>Ш</w:t>
            </w:r>
            <w:r w:rsidRPr="002C2CF3">
              <w:rPr>
                <w:rFonts w:ascii="Times New Roman" w:hAnsi="Times New Roman"/>
                <w:sz w:val="20"/>
                <w:szCs w:val="20"/>
              </w:rPr>
              <w:t>катулка</w:t>
            </w:r>
            <w:r>
              <w:rPr>
                <w:rFonts w:ascii="Times New Roman" w:hAnsi="Times New Roman"/>
                <w:sz w:val="20"/>
                <w:szCs w:val="20"/>
              </w:rPr>
              <w:t xml:space="preserve">, </w:t>
            </w:r>
            <w:r w:rsidRPr="002C2CF3">
              <w:rPr>
                <w:rFonts w:ascii="Times New Roman" w:hAnsi="Times New Roman"/>
                <w:sz w:val="20"/>
                <w:szCs w:val="20"/>
              </w:rPr>
              <w:t xml:space="preserve">лист </w:t>
            </w:r>
            <w:r>
              <w:rPr>
                <w:rFonts w:ascii="Times New Roman" w:hAnsi="Times New Roman"/>
                <w:sz w:val="20"/>
                <w:szCs w:val="20"/>
              </w:rPr>
              <w:t xml:space="preserve">А, </w:t>
            </w:r>
            <w:r w:rsidRPr="002C2CF3">
              <w:rPr>
                <w:rFonts w:ascii="Times New Roman" w:hAnsi="Times New Roman"/>
                <w:sz w:val="20"/>
                <w:szCs w:val="20"/>
              </w:rPr>
              <w:t>подбор картинок с изображением осенних признаков (по сюжету сказок)</w:t>
            </w:r>
            <w:r>
              <w:rPr>
                <w:rFonts w:ascii="Times New Roman" w:hAnsi="Times New Roman"/>
                <w:sz w:val="20"/>
                <w:szCs w:val="20"/>
              </w:rPr>
              <w:t xml:space="preserve">; </w:t>
            </w:r>
            <w:r w:rsidRPr="002C2CF3">
              <w:rPr>
                <w:rFonts w:ascii="Times New Roman" w:hAnsi="Times New Roman"/>
                <w:sz w:val="20"/>
                <w:szCs w:val="20"/>
              </w:rPr>
              <w:t xml:space="preserve">репродукция картин И. Левитана «Золотая осень» и В. Поленова «Золотая осень», </w:t>
            </w:r>
            <w:r>
              <w:rPr>
                <w:rFonts w:ascii="Times New Roman" w:hAnsi="Times New Roman"/>
                <w:sz w:val="20"/>
                <w:szCs w:val="20"/>
              </w:rPr>
              <w:t>м</w:t>
            </w:r>
            <w:r w:rsidRPr="002C2CF3">
              <w:rPr>
                <w:rFonts w:ascii="Times New Roman" w:hAnsi="Times New Roman"/>
                <w:sz w:val="20"/>
                <w:szCs w:val="20"/>
              </w:rPr>
              <w:t>яч, портрет В.</w:t>
            </w:r>
            <w:r>
              <w:rPr>
                <w:rFonts w:ascii="Times New Roman" w:hAnsi="Times New Roman"/>
                <w:sz w:val="20"/>
                <w:szCs w:val="20"/>
              </w:rPr>
              <w:t xml:space="preserve"> </w:t>
            </w:r>
            <w:r w:rsidRPr="002C2CF3">
              <w:rPr>
                <w:rFonts w:ascii="Times New Roman" w:hAnsi="Times New Roman"/>
                <w:sz w:val="20"/>
                <w:szCs w:val="20"/>
              </w:rPr>
              <w:t>Драгунского, книга «Денискины рассказы»</w:t>
            </w:r>
            <w:r>
              <w:rPr>
                <w:rFonts w:ascii="Times New Roman" w:hAnsi="Times New Roman"/>
                <w:sz w:val="20"/>
                <w:szCs w:val="20"/>
              </w:rPr>
              <w:t xml:space="preserve">, </w:t>
            </w:r>
            <w:r w:rsidRPr="002C2CF3">
              <w:rPr>
                <w:rFonts w:ascii="Times New Roman" w:hAnsi="Times New Roman" w:cs="Times New Roman"/>
                <w:sz w:val="20"/>
                <w:szCs w:val="20"/>
              </w:rPr>
              <w:t>изображения героических поступков</w:t>
            </w:r>
            <w:r>
              <w:rPr>
                <w:rFonts w:ascii="Times New Roman" w:hAnsi="Times New Roman" w:cs="Times New Roman"/>
                <w:sz w:val="20"/>
                <w:szCs w:val="20"/>
              </w:rPr>
              <w:t xml:space="preserve"> </w:t>
            </w:r>
            <w:r w:rsidRPr="002C2CF3">
              <w:rPr>
                <w:rFonts w:ascii="Times New Roman" w:hAnsi="Times New Roman" w:cs="Times New Roman"/>
                <w:sz w:val="20"/>
                <w:szCs w:val="20"/>
              </w:rPr>
              <w:t>людей, клубок ниток.</w:t>
            </w:r>
            <w:r>
              <w:rPr>
                <w:rFonts w:ascii="Times New Roman" w:hAnsi="Times New Roman" w:cs="Times New Roman"/>
                <w:sz w:val="20"/>
                <w:szCs w:val="20"/>
              </w:rPr>
              <w:t xml:space="preserve"> </w:t>
            </w:r>
            <w:r w:rsidRPr="002C2CF3">
              <w:rPr>
                <w:rFonts w:ascii="Times New Roman" w:hAnsi="Times New Roman" w:cs="Times New Roman"/>
                <w:sz w:val="20"/>
                <w:szCs w:val="20"/>
              </w:rPr>
              <w:t>Репродукция картины А.Пластова «Первый снег», ажурная снежинка.</w:t>
            </w:r>
            <w:r>
              <w:rPr>
                <w:rFonts w:ascii="Times New Roman" w:hAnsi="Times New Roman" w:cs="Times New Roman"/>
                <w:sz w:val="20"/>
                <w:szCs w:val="20"/>
              </w:rPr>
              <w:t xml:space="preserve"> </w:t>
            </w:r>
            <w:r w:rsidRPr="002C2CF3">
              <w:rPr>
                <w:rFonts w:ascii="Times New Roman" w:hAnsi="Times New Roman" w:cs="Times New Roman"/>
                <w:sz w:val="20"/>
                <w:szCs w:val="20"/>
              </w:rPr>
              <w:t>репродукция картины В.Васнецова «Три богатыря»</w:t>
            </w:r>
            <w:r>
              <w:rPr>
                <w:rFonts w:ascii="Times New Roman" w:hAnsi="Times New Roman" w:cs="Times New Roman"/>
                <w:sz w:val="20"/>
                <w:szCs w:val="20"/>
              </w:rPr>
              <w:t xml:space="preserve">. </w:t>
            </w:r>
            <w:r w:rsidRPr="002C2CF3">
              <w:rPr>
                <w:rFonts w:ascii="Times New Roman" w:hAnsi="Times New Roman" w:cs="Times New Roman"/>
                <w:sz w:val="20"/>
                <w:szCs w:val="20"/>
              </w:rPr>
              <w:t>репродукции картин с изображением зимних пейзажей, снежок из ваты, игрушечный микрофон.</w:t>
            </w:r>
            <w:r>
              <w:rPr>
                <w:rFonts w:ascii="Times New Roman" w:hAnsi="Times New Roman" w:cs="Times New Roman"/>
                <w:sz w:val="20"/>
                <w:szCs w:val="20"/>
              </w:rPr>
              <w:t xml:space="preserve"> </w:t>
            </w:r>
            <w:r w:rsidRPr="002C2CF3">
              <w:rPr>
                <w:rFonts w:ascii="Times New Roman" w:hAnsi="Times New Roman" w:cs="Times New Roman"/>
                <w:sz w:val="20"/>
                <w:szCs w:val="20"/>
              </w:rPr>
              <w:t>роза из бумаги</w:t>
            </w:r>
            <w:r>
              <w:rPr>
                <w:rFonts w:ascii="Times New Roman" w:hAnsi="Times New Roman" w:cs="Times New Roman"/>
                <w:sz w:val="20"/>
                <w:szCs w:val="20"/>
              </w:rPr>
              <w:t xml:space="preserve">. </w:t>
            </w:r>
            <w:r w:rsidRPr="002C2CF3">
              <w:rPr>
                <w:rFonts w:ascii="Times New Roman" w:hAnsi="Times New Roman" w:cs="Times New Roman"/>
                <w:sz w:val="20"/>
                <w:szCs w:val="20"/>
              </w:rPr>
              <w:t>Шаль, белая снежинка из бумаги, обруч</w:t>
            </w:r>
            <w:r>
              <w:rPr>
                <w:rFonts w:ascii="Times New Roman" w:hAnsi="Times New Roman" w:cs="Times New Roman"/>
                <w:sz w:val="20"/>
                <w:szCs w:val="20"/>
              </w:rPr>
              <w:t>,</w:t>
            </w:r>
            <w:r w:rsidRPr="002C2CF3">
              <w:rPr>
                <w:rFonts w:ascii="Times New Roman" w:hAnsi="Times New Roman" w:cs="Times New Roman"/>
                <w:sz w:val="20"/>
                <w:szCs w:val="20"/>
              </w:rPr>
              <w:t xml:space="preserve"> карта мира, </w:t>
            </w:r>
            <w:r>
              <w:rPr>
                <w:rFonts w:ascii="Times New Roman" w:hAnsi="Times New Roman" w:cs="Times New Roman"/>
                <w:sz w:val="20"/>
                <w:szCs w:val="20"/>
              </w:rPr>
              <w:t xml:space="preserve">картинки </w:t>
            </w:r>
            <w:r w:rsidRPr="002C2CF3">
              <w:rPr>
                <w:rFonts w:ascii="Times New Roman" w:hAnsi="Times New Roman" w:cs="Times New Roman"/>
                <w:sz w:val="20"/>
                <w:szCs w:val="20"/>
              </w:rPr>
              <w:t>пограничной заставы, пограничников и границы. фото «Весенние изменения в природе», колокольчик</w:t>
            </w:r>
            <w:r>
              <w:rPr>
                <w:rFonts w:ascii="Times New Roman" w:hAnsi="Times New Roman" w:cs="Times New Roman"/>
                <w:sz w:val="20"/>
                <w:szCs w:val="20"/>
              </w:rPr>
              <w:t xml:space="preserve">, </w:t>
            </w:r>
            <w:r w:rsidRPr="002C2CF3">
              <w:rPr>
                <w:rFonts w:ascii="Times New Roman" w:hAnsi="Times New Roman" w:cs="Times New Roman"/>
                <w:sz w:val="20"/>
                <w:szCs w:val="20"/>
              </w:rPr>
              <w:t>Выставка книг А.</w:t>
            </w:r>
            <w:r>
              <w:rPr>
                <w:rFonts w:ascii="Times New Roman" w:hAnsi="Times New Roman" w:cs="Times New Roman"/>
                <w:sz w:val="20"/>
                <w:szCs w:val="20"/>
              </w:rPr>
              <w:t xml:space="preserve"> </w:t>
            </w:r>
            <w:r w:rsidRPr="002C2CF3">
              <w:rPr>
                <w:rFonts w:ascii="Times New Roman" w:hAnsi="Times New Roman" w:cs="Times New Roman"/>
                <w:sz w:val="20"/>
                <w:szCs w:val="20"/>
              </w:rPr>
              <w:t>Пушкина</w:t>
            </w:r>
            <w:r>
              <w:rPr>
                <w:rFonts w:ascii="Times New Roman" w:hAnsi="Times New Roman" w:cs="Times New Roman"/>
                <w:sz w:val="20"/>
                <w:szCs w:val="20"/>
              </w:rPr>
              <w:t xml:space="preserve">, </w:t>
            </w:r>
            <w:r w:rsidRPr="002C2CF3">
              <w:rPr>
                <w:rFonts w:ascii="Times New Roman" w:hAnsi="Times New Roman" w:cs="Times New Roman"/>
                <w:sz w:val="20"/>
                <w:szCs w:val="20"/>
              </w:rPr>
              <w:t>портрет поэта</w:t>
            </w:r>
            <w:r>
              <w:rPr>
                <w:rFonts w:ascii="Times New Roman" w:hAnsi="Times New Roman" w:cs="Times New Roman"/>
                <w:sz w:val="20"/>
                <w:szCs w:val="20"/>
              </w:rPr>
              <w:t>;</w:t>
            </w:r>
            <w:r w:rsidRPr="002C2CF3">
              <w:rPr>
                <w:rFonts w:ascii="Times New Roman" w:hAnsi="Times New Roman" w:cs="Times New Roman"/>
                <w:sz w:val="20"/>
                <w:szCs w:val="20"/>
              </w:rPr>
              <w:t xml:space="preserve"> иллюстрации Д.</w:t>
            </w:r>
            <w:r>
              <w:rPr>
                <w:rFonts w:ascii="Times New Roman" w:hAnsi="Times New Roman" w:cs="Times New Roman"/>
                <w:sz w:val="20"/>
                <w:szCs w:val="20"/>
              </w:rPr>
              <w:t xml:space="preserve"> </w:t>
            </w:r>
            <w:r w:rsidRPr="002C2CF3">
              <w:rPr>
                <w:rFonts w:ascii="Times New Roman" w:hAnsi="Times New Roman" w:cs="Times New Roman"/>
                <w:sz w:val="20"/>
                <w:szCs w:val="20"/>
              </w:rPr>
              <w:t>Шмаринова</w:t>
            </w:r>
            <w:r>
              <w:rPr>
                <w:rFonts w:ascii="Times New Roman" w:hAnsi="Times New Roman" w:cs="Times New Roman"/>
                <w:sz w:val="20"/>
                <w:szCs w:val="20"/>
              </w:rPr>
              <w:t xml:space="preserve"> к книге</w:t>
            </w:r>
            <w:r w:rsidRPr="002C2CF3">
              <w:rPr>
                <w:rFonts w:ascii="Times New Roman" w:hAnsi="Times New Roman" w:cs="Times New Roman"/>
                <w:sz w:val="20"/>
                <w:szCs w:val="20"/>
              </w:rPr>
              <w:t xml:space="preserve"> Н. Некрасова</w:t>
            </w:r>
            <w:r>
              <w:rPr>
                <w:rFonts w:ascii="Times New Roman" w:hAnsi="Times New Roman" w:cs="Times New Roman"/>
                <w:sz w:val="20"/>
                <w:szCs w:val="20"/>
              </w:rPr>
              <w:t xml:space="preserve"> «Дед Мазай и зайцы», </w:t>
            </w:r>
            <w:r w:rsidRPr="002C2CF3">
              <w:rPr>
                <w:rFonts w:ascii="Times New Roman" w:hAnsi="Times New Roman" w:cs="Times New Roman"/>
                <w:sz w:val="20"/>
                <w:szCs w:val="20"/>
              </w:rPr>
              <w:t>иллюстрации к басням</w:t>
            </w:r>
            <w:r>
              <w:rPr>
                <w:rFonts w:ascii="Times New Roman" w:hAnsi="Times New Roman" w:cs="Times New Roman"/>
                <w:sz w:val="20"/>
                <w:szCs w:val="20"/>
              </w:rPr>
              <w:t>,</w:t>
            </w:r>
            <w:r w:rsidRPr="002C2CF3">
              <w:rPr>
                <w:rFonts w:ascii="Times New Roman" w:hAnsi="Times New Roman" w:cs="Times New Roman"/>
                <w:sz w:val="20"/>
                <w:szCs w:val="20"/>
              </w:rPr>
              <w:t xml:space="preserve"> картин разных родов войск, военного парада, портретов ветеранов</w:t>
            </w:r>
            <w:r>
              <w:rPr>
                <w:rFonts w:ascii="Times New Roman" w:hAnsi="Times New Roman" w:cs="Times New Roman"/>
                <w:sz w:val="20"/>
                <w:szCs w:val="20"/>
              </w:rPr>
              <w:t xml:space="preserve"> </w:t>
            </w:r>
            <w:r w:rsidRPr="002C2CF3">
              <w:rPr>
                <w:rFonts w:ascii="Times New Roman" w:hAnsi="Times New Roman" w:cs="Times New Roman"/>
                <w:sz w:val="20"/>
                <w:szCs w:val="20"/>
              </w:rPr>
              <w:t>ВОВ, репродукции картин на тему «Весенние изменения в природе», картинки насекомых,</w:t>
            </w:r>
            <w:r>
              <w:rPr>
                <w:rFonts w:ascii="Times New Roman" w:hAnsi="Times New Roman"/>
                <w:sz w:val="20"/>
                <w:szCs w:val="20"/>
              </w:rPr>
              <w:t xml:space="preserve"> иллюстрации к сказке «Золотой ключик или приключения Буратино»,</w:t>
            </w:r>
            <w:r w:rsidRPr="007346A9">
              <w:rPr>
                <w:rFonts w:ascii="Times New Roman" w:hAnsi="Times New Roman" w:cs="Times New Roman"/>
                <w:sz w:val="20"/>
                <w:szCs w:val="20"/>
              </w:rPr>
              <w:t xml:space="preserve"> сюжетные картинки про семью</w:t>
            </w:r>
            <w:r>
              <w:rPr>
                <w:rFonts w:ascii="Times New Roman" w:hAnsi="Times New Roman" w:cs="Times New Roman"/>
                <w:sz w:val="20"/>
                <w:szCs w:val="20"/>
              </w:rPr>
              <w:t>.</w:t>
            </w:r>
          </w:p>
          <w:p w14:paraId="6DCA8206" w14:textId="77777777" w:rsidR="00664DA8" w:rsidRPr="00914B55" w:rsidRDefault="00664DA8" w:rsidP="00664DA8">
            <w:pPr>
              <w:spacing w:after="0" w:line="240" w:lineRule="auto"/>
              <w:jc w:val="both"/>
              <w:rPr>
                <w:rFonts w:ascii="Times New Roman" w:hAnsi="Times New Roman" w:cs="Times New Roman"/>
                <w:color w:val="FF0000"/>
                <w:sz w:val="20"/>
                <w:szCs w:val="20"/>
              </w:rPr>
            </w:pPr>
            <w:r w:rsidRPr="002C2CF3">
              <w:rPr>
                <w:rFonts w:ascii="Times New Roman" w:hAnsi="Times New Roman" w:cs="Times New Roman"/>
                <w:sz w:val="20"/>
                <w:szCs w:val="20"/>
              </w:rPr>
              <w:t>аудиозапись музыкального произведения И. Богушевского «Зимняя сказка»</w:t>
            </w:r>
            <w:r>
              <w:rPr>
                <w:rFonts w:ascii="Times New Roman" w:hAnsi="Times New Roman" w:cs="Times New Roman"/>
                <w:sz w:val="20"/>
                <w:szCs w:val="20"/>
              </w:rPr>
              <w:t xml:space="preserve">, </w:t>
            </w:r>
            <w:r w:rsidRPr="002C2CF3">
              <w:rPr>
                <w:rFonts w:ascii="Times New Roman" w:hAnsi="Times New Roman" w:cs="Times New Roman"/>
                <w:sz w:val="20"/>
                <w:szCs w:val="20"/>
              </w:rPr>
              <w:t>«Вставай страна огромная», «День победы».</w:t>
            </w:r>
            <w:r>
              <w:rPr>
                <w:rFonts w:ascii="Times New Roman" w:hAnsi="Times New Roman" w:cs="Times New Roman"/>
                <w:sz w:val="20"/>
                <w:szCs w:val="20"/>
              </w:rPr>
              <w:t xml:space="preserve"> </w:t>
            </w:r>
            <w:r>
              <w:rPr>
                <w:rFonts w:ascii="Times New Roman" w:hAnsi="Times New Roman"/>
                <w:sz w:val="20"/>
                <w:szCs w:val="20"/>
              </w:rPr>
              <w:t>песни Буратино.</w:t>
            </w:r>
            <w:r w:rsidRPr="00914B55">
              <w:rPr>
                <w:rFonts w:ascii="Times New Roman" w:hAnsi="Times New Roman" w:cs="Times New Roman"/>
                <w:color w:val="FF0000"/>
                <w:sz w:val="20"/>
                <w:szCs w:val="20"/>
              </w:rPr>
              <w:t xml:space="preserve"> </w:t>
            </w:r>
          </w:p>
        </w:tc>
        <w:tc>
          <w:tcPr>
            <w:tcW w:w="1135" w:type="dxa"/>
          </w:tcPr>
          <w:p w14:paraId="0CEB1C7D" w14:textId="77777777" w:rsidR="00664DA8" w:rsidRPr="00A81BAD" w:rsidRDefault="00664DA8" w:rsidP="00664DA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2C320CB1" w14:textId="77777777" w:rsidTr="006D0F5D">
        <w:tc>
          <w:tcPr>
            <w:tcW w:w="1526" w:type="dxa"/>
            <w:vMerge/>
          </w:tcPr>
          <w:p w14:paraId="3E2CB160" w14:textId="77777777" w:rsidR="00EC7C66" w:rsidRPr="00914B55" w:rsidRDefault="00EC7C66" w:rsidP="00F94076">
            <w:pPr>
              <w:spacing w:after="0" w:line="240" w:lineRule="auto"/>
              <w:jc w:val="center"/>
              <w:rPr>
                <w:rFonts w:ascii="Times New Roman" w:hAnsi="Times New Roman" w:cs="Times New Roman"/>
                <w:color w:val="FF0000"/>
                <w:sz w:val="20"/>
                <w:szCs w:val="20"/>
              </w:rPr>
            </w:pPr>
          </w:p>
        </w:tc>
        <w:tc>
          <w:tcPr>
            <w:tcW w:w="1417" w:type="dxa"/>
            <w:vMerge/>
          </w:tcPr>
          <w:p w14:paraId="539D8CDC" w14:textId="77777777" w:rsidR="00EC7C66" w:rsidRPr="00914B55" w:rsidRDefault="00EC7C66" w:rsidP="00F94076">
            <w:pPr>
              <w:spacing w:after="0" w:line="240" w:lineRule="auto"/>
              <w:jc w:val="both"/>
              <w:rPr>
                <w:rFonts w:ascii="Times New Roman" w:hAnsi="Times New Roman" w:cs="Times New Roman"/>
                <w:color w:val="FF0000"/>
                <w:sz w:val="20"/>
                <w:szCs w:val="20"/>
              </w:rPr>
            </w:pPr>
          </w:p>
        </w:tc>
        <w:tc>
          <w:tcPr>
            <w:tcW w:w="6266" w:type="dxa"/>
          </w:tcPr>
          <w:p w14:paraId="5E31BDB8" w14:textId="77777777" w:rsidR="00EC7C66" w:rsidRPr="00914B55" w:rsidRDefault="00EC7C66" w:rsidP="00F94076">
            <w:pPr>
              <w:spacing w:after="0" w:line="240" w:lineRule="auto"/>
              <w:jc w:val="both"/>
              <w:rPr>
                <w:rFonts w:ascii="Times New Roman" w:hAnsi="Times New Roman"/>
                <w:color w:val="FF0000"/>
                <w:sz w:val="20"/>
                <w:szCs w:val="24"/>
              </w:rPr>
            </w:pPr>
            <w:r w:rsidRPr="002C2CF3">
              <w:rPr>
                <w:rFonts w:ascii="Times New Roman" w:hAnsi="Times New Roman" w:cs="Times New Roman"/>
                <w:sz w:val="20"/>
                <w:szCs w:val="20"/>
              </w:rPr>
              <w:t>карандаши и фломастеры</w:t>
            </w:r>
            <w:r>
              <w:rPr>
                <w:rFonts w:ascii="Times New Roman" w:hAnsi="Times New Roman" w:cs="Times New Roman"/>
                <w:sz w:val="20"/>
                <w:szCs w:val="20"/>
              </w:rPr>
              <w:t xml:space="preserve">, </w:t>
            </w:r>
            <w:r w:rsidRPr="002C2CF3">
              <w:rPr>
                <w:rFonts w:ascii="Times New Roman" w:hAnsi="Times New Roman" w:cs="Times New Roman"/>
                <w:sz w:val="20"/>
                <w:szCs w:val="20"/>
              </w:rPr>
              <w:t>Листы бумаги, простые карандаши, акварельные краски.</w:t>
            </w:r>
            <w:r>
              <w:rPr>
                <w:rFonts w:ascii="Times New Roman" w:hAnsi="Times New Roman" w:cs="Times New Roman"/>
                <w:sz w:val="20"/>
                <w:szCs w:val="20"/>
              </w:rPr>
              <w:t xml:space="preserve"> </w:t>
            </w:r>
            <w:r w:rsidRPr="002C2CF3">
              <w:rPr>
                <w:rFonts w:ascii="Times New Roman" w:hAnsi="Times New Roman" w:cs="Times New Roman"/>
                <w:sz w:val="20"/>
                <w:szCs w:val="20"/>
              </w:rPr>
              <w:t>изображение подснежников</w:t>
            </w:r>
            <w:r>
              <w:rPr>
                <w:rFonts w:ascii="Times New Roman" w:hAnsi="Times New Roman" w:cs="Times New Roman"/>
                <w:sz w:val="20"/>
                <w:szCs w:val="20"/>
              </w:rPr>
              <w:t xml:space="preserve">, </w:t>
            </w:r>
            <w:r w:rsidRPr="002C2CF3">
              <w:rPr>
                <w:rFonts w:ascii="Times New Roman" w:hAnsi="Times New Roman" w:cs="Times New Roman"/>
                <w:sz w:val="20"/>
                <w:szCs w:val="20"/>
              </w:rPr>
              <w:t>куста роз без цветов,</w:t>
            </w:r>
            <w:r>
              <w:rPr>
                <w:rFonts w:ascii="Times New Roman" w:hAnsi="Times New Roman" w:cs="Times New Roman"/>
                <w:sz w:val="20"/>
                <w:szCs w:val="20"/>
              </w:rPr>
              <w:t xml:space="preserve"> </w:t>
            </w:r>
            <w:r w:rsidRPr="002C2CF3">
              <w:rPr>
                <w:rFonts w:ascii="Times New Roman" w:hAnsi="Times New Roman" w:cs="Times New Roman"/>
                <w:sz w:val="20"/>
                <w:szCs w:val="20"/>
              </w:rPr>
              <w:t>Разрезные картинки с изображениями зимних признаков.</w:t>
            </w:r>
            <w:r>
              <w:rPr>
                <w:rFonts w:ascii="Times New Roman" w:hAnsi="Times New Roman" w:cs="Times New Roman"/>
                <w:sz w:val="20"/>
                <w:szCs w:val="20"/>
              </w:rPr>
              <w:t xml:space="preserve"> </w:t>
            </w:r>
            <w:r w:rsidRPr="002C2CF3">
              <w:rPr>
                <w:rFonts w:ascii="Times New Roman" w:hAnsi="Times New Roman" w:cs="Times New Roman"/>
                <w:sz w:val="20"/>
                <w:szCs w:val="20"/>
              </w:rPr>
              <w:t>Карточки с изображениями сказочных героев из произведений А.Пушкина.</w:t>
            </w:r>
            <w:r>
              <w:rPr>
                <w:rFonts w:ascii="Times New Roman" w:hAnsi="Times New Roman" w:cs="Times New Roman"/>
                <w:sz w:val="20"/>
                <w:szCs w:val="20"/>
              </w:rPr>
              <w:t xml:space="preserve"> </w:t>
            </w:r>
            <w:r w:rsidRPr="002C2CF3">
              <w:rPr>
                <w:rFonts w:ascii="Times New Roman" w:hAnsi="Times New Roman" w:cs="Times New Roman"/>
                <w:sz w:val="20"/>
                <w:szCs w:val="20"/>
              </w:rPr>
              <w:t>Обручи</w:t>
            </w:r>
            <w:r>
              <w:rPr>
                <w:rFonts w:ascii="Times New Roman" w:hAnsi="Times New Roman" w:cs="Times New Roman"/>
                <w:sz w:val="20"/>
                <w:szCs w:val="20"/>
              </w:rPr>
              <w:t xml:space="preserve">, </w:t>
            </w:r>
            <w:r w:rsidRPr="002C2CF3">
              <w:rPr>
                <w:rFonts w:ascii="Times New Roman" w:hAnsi="Times New Roman" w:cs="Times New Roman"/>
                <w:sz w:val="20"/>
                <w:szCs w:val="20"/>
              </w:rPr>
              <w:t>Мячи,</w:t>
            </w:r>
            <w:r>
              <w:rPr>
                <w:rFonts w:ascii="Times New Roman" w:hAnsi="Times New Roman" w:cs="Times New Roman"/>
                <w:sz w:val="20"/>
                <w:szCs w:val="20"/>
              </w:rPr>
              <w:t xml:space="preserve"> </w:t>
            </w:r>
            <w:r w:rsidRPr="007346A9">
              <w:rPr>
                <w:rFonts w:ascii="Times New Roman" w:hAnsi="Times New Roman" w:cs="Times New Roman"/>
                <w:sz w:val="20"/>
                <w:szCs w:val="20"/>
              </w:rPr>
              <w:t>Изображения животных из сказок</w:t>
            </w:r>
          </w:p>
        </w:tc>
        <w:tc>
          <w:tcPr>
            <w:tcW w:w="1135" w:type="dxa"/>
          </w:tcPr>
          <w:p w14:paraId="354827F7" w14:textId="77777777" w:rsidR="00EC7C66" w:rsidRPr="00A81BAD" w:rsidRDefault="00EC7C66" w:rsidP="00F9407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60FBC6FF" w14:textId="77777777" w:rsidTr="006D0F5D">
        <w:tc>
          <w:tcPr>
            <w:tcW w:w="1526" w:type="dxa"/>
            <w:vMerge w:val="restart"/>
          </w:tcPr>
          <w:p w14:paraId="171DB39A" w14:textId="77777777" w:rsidR="00EC7C66" w:rsidRPr="00914B55" w:rsidRDefault="00EC7C66" w:rsidP="00664DA8">
            <w:pPr>
              <w:spacing w:after="0" w:line="240" w:lineRule="auto"/>
              <w:jc w:val="center"/>
              <w:rPr>
                <w:rFonts w:ascii="Times New Roman" w:hAnsi="Times New Roman" w:cs="Times New Roman"/>
                <w:color w:val="FF0000"/>
                <w:sz w:val="20"/>
                <w:szCs w:val="20"/>
              </w:rPr>
            </w:pPr>
            <w:r w:rsidRPr="006D6C61">
              <w:rPr>
                <w:rFonts w:ascii="Times New Roman" w:hAnsi="Times New Roman"/>
                <w:b/>
                <w:sz w:val="20"/>
                <w:szCs w:val="20"/>
              </w:rPr>
              <w:t>Рисование</w:t>
            </w:r>
          </w:p>
        </w:tc>
        <w:tc>
          <w:tcPr>
            <w:tcW w:w="1417" w:type="dxa"/>
            <w:vMerge w:val="restart"/>
            <w:vAlign w:val="center"/>
          </w:tcPr>
          <w:p w14:paraId="697FD17E" w14:textId="77777777" w:rsidR="00EC7C66" w:rsidRPr="00914B55" w:rsidRDefault="00EC7C66" w:rsidP="00F94076">
            <w:pPr>
              <w:spacing w:after="0" w:line="240" w:lineRule="auto"/>
              <w:rPr>
                <w:rFonts w:ascii="Times New Roman" w:hAnsi="Times New Roman" w:cs="Times New Roman"/>
                <w:color w:val="FF0000"/>
                <w:sz w:val="20"/>
                <w:szCs w:val="20"/>
              </w:rPr>
            </w:pPr>
            <w:r w:rsidRPr="003A7EA6">
              <w:rPr>
                <w:rFonts w:ascii="Times New Roman" w:hAnsi="Times New Roman"/>
                <w:b/>
                <w:sz w:val="20"/>
                <w:szCs w:val="16"/>
              </w:rPr>
              <w:t xml:space="preserve">Леонова Н.Н. Художественно-эстетическое развитие детей в </w:t>
            </w:r>
            <w:r>
              <w:rPr>
                <w:rFonts w:ascii="Times New Roman" w:hAnsi="Times New Roman"/>
                <w:b/>
                <w:sz w:val="20"/>
                <w:szCs w:val="16"/>
              </w:rPr>
              <w:t>подготовительно</w:t>
            </w:r>
            <w:r w:rsidRPr="003A7EA6">
              <w:rPr>
                <w:rFonts w:ascii="Times New Roman" w:hAnsi="Times New Roman"/>
                <w:b/>
                <w:sz w:val="20"/>
                <w:szCs w:val="16"/>
              </w:rPr>
              <w:t>й группе ДОУ. Перспективное планирова</w:t>
            </w:r>
            <w:r w:rsidRPr="003A7EA6">
              <w:rPr>
                <w:rFonts w:ascii="Times New Roman" w:hAnsi="Times New Roman"/>
                <w:b/>
                <w:sz w:val="20"/>
                <w:szCs w:val="16"/>
              </w:rPr>
              <w:lastRenderedPageBreak/>
              <w:t xml:space="preserve">ние, конспекты. </w:t>
            </w:r>
            <w:r w:rsidRPr="003A7EA6">
              <w:rPr>
                <w:rFonts w:ascii="Times New Roman" w:hAnsi="Times New Roman"/>
                <w:b/>
                <w:spacing w:val="3"/>
                <w:sz w:val="20"/>
                <w:szCs w:val="16"/>
              </w:rPr>
              <w:t xml:space="preserve">– </w:t>
            </w:r>
            <w:r w:rsidRPr="003A7EA6">
              <w:rPr>
                <w:rFonts w:ascii="Times New Roman" w:hAnsi="Times New Roman"/>
                <w:b/>
                <w:sz w:val="20"/>
                <w:szCs w:val="16"/>
              </w:rPr>
              <w:t>СПб: Детство-Пресс, 2014</w:t>
            </w:r>
          </w:p>
        </w:tc>
        <w:tc>
          <w:tcPr>
            <w:tcW w:w="6266" w:type="dxa"/>
          </w:tcPr>
          <w:p w14:paraId="6794B19A" w14:textId="77777777" w:rsidR="00EC7C66" w:rsidRDefault="00EC7C66" w:rsidP="00F94076">
            <w:pPr>
              <w:spacing w:after="0"/>
              <w:jc w:val="both"/>
              <w:rPr>
                <w:rFonts w:ascii="Times New Roman" w:hAnsi="Times New Roman"/>
                <w:sz w:val="20"/>
                <w:szCs w:val="20"/>
              </w:rPr>
            </w:pPr>
            <w:r>
              <w:rPr>
                <w:rFonts w:ascii="Times New Roman" w:hAnsi="Times New Roman"/>
                <w:sz w:val="20"/>
                <w:szCs w:val="20"/>
              </w:rPr>
              <w:lastRenderedPageBreak/>
              <w:t xml:space="preserve">Альбомы с фотографиями на тему летнего отдыха. Фото собак разных пород; алгоритм рисования собаки; </w:t>
            </w:r>
            <w:r w:rsidRPr="005F4F91">
              <w:rPr>
                <w:rFonts w:ascii="Times New Roman" w:hAnsi="Times New Roman"/>
                <w:sz w:val="20"/>
                <w:szCs w:val="20"/>
              </w:rPr>
              <w:t>Натюрморт, составленный из фруктов</w:t>
            </w:r>
            <w:r>
              <w:rPr>
                <w:rFonts w:ascii="Times New Roman" w:hAnsi="Times New Roman"/>
                <w:sz w:val="20"/>
                <w:szCs w:val="20"/>
              </w:rPr>
              <w:t xml:space="preserve">. Фотографии, слайды, видеоролик «Дзержинск». Игрушка ёжик, фото ежей, алгоритм рисования ёжика. Женские украшения (кулоны, браслеты, серьги, колье...), образцы украшения кулонов. Серия репродукций картин В. Быкова зимнего леса. Игрушка Дед Мороз, иллюстрации Деда Мороза, новогодней елки, ёл. игрушек, образцы украшения ёл. Игрушек. Зимний пейзаж – графика; таблица «Виды карандашных штрихов»; незаконченный рисунок ели для показа видов штриховки; Разные галстуки, фото морских рыб. Фото космоса, космонавтов, спутников, космических станций. Я. Скрипков </w:t>
            </w:r>
            <w:r>
              <w:rPr>
                <w:rFonts w:ascii="Times New Roman" w:hAnsi="Times New Roman"/>
                <w:sz w:val="20"/>
                <w:szCs w:val="20"/>
              </w:rPr>
              <w:lastRenderedPageBreak/>
              <w:t>«Портрет Ю.А. Гагарина». Фото «Обитатели водного мира». Ватман с кораблем и силуэтами окон круглой и овальной формы.</w:t>
            </w:r>
          </w:p>
          <w:p w14:paraId="4E6E5130" w14:textId="77777777" w:rsidR="00EC7C66" w:rsidRPr="00914B55" w:rsidRDefault="00EC7C66" w:rsidP="00F94076">
            <w:pPr>
              <w:spacing w:after="0"/>
              <w:jc w:val="both"/>
              <w:rPr>
                <w:rFonts w:ascii="Times New Roman" w:hAnsi="Times New Roman" w:cs="Times New Roman"/>
                <w:color w:val="FF0000"/>
                <w:sz w:val="20"/>
                <w:szCs w:val="20"/>
              </w:rPr>
            </w:pPr>
            <w:r>
              <w:rPr>
                <w:rFonts w:ascii="Times New Roman" w:hAnsi="Times New Roman"/>
                <w:sz w:val="20"/>
                <w:szCs w:val="20"/>
              </w:rPr>
              <w:t>ИКТ: Слайды на летнюю тему, Т. Бессонова «Зимний пейзаж с соснами», И. Шишкин «Зимняя ночь», Г. Доленджашвили «Имеретинская зима», картины художников-анималистов В. Комаринцева, М. Ефремовой, Е. Чарушина, древние люди, их быт, орудия труда, охоты, наскальная живопись. И. Левитан «Весна – большая вода», Ф. Васильев «Оттепель», И. Ендогуров «Начало весны», К. Крыжицкий «Пейзаж», стих И. Токвакова «Весна», Иллюстрации к «Сказке о рыбаке и рыбке», видеоролик «Космос»; видеоролик «Обитатели водного мира» видеоролик «День Победы», «Вставай, страна огромная!»</w:t>
            </w:r>
          </w:p>
        </w:tc>
        <w:tc>
          <w:tcPr>
            <w:tcW w:w="1135" w:type="dxa"/>
            <w:vAlign w:val="center"/>
          </w:tcPr>
          <w:p w14:paraId="792D7C05"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По 1</w:t>
            </w:r>
          </w:p>
        </w:tc>
      </w:tr>
      <w:tr w:rsidR="00EC7C66" w:rsidRPr="00A81BAD" w14:paraId="7E58BA62" w14:textId="77777777" w:rsidTr="006D0F5D">
        <w:tc>
          <w:tcPr>
            <w:tcW w:w="1526" w:type="dxa"/>
            <w:vMerge/>
          </w:tcPr>
          <w:p w14:paraId="360E1627" w14:textId="77777777" w:rsidR="00EC7C66" w:rsidRPr="00914B55" w:rsidRDefault="00EC7C66" w:rsidP="00F94076">
            <w:pPr>
              <w:spacing w:after="0" w:line="240" w:lineRule="auto"/>
              <w:jc w:val="center"/>
              <w:rPr>
                <w:rFonts w:ascii="Times New Roman" w:hAnsi="Times New Roman" w:cs="Times New Roman"/>
                <w:color w:val="FF0000"/>
                <w:sz w:val="20"/>
                <w:szCs w:val="20"/>
              </w:rPr>
            </w:pPr>
          </w:p>
        </w:tc>
        <w:tc>
          <w:tcPr>
            <w:tcW w:w="1417" w:type="dxa"/>
            <w:vMerge/>
            <w:vAlign w:val="center"/>
          </w:tcPr>
          <w:p w14:paraId="5574B720" w14:textId="77777777" w:rsidR="00EC7C66" w:rsidRPr="00914B55" w:rsidRDefault="00EC7C66" w:rsidP="00F94076">
            <w:pPr>
              <w:spacing w:after="0" w:line="240" w:lineRule="auto"/>
              <w:rPr>
                <w:rFonts w:ascii="Times New Roman" w:hAnsi="Times New Roman" w:cs="Times New Roman"/>
                <w:color w:val="FF0000"/>
                <w:sz w:val="20"/>
                <w:szCs w:val="20"/>
              </w:rPr>
            </w:pPr>
          </w:p>
        </w:tc>
        <w:tc>
          <w:tcPr>
            <w:tcW w:w="6266" w:type="dxa"/>
            <w:vAlign w:val="center"/>
          </w:tcPr>
          <w:p w14:paraId="79A2221C" w14:textId="77777777" w:rsidR="00EC7C66" w:rsidRPr="006D6C61" w:rsidRDefault="00EC7C66" w:rsidP="00F94076">
            <w:pPr>
              <w:spacing w:after="0" w:line="240" w:lineRule="auto"/>
              <w:rPr>
                <w:rFonts w:ascii="Times New Roman" w:hAnsi="Times New Roman" w:cs="Times New Roman"/>
                <w:sz w:val="20"/>
                <w:szCs w:val="20"/>
              </w:rPr>
            </w:pPr>
            <w:r w:rsidRPr="006D6C61">
              <w:rPr>
                <w:rFonts w:ascii="Times New Roman" w:hAnsi="Times New Roman" w:cs="Times New Roman"/>
                <w:sz w:val="20"/>
                <w:szCs w:val="20"/>
              </w:rPr>
              <w:t>Кисти, акварель, гуашь, листы разного размера, салфетки, баночки для воды, цветные и простые карандаши, фломастеры, палитры, подставки для кистей, уголь, палитра, кисть щетина</w:t>
            </w:r>
          </w:p>
          <w:p w14:paraId="5C03840E" w14:textId="77777777" w:rsidR="00EC7C66" w:rsidRPr="00914B55" w:rsidRDefault="00EC7C66" w:rsidP="00F94076">
            <w:pPr>
              <w:spacing w:after="0" w:line="240" w:lineRule="auto"/>
              <w:rPr>
                <w:rFonts w:ascii="Times New Roman" w:hAnsi="Times New Roman" w:cs="Times New Roman"/>
                <w:color w:val="FF0000"/>
                <w:sz w:val="20"/>
                <w:szCs w:val="20"/>
              </w:rPr>
            </w:pPr>
            <w:r w:rsidRPr="006D6C61">
              <w:rPr>
                <w:rFonts w:ascii="Times New Roman" w:hAnsi="Times New Roman" w:cs="Times New Roman"/>
                <w:sz w:val="20"/>
                <w:szCs w:val="20"/>
              </w:rPr>
              <w:t xml:space="preserve">Материалы: счетные палочки, бумажные полоски, фотографии, картинки, силуэты кулонов разных форм, силуэты ёл. игрушек, заготовки галстуков разной </w:t>
            </w:r>
            <w:r>
              <w:rPr>
                <w:rFonts w:ascii="Times New Roman" w:hAnsi="Times New Roman" w:cs="Times New Roman"/>
                <w:sz w:val="20"/>
                <w:szCs w:val="20"/>
              </w:rPr>
              <w:t>формы и величины, заготовки кругов и овалов для автопортрета</w:t>
            </w:r>
          </w:p>
        </w:tc>
        <w:tc>
          <w:tcPr>
            <w:tcW w:w="1135" w:type="dxa"/>
            <w:vAlign w:val="center"/>
          </w:tcPr>
          <w:p w14:paraId="0DEDFEE8"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236B79B0" w14:textId="77777777" w:rsidTr="006D0F5D">
        <w:tc>
          <w:tcPr>
            <w:tcW w:w="1526" w:type="dxa"/>
            <w:vMerge w:val="restart"/>
          </w:tcPr>
          <w:p w14:paraId="2CF332F8" w14:textId="77777777" w:rsidR="00EC7C66" w:rsidRPr="00914B55" w:rsidRDefault="00EC7C66" w:rsidP="00664DA8">
            <w:pPr>
              <w:spacing w:after="0" w:line="240" w:lineRule="auto"/>
              <w:jc w:val="center"/>
              <w:rPr>
                <w:rFonts w:ascii="Times New Roman" w:hAnsi="Times New Roman" w:cs="Times New Roman"/>
                <w:color w:val="FF0000"/>
                <w:sz w:val="20"/>
                <w:szCs w:val="20"/>
              </w:rPr>
            </w:pPr>
            <w:r w:rsidRPr="00D96E4A">
              <w:rPr>
                <w:rFonts w:ascii="Times New Roman" w:hAnsi="Times New Roman"/>
                <w:b/>
                <w:sz w:val="20"/>
                <w:szCs w:val="20"/>
              </w:rPr>
              <w:t>Лепка</w:t>
            </w:r>
          </w:p>
        </w:tc>
        <w:tc>
          <w:tcPr>
            <w:tcW w:w="1417" w:type="dxa"/>
            <w:vMerge w:val="restart"/>
            <w:vAlign w:val="center"/>
          </w:tcPr>
          <w:p w14:paraId="08F72731" w14:textId="77777777" w:rsidR="00EC7C66" w:rsidRPr="00914B55" w:rsidRDefault="00EC7C66" w:rsidP="00F94076">
            <w:pPr>
              <w:spacing w:after="0" w:line="240" w:lineRule="auto"/>
              <w:rPr>
                <w:rFonts w:ascii="Times New Roman" w:hAnsi="Times New Roman" w:cs="Times New Roman"/>
                <w:color w:val="FF0000"/>
                <w:sz w:val="20"/>
                <w:szCs w:val="20"/>
              </w:rPr>
            </w:pPr>
            <w:r w:rsidRPr="003A7EA6">
              <w:rPr>
                <w:rFonts w:ascii="Times New Roman" w:hAnsi="Times New Roman"/>
                <w:b/>
                <w:sz w:val="20"/>
                <w:szCs w:val="16"/>
              </w:rPr>
              <w:t xml:space="preserve">Леонова Н.Н. Художественно-эстетическое развитие детей в </w:t>
            </w:r>
            <w:r>
              <w:rPr>
                <w:rFonts w:ascii="Times New Roman" w:hAnsi="Times New Roman"/>
                <w:b/>
                <w:sz w:val="20"/>
                <w:szCs w:val="16"/>
              </w:rPr>
              <w:t>подготовительно</w:t>
            </w:r>
            <w:r w:rsidRPr="003A7EA6">
              <w:rPr>
                <w:rFonts w:ascii="Times New Roman" w:hAnsi="Times New Roman"/>
                <w:b/>
                <w:sz w:val="20"/>
                <w:szCs w:val="16"/>
              </w:rPr>
              <w:t xml:space="preserve">й группе ДОУ. Перспективное планирование, конспекты. </w:t>
            </w:r>
            <w:r w:rsidRPr="003A7EA6">
              <w:rPr>
                <w:rFonts w:ascii="Times New Roman" w:hAnsi="Times New Roman"/>
                <w:b/>
                <w:spacing w:val="3"/>
                <w:sz w:val="20"/>
                <w:szCs w:val="16"/>
              </w:rPr>
              <w:t xml:space="preserve">– </w:t>
            </w:r>
            <w:r w:rsidRPr="003A7EA6">
              <w:rPr>
                <w:rFonts w:ascii="Times New Roman" w:hAnsi="Times New Roman"/>
                <w:b/>
                <w:sz w:val="20"/>
                <w:szCs w:val="16"/>
              </w:rPr>
              <w:t>СПб: Детство-Пресс, 2014</w:t>
            </w:r>
          </w:p>
        </w:tc>
        <w:tc>
          <w:tcPr>
            <w:tcW w:w="6266" w:type="dxa"/>
            <w:vAlign w:val="center"/>
          </w:tcPr>
          <w:p w14:paraId="0CA74724" w14:textId="77777777" w:rsidR="00EC7C66" w:rsidRDefault="00EC7C66" w:rsidP="00F94076">
            <w:pPr>
              <w:spacing w:after="0" w:line="240" w:lineRule="auto"/>
              <w:jc w:val="both"/>
            </w:pPr>
            <w:r w:rsidRPr="00E14E29">
              <w:rPr>
                <w:rFonts w:ascii="Times New Roman" w:hAnsi="Times New Roman"/>
                <w:sz w:val="20"/>
                <w:szCs w:val="20"/>
              </w:rPr>
              <w:t>Иллюстрации</w:t>
            </w:r>
            <w:r>
              <w:rPr>
                <w:rFonts w:ascii="Times New Roman" w:hAnsi="Times New Roman"/>
                <w:sz w:val="20"/>
                <w:szCs w:val="20"/>
              </w:rPr>
              <w:t>:</w:t>
            </w:r>
            <w:r w:rsidRPr="00E14E29">
              <w:rPr>
                <w:rFonts w:ascii="Times New Roman" w:hAnsi="Times New Roman"/>
                <w:sz w:val="20"/>
                <w:szCs w:val="20"/>
              </w:rPr>
              <w:t xml:space="preserve"> дети идут в школу</w:t>
            </w:r>
            <w:r>
              <w:rPr>
                <w:rFonts w:ascii="Times New Roman" w:hAnsi="Times New Roman"/>
                <w:sz w:val="20"/>
                <w:szCs w:val="20"/>
              </w:rPr>
              <w:t>, предметные картинки – школьные принадлежности.</w:t>
            </w:r>
            <w:r w:rsidRPr="00A83AE7">
              <w:rPr>
                <w:rFonts w:ascii="Times New Roman" w:hAnsi="Times New Roman"/>
                <w:sz w:val="20"/>
                <w:szCs w:val="20"/>
              </w:rPr>
              <w:t xml:space="preserve"> </w:t>
            </w:r>
            <w:r w:rsidRPr="00D861DC">
              <w:rPr>
                <w:rFonts w:ascii="Times New Roman" w:hAnsi="Times New Roman"/>
                <w:sz w:val="20"/>
                <w:szCs w:val="20"/>
              </w:rPr>
              <w:t>Березовой</w:t>
            </w:r>
            <w:r>
              <w:rPr>
                <w:rFonts w:ascii="Times New Roman" w:hAnsi="Times New Roman"/>
                <w:sz w:val="20"/>
                <w:szCs w:val="20"/>
              </w:rPr>
              <w:t xml:space="preserve"> </w:t>
            </w:r>
            <w:r w:rsidRPr="00D861DC">
              <w:rPr>
                <w:rFonts w:ascii="Times New Roman" w:hAnsi="Times New Roman"/>
                <w:sz w:val="20"/>
                <w:szCs w:val="20"/>
              </w:rPr>
              <w:t>рощи осенью</w:t>
            </w:r>
            <w:r>
              <w:rPr>
                <w:rFonts w:ascii="Times New Roman" w:hAnsi="Times New Roman"/>
                <w:sz w:val="20"/>
                <w:szCs w:val="20"/>
              </w:rPr>
              <w:t>.</w:t>
            </w:r>
            <w:r w:rsidRPr="00D861DC">
              <w:rPr>
                <w:rFonts w:ascii="Times New Roman" w:hAnsi="Times New Roman"/>
                <w:sz w:val="20"/>
                <w:szCs w:val="20"/>
              </w:rPr>
              <w:t xml:space="preserve"> Зимы, зайца-беляка, алгоритм лепки зайца</w:t>
            </w:r>
            <w:r>
              <w:rPr>
                <w:rFonts w:ascii="Times New Roman" w:hAnsi="Times New Roman"/>
                <w:sz w:val="20"/>
                <w:szCs w:val="20"/>
              </w:rPr>
              <w:t>.</w:t>
            </w:r>
            <w:r w:rsidRPr="00D861DC">
              <w:rPr>
                <w:rFonts w:ascii="Times New Roman" w:hAnsi="Times New Roman"/>
                <w:sz w:val="20"/>
                <w:szCs w:val="20"/>
              </w:rPr>
              <w:t xml:space="preserve"> Новогодней</w:t>
            </w:r>
            <w:r>
              <w:rPr>
                <w:rFonts w:ascii="Times New Roman" w:hAnsi="Times New Roman"/>
                <w:sz w:val="20"/>
                <w:szCs w:val="20"/>
              </w:rPr>
              <w:t xml:space="preserve"> </w:t>
            </w:r>
            <w:r w:rsidRPr="00D861DC">
              <w:rPr>
                <w:rFonts w:ascii="Times New Roman" w:hAnsi="Times New Roman"/>
                <w:sz w:val="20"/>
                <w:szCs w:val="20"/>
              </w:rPr>
              <w:t xml:space="preserve">ёлки, ёл. </w:t>
            </w:r>
            <w:r>
              <w:rPr>
                <w:rFonts w:ascii="Times New Roman" w:hAnsi="Times New Roman"/>
                <w:sz w:val="20"/>
                <w:szCs w:val="20"/>
              </w:rPr>
              <w:t>и</w:t>
            </w:r>
            <w:r w:rsidRPr="00D861DC">
              <w:rPr>
                <w:rFonts w:ascii="Times New Roman" w:hAnsi="Times New Roman"/>
                <w:sz w:val="20"/>
                <w:szCs w:val="20"/>
              </w:rPr>
              <w:t>грушки</w:t>
            </w:r>
            <w:r>
              <w:rPr>
                <w:rFonts w:ascii="Times New Roman" w:hAnsi="Times New Roman"/>
                <w:sz w:val="20"/>
                <w:szCs w:val="20"/>
              </w:rPr>
              <w:t>. зимних забав детей,</w:t>
            </w:r>
            <w:r w:rsidRPr="00B1488E">
              <w:rPr>
                <w:rFonts w:ascii="Times New Roman" w:hAnsi="Times New Roman"/>
                <w:sz w:val="20"/>
                <w:szCs w:val="20"/>
              </w:rPr>
              <w:t xml:space="preserve"> бурые медведи</w:t>
            </w:r>
            <w:r>
              <w:rPr>
                <w:rFonts w:ascii="Times New Roman" w:hAnsi="Times New Roman"/>
                <w:sz w:val="20"/>
                <w:szCs w:val="20"/>
              </w:rPr>
              <w:t xml:space="preserve">, </w:t>
            </w:r>
            <w:r w:rsidRPr="002B6923">
              <w:rPr>
                <w:rFonts w:ascii="Times New Roman" w:hAnsi="Times New Roman"/>
                <w:sz w:val="20"/>
                <w:szCs w:val="20"/>
              </w:rPr>
              <w:t>пассажирских и военных самолетов</w:t>
            </w:r>
            <w:r>
              <w:rPr>
                <w:rFonts w:ascii="Times New Roman" w:hAnsi="Times New Roman"/>
                <w:sz w:val="20"/>
                <w:szCs w:val="20"/>
              </w:rPr>
              <w:t xml:space="preserve">, </w:t>
            </w:r>
            <w:r w:rsidRPr="002B6923">
              <w:rPr>
                <w:rFonts w:ascii="Times New Roman" w:hAnsi="Times New Roman"/>
                <w:sz w:val="20"/>
                <w:szCs w:val="20"/>
              </w:rPr>
              <w:t>цветущей ветки вербы</w:t>
            </w:r>
            <w:r>
              <w:rPr>
                <w:rFonts w:ascii="Times New Roman" w:hAnsi="Times New Roman"/>
                <w:sz w:val="20"/>
                <w:szCs w:val="20"/>
              </w:rPr>
              <w:t xml:space="preserve"> (или натуральные), р</w:t>
            </w:r>
            <w:r w:rsidRPr="006E32F0">
              <w:rPr>
                <w:rFonts w:ascii="Times New Roman" w:hAnsi="Times New Roman"/>
                <w:sz w:val="20"/>
                <w:szCs w:val="20"/>
              </w:rPr>
              <w:t>епродукция М. Врубеля «Царевна-Лебедь»,</w:t>
            </w:r>
          </w:p>
          <w:p w14:paraId="0860D65F" w14:textId="77777777" w:rsidR="00EC7C66" w:rsidRDefault="00EC7C66" w:rsidP="00F94076">
            <w:pPr>
              <w:spacing w:after="0" w:line="240" w:lineRule="auto"/>
              <w:jc w:val="both"/>
            </w:pPr>
            <w:r>
              <w:rPr>
                <w:rFonts w:ascii="Times New Roman" w:hAnsi="Times New Roman"/>
                <w:sz w:val="20"/>
                <w:szCs w:val="20"/>
              </w:rPr>
              <w:t xml:space="preserve">Материал: </w:t>
            </w:r>
            <w:r w:rsidRPr="00A83AE7">
              <w:rPr>
                <w:rFonts w:ascii="Times New Roman" w:hAnsi="Times New Roman"/>
                <w:sz w:val="20"/>
                <w:szCs w:val="20"/>
              </w:rPr>
              <w:t>Овощи для рассматривания, корзина для овощей</w:t>
            </w:r>
            <w:r>
              <w:rPr>
                <w:rFonts w:ascii="Times New Roman" w:hAnsi="Times New Roman"/>
                <w:sz w:val="20"/>
                <w:szCs w:val="20"/>
              </w:rPr>
              <w:t>.</w:t>
            </w:r>
            <w:r w:rsidRPr="00A83AE7">
              <w:rPr>
                <w:rFonts w:ascii="Times New Roman" w:hAnsi="Times New Roman"/>
                <w:sz w:val="20"/>
                <w:szCs w:val="20"/>
              </w:rPr>
              <w:t xml:space="preserve"> Флаг, карта, герб России</w:t>
            </w:r>
            <w:r>
              <w:rPr>
                <w:rFonts w:ascii="Times New Roman" w:hAnsi="Times New Roman"/>
                <w:sz w:val="20"/>
                <w:szCs w:val="20"/>
              </w:rPr>
              <w:t>.</w:t>
            </w:r>
            <w:r w:rsidRPr="00D861DC">
              <w:rPr>
                <w:rFonts w:ascii="Times New Roman" w:hAnsi="Times New Roman"/>
                <w:sz w:val="20"/>
                <w:szCs w:val="20"/>
              </w:rPr>
              <w:t xml:space="preserve"> Куклы (мальчики, девочки) в разной одежде</w:t>
            </w:r>
            <w:r>
              <w:rPr>
                <w:rFonts w:ascii="Times New Roman" w:hAnsi="Times New Roman"/>
                <w:sz w:val="20"/>
                <w:szCs w:val="20"/>
              </w:rPr>
              <w:t>, м</w:t>
            </w:r>
            <w:r w:rsidRPr="00D861DC">
              <w:rPr>
                <w:rFonts w:ascii="Times New Roman" w:hAnsi="Times New Roman"/>
                <w:sz w:val="20"/>
                <w:szCs w:val="20"/>
              </w:rPr>
              <w:t>одели человека в движении; заготовка панорамы для коллективной работы</w:t>
            </w:r>
            <w:r>
              <w:rPr>
                <w:rFonts w:ascii="Times New Roman" w:hAnsi="Times New Roman"/>
                <w:sz w:val="20"/>
                <w:szCs w:val="20"/>
              </w:rPr>
              <w:t xml:space="preserve">, </w:t>
            </w:r>
            <w:r w:rsidRPr="00B1488E">
              <w:rPr>
                <w:rFonts w:ascii="Times New Roman" w:hAnsi="Times New Roman"/>
                <w:sz w:val="20"/>
                <w:szCs w:val="20"/>
              </w:rPr>
              <w:t>Фигурки динозавров</w:t>
            </w:r>
            <w:r>
              <w:rPr>
                <w:rFonts w:ascii="Times New Roman" w:hAnsi="Times New Roman"/>
                <w:sz w:val="20"/>
                <w:szCs w:val="20"/>
              </w:rPr>
              <w:t>,</w:t>
            </w:r>
            <w:r w:rsidRPr="006E32F0">
              <w:rPr>
                <w:rFonts w:ascii="Times New Roman" w:hAnsi="Times New Roman"/>
                <w:sz w:val="20"/>
                <w:szCs w:val="20"/>
              </w:rPr>
              <w:t xml:space="preserve"> лепное изделие </w:t>
            </w:r>
            <w:r>
              <w:rPr>
                <w:rFonts w:ascii="Times New Roman" w:hAnsi="Times New Roman"/>
                <w:sz w:val="20"/>
                <w:szCs w:val="20"/>
              </w:rPr>
              <w:t>«</w:t>
            </w:r>
            <w:r w:rsidRPr="006E32F0">
              <w:rPr>
                <w:rFonts w:ascii="Times New Roman" w:hAnsi="Times New Roman"/>
                <w:sz w:val="20"/>
                <w:szCs w:val="20"/>
              </w:rPr>
              <w:t>лебедь</w:t>
            </w:r>
            <w:r>
              <w:rPr>
                <w:rFonts w:ascii="Times New Roman" w:hAnsi="Times New Roman"/>
                <w:sz w:val="20"/>
                <w:szCs w:val="20"/>
              </w:rPr>
              <w:t>», Куклы н</w:t>
            </w:r>
            <w:r w:rsidRPr="006E32F0">
              <w:rPr>
                <w:rFonts w:ascii="Times New Roman" w:hAnsi="Times New Roman"/>
                <w:sz w:val="20"/>
                <w:szCs w:val="20"/>
              </w:rPr>
              <w:t>астольн</w:t>
            </w:r>
            <w:r>
              <w:rPr>
                <w:rFonts w:ascii="Times New Roman" w:hAnsi="Times New Roman"/>
                <w:sz w:val="20"/>
                <w:szCs w:val="20"/>
              </w:rPr>
              <w:t>ого</w:t>
            </w:r>
            <w:r w:rsidRPr="006E32F0">
              <w:rPr>
                <w:rFonts w:ascii="Times New Roman" w:hAnsi="Times New Roman"/>
                <w:sz w:val="20"/>
                <w:szCs w:val="20"/>
              </w:rPr>
              <w:t>, би-ба-бо театр</w:t>
            </w:r>
            <w:r>
              <w:rPr>
                <w:rFonts w:ascii="Times New Roman" w:hAnsi="Times New Roman"/>
                <w:sz w:val="20"/>
                <w:szCs w:val="20"/>
              </w:rPr>
              <w:t>ов.</w:t>
            </w:r>
            <w:r w:rsidRPr="006E32F0">
              <w:rPr>
                <w:rFonts w:ascii="Times New Roman" w:hAnsi="Times New Roman"/>
                <w:sz w:val="20"/>
                <w:szCs w:val="20"/>
              </w:rPr>
              <w:t xml:space="preserve"> Незавершенная объемная композиция морского дна с кораллами, раковинами и пр.</w:t>
            </w:r>
          </w:p>
          <w:p w14:paraId="060CA706" w14:textId="77777777" w:rsidR="00EC7C66" w:rsidRPr="00914B55" w:rsidRDefault="00EC7C66" w:rsidP="00F94076">
            <w:pPr>
              <w:spacing w:after="0" w:line="240" w:lineRule="auto"/>
              <w:jc w:val="both"/>
              <w:rPr>
                <w:rFonts w:ascii="Times New Roman" w:hAnsi="Times New Roman" w:cs="Times New Roman"/>
                <w:color w:val="FF0000"/>
                <w:sz w:val="20"/>
                <w:szCs w:val="20"/>
              </w:rPr>
            </w:pPr>
            <w:r w:rsidRPr="00E14E29">
              <w:rPr>
                <w:rFonts w:ascii="Times New Roman" w:hAnsi="Times New Roman"/>
                <w:sz w:val="20"/>
                <w:szCs w:val="20"/>
              </w:rPr>
              <w:t>ИКТ: зал скульптуры Государственного Русского музея</w:t>
            </w:r>
            <w:r>
              <w:rPr>
                <w:rFonts w:ascii="Times New Roman" w:hAnsi="Times New Roman"/>
                <w:sz w:val="20"/>
                <w:szCs w:val="20"/>
              </w:rPr>
              <w:t xml:space="preserve">; нарисованный и вылепленный медвежонок, </w:t>
            </w:r>
            <w:r w:rsidRPr="00B1488E">
              <w:rPr>
                <w:rFonts w:ascii="Times New Roman" w:hAnsi="Times New Roman"/>
                <w:sz w:val="20"/>
                <w:szCs w:val="20"/>
              </w:rPr>
              <w:t xml:space="preserve">видеоролик мезозойской эры с динозаврами. </w:t>
            </w:r>
            <w:r w:rsidRPr="006E32F0">
              <w:rPr>
                <w:rFonts w:ascii="Times New Roman" w:hAnsi="Times New Roman"/>
                <w:sz w:val="20"/>
                <w:szCs w:val="20"/>
              </w:rPr>
              <w:t>видеоролик аквалангистов</w:t>
            </w:r>
            <w:r w:rsidRPr="00914B55">
              <w:rPr>
                <w:rFonts w:ascii="Times New Roman" w:hAnsi="Times New Roman" w:cs="Times New Roman"/>
                <w:color w:val="FF0000"/>
                <w:sz w:val="20"/>
                <w:szCs w:val="20"/>
              </w:rPr>
              <w:t xml:space="preserve"> </w:t>
            </w:r>
            <w:r>
              <w:rPr>
                <w:rFonts w:ascii="Times New Roman" w:hAnsi="Times New Roman"/>
                <w:sz w:val="20"/>
                <w:szCs w:val="20"/>
              </w:rPr>
              <w:t>Видеоролик «Бабочки», фотографии бабочек</w:t>
            </w:r>
            <w:r w:rsidRPr="00914B55">
              <w:rPr>
                <w:rFonts w:ascii="Times New Roman" w:hAnsi="Times New Roman" w:cs="Times New Roman"/>
                <w:color w:val="FF0000"/>
                <w:sz w:val="20"/>
                <w:szCs w:val="20"/>
              </w:rPr>
              <w:t xml:space="preserve"> </w:t>
            </w:r>
          </w:p>
        </w:tc>
        <w:tc>
          <w:tcPr>
            <w:tcW w:w="1135" w:type="dxa"/>
            <w:vAlign w:val="center"/>
          </w:tcPr>
          <w:p w14:paraId="2E70409C"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3BA58D7D" w14:textId="77777777" w:rsidTr="006D0F5D">
        <w:tc>
          <w:tcPr>
            <w:tcW w:w="1526" w:type="dxa"/>
            <w:vMerge/>
          </w:tcPr>
          <w:p w14:paraId="6D2826AF" w14:textId="77777777" w:rsidR="00EC7C66" w:rsidRPr="00914B55" w:rsidRDefault="00EC7C66" w:rsidP="00F94076">
            <w:pPr>
              <w:spacing w:after="0" w:line="240" w:lineRule="auto"/>
              <w:jc w:val="center"/>
              <w:rPr>
                <w:rFonts w:ascii="Times New Roman" w:hAnsi="Times New Roman" w:cs="Times New Roman"/>
                <w:color w:val="FF0000"/>
                <w:sz w:val="20"/>
                <w:szCs w:val="20"/>
              </w:rPr>
            </w:pPr>
          </w:p>
        </w:tc>
        <w:tc>
          <w:tcPr>
            <w:tcW w:w="1417" w:type="dxa"/>
            <w:vMerge/>
            <w:vAlign w:val="center"/>
          </w:tcPr>
          <w:p w14:paraId="3860E7EF" w14:textId="77777777" w:rsidR="00EC7C66" w:rsidRPr="00914B55" w:rsidRDefault="00EC7C66" w:rsidP="00F94076">
            <w:pPr>
              <w:spacing w:after="0" w:line="240" w:lineRule="auto"/>
              <w:rPr>
                <w:rFonts w:ascii="Times New Roman" w:hAnsi="Times New Roman" w:cs="Times New Roman"/>
                <w:color w:val="FF0000"/>
                <w:sz w:val="20"/>
                <w:szCs w:val="20"/>
              </w:rPr>
            </w:pPr>
          </w:p>
        </w:tc>
        <w:tc>
          <w:tcPr>
            <w:tcW w:w="6266" w:type="dxa"/>
            <w:vAlign w:val="center"/>
          </w:tcPr>
          <w:p w14:paraId="78AE8613" w14:textId="77777777" w:rsidR="00EC7C66" w:rsidRPr="00D96E4A" w:rsidRDefault="00EC7C66" w:rsidP="00F94076">
            <w:pPr>
              <w:spacing w:after="0" w:line="240" w:lineRule="auto"/>
              <w:jc w:val="both"/>
              <w:rPr>
                <w:rFonts w:ascii="Times New Roman" w:hAnsi="Times New Roman" w:cs="Times New Roman"/>
                <w:sz w:val="20"/>
                <w:szCs w:val="20"/>
              </w:rPr>
            </w:pPr>
            <w:r w:rsidRPr="00D96E4A">
              <w:rPr>
                <w:rFonts w:ascii="Times New Roman" w:hAnsi="Times New Roman" w:cs="Times New Roman"/>
                <w:sz w:val="20"/>
                <w:szCs w:val="20"/>
              </w:rPr>
              <w:t>Пластилин, стеки, доски для лепки, салфетки, соленое тесто.</w:t>
            </w:r>
          </w:p>
          <w:p w14:paraId="5A5A8754" w14:textId="77777777" w:rsidR="00EC7C66" w:rsidRPr="00914B55" w:rsidRDefault="00EC7C66" w:rsidP="00F94076">
            <w:pPr>
              <w:spacing w:after="0" w:line="240" w:lineRule="auto"/>
              <w:jc w:val="both"/>
              <w:rPr>
                <w:rFonts w:ascii="Times New Roman" w:hAnsi="Times New Roman" w:cs="Times New Roman"/>
                <w:color w:val="FF0000"/>
                <w:sz w:val="20"/>
                <w:szCs w:val="20"/>
              </w:rPr>
            </w:pPr>
            <w:r w:rsidRPr="00D96E4A">
              <w:rPr>
                <w:rFonts w:ascii="Times New Roman" w:hAnsi="Times New Roman" w:cs="Times New Roman"/>
                <w:sz w:val="20"/>
                <w:szCs w:val="20"/>
              </w:rPr>
              <w:t>Бросовый материал для декорирования (бисер, бусины и пайетки, бисер и мелкие пуговицы,</w:t>
            </w:r>
            <w:r w:rsidRPr="00D96E4A">
              <w:rPr>
                <w:rFonts w:ascii="Times New Roman" w:hAnsi="Times New Roman"/>
                <w:sz w:val="20"/>
                <w:szCs w:val="20"/>
              </w:rPr>
              <w:t xml:space="preserve"> соломинки</w:t>
            </w:r>
            <w:r w:rsidRPr="00D96E4A">
              <w:rPr>
                <w:rFonts w:ascii="Times New Roman" w:hAnsi="Times New Roman" w:cs="Times New Roman"/>
                <w:sz w:val="20"/>
                <w:szCs w:val="20"/>
              </w:rPr>
              <w:t xml:space="preserve">), зубочистки, силуэт березы, силуэты кукол для мальчиков и девочек в разной одежде, картон </w:t>
            </w:r>
            <w:r>
              <w:rPr>
                <w:rFonts w:ascii="Times New Roman" w:hAnsi="Times New Roman" w:cs="Times New Roman"/>
                <w:sz w:val="20"/>
                <w:szCs w:val="20"/>
              </w:rPr>
              <w:t>с силуэтом медведя, семечки для дополнения поделки, к</w:t>
            </w:r>
            <w:r w:rsidRPr="001323E3">
              <w:rPr>
                <w:rFonts w:ascii="Times New Roman" w:hAnsi="Times New Roman" w:cs="Times New Roman"/>
                <w:sz w:val="20"/>
                <w:szCs w:val="20"/>
              </w:rPr>
              <w:t>артонный силуэт бабочки</w:t>
            </w:r>
          </w:p>
        </w:tc>
        <w:tc>
          <w:tcPr>
            <w:tcW w:w="1135" w:type="dxa"/>
            <w:vAlign w:val="center"/>
          </w:tcPr>
          <w:p w14:paraId="5E06883E"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EC7C66" w:rsidRPr="00A81BAD" w14:paraId="35EB1138" w14:textId="77777777" w:rsidTr="006D0F5D">
        <w:tc>
          <w:tcPr>
            <w:tcW w:w="1526" w:type="dxa"/>
            <w:vMerge w:val="restart"/>
          </w:tcPr>
          <w:p w14:paraId="5931BB84" w14:textId="77777777" w:rsidR="00EC7C66" w:rsidRPr="00914B55" w:rsidRDefault="00EC7C66" w:rsidP="00664DA8">
            <w:pPr>
              <w:spacing w:after="0" w:line="240" w:lineRule="auto"/>
              <w:jc w:val="center"/>
              <w:rPr>
                <w:rFonts w:ascii="Times New Roman" w:hAnsi="Times New Roman" w:cs="Times New Roman"/>
                <w:color w:val="FF0000"/>
                <w:sz w:val="20"/>
                <w:szCs w:val="20"/>
              </w:rPr>
            </w:pPr>
            <w:r w:rsidRPr="0037282E">
              <w:rPr>
                <w:rFonts w:ascii="Times New Roman" w:hAnsi="Times New Roman"/>
                <w:b/>
                <w:sz w:val="20"/>
                <w:szCs w:val="20"/>
              </w:rPr>
              <w:t xml:space="preserve">Аппликация </w:t>
            </w:r>
          </w:p>
        </w:tc>
        <w:tc>
          <w:tcPr>
            <w:tcW w:w="1417" w:type="dxa"/>
            <w:vMerge w:val="restart"/>
            <w:vAlign w:val="center"/>
          </w:tcPr>
          <w:p w14:paraId="63F39F40" w14:textId="77777777" w:rsidR="00EC7C66" w:rsidRPr="00914B55" w:rsidRDefault="00EC7C66" w:rsidP="00F94076">
            <w:pPr>
              <w:spacing w:after="0" w:line="240" w:lineRule="auto"/>
              <w:rPr>
                <w:rFonts w:ascii="Times New Roman" w:hAnsi="Times New Roman" w:cs="Times New Roman"/>
                <w:color w:val="FF0000"/>
                <w:sz w:val="20"/>
                <w:szCs w:val="20"/>
              </w:rPr>
            </w:pPr>
            <w:r w:rsidRPr="003A7EA6">
              <w:rPr>
                <w:rFonts w:ascii="Times New Roman" w:hAnsi="Times New Roman"/>
                <w:b/>
                <w:sz w:val="20"/>
                <w:szCs w:val="16"/>
              </w:rPr>
              <w:t xml:space="preserve">Леонова Н.Н. Художественно-эстетическое развитие детей в </w:t>
            </w:r>
            <w:r>
              <w:rPr>
                <w:rFonts w:ascii="Times New Roman" w:hAnsi="Times New Roman"/>
                <w:b/>
                <w:sz w:val="20"/>
                <w:szCs w:val="16"/>
              </w:rPr>
              <w:t>подготовительно</w:t>
            </w:r>
            <w:r w:rsidRPr="003A7EA6">
              <w:rPr>
                <w:rFonts w:ascii="Times New Roman" w:hAnsi="Times New Roman"/>
                <w:b/>
                <w:sz w:val="20"/>
                <w:szCs w:val="16"/>
              </w:rPr>
              <w:t xml:space="preserve">й группе ДОУ. Перспективное планирование, конспекты. </w:t>
            </w:r>
            <w:r w:rsidRPr="003A7EA6">
              <w:rPr>
                <w:rFonts w:ascii="Times New Roman" w:hAnsi="Times New Roman"/>
                <w:b/>
                <w:spacing w:val="3"/>
                <w:sz w:val="20"/>
                <w:szCs w:val="16"/>
              </w:rPr>
              <w:t xml:space="preserve">– </w:t>
            </w:r>
            <w:r w:rsidRPr="003A7EA6">
              <w:rPr>
                <w:rFonts w:ascii="Times New Roman" w:hAnsi="Times New Roman"/>
                <w:b/>
                <w:sz w:val="20"/>
                <w:szCs w:val="16"/>
              </w:rPr>
              <w:t>СПб: Детство-Пресс, 2014</w:t>
            </w:r>
          </w:p>
        </w:tc>
        <w:tc>
          <w:tcPr>
            <w:tcW w:w="6266" w:type="dxa"/>
            <w:vAlign w:val="center"/>
          </w:tcPr>
          <w:p w14:paraId="14315476" w14:textId="77777777" w:rsidR="00EC7C66" w:rsidRPr="0037282E" w:rsidRDefault="00EC7C66" w:rsidP="00F94076">
            <w:pPr>
              <w:spacing w:after="0" w:line="240" w:lineRule="auto"/>
              <w:jc w:val="both"/>
            </w:pPr>
            <w:r w:rsidRPr="0037282E">
              <w:rPr>
                <w:rFonts w:ascii="Times New Roman" w:hAnsi="Times New Roman"/>
                <w:b/>
                <w:sz w:val="20"/>
                <w:szCs w:val="20"/>
              </w:rPr>
              <w:t>Иллюстрации:</w:t>
            </w:r>
            <w:r w:rsidRPr="0037282E">
              <w:rPr>
                <w:rFonts w:ascii="Times New Roman" w:hAnsi="Times New Roman"/>
                <w:sz w:val="20"/>
                <w:szCs w:val="20"/>
              </w:rPr>
              <w:t xml:space="preserve"> подсолнухов, кошек и собак, фото и образцы техники декупаж, труда реставраторов и археологов, произведений искусства, музеев, ёжик в лесу, снегирей на ветке в разных позах,</w:t>
            </w:r>
            <w:r w:rsidRPr="0037282E">
              <w:rPr>
                <w:rFonts w:ascii="Times New Roman" w:hAnsi="Times New Roman" w:cs="Times New Roman"/>
                <w:sz w:val="20"/>
                <w:szCs w:val="20"/>
              </w:rPr>
              <w:t xml:space="preserve"> новогодние открытки с ёлкой, репродукция И. Шишкин «Сосна», людей разных профессий, белых медведей, букет тюльпанов, убранство русской избы, предметы быта, утвари, награды, фото времен ВОВ (семейные архивы), открытки к 9 Мая</w:t>
            </w:r>
          </w:p>
          <w:p w14:paraId="4381F029" w14:textId="77777777" w:rsidR="00EC7C66" w:rsidRPr="0037282E" w:rsidRDefault="00EC7C66" w:rsidP="00F94076">
            <w:pPr>
              <w:spacing w:after="0" w:line="240" w:lineRule="auto"/>
              <w:jc w:val="both"/>
              <w:rPr>
                <w:rFonts w:ascii="Times New Roman" w:hAnsi="Times New Roman" w:cs="Times New Roman"/>
                <w:sz w:val="20"/>
                <w:szCs w:val="20"/>
              </w:rPr>
            </w:pPr>
            <w:r w:rsidRPr="0037282E">
              <w:rPr>
                <w:rFonts w:ascii="Times New Roman" w:hAnsi="Times New Roman" w:cs="Times New Roman"/>
                <w:b/>
                <w:sz w:val="20"/>
                <w:szCs w:val="20"/>
              </w:rPr>
              <w:t>Незавершенные композиции</w:t>
            </w:r>
            <w:r w:rsidRPr="0037282E">
              <w:rPr>
                <w:rFonts w:ascii="Times New Roman" w:hAnsi="Times New Roman" w:cs="Times New Roman"/>
                <w:sz w:val="20"/>
                <w:szCs w:val="20"/>
              </w:rPr>
              <w:t xml:space="preserve">: </w:t>
            </w:r>
            <w:r w:rsidRPr="0037282E">
              <w:rPr>
                <w:rFonts w:ascii="Times New Roman" w:hAnsi="Times New Roman"/>
                <w:sz w:val="20"/>
                <w:szCs w:val="20"/>
              </w:rPr>
              <w:t>«Поле» для подсолнухов формата А-1</w:t>
            </w:r>
          </w:p>
          <w:p w14:paraId="6AE71EB2" w14:textId="77777777" w:rsidR="00EC7C66" w:rsidRPr="0037282E" w:rsidRDefault="00EC7C66" w:rsidP="00F94076">
            <w:pPr>
              <w:spacing w:after="0" w:line="240" w:lineRule="auto"/>
              <w:jc w:val="both"/>
            </w:pPr>
            <w:r w:rsidRPr="0037282E">
              <w:rPr>
                <w:rFonts w:ascii="Times New Roman" w:hAnsi="Times New Roman"/>
                <w:b/>
                <w:sz w:val="20"/>
                <w:szCs w:val="20"/>
              </w:rPr>
              <w:t>Игрушки</w:t>
            </w:r>
            <w:r w:rsidRPr="0037282E">
              <w:rPr>
                <w:rFonts w:ascii="Times New Roman" w:hAnsi="Times New Roman"/>
                <w:sz w:val="20"/>
                <w:szCs w:val="20"/>
              </w:rPr>
              <w:t xml:space="preserve">: ёжик, </w:t>
            </w:r>
            <w:r w:rsidRPr="0037282E">
              <w:rPr>
                <w:rFonts w:ascii="Times New Roman" w:hAnsi="Times New Roman" w:cs="Times New Roman"/>
                <w:sz w:val="20"/>
                <w:szCs w:val="20"/>
              </w:rPr>
              <w:t>макет перекрестка с машинами, переходом, светофор</w:t>
            </w:r>
          </w:p>
          <w:p w14:paraId="3F918FA5" w14:textId="77777777" w:rsidR="00EC7C66" w:rsidRPr="0037282E" w:rsidRDefault="00EC7C66" w:rsidP="00F94076">
            <w:pPr>
              <w:spacing w:after="0" w:line="240" w:lineRule="auto"/>
              <w:jc w:val="both"/>
            </w:pPr>
            <w:r w:rsidRPr="0037282E">
              <w:rPr>
                <w:rFonts w:ascii="Times New Roman" w:hAnsi="Times New Roman" w:cs="Times New Roman"/>
                <w:b/>
                <w:sz w:val="20"/>
                <w:szCs w:val="20"/>
              </w:rPr>
              <w:t>Видеоролики</w:t>
            </w:r>
            <w:r w:rsidRPr="0037282E">
              <w:rPr>
                <w:rFonts w:ascii="Times New Roman" w:hAnsi="Times New Roman" w:cs="Times New Roman"/>
                <w:sz w:val="20"/>
                <w:szCs w:val="20"/>
              </w:rPr>
              <w:t xml:space="preserve">: «Зима», «Зимние пейзажи», белые медведи, «Космос», «Инопланетяне» </w:t>
            </w:r>
          </w:p>
          <w:p w14:paraId="4E4085E1" w14:textId="77777777" w:rsidR="00EC7C66" w:rsidRPr="0037282E" w:rsidRDefault="00EC7C66" w:rsidP="00F94076">
            <w:pPr>
              <w:spacing w:after="0" w:line="240" w:lineRule="auto"/>
              <w:jc w:val="both"/>
              <w:rPr>
                <w:rFonts w:ascii="Times New Roman" w:hAnsi="Times New Roman"/>
                <w:sz w:val="20"/>
                <w:szCs w:val="20"/>
              </w:rPr>
            </w:pPr>
            <w:r w:rsidRPr="0037282E">
              <w:rPr>
                <w:rFonts w:ascii="Times New Roman" w:hAnsi="Times New Roman" w:cs="Times New Roman"/>
                <w:sz w:val="20"/>
                <w:szCs w:val="20"/>
              </w:rPr>
              <w:t xml:space="preserve">Деревянная посуда </w:t>
            </w:r>
          </w:p>
        </w:tc>
        <w:tc>
          <w:tcPr>
            <w:tcW w:w="1135" w:type="dxa"/>
            <w:vAlign w:val="center"/>
          </w:tcPr>
          <w:p w14:paraId="1C5CF9E2" w14:textId="77777777" w:rsidR="00EC7C66"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6DF14EA0" w14:textId="77777777" w:rsidTr="006D0F5D">
        <w:tc>
          <w:tcPr>
            <w:tcW w:w="1526" w:type="dxa"/>
            <w:vMerge/>
          </w:tcPr>
          <w:p w14:paraId="16005B13" w14:textId="77777777" w:rsidR="00EC7C66" w:rsidRPr="00914B55" w:rsidRDefault="00EC7C66" w:rsidP="00F94076">
            <w:pPr>
              <w:spacing w:after="0" w:line="240" w:lineRule="auto"/>
              <w:jc w:val="center"/>
              <w:rPr>
                <w:rFonts w:ascii="Times New Roman" w:hAnsi="Times New Roman" w:cs="Times New Roman"/>
                <w:color w:val="FF0000"/>
                <w:sz w:val="20"/>
                <w:szCs w:val="20"/>
              </w:rPr>
            </w:pPr>
          </w:p>
        </w:tc>
        <w:tc>
          <w:tcPr>
            <w:tcW w:w="1417" w:type="dxa"/>
            <w:vMerge/>
            <w:vAlign w:val="center"/>
          </w:tcPr>
          <w:p w14:paraId="26B2B78E" w14:textId="77777777" w:rsidR="00EC7C66" w:rsidRPr="00914B55" w:rsidRDefault="00EC7C66" w:rsidP="00F94076">
            <w:pPr>
              <w:spacing w:after="0" w:line="240" w:lineRule="auto"/>
              <w:rPr>
                <w:rFonts w:ascii="Times New Roman" w:hAnsi="Times New Roman" w:cs="Times New Roman"/>
                <w:color w:val="FF0000"/>
                <w:sz w:val="20"/>
                <w:szCs w:val="20"/>
              </w:rPr>
            </w:pPr>
          </w:p>
        </w:tc>
        <w:tc>
          <w:tcPr>
            <w:tcW w:w="6266" w:type="dxa"/>
            <w:vAlign w:val="center"/>
          </w:tcPr>
          <w:p w14:paraId="31387949" w14:textId="77777777" w:rsidR="00EC7C66" w:rsidRPr="00255EF5" w:rsidRDefault="00EC7C66" w:rsidP="00F94076">
            <w:pPr>
              <w:spacing w:after="0" w:line="240" w:lineRule="auto"/>
              <w:jc w:val="both"/>
            </w:pPr>
            <w:r w:rsidRPr="00255EF5">
              <w:rPr>
                <w:rFonts w:ascii="Times New Roman" w:hAnsi="Times New Roman" w:cs="Times New Roman"/>
                <w:sz w:val="20"/>
                <w:szCs w:val="20"/>
              </w:rPr>
              <w:t>Наборы цветной бумаги разной по цвету и фактуре, листы бумаги разного цвета и размера для фона, разноцветный картон, цветная фольга, самоклеящаяся бумага, ножницы, клей, кисти, салфетки, клеенки, подносы для деталей, фломастеры, карандаши простые и цветные, краски, засушенные листья, лепестки, шерстяная пряжа, журналы с буквами, лоскутки ткани, серпантин, самоклеящаяся пленка.</w:t>
            </w:r>
          </w:p>
          <w:p w14:paraId="5E91AFEC" w14:textId="77777777" w:rsidR="00EC7C66" w:rsidRDefault="00EC7C66" w:rsidP="00F94076">
            <w:pPr>
              <w:spacing w:after="0" w:line="240" w:lineRule="auto"/>
              <w:jc w:val="both"/>
            </w:pPr>
            <w:r w:rsidRPr="00255EF5">
              <w:rPr>
                <w:rFonts w:ascii="Times New Roman" w:hAnsi="Times New Roman" w:cs="Times New Roman"/>
                <w:b/>
                <w:sz w:val="20"/>
                <w:szCs w:val="20"/>
              </w:rPr>
              <w:t>Силуэты, шаблоны</w:t>
            </w:r>
            <w:r w:rsidRPr="00255EF5">
              <w:rPr>
                <w:rFonts w:ascii="Times New Roman" w:hAnsi="Times New Roman" w:cs="Times New Roman"/>
                <w:sz w:val="20"/>
                <w:szCs w:val="20"/>
              </w:rPr>
              <w:t>: собаки и кошки, лепестка подсолнуха</w:t>
            </w:r>
            <w:r>
              <w:rPr>
                <w:rFonts w:ascii="Times New Roman" w:hAnsi="Times New Roman" w:cs="Times New Roman"/>
                <w:sz w:val="20"/>
                <w:szCs w:val="20"/>
              </w:rPr>
              <w:t xml:space="preserve">, </w:t>
            </w:r>
            <w:r w:rsidRPr="001910F8">
              <w:rPr>
                <w:rFonts w:ascii="Times New Roman" w:hAnsi="Times New Roman" w:cs="Times New Roman"/>
                <w:sz w:val="20"/>
                <w:szCs w:val="20"/>
              </w:rPr>
              <w:t>ёжика</w:t>
            </w:r>
            <w:r>
              <w:rPr>
                <w:rFonts w:ascii="Times New Roman" w:hAnsi="Times New Roman" w:cs="Times New Roman"/>
                <w:sz w:val="20"/>
                <w:szCs w:val="20"/>
              </w:rPr>
              <w:t>,</w:t>
            </w:r>
            <w:r w:rsidRPr="00F3430F">
              <w:rPr>
                <w:rFonts w:ascii="Times New Roman" w:hAnsi="Times New Roman" w:cs="Times New Roman"/>
                <w:sz w:val="20"/>
                <w:szCs w:val="20"/>
              </w:rPr>
              <w:t xml:space="preserve"> ёлки</w:t>
            </w:r>
            <w:r>
              <w:rPr>
                <w:rFonts w:ascii="Times New Roman" w:hAnsi="Times New Roman" w:cs="Times New Roman"/>
                <w:sz w:val="20"/>
                <w:szCs w:val="20"/>
              </w:rPr>
              <w:t>, белого медведя,</w:t>
            </w:r>
            <w:r w:rsidRPr="00D93BC5">
              <w:rPr>
                <w:rFonts w:ascii="Times New Roman" w:hAnsi="Times New Roman" w:cs="Times New Roman"/>
                <w:sz w:val="20"/>
                <w:szCs w:val="20"/>
              </w:rPr>
              <w:t xml:space="preserve"> предметов быта, утвари, деревянной посуды</w:t>
            </w:r>
          </w:p>
          <w:p w14:paraId="1616D8BD" w14:textId="77777777" w:rsidR="00EC7C66" w:rsidRPr="00914B55" w:rsidRDefault="00EC7C66" w:rsidP="00F94076">
            <w:pPr>
              <w:spacing w:after="0" w:line="240" w:lineRule="auto"/>
              <w:jc w:val="both"/>
              <w:rPr>
                <w:rFonts w:ascii="Times New Roman" w:hAnsi="Times New Roman"/>
                <w:color w:val="FF0000"/>
                <w:sz w:val="20"/>
                <w:szCs w:val="20"/>
              </w:rPr>
            </w:pPr>
            <w:r w:rsidRPr="001910F8">
              <w:rPr>
                <w:rFonts w:ascii="Times New Roman" w:hAnsi="Times New Roman" w:cs="Times New Roman"/>
                <w:sz w:val="20"/>
                <w:szCs w:val="20"/>
              </w:rPr>
              <w:t>Крышка от майонезной банки</w:t>
            </w:r>
            <w:r>
              <w:rPr>
                <w:rFonts w:ascii="Times New Roman" w:hAnsi="Times New Roman" w:cs="Times New Roman"/>
                <w:sz w:val="20"/>
                <w:szCs w:val="20"/>
              </w:rPr>
              <w:t xml:space="preserve">, </w:t>
            </w:r>
            <w:r w:rsidRPr="001910F8">
              <w:rPr>
                <w:rFonts w:ascii="Times New Roman" w:hAnsi="Times New Roman" w:cs="Times New Roman"/>
                <w:sz w:val="20"/>
                <w:szCs w:val="20"/>
              </w:rPr>
              <w:t xml:space="preserve">черный чай, </w:t>
            </w:r>
            <w:r>
              <w:rPr>
                <w:rFonts w:ascii="Times New Roman" w:hAnsi="Times New Roman" w:cs="Times New Roman"/>
                <w:sz w:val="20"/>
                <w:szCs w:val="20"/>
              </w:rPr>
              <w:t>фото людей разных про</w:t>
            </w:r>
            <w:r>
              <w:rPr>
                <w:rFonts w:ascii="Times New Roman" w:hAnsi="Times New Roman" w:cs="Times New Roman"/>
                <w:sz w:val="20"/>
                <w:szCs w:val="20"/>
              </w:rPr>
              <w:lastRenderedPageBreak/>
              <w:t>фессий</w:t>
            </w:r>
          </w:p>
        </w:tc>
        <w:tc>
          <w:tcPr>
            <w:tcW w:w="1135" w:type="dxa"/>
            <w:vAlign w:val="center"/>
          </w:tcPr>
          <w:p w14:paraId="058582A3"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На каждого ребенка</w:t>
            </w:r>
          </w:p>
        </w:tc>
      </w:tr>
      <w:tr w:rsidR="00EC7C66" w:rsidRPr="00A81BAD" w14:paraId="4A9DB208" w14:textId="77777777" w:rsidTr="006D0F5D">
        <w:tc>
          <w:tcPr>
            <w:tcW w:w="1526" w:type="dxa"/>
            <w:vMerge w:val="restart"/>
          </w:tcPr>
          <w:p w14:paraId="5D623ECB" w14:textId="77777777" w:rsidR="00EC7C66" w:rsidRPr="00914B55" w:rsidRDefault="00664DA8" w:rsidP="00664DA8">
            <w:pPr>
              <w:spacing w:after="0" w:line="240" w:lineRule="auto"/>
              <w:jc w:val="center"/>
              <w:rPr>
                <w:rFonts w:ascii="Times New Roman" w:hAnsi="Times New Roman" w:cs="Times New Roman"/>
                <w:color w:val="FF0000"/>
                <w:sz w:val="20"/>
                <w:szCs w:val="20"/>
              </w:rPr>
            </w:pPr>
            <w:r>
              <w:rPr>
                <w:rFonts w:ascii="Times New Roman" w:hAnsi="Times New Roman"/>
                <w:b/>
                <w:sz w:val="20"/>
                <w:szCs w:val="20"/>
              </w:rPr>
              <w:lastRenderedPageBreak/>
              <w:t>Модельно-к</w:t>
            </w:r>
            <w:r w:rsidR="00EC7C66" w:rsidRPr="00255EF5">
              <w:rPr>
                <w:rFonts w:ascii="Times New Roman" w:hAnsi="Times New Roman"/>
                <w:b/>
                <w:sz w:val="20"/>
                <w:szCs w:val="20"/>
              </w:rPr>
              <w:t>онструктивная деятельность</w:t>
            </w:r>
          </w:p>
        </w:tc>
        <w:tc>
          <w:tcPr>
            <w:tcW w:w="1417" w:type="dxa"/>
            <w:vMerge w:val="restart"/>
            <w:vAlign w:val="center"/>
          </w:tcPr>
          <w:p w14:paraId="1D0FD687" w14:textId="77777777" w:rsidR="00EC7C66" w:rsidRPr="00914B55" w:rsidRDefault="00EC7C66" w:rsidP="00F94076">
            <w:pPr>
              <w:spacing w:after="0" w:line="240" w:lineRule="auto"/>
              <w:rPr>
                <w:rFonts w:ascii="Times New Roman" w:hAnsi="Times New Roman" w:cs="Times New Roman"/>
                <w:color w:val="FF0000"/>
                <w:sz w:val="20"/>
                <w:szCs w:val="20"/>
              </w:rPr>
            </w:pPr>
            <w:r w:rsidRPr="00B62019">
              <w:rPr>
                <w:rFonts w:ascii="Times New Roman" w:hAnsi="Times New Roman"/>
                <w:b/>
                <w:sz w:val="20"/>
                <w:szCs w:val="16"/>
              </w:rPr>
              <w:t>Литвинова О.Э. Конструирование с детьми старшей группы. Конспекты совместной деятельности с детьми 5-6 лет. ФГОС. СПб: Детство-Пресс, 2015</w:t>
            </w:r>
          </w:p>
        </w:tc>
        <w:tc>
          <w:tcPr>
            <w:tcW w:w="6266" w:type="dxa"/>
            <w:vAlign w:val="center"/>
          </w:tcPr>
          <w:p w14:paraId="03A5B849" w14:textId="77777777" w:rsidR="00EC7C66" w:rsidRPr="00255EF5" w:rsidRDefault="00EC7C66" w:rsidP="00F94076">
            <w:pPr>
              <w:spacing w:after="0" w:line="240" w:lineRule="auto"/>
              <w:jc w:val="both"/>
              <w:rPr>
                <w:rFonts w:ascii="Times New Roman" w:hAnsi="Times New Roman"/>
                <w:sz w:val="20"/>
                <w:szCs w:val="20"/>
              </w:rPr>
            </w:pPr>
            <w:r w:rsidRPr="00255EF5">
              <w:rPr>
                <w:rFonts w:ascii="Times New Roman" w:hAnsi="Times New Roman"/>
                <w:b/>
                <w:sz w:val="20"/>
                <w:szCs w:val="20"/>
              </w:rPr>
              <w:t>Иллюстрации</w:t>
            </w:r>
            <w:r w:rsidRPr="00255EF5">
              <w:rPr>
                <w:rFonts w:ascii="Times New Roman" w:hAnsi="Times New Roman"/>
                <w:sz w:val="20"/>
                <w:szCs w:val="20"/>
              </w:rPr>
              <w:t>: фотографии участков детского сада, гаражей, одноэтажных домов, сказочных домиков, городов, грузовой машины, машины-фургона, специализированных машин, автозаправки, фотографии городов, горки, горки с двумя скатами</w:t>
            </w:r>
          </w:p>
          <w:p w14:paraId="079B87B0" w14:textId="77777777" w:rsidR="00EC7C66" w:rsidRPr="00914B55" w:rsidRDefault="00EC7C66" w:rsidP="00F94076">
            <w:pPr>
              <w:spacing w:after="0" w:line="240" w:lineRule="auto"/>
              <w:jc w:val="both"/>
              <w:rPr>
                <w:rFonts w:ascii="Times New Roman" w:hAnsi="Times New Roman" w:cs="Times New Roman"/>
                <w:color w:val="FF0000"/>
                <w:sz w:val="20"/>
                <w:szCs w:val="20"/>
              </w:rPr>
            </w:pPr>
            <w:r w:rsidRPr="00255EF5">
              <w:rPr>
                <w:rFonts w:ascii="Times New Roman" w:hAnsi="Times New Roman"/>
                <w:b/>
                <w:sz w:val="20"/>
                <w:szCs w:val="20"/>
              </w:rPr>
              <w:t>Алгоритмы, модели построения</w:t>
            </w:r>
            <w:r w:rsidRPr="00255EF5">
              <w:rPr>
                <w:rFonts w:ascii="Times New Roman" w:hAnsi="Times New Roman"/>
                <w:sz w:val="20"/>
                <w:szCs w:val="20"/>
              </w:rPr>
              <w:t>: участка д/с, гаражей, одноэтажного дома, сказочных домиков, различных домов, грузовой машины, машины-фургона, специализированных машин</w:t>
            </w:r>
            <w:r>
              <w:rPr>
                <w:rFonts w:ascii="Times New Roman" w:hAnsi="Times New Roman"/>
                <w:sz w:val="20"/>
                <w:szCs w:val="20"/>
              </w:rPr>
              <w:t>, автозаправки, горки, горки с двумя скатами</w:t>
            </w:r>
          </w:p>
        </w:tc>
        <w:tc>
          <w:tcPr>
            <w:tcW w:w="1135" w:type="dxa"/>
            <w:vAlign w:val="center"/>
          </w:tcPr>
          <w:p w14:paraId="74B12321" w14:textId="77777777" w:rsidR="00EC7C66" w:rsidRPr="00A81BAD" w:rsidRDefault="00EC7C66" w:rsidP="00F94076">
            <w:pPr>
              <w:spacing w:after="0" w:line="240" w:lineRule="auto"/>
              <w:rPr>
                <w:rFonts w:ascii="Times New Roman" w:hAnsi="Times New Roman" w:cs="Times New Roman"/>
                <w:sz w:val="20"/>
                <w:szCs w:val="20"/>
              </w:rPr>
            </w:pPr>
            <w:r>
              <w:rPr>
                <w:rFonts w:ascii="Times New Roman" w:hAnsi="Times New Roman" w:cs="Times New Roman"/>
                <w:sz w:val="20"/>
                <w:szCs w:val="20"/>
              </w:rPr>
              <w:t>По 1</w:t>
            </w:r>
          </w:p>
        </w:tc>
      </w:tr>
      <w:tr w:rsidR="00EC7C66" w:rsidRPr="00A81BAD" w14:paraId="0FA341B3" w14:textId="77777777" w:rsidTr="006D0F5D">
        <w:tc>
          <w:tcPr>
            <w:tcW w:w="1526" w:type="dxa"/>
            <w:vMerge/>
          </w:tcPr>
          <w:p w14:paraId="1EC3BF4A" w14:textId="77777777" w:rsidR="00EC7C66" w:rsidRPr="00914B55" w:rsidRDefault="00EC7C66" w:rsidP="00F94076">
            <w:pPr>
              <w:spacing w:after="0" w:line="240" w:lineRule="auto"/>
              <w:jc w:val="center"/>
              <w:rPr>
                <w:rFonts w:ascii="Times New Roman" w:hAnsi="Times New Roman" w:cs="Times New Roman"/>
                <w:b/>
                <w:color w:val="FF0000"/>
                <w:sz w:val="20"/>
                <w:szCs w:val="20"/>
              </w:rPr>
            </w:pPr>
          </w:p>
        </w:tc>
        <w:tc>
          <w:tcPr>
            <w:tcW w:w="1417" w:type="dxa"/>
            <w:vMerge/>
            <w:vAlign w:val="center"/>
          </w:tcPr>
          <w:p w14:paraId="568E4050" w14:textId="77777777" w:rsidR="00EC7C66" w:rsidRPr="00914B55" w:rsidRDefault="00EC7C66" w:rsidP="00F94076">
            <w:pPr>
              <w:spacing w:after="0" w:line="240" w:lineRule="auto"/>
              <w:rPr>
                <w:rFonts w:ascii="Times New Roman" w:hAnsi="Times New Roman" w:cs="Times New Roman"/>
                <w:b/>
                <w:color w:val="FF0000"/>
                <w:sz w:val="20"/>
                <w:szCs w:val="20"/>
              </w:rPr>
            </w:pPr>
          </w:p>
        </w:tc>
        <w:tc>
          <w:tcPr>
            <w:tcW w:w="6266" w:type="dxa"/>
            <w:vAlign w:val="center"/>
          </w:tcPr>
          <w:p w14:paraId="2A463360" w14:textId="77777777" w:rsidR="00EC7C66" w:rsidRPr="00914B55" w:rsidRDefault="00EC7C66" w:rsidP="00F94076">
            <w:pPr>
              <w:spacing w:after="0" w:line="240" w:lineRule="auto"/>
              <w:jc w:val="both"/>
              <w:rPr>
                <w:rFonts w:ascii="Times New Roman" w:hAnsi="Times New Roman"/>
                <w:color w:val="FF0000"/>
                <w:sz w:val="20"/>
                <w:szCs w:val="20"/>
              </w:rPr>
            </w:pPr>
            <w:r>
              <w:rPr>
                <w:rFonts w:ascii="Times New Roman" w:hAnsi="Times New Roman"/>
                <w:sz w:val="20"/>
                <w:szCs w:val="20"/>
              </w:rPr>
              <w:t>Строительный деревянный конструктор</w:t>
            </w:r>
          </w:p>
        </w:tc>
        <w:tc>
          <w:tcPr>
            <w:tcW w:w="1135" w:type="dxa"/>
            <w:vAlign w:val="center"/>
          </w:tcPr>
          <w:p w14:paraId="622DBC72" w14:textId="77777777" w:rsidR="00EC7C66" w:rsidRPr="00F34427" w:rsidRDefault="00EC7C66" w:rsidP="00F94076">
            <w:pPr>
              <w:spacing w:after="0" w:line="240" w:lineRule="auto"/>
              <w:rPr>
                <w:rFonts w:ascii="Times New Roman" w:hAnsi="Times New Roman" w:cs="Times New Roman"/>
                <w:sz w:val="18"/>
                <w:szCs w:val="20"/>
              </w:rPr>
            </w:pPr>
            <w:r w:rsidRPr="00F34427">
              <w:rPr>
                <w:rFonts w:ascii="Times New Roman" w:hAnsi="Times New Roman"/>
                <w:sz w:val="18"/>
                <w:szCs w:val="20"/>
              </w:rPr>
              <w:t>на каждого ребенка</w:t>
            </w:r>
          </w:p>
        </w:tc>
      </w:tr>
      <w:tr w:rsidR="00EC7C66" w14:paraId="258012EB" w14:textId="77777777" w:rsidTr="006D0F5D">
        <w:tc>
          <w:tcPr>
            <w:tcW w:w="1526" w:type="dxa"/>
            <w:vMerge w:val="restart"/>
          </w:tcPr>
          <w:p w14:paraId="051C332B" w14:textId="77777777" w:rsidR="00EC7C66" w:rsidRPr="009F6EFC" w:rsidRDefault="00EC7C66" w:rsidP="00664DA8">
            <w:pPr>
              <w:spacing w:after="0"/>
              <w:jc w:val="center"/>
              <w:rPr>
                <w:rFonts w:ascii="Times New Roman" w:hAnsi="Times New Roman"/>
                <w:sz w:val="20"/>
                <w:szCs w:val="20"/>
              </w:rPr>
            </w:pPr>
            <w:r w:rsidRPr="009F6EFC">
              <w:rPr>
                <w:rFonts w:ascii="Times New Roman" w:hAnsi="Times New Roman" w:cs="Times New Roman"/>
                <w:b/>
                <w:sz w:val="20"/>
                <w:szCs w:val="20"/>
              </w:rPr>
              <w:t>Музыкальная деятельность</w:t>
            </w:r>
          </w:p>
        </w:tc>
        <w:tc>
          <w:tcPr>
            <w:tcW w:w="1417" w:type="dxa"/>
            <w:vMerge w:val="restart"/>
          </w:tcPr>
          <w:p w14:paraId="25E3A282" w14:textId="77777777" w:rsidR="00EC7C66" w:rsidRPr="009F6EFC" w:rsidRDefault="00EC7C66" w:rsidP="00F94076">
            <w:pPr>
              <w:spacing w:after="0" w:line="240" w:lineRule="auto"/>
              <w:rPr>
                <w:rFonts w:ascii="Times New Roman" w:hAnsi="Times New Roman" w:cs="Times New Roman"/>
                <w:b/>
                <w:sz w:val="20"/>
                <w:szCs w:val="20"/>
              </w:rPr>
            </w:pPr>
            <w:r w:rsidRPr="009F6EFC">
              <w:rPr>
                <w:rFonts w:ascii="Times New Roman" w:hAnsi="Times New Roman" w:cs="Times New Roman"/>
                <w:b/>
                <w:sz w:val="20"/>
                <w:szCs w:val="20"/>
              </w:rPr>
              <w:t>Музыкальное развитие дошкольников на основе ООП «Детство». И.Е. Яцевич. – С-Пб: «Детство-Пресс», 2015</w:t>
            </w:r>
          </w:p>
        </w:tc>
        <w:tc>
          <w:tcPr>
            <w:tcW w:w="6266" w:type="dxa"/>
          </w:tcPr>
          <w:p w14:paraId="28DE1D4F" w14:textId="77777777" w:rsidR="00EC7C66" w:rsidRPr="009F6EFC" w:rsidRDefault="00EC7C66" w:rsidP="00F94076">
            <w:pPr>
              <w:spacing w:after="0" w:line="240" w:lineRule="auto"/>
              <w:jc w:val="both"/>
            </w:pPr>
            <w:r w:rsidRPr="009F6EFC">
              <w:rPr>
                <w:rFonts w:ascii="Times New Roman" w:hAnsi="Times New Roman"/>
                <w:b/>
                <w:sz w:val="20"/>
                <w:szCs w:val="20"/>
              </w:rPr>
              <w:t>Портреты композиторов</w:t>
            </w:r>
            <w:r w:rsidRPr="009F6EFC">
              <w:rPr>
                <w:rFonts w:ascii="Times New Roman" w:hAnsi="Times New Roman"/>
                <w:sz w:val="20"/>
                <w:szCs w:val="20"/>
              </w:rPr>
              <w:t>: Р. Шумана, М. Мусоргского, С. Прокофьева, С. Майкапара, Э. Грига, Г.Свиридова, Д.Б. Кабалевского, М.И. Глинки, Л-В. Бетховена, П. И. Чайковского, Ц. Кюи, К. Сен-Санса, И. Брамса, И. Штрауса, А.Т. Гречанинова, А. Вивальди, Н.А. Римского-Корсакова, А. Гурилёва, Й. Гайдна</w:t>
            </w:r>
          </w:p>
          <w:p w14:paraId="6C172F7F" w14:textId="77777777" w:rsidR="00EC7C66" w:rsidRPr="009F6EFC" w:rsidRDefault="00EC7C66" w:rsidP="00F94076">
            <w:pPr>
              <w:spacing w:after="0" w:line="240" w:lineRule="auto"/>
              <w:jc w:val="both"/>
            </w:pPr>
            <w:r w:rsidRPr="009F6EFC">
              <w:rPr>
                <w:rFonts w:ascii="Times New Roman" w:hAnsi="Times New Roman"/>
                <w:b/>
                <w:sz w:val="20"/>
                <w:szCs w:val="20"/>
              </w:rPr>
              <w:t>Иллюстрации</w:t>
            </w:r>
            <w:r w:rsidRPr="009F6EFC">
              <w:rPr>
                <w:rFonts w:ascii="Times New Roman" w:hAnsi="Times New Roman"/>
                <w:sz w:val="20"/>
                <w:szCs w:val="20"/>
              </w:rPr>
              <w:t>: к сказке «Петя и волк», музыкальных инструментов, макет светофора, к колыбельной песне, «Снегири», репродукции картин русских художников с зимними пейзажами, инструментов симфонического оркестра, хореографической миниатюры на музыку Сен-Санса «Лебедь», исполнения марша симфоническим оркестром, пейзажей русских художников на тему «Весна», по теме «Космос»</w:t>
            </w:r>
          </w:p>
          <w:p w14:paraId="50860622" w14:textId="77777777" w:rsidR="00EC7C66" w:rsidRPr="009F6EFC" w:rsidRDefault="00EC7C66" w:rsidP="00F94076">
            <w:pPr>
              <w:spacing w:after="0" w:line="240" w:lineRule="auto"/>
              <w:jc w:val="both"/>
              <w:rPr>
                <w:rFonts w:ascii="Times New Roman" w:hAnsi="Times New Roman"/>
                <w:sz w:val="20"/>
                <w:szCs w:val="20"/>
              </w:rPr>
            </w:pPr>
            <w:r w:rsidRPr="009F6EFC">
              <w:rPr>
                <w:rFonts w:ascii="Times New Roman" w:hAnsi="Times New Roman"/>
                <w:sz w:val="20"/>
                <w:szCs w:val="20"/>
              </w:rPr>
              <w:t>Пособие для игры «Петух, курица и цыплёнок», игрушка «Матрёшка», платочек для девочки, шапочка медведя, шапочка ворона, игрушка Зайчик, 1 цветной платок, игрушка кошка</w:t>
            </w:r>
          </w:p>
          <w:p w14:paraId="40A62EE0" w14:textId="77777777" w:rsidR="00EC7C66" w:rsidRPr="00914B55" w:rsidRDefault="00EC7C66" w:rsidP="00F94076">
            <w:pPr>
              <w:spacing w:after="0" w:line="240" w:lineRule="auto"/>
              <w:jc w:val="both"/>
              <w:rPr>
                <w:rFonts w:ascii="Times New Roman" w:hAnsi="Times New Roman"/>
                <w:color w:val="FF0000"/>
                <w:sz w:val="20"/>
                <w:szCs w:val="20"/>
              </w:rPr>
            </w:pPr>
            <w:r w:rsidRPr="009F6EFC">
              <w:rPr>
                <w:rFonts w:ascii="Times New Roman" w:hAnsi="Times New Roman"/>
                <w:b/>
                <w:sz w:val="20"/>
                <w:szCs w:val="20"/>
              </w:rPr>
              <w:t>Видеозаписи</w:t>
            </w:r>
            <w:r w:rsidRPr="009F6EFC">
              <w:rPr>
                <w:rFonts w:ascii="Times New Roman" w:hAnsi="Times New Roman"/>
                <w:sz w:val="20"/>
                <w:szCs w:val="20"/>
              </w:rPr>
              <w:t>: исполнения песни хором, фрагмент балета «Спящая красавица», исполнения произведения симфоническим оркестром, исполнения вальса на фортепиано</w:t>
            </w:r>
            <w:r w:rsidRPr="009F6EFC">
              <w:rPr>
                <w:rFonts w:ascii="Times New Roman" w:hAnsi="Times New Roman"/>
                <w:b/>
                <w:sz w:val="20"/>
                <w:szCs w:val="20"/>
              </w:rPr>
              <w:t xml:space="preserve"> </w:t>
            </w:r>
          </w:p>
        </w:tc>
        <w:tc>
          <w:tcPr>
            <w:tcW w:w="1135" w:type="dxa"/>
          </w:tcPr>
          <w:p w14:paraId="42613020" w14:textId="77777777" w:rsidR="00EC7C66" w:rsidRPr="001D556F" w:rsidRDefault="00EC7C66" w:rsidP="00F94076">
            <w:pPr>
              <w:spacing w:after="0" w:line="240" w:lineRule="auto"/>
              <w:jc w:val="center"/>
              <w:rPr>
                <w:rFonts w:ascii="Times New Roman" w:hAnsi="Times New Roman" w:cs="Times New Roman"/>
                <w:sz w:val="20"/>
                <w:szCs w:val="20"/>
              </w:rPr>
            </w:pPr>
            <w:r w:rsidRPr="001D556F">
              <w:rPr>
                <w:rFonts w:ascii="Times New Roman" w:hAnsi="Times New Roman" w:cs="Times New Roman"/>
                <w:sz w:val="20"/>
                <w:szCs w:val="20"/>
              </w:rPr>
              <w:t>По 1</w:t>
            </w:r>
          </w:p>
        </w:tc>
      </w:tr>
      <w:tr w:rsidR="00EC7C66" w:rsidRPr="00A81BAD" w14:paraId="34C5FB8B" w14:textId="77777777" w:rsidTr="006D0F5D">
        <w:tc>
          <w:tcPr>
            <w:tcW w:w="1526" w:type="dxa"/>
            <w:vMerge/>
          </w:tcPr>
          <w:p w14:paraId="3D628C4D" w14:textId="77777777" w:rsidR="00EC7C66" w:rsidRPr="00914B55" w:rsidRDefault="00EC7C66" w:rsidP="00F94076">
            <w:pPr>
              <w:spacing w:after="0" w:line="240" w:lineRule="auto"/>
              <w:jc w:val="center"/>
              <w:rPr>
                <w:rFonts w:ascii="Times New Roman" w:hAnsi="Times New Roman" w:cs="Times New Roman"/>
                <w:b/>
                <w:color w:val="FF0000"/>
                <w:sz w:val="20"/>
                <w:szCs w:val="20"/>
              </w:rPr>
            </w:pPr>
          </w:p>
        </w:tc>
        <w:tc>
          <w:tcPr>
            <w:tcW w:w="1417" w:type="dxa"/>
            <w:vMerge/>
          </w:tcPr>
          <w:p w14:paraId="08AD3207" w14:textId="77777777" w:rsidR="00EC7C66" w:rsidRPr="00914B55" w:rsidRDefault="00EC7C66" w:rsidP="00F94076">
            <w:pPr>
              <w:spacing w:after="0" w:line="240" w:lineRule="auto"/>
              <w:jc w:val="both"/>
              <w:rPr>
                <w:rFonts w:ascii="Times New Roman" w:hAnsi="Times New Roman" w:cs="Times New Roman"/>
                <w:color w:val="FF0000"/>
                <w:sz w:val="20"/>
                <w:szCs w:val="20"/>
              </w:rPr>
            </w:pPr>
          </w:p>
        </w:tc>
        <w:tc>
          <w:tcPr>
            <w:tcW w:w="6266" w:type="dxa"/>
          </w:tcPr>
          <w:p w14:paraId="7764F807" w14:textId="77777777" w:rsidR="00EC7C66" w:rsidRPr="009F6EFC" w:rsidRDefault="00EC7C66" w:rsidP="00F94076">
            <w:pPr>
              <w:spacing w:after="0" w:line="240" w:lineRule="auto"/>
              <w:jc w:val="both"/>
            </w:pPr>
            <w:r w:rsidRPr="009F6EFC">
              <w:rPr>
                <w:rFonts w:ascii="Times New Roman" w:hAnsi="Times New Roman"/>
                <w:sz w:val="20"/>
                <w:szCs w:val="20"/>
              </w:rPr>
              <w:t>Треугольник, металлофон, бубенцы, ложки, колокольчики, маракасы, бубны, погремушка, барабан, румба – чтобы хватило в оркестре каждому ребенку</w:t>
            </w:r>
          </w:p>
          <w:p w14:paraId="778C1B4D" w14:textId="77777777" w:rsidR="00EC7C66" w:rsidRPr="009F6EFC" w:rsidRDefault="00EC7C66" w:rsidP="00F94076">
            <w:pPr>
              <w:spacing w:after="0" w:line="240" w:lineRule="auto"/>
              <w:jc w:val="both"/>
              <w:rPr>
                <w:rFonts w:ascii="Times New Roman" w:hAnsi="Times New Roman"/>
                <w:sz w:val="20"/>
                <w:szCs w:val="20"/>
              </w:rPr>
            </w:pPr>
            <w:r w:rsidRPr="009F6EFC">
              <w:rPr>
                <w:rFonts w:ascii="Times New Roman" w:hAnsi="Times New Roman"/>
                <w:b/>
                <w:sz w:val="20"/>
                <w:szCs w:val="20"/>
              </w:rPr>
              <w:t>На подгруппу детей</w:t>
            </w:r>
            <w:r w:rsidRPr="009F6EFC">
              <w:rPr>
                <w:rFonts w:ascii="Times New Roman" w:hAnsi="Times New Roman"/>
                <w:sz w:val="20"/>
                <w:szCs w:val="20"/>
              </w:rPr>
              <w:t>: укра</w:t>
            </w:r>
            <w:r>
              <w:rPr>
                <w:rFonts w:ascii="Times New Roman" w:hAnsi="Times New Roman"/>
                <w:sz w:val="20"/>
                <w:szCs w:val="20"/>
              </w:rPr>
              <w:t>шения для бусинок-девочек, детские рули для мальчиков</w:t>
            </w:r>
          </w:p>
          <w:p w14:paraId="5500556D" w14:textId="77777777" w:rsidR="00EC7C66" w:rsidRPr="00914B55" w:rsidRDefault="00EC7C66" w:rsidP="00F94076">
            <w:pPr>
              <w:spacing w:after="0" w:line="240" w:lineRule="auto"/>
              <w:jc w:val="both"/>
              <w:rPr>
                <w:rFonts w:ascii="Times New Roman" w:hAnsi="Times New Roman" w:cs="Times New Roman"/>
                <w:color w:val="FF0000"/>
                <w:sz w:val="20"/>
                <w:szCs w:val="20"/>
              </w:rPr>
            </w:pPr>
            <w:r w:rsidRPr="009F6EFC">
              <w:rPr>
                <w:rFonts w:ascii="Times New Roman" w:hAnsi="Times New Roman"/>
                <w:b/>
                <w:sz w:val="20"/>
                <w:szCs w:val="20"/>
              </w:rPr>
              <w:t>На каждого ребенка</w:t>
            </w:r>
            <w:r w:rsidRPr="009F6EFC">
              <w:rPr>
                <w:rFonts w:ascii="Times New Roman" w:hAnsi="Times New Roman"/>
                <w:sz w:val="20"/>
                <w:szCs w:val="20"/>
              </w:rPr>
              <w:t>: по два листочка, матросские воротнички и бескозырки для мальчиков, султанчики</w:t>
            </w:r>
          </w:p>
        </w:tc>
        <w:tc>
          <w:tcPr>
            <w:tcW w:w="1135" w:type="dxa"/>
          </w:tcPr>
          <w:p w14:paraId="08DA2B90" w14:textId="77777777" w:rsidR="00EC7C66" w:rsidRPr="00A81BAD" w:rsidRDefault="00EC7C66" w:rsidP="00F9407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На каждого ребенка или подгруппу</w:t>
            </w:r>
          </w:p>
        </w:tc>
      </w:tr>
      <w:tr w:rsidR="00894748" w:rsidRPr="00A81BAD" w14:paraId="3CCA34FF" w14:textId="77777777" w:rsidTr="00664DA8">
        <w:trPr>
          <w:trHeight w:val="104"/>
        </w:trPr>
        <w:tc>
          <w:tcPr>
            <w:tcW w:w="1526" w:type="dxa"/>
            <w:vMerge w:val="restart"/>
          </w:tcPr>
          <w:p w14:paraId="2A4FE13C" w14:textId="77777777" w:rsidR="00894748" w:rsidRPr="00894748" w:rsidRDefault="00894748" w:rsidP="00894748">
            <w:pPr>
              <w:spacing w:after="0" w:line="240" w:lineRule="auto"/>
              <w:rPr>
                <w:rFonts w:ascii="Times New Roman" w:hAnsi="Times New Roman" w:cs="Times New Roman"/>
                <w:b/>
                <w:sz w:val="20"/>
                <w:szCs w:val="20"/>
              </w:rPr>
            </w:pPr>
            <w:r w:rsidRPr="00894748">
              <w:rPr>
                <w:rFonts w:ascii="Times New Roman" w:hAnsi="Times New Roman" w:cs="Times New Roman"/>
                <w:b/>
                <w:sz w:val="20"/>
                <w:szCs w:val="20"/>
              </w:rPr>
              <w:t>Физкультурное занятие.</w:t>
            </w:r>
          </w:p>
          <w:p w14:paraId="55807730" w14:textId="77777777" w:rsidR="00894748" w:rsidRPr="00894748" w:rsidRDefault="00894748" w:rsidP="00894748">
            <w:pPr>
              <w:spacing w:after="0" w:line="240" w:lineRule="auto"/>
              <w:jc w:val="both"/>
              <w:rPr>
                <w:rFonts w:ascii="Times New Roman" w:hAnsi="Times New Roman"/>
                <w:b/>
                <w:bCs/>
                <w:sz w:val="20"/>
                <w:szCs w:val="20"/>
                <w:lang w:eastAsia="ru-RU"/>
              </w:rPr>
            </w:pPr>
            <w:r w:rsidRPr="00894748">
              <w:rPr>
                <w:rFonts w:ascii="Times New Roman" w:hAnsi="Times New Roman"/>
                <w:b/>
                <w:bCs/>
                <w:sz w:val="20"/>
                <w:szCs w:val="20"/>
                <w:lang w:eastAsia="ru-RU"/>
              </w:rPr>
              <w:t>Формирование основ ЗОЖ</w:t>
            </w:r>
          </w:p>
          <w:p w14:paraId="3C6955B6" w14:textId="77777777" w:rsidR="00894748" w:rsidRPr="00894748" w:rsidRDefault="00894748" w:rsidP="00894748">
            <w:pPr>
              <w:spacing w:after="0" w:line="240" w:lineRule="auto"/>
              <w:jc w:val="both"/>
              <w:rPr>
                <w:rFonts w:ascii="Times New Roman" w:hAnsi="Times New Roman" w:cs="Times New Roman"/>
                <w:b/>
                <w:color w:val="000000" w:themeColor="text1"/>
                <w:sz w:val="20"/>
                <w:szCs w:val="20"/>
              </w:rPr>
            </w:pPr>
            <w:r w:rsidRPr="00894748">
              <w:rPr>
                <w:rFonts w:ascii="Times New Roman" w:hAnsi="Times New Roman" w:cs="Times New Roman"/>
                <w:b/>
                <w:sz w:val="20"/>
                <w:szCs w:val="20"/>
              </w:rPr>
              <w:t xml:space="preserve">Физкультурное занятие на воздухе. </w:t>
            </w:r>
            <w:r w:rsidRPr="00894748">
              <w:rPr>
                <w:rFonts w:ascii="Times New Roman" w:hAnsi="Times New Roman"/>
                <w:b/>
                <w:bCs/>
                <w:iCs/>
                <w:sz w:val="20"/>
                <w:szCs w:val="20"/>
              </w:rPr>
              <w:t>Туристские прогулки и экскурсии</w:t>
            </w:r>
          </w:p>
        </w:tc>
        <w:tc>
          <w:tcPr>
            <w:tcW w:w="1417" w:type="dxa"/>
            <w:vMerge w:val="restart"/>
          </w:tcPr>
          <w:p w14:paraId="300A08D3" w14:textId="77777777" w:rsidR="00894748" w:rsidRPr="00894748" w:rsidRDefault="00894748" w:rsidP="00894748">
            <w:pPr>
              <w:spacing w:after="0" w:line="240" w:lineRule="auto"/>
              <w:rPr>
                <w:rFonts w:ascii="Times New Roman" w:hAnsi="Times New Roman" w:cs="Times New Roman"/>
                <w:sz w:val="12"/>
                <w:szCs w:val="20"/>
                <w:lang w:eastAsia="ru-RU"/>
              </w:rPr>
            </w:pPr>
            <w:r w:rsidRPr="00894748">
              <w:rPr>
                <w:rFonts w:ascii="Times New Roman" w:hAnsi="Times New Roman" w:cs="Times New Roman"/>
                <w:b/>
                <w:sz w:val="12"/>
                <w:szCs w:val="20"/>
                <w:lang w:eastAsia="ru-RU"/>
              </w:rPr>
              <w:t>Т.Э Токаева «Технология физического развития детей 6-7 лет»</w:t>
            </w:r>
            <w:r w:rsidRPr="00894748">
              <w:rPr>
                <w:rFonts w:ascii="Times New Roman" w:hAnsi="Times New Roman" w:cs="Times New Roman"/>
                <w:sz w:val="12"/>
                <w:szCs w:val="20"/>
                <w:lang w:eastAsia="ru-RU"/>
              </w:rPr>
              <w:t>. – М.: ТЦ «Сфера», 2017</w:t>
            </w:r>
          </w:p>
          <w:p w14:paraId="0C015B1A" w14:textId="77777777" w:rsidR="00894748" w:rsidRPr="00894748" w:rsidRDefault="00894748" w:rsidP="00894748">
            <w:pPr>
              <w:jc w:val="both"/>
              <w:rPr>
                <w:rFonts w:ascii="Times New Roman" w:hAnsi="Times New Roman" w:cs="Times New Roman"/>
                <w:sz w:val="12"/>
                <w:szCs w:val="20"/>
                <w:lang w:eastAsia="ru-RU"/>
              </w:rPr>
            </w:pPr>
            <w:r w:rsidRPr="00894748">
              <w:rPr>
                <w:rFonts w:ascii="Times New Roman" w:hAnsi="Times New Roman" w:cs="Times New Roman"/>
                <w:b/>
                <w:sz w:val="12"/>
                <w:szCs w:val="20"/>
                <w:lang w:eastAsia="ru-RU"/>
              </w:rPr>
              <w:t>Физическое развитие. Программа «Детство» для детей 2 – 7 лет</w:t>
            </w:r>
            <w:r w:rsidRPr="00894748">
              <w:rPr>
                <w:rFonts w:ascii="Times New Roman" w:hAnsi="Times New Roman" w:cs="Times New Roman"/>
                <w:sz w:val="12"/>
                <w:szCs w:val="20"/>
                <w:lang w:eastAsia="ru-RU"/>
              </w:rPr>
              <w:t>. ФГОС ДО / авт.-составители Е.А. Мартынова, Н.А. Давыдова, Н.Р. Кислюк. – Волгоград. «Учитель», 2013 (Двигательный час на воздухе)</w:t>
            </w:r>
          </w:p>
          <w:p w14:paraId="2B109CC2" w14:textId="77777777" w:rsidR="00894748" w:rsidRPr="00894748" w:rsidRDefault="00894748" w:rsidP="00894748">
            <w:pPr>
              <w:spacing w:after="0" w:line="240" w:lineRule="auto"/>
              <w:rPr>
                <w:rFonts w:ascii="Times New Roman" w:hAnsi="Times New Roman" w:cs="Times New Roman"/>
                <w:sz w:val="12"/>
                <w:szCs w:val="20"/>
              </w:rPr>
            </w:pPr>
            <w:r w:rsidRPr="00894748">
              <w:rPr>
                <w:rFonts w:ascii="Times New Roman" w:hAnsi="Times New Roman" w:cs="Times New Roman"/>
                <w:sz w:val="12"/>
                <w:szCs w:val="20"/>
              </w:rPr>
              <w:t xml:space="preserve">Чеменёва А.А., Мельникова А.Ф., Волкова В.С. </w:t>
            </w:r>
            <w:r w:rsidRPr="00894748">
              <w:rPr>
                <w:rFonts w:ascii="Times New Roman" w:hAnsi="Times New Roman" w:cs="Times New Roman"/>
                <w:b/>
                <w:sz w:val="12"/>
                <w:szCs w:val="20"/>
              </w:rPr>
              <w:t>Парциальная программа рекреационного туризма для детей старшего дошкольного возраста «Веселый рюкзачок»</w:t>
            </w:r>
            <w:r w:rsidRPr="00894748">
              <w:rPr>
                <w:rFonts w:ascii="Times New Roman" w:hAnsi="Times New Roman" w:cs="Times New Roman"/>
                <w:sz w:val="12"/>
                <w:szCs w:val="20"/>
              </w:rPr>
              <w:t>. М.: «Русское слово», 2019</w:t>
            </w:r>
          </w:p>
        </w:tc>
        <w:tc>
          <w:tcPr>
            <w:tcW w:w="6266" w:type="dxa"/>
            <w:vAlign w:val="center"/>
          </w:tcPr>
          <w:p w14:paraId="375A8DAD" w14:textId="77777777" w:rsidR="00894748" w:rsidRPr="009F6EFC" w:rsidRDefault="00894748" w:rsidP="00894748">
            <w:pPr>
              <w:spacing w:after="0" w:line="240" w:lineRule="auto"/>
              <w:jc w:val="both"/>
              <w:rPr>
                <w:rFonts w:ascii="Times New Roman" w:hAnsi="Times New Roman" w:cs="Times New Roman"/>
                <w:sz w:val="20"/>
                <w:szCs w:val="20"/>
              </w:rPr>
            </w:pPr>
            <w:r w:rsidRPr="009F6EFC">
              <w:rPr>
                <w:rFonts w:ascii="Times New Roman" w:hAnsi="Times New Roman"/>
                <w:sz w:val="20"/>
                <w:szCs w:val="20"/>
              </w:rPr>
              <w:t xml:space="preserve">Гимнастическая скамейка. Дорожка со следами. Набивные мячи. Конусы. Обручи. Кегли. Ребристая доска. Две стойки с обручами. Гимнастические палки. Набор муляжей овощей. Корзинки. Дорожка со следами. Мягкие модули. Дуги </w:t>
            </w:r>
            <w:r w:rsidRPr="009F6EFC">
              <w:rPr>
                <w:rFonts w:ascii="Times New Roman" w:hAnsi="Times New Roman"/>
                <w:i/>
                <w:iCs/>
                <w:sz w:val="20"/>
                <w:szCs w:val="20"/>
              </w:rPr>
              <w:t xml:space="preserve">(высота дуги 40–50 см). </w:t>
            </w:r>
            <w:r w:rsidRPr="009F6EFC">
              <w:rPr>
                <w:rFonts w:ascii="Times New Roman" w:hAnsi="Times New Roman"/>
                <w:sz w:val="20"/>
                <w:szCs w:val="20"/>
              </w:rPr>
              <w:t xml:space="preserve">Баскетбольное кольцо. Длинный шнур. 2 флажка. Шнуры. Две пары сапог большого размера. Кубики (Н – 25см). Большой обруч. Наклонная доска </w:t>
            </w:r>
            <w:r w:rsidRPr="009F6EFC">
              <w:rPr>
                <w:rFonts w:ascii="Times New Roman" w:hAnsi="Times New Roman"/>
                <w:i/>
                <w:iCs/>
                <w:sz w:val="20"/>
                <w:szCs w:val="20"/>
              </w:rPr>
              <w:t xml:space="preserve">(высота поднятого края доски 40 см, ширина доски 20 см). </w:t>
            </w:r>
            <w:r w:rsidRPr="009F6EFC">
              <w:rPr>
                <w:rFonts w:ascii="Times New Roman" w:hAnsi="Times New Roman"/>
                <w:sz w:val="20"/>
                <w:szCs w:val="20"/>
              </w:rPr>
              <w:t>Хоккейные клюшки. Шайбы. Наклонная лестница. Маты. Длинная скакалка. Два малых мяча, два тоннеля, две стойки. Два средних мяча. Стойка для прыжков. Гимнастическая лестница с зацепами. Волейбольная сетка. Две стойки и шнур для перепрыгивания.</w:t>
            </w:r>
            <w:r w:rsidRPr="009F6EFC">
              <w:rPr>
                <w:rFonts w:ascii="Times New Roman" w:hAnsi="Times New Roman" w:cs="Times New Roman"/>
                <w:sz w:val="20"/>
                <w:szCs w:val="20"/>
              </w:rPr>
              <w:t xml:space="preserve"> </w:t>
            </w:r>
          </w:p>
        </w:tc>
        <w:tc>
          <w:tcPr>
            <w:tcW w:w="1135" w:type="dxa"/>
            <w:vAlign w:val="center"/>
          </w:tcPr>
          <w:p w14:paraId="27F9FF77" w14:textId="77777777" w:rsidR="00894748" w:rsidRPr="00A81BAD" w:rsidRDefault="00894748" w:rsidP="0089474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По 1-2</w:t>
            </w:r>
          </w:p>
        </w:tc>
      </w:tr>
      <w:tr w:rsidR="00894748" w:rsidRPr="00A81BAD" w14:paraId="582DBFF8" w14:textId="77777777" w:rsidTr="006D0F5D">
        <w:trPr>
          <w:trHeight w:val="104"/>
        </w:trPr>
        <w:tc>
          <w:tcPr>
            <w:tcW w:w="1526" w:type="dxa"/>
            <w:vMerge/>
            <w:vAlign w:val="center"/>
          </w:tcPr>
          <w:p w14:paraId="34600064" w14:textId="77777777" w:rsidR="00894748" w:rsidRPr="00914B55" w:rsidRDefault="00894748" w:rsidP="00894748">
            <w:pPr>
              <w:spacing w:after="0" w:line="240" w:lineRule="auto"/>
              <w:jc w:val="center"/>
              <w:rPr>
                <w:rFonts w:ascii="Times New Roman" w:hAnsi="Times New Roman" w:cs="Times New Roman"/>
                <w:b/>
                <w:color w:val="FF0000"/>
                <w:sz w:val="20"/>
                <w:szCs w:val="20"/>
              </w:rPr>
            </w:pPr>
          </w:p>
        </w:tc>
        <w:tc>
          <w:tcPr>
            <w:tcW w:w="1417" w:type="dxa"/>
            <w:vMerge/>
            <w:vAlign w:val="center"/>
          </w:tcPr>
          <w:p w14:paraId="61FBC96D" w14:textId="77777777" w:rsidR="00894748" w:rsidRPr="00914B55" w:rsidRDefault="00894748" w:rsidP="00894748">
            <w:pPr>
              <w:spacing w:after="0" w:line="240" w:lineRule="auto"/>
              <w:jc w:val="both"/>
              <w:rPr>
                <w:rFonts w:ascii="Times New Roman" w:hAnsi="Times New Roman" w:cs="Times New Roman"/>
                <w:color w:val="FF0000"/>
                <w:sz w:val="20"/>
                <w:szCs w:val="20"/>
              </w:rPr>
            </w:pPr>
          </w:p>
        </w:tc>
        <w:tc>
          <w:tcPr>
            <w:tcW w:w="6266" w:type="dxa"/>
            <w:vAlign w:val="center"/>
          </w:tcPr>
          <w:p w14:paraId="136B5748" w14:textId="77777777" w:rsidR="00894748" w:rsidRPr="009F6EFC" w:rsidRDefault="00894748" w:rsidP="00894748">
            <w:pPr>
              <w:spacing w:after="0" w:line="240" w:lineRule="auto"/>
              <w:rPr>
                <w:rFonts w:ascii="Times New Roman" w:hAnsi="Times New Roman" w:cs="Times New Roman"/>
                <w:sz w:val="20"/>
                <w:szCs w:val="20"/>
              </w:rPr>
            </w:pPr>
            <w:r w:rsidRPr="009F6EFC">
              <w:rPr>
                <w:rFonts w:ascii="Times New Roman" w:hAnsi="Times New Roman"/>
                <w:sz w:val="20"/>
                <w:szCs w:val="20"/>
              </w:rPr>
              <w:t>Мячи. Скакалки. Мешочки (200г). Обручи. Гимнастические палки. Шаблон мебели для разрезных картинок. Кубики. Мешочки с песком. Скакалки. Мячи набивные на подгруппу детей</w:t>
            </w:r>
          </w:p>
        </w:tc>
        <w:tc>
          <w:tcPr>
            <w:tcW w:w="1135" w:type="dxa"/>
            <w:vAlign w:val="center"/>
          </w:tcPr>
          <w:p w14:paraId="1800223A" w14:textId="77777777" w:rsidR="00894748" w:rsidRPr="00A81BAD" w:rsidRDefault="00894748" w:rsidP="0089474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r w:rsidR="00894748" w:rsidRPr="00A81BAD" w14:paraId="066603B6" w14:textId="77777777" w:rsidTr="006D0F5D">
        <w:trPr>
          <w:trHeight w:val="104"/>
        </w:trPr>
        <w:tc>
          <w:tcPr>
            <w:tcW w:w="1526" w:type="dxa"/>
            <w:vMerge w:val="restart"/>
            <w:vAlign w:val="center"/>
          </w:tcPr>
          <w:p w14:paraId="6E2A7012" w14:textId="77777777" w:rsidR="00894748" w:rsidRPr="00391F27" w:rsidRDefault="00894748" w:rsidP="00894748">
            <w:pPr>
              <w:spacing w:after="0" w:line="240" w:lineRule="auto"/>
              <w:jc w:val="center"/>
              <w:rPr>
                <w:rFonts w:ascii="Times New Roman" w:hAnsi="Times New Roman" w:cs="Times New Roman"/>
                <w:b/>
                <w:sz w:val="20"/>
                <w:szCs w:val="20"/>
              </w:rPr>
            </w:pPr>
            <w:r>
              <w:rPr>
                <w:rFonts w:ascii="Times New Roman" w:hAnsi="Times New Roman" w:cs="Times New Roman"/>
                <w:b/>
                <w:sz w:val="20"/>
                <w:szCs w:val="24"/>
              </w:rPr>
              <w:t>Занятия</w:t>
            </w:r>
            <w:r w:rsidRPr="00391F27">
              <w:rPr>
                <w:rFonts w:ascii="Times New Roman" w:hAnsi="Times New Roman" w:cs="Times New Roman"/>
                <w:b/>
                <w:sz w:val="20"/>
                <w:szCs w:val="24"/>
              </w:rPr>
              <w:t xml:space="preserve"> с педагогом-психологом</w:t>
            </w:r>
          </w:p>
        </w:tc>
        <w:tc>
          <w:tcPr>
            <w:tcW w:w="1417" w:type="dxa"/>
            <w:vMerge w:val="restart"/>
            <w:vAlign w:val="center"/>
          </w:tcPr>
          <w:p w14:paraId="6D1A60B7" w14:textId="77777777" w:rsidR="00894748" w:rsidRPr="00391F27" w:rsidRDefault="00894748" w:rsidP="00894748">
            <w:pPr>
              <w:tabs>
                <w:tab w:val="left" w:pos="851"/>
              </w:tabs>
              <w:spacing w:after="0" w:line="240" w:lineRule="auto"/>
              <w:jc w:val="both"/>
              <w:rPr>
                <w:rFonts w:ascii="Times New Roman" w:hAnsi="Times New Roman" w:cs="Times New Roman"/>
                <w:b/>
                <w:sz w:val="20"/>
                <w:szCs w:val="20"/>
              </w:rPr>
            </w:pPr>
            <w:r w:rsidRPr="00391F27">
              <w:rPr>
                <w:rFonts w:ascii="Times New Roman" w:hAnsi="Times New Roman" w:cs="Times New Roman"/>
                <w:b/>
                <w:sz w:val="16"/>
                <w:szCs w:val="24"/>
              </w:rPr>
              <w:t xml:space="preserve">Н.Ю. Куражева, Н.В. Вараева, А.С. Тузаева, И.А. Козлова «Цветик-семицветик». - СПб-М.: «Речь», ТЦ </w:t>
            </w:r>
            <w:r w:rsidRPr="00391F27">
              <w:rPr>
                <w:rFonts w:ascii="Times New Roman" w:hAnsi="Times New Roman" w:cs="Times New Roman"/>
                <w:b/>
                <w:sz w:val="16"/>
                <w:szCs w:val="24"/>
              </w:rPr>
              <w:lastRenderedPageBreak/>
              <w:t xml:space="preserve">«Сфера», 2016 </w:t>
            </w:r>
          </w:p>
        </w:tc>
        <w:tc>
          <w:tcPr>
            <w:tcW w:w="6266" w:type="dxa"/>
            <w:vAlign w:val="center"/>
          </w:tcPr>
          <w:p w14:paraId="27FD4830" w14:textId="77777777" w:rsidR="00894748" w:rsidRPr="009F6EFC" w:rsidRDefault="00894748" w:rsidP="00894748">
            <w:pPr>
              <w:spacing w:after="0" w:line="240" w:lineRule="auto"/>
              <w:jc w:val="both"/>
              <w:rPr>
                <w:rFonts w:ascii="Times New Roman" w:hAnsi="Times New Roman"/>
                <w:sz w:val="20"/>
                <w:szCs w:val="20"/>
              </w:rPr>
            </w:pPr>
            <w:r w:rsidRPr="004B751A">
              <w:rPr>
                <w:rFonts w:ascii="Times New Roman" w:hAnsi="Times New Roman" w:cs="Times New Roman"/>
                <w:sz w:val="20"/>
                <w:szCs w:val="20"/>
              </w:rPr>
              <w:lastRenderedPageBreak/>
              <w:t xml:space="preserve">Пиктограммы: «Радость», «Страх», «Удивление», «Стыд», «Робость», «Брезгливость», «Самодовольство»; Зеркальное панно; Д/и «Времена года»; Настольно-печатная игра «Что хорошо, что плохо»; Игрушка Ёж; Игрушка Белочка; Картинки со школьными принадлежностями; 3 силуэта ладошки из картона красного, синего, желтого цветов; Д/и «Домашние животные»; Д/и «Дикие животные»; Д/и «Птицы»; Игрушка Волк; Волшебный мешочек; Игрушка Медведь; Колокольчик; </w:t>
            </w:r>
            <w:r w:rsidRPr="004B751A">
              <w:rPr>
                <w:rFonts w:ascii="Times New Roman" w:hAnsi="Times New Roman" w:cs="Times New Roman"/>
                <w:sz w:val="20"/>
                <w:szCs w:val="20"/>
              </w:rPr>
              <w:lastRenderedPageBreak/>
              <w:t>Музыкальное сопровождение.</w:t>
            </w:r>
          </w:p>
        </w:tc>
        <w:tc>
          <w:tcPr>
            <w:tcW w:w="1135" w:type="dxa"/>
            <w:vAlign w:val="center"/>
          </w:tcPr>
          <w:p w14:paraId="3AC72F15" w14:textId="77777777" w:rsidR="00894748" w:rsidRPr="00A81BAD" w:rsidRDefault="00894748" w:rsidP="00894748">
            <w:pPr>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По 1</w:t>
            </w:r>
          </w:p>
        </w:tc>
      </w:tr>
      <w:tr w:rsidR="00894748" w:rsidRPr="00A81BAD" w14:paraId="0E4C9167" w14:textId="77777777" w:rsidTr="006D0F5D">
        <w:trPr>
          <w:trHeight w:val="104"/>
        </w:trPr>
        <w:tc>
          <w:tcPr>
            <w:tcW w:w="1526" w:type="dxa"/>
            <w:vMerge/>
            <w:vAlign w:val="center"/>
          </w:tcPr>
          <w:p w14:paraId="12A910BF" w14:textId="77777777" w:rsidR="00894748" w:rsidRPr="00914B55" w:rsidRDefault="00894748" w:rsidP="00894748">
            <w:pPr>
              <w:spacing w:after="0" w:line="240" w:lineRule="auto"/>
              <w:jc w:val="center"/>
              <w:rPr>
                <w:rFonts w:ascii="Times New Roman" w:hAnsi="Times New Roman" w:cs="Times New Roman"/>
                <w:b/>
                <w:color w:val="FF0000"/>
                <w:sz w:val="20"/>
                <w:szCs w:val="20"/>
              </w:rPr>
            </w:pPr>
          </w:p>
        </w:tc>
        <w:tc>
          <w:tcPr>
            <w:tcW w:w="1417" w:type="dxa"/>
            <w:vMerge/>
            <w:vAlign w:val="center"/>
          </w:tcPr>
          <w:p w14:paraId="7AF428A1" w14:textId="77777777" w:rsidR="00894748" w:rsidRPr="00914B55" w:rsidRDefault="00894748" w:rsidP="00894748">
            <w:pPr>
              <w:spacing w:after="0" w:line="240" w:lineRule="auto"/>
              <w:jc w:val="both"/>
              <w:rPr>
                <w:rFonts w:ascii="Times New Roman" w:hAnsi="Times New Roman" w:cs="Times New Roman"/>
                <w:color w:val="FF0000"/>
                <w:sz w:val="20"/>
                <w:szCs w:val="20"/>
              </w:rPr>
            </w:pPr>
          </w:p>
        </w:tc>
        <w:tc>
          <w:tcPr>
            <w:tcW w:w="6266" w:type="dxa"/>
            <w:vAlign w:val="center"/>
          </w:tcPr>
          <w:p w14:paraId="03C7A001" w14:textId="77777777" w:rsidR="00894748" w:rsidRPr="009F6EFC" w:rsidRDefault="00894748" w:rsidP="00894748">
            <w:pPr>
              <w:spacing w:after="0" w:line="240" w:lineRule="auto"/>
              <w:rPr>
                <w:rFonts w:ascii="Times New Roman" w:hAnsi="Times New Roman"/>
                <w:sz w:val="20"/>
                <w:szCs w:val="20"/>
              </w:rPr>
            </w:pPr>
            <w:r>
              <w:rPr>
                <w:rFonts w:ascii="Times New Roman" w:hAnsi="Times New Roman" w:cs="Times New Roman"/>
                <w:sz w:val="20"/>
                <w:szCs w:val="20"/>
              </w:rPr>
              <w:t xml:space="preserve">Силуэт </w:t>
            </w:r>
            <w:r w:rsidRPr="004B751A">
              <w:rPr>
                <w:rFonts w:ascii="Times New Roman" w:hAnsi="Times New Roman" w:cs="Times New Roman"/>
                <w:sz w:val="20"/>
                <w:szCs w:val="20"/>
              </w:rPr>
              <w:t>ладошки из картона</w:t>
            </w:r>
            <w:r>
              <w:rPr>
                <w:rFonts w:ascii="Times New Roman" w:hAnsi="Times New Roman" w:cs="Times New Roman"/>
                <w:sz w:val="20"/>
                <w:szCs w:val="20"/>
              </w:rPr>
              <w:t>,</w:t>
            </w:r>
            <w:r w:rsidRPr="004B751A">
              <w:rPr>
                <w:rFonts w:ascii="Times New Roman" w:hAnsi="Times New Roman" w:cs="Times New Roman"/>
                <w:sz w:val="20"/>
                <w:szCs w:val="20"/>
              </w:rPr>
              <w:t xml:space="preserve"> </w:t>
            </w:r>
            <w:r>
              <w:rPr>
                <w:rFonts w:ascii="Times New Roman" w:hAnsi="Times New Roman" w:cs="Times New Roman"/>
                <w:sz w:val="20"/>
                <w:szCs w:val="20"/>
              </w:rPr>
              <w:t xml:space="preserve">цветные карандаши; </w:t>
            </w:r>
            <w:r w:rsidRPr="004B751A">
              <w:rPr>
                <w:rFonts w:ascii="Times New Roman" w:hAnsi="Times New Roman" w:cs="Times New Roman"/>
                <w:sz w:val="20"/>
                <w:szCs w:val="20"/>
              </w:rPr>
              <w:t xml:space="preserve"> Пиктограммы: «Радость», «Страх», «Удивление», «Стыд», «Робость», «Брезгливость», «Самодовольство»</w:t>
            </w:r>
          </w:p>
        </w:tc>
        <w:tc>
          <w:tcPr>
            <w:tcW w:w="1135" w:type="dxa"/>
            <w:vAlign w:val="center"/>
          </w:tcPr>
          <w:p w14:paraId="1C51EF0D" w14:textId="77777777" w:rsidR="00894748" w:rsidRPr="00A81BAD" w:rsidRDefault="00894748" w:rsidP="00894748">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На каждого ребенка</w:t>
            </w:r>
          </w:p>
        </w:tc>
      </w:tr>
    </w:tbl>
    <w:p w14:paraId="2A72E16E" w14:textId="77777777" w:rsidR="00EC7C66" w:rsidRDefault="00EC7C66" w:rsidP="00EC7C66">
      <w:pPr>
        <w:pStyle w:val="a3"/>
        <w:spacing w:after="0" w:line="240" w:lineRule="auto"/>
        <w:ind w:left="0"/>
        <w:jc w:val="center"/>
      </w:pPr>
    </w:p>
    <w:p w14:paraId="143EF79B" w14:textId="74A7850F" w:rsidR="003E71C5" w:rsidRPr="003E71C5" w:rsidRDefault="003E71C5" w:rsidP="00EC7C66">
      <w:pPr>
        <w:pStyle w:val="a3"/>
        <w:spacing w:after="0" w:line="240" w:lineRule="auto"/>
        <w:ind w:left="0"/>
        <w:jc w:val="center"/>
        <w:rPr>
          <w:rFonts w:ascii="Times New Roman" w:hAnsi="Times New Roman" w:cs="Times New Roman"/>
          <w:b/>
          <w:sz w:val="24"/>
        </w:rPr>
      </w:pPr>
      <w:r w:rsidRPr="003E71C5">
        <w:rPr>
          <w:rFonts w:ascii="Times New Roman" w:hAnsi="Times New Roman" w:cs="Times New Roman"/>
          <w:b/>
          <w:sz w:val="24"/>
        </w:rPr>
        <w:t>3.</w:t>
      </w:r>
      <w:r w:rsidR="00263102">
        <w:rPr>
          <w:rFonts w:ascii="Times New Roman" w:hAnsi="Times New Roman" w:cs="Times New Roman"/>
          <w:b/>
          <w:sz w:val="24"/>
        </w:rPr>
        <w:t>6</w:t>
      </w:r>
      <w:r w:rsidRPr="003E71C5">
        <w:rPr>
          <w:rFonts w:ascii="Times New Roman" w:hAnsi="Times New Roman" w:cs="Times New Roman"/>
          <w:b/>
          <w:sz w:val="24"/>
        </w:rPr>
        <w:t>. Примерный перечень литературных, музыкальных, художественных, анимационных произведений для реализации Федеральной программы</w:t>
      </w:r>
    </w:p>
    <w:p w14:paraId="4EADA317" w14:textId="77777777" w:rsidR="003E71C5" w:rsidRDefault="003E71C5" w:rsidP="002B722B">
      <w:pPr>
        <w:spacing w:after="0" w:line="240" w:lineRule="auto"/>
        <w:jc w:val="center"/>
        <w:rPr>
          <w:rFonts w:ascii="Times New Roman" w:hAnsi="Times New Roman"/>
          <w:b/>
          <w:sz w:val="24"/>
          <w:szCs w:val="24"/>
        </w:rPr>
      </w:pPr>
    </w:p>
    <w:p w14:paraId="76568284" w14:textId="77777777" w:rsidR="003E71C5" w:rsidRPr="000552A9" w:rsidRDefault="003E71C5" w:rsidP="003E71C5">
      <w:pPr>
        <w:spacing w:after="0" w:line="240" w:lineRule="auto"/>
        <w:ind w:firstLine="709"/>
        <w:jc w:val="center"/>
        <w:rPr>
          <w:rFonts w:ascii="Times New Roman" w:hAnsi="Times New Roman"/>
          <w:b/>
          <w:sz w:val="24"/>
          <w:szCs w:val="24"/>
          <w:lang w:eastAsia="ru-RU"/>
        </w:rPr>
      </w:pPr>
      <w:r w:rsidRPr="000552A9">
        <w:rPr>
          <w:rFonts w:ascii="Times New Roman" w:hAnsi="Times New Roman"/>
          <w:b/>
          <w:sz w:val="24"/>
          <w:szCs w:val="24"/>
          <w:lang w:eastAsia="ru-RU"/>
        </w:rPr>
        <w:t>Примерный перечень художественной литературы</w:t>
      </w:r>
    </w:p>
    <w:p w14:paraId="6FDA07FF" w14:textId="77777777" w:rsidR="003E71C5" w:rsidRPr="000552A9" w:rsidRDefault="003E71C5" w:rsidP="003E71C5">
      <w:pPr>
        <w:spacing w:after="0" w:line="240" w:lineRule="auto"/>
        <w:ind w:firstLine="709"/>
        <w:jc w:val="both"/>
        <w:rPr>
          <w:rFonts w:ascii="Times New Roman" w:hAnsi="Times New Roman"/>
          <w:b/>
          <w:sz w:val="24"/>
          <w:szCs w:val="24"/>
          <w:lang w:eastAsia="ru-RU"/>
        </w:rPr>
      </w:pPr>
    </w:p>
    <w:p w14:paraId="1A71C031"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r w:rsidRPr="003E71C5">
        <w:rPr>
          <w:rFonts w:ascii="Times New Roman" w:hAnsi="Times New Roman"/>
          <w:b/>
          <w:i/>
          <w:sz w:val="20"/>
          <w:szCs w:val="20"/>
          <w:highlight w:val="cyan"/>
          <w:lang w:eastAsia="ru-RU"/>
        </w:rPr>
        <w:t>От 1 года 6 месяцев до 2 лет</w:t>
      </w:r>
    </w:p>
    <w:p w14:paraId="18E6E9B3"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Малые формы фольклора:</w:t>
      </w:r>
      <w:r w:rsidRPr="003E71C5">
        <w:rPr>
          <w:rFonts w:ascii="Times New Roman" w:hAnsi="Times New Roman"/>
          <w:sz w:val="20"/>
          <w:szCs w:val="20"/>
          <w:lang w:eastAsia="ru-RU"/>
        </w:rPr>
        <w:t xml:space="preserve"> «Баю-бай, баю-бай…», «Большие ноги…», «Водичка, водичка…», «Еду-еду к бабе, к деду…», «Как у нашего кота…», «Киска, киска, киска, брысь!..», «Курочка», «Ладушки, ладушки!..», «Наши уточки с утра…», «Пальчик-мальчик…», «Петушок, петушок…», «Пошел кот под мосток…», «Радуга-дуга…», «Сорока, сорока…».</w:t>
      </w:r>
    </w:p>
    <w:p w14:paraId="6DA03FF5"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Русские народные сказки</w:t>
      </w:r>
      <w:r w:rsidRPr="003E71C5">
        <w:rPr>
          <w:rFonts w:ascii="Times New Roman" w:hAnsi="Times New Roman"/>
          <w:sz w:val="20"/>
          <w:szCs w:val="20"/>
          <w:lang w:eastAsia="ru-RU"/>
        </w:rPr>
        <w:t>: «Козлятки и волк» (обработка К. Д. Ушинского), «Колобок» (обработка К. Д. Ушинского), «Золотое яичко» (обработка К. Д. Ушинского), «Маша и медведь» (обработка М. А. Булатова), «Репка»</w:t>
      </w:r>
      <w:r w:rsidRPr="003E71C5">
        <w:rPr>
          <w:rFonts w:ascii="Times New Roman" w:hAnsi="Times New Roman"/>
          <w:sz w:val="20"/>
          <w:szCs w:val="20"/>
        </w:rPr>
        <w:t xml:space="preserve"> </w:t>
      </w:r>
      <w:r w:rsidRPr="003E71C5">
        <w:rPr>
          <w:rFonts w:ascii="Times New Roman" w:hAnsi="Times New Roman"/>
          <w:sz w:val="20"/>
          <w:szCs w:val="20"/>
          <w:lang w:eastAsia="ru-RU"/>
        </w:rPr>
        <w:t>(обработка К. Д. Ушинского), «Теремок»</w:t>
      </w:r>
      <w:r w:rsidRPr="003E71C5">
        <w:rPr>
          <w:rFonts w:ascii="Times New Roman" w:hAnsi="Times New Roman"/>
          <w:sz w:val="20"/>
          <w:szCs w:val="20"/>
        </w:rPr>
        <w:t xml:space="preserve"> </w:t>
      </w:r>
      <w:r w:rsidRPr="003E71C5">
        <w:rPr>
          <w:rFonts w:ascii="Times New Roman" w:hAnsi="Times New Roman"/>
          <w:sz w:val="20"/>
          <w:szCs w:val="20"/>
          <w:lang w:eastAsia="ru-RU"/>
        </w:rPr>
        <w:t xml:space="preserve">(обработка М. А. Булатова). </w:t>
      </w:r>
    </w:p>
    <w:p w14:paraId="37C2823B"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Поэзия: </w:t>
      </w:r>
      <w:r w:rsidRPr="003E71C5">
        <w:rPr>
          <w:rFonts w:ascii="Times New Roman" w:hAnsi="Times New Roman"/>
          <w:sz w:val="20"/>
          <w:szCs w:val="20"/>
          <w:lang w:eastAsia="ru-RU"/>
        </w:rPr>
        <w:t>Александрова Зинаида Николаевна «Прятки», «Топотушки», Барто Агния Львовна «Бычок», «Мячик», «Слон», «Мишка», «Грузовик», «Лошадка», «Кораблик», «Самолет» (из цикла «Игрушки»), «Кто как кричит», «Птичка», Берестов Валентин Дмитриевич «Курица с цыплятами», Благинина Елена Александровна «Аленушка», Жуковский Василий Андреевич «Птичка», Ивенсен Маргарита Ильинична «Поглядите, зайка плачет», Клокова Мария «Мой конь», «Гоп-гоп», Лагздынь Гайда Рейнгольдовна «Зайка, зайка, попляши!», Маршак Самуил Яковлевич «Слон», «Тигренок», «Совята» (из цикла «Детки в клетке»), Токмакова Ирина Петровна «Баиньки»,</w:t>
      </w:r>
      <w:r w:rsidRPr="003E71C5">
        <w:rPr>
          <w:sz w:val="20"/>
          <w:szCs w:val="20"/>
        </w:rPr>
        <w:t xml:space="preserve"> </w:t>
      </w:r>
      <w:r w:rsidRPr="003E71C5">
        <w:rPr>
          <w:rFonts w:ascii="Times New Roman" w:hAnsi="Times New Roman"/>
          <w:sz w:val="20"/>
          <w:szCs w:val="20"/>
          <w:lang w:eastAsia="ru-RU"/>
        </w:rPr>
        <w:t>А. Орлова «Пальчики-мальчики», А.Усачев «Рукавичка», Е.Григорьева «Солнце», К. Стрельникова «Кряк-кряк», Г.Лагздынь «Крохотули».</w:t>
      </w:r>
    </w:p>
    <w:p w14:paraId="3C0ADE63"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Проза</w:t>
      </w:r>
      <w:r w:rsidRPr="003E71C5">
        <w:rPr>
          <w:rFonts w:ascii="Times New Roman" w:hAnsi="Times New Roman"/>
          <w:sz w:val="20"/>
          <w:szCs w:val="20"/>
          <w:lang w:eastAsia="ru-RU"/>
        </w:rPr>
        <w:t>: Александрова Зинаида Николаевна «Хрюшка и Чушка», Пантелеев Л. «Как поросенок говорить научился», Сутеев Владимир Григорьевич «Цыпленок и утенок», Чарушин Евгений Иванович «Курочка» (из цикла «Большие и маленькие»), Чуковский Корней Иванович «Цыпленок», Ф. Брукс «Маша и Миша».</w:t>
      </w:r>
    </w:p>
    <w:p w14:paraId="08024459"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p>
    <w:p w14:paraId="5A04CFA4"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r w:rsidRPr="003E71C5">
        <w:rPr>
          <w:rFonts w:ascii="Times New Roman" w:hAnsi="Times New Roman"/>
          <w:b/>
          <w:i/>
          <w:sz w:val="20"/>
          <w:szCs w:val="20"/>
          <w:highlight w:val="cyan"/>
          <w:lang w:eastAsia="ru-RU"/>
        </w:rPr>
        <w:t>От 2 до 3 лет</w:t>
      </w:r>
    </w:p>
    <w:p w14:paraId="059EA118"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Малые формы фольклора: </w:t>
      </w:r>
      <w:r w:rsidRPr="003E71C5">
        <w:rPr>
          <w:rFonts w:ascii="Times New Roman" w:hAnsi="Times New Roman"/>
          <w:sz w:val="20"/>
          <w:szCs w:val="20"/>
          <w:lang w:eastAsia="ru-RU"/>
        </w:rPr>
        <w:t xml:space="preserve">«А баиньки-баиньки», «Бежала лесочком лиса с кузовочком…», «Большие ноги», «Водичка, водичка», «Вот и люди спят», «Дождик, дождик, полно лить…», «Заяц Егорка…», «Идет коза рогатая», «Из-за леса, из-за гор…», «Катя, Катя…», «Кисонька-мурысонька…», «Наша Маша маленька…», «Наши уточки с утра», «Огуречик, огуречик…», «Ой ду-ду, ду-ду, ду-ду! Сидит ворон на дубу», «Поехали, поехали», «Пошел котик на Торжок…», «Тили-бом!...», «Уж ты, радуга-дуга», «Улитка, улитка…», «Чики, чики, кички…». </w:t>
      </w:r>
    </w:p>
    <w:p w14:paraId="3196D961"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Русские народные сказки</w:t>
      </w:r>
      <w:r w:rsidRPr="003E71C5">
        <w:rPr>
          <w:rFonts w:ascii="Times New Roman" w:hAnsi="Times New Roman"/>
          <w:sz w:val="20"/>
          <w:szCs w:val="20"/>
          <w:lang w:eastAsia="ru-RU"/>
        </w:rPr>
        <w:t>: «Заюшкина избушка» (обработка О. Капицы), «Как коза избушку построила» (обработка М. А. Булатова), «Кот, петух и лиса» (обработка М. Боголюбской), «Лиса и заяц» (обработка В. Даля), «Маша и медведь» (обработка М. А. Булатова), «Снегурушка и лиса»</w:t>
      </w:r>
      <w:r w:rsidRPr="003E71C5">
        <w:rPr>
          <w:rFonts w:ascii="Times New Roman" w:hAnsi="Times New Roman"/>
          <w:sz w:val="20"/>
          <w:szCs w:val="20"/>
        </w:rPr>
        <w:t xml:space="preserve"> </w:t>
      </w:r>
      <w:r w:rsidRPr="003E71C5">
        <w:rPr>
          <w:rFonts w:ascii="Times New Roman" w:hAnsi="Times New Roman"/>
          <w:sz w:val="20"/>
          <w:szCs w:val="20"/>
          <w:lang w:eastAsia="ru-RU"/>
        </w:rPr>
        <w:t>(обработка А.Н. Толстого).</w:t>
      </w:r>
    </w:p>
    <w:p w14:paraId="031E38E8"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Фольклор народов мира: </w:t>
      </w:r>
      <w:r w:rsidRPr="003E71C5">
        <w:rPr>
          <w:rFonts w:ascii="Times New Roman" w:hAnsi="Times New Roman"/>
          <w:sz w:val="20"/>
          <w:szCs w:val="20"/>
          <w:lang w:eastAsia="ru-RU"/>
        </w:rPr>
        <w:t xml:space="preserve">«Бу-бу, я рогатый», лит. сказка (обработка Ю. Григорьева); «В гостях у королевы», «Разговор», англ. нар. песенки (пер. и обработка С. Маршака); «Ой ты заюшка-пострел…», пер. с молд. И. Токмаковой; «Рукавичка», укр. нар. сказка (обработка Е. Благининой); «Снегирек», пер. с нем. В. Викторова, «Три веселых братца», пер. с нем. Л. Яхнина; «Ты, собачка, не лай…», пер. с молд. И. Токмаковой; «У солнышка в гостях», словацк. нар. сказка (пер. и обраб. С. Могилевской и Л. Зориной). </w:t>
      </w:r>
    </w:p>
    <w:p w14:paraId="3979C784"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России:</w:t>
      </w:r>
    </w:p>
    <w:p w14:paraId="0FE7E561"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Поэзия: </w:t>
      </w:r>
      <w:r w:rsidRPr="003E71C5">
        <w:rPr>
          <w:rFonts w:ascii="Times New Roman" w:hAnsi="Times New Roman"/>
          <w:sz w:val="20"/>
          <w:szCs w:val="20"/>
          <w:lang w:eastAsia="ru-RU"/>
        </w:rPr>
        <w:t xml:space="preserve">Аким Яков Лазаревич «Мама»; Александрова Зинаида Николаевна «Гули-гули», «Арбуз»; Барто Агния, Барто Павел «Девочка-ревушка»; Берестов Валентин Дмитриевич «Веселое лето», «Мишка, мишка, лежебока», «Котенок», «Воробушки»; Введенский Александр Иванович «Мышка»; Лагздынь Гайда Рейнгольдовна «Петушок»; Лермонтов Михаил Юрьевич «Спи, младенец…» (из стихотворения «Казачья колыбельная»); Маршак Самуил Яковлевич «Сказка о глупом мышонке»; Мошковская Эмма Эфраимовна «Приказ» (в сокр.), «Мчится поезд»; Пикулева Нина Васильевна «Лисий хвостик», «Надувала кашка шар…»; Плещеев Алексей Николаевич «Травка зеленеет…»; Пушкин Александр Сергеевич «Ветер, ветер!...» (из «Сказки о мертвой царевне и семи богатырях»; Саконская Нина Павловна «Где мой пальчик?»; Сапгир Генрих Вениаминович «Кошка»; Хармс Даниил Иванович «Кораблик»; Чуковский Корней Иванович «Федотка», «Путаница», М. </w:t>
      </w:r>
      <w:hyperlink r:id="rId11" w:tooltip="Бородицкая Марина Яковлевна" w:history="1">
        <w:r w:rsidRPr="003E71C5">
          <w:rPr>
            <w:rFonts w:ascii="Times New Roman" w:hAnsi="Times New Roman"/>
            <w:sz w:val="20"/>
            <w:szCs w:val="20"/>
            <w:lang w:eastAsia="ru-RU"/>
          </w:rPr>
          <w:t xml:space="preserve">Бородицкая </w:t>
        </w:r>
      </w:hyperlink>
      <w:r w:rsidRPr="003E71C5">
        <w:rPr>
          <w:rFonts w:ascii="Times New Roman" w:hAnsi="Times New Roman"/>
          <w:sz w:val="20"/>
          <w:szCs w:val="20"/>
          <w:lang w:eastAsia="ru-RU"/>
        </w:rPr>
        <w:t>«</w:t>
      </w:r>
      <w:hyperlink r:id="rId12" w:tooltip="Марина Бородицкая - Мама, вот и я!" w:history="1">
        <w:r w:rsidRPr="003E71C5">
          <w:rPr>
            <w:rFonts w:ascii="Times New Roman" w:hAnsi="Times New Roman"/>
            <w:sz w:val="20"/>
            <w:szCs w:val="20"/>
            <w:lang w:eastAsia="ru-RU"/>
          </w:rPr>
          <w:t>Мама, вот и я!</w:t>
        </w:r>
      </w:hyperlink>
      <w:r w:rsidRPr="003E71C5">
        <w:rPr>
          <w:rFonts w:ascii="Times New Roman" w:hAnsi="Times New Roman"/>
          <w:sz w:val="20"/>
          <w:szCs w:val="20"/>
          <w:lang w:eastAsia="ru-RU"/>
        </w:rPr>
        <w:t>», Г.Дядина «Сколько лучиков у солнца?», Э.Мошковская «Добежали до вечера», А.Орлова «У машины есть водитель».</w:t>
      </w:r>
    </w:p>
    <w:p w14:paraId="4E577D39"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Проза</w:t>
      </w:r>
      <w:r w:rsidRPr="003E71C5">
        <w:rPr>
          <w:rFonts w:ascii="Times New Roman" w:hAnsi="Times New Roman"/>
          <w:sz w:val="20"/>
          <w:szCs w:val="20"/>
          <w:lang w:eastAsia="ru-RU"/>
        </w:rPr>
        <w:t xml:space="preserve">: Бианки Виталий Валентинович «Лис и мышонок»; Калинина Надежда Дмитриевна «Как Вася ловил рыбу», «В лесу» (из книги «Летом»), «Про жука», «Как Саша и Алеша пришли в детский сад»; Павлова Нина Михайловна «Земляничка», «На машине»; Сутеев Владимир Григорьевич «Кто сказал «мяу?», «Под грибом»; Тайц Яков Моисеевич «Кубик на кубик», «Впереди всех», «Волк», «Поезд»; Толстой Лев Николаевич «Три медведя», «Тетя дала Варе меду», «Слушай меня, пес…», «Была у Насти кукла», «Петя ползал и стал на ножки», «Спала кошка на крыше…», «Был у Пети и Миши конь…»; Ушинский Константин Дмитриевич «Васька», «Петушок с семьей», «Уточки»; Чарушин Евгений Иванович «Утка с утятами», «Еж» (из книги «В лесу»), «Волчишко»; Чуковский Корней Иванович «Мойдодыр»; Ю.Симбирская «По тропинке, по дорожке». </w:t>
      </w:r>
    </w:p>
    <w:p w14:paraId="0D6BDC63"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lastRenderedPageBreak/>
        <w:t xml:space="preserve">Произведения поэтов и писателей разных стран: </w:t>
      </w:r>
      <w:r w:rsidRPr="003E71C5">
        <w:rPr>
          <w:rFonts w:ascii="Times New Roman" w:hAnsi="Times New Roman"/>
          <w:sz w:val="20"/>
          <w:szCs w:val="20"/>
          <w:lang w:eastAsia="ru-RU"/>
        </w:rPr>
        <w:t>Биссет Дональд «Га-га-га!», пер. с англ. Н. Шерешевской; Капутикян Сильва Барунаковна «Все спят», «Маша обедает, пер. с арм. Т. Спендиаровой; Янчарский Чеслав «В магазине игрушек», «Друзья» (из книги «Приключения Мишки Ушастика»), пер. с польск. В. Приходько; Д.Глиори «Непогода» (перевод А. Богословского), Б.Димитровски, Д.Тодорович «Цикл истории про Вилко» (перевод Д. Налепиной), Джулия Дональдсон: Мишка-почтальон (перевод М.Бородицкой),  Э.Карл «Очень голодная гусеница», «Десять резиновых утят», М.Остервальдер «Приключения маленького Бобо. Истории в картинках для самых маленьких» (перевод Т.Зборовская), А.Шертл «Голубой грузовичок» (перевод Ю.Шипкова), Р.Янтти «Истории про маленького Мышонка» (перевод Е.Даровскской).</w:t>
      </w:r>
    </w:p>
    <w:p w14:paraId="7DF26BEC" w14:textId="77777777" w:rsidR="003E71C5" w:rsidRPr="003E71C5" w:rsidRDefault="003E71C5" w:rsidP="003E71C5">
      <w:pPr>
        <w:spacing w:after="0" w:line="240" w:lineRule="auto"/>
        <w:ind w:firstLine="709"/>
        <w:jc w:val="both"/>
        <w:rPr>
          <w:rFonts w:ascii="Times New Roman" w:hAnsi="Times New Roman"/>
          <w:sz w:val="20"/>
          <w:szCs w:val="20"/>
          <w:lang w:eastAsia="ru-RU"/>
        </w:rPr>
      </w:pPr>
    </w:p>
    <w:p w14:paraId="58233225"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r w:rsidRPr="003E71C5">
        <w:rPr>
          <w:rFonts w:ascii="Times New Roman" w:hAnsi="Times New Roman"/>
          <w:b/>
          <w:i/>
          <w:sz w:val="20"/>
          <w:szCs w:val="20"/>
          <w:highlight w:val="cyan"/>
          <w:lang w:eastAsia="ru-RU"/>
        </w:rPr>
        <w:t>От 3 до 4 лет</w:t>
      </w:r>
    </w:p>
    <w:p w14:paraId="5947A78E"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Малые формы фольклора</w:t>
      </w:r>
      <w:r w:rsidRPr="003E71C5">
        <w:rPr>
          <w:rFonts w:ascii="Times New Roman" w:hAnsi="Times New Roman"/>
          <w:sz w:val="20"/>
          <w:szCs w:val="20"/>
          <w:lang w:eastAsia="ru-RU"/>
        </w:rPr>
        <w:t xml:space="preserve">: «Ай, качи-качи-качи...», «Божья коровка...», «Волчок-волчок, шерстяной бочок…», «Дождик, дождик, пуще...», «Еду-еду к бабе, к деду…», «Жили у бабуси…», «Заинька, попляши...», «Заря-заряница...»; «Как без дудки, без дуды…», «Как у нашего кота...», «Кисонька-мурысенька...», «Курочка-рябушечка...», «На улице три курицы...», «Ночь пришла...», «Пальчик-мальчик...», «Привяжу я козлика», «Радуга-дуга...», «Сидит белка на тележке...», «Сорока, сорока...», «Тень, тень, потетень...», «Тили-бом! Тили-бом!..», «Травка-муравка...», «Чики-чики-чикалочки...». </w:t>
      </w:r>
    </w:p>
    <w:p w14:paraId="2CF3E4EE"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Русские народные сказки: </w:t>
      </w:r>
      <w:r w:rsidRPr="003E71C5">
        <w:rPr>
          <w:rFonts w:ascii="Times New Roman" w:hAnsi="Times New Roman"/>
          <w:sz w:val="20"/>
          <w:szCs w:val="20"/>
          <w:lang w:eastAsia="ru-RU"/>
        </w:rPr>
        <w:t xml:space="preserve">«Бычок – черный бочок, белые копытца» (обработка М. Булатова; «Волк и козлята» (обработка А. Н. Толстого); «Гуси-лебеди» (обработка М. Булатова); «Колобок» (обработка К. Ушинского); «Кот, петух и лиса» (обработка М. Боголюбской); «Лиса и заяц» (обработка В. Даля); «Снегурочка и лиса» (обработка М. Булатова); «Теремок» (обработка Е. Чарушина); «У страха глаза велики» (обработка М. Серовой). </w:t>
      </w:r>
    </w:p>
    <w:p w14:paraId="23A238FB"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Фольклор народов мира:</w:t>
      </w:r>
    </w:p>
    <w:p w14:paraId="2170C9B4"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Песенки</w:t>
      </w:r>
      <w:r w:rsidRPr="003E71C5">
        <w:rPr>
          <w:rFonts w:ascii="Times New Roman" w:hAnsi="Times New Roman"/>
          <w:sz w:val="20"/>
          <w:szCs w:val="20"/>
          <w:lang w:eastAsia="ru-RU"/>
        </w:rPr>
        <w:t>: «Кораблик», «Храбрецы», «Маленькие феи», «Три зверолова» англ., обр. С. Маршака; «Что за грохот», пер. с латыш. С. Маршака; «Купите лук...», пер. с шотл. И. Токмаковой; «Разговор лягушек», «Несговорчивый удод», «Помогите!» пер. с чеш. С. Маршака.</w:t>
      </w:r>
    </w:p>
    <w:p w14:paraId="7EF6D408"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Сказки</w:t>
      </w:r>
      <w:r w:rsidRPr="003E71C5">
        <w:rPr>
          <w:rFonts w:ascii="Times New Roman" w:hAnsi="Times New Roman"/>
          <w:sz w:val="20"/>
          <w:szCs w:val="20"/>
          <w:lang w:eastAsia="ru-RU"/>
        </w:rPr>
        <w:t>: «Рукавичка», «Коза-дереза» укр., обр. Е. Благининой; «Два жадных медвежонка», венг., обр. А. Краснова и В. Важдаева; «Упрямые козы», узб.. обр. Ш. Сагдуллы; «У солнышка в гостях», пер. с словац. С. Могилевской и Л. Зориной; «Лиса-нянька», пер. с финск. Е. Сойни; «Храбреп-молодец», пер. с болг. Л. Грибовой; «Пых», белорус., обр. Н. Мялика: «Лесной мишка и проказница мышка», латыш., обр. Ю. Ванага, пер. Л. Воронковой; «Петух и лиса», пер. с шотл. М. Клягиной-Кондратьевой; «Свинья и коршун», сказка народов Мозамбика, пер. с португ. Ю. Чубкова.</w:t>
      </w:r>
    </w:p>
    <w:p w14:paraId="5E312859"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России:</w:t>
      </w:r>
    </w:p>
    <w:p w14:paraId="1EE5B879"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Поэзия: </w:t>
      </w:r>
      <w:r w:rsidRPr="003E71C5">
        <w:rPr>
          <w:rFonts w:ascii="Times New Roman" w:hAnsi="Times New Roman"/>
          <w:sz w:val="20"/>
          <w:szCs w:val="20"/>
          <w:lang w:eastAsia="ru-RU"/>
        </w:rPr>
        <w:t>Бальмонт Константин Дмитриевич «Комарики-макарики»; Бальмонт Константин Дмитриевич «Осень»; Барто Агния, Барто Павел «Девочка чумазая»; Берестов Валентин Дмитриевич «Бычок»; Благинина Елена Александровна «Научу обуваться и братца»; Блок Александр Александрович «Зайчик»; Городецкий Сергей Митрофанович «Кто это?»; Заболоцкий Николай Алексеевич «Как мыши с котом воевали»; Кольцов Алексей Васильевич «Дуют ветры...» (из стихотворения «Русская песня»); Косяков Иван Иванович «Все она»; Майков Аполлон Николаевич «Колыбельная песня», «Ласточка примчалась...» (из новогреческих песен); Маршак Самуил Яковлевич «Зоосад», «Жираф», «Зебры», «Белые медведи», «Страусенок», «Пингвин», Верблюд», «Где обедал воробей» (из цикла «Детки в клетке»); «Тихая сказка», «Сказка об умном мышонке»; Маяковский Владимир Владимирович «Что такое хорошо и что такое плохо?», «Что ни страница – то слон, то львица»; Михалков Сергей Владимирович «Песенка друзей»; Мошковская Эмма Эфраимовна «Жадина»; Плещеев Алексей Николаевич «Осень наступила...», «Весна» (в сокр.); Пушкин Александр Сергеевич «Ветер, ветер! Ты могуч!..», «Свет наш, солнышко!..», «Месяц, месяц...» (из «Сказки о мертвой царевне и семи богатырях»); Токмакова Ирина Петровна «Медведь»; Черный Саша «Приставалка», «Про Катюшу»; Чуковский Корней Иванович «Краденое солнце», «Мойдодыр», «Муха-цокотуха», «Ежики смеются», «Елка», Айболит», «Чудо-дерево», «Черепаха»; К.Валаханович «Будем котиков считать», А.Орлова «Яблочки-пятки», Г. Лагздынь «Декабрь», Э. Мошковская «Зимою холодно платкам».</w:t>
      </w:r>
    </w:p>
    <w:p w14:paraId="6DE2C123"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разных стран:</w:t>
      </w:r>
    </w:p>
    <w:p w14:paraId="2F184AFC" w14:textId="77777777" w:rsidR="003E71C5" w:rsidRPr="003E71C5" w:rsidRDefault="003E71C5" w:rsidP="003E71C5">
      <w:pPr>
        <w:spacing w:after="0" w:line="240" w:lineRule="auto"/>
        <w:ind w:firstLine="709"/>
        <w:jc w:val="both"/>
        <w:rPr>
          <w:rFonts w:ascii="Times New Roman" w:hAnsi="Times New Roman"/>
          <w:color w:val="000000"/>
          <w:sz w:val="20"/>
          <w:szCs w:val="20"/>
        </w:rPr>
      </w:pPr>
      <w:r w:rsidRPr="003E71C5">
        <w:rPr>
          <w:rFonts w:ascii="Times New Roman" w:hAnsi="Times New Roman"/>
          <w:bCs/>
          <w:i/>
          <w:color w:val="000000"/>
          <w:sz w:val="20"/>
          <w:szCs w:val="20"/>
        </w:rPr>
        <w:t>Проза</w:t>
      </w:r>
      <w:r w:rsidRPr="003E71C5">
        <w:rPr>
          <w:rFonts w:ascii="Times New Roman" w:hAnsi="Times New Roman"/>
          <w:b/>
          <w:bCs/>
          <w:i/>
          <w:color w:val="000000"/>
          <w:sz w:val="20"/>
          <w:szCs w:val="20"/>
        </w:rPr>
        <w:t xml:space="preserve">: </w:t>
      </w:r>
      <w:r w:rsidRPr="003E71C5">
        <w:rPr>
          <w:rFonts w:ascii="Times New Roman" w:hAnsi="Times New Roman"/>
          <w:color w:val="000000"/>
          <w:sz w:val="20"/>
          <w:szCs w:val="20"/>
        </w:rPr>
        <w:t xml:space="preserve">Александрова Зинаида Николаевна «Медвежонок Бурик»; </w:t>
      </w:r>
      <w:r w:rsidRPr="003E71C5">
        <w:rPr>
          <w:rFonts w:ascii="Times New Roman" w:hAnsi="Times New Roman"/>
          <w:sz w:val="20"/>
          <w:szCs w:val="20"/>
        </w:rPr>
        <w:t>Бианки</w:t>
      </w:r>
      <w:r w:rsidRPr="003E71C5">
        <w:rPr>
          <w:rFonts w:ascii="Times New Roman" w:hAnsi="Times New Roman"/>
          <w:color w:val="000000"/>
          <w:sz w:val="20"/>
          <w:szCs w:val="20"/>
        </w:rPr>
        <w:t xml:space="preserve"> Виталий Валентинович </w:t>
      </w:r>
      <w:r w:rsidRPr="003E71C5">
        <w:rPr>
          <w:rFonts w:ascii="Times New Roman" w:hAnsi="Times New Roman"/>
          <w:sz w:val="20"/>
          <w:szCs w:val="20"/>
        </w:rPr>
        <w:t>«Купание медвежат»; Воронкова</w:t>
      </w:r>
      <w:r w:rsidRPr="003E71C5">
        <w:rPr>
          <w:rFonts w:ascii="Times New Roman" w:hAnsi="Times New Roman"/>
          <w:color w:val="000000"/>
          <w:sz w:val="20"/>
          <w:szCs w:val="20"/>
        </w:rPr>
        <w:t xml:space="preserve"> Любовь Фёдоровна «Маша-растеряша», «Снег идет» (из книги «Снег идет»);</w:t>
      </w:r>
      <w:r w:rsidRPr="003E71C5">
        <w:rPr>
          <w:rFonts w:ascii="Times New Roman" w:hAnsi="Times New Roman"/>
          <w:sz w:val="20"/>
          <w:szCs w:val="20"/>
        </w:rPr>
        <w:t xml:space="preserve"> Дмитриев Юрий «Синий шалашик»; </w:t>
      </w:r>
      <w:r w:rsidRPr="003E71C5">
        <w:rPr>
          <w:rFonts w:ascii="Times New Roman" w:hAnsi="Times New Roman"/>
          <w:color w:val="000000"/>
          <w:sz w:val="20"/>
          <w:szCs w:val="20"/>
        </w:rPr>
        <w:t xml:space="preserve">Житков Борис Степанович «Зебра», Слоны», «Как слон купался» (из книги «Что я видел»); Зощенко Михаил Михайлович </w:t>
      </w:r>
      <w:r w:rsidRPr="003E71C5">
        <w:rPr>
          <w:rFonts w:ascii="Times New Roman" w:hAnsi="Times New Roman"/>
          <w:sz w:val="20"/>
          <w:szCs w:val="20"/>
        </w:rPr>
        <w:t>«</w:t>
      </w:r>
      <w:r w:rsidRPr="003E71C5">
        <w:rPr>
          <w:rFonts w:ascii="Times New Roman" w:hAnsi="Times New Roman"/>
          <w:color w:val="000000"/>
          <w:sz w:val="20"/>
          <w:szCs w:val="20"/>
        </w:rPr>
        <w:t>Умная птичка»; Мамин-Сибиряк</w:t>
      </w:r>
      <w:r w:rsidRPr="003E71C5">
        <w:rPr>
          <w:rFonts w:ascii="Times New Roman" w:hAnsi="Times New Roman"/>
          <w:sz w:val="20"/>
          <w:szCs w:val="20"/>
        </w:rPr>
        <w:t xml:space="preserve"> Дмитрий Наркисович «Сказка про храброго Зайца –</w:t>
      </w:r>
      <w:r w:rsidRPr="003E71C5">
        <w:rPr>
          <w:rFonts w:ascii="Times New Roman" w:hAnsi="Times New Roman"/>
          <w:color w:val="000000"/>
          <w:sz w:val="20"/>
          <w:szCs w:val="20"/>
        </w:rPr>
        <w:t xml:space="preserve"> Длинные уши, </w:t>
      </w:r>
      <w:r w:rsidRPr="003E71C5">
        <w:rPr>
          <w:rFonts w:ascii="Times New Roman" w:hAnsi="Times New Roman"/>
          <w:sz w:val="20"/>
          <w:szCs w:val="20"/>
        </w:rPr>
        <w:t>ко</w:t>
      </w:r>
      <w:r w:rsidRPr="003E71C5">
        <w:rPr>
          <w:rFonts w:ascii="Times New Roman" w:hAnsi="Times New Roman"/>
          <w:color w:val="000000"/>
          <w:sz w:val="20"/>
          <w:szCs w:val="20"/>
        </w:rPr>
        <w:t>сые глаза</w:t>
      </w:r>
      <w:r w:rsidRPr="003E71C5">
        <w:rPr>
          <w:rFonts w:ascii="Times New Roman" w:hAnsi="Times New Roman"/>
          <w:sz w:val="20"/>
          <w:szCs w:val="20"/>
        </w:rPr>
        <w:t>, короткий хвост»; Носов Николай Николаевич «Ступеньки»; Прокофьева Софья Леонидовна «Маша и Ойка», «Когда мож</w:t>
      </w:r>
      <w:r w:rsidRPr="003E71C5">
        <w:rPr>
          <w:rFonts w:ascii="Times New Roman" w:hAnsi="Times New Roman"/>
          <w:color w:val="000000"/>
          <w:sz w:val="20"/>
          <w:szCs w:val="20"/>
        </w:rPr>
        <w:t>но плакать», «Сказка о невоспитанном мышонке» (из к</w:t>
      </w:r>
      <w:r w:rsidRPr="003E71C5">
        <w:rPr>
          <w:rFonts w:ascii="Times New Roman" w:hAnsi="Times New Roman"/>
          <w:sz w:val="20"/>
          <w:szCs w:val="20"/>
        </w:rPr>
        <w:t>ниги «Машины сказки»); Сутеев Владимир Григорьевич «Три котенка»; Толстой</w:t>
      </w:r>
      <w:r w:rsidRPr="003E71C5">
        <w:rPr>
          <w:rFonts w:ascii="Times New Roman" w:hAnsi="Times New Roman"/>
          <w:color w:val="000000"/>
          <w:sz w:val="20"/>
          <w:szCs w:val="20"/>
        </w:rPr>
        <w:t xml:space="preserve"> Лев Николаевич «Птица свила гнездо...»; «Таня знала буквы...»; «У Вари </w:t>
      </w:r>
      <w:r w:rsidRPr="003E71C5">
        <w:rPr>
          <w:rFonts w:ascii="Times New Roman" w:hAnsi="Times New Roman"/>
          <w:sz w:val="20"/>
          <w:szCs w:val="20"/>
        </w:rPr>
        <w:t>б</w:t>
      </w:r>
      <w:r w:rsidRPr="003E71C5">
        <w:rPr>
          <w:rFonts w:ascii="Times New Roman" w:hAnsi="Times New Roman"/>
          <w:color w:val="000000"/>
          <w:sz w:val="20"/>
          <w:szCs w:val="20"/>
        </w:rPr>
        <w:t>ыл чиж...</w:t>
      </w:r>
      <w:r w:rsidRPr="003E71C5">
        <w:rPr>
          <w:rFonts w:ascii="Times New Roman" w:hAnsi="Times New Roman"/>
          <w:sz w:val="20"/>
          <w:szCs w:val="20"/>
        </w:rPr>
        <w:t>», «Пришла весна...»; Толстой</w:t>
      </w:r>
      <w:r w:rsidRPr="003E71C5">
        <w:rPr>
          <w:rFonts w:ascii="Times New Roman" w:hAnsi="Times New Roman"/>
          <w:color w:val="000000"/>
          <w:sz w:val="20"/>
          <w:szCs w:val="20"/>
        </w:rPr>
        <w:t xml:space="preserve"> </w:t>
      </w:r>
      <w:r w:rsidRPr="003E71C5">
        <w:rPr>
          <w:rFonts w:ascii="Times New Roman" w:hAnsi="Times New Roman"/>
          <w:sz w:val="20"/>
          <w:szCs w:val="20"/>
        </w:rPr>
        <w:t xml:space="preserve">Алексей Николаевич </w:t>
      </w:r>
      <w:r w:rsidRPr="003E71C5">
        <w:rPr>
          <w:rFonts w:ascii="Times New Roman" w:hAnsi="Times New Roman"/>
          <w:color w:val="000000"/>
          <w:sz w:val="20"/>
          <w:szCs w:val="20"/>
        </w:rPr>
        <w:t>«Еж», «Лиса», «Петушки»; Ушинский Константин Дмитриевич «Петушок с семье</w:t>
      </w:r>
      <w:r w:rsidRPr="003E71C5">
        <w:rPr>
          <w:rFonts w:ascii="Times New Roman" w:hAnsi="Times New Roman"/>
          <w:sz w:val="20"/>
          <w:szCs w:val="20"/>
        </w:rPr>
        <w:t>й», «Уточки», «Васька», «Лиса-П</w:t>
      </w:r>
      <w:r w:rsidRPr="003E71C5">
        <w:rPr>
          <w:rFonts w:ascii="Times New Roman" w:hAnsi="Times New Roman"/>
          <w:color w:val="000000"/>
          <w:sz w:val="20"/>
          <w:szCs w:val="20"/>
        </w:rPr>
        <w:t xml:space="preserve">атрикеевна»; </w:t>
      </w:r>
      <w:r w:rsidRPr="003E71C5">
        <w:rPr>
          <w:rFonts w:ascii="Times New Roman" w:hAnsi="Times New Roman"/>
          <w:sz w:val="20"/>
          <w:szCs w:val="20"/>
        </w:rPr>
        <w:t>Хармс</w:t>
      </w:r>
      <w:r w:rsidRPr="003E71C5">
        <w:rPr>
          <w:rFonts w:ascii="Times New Roman" w:hAnsi="Times New Roman"/>
          <w:color w:val="000000"/>
          <w:sz w:val="20"/>
          <w:szCs w:val="20"/>
        </w:rPr>
        <w:t xml:space="preserve"> Даниил Иванович «Храбр</w:t>
      </w:r>
      <w:r w:rsidRPr="003E71C5">
        <w:rPr>
          <w:rFonts w:ascii="Times New Roman" w:hAnsi="Times New Roman"/>
          <w:sz w:val="20"/>
          <w:szCs w:val="20"/>
        </w:rPr>
        <w:t xml:space="preserve">ый ёж»; </w:t>
      </w:r>
      <w:r w:rsidRPr="003E71C5">
        <w:rPr>
          <w:rFonts w:ascii="Times New Roman" w:hAnsi="Times New Roman"/>
          <w:color w:val="000000"/>
          <w:sz w:val="20"/>
          <w:szCs w:val="20"/>
        </w:rPr>
        <w:t>Цыферов Геннадий Михайлович «Про друзей</w:t>
      </w:r>
      <w:r w:rsidRPr="003E71C5">
        <w:rPr>
          <w:rFonts w:ascii="Times New Roman" w:hAnsi="Times New Roman"/>
          <w:sz w:val="20"/>
          <w:szCs w:val="20"/>
        </w:rPr>
        <w:t>», «Когда не хватает игрушек»; и</w:t>
      </w:r>
      <w:r w:rsidRPr="003E71C5">
        <w:rPr>
          <w:rFonts w:ascii="Times New Roman" w:hAnsi="Times New Roman"/>
          <w:color w:val="000000"/>
          <w:sz w:val="20"/>
          <w:szCs w:val="20"/>
        </w:rPr>
        <w:t xml:space="preserve">з книги «Про цыпленка, солнце и медвежонка»); Чуковский Корней Иванович «Так и не </w:t>
      </w:r>
      <w:r w:rsidRPr="003E71C5">
        <w:rPr>
          <w:rFonts w:ascii="Times New Roman" w:hAnsi="Times New Roman"/>
          <w:sz w:val="20"/>
          <w:szCs w:val="20"/>
        </w:rPr>
        <w:t>так</w:t>
      </w:r>
      <w:r w:rsidRPr="003E71C5">
        <w:rPr>
          <w:rFonts w:ascii="Times New Roman" w:hAnsi="Times New Roman"/>
          <w:color w:val="000000"/>
          <w:sz w:val="20"/>
          <w:szCs w:val="20"/>
        </w:rPr>
        <w:t>»; И.Зартайская «Душевные истории про Пряника и Вареника».</w:t>
      </w:r>
    </w:p>
    <w:p w14:paraId="52017558"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разных стран:</w:t>
      </w:r>
    </w:p>
    <w:p w14:paraId="1CFF9BF8"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Поэзия: </w:t>
      </w:r>
      <w:r w:rsidRPr="003E71C5">
        <w:rPr>
          <w:rFonts w:ascii="Times New Roman" w:hAnsi="Times New Roman"/>
          <w:sz w:val="20"/>
          <w:szCs w:val="20"/>
          <w:lang w:eastAsia="ru-RU"/>
        </w:rPr>
        <w:t>Босев Асен «Дождь», пер. с болг. И. Мазнина; «Поет зяблик», пер. с болг. И. Токмаковой; Виеру Георге «Ежик и барабан», пер. с молд. Я. Акима; Воронько Платон «Хитрый ежик», пер. с укр. С. Маршака; Забила Наталья Львовна «Карандаш», пер. с укр. 3. Александровой; Капутикян Сильва «Кто скорее допьет», «Маша не плачет» пер. с арм. Спендиаровой; Карем Морис «Мой кот», пер. с франц. М. Кудиновой; Милева Леда «Быстроножка и серая Одеж</w:t>
      </w:r>
      <w:r w:rsidRPr="003E71C5">
        <w:rPr>
          <w:rFonts w:ascii="Times New Roman" w:hAnsi="Times New Roman"/>
          <w:sz w:val="20"/>
          <w:szCs w:val="20"/>
          <w:lang w:eastAsia="ru-RU"/>
        </w:rPr>
        <w:lastRenderedPageBreak/>
        <w:t>ка», пер. с болг. М. Маринова; Милн Алан «Три лисички», пер. с англ. Н. Слепаковой; А. Дьюдни «Лама красная пижама» (серия про Ламу, перевод Т.Духановой), Иан Уайброу «Сонный Мишка», «Щекоталочка» (перевод М.Бородицкой).</w:t>
      </w:r>
    </w:p>
    <w:p w14:paraId="150F3B42"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Проза</w:t>
      </w:r>
      <w:r w:rsidRPr="003E71C5">
        <w:rPr>
          <w:rFonts w:ascii="Times New Roman" w:hAnsi="Times New Roman"/>
          <w:sz w:val="20"/>
          <w:szCs w:val="20"/>
          <w:lang w:eastAsia="ru-RU"/>
        </w:rPr>
        <w:t>: Альфаро Оскар «Козлик-герой», пер. с исп. Т. Давитьянц; Биссет Дональд «Лягушка в зеркале», пер. с англ. Н. Шерешевской; Босев Асен «Трое», пер. с болг. В. Викторова; Муур Лилиан «Крошка Енот и Тот, кто сидит в пруду», пер. с англ. О. Образцовой; Панку-Яшь Октав «Покойной ночи, Дуку!», пер. с румын. М. Олсуфьева; Поттер Беатрис «Ухти-Тухти», пер. с англ. О. Образцовой; Чапек Йозеф «Трудный день», «В лесу», «Кукла Яринка» (из книги «Приключения песика и кошечки»), пер. чешск. Г. Лукина; Янчарский Чеслав «Игры», «Самокат» (из книги «Приключения Мишки Ушастика»), пер. с польск. В. Приходько; Е. Бехлерова «Капустный лист», пер. с польск. Г. Лукина; С.Макбратни «Знаешь, как я тебя люблю?» (перевод Е.Канищевой, Я.Шапиро), Р.Скоттон «Котенок Шмяк», А.Шеффлер «Чик и Брики».</w:t>
      </w:r>
    </w:p>
    <w:p w14:paraId="0461155E"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p>
    <w:p w14:paraId="1B7D6814"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r w:rsidRPr="003E71C5">
        <w:rPr>
          <w:rFonts w:ascii="Times New Roman" w:hAnsi="Times New Roman"/>
          <w:b/>
          <w:i/>
          <w:sz w:val="20"/>
          <w:szCs w:val="20"/>
          <w:highlight w:val="cyan"/>
          <w:lang w:eastAsia="ru-RU"/>
        </w:rPr>
        <w:t>От 4 до 5 лет</w:t>
      </w:r>
    </w:p>
    <w:p w14:paraId="350E9232"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Малые формы фольклора: </w:t>
      </w:r>
      <w:r w:rsidRPr="003E71C5">
        <w:rPr>
          <w:rFonts w:ascii="Times New Roman" w:hAnsi="Times New Roman"/>
          <w:sz w:val="20"/>
          <w:szCs w:val="20"/>
          <w:lang w:eastAsia="ru-RU"/>
        </w:rPr>
        <w:t xml:space="preserve">«Барашеньки…», «Гуси, вы гуси…», «Дождик-дождик, веселей», «Дон! Дон! Дон!...», «Жил у бабушки козел», «Зайчишка-трусишка…», «Идет лисичка по мосту…», «Иди весна, иди, красна…», «Кот на печку пошел…», «Наш козел…», «Ножки, ножки, где вы были?..», «Раз, два, три, четыре, пять – вышел зайчик погулять», «Сегодня день целый…», «Сидит, сидит зайка…», «Солнышко-ведрышко…», «Стучит, бренчит», «Тень-тень, потетень». </w:t>
      </w:r>
    </w:p>
    <w:p w14:paraId="0B0B5438"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Русские народные сказки: </w:t>
      </w:r>
      <w:r w:rsidRPr="003E71C5">
        <w:rPr>
          <w:rFonts w:ascii="Times New Roman" w:hAnsi="Times New Roman"/>
          <w:sz w:val="20"/>
          <w:szCs w:val="20"/>
          <w:lang w:eastAsia="ru-RU"/>
        </w:rPr>
        <w:t>«Война грибов с ягодами (обработка В. Даля); «Гуси-лебеди» (обработка М.А. Булатова); «Жихарка» (обработка И. Карнауховой); «Заяц-хваста» (обработка А.Н. Толстого); «Зимовье» (обр. И. Соколова-Микитова); «Коза-дереза» (обработка М.А. Булатова); «Лиса и козел», «Петушок и бобовое зернышко» (обр. О. Капицы); «Лиса-лапотница» (обработка В. Даля); «Лисичка-сестричка и волк (обработка М.А. Булатова); «Привередница» (обработка В. Даля); «Про Иванушку-дурачка» (обработка М. Горького); «Сестрица Аленушка и братец Иванушка (обработка А.Н. Толстого); «Смоляной бычок» (обработка М.А. Булатова); «Снегурочка» (обработка М.А. Булатова); «У страха глаза велики» (обработка М. Серовой).</w:t>
      </w:r>
    </w:p>
    <w:p w14:paraId="4CAAA9D5"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Фольклор народов мира:</w:t>
      </w:r>
    </w:p>
    <w:p w14:paraId="4A4220C7"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Песенки:</w:t>
      </w:r>
      <w:r w:rsidRPr="003E71C5">
        <w:rPr>
          <w:rFonts w:ascii="Times New Roman" w:hAnsi="Times New Roman"/>
          <w:sz w:val="20"/>
          <w:szCs w:val="20"/>
          <w:lang w:eastAsia="ru-RU"/>
        </w:rPr>
        <w:t xml:space="preserve"> «Рыбки», «Утята», франц., обр. Н. Гернет и С. Гиппиус; «Пальцы», пер. с нем. Л. Яхина; «Пирог», венг. нар. песенка (обработка Э. Котляр); «Песня моряка» норвежск. нар. песенка (обработка Ю. Вронского); «Барабек», англ. (обработка К. Чуковского); «Шалтай-Болтай», англ. (обработка С. Маршака).</w:t>
      </w:r>
    </w:p>
    <w:p w14:paraId="65F0484F"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Сказки: </w:t>
      </w:r>
      <w:r w:rsidRPr="003E71C5">
        <w:rPr>
          <w:rFonts w:ascii="Times New Roman" w:hAnsi="Times New Roman"/>
          <w:sz w:val="20"/>
          <w:szCs w:val="20"/>
          <w:lang w:eastAsia="ru-RU"/>
        </w:rPr>
        <w:t>«Бременские музыканты», «Заяц и еж», из сказок братьев Гримм, пер. с. нем. А. Введенского, под ред. С. Маршака; «Два жадных медвежонка», венгер. сказка (обработка А. Красновой и В. Важдаева); «Колосок», укр. нар. сказка (обработка С. Могилевской); «Красная Шапочка», из сказок Ш. Перро, пер. с франц. Т. Габбе; «Пирог», норвеж. сказка в обр. М. Абрамовой; «Пых», белорус. нар. сказка (обработка Н. Мялика); «Три поросенка», пер. с англ. С. Михалкова.</w:t>
      </w:r>
    </w:p>
    <w:p w14:paraId="4E12EC9E"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России:</w:t>
      </w:r>
    </w:p>
    <w:p w14:paraId="470C5525"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Поэзия: </w:t>
      </w:r>
      <w:r w:rsidRPr="003E71C5">
        <w:rPr>
          <w:rFonts w:ascii="Times New Roman" w:hAnsi="Times New Roman"/>
          <w:sz w:val="20"/>
          <w:szCs w:val="20"/>
          <w:lang w:eastAsia="ru-RU"/>
        </w:rPr>
        <w:t>Аким Яков Лазаревич «Первый снег»; Александрова Зинаида Николаевна «Таня пропала», «Дозор», «Елочка», «Дождик»; Бальмонт Константин Дмитриевич «Росинка»; Баратынский Евгений Абрамович «Весна, весна»; Барто Агния Львовна «Уехали», «Я знаю, что надо придумать»; Берестов Валентин Дмитриевич «Искалочка», «Заячий след», «Кто чему научится»; Благинина Елена Александровна «Дождик, дождик…», «Посидим в тишине», «Эхо»; Саша Черный «Приставалка»; Блок Александр Александрович «Ветхая избушка…», «Спят луга…», «Ворона»; Брюсов Валерий Яковлевич «Колыбельная»; Бунин Иван Алексеевич «Листопад» (отрывок); Введенский Александр Иванович «Сны»; Гернет Нина и Хармс Даниил «Очень-очень вкусный пирог»; Дрожжин Спиридон Дмитриевич «Улицей гуляет…» (из стих. «В крестьянской семье»); Есенин Сергей Александрович «Поет зима – аукает…»; Заходер Борис Владимирович «Волчок», «Кискино горе»; Квитко Лев Моисевич «Ручеек»; Кушак Юрий Наумович «Сорок сорок»; Майков «Голубенький, чистый» (из стих. «Весна»); Майков Аполлон Николаевич «Осенние листья по ветру кружат…»; Маршак Самуил Яковлевич «Багаж», «Про все на свете», «Вот какой рассеянный», «Мяч», «Пудель», «Усатый-полосатый», «Пограничники»; Матвеева Новелла «Она умеет превращаться»; Маяковский Владимир Владимирович «Что такое хорошо и что такое плохо?»; Михалков Сергей Владимирович «А что у Вас?», «Где очки?», «Рисунок», «Дядя Степа – милиционер»; Мориц Юнна Петровна «Песенка про сказку», «Дом гнома, гном – дома!», «Огромный собачий секрет»; Мошковская Эмма Эфраимовна «Добежали до вечера»; Некрасов Николай Алексеевич «Не ветер бушует над бором…» (из поэмы «Мороз, Красный нос»); Пушкин Александр Сергеевич «Месяц, месяц…» (из «Сказки о мертвой царевне…»), «У лукоморья…» (из вступления к поэме «Руслан и Людмила»), «Уж небо осенью дышало…» (из романа «Евгений Онегин); Сапгир Генрих Вениаминович «Садовник»; Серова Екатерина «Похвалили»; Сеф Роман Семёнович «На свете все на все похоже…», «Чудо»; Суриков Иван Захарович «Зима»; Токмакова Ирина Петровна «Ивы», «Сосны», «Плим», «Где спит рыбка?»; Толстой Алексей Константинович «Колокольчики мои»; Успенский Эдуард Николаевич «Разгром»; Фет Афанасий Афанасьевич «Мама! Глянь-ка из окошка…»; Хармс Даниил Иванович «Очень страшная история», «Игра», «Врун»; Чуковский Корней Иванович «Путаница», «Закаляка», «Радость», «Муха-Цокотуха», «Тараканище», «Краденое солнце»; И.Гамазкова «Колыбельная для бабушки», М.Лукашина «Розовые очки», А.Орлова «Невероятно длинная история про таксу», А.Усачев «Выбрал папа ёлочку».</w:t>
      </w:r>
    </w:p>
    <w:p w14:paraId="3F2B4DEC"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Проза: </w:t>
      </w:r>
      <w:r w:rsidRPr="003E71C5">
        <w:rPr>
          <w:rFonts w:ascii="Times New Roman" w:hAnsi="Times New Roman"/>
          <w:sz w:val="20"/>
          <w:szCs w:val="20"/>
          <w:lang w:eastAsia="ru-RU"/>
        </w:rPr>
        <w:t xml:space="preserve">Абрамцева Наталья Корнельевна «Дождик», «Чудеса, да и только», «Как у зайчонка зуб болел»; Берестов Валентин Дмитриевич «Как найти дорожку»; Бианки Виталий Валентинович «Подкидыш», «Лис и мышонок», «Первая охота», «Лесной колобок – колючий бок»; Введенский Александр Иванович «О девочке Маше, о собачке Петушке и о кошке Ниточке» (главы из книги); Вересаев Викентий Викентьевич «Братишка»; Воронин Сергей Алексеевич «Воинственный Жако»; Воронкова Любовь Фёдоровна «Танин пирожок», «Как Аленка разбила зеркало» (из книги </w:t>
      </w:r>
      <w:r w:rsidRPr="003E71C5">
        <w:rPr>
          <w:rFonts w:ascii="Times New Roman" w:hAnsi="Times New Roman"/>
          <w:sz w:val="20"/>
          <w:szCs w:val="20"/>
          <w:lang w:eastAsia="ru-RU"/>
        </w:rPr>
        <w:lastRenderedPageBreak/>
        <w:t>«Солнечный денек»); Георгиев Сергей Георгиевич «Бабушкин садик»; Дмитриев Юрий «Дети всякие бывают»; Драгунский Виктор Юзефович «Он живой и светится…», «Тайное становится явным»; Зощенко Михаил Михайлович «Показательный ребенок», «Глупая история»; Коваль Юрий Иосифович «Иней», «Дед, баба и Алеша»; Козлов Сергей Григорьевич «Необыкновенная весна», «Такое дерево», «Как ослику приснился страшный сон», «Дружба»; Носов Николай Николаевич «Заплатка», «Затейники»; Пантелеев Л. «Как поросенок говорить научился», «На море» (глава из книги «Рассказы о Белочке и Тамарочке»); Пантелеев Л. «На море» (глава из книги «Рассказы о Белочке и Тамарочке»); Пермяк Евгений Андреевич «Как Маша стала большой», «Торопливый ножик»; Пришвин Михаил Михайлович «Ребята и утята», «Журка»; Прокофьева Софья Леонидовна «Великие холода», «Маша и Ойка»; Сахарнов Святослав Владимирович «Кто прячется лучше всех?»; Сладков Николай Иванович «Неслух»; Сутеев Владимир Григорьевич «Мышонок и карандаш»; Тайц Яков Моисеевич «По пояс», «Все здесь»; Толстой Лев Николаевич «Спала кошка…», «Собака шла по дощечке…», «Хотела галка пить…», «Мальчик играл…», «Мальчик стерег овец…», «Какая бывает роса на траве»; Ушинский «Бодливая корова»; Ушинский Константин Дмитриевич «Ласточка»; Хармс Даниил Иванович «Сказка»; Цыферов Геннадий Михайлович «В медвежачий час», «Град», «Как ослик купался», «Не фантазируй»; Чарушин Евгений Иванович «Сказка, которую Никита сам рассказал», «Томка», «Как Томка научился плавать», «Томка испугался», «Томкины сны», «Как Томка не показался глупым», «Что за зверь?», «Про зайчат», «Почему Тюпу прозвали Тюпой», «Почему Тюпа не ловит птиц», «Воробей», «Лисята»; О.Фадеева «Веришь ли ты в море?», «Снежный шар», А. Усачев «Жили-были ежики».</w:t>
      </w:r>
    </w:p>
    <w:p w14:paraId="7B593CA2"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Литературные сказки: </w:t>
      </w:r>
      <w:r w:rsidRPr="003E71C5">
        <w:rPr>
          <w:rFonts w:ascii="Times New Roman" w:hAnsi="Times New Roman"/>
          <w:sz w:val="20"/>
          <w:szCs w:val="20"/>
          <w:lang w:eastAsia="ru-RU"/>
        </w:rPr>
        <w:t>Горький Максим «Воробьишко»; Мамин-Сибиряк Дмитрий Наркисович «Сказка про Комара Комаровича – Длинный Нос и про Мохнатого Мишу – Короткий Хвост»; Москвина Марина Львовна «Что случилось с крокодилом»; Носов Николай Николаевич «Приключения Незнайки и его друзей» (главы из книги); Самойлов Давид «У слоненка день рождения»; Сеф Роман Семёнович «Сказка о кругленьких и длинненьких человечках»; Чуковский Корней Иванович «Телефон», «Тараканище», «Федорино горе», «Айболит и воробей».</w:t>
      </w:r>
    </w:p>
    <w:p w14:paraId="29781441"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Басни: </w:t>
      </w:r>
      <w:r w:rsidRPr="003E71C5">
        <w:rPr>
          <w:rFonts w:ascii="Times New Roman" w:hAnsi="Times New Roman"/>
          <w:sz w:val="20"/>
          <w:szCs w:val="20"/>
          <w:lang w:eastAsia="ru-RU"/>
        </w:rPr>
        <w:t xml:space="preserve">Толстой Лев Николаевич «Отец приказал сыновьям…», «Мальчик стерег овец…», «Хотела галка пить…». </w:t>
      </w:r>
    </w:p>
    <w:p w14:paraId="7EADCFC3"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разных стран:</w:t>
      </w:r>
    </w:p>
    <w:p w14:paraId="6D0856FC"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Поэзия: </w:t>
      </w:r>
      <w:r w:rsidRPr="003E71C5">
        <w:rPr>
          <w:rFonts w:ascii="Times New Roman" w:hAnsi="Times New Roman"/>
          <w:sz w:val="20"/>
          <w:szCs w:val="20"/>
          <w:lang w:eastAsia="ru-RU"/>
        </w:rPr>
        <w:t>Бжехва Ян «Клей», пер. с польск. Б. Заходер; Вангели Спиридон Степанович «Подснежники» (главы из книги «Гугуцэ – капитан корабля»), пер. с молд. В. Берестова; Виеру Григоре «Я люблю», пер с молд. Я. Акима; Витка Василь «Считалочка», пер. с белорус. И. Токмаковой; Грубин Франтишек «Слезы», пер. с чеш. Е. Солоновича; Квитко Лев Моисеевич «Бабушкины руки» (пер. с евр. Т. Спендиаровой); Райнис Ян «Наперегонки», пер. с латыш. Л. Мезинова; Тувим Юлиан «Чудеса», пер. с польск. В. Приходько; «Про пана Трулялинского», пересказ с польск. Б. Заходера; «Овощи», пер с польск. С. Михалкова; Д. Лангстафф «Луговая считалочка» (перевод М.Галиной, А.Штыпеля), К.Уилсон «Новый год Медведика» (перевод М.Яснова).</w:t>
      </w:r>
    </w:p>
    <w:p w14:paraId="73FDF828"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Литературные сказки: </w:t>
      </w:r>
      <w:r w:rsidRPr="003E71C5">
        <w:rPr>
          <w:rFonts w:ascii="Times New Roman" w:hAnsi="Times New Roman"/>
          <w:sz w:val="20"/>
          <w:szCs w:val="20"/>
          <w:lang w:eastAsia="ru-RU"/>
        </w:rPr>
        <w:t>Андерсен Ханс Кристиан «Оле-Лукойе», перевод с датск. А. Ганзен; Балинт Агнеш «Гном Гномыч и Изюмка» (главы из книги), пер. с венг. Г. Лейбутина; Берг Лейла «Рыбка» (пер. с англ. О. Образцовой); Биссет Дональд «Про мальчика, который рычал на тигров», пер. с англ. Н. Шерешевской; Блайтон Энид Мэри «Знаменитый утенок Тим» (главы из книги), пер. с англ. Э. Паперной; Милн Алан «Винни-Пух и все-все-все» (главы из книги), пер. с англ. Б. Заходера; Мугур Флорин «Рилэ-Йепурилэ и Жучок с золотыми крылышками» (пер. с румынск. Д. Шполянской); Родари Джанни «Собака, которая не умела лаять» (из книги «Сказки, у которых три конца»), пер. с итал. И. Константиновой; Хогарт Энн «Мафин и его веселые друзья» (главы из книги), пер. с англ. О. Образцовой и Н. Шанько; Эгнер Турбьёрн «Приключения в лесу Елки-на-Горке» (главы из книги), пер. с норв. Л. Брауде; Д.Дональдсон «Груффало», «Хочу к маме», «Улитка и Кит» (перевод М.Бородицкой), Кадзуо Ивамура «14 лесных мышей» ( перевод Е.Байбиковой), Г. Ингавес «Мишка Бруно» (перевод О. Мяэотс), Д.Керр «Мяули. Истории из жизни удивительной кошки» (перевод М.Аромштам), Ю. Лангройтер «А дома лучше!» (перевод В.Фербикова), О. Пенн «Поцелуй в ладошке» (перевод Е.Сорокиной), Д.Фернли «Восемь жилеток Малиновки» (перевод Д.Налепиной), Т.  Уорнс Штука-Дрюка (перевод Д.Соколовой), Г.Юхансон «Мулле Мек и Буффа» (перевод Л. Затолокиной).</w:t>
      </w:r>
    </w:p>
    <w:p w14:paraId="7126050C" w14:textId="77777777" w:rsidR="003E71C5" w:rsidRPr="003E71C5" w:rsidRDefault="003E71C5" w:rsidP="003E71C5">
      <w:pPr>
        <w:spacing w:after="0" w:line="240" w:lineRule="auto"/>
        <w:ind w:firstLine="709"/>
        <w:jc w:val="both"/>
        <w:rPr>
          <w:rFonts w:ascii="Times New Roman" w:hAnsi="Times New Roman"/>
          <w:b/>
          <w:i/>
          <w:sz w:val="20"/>
          <w:szCs w:val="20"/>
          <w:highlight w:val="yellow"/>
          <w:lang w:eastAsia="ru-RU"/>
        </w:rPr>
      </w:pPr>
    </w:p>
    <w:p w14:paraId="5A9C9A90"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r w:rsidRPr="003E71C5">
        <w:rPr>
          <w:rFonts w:ascii="Times New Roman" w:hAnsi="Times New Roman"/>
          <w:b/>
          <w:i/>
          <w:sz w:val="20"/>
          <w:szCs w:val="20"/>
          <w:highlight w:val="cyan"/>
          <w:lang w:eastAsia="ru-RU"/>
        </w:rPr>
        <w:t>От 5 до 6 лет</w:t>
      </w:r>
    </w:p>
    <w:p w14:paraId="44E2743B"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Произведения поэтов и писателей России: </w:t>
      </w:r>
      <w:r w:rsidRPr="003E71C5">
        <w:rPr>
          <w:rFonts w:ascii="Times New Roman" w:hAnsi="Times New Roman"/>
          <w:sz w:val="20"/>
          <w:szCs w:val="20"/>
          <w:lang w:eastAsia="ru-RU"/>
        </w:rPr>
        <w:t>М.Бородицкая «Тетушка Луна», Н.Волкова «Воздушные замки», Г.Дядина «Пуговичный городок», Ю.Симбирская «Ехал дождь в командировку», А.Усачев «Колыбельная книга», «К нам приходит Новый год», М.Яснов «Жила-была семья», «Подарки для Елки. Зимняя книга».</w:t>
      </w:r>
    </w:p>
    <w:p w14:paraId="3E91E72E"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Проза</w:t>
      </w:r>
      <w:r w:rsidRPr="003E71C5">
        <w:rPr>
          <w:rFonts w:ascii="Times New Roman" w:hAnsi="Times New Roman"/>
          <w:sz w:val="20"/>
          <w:szCs w:val="20"/>
          <w:lang w:eastAsia="ru-RU"/>
        </w:rPr>
        <w:t>: И.Зартайская «Мышка ищет маму», «Подарок для мышки», С.Могилевская «Мой папа – волшебник», А.Орлова «Обожаю ходить по облакам»,</w:t>
      </w:r>
      <w:r w:rsidRPr="003E71C5">
        <w:rPr>
          <w:sz w:val="20"/>
          <w:szCs w:val="20"/>
        </w:rPr>
        <w:t xml:space="preserve"> </w:t>
      </w:r>
      <w:r w:rsidRPr="003E71C5">
        <w:rPr>
          <w:rFonts w:ascii="Times New Roman" w:hAnsi="Times New Roman"/>
          <w:sz w:val="20"/>
          <w:szCs w:val="20"/>
          <w:lang w:eastAsia="ru-RU"/>
        </w:rPr>
        <w:t>Е. Панфилова «Ашуни. Сказка с рябиновой ветки», Ю.Симбирская «Лапин», О.Фадеева «Фрося - ель обыкновенная».</w:t>
      </w:r>
    </w:p>
    <w:p w14:paraId="7E5EB130"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разных стран:</w:t>
      </w:r>
    </w:p>
    <w:p w14:paraId="11C08AB5"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Поэзия</w:t>
      </w:r>
      <w:r w:rsidRPr="003E71C5">
        <w:rPr>
          <w:rFonts w:ascii="Times New Roman" w:hAnsi="Times New Roman"/>
          <w:sz w:val="20"/>
          <w:szCs w:val="20"/>
          <w:lang w:eastAsia="ru-RU"/>
        </w:rPr>
        <w:t>: Э.Граветт «Полный порядок» (перевод Марина Бородицкая), Д.Дисен «Рыбка Унывака» (перевод М.Галиной, А.Штыпеля)  </w:t>
      </w:r>
    </w:p>
    <w:p w14:paraId="2295F66E"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Литературные сказки, рассказы: </w:t>
      </w:r>
      <w:r w:rsidRPr="003E71C5">
        <w:rPr>
          <w:rFonts w:ascii="Times New Roman" w:hAnsi="Times New Roman"/>
          <w:sz w:val="20"/>
          <w:szCs w:val="20"/>
          <w:lang w:eastAsia="ru-RU"/>
        </w:rPr>
        <w:t>Л. Клинтинг «Истории про Кастора» (перевод К.Коваленко), В. Ли Бертон «Маленький Домик» (перевод Ю.Шипкова), Д.Макки «Элмер» (перевод М.Людковской), Б.Патерсон, С.Патерсон «Сказки Лисьего Леса» (перевод В.Полищука), П.Стюарт «Сказки о Ёжике и Кролике», А.Шмидт «Саша и Маша. Рассказы для детей» (перевод И.Трофимовой).</w:t>
      </w:r>
    </w:p>
    <w:p w14:paraId="6E1BA809" w14:textId="77777777" w:rsidR="003E71C5" w:rsidRPr="003E71C5" w:rsidRDefault="003E71C5" w:rsidP="003E71C5">
      <w:pPr>
        <w:spacing w:after="0" w:line="240" w:lineRule="auto"/>
        <w:ind w:firstLine="709"/>
        <w:jc w:val="both"/>
        <w:rPr>
          <w:rFonts w:ascii="Times New Roman" w:hAnsi="Times New Roman"/>
          <w:sz w:val="20"/>
          <w:szCs w:val="20"/>
          <w:lang w:eastAsia="ru-RU"/>
        </w:rPr>
      </w:pPr>
    </w:p>
    <w:p w14:paraId="360A4573" w14:textId="77777777" w:rsidR="003E71C5" w:rsidRPr="003E71C5" w:rsidRDefault="003E71C5" w:rsidP="003E71C5">
      <w:pPr>
        <w:spacing w:after="0" w:line="240" w:lineRule="auto"/>
        <w:ind w:firstLine="709"/>
        <w:jc w:val="both"/>
        <w:rPr>
          <w:rFonts w:ascii="Times New Roman" w:hAnsi="Times New Roman"/>
          <w:b/>
          <w:i/>
          <w:sz w:val="20"/>
          <w:szCs w:val="20"/>
          <w:lang w:eastAsia="ru-RU"/>
        </w:rPr>
      </w:pPr>
      <w:r w:rsidRPr="003E71C5">
        <w:rPr>
          <w:rFonts w:ascii="Times New Roman" w:hAnsi="Times New Roman"/>
          <w:b/>
          <w:i/>
          <w:sz w:val="20"/>
          <w:szCs w:val="20"/>
          <w:highlight w:val="cyan"/>
          <w:lang w:eastAsia="ru-RU"/>
        </w:rPr>
        <w:t>От 6 до 7 лет</w:t>
      </w:r>
    </w:p>
    <w:p w14:paraId="43172112"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lastRenderedPageBreak/>
        <w:t xml:space="preserve">Произведения поэтов и писателей России: </w:t>
      </w:r>
      <w:r w:rsidRPr="003E71C5">
        <w:rPr>
          <w:rFonts w:ascii="Times New Roman" w:hAnsi="Times New Roman"/>
          <w:sz w:val="20"/>
          <w:szCs w:val="20"/>
          <w:lang w:eastAsia="ru-RU"/>
        </w:rPr>
        <w:t>И.Бродский «Баллада о маленьком буксире», М. Моравская «Апельсинные корки», Ю.</w:t>
      </w:r>
      <w:hyperlink r:id="rId13" w:tooltip="Симбирская Юлия Станиславовна" w:history="1">
        <w:r w:rsidRPr="003E71C5">
          <w:rPr>
            <w:rFonts w:ascii="Times New Roman" w:hAnsi="Times New Roman"/>
            <w:sz w:val="20"/>
            <w:szCs w:val="20"/>
            <w:lang w:eastAsia="ru-RU"/>
          </w:rPr>
          <w:t>Симбирская</w:t>
        </w:r>
      </w:hyperlink>
      <w:r w:rsidRPr="003E71C5">
        <w:rPr>
          <w:rFonts w:ascii="Times New Roman" w:hAnsi="Times New Roman"/>
          <w:sz w:val="20"/>
          <w:szCs w:val="20"/>
          <w:lang w:eastAsia="ru-RU"/>
        </w:rPr>
        <w:t xml:space="preserve"> «</w:t>
      </w:r>
      <w:hyperlink r:id="rId14" w:tooltip="Юлия Симбирская - Наперегонки" w:history="1">
        <w:r w:rsidRPr="003E71C5">
          <w:rPr>
            <w:rFonts w:ascii="Times New Roman" w:hAnsi="Times New Roman"/>
            <w:sz w:val="20"/>
            <w:szCs w:val="20"/>
            <w:lang w:eastAsia="ru-RU"/>
          </w:rPr>
          <w:t>Наперегонки</w:t>
        </w:r>
      </w:hyperlink>
      <w:r w:rsidRPr="003E71C5">
        <w:rPr>
          <w:rFonts w:ascii="Times New Roman" w:hAnsi="Times New Roman"/>
          <w:sz w:val="20"/>
          <w:szCs w:val="20"/>
          <w:lang w:eastAsia="ru-RU"/>
        </w:rPr>
        <w:t>», Л.Чернаков «Часы с квакушкой».</w:t>
      </w:r>
    </w:p>
    <w:p w14:paraId="695C96A3"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Проза</w:t>
      </w:r>
      <w:r w:rsidRPr="003E71C5">
        <w:rPr>
          <w:rFonts w:ascii="Times New Roman" w:hAnsi="Times New Roman"/>
          <w:sz w:val="20"/>
          <w:szCs w:val="20"/>
          <w:lang w:eastAsia="ru-RU"/>
        </w:rPr>
        <w:t>: К.Мартынова, О.Василиади «Елка, кот и Новый год», Е.Ракитина «Приключения новогодних игрушек», «Серёжик», О.Фадеева «Мне письмо!».</w:t>
      </w:r>
    </w:p>
    <w:p w14:paraId="200BE906" w14:textId="77777777" w:rsidR="003E71C5" w:rsidRPr="003E71C5" w:rsidRDefault="003E71C5" w:rsidP="003E71C5">
      <w:pPr>
        <w:spacing w:after="0" w:line="240" w:lineRule="auto"/>
        <w:ind w:firstLine="709"/>
        <w:jc w:val="both"/>
        <w:rPr>
          <w:rFonts w:ascii="Times New Roman" w:hAnsi="Times New Roman"/>
          <w:i/>
          <w:sz w:val="20"/>
          <w:szCs w:val="20"/>
          <w:lang w:eastAsia="ru-RU"/>
        </w:rPr>
      </w:pPr>
      <w:r w:rsidRPr="003E71C5">
        <w:rPr>
          <w:rFonts w:ascii="Times New Roman" w:hAnsi="Times New Roman"/>
          <w:i/>
          <w:sz w:val="20"/>
          <w:szCs w:val="20"/>
          <w:lang w:eastAsia="ru-RU"/>
        </w:rPr>
        <w:t>Произведения поэтов и писателей разных стран:</w:t>
      </w:r>
    </w:p>
    <w:p w14:paraId="03F73DAF"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Поэзия</w:t>
      </w:r>
      <w:r w:rsidRPr="003E71C5">
        <w:rPr>
          <w:rFonts w:ascii="Times New Roman" w:hAnsi="Times New Roman"/>
          <w:sz w:val="20"/>
          <w:szCs w:val="20"/>
          <w:lang w:eastAsia="ru-RU"/>
        </w:rPr>
        <w:t>: А.Бети «Гектор – архитектор», «Роза Ривера - инженер» (перевод М.Галиной, А.Штыпеля).</w:t>
      </w:r>
    </w:p>
    <w:p w14:paraId="3F062662" w14:textId="77777777" w:rsidR="003E71C5" w:rsidRPr="003E71C5" w:rsidRDefault="003E71C5" w:rsidP="003E71C5">
      <w:pPr>
        <w:spacing w:after="0" w:line="240" w:lineRule="auto"/>
        <w:ind w:firstLine="709"/>
        <w:jc w:val="both"/>
        <w:rPr>
          <w:rFonts w:ascii="Times New Roman" w:hAnsi="Times New Roman"/>
          <w:sz w:val="20"/>
          <w:szCs w:val="20"/>
          <w:lang w:eastAsia="ru-RU"/>
        </w:rPr>
      </w:pPr>
      <w:r w:rsidRPr="003E71C5">
        <w:rPr>
          <w:rFonts w:ascii="Times New Roman" w:hAnsi="Times New Roman"/>
          <w:i/>
          <w:sz w:val="20"/>
          <w:szCs w:val="20"/>
          <w:lang w:eastAsia="ru-RU"/>
        </w:rPr>
        <w:t xml:space="preserve">Литературные сказки, рассказы: </w:t>
      </w:r>
      <w:r w:rsidRPr="003E71C5">
        <w:rPr>
          <w:rFonts w:ascii="Times New Roman" w:hAnsi="Times New Roman"/>
          <w:sz w:val="20"/>
          <w:szCs w:val="20"/>
          <w:lang w:eastAsia="ru-RU"/>
        </w:rPr>
        <w:t>С.Нурдквист «История о том, как Финдус потерялся, когда был маленьким», И.Пенгвийи «Роза морей» (перевод А.Поповой), Э. Рауд «Муфта, Полботинка и Моховая Борода», К. Грэм «Ветер в ивах» (перевод И.Токмаковой).</w:t>
      </w:r>
    </w:p>
    <w:p w14:paraId="69FB6633" w14:textId="77777777" w:rsidR="003E71C5" w:rsidRPr="000552A9" w:rsidRDefault="003E71C5" w:rsidP="003E71C5">
      <w:pPr>
        <w:spacing w:after="0" w:line="240" w:lineRule="auto"/>
        <w:ind w:firstLine="709"/>
        <w:jc w:val="center"/>
        <w:rPr>
          <w:rFonts w:ascii="Times New Roman" w:hAnsi="Times New Roman"/>
          <w:b/>
          <w:sz w:val="24"/>
          <w:szCs w:val="24"/>
          <w:lang w:eastAsia="ru-RU"/>
        </w:rPr>
      </w:pPr>
    </w:p>
    <w:p w14:paraId="6C8CA23E" w14:textId="77777777" w:rsidR="003E71C5" w:rsidRPr="000552A9" w:rsidRDefault="003E71C5" w:rsidP="003E71C5">
      <w:pPr>
        <w:spacing w:after="0" w:line="240" w:lineRule="auto"/>
        <w:ind w:firstLine="709"/>
        <w:jc w:val="center"/>
        <w:rPr>
          <w:rFonts w:ascii="Times New Roman" w:hAnsi="Times New Roman"/>
          <w:b/>
          <w:sz w:val="24"/>
          <w:szCs w:val="24"/>
          <w:lang w:eastAsia="ru-RU"/>
        </w:rPr>
      </w:pPr>
      <w:r w:rsidRPr="000552A9">
        <w:rPr>
          <w:rFonts w:ascii="Times New Roman" w:hAnsi="Times New Roman"/>
          <w:b/>
          <w:sz w:val="24"/>
          <w:szCs w:val="24"/>
          <w:lang w:eastAsia="ru-RU"/>
        </w:rPr>
        <w:t>Примерный перечень музыкальных произведений</w:t>
      </w:r>
    </w:p>
    <w:p w14:paraId="6A391E0E" w14:textId="77777777" w:rsidR="003E71C5" w:rsidRPr="000552A9" w:rsidRDefault="003E71C5" w:rsidP="003E71C5">
      <w:pPr>
        <w:spacing w:after="0" w:line="240" w:lineRule="auto"/>
        <w:ind w:firstLine="709"/>
        <w:jc w:val="both"/>
        <w:rPr>
          <w:rFonts w:ascii="Times New Roman" w:hAnsi="Times New Roman"/>
          <w:kern w:val="2"/>
          <w:sz w:val="24"/>
          <w:szCs w:val="24"/>
        </w:rPr>
      </w:pPr>
    </w:p>
    <w:p w14:paraId="2C42F0E7" w14:textId="77777777" w:rsidR="003E71C5" w:rsidRPr="003E71C5" w:rsidRDefault="003E71C5" w:rsidP="003E71C5">
      <w:pPr>
        <w:spacing w:after="0" w:line="240" w:lineRule="auto"/>
        <w:ind w:firstLine="709"/>
        <w:jc w:val="both"/>
        <w:rPr>
          <w:rFonts w:ascii="Times New Roman" w:hAnsi="Times New Roman"/>
          <w:b/>
          <w:i/>
          <w:iCs/>
          <w:sz w:val="20"/>
          <w:szCs w:val="20"/>
        </w:rPr>
      </w:pPr>
      <w:r w:rsidRPr="003E71C5">
        <w:rPr>
          <w:rFonts w:ascii="Times New Roman" w:hAnsi="Times New Roman"/>
          <w:b/>
          <w:i/>
          <w:iCs/>
          <w:sz w:val="20"/>
          <w:szCs w:val="20"/>
          <w:highlight w:val="green"/>
        </w:rPr>
        <w:t>От 1 года 6 месяцев до 2 лет</w:t>
      </w:r>
    </w:p>
    <w:p w14:paraId="1F20A463" w14:textId="77777777" w:rsidR="003E71C5" w:rsidRPr="003E71C5" w:rsidRDefault="003E71C5" w:rsidP="003E71C5">
      <w:pPr>
        <w:spacing w:after="0" w:line="240" w:lineRule="auto"/>
        <w:ind w:firstLine="709"/>
        <w:jc w:val="both"/>
        <w:rPr>
          <w:rFonts w:ascii="Times New Roman" w:hAnsi="Times New Roman"/>
          <w:i/>
          <w:sz w:val="20"/>
          <w:szCs w:val="20"/>
        </w:rPr>
      </w:pPr>
      <w:r w:rsidRPr="003E71C5">
        <w:rPr>
          <w:rFonts w:ascii="Times New Roman" w:hAnsi="Times New Roman"/>
          <w:bCs/>
          <w:i/>
          <w:iCs/>
          <w:sz w:val="20"/>
          <w:szCs w:val="20"/>
          <w:highlight w:val="cyan"/>
        </w:rPr>
        <w:t>Слушание:</w:t>
      </w:r>
      <w:r w:rsidRPr="003E71C5">
        <w:rPr>
          <w:rFonts w:ascii="Times New Roman" w:hAnsi="Times New Roman"/>
          <w:sz w:val="20"/>
          <w:szCs w:val="20"/>
        </w:rPr>
        <w:t xml:space="preserve"> «Лошадка», муз. Е. Тиличеевой, сл. Н. Френкель; «Курочки и цыплята», муз. Е. Тиличеевой; «Вальс собачек», муз. А. Артоболевской;</w:t>
      </w:r>
      <w:r w:rsidRPr="003E71C5">
        <w:rPr>
          <w:rFonts w:ascii="Times New Roman" w:hAnsi="Times New Roman"/>
          <w:i/>
          <w:sz w:val="20"/>
          <w:szCs w:val="20"/>
        </w:rPr>
        <w:t xml:space="preserve"> </w:t>
      </w:r>
      <w:r w:rsidRPr="003E71C5">
        <w:rPr>
          <w:rFonts w:ascii="Times New Roman" w:hAnsi="Times New Roman"/>
          <w:sz w:val="20"/>
          <w:szCs w:val="20"/>
        </w:rPr>
        <w:t>Вторая венгерская рапсодия Ф. Листа (фрагмент); «Три подружки», муз. Д. Кабалевского;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w:t>
      </w:r>
      <w:r w:rsidRPr="003E71C5">
        <w:rPr>
          <w:rFonts w:ascii="Times New Roman" w:hAnsi="Times New Roman"/>
          <w:i/>
          <w:sz w:val="20"/>
          <w:szCs w:val="20"/>
        </w:rPr>
        <w:t xml:space="preserve"> </w:t>
      </w:r>
      <w:r w:rsidRPr="003E71C5">
        <w:rPr>
          <w:rFonts w:ascii="Times New Roman" w:hAnsi="Times New Roman"/>
          <w:sz w:val="20"/>
          <w:szCs w:val="20"/>
        </w:rPr>
        <w:t>«Материнские ласки», «Жалоба», «Грустная песенка», «Вальс», муз. А. Гречанинова.</w:t>
      </w:r>
    </w:p>
    <w:p w14:paraId="424F34F8" w14:textId="77777777" w:rsidR="003E71C5" w:rsidRPr="003E71C5" w:rsidRDefault="003E71C5" w:rsidP="003E71C5">
      <w:pPr>
        <w:spacing w:after="0" w:line="240" w:lineRule="auto"/>
        <w:ind w:firstLine="709"/>
        <w:jc w:val="both"/>
        <w:rPr>
          <w:rFonts w:ascii="Times New Roman" w:hAnsi="Times New Roman"/>
          <w:i/>
          <w:sz w:val="20"/>
          <w:szCs w:val="20"/>
        </w:rPr>
      </w:pPr>
      <w:r w:rsidRPr="003E71C5">
        <w:rPr>
          <w:rFonts w:ascii="Times New Roman" w:hAnsi="Times New Roman"/>
          <w:b/>
          <w:sz w:val="20"/>
          <w:szCs w:val="20"/>
        </w:rPr>
        <w:t xml:space="preserve"> </w:t>
      </w:r>
      <w:r w:rsidRPr="003E71C5">
        <w:rPr>
          <w:rFonts w:ascii="Times New Roman" w:hAnsi="Times New Roman"/>
          <w:bCs/>
          <w:i/>
          <w:iCs/>
          <w:sz w:val="20"/>
          <w:szCs w:val="20"/>
          <w:highlight w:val="cyan"/>
        </w:rPr>
        <w:t>Пение и подпевание</w:t>
      </w:r>
      <w:r w:rsidRPr="003E71C5">
        <w:rPr>
          <w:rFonts w:ascii="Times New Roman" w:hAnsi="Times New Roman"/>
          <w:bCs/>
          <w:i/>
          <w:iCs/>
          <w:sz w:val="20"/>
          <w:szCs w:val="20"/>
        </w:rPr>
        <w:t>:</w:t>
      </w:r>
      <w:r w:rsidRPr="003E71C5">
        <w:rPr>
          <w:rFonts w:ascii="Times New Roman" w:hAnsi="Times New Roman"/>
          <w:sz w:val="20"/>
          <w:szCs w:val="20"/>
        </w:rPr>
        <w:t xml:space="preserve"> «Водичка», муз. Е. Тиличеевой, сл. А. Шибицкой; «Колыбельная», муз. М. Красева, сл. М. Чарной; «Машенька-Маша», рус. нар. мелодия, обраб. В. Герчик, сл. М. Невельштейн; «Воробей», рус. нар. мелодия; «Гули», «Баю-бай», «Едет паровоз», «Лиса», «Петушок», «Сорока», муз. С. Железнова</w:t>
      </w:r>
    </w:p>
    <w:p w14:paraId="73AFE11D" w14:textId="77777777" w:rsidR="003E71C5" w:rsidRPr="003E71C5" w:rsidRDefault="003E71C5" w:rsidP="003E71C5">
      <w:pPr>
        <w:spacing w:after="0" w:line="240" w:lineRule="auto"/>
        <w:ind w:firstLine="709"/>
        <w:jc w:val="both"/>
        <w:rPr>
          <w:rFonts w:ascii="Times New Roman" w:hAnsi="Times New Roman"/>
          <w:i/>
          <w:sz w:val="20"/>
          <w:szCs w:val="20"/>
        </w:rPr>
      </w:pPr>
      <w:r w:rsidRPr="003E71C5">
        <w:rPr>
          <w:rFonts w:ascii="Times New Roman" w:hAnsi="Times New Roman"/>
          <w:b/>
          <w:sz w:val="20"/>
          <w:szCs w:val="20"/>
        </w:rPr>
        <w:t xml:space="preserve"> </w:t>
      </w:r>
      <w:r w:rsidRPr="003E71C5">
        <w:rPr>
          <w:rFonts w:ascii="Times New Roman" w:hAnsi="Times New Roman"/>
          <w:bCs/>
          <w:i/>
          <w:iCs/>
          <w:sz w:val="20"/>
          <w:szCs w:val="20"/>
          <w:highlight w:val="cyan"/>
        </w:rPr>
        <w:t>Музыкально-ритмические движения</w:t>
      </w:r>
      <w:r w:rsidRPr="003E71C5">
        <w:rPr>
          <w:rFonts w:ascii="Times New Roman" w:hAnsi="Times New Roman"/>
          <w:bCs/>
          <w:i/>
          <w:iCs/>
          <w:sz w:val="20"/>
          <w:szCs w:val="20"/>
        </w:rPr>
        <w:t>:</w:t>
      </w:r>
      <w:r w:rsidRPr="003E71C5">
        <w:rPr>
          <w:rFonts w:ascii="Times New Roman" w:hAnsi="Times New Roman"/>
          <w:sz w:val="20"/>
          <w:szCs w:val="20"/>
        </w:rPr>
        <w:t xml:space="preserve"> «Марш и бег», муз. Р. Рустамова; «Да, да, да!», муз. Е. Тиличеевой, сл. Ю. Островского; «Постучим палочками», рус. нар. мелодия; «Бубен», рус. нар. мелодия, обраб. М. Раухвергера; «Барабан», муз. Г. Фрида; «Петрушки», муз. Р. Рустамова, сл. Ю. Островского; «Мишка», муз. Е. Тиличеевой, сл. Н. Френкель; «Зайка», рус. нар. мелодия, обраб. Ан. Александрова, сл. Т. Бабаджан; «Догонялки», муз. Н. Александровой, сл. Т. Бабаджан, И. Плакиды; </w:t>
      </w:r>
    </w:p>
    <w:p w14:paraId="3D5BF944" w14:textId="77777777" w:rsidR="003E71C5" w:rsidRPr="003E71C5" w:rsidRDefault="003E71C5" w:rsidP="003E71C5">
      <w:pPr>
        <w:spacing w:after="0" w:line="240" w:lineRule="auto"/>
        <w:ind w:firstLine="709"/>
        <w:jc w:val="both"/>
        <w:rPr>
          <w:rFonts w:ascii="Times New Roman" w:hAnsi="Times New Roman"/>
          <w:i/>
          <w:sz w:val="20"/>
          <w:szCs w:val="20"/>
        </w:rPr>
      </w:pPr>
      <w:r w:rsidRPr="003E71C5">
        <w:rPr>
          <w:rFonts w:ascii="Times New Roman" w:hAnsi="Times New Roman"/>
          <w:bCs/>
          <w:i/>
          <w:iCs/>
          <w:sz w:val="20"/>
          <w:szCs w:val="20"/>
          <w:highlight w:val="cyan"/>
        </w:rPr>
        <w:t>Пляски</w:t>
      </w:r>
      <w:r w:rsidRPr="003E71C5">
        <w:rPr>
          <w:rFonts w:ascii="Times New Roman" w:hAnsi="Times New Roman"/>
          <w:bCs/>
          <w:i/>
          <w:iCs/>
          <w:sz w:val="20"/>
          <w:szCs w:val="20"/>
        </w:rPr>
        <w:t>:</w:t>
      </w:r>
      <w:r w:rsidRPr="003E71C5">
        <w:rPr>
          <w:rFonts w:ascii="Times New Roman" w:hAnsi="Times New Roman"/>
          <w:sz w:val="20"/>
          <w:szCs w:val="20"/>
        </w:rPr>
        <w:t xml:space="preserve"> «Вот как хорошо», муз. Т. Попатенко, сл. О. Высотской; «Вот как пляшем», белорус. нар. мелодия, обр. Р. Рустамова; «Солнышко сияет», сл. и муз. М. Чарной</w:t>
      </w:r>
    </w:p>
    <w:p w14:paraId="0C76768E" w14:textId="77777777" w:rsidR="003E71C5" w:rsidRPr="003E71C5" w:rsidRDefault="003E71C5" w:rsidP="003E71C5">
      <w:pPr>
        <w:spacing w:after="0" w:line="240" w:lineRule="auto"/>
        <w:ind w:firstLine="709"/>
        <w:jc w:val="both"/>
        <w:rPr>
          <w:rFonts w:ascii="Times New Roman" w:hAnsi="Times New Roman"/>
          <w:i/>
          <w:sz w:val="20"/>
          <w:szCs w:val="20"/>
        </w:rPr>
      </w:pPr>
      <w:r w:rsidRPr="003E71C5">
        <w:rPr>
          <w:rFonts w:ascii="Times New Roman" w:hAnsi="Times New Roman"/>
          <w:bCs/>
          <w:i/>
          <w:iCs/>
          <w:sz w:val="20"/>
          <w:szCs w:val="20"/>
          <w:highlight w:val="cyan"/>
        </w:rPr>
        <w:t>Образные упражнения</w:t>
      </w:r>
      <w:r w:rsidRPr="003E71C5">
        <w:rPr>
          <w:rFonts w:ascii="Times New Roman" w:hAnsi="Times New Roman"/>
          <w:bCs/>
          <w:i/>
          <w:iCs/>
          <w:sz w:val="20"/>
          <w:szCs w:val="20"/>
        </w:rPr>
        <w:t>:</w:t>
      </w:r>
      <w:r w:rsidRPr="003E71C5">
        <w:rPr>
          <w:rFonts w:ascii="Times New Roman" w:hAnsi="Times New Roman"/>
          <w:sz w:val="20"/>
          <w:szCs w:val="20"/>
        </w:rPr>
        <w:t xml:space="preserve"> «Медведь», «Зайка», муз. Е. Тиличеевой; «Идет мишка», муз. В. Ребикова; «Скачет зайка», рус. нар. мелодия, обр. Ан. Александрова; «Лошадка», муз. Е. Тиличеевой; «Зайчики и лисичка», муз. Б. Финоровского, сл. В. Антоновой; «Птичка летает», «Птичка клюет», муз. Г. Фрида; «Цыплята и курочка», муз. А. Филиппенко.</w:t>
      </w:r>
    </w:p>
    <w:p w14:paraId="37AED8B0"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Игры с пением</w:t>
      </w:r>
      <w:r w:rsidRPr="003E71C5">
        <w:rPr>
          <w:rFonts w:ascii="Times New Roman" w:hAnsi="Times New Roman"/>
          <w:bCs/>
          <w:i/>
          <w:iCs/>
          <w:sz w:val="20"/>
          <w:szCs w:val="20"/>
        </w:rPr>
        <w:t>:</w:t>
      </w:r>
      <w:r w:rsidRPr="003E71C5">
        <w:rPr>
          <w:rFonts w:ascii="Times New Roman" w:hAnsi="Times New Roman"/>
          <w:sz w:val="20"/>
          <w:szCs w:val="20"/>
        </w:rPr>
        <w:t xml:space="preserve">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Агафонникова и К. Козыревой, сл. И. Михайловой; «Мы умеем», «Прятки», муз. Т. Ломовой; «Разноцветные флажки», рус. нар. мелодия. </w:t>
      </w:r>
    </w:p>
    <w:p w14:paraId="49BBAD21"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Инсценирование</w:t>
      </w:r>
      <w:r w:rsidRPr="003E71C5">
        <w:rPr>
          <w:rFonts w:ascii="Times New Roman" w:hAnsi="Times New Roman"/>
          <w:bCs/>
          <w:i/>
          <w:iCs/>
          <w:sz w:val="20"/>
          <w:szCs w:val="20"/>
        </w:rPr>
        <w:t xml:space="preserve">: </w:t>
      </w:r>
      <w:r w:rsidRPr="003E71C5">
        <w:rPr>
          <w:rFonts w:ascii="Times New Roman" w:hAnsi="Times New Roman"/>
          <w:sz w:val="20"/>
          <w:szCs w:val="20"/>
        </w:rPr>
        <w:t xml:space="preserve">рус. нар. сказок («Репка», «Курочка Ряба»), песен («Пастушок», муз. А. Филиппенко; «Петрушка и Бобик», муз. Е. Макшанцевой), показ кукольных спектаклей («Петрушкины друзья», Т. Караманенко; «Зайка простудился», М. Буш; «Любочка и ее помощники», А. Колобова; «Игрушки», А. Барто). Забавы. Народные и заводные игрушки, фокус «Бабочки», обыгрывание рус. нар. потешек, сюрпризные моменты: «Чудесный мешочек», «Волшебный сундучок», «Кто к нам пришел?», «Волшебные шары» (мыльные пузыри). Рассказы с музыкальными иллюстрациями. «В лесу», муз. Е. Тиличеевой; «Праздник», «Музыкальные инструменты», муз. Г. Фрида; «Воронята», муз. М. Раухвергера. </w:t>
      </w:r>
    </w:p>
    <w:p w14:paraId="3FEDB8FC" w14:textId="77777777" w:rsidR="003E71C5" w:rsidRPr="003E71C5" w:rsidRDefault="003E71C5" w:rsidP="003E71C5">
      <w:pPr>
        <w:spacing w:after="0" w:line="240" w:lineRule="auto"/>
        <w:ind w:firstLine="709"/>
        <w:jc w:val="both"/>
        <w:rPr>
          <w:rFonts w:ascii="Times New Roman" w:hAnsi="Times New Roman"/>
          <w:b/>
          <w:sz w:val="20"/>
          <w:szCs w:val="20"/>
        </w:rPr>
      </w:pPr>
    </w:p>
    <w:p w14:paraId="1DDE67E7" w14:textId="77777777" w:rsidR="003E71C5" w:rsidRPr="003E71C5" w:rsidRDefault="003E71C5" w:rsidP="003E71C5">
      <w:pPr>
        <w:spacing w:after="0" w:line="240" w:lineRule="auto"/>
        <w:ind w:firstLine="709"/>
        <w:jc w:val="both"/>
        <w:rPr>
          <w:rFonts w:ascii="Times New Roman" w:hAnsi="Times New Roman"/>
          <w:b/>
          <w:i/>
          <w:iCs/>
          <w:sz w:val="20"/>
          <w:szCs w:val="20"/>
        </w:rPr>
      </w:pPr>
      <w:r w:rsidRPr="003E71C5">
        <w:rPr>
          <w:rFonts w:ascii="Times New Roman" w:hAnsi="Times New Roman"/>
          <w:b/>
          <w:i/>
          <w:iCs/>
          <w:sz w:val="20"/>
          <w:szCs w:val="20"/>
          <w:highlight w:val="green"/>
        </w:rPr>
        <w:t>От 2 до 3 лет</w:t>
      </w:r>
    </w:p>
    <w:p w14:paraId="7844BFEA"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Слушание</w:t>
      </w:r>
      <w:r w:rsidRPr="003E71C5">
        <w:rPr>
          <w:rFonts w:ascii="Times New Roman" w:hAnsi="Times New Roman"/>
          <w:bCs/>
          <w:i/>
          <w:iCs/>
          <w:sz w:val="20"/>
          <w:szCs w:val="20"/>
        </w:rPr>
        <w:t xml:space="preserve">: </w:t>
      </w:r>
      <w:r w:rsidRPr="003E71C5">
        <w:rPr>
          <w:rFonts w:ascii="Times New Roman" w:hAnsi="Times New Roman"/>
          <w:sz w:val="20"/>
          <w:szCs w:val="20"/>
        </w:rPr>
        <w:t xml:space="preserve">«Лошадка», муз. Е. Тиличеевой, сл. Н. Френкель; «Наша погремушка», муз. И. Арсеева, сл. И. Черницкой; «Зайка», рус. нар. мелодия, обраб. Ан. Александрова, сл. Т. Бабаджан; «Корова», муз. М. Раухвергера, сл. О. Высотской; «Кошка», муз. Ан. Александрова, сл. Н. Френкель; «Слон», «Куры и петухи» (из «Карнавала животных» К. Сен-Санса), «Зима», «Зимнее утро», муз. П. Чайковского; «Весною», «Осенью», муз. С. Майкапара; «Цветики», муз. В. Карасевой, сл. Н. Френкель; «Вот как мы умеем», «Марш и бег», муз. Е. Тиличеевой, сл. Н. Френкель; «Гопачок», укр. нар. мелодия, обраб. М. Раухвергера; «Догонялки», муз. Н. Александровой, сл. Т. Бабаджан; «Из-под дуба», рус. нар. плясовая мелодия;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«Птички» (вступление), муз. Г. Фрида; «Стукалка», укр. нар. мелодия; «Утро», муз. Г. Гриневича, сл. С. Прокофьевой; «Юрочка», белорус. нар. плясовая мелодия, обраб. Ан. Александрова; «Пляска с куклами», «Пляска с платочками», нем. нар. плясовые мелодии, сл. A. Ануфриевой; «Ай-да», муз. В. Верховинца; «Где ты, зайка?», рус. нар. мелодия, обраб. Е. Тиличеевой. </w:t>
      </w:r>
    </w:p>
    <w:p w14:paraId="00835A4A"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Пение</w:t>
      </w:r>
      <w:r w:rsidRPr="003E71C5">
        <w:rPr>
          <w:rFonts w:ascii="Times New Roman" w:hAnsi="Times New Roman"/>
          <w:bCs/>
          <w:i/>
          <w:iCs/>
          <w:sz w:val="20"/>
          <w:szCs w:val="20"/>
        </w:rPr>
        <w:t>:</w:t>
      </w:r>
      <w:r w:rsidRPr="003E71C5">
        <w:rPr>
          <w:rFonts w:ascii="Times New Roman" w:hAnsi="Times New Roman"/>
          <w:sz w:val="20"/>
          <w:szCs w:val="20"/>
        </w:rPr>
        <w:t xml:space="preserve"> «Баю» (колыбельная), муз. М. Раухвергера; «Белые гуси», муз. М. Красева, сл. М. Клоковой; «Вот как мы умеем», «Лошадка», муз. Е. Тиличеевой, сл. Н. Френкель; «Где ты, зайка?», обраб. Е. Тиличеевой; «Дождик», рус. нар. мелодия, обраб. B. Фере; «Елочка», муз. Е. Тиличеевой, сл. М. Булатова; «Зима», муз. В. Карасевой, сл. Н. Френкель; «Идет коза рогатая», обраб. А. Гречанинова; «Колыбельная», муз. М. Красева; «Кошка», муз. Ан. Александрова, сл. Н. Френкель; «Кошечка», муз. В. Витлина, сл. Н. Найденовой; «Ладушки», рус. нар. мелодия; «Птичка», муз. </w:t>
      </w:r>
      <w:r w:rsidRPr="003E71C5">
        <w:rPr>
          <w:rFonts w:ascii="Times New Roman" w:hAnsi="Times New Roman"/>
          <w:sz w:val="20"/>
          <w:szCs w:val="20"/>
        </w:rPr>
        <w:lastRenderedPageBreak/>
        <w:t xml:space="preserve">М. Раухвергера, сл. А. Барто; «Собачка», муз. М. Раухвергера, сл. Н. Комиссаровой; «Цыплята», муз. А. Филиппенко, сл. Т. Волгиной; «Колокольчик», муз. И. Арсеева, сл. И. Черницкой; «Кто нас крепко любит?», муз. и сл. И. Арсеева; «Лошадка», муз. И. Арсеева, сл. В. Татаринова; «Кря-кря», муз. И. Арсеева, сл. Н. Чечериной. </w:t>
      </w:r>
    </w:p>
    <w:p w14:paraId="4A2B7A1C"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Музыкально-ритмические движения</w:t>
      </w:r>
      <w:r w:rsidRPr="003E71C5">
        <w:rPr>
          <w:rFonts w:ascii="Times New Roman" w:hAnsi="Times New Roman"/>
          <w:bCs/>
          <w:i/>
          <w:iCs/>
          <w:sz w:val="20"/>
          <w:szCs w:val="20"/>
        </w:rPr>
        <w:t>:</w:t>
      </w:r>
      <w:r w:rsidRPr="003E71C5">
        <w:rPr>
          <w:rFonts w:ascii="Times New Roman" w:hAnsi="Times New Roman"/>
          <w:sz w:val="20"/>
          <w:szCs w:val="20"/>
        </w:rPr>
        <w:t xml:space="preserve"> «Дождик», муз. и сл. Е. Макшанцевой; «Козлятки», укр. нар. мелодия, сл. Е. Макшанцевой; «Бубен», рус. нар. мелодия, сл. Е. Макшанцевой; «Воробушки», «Погремушка, попляши», «Колокольчик», «Погуляем», муз. И. Арсеева, сл. И. Черницкой; «Вот как мы умеем», «Марш и бег», муз. Е. Тиличеевой, сл. Н. Френкель; «Гопачок», укр. нар. мелодия, обраб. М. Раухвергера; «Догонялки», муз. Н. Александровой, сл. Т. Бабаджан; «Из-под дуба», рус. нар. плясовая мелодия; «Кошечка» (к игре «Кошка и котята»), муз. В. Витлина, сл. Н. Найденовой; «Микита», белорус. нар. мелодия, обраб. С. Полонского; «Пляска с платочком», муз. Е. Тиличеевой, сл. И. Грантовской; «Полянка», рус. нар. мелодия, обраб. Г. Фрида; «Птички» (вступление), муз. Г. Фрида; «Стуколка», укр. нар. мелодия; «Утро», муз. Г. Гриневича, сл. С. Прокофьевой; «Юрочка», белорус. нар. плясовая мелодия, обраб. Ан. Александрова; «Пляска с куклами», «Пляска с платочками», нем. плясовые и нар. мелодии, сл. А. Ануфриевой; «Ай-да», муз. В. Верховинца; «Где ты, зайка?», рус. нар. мелодия, обраб. Е. Тиличеевой. </w:t>
      </w:r>
    </w:p>
    <w:p w14:paraId="00F86AFB"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Рассказы с музыкальными иллюстрациями</w:t>
      </w:r>
      <w:r w:rsidRPr="003E71C5">
        <w:rPr>
          <w:rFonts w:ascii="Times New Roman" w:hAnsi="Times New Roman"/>
          <w:bCs/>
          <w:i/>
          <w:iCs/>
          <w:sz w:val="20"/>
          <w:szCs w:val="20"/>
        </w:rPr>
        <w:t xml:space="preserve">: </w:t>
      </w:r>
      <w:r w:rsidRPr="003E71C5">
        <w:rPr>
          <w:rFonts w:ascii="Times New Roman" w:hAnsi="Times New Roman"/>
          <w:sz w:val="20"/>
          <w:szCs w:val="20"/>
        </w:rPr>
        <w:t xml:space="preserve">«Птички», муз. Г. Фрида; «Праздничная прогулка», муз. Ан. Александрова. </w:t>
      </w:r>
    </w:p>
    <w:p w14:paraId="552CBFDA"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highlight w:val="cyan"/>
        </w:rPr>
        <w:t>Игры с пением</w:t>
      </w:r>
      <w:r w:rsidRPr="003E71C5">
        <w:rPr>
          <w:rFonts w:ascii="Times New Roman" w:hAnsi="Times New Roman"/>
          <w:i/>
          <w:sz w:val="20"/>
          <w:szCs w:val="20"/>
        </w:rPr>
        <w:t>:</w:t>
      </w:r>
      <w:r w:rsidRPr="003E71C5">
        <w:rPr>
          <w:rFonts w:ascii="Times New Roman" w:hAnsi="Times New Roman"/>
          <w:sz w:val="20"/>
          <w:szCs w:val="20"/>
        </w:rPr>
        <w:t xml:space="preserve"> «Игра с мишкой», муз. Г. Финаровского; «Кошка», муз. Ан. Александрова, сл. Н. Френкель; «Кто у нас хороший?», рус. нар. песня.</w:t>
      </w:r>
    </w:p>
    <w:p w14:paraId="30C8EF88"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highlight w:val="cyan"/>
        </w:rPr>
        <w:t>Музыкальные забавы</w:t>
      </w:r>
      <w:r w:rsidRPr="003E71C5">
        <w:rPr>
          <w:rFonts w:ascii="Times New Roman" w:hAnsi="Times New Roman"/>
          <w:i/>
          <w:sz w:val="20"/>
          <w:szCs w:val="20"/>
        </w:rPr>
        <w:t>:</w:t>
      </w:r>
      <w:r w:rsidRPr="003E71C5">
        <w:rPr>
          <w:rFonts w:ascii="Times New Roman" w:hAnsi="Times New Roman"/>
          <w:sz w:val="20"/>
          <w:szCs w:val="20"/>
        </w:rPr>
        <w:t xml:space="preserve"> «Из-за леса, из-за гор», Т. Казакова; «Лягушка», рус. нар. песня, обраб. Ю. Слонова; «Котик и козлик», муз. Ц. Кюи</w:t>
      </w:r>
    </w:p>
    <w:p w14:paraId="2799F17A"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Инсценирование песен</w:t>
      </w:r>
      <w:r w:rsidRPr="003E71C5">
        <w:rPr>
          <w:rFonts w:ascii="Times New Roman" w:hAnsi="Times New Roman"/>
          <w:bCs/>
          <w:i/>
          <w:iCs/>
          <w:sz w:val="20"/>
          <w:szCs w:val="20"/>
        </w:rPr>
        <w:t xml:space="preserve">: </w:t>
      </w:r>
      <w:r w:rsidRPr="003E71C5">
        <w:rPr>
          <w:rFonts w:ascii="Times New Roman" w:hAnsi="Times New Roman"/>
          <w:sz w:val="20"/>
          <w:szCs w:val="20"/>
        </w:rPr>
        <w:t>«Кошка и котенок», муз. М. Красева, сл. О. Высотской; «Неваляшки», муз. З. Левиной; «Посреди двора ледяная гора», муз. Е. Соковниной; «Веселый поезд», муз. Э. Компанейца</w:t>
      </w:r>
    </w:p>
    <w:p w14:paraId="57D18A38" w14:textId="77777777" w:rsidR="003E71C5" w:rsidRPr="003E71C5" w:rsidRDefault="003E71C5" w:rsidP="003E71C5">
      <w:pPr>
        <w:spacing w:after="0" w:line="240" w:lineRule="auto"/>
        <w:ind w:firstLine="709"/>
        <w:jc w:val="both"/>
        <w:rPr>
          <w:rFonts w:ascii="Times New Roman" w:hAnsi="Times New Roman"/>
          <w:b/>
          <w:sz w:val="20"/>
          <w:szCs w:val="20"/>
        </w:rPr>
      </w:pPr>
    </w:p>
    <w:p w14:paraId="1CB06954" w14:textId="77777777" w:rsidR="003E71C5" w:rsidRPr="003E71C5" w:rsidRDefault="003E71C5" w:rsidP="003E71C5">
      <w:pPr>
        <w:spacing w:after="0" w:line="240" w:lineRule="auto"/>
        <w:ind w:firstLine="709"/>
        <w:jc w:val="both"/>
        <w:rPr>
          <w:rFonts w:ascii="Times New Roman" w:hAnsi="Times New Roman"/>
          <w:b/>
          <w:i/>
          <w:iCs/>
          <w:sz w:val="20"/>
          <w:szCs w:val="20"/>
        </w:rPr>
      </w:pPr>
      <w:r w:rsidRPr="003E71C5">
        <w:rPr>
          <w:rFonts w:ascii="Times New Roman" w:hAnsi="Times New Roman"/>
          <w:b/>
          <w:i/>
          <w:iCs/>
          <w:sz w:val="20"/>
          <w:szCs w:val="20"/>
          <w:highlight w:val="green"/>
        </w:rPr>
        <w:t>От 3 до 4 лет</w:t>
      </w:r>
    </w:p>
    <w:p w14:paraId="36C56CF8"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Слушание:</w:t>
      </w:r>
      <w:r w:rsidRPr="003E71C5">
        <w:rPr>
          <w:rFonts w:ascii="Times New Roman" w:hAnsi="Times New Roman"/>
          <w:sz w:val="20"/>
          <w:szCs w:val="20"/>
        </w:rPr>
        <w:t xml:space="preserve"> «Грустный дождик», «Вальс», муз. Д. Кабалевского; «Листопад», муз. Т. Попатенко; «Осенью», муз. С. Майкапара; «Марш», муз. М. Журбина; «Плясовая», рус. нар. мелодия; «Ласковая песенка», муз. М. Раухвергера, сл. Т. Мираджи; «Колыбельная», муз. С. Разаренова; «Плакса», «Злюка» и «Резвушка», муз. Д. Кабалевского; «Солдатский марш», муз. Р. Шумана; «Елочка», муз. М. Красева; «Мишка с куклой пляшут полечку», муз. М. Качурбиной; «Марш», муз. Ю. Чичкова; рус. плясовые мелодии по усмотрению музыкального руководителя; «Весною», муз. С. Майкапара; «Подснежники», муз. В. Калинникова; «Зайчик», муз. Л. Лядовой; «Медведь», муз. Е. Тиличеевой; «Резвушка» и «Капризуля», муз. В. Волкова; «Дождик», муз. Н. Любарского; «Воробей», муз. А. Руббах; «Игра в лошадки», муз. П. Чайковского; «Марш», муз. Д. Шостаковича; рус. нар. плясовые мелодии и колыбельные песни; «Дождик и радуга», муз. С. Прокофьева; «Со вьюном я хожу», рус. нар. песня; «Есть у солнышка друзья», муз. Е. Тиличеевой, сл. Е. Каргановой; «Лесные картинки», муз. Ю. Слонова.</w:t>
      </w:r>
    </w:p>
    <w:p w14:paraId="4EF23B70"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Пение:</w:t>
      </w:r>
    </w:p>
    <w:p w14:paraId="3DDF0D42"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Упражнения на развитие слуха и голоса:</w:t>
      </w:r>
      <w:r w:rsidRPr="003E71C5">
        <w:rPr>
          <w:rFonts w:ascii="Times New Roman" w:hAnsi="Times New Roman"/>
          <w:sz w:val="20"/>
          <w:szCs w:val="20"/>
        </w:rPr>
        <w:t xml:space="preserve"> «Лю-лю, бай», рус. нар. колыбельная; «Колыбельная», муз. М. Раухвергера; «Я иду с цветами», муз. Е. Тиличеевой, сл. Л. Дымовой; «Маме улыбаемся», муз. В. Агафонникова, сл. З. Петровой; пение народной потешки «Солнышко-ведрышко; «Солнышко-ведрышко», муз. В. Карасевой, сл. народные; «Солнышко», укр. нар. мелодия, обраб. Н. Метлова, сл. Е. Переплетчиковой. </w:t>
      </w:r>
    </w:p>
    <w:p w14:paraId="310C6116"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Песни:</w:t>
      </w:r>
      <w:r w:rsidRPr="003E71C5">
        <w:rPr>
          <w:rFonts w:ascii="Times New Roman" w:hAnsi="Times New Roman"/>
          <w:sz w:val="20"/>
          <w:szCs w:val="20"/>
        </w:rPr>
        <w:t xml:space="preserve"> «Петушок» и «Ладушки», рус. нар. песни; «Зайчик», рус. нар. песня, обр. Н. Лобачева; «Осенью», укр. нар. мелодия, обр. Н. Метлова, сл. Н. Плакиды; «Осенняя песенка», муз. Ан. Александрова, сл. Н. Френкель; «Зима», муз. В. Карасевой, сл. Н. Френкель; «Наша елочка», муз. М. Красева, сл. М. Клоковой; «Плачет котик», муз. М. Парцхаладзе; «Прокати, лошадка, нас», муз. В. Агафонникова и К. Козыревой, сл. И. Михайловой; «Маме в день 8 Марта», муз. Е. Тиличеевой, сл. М. Ивенсен; «Маме песенку пою», муз. Т. Попатенко, сл. Е. Авдиенко; «Гуси», рус. нар. песня, обраб. Н. Метлова; «Зима прошла», муз. Н. Метлова, сл. М. Клоковой; «Машина», муз. Т. Попатенко, сл. Н. Найденовой; «Цыплята», муз. А. Филиппенко, сл. Т. Волгиной; «Игра с лошадкой», муз. И. Кишко, сл. В. Кукловской.</w:t>
      </w:r>
    </w:p>
    <w:p w14:paraId="42F5671A"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Песенное творчество:</w:t>
      </w:r>
      <w:r w:rsidRPr="003E71C5">
        <w:rPr>
          <w:rFonts w:ascii="Times New Roman" w:hAnsi="Times New Roman"/>
          <w:sz w:val="20"/>
          <w:szCs w:val="20"/>
        </w:rPr>
        <w:t xml:space="preserve"> «Бай-бай, бай-бай», «Лю-лю, бай», рус. нар. колыбельные; «Человек идет», муз. М. Лазарева, сл. Л. Дымовой; «Как тебя зовут?», «Cпой колыбельную», «Ах ты, котенька-коток», рус. нар. колыбельная; «Закличка солнца», сл. нар., обраб. И. Лазарева и М. Лазарева; придумывание колыбельной мелодии и плясовой мелодии.</w:t>
      </w:r>
    </w:p>
    <w:p w14:paraId="5B812FAE"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Музыкально-ритмические движения</w:t>
      </w:r>
      <w:r w:rsidRPr="003E71C5">
        <w:rPr>
          <w:rFonts w:ascii="Times New Roman" w:hAnsi="Times New Roman"/>
          <w:bCs/>
          <w:i/>
          <w:iCs/>
          <w:sz w:val="20"/>
          <w:szCs w:val="20"/>
        </w:rPr>
        <w:t>:</w:t>
      </w:r>
    </w:p>
    <w:p w14:paraId="060EFAE2"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Игровые упражнения:</w:t>
      </w:r>
      <w:r w:rsidRPr="003E71C5">
        <w:rPr>
          <w:rFonts w:ascii="Times New Roman" w:hAnsi="Times New Roman"/>
          <w:sz w:val="20"/>
          <w:szCs w:val="20"/>
        </w:rPr>
        <w:t xml:space="preserve"> «Ладушки», муз. Н. Римского-Корсакова; «Марш», муз. Э. Парлова; «Кто хочет побегать?», лит. нар. мелодия, обраб. Л. Вишкаревой; ходьба и бег под музыку «Марш и бег» Ан. Александрова; «Скачут лошадки», муз. Т. Попатенко; «Шагаем как физкультурники», муз. Т. Ломовой; «Топотушки», муз. М. Раухвергера; «Птички летают», муз. Л. Банниковой; перекатывание мяча под музыку Д. Шостаковича (вальс-шутка); бег с хлопками под музыку Р. Шумана (игра в жмурки).</w:t>
      </w:r>
    </w:p>
    <w:p w14:paraId="07BB6D52"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Этюды-драматизации</w:t>
      </w:r>
      <w:r w:rsidRPr="003E71C5">
        <w:rPr>
          <w:rFonts w:ascii="Times New Roman" w:hAnsi="Times New Roman"/>
          <w:sz w:val="20"/>
          <w:szCs w:val="20"/>
        </w:rPr>
        <w:t>: «Смело идти и прятаться», муз. И. Беркович («Марш»); «Зайцы и лиса», муз. Е. Вихаревой; «Медвежата», муз. М. Красева, сл. Н. Френкель; «Птички летают», муз. Л. Банниковой; «Птички», муз. Л. Банниковой, «Жуки», венгер. нар. мелодия, обраб. Л. Вишкарева.</w:t>
      </w:r>
    </w:p>
    <w:p w14:paraId="3C5DA5A0"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Игры:</w:t>
      </w:r>
      <w:r w:rsidRPr="003E71C5">
        <w:rPr>
          <w:rFonts w:ascii="Times New Roman" w:hAnsi="Times New Roman"/>
          <w:sz w:val="20"/>
          <w:szCs w:val="20"/>
        </w:rPr>
        <w:t xml:space="preserve"> «Солнышко и дождик», муз. М. Раухвергера, сл. А. Барто; «Жмурки с Мишкой», муз. Ф. Флотова; «Где погремушки?», муз. Ан. Александрова; «Прятки», рус. нар. мелодия; «Заинька, выходи», муз. Е. Тиличеевой; «Игра с куклой», муз. В. Карасевой; «Ходит Ваня», рус. нар. песня, обр. Н. Метлова; «Игра с погремушками», финская нар. мелодия; «Заинька», муз. А. Лядова; «Прогулка», муз. И. Пахельбеля и Г. Свиридова; «Игра с цветными флажками», рус. нар. мелодия.</w:t>
      </w:r>
    </w:p>
    <w:p w14:paraId="6FA7C5DC"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lastRenderedPageBreak/>
        <w:t>Хороводы и пляски:</w:t>
      </w:r>
      <w:r w:rsidRPr="003E71C5">
        <w:rPr>
          <w:rFonts w:ascii="Times New Roman" w:hAnsi="Times New Roman"/>
          <w:sz w:val="20"/>
          <w:szCs w:val="20"/>
        </w:rPr>
        <w:t xml:space="preserve"> «Пляска с погремушками», муз. и сл. В. Антоновой; «Пальчики и ручки», рус. нар. мелодия, обраб. М. Раухвергера; пляска с воспитателем под рус. нар. мелодию «Пойду ль, выйду ль я», обраб. Т. Попатенко; танец с листочками под рус. нар. плясовую мелодию; «Пляска с листочками», муз. Н. Китаевой, сл. А. Ануфриевой; «Танец около елки», муз. Р. Равина, сл. П. Границыной; танец с платочками под рус. нар. мелодию; «По улице мостовой», рус. нар. мелодия, обр. Т. Ломовой; танец с куклами под укр. нар. мелодию, обраб. Н. Лысенко; «Маленький танец», муз. Н. Александровой; «Греет солнышко теплее», муз. Т. Вилькорейской, сл. О. Высотской; «Помирились», муз. Т. Вилькорейской.</w:t>
      </w:r>
    </w:p>
    <w:p w14:paraId="125E87DB"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Характерные танцы:</w:t>
      </w:r>
      <w:r w:rsidRPr="003E71C5">
        <w:rPr>
          <w:rFonts w:ascii="Times New Roman" w:hAnsi="Times New Roman"/>
          <w:sz w:val="20"/>
          <w:szCs w:val="20"/>
        </w:rPr>
        <w:t xml:space="preserve"> «Танец снежинок», муз. Бекмана; «Фонарики», муз. Р. Рустамова; «Танец Петрушек», латв. нар. полька; «Танец зайчиков», рус. нар. мелодия; «Вышли куклы танцевать», муз. В. Витлина</w:t>
      </w:r>
    </w:p>
    <w:p w14:paraId="4F8E84A5"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Развитие танцевально-игрового творчества</w:t>
      </w:r>
      <w:r w:rsidRPr="003E71C5">
        <w:rPr>
          <w:rFonts w:ascii="Times New Roman" w:hAnsi="Times New Roman"/>
          <w:sz w:val="20"/>
          <w:szCs w:val="20"/>
        </w:rPr>
        <w:t xml:space="preserve">: «Пляска», муз. Р. Рустамова; «Зайцы», муз. Е. Тиличеевой; «Веселые ножки», рус. нар. мелодия, обраб. В. Агафонникова; «Волшебные платочки», рус. нар. мелодия, обраб. Р. Рустамова. </w:t>
      </w:r>
    </w:p>
    <w:p w14:paraId="29838E9A"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Музыкально-дидактические игры</w:t>
      </w:r>
      <w:r w:rsidRPr="003E71C5">
        <w:rPr>
          <w:rFonts w:ascii="Times New Roman" w:hAnsi="Times New Roman"/>
          <w:bCs/>
          <w:i/>
          <w:iCs/>
          <w:sz w:val="20"/>
          <w:szCs w:val="20"/>
        </w:rPr>
        <w:t>:</w:t>
      </w:r>
    </w:p>
    <w:p w14:paraId="3702698F"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звуковысотного слуха</w:t>
      </w:r>
      <w:r w:rsidRPr="003E71C5">
        <w:rPr>
          <w:rFonts w:ascii="Times New Roman" w:hAnsi="Times New Roman"/>
          <w:sz w:val="20"/>
          <w:szCs w:val="20"/>
        </w:rPr>
        <w:t xml:space="preserve">: «Птицы и птенчики», «Веселые матрешки», «Три медведя». </w:t>
      </w:r>
    </w:p>
    <w:p w14:paraId="729874F4"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ритмического слуха</w:t>
      </w:r>
      <w:r w:rsidRPr="003E71C5">
        <w:rPr>
          <w:rFonts w:ascii="Times New Roman" w:hAnsi="Times New Roman"/>
          <w:sz w:val="20"/>
          <w:szCs w:val="20"/>
        </w:rPr>
        <w:t xml:space="preserve">: «Кто как идет?», «Веселые дудочки». Развитие тембрового и динамического слуха. «Громко — тихо», «Узнай свой инструмент»; «Колокольчики». </w:t>
      </w:r>
    </w:p>
    <w:p w14:paraId="5DCBA4F5"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Определение жанра и развитие памяти:</w:t>
      </w:r>
      <w:r w:rsidRPr="003E71C5">
        <w:rPr>
          <w:rFonts w:ascii="Times New Roman" w:hAnsi="Times New Roman"/>
          <w:sz w:val="20"/>
          <w:szCs w:val="20"/>
        </w:rPr>
        <w:t xml:space="preserve"> «Что делает кукла?», «Узнай и спой песню по картинке». </w:t>
      </w:r>
    </w:p>
    <w:p w14:paraId="68842FA1"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Подыгрывание на детских ударных музыкальных инструментах</w:t>
      </w:r>
      <w:r w:rsidRPr="003E71C5">
        <w:rPr>
          <w:rFonts w:ascii="Times New Roman" w:hAnsi="Times New Roman"/>
          <w:sz w:val="20"/>
          <w:szCs w:val="20"/>
        </w:rPr>
        <w:t>: Народные мелодии.</w:t>
      </w:r>
    </w:p>
    <w:p w14:paraId="32243185" w14:textId="77777777" w:rsidR="003E71C5" w:rsidRPr="003E71C5" w:rsidRDefault="003E71C5" w:rsidP="003E71C5">
      <w:pPr>
        <w:spacing w:after="0" w:line="240" w:lineRule="auto"/>
        <w:ind w:firstLine="709"/>
        <w:jc w:val="both"/>
        <w:rPr>
          <w:rFonts w:ascii="Times New Roman" w:hAnsi="Times New Roman"/>
          <w:b/>
          <w:sz w:val="20"/>
          <w:szCs w:val="20"/>
        </w:rPr>
      </w:pPr>
    </w:p>
    <w:p w14:paraId="318C82B9" w14:textId="77777777" w:rsidR="003E71C5" w:rsidRPr="003E71C5" w:rsidRDefault="003E71C5" w:rsidP="003E71C5">
      <w:pPr>
        <w:spacing w:after="0" w:line="240" w:lineRule="auto"/>
        <w:ind w:firstLine="709"/>
        <w:jc w:val="both"/>
        <w:rPr>
          <w:rFonts w:ascii="Times New Roman" w:hAnsi="Times New Roman"/>
          <w:b/>
          <w:i/>
          <w:iCs/>
          <w:sz w:val="20"/>
          <w:szCs w:val="20"/>
        </w:rPr>
      </w:pPr>
      <w:r w:rsidRPr="003E71C5">
        <w:rPr>
          <w:rFonts w:ascii="Times New Roman" w:hAnsi="Times New Roman"/>
          <w:b/>
          <w:i/>
          <w:iCs/>
          <w:sz w:val="20"/>
          <w:szCs w:val="20"/>
          <w:highlight w:val="green"/>
        </w:rPr>
        <w:t>От 4 лет до 5 лет</w:t>
      </w:r>
    </w:p>
    <w:p w14:paraId="767FD104"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Слушание</w:t>
      </w:r>
      <w:r w:rsidRPr="003E71C5">
        <w:rPr>
          <w:rFonts w:ascii="Times New Roman" w:hAnsi="Times New Roman"/>
          <w:sz w:val="20"/>
          <w:szCs w:val="20"/>
          <w:highlight w:val="cyan"/>
        </w:rPr>
        <w:t>:</w:t>
      </w:r>
      <w:r w:rsidRPr="003E71C5">
        <w:rPr>
          <w:rFonts w:ascii="Times New Roman" w:hAnsi="Times New Roman"/>
          <w:sz w:val="20"/>
          <w:szCs w:val="20"/>
        </w:rPr>
        <w:t xml:space="preserve"> «Колыбельная», муз. А. Гречанинова; «Марш», муз. Л. Шульгина, «Ах ты, береза», рус. нар. песня; «Осенняя песенка», муз. Д. Васильева-Буглая, сл. А. Плещеева; «Зайчик», муз. Ю. Матвеева, сл. А. Блока. «Мамины ласки», муз. А. Гречанинова; «Музыкальный ящик» (из «Альбома пьес для детей» Г. Свиридова); «Вальс снежных хлопьев» из балета «Щелкунчик», муз. П. Чайковского; «Итальянская полька», муз. С. Рахманинова; «Котик заболел», «Котик выздоровел», муз. А. Гречанинова; «Как у наших у ворот», рус. нар. мелодия; «Мама», муз. П. Чайковского, «Веснянка», укр. нар. песня, обраб. Г. Лобачева, сл. О. Высотской; «Бабочка», муз. Э. Грига; «Смелый наездник» (из «Альбома для юношества») Р. Шумана; «Жаворонок», муз. М. Глинки; «Марш», муз. С. Прокофьева; «Новая кукла», «Болезнь куклы» (из «Детского альбома» П. Чайковского); «Пьеска» из «Альбома для юношества» Р. Шумана.</w:t>
      </w:r>
    </w:p>
    <w:p w14:paraId="2082702E"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Пение:</w:t>
      </w:r>
    </w:p>
    <w:p w14:paraId="47165393"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Упражнения на развитие слуха и голоса:</w:t>
      </w:r>
      <w:r w:rsidRPr="003E71C5">
        <w:rPr>
          <w:rFonts w:ascii="Times New Roman" w:hAnsi="Times New Roman"/>
          <w:sz w:val="20"/>
          <w:szCs w:val="20"/>
        </w:rPr>
        <w:t xml:space="preserve"> «Две тетери», муз. М. Щеглова, сл. народные; «Жук», муз. Н. Потоловского, сл. народные. «Колыбельная зайчонка», муз. В. Карасевой, сл. Н. Френкель; «Птенчики», муз. Е. Тиличеевой, сл. М. Долинова; «Путаница» — песня-шутка; муз. Е. Тиличеевой, сл. К. Чуковского. «Кукушечка», рус. нар. песня, обраб. И. Арсеева; «Паучок» и «Кисонька-мурысонька», рус. нар. песни; заклички: «Ой, кулики! Весна поет!» и «Жаворонушки, прилетите!»; «Где был, Иванушка?», рус. нар. песня; «Гуси», рус. нар. песня, «Пастушок», муз. Н. Преображенской, сл. народные. </w:t>
      </w:r>
    </w:p>
    <w:p w14:paraId="3E911774"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Песни:</w:t>
      </w:r>
      <w:r w:rsidRPr="003E71C5">
        <w:rPr>
          <w:rFonts w:ascii="Times New Roman" w:hAnsi="Times New Roman"/>
          <w:sz w:val="20"/>
          <w:szCs w:val="20"/>
        </w:rPr>
        <w:t xml:space="preserve"> «Осень», муз. Ю. Чичкова, сл. И. Мазнина; «Баю, бай», муз. М. Красина, сл. М. Чарной; «Осень», муз. И. Кишко, сл. Т. Волгиной; «Осенью», рус. нар. мелодия, обраб. И. Кишко, сл. И. Плакиды; «Кошечка», муз. В. Витлина, сл. Н. Найденовой; «Снежинки», муз. О. Берта, обраб. Н. Метлова, сл. В. Антоновой; «Санки», муз. М. Красева, сл. О. Высотской; «Зима прошла», муз. Н. Метлова, сл. М. Клоковой; «Подарок маме», муз. А. Филиппенко, сл. Т. Волгиной; колядки: «Здравствуйте», «С Новым годом!»; «Воробей», муз. В. Герчик, сл. А. Чельцова; «Веснянка», укр. нар. песня; «Дождик», муз. М. Красева, сл. Н. Френкель; «Зайчик», муз. М. Старокадомского, сл. М. Клоковой; «Лошадка», муз. Т. Ломовой, сл. М. Ивенсен; «Паровоз», муз. З. Компанейца, сл. О. Высотской; Песни из детских мультфильмов: «Улыбка», муз. В. Шаинского, сл. М. Пляцковского (мультфильм «Крошка Енот»); «Песенка про кузнечика», муз. В. Шаинского, сл. Н. Носова (мультфильм «Приключения Незнайки»); «Если добрый ты», муз. Б. Савельева, сл. М. Пляцковского (мультфильм «День рождения кота Леопольда»).</w:t>
      </w:r>
    </w:p>
    <w:p w14:paraId="5F3D89F1"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Музыкально-ритмические движения:</w:t>
      </w:r>
    </w:p>
    <w:p w14:paraId="56E1C35B"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Игровые упражнения</w:t>
      </w:r>
      <w:r w:rsidRPr="003E71C5">
        <w:rPr>
          <w:rFonts w:ascii="Times New Roman" w:hAnsi="Times New Roman"/>
          <w:sz w:val="20"/>
          <w:szCs w:val="20"/>
        </w:rPr>
        <w:t>: «Пружинки» под рус. нар. мелодию; ходьба под «Марш», муз. И. Беркович; «Веселые мячики» (подпрыгивание и бег), муз. М. Сатулиной; «Качание рук с лентами», польск. нар. мелодия, обраб. Л. Вишкарева; Прыжки под англ. нар. мелодию «Полли»; легкий бег под латв. «Польку», муз. А. Жилинского; «Марш», муз. Е. Тиличеевой; лиса и зайцы под муз. А. Майкапара «В садике»; ходит медведь под муз. «Этюд» К. Черни; «Полька», муз. М. Глинки; «Всадники», муз. В. Витлина; потопаем, покружимся под рус. нар. мелодии; «Петух», муз. Т. Ломовой; «Кукла», муз. М. Старокадомского; «Упражнения с цветами» под муз. «Вальса» А. Жилина; «Жуки», венг. нар. мелодия, обраб. Л. Вишкарева.</w:t>
      </w:r>
    </w:p>
    <w:p w14:paraId="2E106DF9"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Этюды-драматизации</w:t>
      </w:r>
      <w:r w:rsidRPr="003E71C5">
        <w:rPr>
          <w:rFonts w:ascii="Times New Roman" w:hAnsi="Times New Roman"/>
          <w:sz w:val="20"/>
          <w:szCs w:val="20"/>
        </w:rPr>
        <w:t>: «Барабанщик», муз. М. Красева; «Танец осенних листочков», муз. А. Филиппенко, сл. Е. Макшанцевой; «Барабанщики», муз. Д. Кабалевского и С. Левидова; «Считалка», «Катилось яблоко», муз. В. Агафонникова; «Сапожки скачут по дорожке», муз. А. Филиппенко, сл. Т. Волгиной; «Веселая прогулка», муз. П. Чайковского</w:t>
      </w:r>
    </w:p>
    <w:p w14:paraId="4757C339"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Хороводы и пляски:</w:t>
      </w:r>
      <w:r w:rsidRPr="003E71C5">
        <w:rPr>
          <w:rFonts w:ascii="Times New Roman" w:hAnsi="Times New Roman"/>
          <w:sz w:val="20"/>
          <w:szCs w:val="20"/>
        </w:rPr>
        <w:t xml:space="preserve"> «Пляска парами», латыш. нар. мелодия; «По улице мостовой», рус. нар. мелодия, обраб. Т. Ломовой; «Топ и хлоп», муз. Т. Назарова-Метнер, сл. Е. Каргановой; «Покажи ладошки», лат. нар. мелодия; «Танец с ложками» под рус. нар. мелодию; новогодние хороводы по выбору музыкального руководителя; «Танец с платочками», рус. нар. мелодия; «Приглашение», укр. нар. мелодия, обраб. Г. Теплицкого; «Пляска с султанчиками», укр. нар. мелодия, обраб. М. Раухвергера; «Кто у нас хороший?», муз. Ан. Александрова, сл. народные.</w:t>
      </w:r>
    </w:p>
    <w:p w14:paraId="0CE92C6A"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sz w:val="20"/>
          <w:szCs w:val="20"/>
        </w:rPr>
        <w:lastRenderedPageBreak/>
        <w:t>Характерные танцы: «Снежинки», муз. О. Берта, обраб. Н. Метлова; «Пляска Петрушек», муз. А. Серова из оперы «Рогнеда» (отрывок); «Танец зайчат» под «Польку» И. Штрауса; «Снежинки», муз. Т. Ломовой; «Бусинки» под «Галоп» И. Дунаевского; Котята-поварята», муз. Е. Тиличеевой, сл. М. Ивенсен; «Коза-дереза», сл. народные, муз. М. Магиденко.</w:t>
      </w:r>
    </w:p>
    <w:p w14:paraId="685995A7"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Музыкальные игры:</w:t>
      </w:r>
      <w:r w:rsidRPr="003E71C5">
        <w:rPr>
          <w:rFonts w:ascii="Times New Roman" w:hAnsi="Times New Roman"/>
          <w:sz w:val="20"/>
          <w:szCs w:val="20"/>
        </w:rPr>
        <w:t xml:space="preserve"> «Курочка и петушок», муз. Г. Фрида; «Жмурки», муз. Ф. Флотова; «Медведь и заяц», муз. В. Ребикова; «Самолеты», муз. М. Магиденко; «Игра Деда Мороза со снежками», муз. П. Чайковского (из балета «Спящая красавица»); «Жмурки», муз. Ф. Флотова; «Веселые мячики», муз. М. Сатулина; «Найди себе пару», муз. Т. Ломовой; «Займи домик», муз. М. Магиденко; «Кто скорее возьмет игрушку?», латв. нар. мелодия; «Веселая карусель», рус. нар. мелодия, обраб. Е. Тиличеевой; «Ловишки», рус. нар. мелодия, обраб. А. Сидельникова.</w:t>
      </w:r>
    </w:p>
    <w:p w14:paraId="4FCF1BE2"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 xml:space="preserve">Игры с пением: </w:t>
      </w:r>
      <w:r w:rsidRPr="003E71C5">
        <w:rPr>
          <w:rFonts w:ascii="Times New Roman" w:hAnsi="Times New Roman"/>
          <w:sz w:val="20"/>
          <w:szCs w:val="20"/>
        </w:rPr>
        <w:t>«Огородная-хороводная», муз. Б. Можжевелова, сл. А. Пассовой; «Кукла», муз. Старокадомского, сл. О. Высотской; Игры с пением. «Дед Мороз и дети», муз. И. Кишко, сл. М. Ивенсен; «Заинька», муз. М. Красева, сл. Л. Некрасова; «Заинька, выходи», «Гуси, лебеди и волк», муз. Е. Тиличеевой, сл. М. Булатова; «Мы на луг ходили», муз. А. Филиппенко, сл. Н. Кукловской; «Рыбка», муз. М. Красева; «Платочек», укр. нар. песня, обр. Н. Метлова; «Веселая девочка Таня», муз. А. Филиппенко, сл. Н. Кукловской и Р. Борисовой.</w:t>
      </w:r>
    </w:p>
    <w:p w14:paraId="576D7C60"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Песенное творчество</w:t>
      </w:r>
      <w:r w:rsidRPr="003E71C5">
        <w:rPr>
          <w:rFonts w:ascii="Times New Roman" w:hAnsi="Times New Roman"/>
          <w:sz w:val="20"/>
          <w:szCs w:val="20"/>
        </w:rPr>
        <w:t xml:space="preserve">: «Как тебя зовут?»; «Что ты хочешь, кошечка?»; «Марш», муз. Н. Богословского; «Мишка», «Бычок», «Лошадка», муз. А. Гречанинова, сл. А. Барто; «Наша песенка простая», муз. Ан. Александрова, сл. М. Ивенсен; «Курочка-рябушечка», муз. Г. Лобачева, сл. народные; «Котенька-коток», рус. нар. песня. </w:t>
      </w:r>
    </w:p>
    <w:p w14:paraId="1E494F76"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Развитие танцевально-игрового творчества:</w:t>
      </w:r>
      <w:r w:rsidRPr="003E71C5">
        <w:rPr>
          <w:rFonts w:ascii="Times New Roman" w:hAnsi="Times New Roman"/>
          <w:sz w:val="20"/>
          <w:szCs w:val="20"/>
        </w:rPr>
        <w:t xml:space="preserve"> «Лошадка», муз. Н. Потоловского; «Зайчики», «Наседка и цыплята», «Воробей», муз. Т. Ломовой; «Ой, хмель мой, хмелек», рус. нар. мелодия, обраб. М. Раухвергера; «Кукла», муз. М. Старокадомского; «Скачут по дорожке», муз. А. Филиппенко; придумай пляску Петрушек под музыку «Петрушка» И. Брамса; «Медвежата», муз. М. Красева, сл. Н. Френкель. </w:t>
      </w:r>
    </w:p>
    <w:p w14:paraId="7D7A1A82"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Музыкально-дидактические игры:</w:t>
      </w:r>
    </w:p>
    <w:p w14:paraId="5057F9B7"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звуковысотного слуха</w:t>
      </w:r>
      <w:r w:rsidRPr="003E71C5">
        <w:rPr>
          <w:rFonts w:ascii="Times New Roman" w:hAnsi="Times New Roman"/>
          <w:sz w:val="20"/>
          <w:szCs w:val="20"/>
        </w:rPr>
        <w:t xml:space="preserve">: «Птицы и птенчики», «Качели». </w:t>
      </w:r>
    </w:p>
    <w:p w14:paraId="5A13D17F"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ритмического слуха</w:t>
      </w:r>
      <w:r w:rsidRPr="003E71C5">
        <w:rPr>
          <w:rFonts w:ascii="Times New Roman" w:hAnsi="Times New Roman"/>
          <w:sz w:val="20"/>
          <w:szCs w:val="20"/>
        </w:rPr>
        <w:t>: «Петушок, курочка и цыпленок», «Кто как идет?», «Веселые дудочки»; «Сыграй, как я».</w:t>
      </w:r>
    </w:p>
    <w:p w14:paraId="4558E42E"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тембрового и динамического слуха</w:t>
      </w:r>
      <w:r w:rsidRPr="003E71C5">
        <w:rPr>
          <w:rFonts w:ascii="Times New Roman" w:hAnsi="Times New Roman"/>
          <w:sz w:val="20"/>
          <w:szCs w:val="20"/>
        </w:rPr>
        <w:t xml:space="preserve">: «Громко–тихо», «Узнай свой инструмент»; «Угадай, на чем играю». Определение жанра и развитие памяти. «Что делает кукла?», «Узнай и спой песню по картинке», «Музыкальный магазин». </w:t>
      </w:r>
    </w:p>
    <w:p w14:paraId="7E3699E4"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rPr>
        <w:t xml:space="preserve">Игра на детских музыкальных инструментах: </w:t>
      </w:r>
      <w:r w:rsidRPr="003E71C5">
        <w:rPr>
          <w:rFonts w:ascii="Times New Roman" w:hAnsi="Times New Roman"/>
          <w:sz w:val="20"/>
          <w:szCs w:val="20"/>
        </w:rPr>
        <w:t>«Мы идем с флажками», «Гармошка», «Небо синее», «Андрей-воробей», муз. Е. Тиличеевой, сл. М. Долинова; «Сорока-сорока», рус. нар. прибаутка, обр. Т. Попатенко; «Кап-кап-кап…», румын. нар. песня, обр. Т. Попатенко; «Лиса», рус. нар. прибаутка, обр. В. Попова; подыгрывание рус. нар. мелодий.</w:t>
      </w:r>
    </w:p>
    <w:p w14:paraId="0FBAB039" w14:textId="77777777" w:rsidR="003E71C5" w:rsidRPr="003E71C5" w:rsidRDefault="003E71C5" w:rsidP="003E71C5">
      <w:pPr>
        <w:spacing w:after="0" w:line="240" w:lineRule="auto"/>
        <w:ind w:firstLine="709"/>
        <w:jc w:val="both"/>
        <w:rPr>
          <w:rFonts w:ascii="Times New Roman" w:hAnsi="Times New Roman"/>
          <w:sz w:val="20"/>
          <w:szCs w:val="20"/>
        </w:rPr>
      </w:pPr>
    </w:p>
    <w:p w14:paraId="08073FDF" w14:textId="77777777" w:rsidR="003E71C5" w:rsidRPr="003E71C5" w:rsidRDefault="003E71C5" w:rsidP="003E71C5">
      <w:pPr>
        <w:spacing w:after="0" w:line="240" w:lineRule="auto"/>
        <w:ind w:firstLine="709"/>
        <w:jc w:val="both"/>
        <w:rPr>
          <w:rFonts w:ascii="Times New Roman" w:hAnsi="Times New Roman"/>
          <w:b/>
          <w:i/>
          <w:iCs/>
          <w:sz w:val="20"/>
          <w:szCs w:val="20"/>
        </w:rPr>
      </w:pPr>
      <w:r w:rsidRPr="003E71C5">
        <w:rPr>
          <w:rFonts w:ascii="Times New Roman" w:hAnsi="Times New Roman"/>
          <w:b/>
          <w:i/>
          <w:iCs/>
          <w:sz w:val="20"/>
          <w:szCs w:val="20"/>
          <w:highlight w:val="green"/>
        </w:rPr>
        <w:t>От 5 лет до 6 лет</w:t>
      </w:r>
    </w:p>
    <w:p w14:paraId="1929F43A"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Слушание:</w:t>
      </w:r>
      <w:r w:rsidRPr="003E71C5">
        <w:rPr>
          <w:rFonts w:ascii="Times New Roman" w:hAnsi="Times New Roman"/>
          <w:sz w:val="20"/>
          <w:szCs w:val="20"/>
        </w:rPr>
        <w:t xml:space="preserve"> «Марш», муз. Д. Шостаковича; «Колыбельная», «Парень с гармошкой», муз. Г. Свиридова; «Листопад», муз. Т. Попатенко, сл. Е. Авдиенко; «Марш» из оперы «Любовь к трем апельсинам», муз. С. Прокофьева; «Зима», муз. П. Чайковского, сл. А. Плещеева; «Осенняя песня», из цикла «Времена года» П. Чайковского; «Полька»; муз. Д. Львова-Компанейца, сл. З. Петровой; «Мамин праздник», муз. Е. Тиличеевой, сл. Л. Румарчук; «Моя Россия», муз. Г. Струве, сл. Н. Соловьевой; «Кто придумал песенку?», муз. Д. Львова-Компанейца, сл. Л. Дымовой; «Детская полька», муз. М. Глинки; «Дед Мороз», муз. Н. Елисеева, сл. З. Александровой; «Утренняя молитва», «В церкви» (из «Детского альбома» П. Чайковского); «Музыка», муз. Г. Струве; «Жаворонок», муз. М. Глинки; «Мотылек», муз. С. Майкапара; «Пляска птиц», «Колыбельная», муз. Н. Римского-Корсакова; Финал концерта для фортепиано с оркестром № 5 (фрагменты) Л. Бетховена; «Тревожная минута» (из альбома «Бирюльки» С. Майкапара); «Раскаяние», «Утро», «Вечер» (из сборника «Детская музыка» С. Прокофьева); «Первая потеря» (из «Альбома для юношества») Р. Шумана; Одиннадцатая соната для фортепиано, 1-я часть (фрагменты), Прелюдия ля мажор, соч. 28, № 7 Ф. Шопена.</w:t>
      </w:r>
    </w:p>
    <w:p w14:paraId="798B20F8"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Пение:</w:t>
      </w:r>
    </w:p>
    <w:p w14:paraId="697CCA5E"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Упражнения на развитие слуха и голоса</w:t>
      </w:r>
      <w:r w:rsidRPr="003E71C5">
        <w:rPr>
          <w:rFonts w:ascii="Times New Roman" w:hAnsi="Times New Roman"/>
          <w:sz w:val="20"/>
          <w:szCs w:val="20"/>
        </w:rPr>
        <w:t xml:space="preserve">: «Зайка», муз. В. Карасевой, сл. Н. Френкель; «Сшили кошке к празднику сапожки», детская песенка; «Ворон», рус. нар. песня, обраб. Е. Тиличеевой; «Андрей-воробей», рус. нар. песня, обр. Ю. Слонова; «Бубенчики», «Гармошка», муз. Е. Тиличеевой; «Считалочка», муз. И. Арсеева; «Снега-жемчуга», муз. М. Парцхаладзе, сл. М. Пляцковского; «Где зимуют зяблики?», муз. Е. Зарицкой, сл. Л. Куклина; «Паровоз», «Петрушка», муз. В. Карасевой, сл. Н. Френкель; «Барабан», муз. Е. Тиличеевой, сл. Н. Найденовой; «Тучка», закличка; «Колыбельная», муз. Е. Тиличеевой, сл. Н. Найденовой; рус. нар. песенки и попевки. </w:t>
      </w:r>
    </w:p>
    <w:p w14:paraId="736C7726"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Песни:</w:t>
      </w:r>
      <w:r w:rsidRPr="003E71C5">
        <w:rPr>
          <w:rFonts w:ascii="Times New Roman" w:hAnsi="Times New Roman"/>
          <w:sz w:val="20"/>
          <w:szCs w:val="20"/>
        </w:rPr>
        <w:t xml:space="preserve"> «Журавли», муз. А. Лившица, сл. М. Познанской; «К нам гости пришли», муз. Ан. Александрова, сл. М. Ивенсен; «Огородная-хороводная», муз. Б. Можжевелова, сл. Н. Пассовой; «Голубые санки», муз. М. Иорданского, сл. М. Клоковой; «Гуси-гусенята», муз. Ан. Александрова, сл. Г. Бойко; «Рыбка», муз. М. Красева, сл. М. Клоковой; «Курица», муз. Е. Тиличеевой, сл. М. Долинова; «Березка», муз. Е. Тиличеевой, сл. П. Воронько; «Ландыш», муз. М. Красева, сл. Н. Френкель; «Весенняя песенка», муз. А. Филлипенко, сл. Г Бойко; «Тяв-тяв», муз. В Герчик, сл. Ю. Разумовского; «Птичий дом», муз. Ю. Слонова, сл. О. Высотской; «Горошина», муз. В. Карасевой, сл. Н. Френкель; «Гуси», муз. А. Филиппенко, сл. Т. Волгиной.</w:t>
      </w:r>
    </w:p>
    <w:p w14:paraId="2323E870"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Песенное творчество:</w:t>
      </w:r>
    </w:p>
    <w:p w14:paraId="3398DF70"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Произведения:</w:t>
      </w:r>
      <w:r w:rsidRPr="003E71C5">
        <w:rPr>
          <w:rFonts w:ascii="Times New Roman" w:hAnsi="Times New Roman"/>
          <w:sz w:val="20"/>
          <w:szCs w:val="20"/>
        </w:rPr>
        <w:t xml:space="preserve"> «Колыбельная», рус. нар. песня; «Марш», муз. М. Красева; «Дили-дили! Бом! Бом!», укр. нар. песня, сл. Е. Макшанцевой; Потешки, дразнилки, считалки и другие рус. нар. попевки.</w:t>
      </w:r>
    </w:p>
    <w:p w14:paraId="0AC0A1DC"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Музыкально-ритмические движения:</w:t>
      </w:r>
    </w:p>
    <w:p w14:paraId="1B0E240E"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lastRenderedPageBreak/>
        <w:t>Упражнения:</w:t>
      </w:r>
      <w:r w:rsidRPr="003E71C5">
        <w:rPr>
          <w:rFonts w:ascii="Times New Roman" w:hAnsi="Times New Roman"/>
          <w:sz w:val="20"/>
          <w:szCs w:val="20"/>
        </w:rPr>
        <w:t xml:space="preserve"> «Маленький марш», муз. Т. Ломовой; «Пружинка», муз. Е. Гнесиной («Этюд»); «Шаг и бег», муз. Н. Надененко; «Плавные руки», муз. Р. Глиэра («Вальс», фрагмент); «Кто лучше скачет», муз. Т. Ломовой; «Учись плясать по-русски!», муз. Л. Вишкарева (вариации на рус. нар. мелодию «Из-под дуба, из-под вяза»); «Росинки», муз. С. Майкапара; «Канава», рус. нар. мелодия, обр. Р. Рустамова.</w:t>
      </w:r>
    </w:p>
    <w:p w14:paraId="0889EA3B"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Упражнения с предметам</w:t>
      </w:r>
      <w:r w:rsidRPr="003E71C5">
        <w:rPr>
          <w:rFonts w:ascii="Times New Roman" w:hAnsi="Times New Roman"/>
          <w:sz w:val="20"/>
          <w:szCs w:val="20"/>
        </w:rPr>
        <w:t>и: «Вальс», муз. А. Дворжака; «Упражнения с ленточками», укр. нар. мелодия, обраб. Р. Рустамова; «Гавот», муз. Ф. Госсека; «Передача платочка», муз. Т. Ломовой; «Упражнения с мячами», муз. Т. Ломовой; «Вальс», муз. Ф. Бургмюллера. Этюды. «Ау!» («Игра в лесу», муз. Т. Ломовой).</w:t>
      </w:r>
    </w:p>
    <w:p w14:paraId="2DEB954D"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Этюды:</w:t>
      </w:r>
      <w:r w:rsidRPr="003E71C5">
        <w:rPr>
          <w:rFonts w:ascii="Times New Roman" w:hAnsi="Times New Roman"/>
          <w:sz w:val="20"/>
          <w:szCs w:val="20"/>
        </w:rPr>
        <w:t xml:space="preserve"> «Тихий танец» (тема из вариаций), муз. В. Моцарта; «Полька», нем. нар. танец.</w:t>
      </w:r>
    </w:p>
    <w:p w14:paraId="41CB89D5"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Танцы и пляски</w:t>
      </w:r>
      <w:r w:rsidRPr="003E71C5">
        <w:rPr>
          <w:rFonts w:ascii="Times New Roman" w:hAnsi="Times New Roman"/>
          <w:sz w:val="20"/>
          <w:szCs w:val="20"/>
        </w:rPr>
        <w:t>: «Дружные пары», муз. И. Штрауса («Полька»); «Парный танец», муз. Ан. Александрова («Полька»); «Приглашение», рус. нар. мелодия «Лен», обраб. М. Раухвергера; «Задорный танец», муз. В. Золотарева; «Зеркало», «Ой, хмель мой, хмелек», рус. нар. мелодии; «Круговая пляска», рус. нар. мелодия, обр. С. Разоренова; Пляска мальчиков «Чеботуха», рус. нар. мелодия.</w:t>
      </w:r>
    </w:p>
    <w:p w14:paraId="38738892"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Характерные танцы:</w:t>
      </w:r>
      <w:r w:rsidRPr="003E71C5">
        <w:rPr>
          <w:rFonts w:ascii="Times New Roman" w:hAnsi="Times New Roman"/>
          <w:sz w:val="20"/>
          <w:szCs w:val="20"/>
        </w:rPr>
        <w:t xml:space="preserve"> «Матрешки», муз. Б. Мокроусова; «Чеботуха», рус. нар. мелодия, обраб. В. Золотарева; «Танец бусинок», муз. Т. Ломовой; «Пляска Петрушек», хорват. нар. мелодия; «Хлопушки», муз. Н. Кизельваттер; «Танец Снегурочки и снежинок», муз. Р. Глиэра; «Танец гномов», муз. Ф. Черчеля.</w:t>
      </w:r>
    </w:p>
    <w:p w14:paraId="434B1ADC"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 xml:space="preserve"> Хороводы</w:t>
      </w:r>
      <w:r w:rsidRPr="003E71C5">
        <w:rPr>
          <w:rFonts w:ascii="Times New Roman" w:hAnsi="Times New Roman"/>
          <w:sz w:val="20"/>
          <w:szCs w:val="20"/>
        </w:rPr>
        <w:t>: «К нам гости пришли», муз. Ан. Александрова, сл. М. Ивенсен; «Урожайная», муз. А. Филиппенко, сл. О. Волгиной; «Новогодняя хороводная», муз. С. Шайдар; «Новогодний хоровод», муз. Т. Попатенко; «К нам приходит Новый год», муз. В. Герчик, сл. З. Петровой; «Пошла млада за водой», рус. нар. песня, обраб. В. Агафонникова.</w:t>
      </w:r>
    </w:p>
    <w:p w14:paraId="33525140"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 xml:space="preserve">Музыкальные игры: </w:t>
      </w:r>
      <w:r w:rsidRPr="003E71C5">
        <w:rPr>
          <w:rFonts w:ascii="Times New Roman" w:hAnsi="Times New Roman"/>
          <w:i/>
          <w:sz w:val="20"/>
          <w:szCs w:val="20"/>
        </w:rPr>
        <w:t>Игры.</w:t>
      </w:r>
      <w:r w:rsidRPr="003E71C5">
        <w:rPr>
          <w:rFonts w:ascii="Times New Roman" w:hAnsi="Times New Roman"/>
          <w:sz w:val="20"/>
          <w:szCs w:val="20"/>
        </w:rPr>
        <w:t xml:space="preserve"> «Ловишка», муз. Й. Гайдна; «Не выпустим», муз. Т. Ломовой; «Будь ловким!», муз. Н. Ладухина; «Игра с бубном», муз. М. Красева; «Ищи игрушку», «Будь ловкий», рус. нар. мелодия, обраб. В. Агафонникова; «Летчики на аэродроме», муз. М. Раухвергера; «Найди себе пару», латв. нар. мелодия, обраб. Т. Попатенко; «Береги обруч», муз. В. Витлина; «Найди игрушку», латв. нар. песня, обр. Г. Фрида.</w:t>
      </w:r>
    </w:p>
    <w:p w14:paraId="7803CA3B"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Игры с пением:</w:t>
      </w:r>
      <w:r w:rsidRPr="003E71C5">
        <w:rPr>
          <w:rFonts w:ascii="Times New Roman" w:hAnsi="Times New Roman"/>
          <w:sz w:val="20"/>
          <w:szCs w:val="20"/>
        </w:rPr>
        <w:t xml:space="preserve"> «Колпачок», «Ой, заинька по сенечкам», «Ворон», рус. нар. песни; «Заинька», рус. нар. песня, обраб. Н. Римского-Корсакова; «Как на тоненький ледок», рус. нар. песня, обраб. А. Рубца; «Ежик», муз. А. Аверина; «Хоровод в лесу», муз. М. Иорданского; «Ежик и мышки», муз. М. Красева, сл. М. Клоковой; «Цветы», муз. Н. Бахутовой, слова народные.</w:t>
      </w:r>
    </w:p>
    <w:p w14:paraId="44722C4C"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Музыкально-дидактические игры:</w:t>
      </w:r>
    </w:p>
    <w:p w14:paraId="6B1A4AFB"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звуковысотного слуха:</w:t>
      </w:r>
      <w:r w:rsidRPr="003E71C5">
        <w:rPr>
          <w:rFonts w:ascii="Times New Roman" w:hAnsi="Times New Roman"/>
          <w:sz w:val="20"/>
          <w:szCs w:val="20"/>
        </w:rPr>
        <w:t xml:space="preserve"> «Музыкальное лото», «Ступеньки», «Где мои детки?», «Мама и детки». Развитие чувства ритма. «Определи по ритму», «Ритмические полоски», «Учись танцевать», «Ищи».</w:t>
      </w:r>
    </w:p>
    <w:p w14:paraId="6ABB642F"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 xml:space="preserve"> Развитие тембрового слуха:</w:t>
      </w:r>
      <w:r w:rsidRPr="003E71C5">
        <w:rPr>
          <w:rFonts w:ascii="Times New Roman" w:hAnsi="Times New Roman"/>
          <w:sz w:val="20"/>
          <w:szCs w:val="20"/>
        </w:rPr>
        <w:t xml:space="preserve"> «На чем играю?», «Музыкальные загадки», «Музыкальный домик». </w:t>
      </w:r>
    </w:p>
    <w:p w14:paraId="31FF5995"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диатонического слуха</w:t>
      </w:r>
      <w:r w:rsidRPr="003E71C5">
        <w:rPr>
          <w:rFonts w:ascii="Times New Roman" w:hAnsi="Times New Roman"/>
          <w:sz w:val="20"/>
          <w:szCs w:val="20"/>
        </w:rPr>
        <w:t>: «Громко, тихо запоем», «Звенящие колокольчики».</w:t>
      </w:r>
    </w:p>
    <w:p w14:paraId="2C1C824C"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 xml:space="preserve"> Развитие восприятия музыки и музыкальной памяти</w:t>
      </w:r>
      <w:r w:rsidRPr="003E71C5">
        <w:rPr>
          <w:rFonts w:ascii="Times New Roman" w:hAnsi="Times New Roman"/>
          <w:sz w:val="20"/>
          <w:szCs w:val="20"/>
        </w:rPr>
        <w:t xml:space="preserve">: «Будь внимательным», «Буратино», «Музыкальный магазин», «Времена года», «Наши песни». </w:t>
      </w:r>
    </w:p>
    <w:p w14:paraId="5CBF56EE" w14:textId="77777777" w:rsidR="003E71C5" w:rsidRPr="003E71C5" w:rsidRDefault="003E71C5" w:rsidP="003E71C5">
      <w:pPr>
        <w:spacing w:after="0" w:line="240" w:lineRule="auto"/>
        <w:ind w:firstLine="709"/>
        <w:jc w:val="both"/>
        <w:rPr>
          <w:rFonts w:ascii="Times New Roman" w:hAnsi="Times New Roman"/>
          <w:b/>
          <w:sz w:val="20"/>
          <w:szCs w:val="20"/>
        </w:rPr>
      </w:pPr>
      <w:r w:rsidRPr="003E71C5">
        <w:rPr>
          <w:rFonts w:ascii="Times New Roman" w:hAnsi="Times New Roman"/>
          <w:bCs/>
          <w:i/>
          <w:iCs/>
          <w:sz w:val="20"/>
          <w:szCs w:val="20"/>
        </w:rPr>
        <w:t>Инсценировки и музыкальные спектакли:</w:t>
      </w:r>
      <w:r w:rsidRPr="003E71C5">
        <w:rPr>
          <w:rFonts w:ascii="Times New Roman" w:hAnsi="Times New Roman"/>
          <w:sz w:val="20"/>
          <w:szCs w:val="20"/>
        </w:rPr>
        <w:t xml:space="preserve"> «К нам гости пришли», муз. Ан. Александрова; «Как у наших у ворот», рус. нар. мелодия, обраб. В. Агафонникова; «Где был, Иванушка?», рус. нар. мелодия, обраб. М. Иорданского; «Моя любимая кукла», автор Т. Коренева; «Полянка» (музыкальная играсказка), муз.Т. Вилькорейской. </w:t>
      </w:r>
    </w:p>
    <w:p w14:paraId="3376C094"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Развитие танцевально-игрового творчества</w:t>
      </w:r>
      <w:r w:rsidRPr="003E71C5">
        <w:rPr>
          <w:rFonts w:ascii="Times New Roman" w:hAnsi="Times New Roman"/>
          <w:sz w:val="20"/>
          <w:szCs w:val="20"/>
        </w:rPr>
        <w:t>: «Котик и козлик», «Я полю, полю лук», муз. Е. Тиличеевой; «Вальс кошки», муз. В. Золотарева; свободная пляска под любые плясовые мелодии в аудиозаписи; «Гори, гори ясно!», рус. нар. мелодия, обраб. Р. Рустамова; «А я по лугу», рус. нар. мелодия, обраб. Т. Смирновой.</w:t>
      </w:r>
    </w:p>
    <w:p w14:paraId="6DC6B89E"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Игра на детских музыкальных инструментах:</w:t>
      </w:r>
      <w:r w:rsidRPr="003E71C5">
        <w:rPr>
          <w:rFonts w:ascii="Times New Roman" w:hAnsi="Times New Roman"/>
          <w:sz w:val="20"/>
          <w:szCs w:val="20"/>
        </w:rPr>
        <w:t xml:space="preserve"> «Небо синее», «Смелый пилот», муз. Е. Тиличеевой, сл. М. Долинова; «Дон-дон», рус. нар. песня, обраб. Р. Рустамова; «Гори, гори ясно!», рус. нар. мелодия; «Пастушок», чеш. нар. мелодия, обраб. И. Берковича; «Петушок», рус. нар. песня, обраб. М. Красева; «Часики», муз. С. Вольфензона; «Жил у нашей бабушки черный баран», рус. нар. шуточная песня, обраб. В. Агафонникова.</w:t>
      </w:r>
    </w:p>
    <w:p w14:paraId="7BA570D8" w14:textId="77777777" w:rsidR="003E71C5" w:rsidRPr="003E71C5" w:rsidRDefault="003E71C5" w:rsidP="003E71C5">
      <w:pPr>
        <w:spacing w:after="0" w:line="240" w:lineRule="auto"/>
        <w:ind w:firstLine="709"/>
        <w:jc w:val="both"/>
        <w:rPr>
          <w:rFonts w:ascii="Times New Roman" w:hAnsi="Times New Roman"/>
          <w:b/>
          <w:sz w:val="20"/>
          <w:szCs w:val="20"/>
        </w:rPr>
      </w:pPr>
    </w:p>
    <w:p w14:paraId="14E6FA98" w14:textId="77777777" w:rsidR="003E71C5" w:rsidRPr="003E71C5" w:rsidRDefault="003E71C5" w:rsidP="003E71C5">
      <w:pPr>
        <w:spacing w:after="0" w:line="240" w:lineRule="auto"/>
        <w:ind w:firstLine="709"/>
        <w:jc w:val="both"/>
        <w:rPr>
          <w:rFonts w:ascii="Times New Roman" w:hAnsi="Times New Roman"/>
          <w:b/>
          <w:i/>
          <w:iCs/>
          <w:sz w:val="20"/>
          <w:szCs w:val="20"/>
        </w:rPr>
      </w:pPr>
      <w:r w:rsidRPr="003E71C5">
        <w:rPr>
          <w:rFonts w:ascii="Times New Roman" w:hAnsi="Times New Roman"/>
          <w:b/>
          <w:i/>
          <w:iCs/>
          <w:sz w:val="20"/>
          <w:szCs w:val="20"/>
          <w:highlight w:val="green"/>
        </w:rPr>
        <w:t>От 6 лет до 7 лет</w:t>
      </w:r>
    </w:p>
    <w:p w14:paraId="7C2850E3"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Слушание</w:t>
      </w:r>
      <w:r w:rsidRPr="003E71C5">
        <w:rPr>
          <w:rFonts w:ascii="Times New Roman" w:hAnsi="Times New Roman"/>
          <w:sz w:val="20"/>
          <w:szCs w:val="20"/>
          <w:highlight w:val="cyan"/>
        </w:rPr>
        <w:t>: «</w:t>
      </w:r>
      <w:r w:rsidRPr="003E71C5">
        <w:rPr>
          <w:rFonts w:ascii="Times New Roman" w:hAnsi="Times New Roman"/>
          <w:sz w:val="20"/>
          <w:szCs w:val="20"/>
        </w:rPr>
        <w:t>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Р. Шумана; «Осень» (из цикла «Времена года» А. Вивальди); «Октябрь» (из цикла «Времена года» П. Чайковского); произведения из альбома «Бусинки» А. Гречанинова; «Детская полька», муз. М. Глинки; «Марш», муз. С. Прокофьева; «Колыбельная», муз. В. Моцарта; «Болезнь куклы», «Похороны куклы», «Новая кукла», «Камаринская», муз. П. Чайковского; «Осень», муз. Ан. Александрова, сл. М. Пожаровой; «Веселый крестьянин», муз. Р. Шумана; «Осень» (из цикла «Времена года» А. Вивальди); «Октябрь» (из цикла «Времена года» П. Чайковского); произведения из альбома «Бусинки» А. Гречанинова; «Море», «Белка», муз. Н. Римского-Корсакова (из оперы «Сказка о царе Салтане»); «Табакерочный вальс», муз. А. Даргомыжского; «Итальянская полька», муз. С. Рахманинова; «Танец с саблями», муз. А. Хачатуряна; «Зима пришла», «Тройка», муз. Г. Свиридова; «Вальс-шутка», «Гавот», «Полька», «Танец», муз. Д. Шостаковича; «Кавалерийская», муз. Д. Кабалевского; «Зима» из цикла «Времена года» А. Вивальди; «В пещере горного короля» (сюита из музыки к драме Г. Ибсена «Пер Гюнт»), «Шествие гномов», соч. 54 Э. Грига; «Песня жаворонка», муз. П. Чайковского; «Пляска птиц», муз. Н. Римского-Корсакова (из оперы «Снегурочка»); «Рассвет на Москве-реке», муз. М. Мусоргского (вступление к опере «Хованщина»); «Грустная песня», «Старинный танец», «Весна и осень», муз. Г. Свиридова; «Весна» из цикла «Времена года» А. Вивальди; Органная токката ре минор И. С. Баха; «На гармонике» из альбома «Бусинки» А. Гречанинова и другие произведения из детских альбомов фортепианных пьес (по выбору музыкального руководителя); «Менуэт» из детского альбома «Би</w:t>
      </w:r>
      <w:r w:rsidRPr="003E71C5">
        <w:rPr>
          <w:rFonts w:ascii="Times New Roman" w:hAnsi="Times New Roman"/>
          <w:sz w:val="20"/>
          <w:szCs w:val="20"/>
        </w:rPr>
        <w:lastRenderedPageBreak/>
        <w:t>рюльки» С. Майкапара; «Ромашковая Русь», «Незабудковая гжель», «Свирель да рожок», «Палех» и «Наша хохлома», муз. Ю. Чичкова (сб. «Ромашковая Русь»); «Лето» из цикла «Времена года» А. Вивальди.</w:t>
      </w:r>
    </w:p>
    <w:p w14:paraId="31B41318"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Пение:</w:t>
      </w:r>
    </w:p>
    <w:p w14:paraId="644D58A8"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Упражнения на развитие слуха и голоса</w:t>
      </w:r>
      <w:r w:rsidRPr="003E71C5">
        <w:rPr>
          <w:rFonts w:ascii="Times New Roman" w:hAnsi="Times New Roman"/>
          <w:sz w:val="20"/>
          <w:szCs w:val="20"/>
        </w:rPr>
        <w:t>: «Лиса по лесу ходила», рус. нар. песня; «Бубенчики», «Наш дом», «Дудка», «Кукушечка», муз. Е. Тиличеевой, сл. М. Долинова; «Ходит зайка по саду», рус. нар. мелодия; «Лиса по лесу ходила», рус. нар. песня; «Бубенчики», «Наш дом», «Дудка», «Кукушечка», муз. Е. Тиличеевой, сл. М. Долинова; «Ходит зайка по саду», рус. нар. мелодия; «В школу», муз. Е. Тиличеевой, сл. М. Долинова; «Котя-коток», «Колыбельная», «Горошина», муз. В. Карасевой; «Качели», муз. Е. Тиличеевой, сл. М. Долинова; «А я по лугу», рус. нар. мелодия; «Скок-скок, поскок», рус. нар. песня; «Огород», муз. В. Карасевой; «Вальс», «Чепуха», «Балалайка», муз. Е. Тиличеевой, сл. Н. Найденовой.</w:t>
      </w:r>
    </w:p>
    <w:p w14:paraId="064F162D"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Песни:</w:t>
      </w:r>
      <w:r w:rsidRPr="003E71C5">
        <w:rPr>
          <w:rFonts w:ascii="Times New Roman" w:hAnsi="Times New Roman"/>
          <w:sz w:val="20"/>
          <w:szCs w:val="20"/>
        </w:rPr>
        <w:t xml:space="preserve"> «Листопад», муз. Т. Попатенко, сл. Е. Авдиенко; «Здравствуй, Родина моя!», муз. Ю. Чичкова, сл. К. Ибряева; «Моя Россия», муз. Г. Струве; «Нам в любой мороз тепло», муз. М. Парцхаладзе; «Улетают журавли», муз. В. Кикто; «Будет горка во дворе», муз. Т. Попатенко, сл. Е. Авдиенко; «Зимняя песенка», муз. М. Kpaсева, сл. С. Вышеславцевой; «Елка», муз. Е. Тиличеевой, сл. Е. Шмановой; «К нам приходит Hовый год», муз. В. Герчик, сл. З. Петровой; «Мамин праздник», муз. Ю. Гурьева, сл. С. Вигдорова; «Самая хорошая», муз. В. Иванникова, сл. О. Фадеевой; «Спят деревья на опушке», муз. М. Иорданского, сл. И. Черницкой; «Хорошо у нас в саду», муз. В. Герчик, сл. А. Пришельца; «Хорошо, что снежок пошел», муз. А. Островского; «Новогодний хоровод», муз. Т. Попатенко; «Это мамин день», муз. Ю. Тугаринова; «Новогодняя хороводная», муз. С. Шнайдера; «Песенка про бабушку», «Брат-солдат», муз. М. Парцхаладзе; «Пришла весна», муз. З. Левиной, сл. Л. Некрасовой; «Веснянка», укр. нар. песня, обраб. Г. Лобачева; «Спят деревья на опушке», муз. М. Иорданского, сл. И. Черницкой; «Во поле береза стояла», рус. нар. песня, обраб. Н. Римского-Корсакова; «Я хочу учиться», муз. A. Долуханяна, сл. З. Петровой; «До свиданья, детский сад», муз. Ю. Слонова, сл. B. Малкова; «Мы теперь ученики», муз. Г. Струве; «Праздник Победы», муз. М. Парцхаладзе; «Урок», муз. Т. Попатенко; «Летние цветы», муз. Е. Тиличеевой, сл. Л. Некрасовой; «Как пошли наши подружки», рус. нар. песня; «Про козлика», муз. Г. Струве; «На мосточке», муз. А. Филиппенко; «Песня о Москве», муз. Г. Свиридова; «Кто придумал песенку», муз. Д. Льва-Компанейца.</w:t>
      </w:r>
    </w:p>
    <w:p w14:paraId="23127A77"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rPr>
        <w:t>Песенное творчество:</w:t>
      </w:r>
      <w:r w:rsidRPr="003E71C5">
        <w:rPr>
          <w:rFonts w:ascii="Times New Roman" w:hAnsi="Times New Roman"/>
          <w:sz w:val="20"/>
          <w:szCs w:val="20"/>
        </w:rPr>
        <w:t xml:space="preserve"> «Осенью», муз. Г. Зингера; «Веселая песенка», муз. Г. Струве, сл. В. Викторова; «Грустная песенка», муз. Г. Струве; «Плясовая», муз. Т. Ломовой; «Весной», муз. Г. Зингера; «Тихая песенка», «Громкая песенка», муз. Г. Струве; «Медленная песенка», «Быстрая песенка», муз. Г. Струве.</w:t>
      </w:r>
    </w:p>
    <w:p w14:paraId="16F0F0F6"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Музыкально-ритмические движения:</w:t>
      </w:r>
    </w:p>
    <w:p w14:paraId="3458DD04"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Упражнения</w:t>
      </w:r>
      <w:r w:rsidRPr="003E71C5">
        <w:rPr>
          <w:rFonts w:ascii="Times New Roman" w:hAnsi="Times New Roman"/>
          <w:sz w:val="20"/>
          <w:szCs w:val="20"/>
        </w:rPr>
        <w:t>: «Марш», муз. И. Кишко; «Марш», муз. М. Робера; «Бег», «Цветные флажки», муз. Е. Тиличеевой; «Кто лучше скачет?», «Бег», муз. Т. Ломовой; «Шагают девочки и мальчики», муз. В. Золотарева; поднимай и скрещивай флажки («Этюд», муз. К. Гуритта); «Кто лучше скачет?», «Бег», муз. Т. Ломовой; «Смелый наездник», муз. Р. Шумана; «Качание рук», польск. нар. мелодия, обраб. В. Иванникова; «Упражнение с лентами», муз. В. Моцарта; Потопаем-покружимся: «Ах, улица, улица широкая», рус. нар. мелодия, обраб. Т. Ломовой; полоскать платочки: «Ой, утушка луговая», рус. нар. мелодия, обраб. Т. Ломовой; «Упражнение с цветами», муз. Т. Ломовой; «Упражнение с флажками», нем. нар. танцевальная мелодия; «Упражнение с кубиками», муз. С. Соснина; «Погремушки», муз. Т. Вилькорейской; «Упражнение с мячами», «Скакалки», муз. А. Петрова; «Упражнение с лентой» (швед. нар. мелодия, обраб. Л. Вишкарева); «Упражнение с лентой» («Игровая», муз. И. Кишко).</w:t>
      </w:r>
    </w:p>
    <w:p w14:paraId="5023BF83"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Этюды:</w:t>
      </w:r>
      <w:r w:rsidRPr="003E71C5">
        <w:rPr>
          <w:rFonts w:ascii="Times New Roman" w:hAnsi="Times New Roman"/>
          <w:sz w:val="20"/>
          <w:szCs w:val="20"/>
        </w:rPr>
        <w:t xml:space="preserve"> Попляшем («Барашенька», рус. нар. мелодия); дождик («Дождик», муз. Н. Любарского); «Лошадки» («Танец», муз. Дарондо); «Обидели», муз. М. Степаненко; «Медведи пляшут», муз. М. Красева; Показывай направление («Марш», муз. Д. Кабалевского); каждая пара пляшет по-своему («Ах ты, береза», рус. нар. мелодия); «Попрыгунья», «Упрямец», муз. Г. Свиридова; «Лягушки и аисты», муз. В. Витлина; «Пляска бабочек», муз. Е. Тиличеевой.</w:t>
      </w:r>
    </w:p>
    <w:p w14:paraId="0676F55C"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Танцы и пляски</w:t>
      </w:r>
      <w:r w:rsidRPr="003E71C5">
        <w:rPr>
          <w:rFonts w:ascii="Times New Roman" w:hAnsi="Times New Roman"/>
          <w:sz w:val="20"/>
          <w:szCs w:val="20"/>
        </w:rPr>
        <w:t>: «Парная пляска», карельск. нар. мелодия; «Танец с колосьями», муз. И. Дунаевского (из кинофильма «Кубанские казаки»); «Круговой галоп», венг. нар. мелодия; «Пружинка», муз. Ю. Чичкова («Полька»); «Парный танец», латыш. нар. мелодия; «Задорный танец», муз. В. Золотарева; «Полька», муз. В. Косенко; «Вальс», муз. Е. Макарова; «Полька», муз. П. Чайковского; «Менуэт», муз. С. Майкапара; «Вальс», муз. Г. Бахман; «Яблочко», муз. Р. Глиэра (из балета «Красный мак»); «Тачанка», муз. К. Листова; «Мазурка», муз. Г. Венявского; «Каблучки», рус. нар. мелодия, обраб. Е. Адлера; «Прялица», рус. нар. мелодия, обраб. Т. Ломовой; «Русская пляска с ложками», «А я по лугу», «Полянка», рус. нар. мелодии; «Посеяли девки лен», рус. нар. песни; «Сударушка», рус. нар. мелодия, обраб. Ю. Слонова; «Кадриль с ложками», рус. нар. мелодия, обраб. Е. Туманяна; «Плясовая», муз. Т. Ломовой; «Уж я колышки тешу», рус. нар. песня, обраб. Е. Тиличеевой; «Тачанка», муз. К. Листова; «Вальс», муз. Ф. Шуберта; «Пошла млада», «Всем, Надюша, расскажи», «Посеяли девки лен», рус. нар. песни; «Сударушка», рус. нар. мелодия, обраб. Ю. Слонова; «Барыня», рус. нар. песня, обраб. В. Кикто; «Пойду ль, выйду ль я», рус. нар. мелодия.</w:t>
      </w:r>
    </w:p>
    <w:p w14:paraId="1CAF8C10"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Характерные танцы:</w:t>
      </w:r>
      <w:r w:rsidRPr="003E71C5">
        <w:rPr>
          <w:rFonts w:ascii="Times New Roman" w:hAnsi="Times New Roman"/>
          <w:sz w:val="20"/>
          <w:szCs w:val="20"/>
        </w:rPr>
        <w:t xml:space="preserve"> «Танец Петрушек», муз. А. Даргомыжского («Вальс»); «Танец снежинок», муз. А. Жилина; «Выход к пляске медвежат», муз. М. Красева; «Матрешки», муз. Ю. Слонова, сл. Л. Некрасовой.</w:t>
      </w:r>
    </w:p>
    <w:p w14:paraId="159CF9C9"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Хороводы</w:t>
      </w:r>
      <w:r w:rsidRPr="003E71C5">
        <w:rPr>
          <w:rFonts w:ascii="Times New Roman" w:hAnsi="Times New Roman"/>
          <w:sz w:val="20"/>
          <w:szCs w:val="20"/>
        </w:rPr>
        <w:t>: «Выйду ль я на реченьку», рус. нар. песня, обраб. В. Иванникова; «На горе-то калина», рус. нар. мелодия, обраб. А. Новикова; «Зимний праздник», муз. М. Старокадомского; «Под Новый год», муз. Е. Зарицкой; «К нам приходит Новый год», муз. В. Герчик, сл. З. Петровой; «Во поле береза стояла», рус. нар. песня, обраб. Н. Римского-Корсакова; «Во саду ли, в огороде», рус. нар. мелодия, обраб. И. Арсеева.</w:t>
      </w:r>
    </w:p>
    <w:p w14:paraId="422761CC"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Музыкальные игры:</w:t>
      </w:r>
    </w:p>
    <w:p w14:paraId="7BDF9769"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Игры</w:t>
      </w:r>
      <w:r w:rsidRPr="003E71C5">
        <w:rPr>
          <w:rFonts w:ascii="Times New Roman" w:hAnsi="Times New Roman"/>
          <w:sz w:val="20"/>
          <w:szCs w:val="20"/>
        </w:rPr>
        <w:t>. «Бери флажок», «Найди себе пару», венг. нар. мелодии; «Зайцы и лиса», «Кот и мыши», муз. Т. Ломовой; «Кто скорей?», муз. М. Шварца; «Игра с погремушками», муз. Ф. Шуберта «Экоссез»; «Звероловы и звери», муз. Е. Ти</w:t>
      </w:r>
      <w:r w:rsidRPr="003E71C5">
        <w:rPr>
          <w:rFonts w:ascii="Times New Roman" w:hAnsi="Times New Roman"/>
          <w:sz w:val="20"/>
          <w:szCs w:val="20"/>
        </w:rPr>
        <w:lastRenderedPageBreak/>
        <w:t xml:space="preserve">личеевой; «Поездка», «Прогулка», муз. М. Кусс (к игре «Поезд»); «Пастух и козлята», рус. нар. песня, обраб. В. Трутовского. </w:t>
      </w:r>
    </w:p>
    <w:p w14:paraId="4BC0A236"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Игры с пением</w:t>
      </w:r>
      <w:r w:rsidRPr="003E71C5">
        <w:rPr>
          <w:rFonts w:ascii="Times New Roman" w:hAnsi="Times New Roman"/>
          <w:sz w:val="20"/>
          <w:szCs w:val="20"/>
        </w:rPr>
        <w:t>: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«Как на тоненький ледок», рус. нар. песня; «Сеяли девушки», обраб. И. Кишко; «Тень-тень», муз. В. Калинникова; «Со вьюном я хожу», рус. нар. песня, обраб. А. Гречанинова; «Земелюшка-чернозем», рус. нар. песня; «Савка и Гришка», белорус. нар. песня; «Уж как по мосту-мосточку», «Как у наших у ворот», «Камаринская», обраб. А. Быканова; «Зайчик», «Медведюшка», рус. нар. песни, обраб. М. Красева; «Журавель», укр. нар. песня; «Игра с флажками», муз. Ю. Чичкова.</w:t>
      </w:r>
    </w:p>
    <w:p w14:paraId="381BD041" w14:textId="77777777" w:rsidR="003E71C5" w:rsidRPr="003E71C5" w:rsidRDefault="003E71C5" w:rsidP="003E71C5">
      <w:pPr>
        <w:spacing w:after="0" w:line="240" w:lineRule="auto"/>
        <w:ind w:firstLine="709"/>
        <w:jc w:val="both"/>
        <w:rPr>
          <w:rFonts w:ascii="Times New Roman" w:hAnsi="Times New Roman"/>
          <w:bCs/>
          <w:i/>
          <w:iCs/>
          <w:sz w:val="20"/>
          <w:szCs w:val="20"/>
        </w:rPr>
      </w:pPr>
      <w:r w:rsidRPr="003E71C5">
        <w:rPr>
          <w:rFonts w:ascii="Times New Roman" w:hAnsi="Times New Roman"/>
          <w:bCs/>
          <w:i/>
          <w:iCs/>
          <w:sz w:val="20"/>
          <w:szCs w:val="20"/>
          <w:highlight w:val="cyan"/>
        </w:rPr>
        <w:t>Музыкально-дидактические игры:</w:t>
      </w:r>
    </w:p>
    <w:p w14:paraId="1E1110E7"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звуковысотного слуха</w:t>
      </w:r>
      <w:r w:rsidRPr="003E71C5">
        <w:rPr>
          <w:rFonts w:ascii="Times New Roman" w:hAnsi="Times New Roman"/>
          <w:sz w:val="20"/>
          <w:szCs w:val="20"/>
        </w:rPr>
        <w:t xml:space="preserve">. «Три поросенка», «Подумай, отгадай», «Звуки разные бывают», «Веселые Петрушки». </w:t>
      </w:r>
    </w:p>
    <w:p w14:paraId="0FC225BE"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чувства ритма</w:t>
      </w:r>
      <w:r w:rsidRPr="003E71C5">
        <w:rPr>
          <w:rFonts w:ascii="Times New Roman" w:hAnsi="Times New Roman"/>
          <w:sz w:val="20"/>
          <w:szCs w:val="20"/>
        </w:rPr>
        <w:t xml:space="preserve">: «Прогулка в парк», «Выполни задание», «Определи по ритму». Развитие тембрового слуха. «Угадай, на чем играю», «Рассказ музыкального инструмента», «Музыкальный домик». </w:t>
      </w:r>
    </w:p>
    <w:p w14:paraId="262EA9DD"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диатонического слуха</w:t>
      </w:r>
      <w:r w:rsidRPr="003E71C5">
        <w:rPr>
          <w:rFonts w:ascii="Times New Roman" w:hAnsi="Times New Roman"/>
          <w:sz w:val="20"/>
          <w:szCs w:val="20"/>
        </w:rPr>
        <w:t>: «Громко-тихо запоем», «Звенящие колокольчики, ищи».</w:t>
      </w:r>
    </w:p>
    <w:p w14:paraId="673753D5"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 xml:space="preserve"> Развитие восприятия музыки</w:t>
      </w:r>
      <w:r w:rsidRPr="003E71C5">
        <w:rPr>
          <w:rFonts w:ascii="Times New Roman" w:hAnsi="Times New Roman"/>
          <w:sz w:val="20"/>
          <w:szCs w:val="20"/>
        </w:rPr>
        <w:t xml:space="preserve">: «На лугу», «Песня — танец — марш», «Времена года», «Наши любимые произведения». </w:t>
      </w:r>
    </w:p>
    <w:p w14:paraId="5097F655"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i/>
          <w:sz w:val="20"/>
          <w:szCs w:val="20"/>
        </w:rPr>
        <w:t>Развитие музыкальной памяти</w:t>
      </w:r>
      <w:r w:rsidRPr="003E71C5">
        <w:rPr>
          <w:rFonts w:ascii="Times New Roman" w:hAnsi="Times New Roman"/>
          <w:sz w:val="20"/>
          <w:szCs w:val="20"/>
        </w:rPr>
        <w:t>: «Назови композитора», «Угадай песню», «Повтори мелодию», «Узнай произведение».</w:t>
      </w:r>
    </w:p>
    <w:p w14:paraId="70D2008E"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Инсценировки и музыкальные спектакли</w:t>
      </w:r>
      <w:r w:rsidRPr="003E71C5">
        <w:rPr>
          <w:rFonts w:ascii="Times New Roman" w:hAnsi="Times New Roman"/>
          <w:bCs/>
          <w:i/>
          <w:iCs/>
          <w:sz w:val="20"/>
          <w:szCs w:val="20"/>
        </w:rPr>
        <w:t>:</w:t>
      </w:r>
      <w:r w:rsidRPr="003E71C5">
        <w:rPr>
          <w:rFonts w:ascii="Times New Roman" w:hAnsi="Times New Roman"/>
          <w:sz w:val="20"/>
          <w:szCs w:val="20"/>
        </w:rPr>
        <w:t xml:space="preserve">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«Комара женить мы будем», «Со вьюном я хожу», рус. нар. песни, обраб. В. Агафонникова; «Новогодний бал», «Под сенью дружных муз», «Золушка», авт. Т. Коренева, «Муха-цокотуха» (опера-игра по мотивам сказки К. Чуковского), муз. М. Красева. </w:t>
      </w:r>
    </w:p>
    <w:p w14:paraId="436C3415"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Cs/>
          <w:i/>
          <w:iCs/>
          <w:sz w:val="20"/>
          <w:szCs w:val="20"/>
          <w:highlight w:val="cyan"/>
        </w:rPr>
        <w:t>Развитие танцевально-игрового творчества</w:t>
      </w:r>
      <w:r w:rsidRPr="003E71C5">
        <w:rPr>
          <w:rFonts w:ascii="Times New Roman" w:hAnsi="Times New Roman"/>
          <w:bCs/>
          <w:i/>
          <w:iCs/>
          <w:sz w:val="20"/>
          <w:szCs w:val="20"/>
        </w:rPr>
        <w:t xml:space="preserve">: </w:t>
      </w:r>
      <w:r w:rsidRPr="003E71C5">
        <w:rPr>
          <w:rFonts w:ascii="Times New Roman" w:hAnsi="Times New Roman"/>
          <w:sz w:val="20"/>
          <w:szCs w:val="20"/>
        </w:rPr>
        <w:t>«Полька», муз. Ю. Чичкова; «Танец медведя и медвежат» («Медведь», муз. Г. Галинина); «Уж я колышки тешу», рус. нар. песня, обраб. Е. Тиличеевой;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«Потерялся львенок», муз. В. Энке, сл. В. Лапина; «Вальс петушков», муз. И. Стрибога.</w:t>
      </w:r>
    </w:p>
    <w:p w14:paraId="2916E412" w14:textId="77777777" w:rsidR="003E71C5" w:rsidRPr="003E71C5" w:rsidRDefault="003E71C5" w:rsidP="003E71C5">
      <w:pPr>
        <w:spacing w:after="0" w:line="240" w:lineRule="auto"/>
        <w:ind w:firstLine="709"/>
        <w:jc w:val="both"/>
        <w:rPr>
          <w:rFonts w:ascii="Times New Roman" w:hAnsi="Times New Roman"/>
          <w:sz w:val="20"/>
          <w:szCs w:val="20"/>
        </w:rPr>
      </w:pPr>
      <w:r w:rsidRPr="003E71C5">
        <w:rPr>
          <w:rFonts w:ascii="Times New Roman" w:hAnsi="Times New Roman"/>
          <w:b/>
          <w:sz w:val="20"/>
          <w:szCs w:val="20"/>
        </w:rPr>
        <w:t xml:space="preserve"> </w:t>
      </w:r>
      <w:r w:rsidRPr="003E71C5">
        <w:rPr>
          <w:rFonts w:ascii="Times New Roman" w:hAnsi="Times New Roman"/>
          <w:bCs/>
          <w:i/>
          <w:iCs/>
          <w:sz w:val="20"/>
          <w:szCs w:val="20"/>
        </w:rPr>
        <w:t>Игра на детских музыкальных инструментах:</w:t>
      </w:r>
      <w:r w:rsidRPr="003E71C5">
        <w:rPr>
          <w:rFonts w:ascii="Times New Roman" w:hAnsi="Times New Roman"/>
          <w:sz w:val="20"/>
          <w:szCs w:val="20"/>
        </w:rPr>
        <w:t xml:space="preserve"> «Бубенчики», «В школу» и «Гармошка», муз. Е. Тиличеевой, сл. М. Долинова; «Андрей-воробей», рус. нар. песня, обраб. Е. Тиличеевой; «Наш оркестр», муз. Е. Тиличеевой, сл. Ю. Островского; «Латвийская полька», обраб. М. Раухвергера; «На зеленом лугу», «Во саду ли, в огороде», «Сорока-сорока», рус. нар. мелодии; «Белка» (отрывок из оперы «Сказка о царе Салтане», муз. Н. Римского-Корсакова); «Ворон», рус. нар. прибаутка, обраб. Е. Тиличеевой; «Я на горку шла», «Во поле береза стояла», рус. нар. песни; «К нам гости пришли», муз. Ан. Александрова; «Вальс», муз. Е. Тиличеевой; «В нашем оркестре», муз. Т. Попатенко.</w:t>
      </w:r>
    </w:p>
    <w:p w14:paraId="6E38433A" w14:textId="77777777" w:rsidR="003E71C5" w:rsidRPr="000552A9" w:rsidRDefault="003E71C5" w:rsidP="003E71C5">
      <w:pPr>
        <w:spacing w:after="0" w:line="240" w:lineRule="auto"/>
        <w:ind w:firstLine="709"/>
        <w:jc w:val="center"/>
        <w:rPr>
          <w:rFonts w:ascii="Times New Roman" w:hAnsi="Times New Roman"/>
          <w:b/>
          <w:sz w:val="24"/>
          <w:szCs w:val="24"/>
          <w:lang w:eastAsia="ru-RU"/>
        </w:rPr>
      </w:pPr>
    </w:p>
    <w:p w14:paraId="7F780D37" w14:textId="77777777" w:rsidR="003E71C5" w:rsidRPr="000552A9" w:rsidRDefault="003E71C5" w:rsidP="003E71C5">
      <w:pPr>
        <w:spacing w:after="0" w:line="240" w:lineRule="auto"/>
        <w:ind w:firstLine="709"/>
        <w:jc w:val="center"/>
        <w:rPr>
          <w:rFonts w:ascii="Times New Roman" w:hAnsi="Times New Roman"/>
          <w:b/>
          <w:sz w:val="24"/>
          <w:szCs w:val="24"/>
          <w:lang w:eastAsia="ru-RU"/>
        </w:rPr>
      </w:pPr>
      <w:r w:rsidRPr="002419C0">
        <w:rPr>
          <w:rFonts w:ascii="Times New Roman" w:hAnsi="Times New Roman"/>
          <w:b/>
          <w:sz w:val="24"/>
          <w:szCs w:val="24"/>
          <w:highlight w:val="yellow"/>
          <w:lang w:eastAsia="ru-RU"/>
        </w:rPr>
        <w:t>Примерный перечень произведений изобразительного искусства</w:t>
      </w:r>
    </w:p>
    <w:p w14:paraId="3B9FEEA4" w14:textId="77777777" w:rsidR="003E71C5" w:rsidRPr="000552A9" w:rsidRDefault="003E71C5" w:rsidP="003E71C5">
      <w:pPr>
        <w:spacing w:after="0" w:line="240" w:lineRule="auto"/>
        <w:ind w:firstLine="709"/>
        <w:jc w:val="center"/>
        <w:rPr>
          <w:rFonts w:ascii="Times New Roman" w:hAnsi="Times New Roman"/>
          <w:b/>
          <w:sz w:val="24"/>
          <w:szCs w:val="24"/>
          <w:lang w:eastAsia="ru-RU"/>
        </w:rPr>
      </w:pPr>
    </w:p>
    <w:p w14:paraId="0192E691" w14:textId="77777777" w:rsidR="003E71C5" w:rsidRPr="003E71C5" w:rsidRDefault="003E71C5" w:rsidP="003E71C5">
      <w:pPr>
        <w:spacing w:after="0" w:line="240" w:lineRule="auto"/>
        <w:ind w:firstLine="709"/>
        <w:jc w:val="both"/>
        <w:rPr>
          <w:rFonts w:ascii="Times New Roman" w:hAnsi="Times New Roman"/>
          <w:b/>
          <w:i/>
          <w:iCs/>
          <w:sz w:val="20"/>
          <w:szCs w:val="24"/>
        </w:rPr>
      </w:pPr>
      <w:r w:rsidRPr="003E71C5">
        <w:rPr>
          <w:rFonts w:ascii="Times New Roman" w:hAnsi="Times New Roman"/>
          <w:b/>
          <w:i/>
          <w:iCs/>
          <w:sz w:val="20"/>
          <w:szCs w:val="24"/>
          <w:highlight w:val="green"/>
        </w:rPr>
        <w:t>от 3 до 4 лет</w:t>
      </w:r>
    </w:p>
    <w:p w14:paraId="7BA40C1C" w14:textId="77777777" w:rsidR="003E71C5" w:rsidRPr="003E71C5" w:rsidRDefault="003E71C5" w:rsidP="003E71C5">
      <w:pPr>
        <w:spacing w:after="0" w:line="240" w:lineRule="auto"/>
        <w:ind w:firstLine="709"/>
        <w:jc w:val="both"/>
        <w:rPr>
          <w:rFonts w:ascii="Times New Roman" w:hAnsi="Times New Roman"/>
          <w:bCs/>
          <w:i/>
          <w:iCs/>
          <w:sz w:val="20"/>
          <w:szCs w:val="24"/>
        </w:rPr>
      </w:pPr>
      <w:r w:rsidRPr="003E71C5">
        <w:rPr>
          <w:rFonts w:ascii="Times New Roman" w:hAnsi="Times New Roman"/>
          <w:bCs/>
          <w:i/>
          <w:iCs/>
          <w:sz w:val="20"/>
          <w:szCs w:val="24"/>
        </w:rPr>
        <w:t xml:space="preserve">Иллюстрации, репродукции картин: </w:t>
      </w:r>
      <w:r w:rsidRPr="003E71C5">
        <w:rPr>
          <w:rFonts w:ascii="Times New Roman" w:hAnsi="Times New Roman"/>
          <w:sz w:val="20"/>
          <w:szCs w:val="24"/>
        </w:rPr>
        <w:t xml:space="preserve">П.Кончаловский «Клубника», «Персики», «Сирень в корзине»; </w:t>
      </w:r>
      <w:r w:rsidRPr="003E71C5">
        <w:rPr>
          <w:rFonts w:ascii="Times New Roman" w:hAnsi="Times New Roman"/>
          <w:color w:val="000000"/>
          <w:sz w:val="20"/>
          <w:szCs w:val="24"/>
          <w:shd w:val="clear" w:color="auto" w:fill="FFFFFF"/>
        </w:rPr>
        <w:t>Н.С. Петров-Водкин «Яблоки на красном фоне»; М.И.Климентов «Курица с цыплятами»;</w:t>
      </w:r>
      <w:r w:rsidRPr="003E71C5">
        <w:rPr>
          <w:rFonts w:ascii="Times New Roman" w:hAnsi="Times New Roman"/>
          <w:sz w:val="20"/>
          <w:szCs w:val="24"/>
        </w:rPr>
        <w:t xml:space="preserve"> Н.Н.Жуков «Ёлка»</w:t>
      </w:r>
    </w:p>
    <w:p w14:paraId="5F717A4B" w14:textId="77777777" w:rsidR="003E71C5" w:rsidRPr="003E71C5" w:rsidRDefault="003E71C5" w:rsidP="003E71C5">
      <w:pPr>
        <w:spacing w:after="0" w:line="240" w:lineRule="auto"/>
        <w:ind w:firstLine="709"/>
        <w:jc w:val="both"/>
        <w:rPr>
          <w:rFonts w:ascii="Times New Roman" w:hAnsi="Times New Roman"/>
          <w:b/>
          <w:i/>
          <w:iCs/>
          <w:sz w:val="20"/>
          <w:szCs w:val="24"/>
        </w:rPr>
      </w:pPr>
      <w:r w:rsidRPr="003E71C5">
        <w:rPr>
          <w:rFonts w:ascii="Times New Roman" w:hAnsi="Times New Roman"/>
          <w:b/>
          <w:i/>
          <w:iCs/>
          <w:sz w:val="20"/>
          <w:szCs w:val="24"/>
          <w:highlight w:val="green"/>
        </w:rPr>
        <w:t>от 4 до 5 лет</w:t>
      </w:r>
    </w:p>
    <w:p w14:paraId="1F6D78D3" w14:textId="77777777" w:rsidR="003E71C5" w:rsidRPr="003E71C5" w:rsidRDefault="003E71C5" w:rsidP="003E71C5">
      <w:pPr>
        <w:spacing w:after="0" w:line="240" w:lineRule="auto"/>
        <w:ind w:firstLine="709"/>
        <w:jc w:val="both"/>
        <w:rPr>
          <w:rFonts w:ascii="Times New Roman" w:hAnsi="Times New Roman"/>
          <w:bCs/>
          <w:i/>
          <w:iCs/>
          <w:sz w:val="20"/>
          <w:szCs w:val="24"/>
        </w:rPr>
      </w:pPr>
      <w:r w:rsidRPr="003E71C5">
        <w:rPr>
          <w:rFonts w:ascii="Times New Roman" w:hAnsi="Times New Roman"/>
          <w:bCs/>
          <w:i/>
          <w:iCs/>
          <w:sz w:val="20"/>
          <w:szCs w:val="24"/>
        </w:rPr>
        <w:t xml:space="preserve">Иллюстрации, репродукции картин: </w:t>
      </w:r>
      <w:r w:rsidRPr="003E71C5">
        <w:rPr>
          <w:rFonts w:ascii="Times New Roman" w:hAnsi="Times New Roman"/>
          <w:sz w:val="20"/>
          <w:szCs w:val="24"/>
        </w:rPr>
        <w:t xml:space="preserve">И.Хруцкий «Натюрморт с грибами», «Цветы и плоды»; И.Репин «Яблоки и листья»; И.Левитан «Сирень»; И. Михайлов «Овощи и фрукты»; И. Машков «Синие сливы»; И. Машков «Рябинка», «Фрукты», «Малинка» А. Куприн «Букет полевых цветов»; А.Бортников «Весна пришла»; Е.Чернышева «Девочка с козочкой»; Ю.Кротов «В саду»; А.Комаров «Наводнение»; В.Тропинина «Девочка с куклой»; М. Караваджо «Корзина с фруктами»; </w:t>
      </w:r>
      <w:r w:rsidRPr="003E71C5">
        <w:rPr>
          <w:rFonts w:ascii="Times New Roman" w:hAnsi="Times New Roman"/>
          <w:color w:val="000000"/>
          <w:sz w:val="20"/>
          <w:szCs w:val="24"/>
          <w:shd w:val="clear" w:color="auto" w:fill="FFFFFF"/>
        </w:rPr>
        <w:t>Ч. Барбер </w:t>
      </w:r>
      <w:r w:rsidRPr="003E71C5">
        <w:rPr>
          <w:rFonts w:ascii="Times New Roman" w:hAnsi="Times New Roman"/>
          <w:sz w:val="20"/>
          <w:szCs w:val="24"/>
        </w:rPr>
        <w:t xml:space="preserve"> «Да пою я, пою….», «Зачем вы обидели мою девочку?»; В.Чермошенцев «Зимние ели»; В.М. Васнецов «Снегурочка»; Б.Кустов «Сказки Дедушки Мороза»; А.Пластов «Лето».</w:t>
      </w:r>
    </w:p>
    <w:p w14:paraId="45C0E781" w14:textId="77777777" w:rsidR="003E71C5" w:rsidRPr="003E71C5" w:rsidRDefault="003E71C5" w:rsidP="003E71C5">
      <w:pPr>
        <w:spacing w:after="0" w:line="240" w:lineRule="auto"/>
        <w:ind w:firstLine="709"/>
        <w:jc w:val="both"/>
        <w:rPr>
          <w:rFonts w:ascii="Times New Roman" w:hAnsi="Times New Roman"/>
          <w:b/>
          <w:i/>
          <w:iCs/>
          <w:sz w:val="20"/>
          <w:szCs w:val="24"/>
        </w:rPr>
      </w:pPr>
      <w:r w:rsidRPr="003E71C5">
        <w:rPr>
          <w:rFonts w:ascii="Times New Roman" w:hAnsi="Times New Roman"/>
          <w:b/>
          <w:i/>
          <w:iCs/>
          <w:sz w:val="20"/>
          <w:szCs w:val="24"/>
          <w:highlight w:val="green"/>
        </w:rPr>
        <w:t>от 5 до 6 лет</w:t>
      </w:r>
    </w:p>
    <w:p w14:paraId="147E2A31" w14:textId="77777777" w:rsidR="003E71C5" w:rsidRPr="003E71C5" w:rsidRDefault="003E71C5" w:rsidP="003E71C5">
      <w:pPr>
        <w:spacing w:after="0" w:line="240" w:lineRule="auto"/>
        <w:ind w:firstLine="709"/>
        <w:jc w:val="both"/>
        <w:rPr>
          <w:rFonts w:ascii="Times New Roman" w:hAnsi="Times New Roman"/>
          <w:bCs/>
          <w:i/>
          <w:iCs/>
          <w:sz w:val="20"/>
          <w:szCs w:val="24"/>
        </w:rPr>
      </w:pPr>
      <w:r w:rsidRPr="003E71C5">
        <w:rPr>
          <w:rFonts w:ascii="Times New Roman" w:hAnsi="Times New Roman"/>
          <w:bCs/>
          <w:i/>
          <w:iCs/>
          <w:sz w:val="20"/>
          <w:szCs w:val="24"/>
        </w:rPr>
        <w:t xml:space="preserve">Иллюстрации, репродукции картин: </w:t>
      </w:r>
      <w:r w:rsidRPr="003E71C5">
        <w:rPr>
          <w:rFonts w:ascii="Times New Roman" w:hAnsi="Times New Roman"/>
          <w:sz w:val="20"/>
          <w:szCs w:val="24"/>
        </w:rPr>
        <w:t xml:space="preserve">Ф.Васильев «Перед дождем, «Сбор урожая»; Б.Кустодиев «Масленица»; </w:t>
      </w:r>
      <w:r w:rsidRPr="003E71C5">
        <w:rPr>
          <w:rFonts w:ascii="Times New Roman" w:hAnsi="Times New Roman"/>
          <w:sz w:val="20"/>
          <w:szCs w:val="24"/>
          <w:shd w:val="clear" w:color="auto" w:fill="FFFFFF"/>
        </w:rPr>
        <w:t>Ф.Толстой «Букет цветов, бабочка и птичка»; П.Крылов «Цветы на окне», И.Репин «Стрекоза»; И.</w:t>
      </w:r>
      <w:r w:rsidRPr="003E71C5">
        <w:rPr>
          <w:rFonts w:ascii="Times New Roman" w:hAnsi="Times New Roman"/>
          <w:sz w:val="20"/>
          <w:szCs w:val="24"/>
        </w:rPr>
        <w:t xml:space="preserve"> Левитан «Березовая роща», «Зимой в лесу»; Т. Яблонская «Весна»; А. Дейнека «Будущие летчики»; И.Грабарь Февральская лазурь; </w:t>
      </w:r>
      <w:r w:rsidRPr="003E71C5">
        <w:rPr>
          <w:rFonts w:ascii="Times New Roman" w:hAnsi="Times New Roman"/>
          <w:color w:val="101010"/>
          <w:sz w:val="20"/>
          <w:szCs w:val="24"/>
          <w:shd w:val="clear" w:color="auto" w:fill="FFFFFF"/>
        </w:rPr>
        <w:t>А.А. Пластов «Первый снег»;</w:t>
      </w:r>
      <w:r w:rsidRPr="003E71C5">
        <w:rPr>
          <w:rFonts w:ascii="Times New Roman" w:hAnsi="Times New Roman"/>
          <w:sz w:val="20"/>
          <w:szCs w:val="24"/>
        </w:rPr>
        <w:t xml:space="preserve"> </w:t>
      </w:r>
      <w:r w:rsidRPr="003E71C5">
        <w:rPr>
          <w:rFonts w:ascii="Times New Roman" w:hAnsi="Times New Roman"/>
          <w:color w:val="101010"/>
          <w:sz w:val="20"/>
          <w:szCs w:val="24"/>
          <w:shd w:val="clear" w:color="auto" w:fill="FFFFFF"/>
        </w:rPr>
        <w:t>В.Тимофеев «Девочка с ягодами»; Ф.Сычков «Катание с горы»; Е.Хмелева «Новый год»; Н.Рачков «Девочка с ягодами»; Ю.Кротов «Мои куклы», «Рукодельница», «Котята»;  О.Кипренский «Девочка в маковом венке с гвоздикой в руке»; И. Разживин «Дорога в Новый год», «Расцвел салют в честь праздника Победы!»;</w:t>
      </w:r>
      <w:r w:rsidRPr="003E71C5">
        <w:rPr>
          <w:rFonts w:ascii="Times New Roman" w:hAnsi="Times New Roman"/>
          <w:sz w:val="20"/>
          <w:szCs w:val="24"/>
        </w:rPr>
        <w:t xml:space="preserve"> И.Машков  «Натюрморт» (чашка и мандарины); В.М. Васнецов «</w:t>
      </w:r>
      <w:r w:rsidRPr="003E71C5">
        <w:rPr>
          <w:rFonts w:ascii="Times New Roman" w:hAnsi="Times New Roman"/>
          <w:color w:val="101010"/>
          <w:sz w:val="20"/>
          <w:szCs w:val="24"/>
          <w:shd w:val="clear" w:color="auto" w:fill="FFFFFF"/>
        </w:rPr>
        <w:t xml:space="preserve">Ковер-самолет»; </w:t>
      </w:r>
      <w:r w:rsidRPr="003E71C5">
        <w:rPr>
          <w:rFonts w:ascii="Times New Roman" w:hAnsi="Times New Roman"/>
          <w:sz w:val="20"/>
          <w:szCs w:val="24"/>
        </w:rPr>
        <w:t>И.Я. Билибин «Иван-царевич и лягушка-квакушка», «Иван-царевич и Жар-птица»;  И.Репин  «Осенний букет»</w:t>
      </w:r>
    </w:p>
    <w:p w14:paraId="4725439C" w14:textId="77777777" w:rsidR="003E71C5" w:rsidRPr="003E71C5" w:rsidRDefault="003E71C5" w:rsidP="003E71C5">
      <w:pPr>
        <w:spacing w:after="0" w:line="240" w:lineRule="auto"/>
        <w:ind w:firstLine="709"/>
        <w:jc w:val="both"/>
        <w:rPr>
          <w:rFonts w:ascii="Times New Roman" w:hAnsi="Times New Roman"/>
          <w:b/>
          <w:i/>
          <w:iCs/>
          <w:sz w:val="20"/>
          <w:szCs w:val="24"/>
        </w:rPr>
      </w:pPr>
      <w:r w:rsidRPr="003E71C5">
        <w:rPr>
          <w:rFonts w:ascii="Times New Roman" w:hAnsi="Times New Roman"/>
          <w:b/>
          <w:i/>
          <w:iCs/>
          <w:sz w:val="20"/>
          <w:szCs w:val="24"/>
          <w:highlight w:val="green"/>
        </w:rPr>
        <w:t>от 6 до 7 лет</w:t>
      </w:r>
    </w:p>
    <w:p w14:paraId="7B9F9F25" w14:textId="77777777" w:rsidR="003E71C5" w:rsidRPr="003E71C5" w:rsidRDefault="003E71C5" w:rsidP="003E71C5">
      <w:pPr>
        <w:spacing w:after="0" w:line="240" w:lineRule="auto"/>
        <w:ind w:firstLine="709"/>
        <w:jc w:val="both"/>
        <w:rPr>
          <w:rFonts w:ascii="Times New Roman" w:hAnsi="Times New Roman"/>
          <w:bCs/>
          <w:i/>
          <w:iCs/>
          <w:sz w:val="20"/>
          <w:szCs w:val="24"/>
        </w:rPr>
      </w:pPr>
      <w:r w:rsidRPr="003E71C5">
        <w:rPr>
          <w:rFonts w:ascii="Times New Roman" w:hAnsi="Times New Roman"/>
          <w:bCs/>
          <w:i/>
          <w:iCs/>
          <w:sz w:val="20"/>
          <w:szCs w:val="24"/>
        </w:rPr>
        <w:t xml:space="preserve">Иллюстрации, репродукции картин: </w:t>
      </w:r>
      <w:r w:rsidRPr="003E71C5">
        <w:rPr>
          <w:rFonts w:ascii="Times New Roman" w:hAnsi="Times New Roman"/>
          <w:sz w:val="20"/>
          <w:szCs w:val="24"/>
        </w:rPr>
        <w:t xml:space="preserve">И.И. Левитан «Золотая осень», «Осенний день. Сокольники», «Стога», </w:t>
      </w:r>
      <w:r w:rsidRPr="003E71C5">
        <w:rPr>
          <w:rFonts w:ascii="Times New Roman" w:hAnsi="Times New Roman"/>
          <w:sz w:val="20"/>
          <w:szCs w:val="24"/>
          <w:shd w:val="clear" w:color="auto" w:fill="FFFFFF"/>
        </w:rPr>
        <w:t>«Март», «Весна. Большая вода»</w:t>
      </w:r>
      <w:r w:rsidRPr="003E71C5">
        <w:rPr>
          <w:rFonts w:ascii="Times New Roman" w:hAnsi="Times New Roman"/>
          <w:sz w:val="20"/>
          <w:szCs w:val="24"/>
        </w:rPr>
        <w:t xml:space="preserve">; В.М. Васнецов «Аленушка», «Богатыри», </w:t>
      </w:r>
      <w:r w:rsidRPr="003E71C5">
        <w:rPr>
          <w:rFonts w:ascii="Times New Roman" w:hAnsi="Times New Roman"/>
          <w:sz w:val="20"/>
          <w:szCs w:val="24"/>
          <w:shd w:val="clear" w:color="auto" w:fill="FFFFFF"/>
        </w:rPr>
        <w:t>«Иван – царевич на Сером волке», «Гусляры»</w:t>
      </w:r>
      <w:r w:rsidRPr="003E71C5">
        <w:rPr>
          <w:rFonts w:ascii="Times New Roman" w:hAnsi="Times New Roman"/>
          <w:sz w:val="20"/>
          <w:szCs w:val="24"/>
        </w:rPr>
        <w:t>; Ф.А. Васильев «Перед дождем»,</w:t>
      </w:r>
      <w:r w:rsidRPr="003E71C5">
        <w:rPr>
          <w:rFonts w:ascii="Times New Roman" w:hAnsi="Times New Roman"/>
          <w:sz w:val="20"/>
          <w:szCs w:val="24"/>
          <w:shd w:val="clear" w:color="auto" w:fill="FFFFFF"/>
        </w:rPr>
        <w:t xml:space="preserve"> «Грачи прилетели»;</w:t>
      </w:r>
      <w:r w:rsidRPr="003E71C5">
        <w:rPr>
          <w:rFonts w:ascii="Times New Roman" w:hAnsi="Times New Roman"/>
          <w:sz w:val="20"/>
          <w:szCs w:val="24"/>
        </w:rPr>
        <w:t xml:space="preserve"> В.Поленов «Золотая осень»;  И.Ф. Хруцкий «Цветы и плоды»</w:t>
      </w:r>
      <w:r w:rsidRPr="003E71C5">
        <w:rPr>
          <w:rFonts w:ascii="Times New Roman" w:hAnsi="Times New Roman"/>
          <w:sz w:val="20"/>
          <w:szCs w:val="24"/>
          <w:shd w:val="clear" w:color="auto" w:fill="FFFFFF"/>
        </w:rPr>
        <w:t xml:space="preserve"> </w:t>
      </w:r>
      <w:r w:rsidRPr="003E71C5">
        <w:rPr>
          <w:rFonts w:ascii="Times New Roman" w:hAnsi="Times New Roman"/>
          <w:sz w:val="20"/>
          <w:szCs w:val="24"/>
          <w:shd w:val="clear" w:color="auto" w:fill="FFFFFF"/>
        </w:rPr>
        <w:lastRenderedPageBreak/>
        <w:t>А.Саврасов «Ранняя </w:t>
      </w:r>
      <w:r w:rsidRPr="003E71C5">
        <w:rPr>
          <w:rStyle w:val="af4"/>
          <w:rFonts w:ascii="Times New Roman" w:hAnsi="Times New Roman"/>
          <w:bCs/>
          <w:sz w:val="20"/>
          <w:szCs w:val="24"/>
          <w:shd w:val="clear" w:color="auto" w:fill="FFFFFF"/>
        </w:rPr>
        <w:t>весна</w:t>
      </w:r>
      <w:r w:rsidRPr="003E71C5">
        <w:rPr>
          <w:rFonts w:ascii="Times New Roman" w:hAnsi="Times New Roman"/>
          <w:i/>
          <w:sz w:val="20"/>
          <w:szCs w:val="24"/>
          <w:shd w:val="clear" w:color="auto" w:fill="FFFFFF"/>
        </w:rPr>
        <w:t>»</w:t>
      </w:r>
      <w:r w:rsidRPr="003E71C5">
        <w:rPr>
          <w:rFonts w:ascii="Times New Roman" w:hAnsi="Times New Roman"/>
          <w:sz w:val="20"/>
          <w:szCs w:val="24"/>
          <w:shd w:val="clear" w:color="auto" w:fill="FFFFFF"/>
        </w:rPr>
        <w:t xml:space="preserve">, К. Юон «Мартовское солнце», В. Шишкин «Прогулка в лесу», «Утро в сосновом лесу», «Рожь»; </w:t>
      </w:r>
      <w:r w:rsidRPr="003E71C5">
        <w:rPr>
          <w:rFonts w:ascii="Times New Roman" w:hAnsi="Times New Roman"/>
          <w:sz w:val="20"/>
          <w:szCs w:val="24"/>
        </w:rPr>
        <w:t xml:space="preserve">А. Куинджи «Березовая роща»; </w:t>
      </w:r>
      <w:r w:rsidRPr="003E71C5">
        <w:rPr>
          <w:rFonts w:ascii="Times New Roman" w:hAnsi="Times New Roman"/>
          <w:sz w:val="20"/>
          <w:szCs w:val="24"/>
          <w:shd w:val="clear" w:color="auto" w:fill="FFFFFF"/>
        </w:rPr>
        <w:t>А. Пластов «Полдень», «Летом», «Сенокос»; И.Остроухов «Золотая осень».</w:t>
      </w:r>
      <w:r w:rsidRPr="003E71C5">
        <w:rPr>
          <w:rFonts w:ascii="Times New Roman" w:hAnsi="Times New Roman"/>
          <w:sz w:val="20"/>
          <w:szCs w:val="24"/>
        </w:rPr>
        <w:t xml:space="preserve"> </w:t>
      </w:r>
      <w:r w:rsidRPr="003E71C5">
        <w:rPr>
          <w:rFonts w:ascii="Times New Roman" w:hAnsi="Times New Roman"/>
          <w:sz w:val="20"/>
          <w:szCs w:val="24"/>
          <w:shd w:val="clear" w:color="auto" w:fill="FFFFFF"/>
        </w:rPr>
        <w:t xml:space="preserve">З.Е. Серебрякова «За завтраком»; В.Серов, «Девочка с персиками»; А.Степанов «Катание на Масленицу»; И.Э.Грабарь «Зимнее утро»; И.Билибин «Сестрица Алёнушка и братец Иванушка»; Ю.Кугач «Накануне праздника»; А.С.Петров – Водкин «Утренний натюрморт»;  И.Разживин Игорь «Волшебная зима»; К.Маковский «Дети бегущие от грозы», </w:t>
      </w:r>
      <w:r w:rsidRPr="003E71C5">
        <w:rPr>
          <w:rFonts w:ascii="Times New Roman" w:hAnsi="Times New Roman"/>
          <w:color w:val="101010"/>
          <w:sz w:val="20"/>
          <w:szCs w:val="24"/>
          <w:shd w:val="clear" w:color="auto" w:fill="FFFFFF"/>
        </w:rPr>
        <w:t xml:space="preserve">Ю.Кротов </w:t>
      </w:r>
      <w:r w:rsidRPr="003E71C5">
        <w:rPr>
          <w:rFonts w:ascii="Times New Roman" w:hAnsi="Times New Roman"/>
          <w:sz w:val="20"/>
          <w:szCs w:val="24"/>
          <w:shd w:val="clear" w:color="auto" w:fill="FFFFFF"/>
        </w:rPr>
        <w:t xml:space="preserve">«Хозяюшка»; П.Ренуар «Детский день»; </w:t>
      </w:r>
      <w:r w:rsidRPr="003E71C5">
        <w:rPr>
          <w:rFonts w:ascii="Times New Roman" w:hAnsi="Times New Roman"/>
          <w:sz w:val="20"/>
          <w:szCs w:val="24"/>
        </w:rPr>
        <w:t xml:space="preserve">И.И. Ершов «Ксения читает сказки куклам»; К.Маковский «Портрет детей художника»; И.Остроухов «Золотая осень»; Ю. Кротов «Запахи детства»; И.Ф. Хруцкий «Цветы и плоды»; М.А.Врубель «Царевна-Лебедь» </w:t>
      </w:r>
    </w:p>
    <w:p w14:paraId="35A948BA" w14:textId="77777777" w:rsidR="003E71C5" w:rsidRPr="000552A9" w:rsidRDefault="003E71C5" w:rsidP="003E71C5">
      <w:pPr>
        <w:spacing w:after="0" w:line="240" w:lineRule="auto"/>
        <w:jc w:val="both"/>
        <w:rPr>
          <w:rFonts w:ascii="Times New Roman" w:hAnsi="Times New Roman"/>
          <w:b/>
          <w:kern w:val="2"/>
          <w:sz w:val="24"/>
          <w:szCs w:val="24"/>
        </w:rPr>
      </w:pPr>
    </w:p>
    <w:p w14:paraId="3A57CBD5" w14:textId="77777777" w:rsidR="003E71C5" w:rsidRPr="000552A9" w:rsidRDefault="003E71C5" w:rsidP="003E71C5">
      <w:pPr>
        <w:spacing w:after="0" w:line="240" w:lineRule="auto"/>
        <w:ind w:firstLine="709"/>
        <w:jc w:val="center"/>
        <w:rPr>
          <w:rFonts w:ascii="Times New Roman" w:hAnsi="Times New Roman"/>
          <w:b/>
          <w:sz w:val="24"/>
          <w:szCs w:val="24"/>
          <w:lang w:eastAsia="ru-RU"/>
        </w:rPr>
      </w:pPr>
      <w:r w:rsidRPr="002419C0">
        <w:rPr>
          <w:rFonts w:ascii="Times New Roman" w:hAnsi="Times New Roman"/>
          <w:b/>
          <w:sz w:val="24"/>
          <w:szCs w:val="24"/>
          <w:highlight w:val="yellow"/>
          <w:lang w:eastAsia="ru-RU"/>
        </w:rPr>
        <w:t>Примерный перечень кинематографических и анимационных произведений</w:t>
      </w:r>
    </w:p>
    <w:p w14:paraId="55337010" w14:textId="77777777" w:rsidR="003E71C5" w:rsidRPr="000552A9" w:rsidRDefault="003E71C5" w:rsidP="003E71C5">
      <w:pPr>
        <w:spacing w:after="0" w:line="240" w:lineRule="auto"/>
        <w:rPr>
          <w:rFonts w:ascii="Times New Roman" w:hAnsi="Times New Roman"/>
          <w:bCs/>
          <w:sz w:val="24"/>
          <w:szCs w:val="24"/>
          <w:lang w:eastAsia="ru-RU"/>
        </w:rPr>
      </w:pPr>
    </w:p>
    <w:p w14:paraId="315EECCE" w14:textId="77777777" w:rsidR="003E71C5" w:rsidRDefault="003E71C5" w:rsidP="003E71C5">
      <w:pPr>
        <w:spacing w:after="0" w:line="240" w:lineRule="auto"/>
        <w:ind w:firstLine="709"/>
        <w:jc w:val="both"/>
        <w:rPr>
          <w:rFonts w:ascii="Times New Roman" w:hAnsi="Times New Roman"/>
          <w:bCs/>
          <w:sz w:val="24"/>
          <w:szCs w:val="24"/>
          <w:lang w:eastAsia="ru-RU"/>
        </w:rPr>
      </w:pPr>
      <w:r>
        <w:rPr>
          <w:rFonts w:ascii="Times New Roman" w:hAnsi="Times New Roman"/>
          <w:bCs/>
          <w:sz w:val="24"/>
          <w:szCs w:val="24"/>
          <w:lang w:eastAsia="ru-RU"/>
        </w:rPr>
        <w:t xml:space="preserve">В перечень входят анимационные и кинематографические произведения отечественного и зарубежного производства для совместного просмотра, бесед и обсуждений со взрослым, использования в образовательном процессе в качестве иллюстраций природных, социальных и психологических явлений, норм и правил конструктивного взаимодействия, проявлений сопереживания и взаимопомощи; расширения эмоционального опыта ребенка, формирования у него эмпатии и ценностного отношения к окружающему миру. </w:t>
      </w:r>
    </w:p>
    <w:p w14:paraId="21AF7042" w14:textId="77777777" w:rsidR="003E71C5" w:rsidRDefault="003E71C5" w:rsidP="003E71C5">
      <w:pPr>
        <w:spacing w:after="0" w:line="240" w:lineRule="auto"/>
        <w:ind w:firstLine="709"/>
        <w:jc w:val="both"/>
        <w:rPr>
          <w:rFonts w:ascii="Times New Roman" w:hAnsi="Times New Roman"/>
          <w:bCs/>
          <w:sz w:val="24"/>
          <w:szCs w:val="24"/>
          <w:lang w:eastAsia="ru-RU"/>
        </w:rPr>
      </w:pPr>
      <w:r>
        <w:rPr>
          <w:rFonts w:ascii="Times New Roman" w:hAnsi="Times New Roman"/>
          <w:bCs/>
          <w:sz w:val="24"/>
          <w:szCs w:val="24"/>
          <w:lang w:eastAsia="ru-RU"/>
        </w:rPr>
        <w:t>Выбор цифрового контента, меда продукции (</w:t>
      </w:r>
      <w:r>
        <w:rPr>
          <w:rFonts w:ascii="Times New Roman" w:hAnsi="Times New Roman"/>
          <w:sz w:val="24"/>
          <w:szCs w:val="24"/>
          <w:lang w:eastAsia="ru-RU"/>
        </w:rPr>
        <w:t>кинематографические и анимационные продукты)</w:t>
      </w:r>
      <w:r>
        <w:rPr>
          <w:rFonts w:ascii="Times New Roman" w:hAnsi="Times New Roman"/>
          <w:bCs/>
          <w:sz w:val="24"/>
          <w:szCs w:val="24"/>
          <w:lang w:eastAsia="ru-RU"/>
        </w:rPr>
        <w:t xml:space="preserve"> должен осуществляться в соответствии с нормами, регулирующими доступ к информации, причиняющей вред здоровью и развитию детей в Российской Федерации (Федеральный закон Российской Федерации от 29 декабря 2010 г. N 436-ФЗ «О защите детей от информации, причиняющей вред их здоровью и развитию»).</w:t>
      </w:r>
    </w:p>
    <w:p w14:paraId="62724A26" w14:textId="77777777" w:rsidR="003E71C5" w:rsidRPr="00AE0267" w:rsidRDefault="003E71C5" w:rsidP="003E71C5">
      <w:pPr>
        <w:spacing w:after="0" w:line="240" w:lineRule="auto"/>
        <w:ind w:firstLine="709"/>
        <w:jc w:val="both"/>
        <w:rPr>
          <w:rFonts w:ascii="Times New Roman" w:hAnsi="Times New Roman"/>
          <w:bCs/>
          <w:sz w:val="24"/>
          <w:szCs w:val="24"/>
          <w:lang w:eastAsia="ru-RU"/>
        </w:rPr>
      </w:pPr>
      <w:r w:rsidRPr="00AE0267">
        <w:rPr>
          <w:rFonts w:ascii="Times New Roman" w:hAnsi="Times New Roman"/>
          <w:bCs/>
          <w:sz w:val="24"/>
          <w:szCs w:val="24"/>
          <w:lang w:eastAsia="ru-RU"/>
        </w:rPr>
        <w:t>Полнометражные кинем</w:t>
      </w:r>
      <w:r>
        <w:rPr>
          <w:rFonts w:ascii="Times New Roman" w:hAnsi="Times New Roman"/>
          <w:bCs/>
          <w:sz w:val="24"/>
          <w:szCs w:val="24"/>
          <w:lang w:eastAsia="ru-RU"/>
        </w:rPr>
        <w:t>а</w:t>
      </w:r>
      <w:r w:rsidRPr="00AE0267">
        <w:rPr>
          <w:rFonts w:ascii="Times New Roman" w:hAnsi="Times New Roman"/>
          <w:bCs/>
          <w:sz w:val="24"/>
          <w:szCs w:val="24"/>
          <w:lang w:eastAsia="ru-RU"/>
        </w:rPr>
        <w:t xml:space="preserve">тографические и </w:t>
      </w:r>
      <w:r>
        <w:rPr>
          <w:rFonts w:ascii="Times New Roman" w:hAnsi="Times New Roman"/>
          <w:bCs/>
          <w:sz w:val="24"/>
          <w:szCs w:val="24"/>
          <w:lang w:eastAsia="ru-RU"/>
        </w:rPr>
        <w:t xml:space="preserve">анимационные </w:t>
      </w:r>
      <w:r w:rsidRPr="00AE0267">
        <w:rPr>
          <w:rFonts w:ascii="Times New Roman" w:hAnsi="Times New Roman"/>
          <w:bCs/>
          <w:sz w:val="24"/>
          <w:szCs w:val="24"/>
          <w:lang w:eastAsia="ru-RU"/>
        </w:rPr>
        <w:t>фильмы рекомендуются только для семейного просмотра, время просмотра ребенком цифрового и медиа контента должно регулироваться взрослыми с</w:t>
      </w:r>
      <w:r>
        <w:rPr>
          <w:rFonts w:ascii="Times New Roman" w:hAnsi="Times New Roman"/>
          <w:bCs/>
          <w:sz w:val="24"/>
          <w:szCs w:val="24"/>
          <w:lang w:eastAsia="ru-RU"/>
        </w:rPr>
        <w:t>о</w:t>
      </w:r>
      <w:r w:rsidRPr="00AE0267">
        <w:rPr>
          <w:rFonts w:ascii="Times New Roman" w:hAnsi="Times New Roman"/>
          <w:bCs/>
          <w:sz w:val="24"/>
          <w:szCs w:val="24"/>
          <w:lang w:eastAsia="ru-RU"/>
        </w:rPr>
        <w:t xml:space="preserve">ответствовать его возрастным возможностям. </w:t>
      </w:r>
    </w:p>
    <w:p w14:paraId="55937A28" w14:textId="77777777" w:rsidR="003E71C5" w:rsidRPr="000D3DCD" w:rsidRDefault="003E71C5" w:rsidP="003E71C5">
      <w:pPr>
        <w:spacing w:after="0" w:line="240" w:lineRule="auto"/>
        <w:ind w:firstLine="709"/>
        <w:jc w:val="both"/>
        <w:rPr>
          <w:rFonts w:ascii="Times New Roman" w:hAnsi="Times New Roman"/>
          <w:bCs/>
          <w:sz w:val="24"/>
          <w:szCs w:val="24"/>
          <w:lang w:eastAsia="ru-RU"/>
        </w:rPr>
      </w:pPr>
      <w:r w:rsidRPr="000D3DCD">
        <w:rPr>
          <w:rFonts w:ascii="Times New Roman" w:hAnsi="Times New Roman"/>
          <w:bCs/>
          <w:sz w:val="24"/>
          <w:szCs w:val="24"/>
          <w:lang w:eastAsia="ru-RU"/>
        </w:rPr>
        <w:t xml:space="preserve">Некоторые анимационные произведения (отмеченные звездочкой) требуют психолого-педагогического сопровождения, </w:t>
      </w:r>
      <w:r>
        <w:rPr>
          <w:rFonts w:ascii="Times New Roman" w:hAnsi="Times New Roman"/>
          <w:bCs/>
          <w:sz w:val="24"/>
          <w:szCs w:val="24"/>
          <w:lang w:eastAsia="ru-RU"/>
        </w:rPr>
        <w:t xml:space="preserve">в частности </w:t>
      </w:r>
      <w:r w:rsidRPr="000D3DCD">
        <w:rPr>
          <w:rFonts w:ascii="Times New Roman" w:hAnsi="Times New Roman"/>
          <w:bCs/>
          <w:sz w:val="24"/>
          <w:szCs w:val="24"/>
          <w:lang w:eastAsia="ru-RU"/>
        </w:rPr>
        <w:t>внимания к эмоциональному состоянию зрителя</w:t>
      </w:r>
      <w:r>
        <w:rPr>
          <w:rFonts w:ascii="Times New Roman" w:hAnsi="Times New Roman"/>
          <w:bCs/>
          <w:sz w:val="24"/>
          <w:szCs w:val="24"/>
          <w:lang w:eastAsia="ru-RU"/>
        </w:rPr>
        <w:t xml:space="preserve"> в процессе просмотра</w:t>
      </w:r>
      <w:r w:rsidRPr="000D3DCD">
        <w:rPr>
          <w:rFonts w:ascii="Times New Roman" w:hAnsi="Times New Roman"/>
          <w:bCs/>
          <w:sz w:val="24"/>
          <w:szCs w:val="24"/>
          <w:lang w:eastAsia="ru-RU"/>
        </w:rPr>
        <w:t>. Не рекоменду</w:t>
      </w:r>
      <w:r>
        <w:rPr>
          <w:rFonts w:ascii="Times New Roman" w:hAnsi="Times New Roman"/>
          <w:bCs/>
          <w:sz w:val="24"/>
          <w:szCs w:val="24"/>
          <w:lang w:eastAsia="ru-RU"/>
        </w:rPr>
        <w:t>ю</w:t>
      </w:r>
      <w:r w:rsidRPr="000D3DCD">
        <w:rPr>
          <w:rFonts w:ascii="Times New Roman" w:hAnsi="Times New Roman"/>
          <w:bCs/>
          <w:sz w:val="24"/>
          <w:szCs w:val="24"/>
          <w:lang w:eastAsia="ru-RU"/>
        </w:rPr>
        <w:t>тся к самостоятельному просмотру детям дошкольного возраста</w:t>
      </w:r>
      <w:r>
        <w:rPr>
          <w:rFonts w:ascii="Times New Roman" w:hAnsi="Times New Roman"/>
          <w:bCs/>
          <w:sz w:val="24"/>
          <w:szCs w:val="24"/>
          <w:lang w:eastAsia="ru-RU"/>
        </w:rPr>
        <w:t xml:space="preserve"> без подготовительной работы и обсуждения переживаний ребенка со взрослым</w:t>
      </w:r>
      <w:r w:rsidRPr="000D3DCD">
        <w:rPr>
          <w:rFonts w:ascii="Times New Roman" w:hAnsi="Times New Roman"/>
          <w:bCs/>
          <w:sz w:val="24"/>
          <w:szCs w:val="24"/>
          <w:lang w:eastAsia="ru-RU"/>
        </w:rPr>
        <w:t xml:space="preserve">. </w:t>
      </w:r>
    </w:p>
    <w:p w14:paraId="15C22F05" w14:textId="77777777" w:rsidR="003E71C5" w:rsidRDefault="003E71C5" w:rsidP="003E71C5">
      <w:pPr>
        <w:spacing w:after="0" w:line="240" w:lineRule="auto"/>
        <w:rPr>
          <w:rFonts w:ascii="Times New Roman" w:hAnsi="Times New Roman"/>
          <w:b/>
          <w:bCs/>
          <w:i/>
          <w:sz w:val="24"/>
          <w:szCs w:val="24"/>
          <w:lang w:eastAsia="ru-RU"/>
        </w:rPr>
      </w:pPr>
    </w:p>
    <w:p w14:paraId="5592882A" w14:textId="77777777" w:rsidR="003E71C5" w:rsidRPr="00C36DB2" w:rsidRDefault="003E71C5" w:rsidP="003E71C5">
      <w:pPr>
        <w:spacing w:after="0" w:line="240" w:lineRule="auto"/>
        <w:jc w:val="center"/>
        <w:rPr>
          <w:rFonts w:ascii="Times New Roman" w:hAnsi="Times New Roman"/>
          <w:b/>
          <w:bCs/>
          <w:i/>
          <w:sz w:val="24"/>
          <w:szCs w:val="24"/>
          <w:lang w:eastAsia="ru-RU"/>
        </w:rPr>
      </w:pPr>
      <w:r w:rsidRPr="00C36DB2">
        <w:rPr>
          <w:rFonts w:ascii="Times New Roman" w:hAnsi="Times New Roman"/>
          <w:b/>
          <w:bCs/>
          <w:i/>
          <w:sz w:val="24"/>
          <w:szCs w:val="24"/>
          <w:lang w:eastAsia="ru-RU"/>
        </w:rPr>
        <w:t>Отечественные анимационные произведения</w:t>
      </w:r>
    </w:p>
    <w:p w14:paraId="717E99AF" w14:textId="77777777" w:rsidR="003E71C5" w:rsidRPr="003E71C5" w:rsidRDefault="003E71C5" w:rsidP="003E71C5">
      <w:pPr>
        <w:spacing w:after="0" w:line="240" w:lineRule="auto"/>
        <w:rPr>
          <w:rFonts w:ascii="Times New Roman" w:hAnsi="Times New Roman"/>
          <w:bCs/>
          <w:i/>
          <w:sz w:val="20"/>
          <w:szCs w:val="20"/>
          <w:lang w:eastAsia="ru-RU"/>
        </w:rPr>
      </w:pPr>
      <w:r w:rsidRPr="003E71C5">
        <w:rPr>
          <w:rFonts w:ascii="Times New Roman" w:hAnsi="Times New Roman"/>
          <w:bCs/>
          <w:i/>
          <w:sz w:val="20"/>
          <w:szCs w:val="20"/>
          <w:highlight w:val="green"/>
          <w:lang w:eastAsia="ru-RU"/>
        </w:rPr>
        <w:t>Для детей раннего и младшего дошкольного возраста</w:t>
      </w:r>
      <w:r w:rsidRPr="003E71C5">
        <w:rPr>
          <w:rFonts w:ascii="Times New Roman" w:hAnsi="Times New Roman"/>
          <w:bCs/>
          <w:i/>
          <w:sz w:val="20"/>
          <w:szCs w:val="20"/>
          <w:lang w:eastAsia="ru-RU"/>
        </w:rPr>
        <w:t xml:space="preserve"> </w:t>
      </w:r>
    </w:p>
    <w:p w14:paraId="20DAB408" w14:textId="77777777" w:rsidR="003E71C5" w:rsidRPr="003E71C5" w:rsidRDefault="003E71C5" w:rsidP="003E71C5">
      <w:pPr>
        <w:spacing w:after="0" w:line="240" w:lineRule="auto"/>
        <w:rPr>
          <w:rFonts w:ascii="Times New Roman" w:hAnsi="Times New Roman"/>
          <w:bCs/>
          <w:i/>
          <w:sz w:val="20"/>
          <w:szCs w:val="20"/>
          <w:lang w:eastAsia="ru-RU"/>
        </w:rPr>
      </w:pPr>
      <w:r w:rsidRPr="003E71C5">
        <w:rPr>
          <w:rFonts w:ascii="Times New Roman" w:hAnsi="Times New Roman"/>
          <w:sz w:val="20"/>
          <w:szCs w:val="20"/>
          <w:lang w:eastAsia="ru-RU"/>
        </w:rPr>
        <w:t xml:space="preserve">сериал «Тима и Тома», </w:t>
      </w:r>
      <w:r w:rsidRPr="003E71C5">
        <w:rPr>
          <w:rFonts w:ascii="Times New Roman" w:hAnsi="Times New Roman"/>
          <w:bCs/>
          <w:sz w:val="20"/>
          <w:szCs w:val="20"/>
          <w:lang w:eastAsia="ru-RU"/>
        </w:rPr>
        <w:t>студия «Рики», реж. А.Борисова, </w:t>
      </w:r>
      <w:hyperlink r:id="rId15" w:tgtFrame="_self" w:history="1">
        <w:r w:rsidRPr="003E71C5">
          <w:rPr>
            <w:rFonts w:ascii="Times New Roman" w:hAnsi="Times New Roman"/>
            <w:bCs/>
            <w:sz w:val="20"/>
            <w:szCs w:val="20"/>
            <w:lang w:eastAsia="ru-RU"/>
          </w:rPr>
          <w:t>А. Жидков</w:t>
        </w:r>
      </w:hyperlink>
      <w:r w:rsidRPr="003E71C5">
        <w:rPr>
          <w:rFonts w:ascii="Times New Roman" w:hAnsi="Times New Roman"/>
          <w:bCs/>
          <w:sz w:val="20"/>
          <w:szCs w:val="20"/>
          <w:lang w:eastAsia="ru-RU"/>
        </w:rPr>
        <w:t>, О. Мусин, </w:t>
      </w:r>
      <w:hyperlink r:id="rId16" w:tgtFrame="_self" w:history="1">
        <w:r w:rsidRPr="003E71C5">
          <w:rPr>
            <w:rFonts w:ascii="Times New Roman" w:hAnsi="Times New Roman"/>
            <w:bCs/>
            <w:sz w:val="20"/>
            <w:szCs w:val="20"/>
            <w:lang w:eastAsia="ru-RU"/>
          </w:rPr>
          <w:t>А. Бахурин</w:t>
        </w:r>
      </w:hyperlink>
      <w:r w:rsidRPr="003E71C5">
        <w:rPr>
          <w:rFonts w:ascii="Times New Roman" w:hAnsi="Times New Roman"/>
          <w:bCs/>
          <w:sz w:val="20"/>
          <w:szCs w:val="20"/>
          <w:lang w:eastAsia="ru-RU"/>
        </w:rPr>
        <w:t xml:space="preserve"> и др., 2015.</w:t>
      </w:r>
    </w:p>
    <w:p w14:paraId="0139484A"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Фильм «Паровозик из Ромашкова», студия Союзмультфильм, реж.В.Дегтярев, 1967.</w:t>
      </w:r>
    </w:p>
    <w:p w14:paraId="0D96E6E6" w14:textId="77777777" w:rsidR="003E71C5" w:rsidRPr="003E71C5" w:rsidRDefault="003E71C5" w:rsidP="003E71C5">
      <w:pPr>
        <w:spacing w:after="0" w:line="240" w:lineRule="auto"/>
        <w:rPr>
          <w:rFonts w:ascii="Times New Roman" w:hAnsi="Times New Roman"/>
          <w:sz w:val="20"/>
          <w:szCs w:val="20"/>
          <w:lang w:eastAsia="ru-RU"/>
        </w:rPr>
      </w:pPr>
      <w:r w:rsidRPr="003E71C5">
        <w:rPr>
          <w:rFonts w:ascii="Times New Roman" w:hAnsi="Times New Roman"/>
          <w:sz w:val="20"/>
          <w:szCs w:val="20"/>
          <w:lang w:eastAsia="ru-RU"/>
        </w:rPr>
        <w:t xml:space="preserve">Фильм «Как львенок и черепаха пели песню», </w:t>
      </w:r>
      <w:r w:rsidRPr="003E71C5">
        <w:rPr>
          <w:rFonts w:ascii="Times New Roman" w:hAnsi="Times New Roman"/>
          <w:bCs/>
          <w:sz w:val="20"/>
          <w:szCs w:val="20"/>
          <w:lang w:eastAsia="ru-RU"/>
        </w:rPr>
        <w:t>студия Союзмультфильм, режиссер</w:t>
      </w:r>
      <w:r w:rsidRPr="003E71C5">
        <w:rPr>
          <w:sz w:val="20"/>
          <w:szCs w:val="20"/>
        </w:rPr>
        <w:t xml:space="preserve"> </w:t>
      </w:r>
      <w:hyperlink r:id="rId17" w:tgtFrame="_self" w:history="1">
        <w:r w:rsidRPr="003E71C5">
          <w:rPr>
            <w:rFonts w:ascii="Times New Roman" w:hAnsi="Times New Roman"/>
            <w:bCs/>
            <w:sz w:val="20"/>
            <w:szCs w:val="20"/>
            <w:lang w:eastAsia="ru-RU"/>
          </w:rPr>
          <w:t>И.Ковалевская</w:t>
        </w:r>
      </w:hyperlink>
      <w:r w:rsidRPr="003E71C5">
        <w:rPr>
          <w:rFonts w:ascii="Times New Roman" w:hAnsi="Times New Roman"/>
          <w:bCs/>
          <w:sz w:val="20"/>
          <w:szCs w:val="20"/>
          <w:lang w:eastAsia="ru-RU"/>
        </w:rPr>
        <w:t xml:space="preserve">, </w:t>
      </w:r>
      <w:r w:rsidRPr="003E71C5">
        <w:rPr>
          <w:rFonts w:ascii="Times New Roman" w:hAnsi="Times New Roman"/>
          <w:sz w:val="20"/>
          <w:szCs w:val="20"/>
          <w:lang w:eastAsia="ru-RU"/>
        </w:rPr>
        <w:t>1974.</w:t>
      </w:r>
    </w:p>
    <w:p w14:paraId="7124B8E1" w14:textId="77777777" w:rsidR="003E71C5" w:rsidRPr="003E71C5" w:rsidRDefault="003E71C5" w:rsidP="003E71C5">
      <w:pPr>
        <w:spacing w:after="0" w:line="240" w:lineRule="auto"/>
        <w:rPr>
          <w:rFonts w:ascii="Times New Roman" w:hAnsi="Times New Roman"/>
          <w:bCs/>
          <w:color w:val="FF0000"/>
          <w:sz w:val="20"/>
          <w:szCs w:val="20"/>
          <w:lang w:eastAsia="ru-RU"/>
        </w:rPr>
      </w:pPr>
      <w:r w:rsidRPr="003E71C5">
        <w:rPr>
          <w:rFonts w:ascii="Times New Roman" w:hAnsi="Times New Roman"/>
          <w:bCs/>
          <w:sz w:val="20"/>
          <w:szCs w:val="20"/>
          <w:lang w:eastAsia="ru-RU"/>
        </w:rPr>
        <w:t xml:space="preserve">Фильм «Мама для мамонтенка», студия «Союзмультфильм», режиссер </w:t>
      </w:r>
      <w:hyperlink r:id="rId18" w:tgtFrame="_self" w:history="1">
        <w:r w:rsidRPr="003E71C5">
          <w:rPr>
            <w:rFonts w:ascii="Times New Roman" w:hAnsi="Times New Roman"/>
            <w:bCs/>
            <w:sz w:val="20"/>
            <w:szCs w:val="20"/>
            <w:lang w:eastAsia="ru-RU"/>
          </w:rPr>
          <w:t>Олег Чуркин</w:t>
        </w:r>
      </w:hyperlink>
      <w:r w:rsidRPr="003E71C5">
        <w:rPr>
          <w:rFonts w:ascii="Times New Roman" w:hAnsi="Times New Roman"/>
          <w:bCs/>
          <w:sz w:val="20"/>
          <w:szCs w:val="20"/>
          <w:lang w:eastAsia="ru-RU"/>
        </w:rPr>
        <w:t>, 1981.</w:t>
      </w:r>
    </w:p>
    <w:p w14:paraId="28D58557"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Фильм «Катерок», студия «Союзмультфильм», режиссёр</w:t>
      </w:r>
      <w:r w:rsidRPr="003E71C5">
        <w:rPr>
          <w:rFonts w:ascii="Times New Roman" w:hAnsi="Times New Roman"/>
          <w:bCs/>
          <w:sz w:val="20"/>
          <w:szCs w:val="20"/>
        </w:rPr>
        <w:t xml:space="preserve"> И.Ковалевская </w:t>
      </w:r>
      <w:r w:rsidRPr="003E71C5">
        <w:rPr>
          <w:rFonts w:ascii="Times New Roman" w:hAnsi="Times New Roman"/>
          <w:bCs/>
          <w:sz w:val="20"/>
          <w:szCs w:val="20"/>
          <w:lang w:eastAsia="ru-RU"/>
        </w:rPr>
        <w:t>,1970</w:t>
      </w:r>
      <w:r w:rsidRPr="003E71C5">
        <w:rPr>
          <w:rFonts w:ascii="Times New Roman" w:hAnsi="Times New Roman"/>
          <w:bCs/>
          <w:color w:val="FF0000"/>
          <w:sz w:val="20"/>
          <w:szCs w:val="20"/>
          <w:lang w:eastAsia="ru-RU"/>
        </w:rPr>
        <w:t>.</w:t>
      </w:r>
      <w:hyperlink r:id="rId19" w:tooltip="Ковалевская, Инесса Алексеевна" w:history="1">
        <w:r w:rsidRPr="003E71C5">
          <w:rPr>
            <w:rFonts w:ascii="Times New Roman" w:hAnsi="Times New Roman"/>
            <w:bCs/>
            <w:color w:val="FF0000"/>
            <w:sz w:val="20"/>
            <w:szCs w:val="20"/>
            <w:lang w:eastAsia="ru-RU"/>
          </w:rPr>
          <w:br/>
        </w:r>
      </w:hyperlink>
      <w:r w:rsidRPr="003E71C5">
        <w:rPr>
          <w:rFonts w:ascii="Times New Roman" w:hAnsi="Times New Roman"/>
          <w:bCs/>
          <w:sz w:val="20"/>
          <w:szCs w:val="20"/>
          <w:lang w:eastAsia="ru-RU"/>
        </w:rPr>
        <w:t xml:space="preserve">Фильм «Мешок яблок», студия «Союзмультфильм», режиссёр </w:t>
      </w:r>
      <w:hyperlink r:id="rId20" w:tgtFrame="_self" w:history="1">
        <w:r w:rsidRPr="003E71C5">
          <w:rPr>
            <w:rFonts w:ascii="Times New Roman" w:hAnsi="Times New Roman"/>
            <w:bCs/>
            <w:sz w:val="20"/>
            <w:szCs w:val="20"/>
            <w:lang w:eastAsia="ru-RU"/>
          </w:rPr>
          <w:t>В.Бордзиловский</w:t>
        </w:r>
      </w:hyperlink>
      <w:r w:rsidRPr="003E71C5">
        <w:rPr>
          <w:rFonts w:ascii="Times New Roman" w:hAnsi="Times New Roman"/>
          <w:bCs/>
          <w:sz w:val="20"/>
          <w:szCs w:val="20"/>
          <w:lang w:eastAsia="ru-RU"/>
        </w:rPr>
        <w:t>, 1974.</w:t>
      </w:r>
    </w:p>
    <w:p w14:paraId="22692490"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Фильм «Крошка енот», ТО «Экран», режиссер О. Чуркин, 1974.</w:t>
      </w:r>
    </w:p>
    <w:p w14:paraId="36AC6681" w14:textId="77777777" w:rsidR="003E71C5" w:rsidRPr="003E71C5" w:rsidRDefault="003E71C5" w:rsidP="003E71C5">
      <w:pPr>
        <w:spacing w:after="0" w:line="240" w:lineRule="auto"/>
        <w:rPr>
          <w:rFonts w:ascii="Times New Roman" w:hAnsi="Times New Roman"/>
          <w:bCs/>
          <w:i/>
          <w:sz w:val="20"/>
          <w:szCs w:val="20"/>
          <w:lang w:eastAsia="ru-RU"/>
        </w:rPr>
      </w:pPr>
      <w:r w:rsidRPr="003E71C5">
        <w:rPr>
          <w:rFonts w:ascii="Times New Roman" w:hAnsi="Times New Roman"/>
          <w:bCs/>
          <w:i/>
          <w:sz w:val="20"/>
          <w:szCs w:val="20"/>
          <w:highlight w:val="green"/>
          <w:lang w:eastAsia="ru-RU"/>
        </w:rPr>
        <w:t>Для детей старшего дошкольного возраста</w:t>
      </w:r>
      <w:r w:rsidRPr="003E71C5">
        <w:rPr>
          <w:rFonts w:ascii="Times New Roman" w:hAnsi="Times New Roman"/>
          <w:bCs/>
          <w:i/>
          <w:sz w:val="20"/>
          <w:szCs w:val="20"/>
          <w:lang w:eastAsia="ru-RU"/>
        </w:rPr>
        <w:t xml:space="preserve"> </w:t>
      </w:r>
    </w:p>
    <w:p w14:paraId="0EE53390"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«Гадкий утенок», студия «Союзмультфильм», режиссер </w:t>
      </w:r>
      <w:hyperlink r:id="rId21" w:history="1">
        <w:r w:rsidRPr="003E71C5">
          <w:rPr>
            <w:rFonts w:ascii="Times New Roman" w:hAnsi="Times New Roman"/>
            <w:bCs/>
            <w:sz w:val="20"/>
            <w:szCs w:val="20"/>
            <w:lang w:eastAsia="ru-RU"/>
          </w:rPr>
          <w:t>Дегтярев В.Д.</w:t>
        </w:r>
      </w:hyperlink>
    </w:p>
    <w:p w14:paraId="09F7E6D8" w14:textId="77777777" w:rsidR="003E71C5" w:rsidRPr="003E71C5" w:rsidRDefault="003E71C5" w:rsidP="003E71C5">
      <w:pPr>
        <w:spacing w:after="0" w:line="240" w:lineRule="auto"/>
        <w:rPr>
          <w:rFonts w:ascii="Times New Roman" w:hAnsi="Times New Roman"/>
          <w:bCs/>
          <w:i/>
          <w:sz w:val="20"/>
          <w:szCs w:val="20"/>
          <w:lang w:eastAsia="ru-RU"/>
        </w:rPr>
      </w:pPr>
      <w:r w:rsidRPr="003E71C5">
        <w:rPr>
          <w:rFonts w:ascii="Times New Roman" w:hAnsi="Times New Roman"/>
          <w:bCs/>
          <w:sz w:val="20"/>
          <w:szCs w:val="20"/>
          <w:lang w:eastAsia="ru-RU"/>
        </w:rPr>
        <w:t>Фильм «Котенок по имени Гав», студия Союзмультфильм, режиссер Л.Атаманов</w:t>
      </w:r>
      <w:r w:rsidRPr="003E71C5">
        <w:rPr>
          <w:rFonts w:ascii="Times New Roman" w:hAnsi="Times New Roman"/>
          <w:bCs/>
          <w:i/>
          <w:sz w:val="20"/>
          <w:szCs w:val="20"/>
          <w:lang w:eastAsia="ru-RU"/>
        </w:rPr>
        <w:t xml:space="preserve"> </w:t>
      </w:r>
    </w:p>
    <w:p w14:paraId="065FA38B"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«Малыш и Карлсон» студия «Союзмультфильм», режиссер Б.Степанцев</w:t>
      </w:r>
    </w:p>
    <w:p w14:paraId="1E11D261"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«Малыш и Карлсон», студия «Союзмультфильм», режиссер Б. Степанцев, 1969.</w:t>
      </w:r>
    </w:p>
    <w:p w14:paraId="2CC0A6A3"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«Маугли», студия «Союзмультфильм», режиссер Р. Давыдов, 1971.</w:t>
      </w:r>
    </w:p>
    <w:p w14:paraId="75C5750E"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«Кот Леопольд», студия «Экран», режиссер А. Резников, 1975 – 1987.</w:t>
      </w:r>
    </w:p>
    <w:p w14:paraId="3328A2FB"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«Рикки-Тикки-Тави», студия «Союзмультфильм», режиссер А. Снежко-Блоцкой, 1965.</w:t>
      </w:r>
    </w:p>
    <w:p w14:paraId="39014BA1"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«Дюймовочка», студия «Союзмульфильм», режиссер Л. Амальрик, 1964.</w:t>
      </w:r>
    </w:p>
    <w:p w14:paraId="01BF2E2B"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Цикл фильмов «Винни-Пух», студия «Союзмультфильм», режиссер Ф. Хитрук, 1969 – 1972.</w:t>
      </w:r>
    </w:p>
    <w:p w14:paraId="1E5AD076"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«Бременские музыканты», студия «Союзмультфильм», режиссер И. Ковалевская, 1969.</w:t>
      </w:r>
    </w:p>
    <w:p w14:paraId="1CFBF21F"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«Пластилиновая ворона», ТО «Экран», режиссер А. Татарский, 1981.</w:t>
      </w:r>
    </w:p>
    <w:p w14:paraId="08846309"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«Каникулы Бонифация», студия «Союзмультфильм», режиссер Ф. Хитрук, 1965.</w:t>
      </w:r>
    </w:p>
    <w:p w14:paraId="59D80697"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«Последний лепесток»,  студия «Союзмультфильм», режиссер </w:t>
      </w:r>
      <w:hyperlink r:id="rId22" w:tgtFrame="_self" w:history="1">
        <w:r w:rsidRPr="003E71C5">
          <w:rPr>
            <w:rFonts w:ascii="Times New Roman" w:hAnsi="Times New Roman"/>
            <w:bCs/>
            <w:sz w:val="20"/>
            <w:szCs w:val="20"/>
            <w:lang w:eastAsia="ru-RU"/>
          </w:rPr>
          <w:t>Р.Качанов</w:t>
        </w:r>
      </w:hyperlink>
      <w:r w:rsidRPr="003E71C5">
        <w:rPr>
          <w:rFonts w:ascii="Times New Roman" w:hAnsi="Times New Roman"/>
          <w:bCs/>
          <w:sz w:val="20"/>
          <w:szCs w:val="20"/>
          <w:lang w:eastAsia="ru-RU"/>
        </w:rPr>
        <w:t>, 1977.</w:t>
      </w:r>
    </w:p>
    <w:p w14:paraId="4F81C325"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«Умка» и «Умка ищет друга», студия «Союзмультфильм», реж.В.Попов, В.Пекарь, 1969, 1970. </w:t>
      </w:r>
    </w:p>
    <w:p w14:paraId="402838AF"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«Умка на елке», студия «Союзмультфильм», режиссер А. Воробьев, 2019.</w:t>
      </w:r>
    </w:p>
    <w:p w14:paraId="62136E09"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Фильм «Сладкая сказка», студия  Союзмультфильм, режиссёр</w:t>
      </w:r>
      <w:hyperlink r:id="rId23" w:tgtFrame="_self" w:history="1">
        <w:r w:rsidRPr="003E71C5">
          <w:rPr>
            <w:rFonts w:ascii="Times New Roman" w:hAnsi="Times New Roman"/>
            <w:bCs/>
            <w:sz w:val="20"/>
            <w:szCs w:val="20"/>
            <w:lang w:eastAsia="ru-RU"/>
          </w:rPr>
          <w:t>В. Дегтярев</w:t>
        </w:r>
      </w:hyperlink>
      <w:r w:rsidRPr="003E71C5">
        <w:rPr>
          <w:rFonts w:ascii="Times New Roman" w:hAnsi="Times New Roman"/>
          <w:bCs/>
          <w:sz w:val="20"/>
          <w:szCs w:val="20"/>
          <w:lang w:eastAsia="ru-RU"/>
        </w:rPr>
        <w:t>, 1970.</w:t>
      </w:r>
    </w:p>
    <w:p w14:paraId="1E712EA8"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Цикл фильмов «Чебурашка и крокодил Гена», студия «Союзмультфильм», режиссер </w:t>
      </w:r>
      <w:hyperlink r:id="rId24" w:tgtFrame="_self" w:history="1">
        <w:r w:rsidRPr="003E71C5">
          <w:rPr>
            <w:rFonts w:ascii="Times New Roman" w:hAnsi="Times New Roman"/>
            <w:bCs/>
            <w:sz w:val="20"/>
            <w:szCs w:val="20"/>
            <w:lang w:eastAsia="ru-RU"/>
          </w:rPr>
          <w:t>Р.Качанов</w:t>
        </w:r>
      </w:hyperlink>
      <w:r w:rsidRPr="003E71C5">
        <w:rPr>
          <w:rFonts w:ascii="Times New Roman" w:hAnsi="Times New Roman"/>
          <w:bCs/>
          <w:sz w:val="20"/>
          <w:szCs w:val="20"/>
          <w:lang w:eastAsia="ru-RU"/>
        </w:rPr>
        <w:t>, 1969-1983.</w:t>
      </w:r>
    </w:p>
    <w:p w14:paraId="77179F45"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Цикл фильмов «38 попугаев», студия «Союзмультфильм», режиссер </w:t>
      </w:r>
      <w:hyperlink r:id="rId25" w:tgtFrame="_self" w:history="1">
        <w:r w:rsidRPr="003E71C5">
          <w:rPr>
            <w:rFonts w:ascii="Times New Roman" w:hAnsi="Times New Roman"/>
            <w:bCs/>
            <w:sz w:val="20"/>
            <w:szCs w:val="20"/>
            <w:lang w:eastAsia="ru-RU"/>
          </w:rPr>
          <w:t>Иван Уфимцев</w:t>
        </w:r>
      </w:hyperlink>
      <w:r w:rsidRPr="003E71C5">
        <w:rPr>
          <w:rFonts w:ascii="Times New Roman" w:hAnsi="Times New Roman"/>
          <w:bCs/>
          <w:sz w:val="20"/>
          <w:szCs w:val="20"/>
          <w:lang w:eastAsia="ru-RU"/>
        </w:rPr>
        <w:t>, 1976-91.</w:t>
      </w:r>
    </w:p>
    <w:p w14:paraId="60461BC4"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lastRenderedPageBreak/>
        <w:t xml:space="preserve">Фильм «Ежик в тумане», студия «Союзмультфильм», режиссер Ю.Норштейн, 1975.       </w:t>
      </w:r>
    </w:p>
    <w:p w14:paraId="7CA41839"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«Девочка и дельфин»*, студия «Союзмультфильм», режиссер </w:t>
      </w:r>
      <w:hyperlink r:id="rId26" w:tgtFrame="_self" w:history="1">
        <w:r w:rsidRPr="003E71C5">
          <w:rPr>
            <w:rFonts w:ascii="Times New Roman" w:hAnsi="Times New Roman"/>
            <w:bCs/>
            <w:sz w:val="20"/>
            <w:szCs w:val="20"/>
            <w:lang w:eastAsia="ru-RU"/>
          </w:rPr>
          <w:t>Р.Зельма</w:t>
        </w:r>
      </w:hyperlink>
      <w:r w:rsidRPr="003E71C5">
        <w:rPr>
          <w:rFonts w:ascii="Times New Roman" w:hAnsi="Times New Roman"/>
          <w:bCs/>
          <w:sz w:val="20"/>
          <w:szCs w:val="20"/>
          <w:lang w:eastAsia="ru-RU"/>
        </w:rPr>
        <w:t xml:space="preserve">, 1979.        </w:t>
      </w:r>
    </w:p>
    <w:p w14:paraId="3E4243BC"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«Варежка», студия «Союзмультфильм», режиссер </w:t>
      </w:r>
      <w:hyperlink r:id="rId27" w:tgtFrame="_self" w:history="1">
        <w:r w:rsidRPr="003E71C5">
          <w:rPr>
            <w:rFonts w:ascii="Times New Roman" w:hAnsi="Times New Roman"/>
            <w:bCs/>
            <w:sz w:val="20"/>
            <w:szCs w:val="20"/>
            <w:lang w:eastAsia="ru-RU"/>
          </w:rPr>
          <w:t>Р.Качанов</w:t>
        </w:r>
      </w:hyperlink>
      <w:r w:rsidRPr="003E71C5">
        <w:rPr>
          <w:rFonts w:ascii="Times New Roman" w:hAnsi="Times New Roman"/>
          <w:bCs/>
          <w:sz w:val="20"/>
          <w:szCs w:val="20"/>
          <w:lang w:eastAsia="ru-RU"/>
        </w:rPr>
        <w:t>, 1967.</w:t>
      </w:r>
    </w:p>
    <w:p w14:paraId="0F2D550C"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«Честное слово», студия «Экран», режиссер </w:t>
      </w:r>
      <w:hyperlink r:id="rId28" w:tgtFrame="_self" w:history="1">
        <w:r w:rsidRPr="003E71C5">
          <w:rPr>
            <w:rFonts w:ascii="Times New Roman" w:hAnsi="Times New Roman"/>
            <w:bCs/>
            <w:sz w:val="20"/>
            <w:szCs w:val="20"/>
            <w:lang w:eastAsia="ru-RU"/>
          </w:rPr>
          <w:t>М. Новогрудская</w:t>
        </w:r>
      </w:hyperlink>
      <w:r w:rsidRPr="003E71C5">
        <w:rPr>
          <w:rFonts w:ascii="Times New Roman" w:hAnsi="Times New Roman"/>
          <w:bCs/>
          <w:sz w:val="20"/>
          <w:szCs w:val="20"/>
          <w:lang w:eastAsia="ru-RU"/>
        </w:rPr>
        <w:t>, 1978.</w:t>
      </w:r>
    </w:p>
    <w:p w14:paraId="5924675A"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«Верните Рекса»*, студия «Союзмультфильм», режиссер </w:t>
      </w:r>
      <w:hyperlink r:id="rId29" w:tgtFrame="_self" w:history="1">
        <w:r w:rsidRPr="003E71C5">
          <w:rPr>
            <w:rFonts w:ascii="Times New Roman" w:hAnsi="Times New Roman"/>
            <w:bCs/>
            <w:sz w:val="20"/>
            <w:szCs w:val="20"/>
            <w:lang w:eastAsia="ru-RU"/>
          </w:rPr>
          <w:t>В. Пекарь</w:t>
        </w:r>
      </w:hyperlink>
      <w:r w:rsidRPr="003E71C5">
        <w:rPr>
          <w:rFonts w:ascii="Times New Roman" w:hAnsi="Times New Roman"/>
          <w:bCs/>
          <w:sz w:val="20"/>
          <w:szCs w:val="20"/>
          <w:lang w:eastAsia="ru-RU"/>
        </w:rPr>
        <w:t>, </w:t>
      </w:r>
      <w:hyperlink r:id="rId30" w:tgtFrame="_self" w:history="1">
        <w:r w:rsidRPr="003E71C5">
          <w:rPr>
            <w:rFonts w:ascii="Times New Roman" w:hAnsi="Times New Roman"/>
            <w:bCs/>
            <w:sz w:val="20"/>
            <w:szCs w:val="20"/>
            <w:lang w:eastAsia="ru-RU"/>
          </w:rPr>
          <w:t>В.Попов</w:t>
        </w:r>
      </w:hyperlink>
      <w:r w:rsidRPr="003E71C5">
        <w:rPr>
          <w:rFonts w:ascii="Times New Roman" w:hAnsi="Times New Roman"/>
          <w:bCs/>
          <w:sz w:val="20"/>
          <w:szCs w:val="20"/>
          <w:lang w:eastAsia="ru-RU"/>
        </w:rPr>
        <w:t>. 1975.</w:t>
      </w:r>
    </w:p>
    <w:p w14:paraId="649DD829"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«Вовка в тридевятом царстве», студия «Союзмультфильм», режиссер </w:t>
      </w:r>
      <w:hyperlink r:id="rId31" w:tgtFrame="_self" w:history="1">
        <w:r w:rsidRPr="003E71C5">
          <w:rPr>
            <w:rFonts w:ascii="Times New Roman" w:hAnsi="Times New Roman"/>
            <w:bCs/>
            <w:sz w:val="20"/>
            <w:szCs w:val="20"/>
            <w:lang w:eastAsia="ru-RU"/>
          </w:rPr>
          <w:t>Б.Степанцев</w:t>
        </w:r>
      </w:hyperlink>
      <w:r w:rsidRPr="003E71C5">
        <w:rPr>
          <w:rFonts w:ascii="Times New Roman" w:hAnsi="Times New Roman"/>
          <w:bCs/>
          <w:sz w:val="20"/>
          <w:szCs w:val="20"/>
          <w:lang w:eastAsia="ru-RU"/>
        </w:rPr>
        <w:t>, 1965.</w:t>
      </w:r>
    </w:p>
    <w:p w14:paraId="167A8F63"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Фильм «Заколдованный мальчик», студия «Союзмультфильм», режиссер </w:t>
      </w:r>
      <w:hyperlink r:id="rId32" w:tgtFrame="_self" w:history="1">
        <w:r w:rsidRPr="003E71C5">
          <w:rPr>
            <w:rFonts w:ascii="Times New Roman" w:hAnsi="Times New Roman"/>
            <w:bCs/>
            <w:sz w:val="20"/>
            <w:szCs w:val="20"/>
            <w:lang w:eastAsia="ru-RU"/>
          </w:rPr>
          <w:t>А. Снежко-Блоцкая</w:t>
        </w:r>
      </w:hyperlink>
      <w:r w:rsidRPr="003E71C5">
        <w:rPr>
          <w:rFonts w:ascii="Times New Roman" w:hAnsi="Times New Roman"/>
          <w:bCs/>
          <w:sz w:val="20"/>
          <w:szCs w:val="20"/>
          <w:lang w:eastAsia="ru-RU"/>
        </w:rPr>
        <w:t>, </w:t>
      </w:r>
      <w:hyperlink r:id="rId33" w:tgtFrame="_self" w:history="1">
        <w:r w:rsidRPr="003E71C5">
          <w:rPr>
            <w:rFonts w:ascii="Times New Roman" w:hAnsi="Times New Roman"/>
            <w:bCs/>
            <w:sz w:val="20"/>
            <w:szCs w:val="20"/>
            <w:lang w:eastAsia="ru-RU"/>
          </w:rPr>
          <w:t>В.Полковников</w:t>
        </w:r>
      </w:hyperlink>
      <w:r w:rsidRPr="003E71C5">
        <w:rPr>
          <w:rFonts w:ascii="Times New Roman" w:hAnsi="Times New Roman"/>
          <w:bCs/>
          <w:sz w:val="20"/>
          <w:szCs w:val="20"/>
          <w:lang w:eastAsia="ru-RU"/>
        </w:rPr>
        <w:t>, 1955.</w:t>
      </w:r>
    </w:p>
    <w:p w14:paraId="76DB916B"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Фильм «Золотая антилопа», студия «Союзмультфильм», режиссер </w:t>
      </w:r>
      <w:hyperlink r:id="rId34" w:tgtFrame="_self" w:history="1">
        <w:r w:rsidRPr="003E71C5">
          <w:rPr>
            <w:rFonts w:ascii="Times New Roman" w:hAnsi="Times New Roman"/>
            <w:bCs/>
            <w:sz w:val="20"/>
            <w:szCs w:val="20"/>
            <w:lang w:eastAsia="ru-RU"/>
          </w:rPr>
          <w:t>Л.Атаманов</w:t>
        </w:r>
      </w:hyperlink>
      <w:r w:rsidRPr="003E71C5">
        <w:rPr>
          <w:rFonts w:ascii="Times New Roman" w:hAnsi="Times New Roman"/>
          <w:bCs/>
          <w:sz w:val="20"/>
          <w:szCs w:val="20"/>
          <w:lang w:eastAsia="ru-RU"/>
        </w:rPr>
        <w:t>, 1954.</w:t>
      </w:r>
    </w:p>
    <w:p w14:paraId="6066A882"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Фильм «Двенадцать месяцев», студия «Союзмультфильм», режиссер </w:t>
      </w:r>
      <w:hyperlink r:id="rId35" w:tgtFrame="_self" w:history="1">
        <w:r w:rsidRPr="003E71C5">
          <w:rPr>
            <w:rFonts w:ascii="Times New Roman" w:hAnsi="Times New Roman"/>
            <w:bCs/>
            <w:sz w:val="20"/>
            <w:szCs w:val="20"/>
            <w:lang w:eastAsia="ru-RU"/>
          </w:rPr>
          <w:t>И.Иванов-Вано</w:t>
        </w:r>
      </w:hyperlink>
      <w:r w:rsidRPr="003E71C5">
        <w:rPr>
          <w:rFonts w:ascii="Times New Roman" w:hAnsi="Times New Roman"/>
          <w:bCs/>
          <w:sz w:val="20"/>
          <w:szCs w:val="20"/>
          <w:lang w:eastAsia="ru-RU"/>
        </w:rPr>
        <w:t>, </w:t>
      </w:r>
      <w:hyperlink r:id="rId36" w:tgtFrame="_self" w:history="1">
        <w:r w:rsidRPr="003E71C5">
          <w:rPr>
            <w:rFonts w:ascii="Times New Roman" w:hAnsi="Times New Roman"/>
            <w:bCs/>
            <w:sz w:val="20"/>
            <w:szCs w:val="20"/>
            <w:lang w:eastAsia="ru-RU"/>
          </w:rPr>
          <w:t>М. Ботов</w:t>
        </w:r>
      </w:hyperlink>
      <w:r w:rsidRPr="003E71C5">
        <w:rPr>
          <w:rFonts w:ascii="Times New Roman" w:hAnsi="Times New Roman"/>
          <w:bCs/>
          <w:sz w:val="20"/>
          <w:szCs w:val="20"/>
          <w:lang w:eastAsia="ru-RU"/>
        </w:rPr>
        <w:t>, 1956.</w:t>
      </w:r>
    </w:p>
    <w:p w14:paraId="5D5B8021"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«Лягушка-путешественница», студия «Союзмультфильм», режиссёры </w:t>
      </w:r>
      <w:hyperlink r:id="rId37" w:tgtFrame="_self" w:history="1">
        <w:r w:rsidRPr="003E71C5">
          <w:rPr>
            <w:rFonts w:ascii="Times New Roman" w:hAnsi="Times New Roman"/>
            <w:bCs/>
            <w:sz w:val="20"/>
            <w:szCs w:val="20"/>
            <w:lang w:eastAsia="ru-RU"/>
          </w:rPr>
          <w:t>В. Котёночкин</w:t>
        </w:r>
      </w:hyperlink>
      <w:r w:rsidRPr="003E71C5">
        <w:rPr>
          <w:rFonts w:ascii="Times New Roman" w:hAnsi="Times New Roman"/>
          <w:bCs/>
          <w:sz w:val="20"/>
          <w:szCs w:val="20"/>
          <w:lang w:eastAsia="ru-RU"/>
        </w:rPr>
        <w:t>, </w:t>
      </w:r>
      <w:hyperlink r:id="rId38" w:tgtFrame="_self" w:history="1">
        <w:r w:rsidRPr="003E71C5">
          <w:rPr>
            <w:rFonts w:ascii="Times New Roman" w:hAnsi="Times New Roman"/>
            <w:bCs/>
            <w:sz w:val="20"/>
            <w:szCs w:val="20"/>
            <w:lang w:eastAsia="ru-RU"/>
          </w:rPr>
          <w:t>А. Трусов</w:t>
        </w:r>
      </w:hyperlink>
      <w:r w:rsidRPr="003E71C5">
        <w:rPr>
          <w:rFonts w:ascii="Times New Roman" w:hAnsi="Times New Roman"/>
          <w:bCs/>
          <w:sz w:val="20"/>
          <w:szCs w:val="20"/>
          <w:lang w:eastAsia="ru-RU"/>
        </w:rPr>
        <w:t>, 1965.</w:t>
      </w:r>
    </w:p>
    <w:p w14:paraId="1A4F6A53"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«Серая шейка», студия «Союзмультфильм», режиссер </w:t>
      </w:r>
      <w:hyperlink r:id="rId39" w:tgtFrame="_self" w:history="1">
        <w:r w:rsidRPr="003E71C5">
          <w:rPr>
            <w:rFonts w:ascii="Times New Roman" w:hAnsi="Times New Roman"/>
            <w:bCs/>
            <w:sz w:val="20"/>
            <w:szCs w:val="20"/>
            <w:lang w:eastAsia="ru-RU"/>
          </w:rPr>
          <w:t>Л.Амальрик</w:t>
        </w:r>
      </w:hyperlink>
      <w:r w:rsidRPr="003E71C5">
        <w:rPr>
          <w:rFonts w:ascii="Times New Roman" w:hAnsi="Times New Roman"/>
          <w:bCs/>
          <w:sz w:val="20"/>
          <w:szCs w:val="20"/>
          <w:lang w:eastAsia="ru-RU"/>
        </w:rPr>
        <w:t>, </w:t>
      </w:r>
      <w:hyperlink r:id="rId40" w:tgtFrame="_self" w:history="1">
        <w:r w:rsidRPr="003E71C5">
          <w:rPr>
            <w:rFonts w:ascii="Times New Roman" w:hAnsi="Times New Roman"/>
            <w:bCs/>
            <w:sz w:val="20"/>
            <w:szCs w:val="20"/>
            <w:lang w:eastAsia="ru-RU"/>
          </w:rPr>
          <w:t>В.Полковников</w:t>
        </w:r>
      </w:hyperlink>
      <w:r w:rsidRPr="003E71C5">
        <w:rPr>
          <w:rFonts w:ascii="Times New Roman" w:hAnsi="Times New Roman"/>
          <w:bCs/>
          <w:sz w:val="20"/>
          <w:szCs w:val="20"/>
          <w:lang w:eastAsia="ru-RU"/>
        </w:rPr>
        <w:t>, 1948.</w:t>
      </w:r>
    </w:p>
    <w:p w14:paraId="73AEC10D"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Фильм «Золушка», студия «Союзмультфильм», режиссер </w:t>
      </w:r>
      <w:hyperlink r:id="rId41" w:tgtFrame="_self" w:history="1">
        <w:r w:rsidRPr="003E71C5">
          <w:rPr>
            <w:rFonts w:ascii="Times New Roman" w:hAnsi="Times New Roman"/>
            <w:bCs/>
            <w:sz w:val="20"/>
            <w:szCs w:val="20"/>
            <w:lang w:eastAsia="ru-RU"/>
          </w:rPr>
          <w:t>И. Аксенчук</w:t>
        </w:r>
      </w:hyperlink>
      <w:r w:rsidRPr="003E71C5">
        <w:rPr>
          <w:rFonts w:ascii="Times New Roman" w:hAnsi="Times New Roman"/>
          <w:bCs/>
          <w:sz w:val="20"/>
          <w:szCs w:val="20"/>
          <w:lang w:eastAsia="ru-RU"/>
        </w:rPr>
        <w:t>, 1979.</w:t>
      </w:r>
    </w:p>
    <w:p w14:paraId="1230F3D4"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Фильм «Новогодняя сказка», студия «Союзмультфильм», режиссёр </w:t>
      </w:r>
      <w:hyperlink r:id="rId42" w:tgtFrame="_self" w:history="1">
        <w:r w:rsidRPr="003E71C5">
          <w:rPr>
            <w:rFonts w:ascii="Times New Roman" w:hAnsi="Times New Roman"/>
            <w:bCs/>
            <w:sz w:val="20"/>
            <w:szCs w:val="20"/>
            <w:lang w:eastAsia="ru-RU"/>
          </w:rPr>
          <w:t>В.Дегтярев</w:t>
        </w:r>
      </w:hyperlink>
      <w:r w:rsidRPr="003E71C5">
        <w:rPr>
          <w:rFonts w:ascii="Times New Roman" w:hAnsi="Times New Roman"/>
          <w:bCs/>
          <w:sz w:val="20"/>
          <w:szCs w:val="20"/>
          <w:lang w:eastAsia="ru-RU"/>
        </w:rPr>
        <w:t>, 1972.</w:t>
      </w:r>
    </w:p>
    <w:p w14:paraId="7B06D943"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Фильм «Серебряное копытце», студия  Союзмультфильм, режиссёр </w:t>
      </w:r>
      <w:hyperlink r:id="rId43" w:tgtFrame="_self" w:history="1">
        <w:r w:rsidRPr="003E71C5">
          <w:rPr>
            <w:rFonts w:ascii="Times New Roman" w:hAnsi="Times New Roman"/>
            <w:bCs/>
            <w:sz w:val="20"/>
            <w:szCs w:val="20"/>
            <w:lang w:eastAsia="ru-RU"/>
          </w:rPr>
          <w:t>Г.Сокольский</w:t>
        </w:r>
      </w:hyperlink>
      <w:r w:rsidRPr="003E71C5">
        <w:rPr>
          <w:rFonts w:ascii="Times New Roman" w:hAnsi="Times New Roman"/>
          <w:bCs/>
          <w:sz w:val="20"/>
          <w:szCs w:val="20"/>
          <w:lang w:eastAsia="ru-RU"/>
        </w:rPr>
        <w:t>, 1977.</w:t>
      </w:r>
    </w:p>
    <w:p w14:paraId="50C9E9F5"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sz w:val="20"/>
          <w:szCs w:val="20"/>
          <w:lang w:eastAsia="ru-RU"/>
        </w:rPr>
        <w:t xml:space="preserve">Фильм «Сказка сказок»*, </w:t>
      </w:r>
      <w:r w:rsidRPr="003E71C5">
        <w:rPr>
          <w:rFonts w:ascii="Times New Roman" w:hAnsi="Times New Roman"/>
          <w:bCs/>
          <w:sz w:val="20"/>
          <w:szCs w:val="20"/>
          <w:lang w:eastAsia="ru-RU"/>
        </w:rPr>
        <w:t>студия «Союзмультфильм», режиссер</w:t>
      </w:r>
      <w:r w:rsidRPr="003E71C5">
        <w:rPr>
          <w:rFonts w:ascii="Times New Roman" w:hAnsi="Times New Roman"/>
          <w:sz w:val="20"/>
          <w:szCs w:val="20"/>
          <w:lang w:eastAsia="ru-RU"/>
        </w:rPr>
        <w:t xml:space="preserve"> Ю.Норштейн, 1979. </w:t>
      </w:r>
      <w:r w:rsidRPr="003E71C5">
        <w:rPr>
          <w:rFonts w:ascii="Times New Roman" w:hAnsi="Times New Roman"/>
          <w:bCs/>
          <w:sz w:val="20"/>
          <w:szCs w:val="20"/>
          <w:lang w:eastAsia="ru-RU"/>
        </w:rPr>
        <w:t xml:space="preserve">Фильм «Щелкунчик», студия «Союзмультфильм», режиссер </w:t>
      </w:r>
      <w:hyperlink r:id="rId44" w:tgtFrame="_self" w:history="1">
        <w:r w:rsidRPr="003E71C5">
          <w:rPr>
            <w:rFonts w:ascii="Times New Roman" w:hAnsi="Times New Roman"/>
            <w:bCs/>
            <w:sz w:val="20"/>
            <w:szCs w:val="20"/>
            <w:lang w:eastAsia="ru-RU"/>
          </w:rPr>
          <w:t>Б.Степанцев</w:t>
        </w:r>
      </w:hyperlink>
      <w:r w:rsidRPr="003E71C5">
        <w:rPr>
          <w:rFonts w:ascii="Times New Roman" w:hAnsi="Times New Roman"/>
          <w:bCs/>
          <w:sz w:val="20"/>
          <w:szCs w:val="20"/>
          <w:lang w:eastAsia="ru-RU"/>
        </w:rPr>
        <w:t>,1973.</w:t>
      </w:r>
    </w:p>
    <w:p w14:paraId="6D213757"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Фильм «Гуси-лебеди», студия  Союзмультфильм, режиссёры </w:t>
      </w:r>
      <w:hyperlink r:id="rId45" w:tgtFrame="_self" w:history="1">
        <w:r w:rsidRPr="003E71C5">
          <w:rPr>
            <w:rFonts w:ascii="Times New Roman" w:hAnsi="Times New Roman"/>
            <w:bCs/>
            <w:sz w:val="20"/>
            <w:szCs w:val="20"/>
            <w:lang w:eastAsia="ru-RU"/>
          </w:rPr>
          <w:t>И.Иванов-Вано</w:t>
        </w:r>
      </w:hyperlink>
      <w:r w:rsidRPr="003E71C5">
        <w:rPr>
          <w:rFonts w:ascii="Times New Roman" w:hAnsi="Times New Roman"/>
          <w:bCs/>
          <w:sz w:val="20"/>
          <w:szCs w:val="20"/>
          <w:lang w:eastAsia="ru-RU"/>
        </w:rPr>
        <w:t>, </w:t>
      </w:r>
      <w:hyperlink r:id="rId46" w:tgtFrame="_self" w:history="1">
        <w:r w:rsidRPr="003E71C5">
          <w:rPr>
            <w:rFonts w:ascii="Times New Roman" w:hAnsi="Times New Roman"/>
            <w:bCs/>
            <w:sz w:val="20"/>
            <w:szCs w:val="20"/>
            <w:lang w:eastAsia="ru-RU"/>
          </w:rPr>
          <w:t>А.Снежко-Блоцкая</w:t>
        </w:r>
      </w:hyperlink>
      <w:r w:rsidRPr="003E71C5">
        <w:rPr>
          <w:rFonts w:ascii="Times New Roman" w:hAnsi="Times New Roman"/>
          <w:bCs/>
          <w:sz w:val="20"/>
          <w:szCs w:val="20"/>
          <w:lang w:eastAsia="ru-RU"/>
        </w:rPr>
        <w:t>,   1949.</w:t>
      </w:r>
    </w:p>
    <w:p w14:paraId="2E54EE8E" w14:textId="77777777" w:rsidR="003E71C5" w:rsidRPr="003E71C5" w:rsidRDefault="003E71C5" w:rsidP="003E71C5">
      <w:pPr>
        <w:spacing w:after="0" w:line="240" w:lineRule="auto"/>
        <w:rPr>
          <w:rFonts w:ascii="Times New Roman" w:hAnsi="Times New Roman"/>
          <w:sz w:val="20"/>
          <w:szCs w:val="20"/>
          <w:lang w:eastAsia="ru-RU"/>
        </w:rPr>
      </w:pPr>
      <w:r w:rsidRPr="003E71C5">
        <w:rPr>
          <w:rFonts w:ascii="Times New Roman" w:hAnsi="Times New Roman"/>
          <w:bCs/>
          <w:sz w:val="20"/>
          <w:szCs w:val="20"/>
          <w:lang w:eastAsia="ru-RU"/>
        </w:rPr>
        <w:t xml:space="preserve">Цикл фильмов «Приключение Незнайки и его друзей», студия «ТО Экран», режиссер коллектив авторов, 1971-1973.  </w:t>
      </w:r>
    </w:p>
    <w:p w14:paraId="0B50916F"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Сериал «Простоквашино» и «Возвращение в Простоквашино» (2 сезона), студия «Союзмультфильм», режиссеры: коллектив авторов, 2018.</w:t>
      </w:r>
    </w:p>
    <w:p w14:paraId="2CE80C9E"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Сериал «Смешарики», студии «Петербург», «Мастерфильм», коллектив авторов, 2004. </w:t>
      </w:r>
    </w:p>
    <w:p w14:paraId="5D38D334"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Сериал «Домовенок Кузя», студия ТО «Экран», режиссер А. Зябликова, 2000 – 2002.</w:t>
      </w:r>
    </w:p>
    <w:p w14:paraId="680B4881"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Сериал «Ну, погоди!», студия «Союзмультфильм», режиссер В. Котеночкин, 1969. </w:t>
      </w:r>
    </w:p>
    <w:p w14:paraId="13E97C2B"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Сериал «Маша и медведь» (6 сезонов), студия «Анимаккорд», режиссеры О. Кузовков, О. Ужинов, 2009-2022.</w:t>
      </w:r>
    </w:p>
    <w:p w14:paraId="7F4D4865"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Сериал «Фиксики» (4 сезона), компания «Аэроплан», режиссер В.Бедошвили, 2010.</w:t>
      </w:r>
      <w:r w:rsidRPr="003E71C5">
        <w:rPr>
          <w:rFonts w:ascii="Times New Roman" w:hAnsi="Times New Roman"/>
          <w:bCs/>
          <w:sz w:val="20"/>
          <w:szCs w:val="20"/>
          <w:lang w:eastAsia="ru-RU"/>
        </w:rPr>
        <w:br/>
        <w:t>Сериал «Оранжевая корова» (1 сезон), студия  Союзмультфильм, режиссер Е.Ернова</w:t>
      </w:r>
    </w:p>
    <w:p w14:paraId="52DF5588"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Сериал «Монсики» (2 сезона), студия «Рики», режиссёр А.Бахурин </w:t>
      </w:r>
    </w:p>
    <w:p w14:paraId="5CE13293"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Сериал «Смешарики. ПИН-КОД», студия «Рики», режиссёры: </w:t>
      </w:r>
      <w:hyperlink r:id="rId47" w:history="1">
        <w:r w:rsidRPr="003E71C5">
          <w:rPr>
            <w:rFonts w:ascii="Times New Roman" w:hAnsi="Times New Roman"/>
            <w:bCs/>
            <w:sz w:val="20"/>
            <w:szCs w:val="20"/>
            <w:lang w:eastAsia="ru-RU"/>
          </w:rPr>
          <w:t>Р.Соколов</w:t>
        </w:r>
      </w:hyperlink>
      <w:r w:rsidRPr="003E71C5">
        <w:rPr>
          <w:rFonts w:ascii="Times New Roman" w:hAnsi="Times New Roman"/>
          <w:bCs/>
          <w:sz w:val="20"/>
          <w:szCs w:val="20"/>
          <w:lang w:eastAsia="ru-RU"/>
        </w:rPr>
        <w:t xml:space="preserve">, </w:t>
      </w:r>
      <w:hyperlink r:id="rId48" w:history="1">
        <w:r w:rsidRPr="003E71C5">
          <w:rPr>
            <w:rFonts w:ascii="Times New Roman" w:hAnsi="Times New Roman"/>
            <w:bCs/>
            <w:sz w:val="20"/>
            <w:szCs w:val="20"/>
            <w:lang w:eastAsia="ru-RU"/>
          </w:rPr>
          <w:t>А. Горбунов</w:t>
        </w:r>
      </w:hyperlink>
      <w:r w:rsidRPr="003E71C5">
        <w:rPr>
          <w:rFonts w:ascii="Times New Roman" w:hAnsi="Times New Roman"/>
          <w:bCs/>
          <w:sz w:val="20"/>
          <w:szCs w:val="20"/>
          <w:lang w:eastAsia="ru-RU"/>
        </w:rPr>
        <w:t xml:space="preserve">, </w:t>
      </w:r>
      <w:hyperlink r:id="rId49" w:history="1">
        <w:r w:rsidRPr="003E71C5">
          <w:rPr>
            <w:rFonts w:ascii="Times New Roman" w:hAnsi="Times New Roman"/>
            <w:bCs/>
            <w:sz w:val="20"/>
            <w:szCs w:val="20"/>
            <w:lang w:eastAsia="ru-RU"/>
          </w:rPr>
          <w:t>Д. Сулейманов</w:t>
        </w:r>
      </w:hyperlink>
      <w:r w:rsidRPr="003E71C5">
        <w:rPr>
          <w:rFonts w:ascii="Times New Roman" w:hAnsi="Times New Roman"/>
          <w:bCs/>
          <w:sz w:val="20"/>
          <w:szCs w:val="20"/>
          <w:lang w:eastAsia="ru-RU"/>
        </w:rPr>
        <w:t xml:space="preserve"> и др.</w:t>
      </w:r>
    </w:p>
    <w:p w14:paraId="465E0805"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Сериал «Зебра в клеточку» (1 сезон), студия «Союзмультфильм», режиссер </w:t>
      </w:r>
      <w:hyperlink r:id="rId50" w:tgtFrame="_self" w:history="1">
        <w:r w:rsidRPr="003E71C5">
          <w:rPr>
            <w:rFonts w:ascii="Times New Roman" w:hAnsi="Times New Roman"/>
            <w:bCs/>
            <w:sz w:val="20"/>
            <w:szCs w:val="20"/>
            <w:lang w:eastAsia="ru-RU"/>
          </w:rPr>
          <w:t>А. Алексеев</w:t>
        </w:r>
      </w:hyperlink>
      <w:r w:rsidRPr="003E71C5">
        <w:rPr>
          <w:rFonts w:ascii="Times New Roman" w:hAnsi="Times New Roman"/>
          <w:bCs/>
          <w:sz w:val="20"/>
          <w:szCs w:val="20"/>
          <w:lang w:eastAsia="ru-RU"/>
        </w:rPr>
        <w:t>, А. Борисова, М. Куликов, А.Золотарева, 2020.</w:t>
      </w:r>
    </w:p>
    <w:p w14:paraId="206680C2"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Полнометражный анимационный фильм «Снежная королева», студия «Союзмультфильм», режиссёр </w:t>
      </w:r>
      <w:hyperlink r:id="rId51" w:history="1">
        <w:r w:rsidRPr="003E71C5">
          <w:rPr>
            <w:rFonts w:ascii="Times New Roman" w:hAnsi="Times New Roman"/>
            <w:bCs/>
            <w:sz w:val="20"/>
            <w:szCs w:val="20"/>
            <w:lang w:eastAsia="ru-RU"/>
          </w:rPr>
          <w:t>Л. Атаманов</w:t>
        </w:r>
      </w:hyperlink>
      <w:r w:rsidRPr="003E71C5">
        <w:rPr>
          <w:rFonts w:ascii="Times New Roman" w:hAnsi="Times New Roman"/>
          <w:bCs/>
          <w:sz w:val="20"/>
          <w:szCs w:val="20"/>
          <w:lang w:eastAsia="ru-RU"/>
        </w:rPr>
        <w:t>, 1957.</w:t>
      </w:r>
    </w:p>
    <w:p w14:paraId="17665D42" w14:textId="77777777" w:rsidR="003E71C5" w:rsidRPr="003E71C5" w:rsidRDefault="003E71C5" w:rsidP="003E71C5">
      <w:pPr>
        <w:spacing w:after="0" w:line="240" w:lineRule="auto"/>
        <w:rPr>
          <w:rFonts w:ascii="Times New Roman" w:hAnsi="Times New Roman"/>
          <w:bCs/>
          <w:sz w:val="20"/>
          <w:szCs w:val="20"/>
          <w:lang w:eastAsia="ru-RU"/>
        </w:rPr>
      </w:pPr>
      <w:r w:rsidRPr="003E71C5">
        <w:rPr>
          <w:rFonts w:ascii="Times New Roman" w:hAnsi="Times New Roman"/>
          <w:bCs/>
          <w:sz w:val="20"/>
          <w:szCs w:val="20"/>
          <w:lang w:eastAsia="ru-RU"/>
        </w:rPr>
        <w:t xml:space="preserve">Полнометражный анимационный фильм «Аленький цветочек», студия «Союзмультфильм», режиссер </w:t>
      </w:r>
      <w:hyperlink r:id="rId52" w:tgtFrame="_self" w:history="1">
        <w:r w:rsidRPr="003E71C5">
          <w:rPr>
            <w:rFonts w:ascii="Times New Roman" w:hAnsi="Times New Roman"/>
            <w:bCs/>
            <w:sz w:val="20"/>
            <w:szCs w:val="20"/>
            <w:lang w:eastAsia="ru-RU"/>
          </w:rPr>
          <w:t>Л. Атаманов</w:t>
        </w:r>
      </w:hyperlink>
      <w:r w:rsidRPr="003E71C5">
        <w:rPr>
          <w:rFonts w:ascii="Times New Roman" w:hAnsi="Times New Roman"/>
          <w:bCs/>
          <w:sz w:val="20"/>
          <w:szCs w:val="20"/>
          <w:lang w:eastAsia="ru-RU"/>
        </w:rPr>
        <w:t>, 1952.</w:t>
      </w:r>
    </w:p>
    <w:p w14:paraId="4D146B17"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«Сказка о царе Салтане», студия «Союзмультфильм», режиссер И. Иванов-Вано, Л. Мильчин, 1984.</w:t>
      </w:r>
    </w:p>
    <w:p w14:paraId="235D4173" w14:textId="77777777" w:rsidR="003E71C5" w:rsidRPr="003E71C5" w:rsidRDefault="003E71C5" w:rsidP="003E71C5">
      <w:pPr>
        <w:spacing w:after="0" w:line="240" w:lineRule="auto"/>
        <w:rPr>
          <w:rFonts w:ascii="Times New Roman" w:hAnsi="Times New Roman"/>
          <w:sz w:val="20"/>
          <w:szCs w:val="20"/>
          <w:lang w:eastAsia="ru-RU"/>
        </w:rPr>
      </w:pPr>
      <w:r w:rsidRPr="003E71C5">
        <w:rPr>
          <w:rFonts w:ascii="Times New Roman" w:hAnsi="Times New Roman"/>
          <w:bCs/>
          <w:sz w:val="20"/>
          <w:szCs w:val="20"/>
          <w:lang w:eastAsia="ru-RU"/>
        </w:rPr>
        <w:t xml:space="preserve">Полнометражный анимационный фильм «Карлик Нос»* (6+), студии анимационного кино «Мельница» и кинокомпании «СТВ», режиссер </w:t>
      </w:r>
      <w:hyperlink r:id="rId53" w:tgtFrame="_self" w:history="1">
        <w:r w:rsidRPr="003E71C5">
          <w:rPr>
            <w:rFonts w:ascii="Times New Roman" w:hAnsi="Times New Roman"/>
            <w:bCs/>
            <w:sz w:val="20"/>
            <w:szCs w:val="20"/>
            <w:lang w:eastAsia="ru-RU"/>
          </w:rPr>
          <w:t>И. Максимов</w:t>
        </w:r>
      </w:hyperlink>
      <w:r w:rsidRPr="003E71C5">
        <w:rPr>
          <w:rFonts w:ascii="Times New Roman" w:hAnsi="Times New Roman"/>
          <w:bCs/>
          <w:sz w:val="20"/>
          <w:szCs w:val="20"/>
          <w:lang w:eastAsia="ru-RU"/>
        </w:rPr>
        <w:t xml:space="preserve">, 2003. </w:t>
      </w:r>
    </w:p>
    <w:p w14:paraId="4BA4A86D"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 xml:space="preserve">Полнометражный анимационный фильм «Белка и Стрелка. Звёздные собаки», </w:t>
      </w:r>
      <w:hyperlink r:id="rId54" w:tooltip="Киностудия" w:history="1">
        <w:r w:rsidRPr="003E71C5">
          <w:rPr>
            <w:rFonts w:ascii="Times New Roman" w:hAnsi="Times New Roman"/>
            <w:bCs/>
            <w:sz w:val="20"/>
            <w:szCs w:val="20"/>
            <w:lang w:eastAsia="ru-RU"/>
          </w:rPr>
          <w:t>киностудия</w:t>
        </w:r>
      </w:hyperlink>
      <w:r w:rsidRPr="003E71C5">
        <w:rPr>
          <w:rFonts w:ascii="Times New Roman" w:hAnsi="Times New Roman"/>
          <w:bCs/>
          <w:sz w:val="20"/>
          <w:szCs w:val="20"/>
          <w:lang w:eastAsia="ru-RU"/>
        </w:rPr>
        <w:t xml:space="preserve"> «Центр национального фильма» и ООО «ЦНФ-Анима, режиссер </w:t>
      </w:r>
      <w:hyperlink r:id="rId55" w:history="1">
        <w:r w:rsidRPr="003E71C5">
          <w:rPr>
            <w:rFonts w:ascii="Times New Roman" w:hAnsi="Times New Roman"/>
            <w:bCs/>
            <w:sz w:val="20"/>
            <w:szCs w:val="20"/>
            <w:lang w:eastAsia="ru-RU"/>
          </w:rPr>
          <w:t>С. Ушаков</w:t>
        </w:r>
      </w:hyperlink>
      <w:r w:rsidRPr="003E71C5">
        <w:rPr>
          <w:rFonts w:ascii="Times New Roman" w:hAnsi="Times New Roman"/>
          <w:bCs/>
          <w:sz w:val="20"/>
          <w:szCs w:val="20"/>
          <w:lang w:eastAsia="ru-RU"/>
        </w:rPr>
        <w:t xml:space="preserve">, </w:t>
      </w:r>
      <w:hyperlink r:id="rId56" w:tooltip="Евланникова, Инна Феликсовна" w:history="1">
        <w:r w:rsidRPr="003E71C5">
          <w:rPr>
            <w:rFonts w:ascii="Times New Roman" w:hAnsi="Times New Roman"/>
            <w:bCs/>
            <w:sz w:val="20"/>
            <w:szCs w:val="20"/>
            <w:lang w:eastAsia="ru-RU"/>
          </w:rPr>
          <w:t>И. Евланникова</w:t>
        </w:r>
      </w:hyperlink>
      <w:r w:rsidRPr="003E71C5">
        <w:rPr>
          <w:rFonts w:ascii="Times New Roman" w:hAnsi="Times New Roman"/>
          <w:bCs/>
          <w:sz w:val="20"/>
          <w:szCs w:val="20"/>
          <w:lang w:eastAsia="ru-RU"/>
        </w:rPr>
        <w:t>, 2010.</w:t>
      </w:r>
      <w:r w:rsidRPr="003E71C5">
        <w:rPr>
          <w:rFonts w:ascii="Times New Roman" w:hAnsi="Times New Roman"/>
          <w:bCs/>
          <w:i/>
          <w:sz w:val="20"/>
          <w:szCs w:val="20"/>
          <w:lang w:eastAsia="ru-RU"/>
        </w:rPr>
        <w:t xml:space="preserve"> </w:t>
      </w:r>
    </w:p>
    <w:p w14:paraId="06DE3AAA" w14:textId="77777777" w:rsidR="003E71C5" w:rsidRPr="003E71C5" w:rsidRDefault="003E71C5" w:rsidP="003E71C5">
      <w:pPr>
        <w:spacing w:after="0" w:line="240" w:lineRule="auto"/>
        <w:jc w:val="both"/>
        <w:rPr>
          <w:rFonts w:ascii="Times New Roman" w:hAnsi="Times New Roman"/>
          <w:bCs/>
          <w:sz w:val="20"/>
          <w:szCs w:val="20"/>
          <w:lang w:eastAsia="ru-RU"/>
        </w:rPr>
      </w:pPr>
      <w:r w:rsidRPr="003E71C5">
        <w:rPr>
          <w:rFonts w:ascii="Times New Roman" w:hAnsi="Times New Roman"/>
          <w:bCs/>
          <w:sz w:val="20"/>
          <w:szCs w:val="20"/>
          <w:lang w:eastAsia="ru-RU"/>
        </w:rPr>
        <w:t>Полнометражный анимационный фильм «Суворов: великое путешествие» (6+), студия «Союзмультфильм», режиссер Б. Чертков, 2022.</w:t>
      </w:r>
    </w:p>
    <w:p w14:paraId="167D2FCD" w14:textId="77777777" w:rsidR="003E71C5" w:rsidRDefault="003E71C5" w:rsidP="003E71C5">
      <w:pPr>
        <w:spacing w:after="0" w:line="240" w:lineRule="auto"/>
        <w:rPr>
          <w:rFonts w:ascii="Times New Roman" w:hAnsi="Times New Roman"/>
          <w:bCs/>
          <w:color w:val="FF0000"/>
          <w:sz w:val="24"/>
          <w:szCs w:val="24"/>
          <w:lang w:eastAsia="ru-RU"/>
        </w:rPr>
      </w:pPr>
    </w:p>
    <w:p w14:paraId="5B9F8D1C" w14:textId="77777777" w:rsidR="003E71C5" w:rsidRDefault="003E71C5" w:rsidP="003E71C5">
      <w:pPr>
        <w:spacing w:after="0" w:line="240" w:lineRule="auto"/>
        <w:jc w:val="center"/>
        <w:rPr>
          <w:rFonts w:ascii="Times New Roman" w:hAnsi="Times New Roman"/>
          <w:b/>
          <w:bCs/>
          <w:i/>
          <w:sz w:val="24"/>
          <w:szCs w:val="24"/>
          <w:lang w:eastAsia="ru-RU"/>
        </w:rPr>
      </w:pPr>
      <w:r w:rsidRPr="00433BA5">
        <w:rPr>
          <w:rFonts w:ascii="Times New Roman" w:hAnsi="Times New Roman"/>
          <w:b/>
          <w:bCs/>
          <w:i/>
          <w:sz w:val="24"/>
          <w:szCs w:val="24"/>
          <w:lang w:eastAsia="ru-RU"/>
        </w:rPr>
        <w:t>Зарубежные анимационные произведения</w:t>
      </w:r>
    </w:p>
    <w:p w14:paraId="12F54982" w14:textId="77777777" w:rsidR="003E71C5" w:rsidRDefault="003E71C5" w:rsidP="003E71C5">
      <w:pPr>
        <w:spacing w:after="0" w:line="240" w:lineRule="auto"/>
        <w:jc w:val="center"/>
        <w:rPr>
          <w:rFonts w:ascii="Times New Roman" w:hAnsi="Times New Roman"/>
          <w:b/>
          <w:bCs/>
          <w:i/>
          <w:sz w:val="24"/>
          <w:szCs w:val="24"/>
          <w:lang w:eastAsia="ru-RU"/>
        </w:rPr>
      </w:pPr>
    </w:p>
    <w:p w14:paraId="6711CE00"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 xml:space="preserve">Полнометражный анимационный фильм «Бемби», студия Walt Disney, режиссер </w:t>
      </w:r>
      <w:hyperlink r:id="rId57" w:history="1">
        <w:r w:rsidRPr="003E71C5">
          <w:rPr>
            <w:rFonts w:ascii="Times New Roman" w:hAnsi="Times New Roman"/>
            <w:sz w:val="20"/>
            <w:szCs w:val="20"/>
            <w:lang w:eastAsia="ru-RU"/>
          </w:rPr>
          <w:t>Дэвид Хэнд</w:t>
        </w:r>
      </w:hyperlink>
      <w:r w:rsidRPr="003E71C5">
        <w:rPr>
          <w:rFonts w:ascii="Times New Roman" w:hAnsi="Times New Roman"/>
          <w:sz w:val="20"/>
          <w:szCs w:val="20"/>
          <w:lang w:eastAsia="ru-RU"/>
        </w:rPr>
        <w:t>, 1942.</w:t>
      </w:r>
    </w:p>
    <w:p w14:paraId="3118C4AC"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«Король Лев», студия Walt Disney, режиссер Р. Аллерс, 1994, США.</w:t>
      </w:r>
    </w:p>
    <w:p w14:paraId="1E3DB8D4"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«Алиса в стране чудес», студия Walt Disney, режиссер К. Джероними, У.Джексон, 1951.</w:t>
      </w:r>
    </w:p>
    <w:p w14:paraId="40E85549"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 xml:space="preserve">Полнометражный анимационный фильм «Русалочка», студия Walt Disney, режиссер </w:t>
      </w:r>
      <w:hyperlink r:id="rId58" w:tgtFrame="_self" w:history="1">
        <w:r w:rsidRPr="003E71C5">
          <w:rPr>
            <w:rFonts w:ascii="Times New Roman" w:hAnsi="Times New Roman"/>
            <w:sz w:val="20"/>
            <w:szCs w:val="20"/>
            <w:lang w:eastAsia="ru-RU"/>
          </w:rPr>
          <w:t>Дж.Митчелл</w:t>
        </w:r>
      </w:hyperlink>
      <w:r w:rsidRPr="003E71C5">
        <w:rPr>
          <w:rFonts w:ascii="Times New Roman" w:hAnsi="Times New Roman"/>
          <w:sz w:val="20"/>
          <w:szCs w:val="20"/>
          <w:lang w:eastAsia="ru-RU"/>
        </w:rPr>
        <w:t>, </w:t>
      </w:r>
      <w:hyperlink r:id="rId59" w:tgtFrame="_self" w:history="1">
        <w:r w:rsidRPr="003E71C5">
          <w:rPr>
            <w:rFonts w:ascii="Times New Roman" w:hAnsi="Times New Roman"/>
            <w:sz w:val="20"/>
            <w:szCs w:val="20"/>
            <w:lang w:eastAsia="ru-RU"/>
          </w:rPr>
          <w:t>М. Мантта</w:t>
        </w:r>
      </w:hyperlink>
      <w:r w:rsidRPr="003E71C5">
        <w:rPr>
          <w:rFonts w:ascii="Times New Roman" w:hAnsi="Times New Roman"/>
          <w:sz w:val="20"/>
          <w:szCs w:val="20"/>
          <w:lang w:eastAsia="ru-RU"/>
        </w:rPr>
        <w:t>,1989.</w:t>
      </w:r>
    </w:p>
    <w:p w14:paraId="2C1CBB2C"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«Красавица и чудовище», студия Walt Disney, режиссер Г. Труздейл, 1992, США.</w:t>
      </w:r>
    </w:p>
    <w:p w14:paraId="65453ECE"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фильм «Балто», студия Universal Pictures, режиссер С. Уэллс, 1995, США.</w:t>
      </w:r>
    </w:p>
    <w:p w14:paraId="2C874B0A"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«Ледниковый период», киностудия Blue Sky Studios, режиссер К.Уэдж, 2002, США.</w:t>
      </w:r>
    </w:p>
    <w:p w14:paraId="5D568F2E"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«Как приручить дракона»</w:t>
      </w:r>
      <w:r w:rsidRPr="003E71C5">
        <w:rPr>
          <w:rFonts w:ascii="Times New Roman" w:hAnsi="Times New Roman"/>
          <w:bCs/>
          <w:sz w:val="20"/>
          <w:szCs w:val="20"/>
          <w:lang w:eastAsia="ru-RU"/>
        </w:rPr>
        <w:t xml:space="preserve"> (6+)</w:t>
      </w:r>
      <w:r w:rsidRPr="003E71C5">
        <w:rPr>
          <w:rFonts w:ascii="Times New Roman" w:hAnsi="Times New Roman"/>
          <w:sz w:val="20"/>
          <w:szCs w:val="20"/>
          <w:lang w:eastAsia="ru-RU"/>
        </w:rPr>
        <w:t>, студия Dreams Work Animation, режиссеры К. Сандерс, Д. Деблуа, 2010, США.</w:t>
      </w:r>
    </w:p>
    <w:p w14:paraId="5CBFBBAA"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Анимационный сериал «Долина Муми-троллей» (2 сезона), студия Gutsy Animations, YLE Draama, режиссер С.Бокс, Д.Робби, 2019-2020.</w:t>
      </w:r>
    </w:p>
    <w:p w14:paraId="428F4E70"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«Мой сосед Тоторо»,  студия «Ghibli», режиссер  Хаяо Миядзаки,1988.</w:t>
      </w:r>
    </w:p>
    <w:p w14:paraId="0EC0E4D3"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Полнометражный анимационный фильм «Рыбка Поньо на утесе», студия «Ghibli», режиссер  Хаяо Миядзаки, 2008.</w:t>
      </w:r>
    </w:p>
    <w:p w14:paraId="191726BB" w14:textId="77777777" w:rsidR="003E71C5" w:rsidRDefault="003E71C5" w:rsidP="003E71C5">
      <w:pPr>
        <w:spacing w:after="0" w:line="240" w:lineRule="auto"/>
        <w:jc w:val="center"/>
        <w:rPr>
          <w:rFonts w:ascii="Times New Roman" w:hAnsi="Times New Roman"/>
          <w:b/>
          <w:i/>
          <w:sz w:val="24"/>
          <w:szCs w:val="24"/>
          <w:lang w:eastAsia="ru-RU"/>
        </w:rPr>
      </w:pPr>
    </w:p>
    <w:p w14:paraId="283590A1" w14:textId="77777777" w:rsidR="003E71C5" w:rsidRDefault="003E71C5" w:rsidP="003E71C5">
      <w:pPr>
        <w:spacing w:after="0" w:line="240" w:lineRule="auto"/>
        <w:jc w:val="center"/>
        <w:rPr>
          <w:rFonts w:ascii="Times New Roman" w:hAnsi="Times New Roman"/>
          <w:b/>
          <w:i/>
          <w:sz w:val="24"/>
          <w:szCs w:val="24"/>
          <w:lang w:eastAsia="ru-RU"/>
        </w:rPr>
      </w:pPr>
      <w:r w:rsidRPr="00433BA5">
        <w:rPr>
          <w:rFonts w:ascii="Times New Roman" w:hAnsi="Times New Roman"/>
          <w:b/>
          <w:i/>
          <w:sz w:val="24"/>
          <w:szCs w:val="24"/>
          <w:lang w:eastAsia="ru-RU"/>
        </w:rPr>
        <w:t xml:space="preserve">Отечественные </w:t>
      </w:r>
      <w:r>
        <w:rPr>
          <w:rFonts w:ascii="Times New Roman" w:hAnsi="Times New Roman"/>
          <w:b/>
          <w:i/>
          <w:sz w:val="24"/>
          <w:szCs w:val="24"/>
          <w:lang w:eastAsia="ru-RU"/>
        </w:rPr>
        <w:t xml:space="preserve">и зарубежные </w:t>
      </w:r>
      <w:r w:rsidRPr="00433BA5">
        <w:rPr>
          <w:rFonts w:ascii="Times New Roman" w:hAnsi="Times New Roman"/>
          <w:b/>
          <w:i/>
          <w:sz w:val="24"/>
          <w:szCs w:val="24"/>
          <w:lang w:eastAsia="ru-RU"/>
        </w:rPr>
        <w:t>кинематографические произведени</w:t>
      </w:r>
      <w:r>
        <w:rPr>
          <w:rFonts w:ascii="Times New Roman" w:hAnsi="Times New Roman"/>
          <w:b/>
          <w:i/>
          <w:sz w:val="24"/>
          <w:szCs w:val="24"/>
          <w:lang w:eastAsia="ru-RU"/>
        </w:rPr>
        <w:t>я</w:t>
      </w:r>
    </w:p>
    <w:p w14:paraId="29FA28E9" w14:textId="77777777" w:rsidR="003E71C5" w:rsidRPr="000552A9" w:rsidRDefault="003E71C5" w:rsidP="003E71C5">
      <w:pPr>
        <w:spacing w:after="0" w:line="240" w:lineRule="auto"/>
        <w:rPr>
          <w:rFonts w:ascii="Times New Roman" w:hAnsi="Times New Roman"/>
          <w:b/>
          <w:bCs/>
          <w:i/>
          <w:sz w:val="24"/>
          <w:szCs w:val="24"/>
          <w:lang w:eastAsia="ru-RU"/>
        </w:rPr>
      </w:pPr>
    </w:p>
    <w:p w14:paraId="7D0043DD"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Кинофильм «Варвара-краса, длинная коса» (6+), киностудия им. М. Горького, режиссер А. Роу, 1969.</w:t>
      </w:r>
    </w:p>
    <w:p w14:paraId="0E387198"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Кинофильм «Золушка» (0+), киностудия «Ленфильм», режиссер М. Шапиро, 1947.</w:t>
      </w:r>
    </w:p>
    <w:p w14:paraId="266A94E2"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Кинофильм «Приключения Буратино» (0+), киностудия «Беларусьфильм», режиссер А. Нечаев, 1977.</w:t>
      </w:r>
    </w:p>
    <w:p w14:paraId="61DE7293"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Кинофильм «Морозко» (0+), киностудия им. М. Горького, режиссер А. Роу, 1964.</w:t>
      </w:r>
    </w:p>
    <w:p w14:paraId="2DDE4E64"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Кинофильм «Марья-искусница» (6+),  киностудия им. М. Горького, режиссер А. Роу, 1959.</w:t>
      </w:r>
    </w:p>
    <w:p w14:paraId="447215C3"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 xml:space="preserve">Кинофильм «Новогодние приключения Маши и Вити» (0+), киностудия «Ленфильм», режиссёры </w:t>
      </w:r>
      <w:hyperlink r:id="rId60" w:tgtFrame="_self" w:history="1">
        <w:r w:rsidRPr="003E71C5">
          <w:rPr>
            <w:rFonts w:ascii="Times New Roman" w:hAnsi="Times New Roman"/>
            <w:sz w:val="20"/>
            <w:szCs w:val="20"/>
            <w:lang w:eastAsia="ru-RU"/>
          </w:rPr>
          <w:t>И.Усов</w:t>
        </w:r>
      </w:hyperlink>
      <w:r w:rsidRPr="003E71C5">
        <w:rPr>
          <w:rFonts w:ascii="Times New Roman" w:hAnsi="Times New Roman"/>
          <w:sz w:val="20"/>
          <w:szCs w:val="20"/>
          <w:lang w:eastAsia="ru-RU"/>
        </w:rPr>
        <w:t>, </w:t>
      </w:r>
      <w:hyperlink r:id="rId61" w:tgtFrame="_self" w:history="1">
        <w:r w:rsidRPr="003E71C5">
          <w:rPr>
            <w:rFonts w:ascii="Times New Roman" w:hAnsi="Times New Roman"/>
            <w:sz w:val="20"/>
            <w:szCs w:val="20"/>
            <w:lang w:eastAsia="ru-RU"/>
          </w:rPr>
          <w:t>Г.Казанский</w:t>
        </w:r>
      </w:hyperlink>
      <w:r w:rsidRPr="003E71C5">
        <w:rPr>
          <w:rFonts w:ascii="Times New Roman" w:hAnsi="Times New Roman"/>
          <w:sz w:val="20"/>
          <w:szCs w:val="20"/>
          <w:lang w:eastAsia="ru-RU"/>
        </w:rPr>
        <w:t>,1975.</w:t>
      </w:r>
    </w:p>
    <w:p w14:paraId="67B9C5F6"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 xml:space="preserve">Кинофильм «Мама», киностудия «Мосфильм» (0+), режиссёр </w:t>
      </w:r>
      <w:hyperlink r:id="rId62" w:tgtFrame="_self" w:history="1">
        <w:r w:rsidRPr="003E71C5">
          <w:rPr>
            <w:rFonts w:ascii="Times New Roman" w:hAnsi="Times New Roman"/>
            <w:sz w:val="20"/>
            <w:szCs w:val="20"/>
            <w:lang w:eastAsia="ru-RU"/>
          </w:rPr>
          <w:t>Э.Бостан</w:t>
        </w:r>
      </w:hyperlink>
      <w:r w:rsidRPr="003E71C5">
        <w:rPr>
          <w:rFonts w:ascii="Times New Roman" w:hAnsi="Times New Roman"/>
          <w:sz w:val="20"/>
          <w:szCs w:val="20"/>
          <w:lang w:eastAsia="ru-RU"/>
        </w:rPr>
        <w:t xml:space="preserve">,1976. </w:t>
      </w:r>
    </w:p>
    <w:p w14:paraId="5CEC4C53"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Кинофильм «Мери поппинс, до свидания!» (0+),</w:t>
      </w:r>
      <w:r w:rsidRPr="003E71C5">
        <w:rPr>
          <w:rFonts w:ascii="Times New Roman" w:hAnsi="Times New Roman"/>
          <w:b/>
          <w:sz w:val="20"/>
          <w:szCs w:val="20"/>
        </w:rPr>
        <w:t xml:space="preserve"> </w:t>
      </w:r>
      <w:r w:rsidRPr="003E71C5">
        <w:rPr>
          <w:rFonts w:ascii="Times New Roman" w:hAnsi="Times New Roman"/>
          <w:sz w:val="20"/>
          <w:szCs w:val="20"/>
          <w:lang w:eastAsia="ru-RU"/>
        </w:rPr>
        <w:t xml:space="preserve">киностудия «Мосфильм», режиссёр Л.Квинихидзе, 1983. </w:t>
      </w:r>
    </w:p>
    <w:p w14:paraId="703903CF" w14:textId="77777777" w:rsidR="003E71C5" w:rsidRPr="003E71C5" w:rsidRDefault="003E71C5" w:rsidP="003E71C5">
      <w:pPr>
        <w:spacing w:after="0" w:line="240" w:lineRule="auto"/>
        <w:jc w:val="both"/>
        <w:rPr>
          <w:rFonts w:ascii="Times New Roman" w:hAnsi="Times New Roman"/>
          <w:sz w:val="20"/>
          <w:szCs w:val="20"/>
          <w:lang w:eastAsia="ru-RU"/>
        </w:rPr>
      </w:pPr>
      <w:r w:rsidRPr="003E71C5">
        <w:rPr>
          <w:rFonts w:ascii="Times New Roman" w:hAnsi="Times New Roman"/>
          <w:sz w:val="20"/>
          <w:szCs w:val="20"/>
          <w:lang w:eastAsia="ru-RU"/>
        </w:rPr>
        <w:t>Кинофильм «Щелкунчик и Крысиный король» (6+),  кинокомпания «Freestyle Releasing</w:t>
      </w:r>
      <w:r w:rsidRPr="003E71C5">
        <w:rPr>
          <w:rFonts w:ascii="Times New Roman" w:hAnsi="Times New Roman"/>
          <w:sz w:val="20"/>
          <w:szCs w:val="20"/>
          <w:lang w:eastAsia="ru-RU"/>
        </w:rPr>
        <w:br/>
        <w:t xml:space="preserve">Cinemarket Films», режиссер А.Кончаловский, 2010. </w:t>
      </w:r>
    </w:p>
    <w:p w14:paraId="56541F79" w14:textId="77777777" w:rsidR="003E71C5" w:rsidRDefault="003E71C5" w:rsidP="002B722B">
      <w:pPr>
        <w:spacing w:after="0" w:line="240" w:lineRule="auto"/>
        <w:jc w:val="center"/>
        <w:rPr>
          <w:rFonts w:ascii="Times New Roman" w:hAnsi="Times New Roman"/>
          <w:b/>
          <w:sz w:val="24"/>
          <w:szCs w:val="24"/>
        </w:rPr>
      </w:pPr>
    </w:p>
    <w:p w14:paraId="744847C9" w14:textId="3185F6A4" w:rsidR="00564750" w:rsidRPr="00564750" w:rsidRDefault="00564750" w:rsidP="00564750">
      <w:pPr>
        <w:spacing w:after="0" w:line="240" w:lineRule="auto"/>
        <w:jc w:val="center"/>
        <w:rPr>
          <w:rFonts w:ascii="Times New Roman" w:hAnsi="Times New Roman" w:cs="Times New Roman"/>
          <w:b/>
          <w:sz w:val="24"/>
        </w:rPr>
      </w:pPr>
      <w:r w:rsidRPr="00564750">
        <w:rPr>
          <w:rFonts w:ascii="Times New Roman" w:hAnsi="Times New Roman" w:cs="Times New Roman"/>
          <w:b/>
          <w:sz w:val="24"/>
        </w:rPr>
        <w:t>3.</w:t>
      </w:r>
      <w:r w:rsidR="00263102">
        <w:rPr>
          <w:rFonts w:ascii="Times New Roman" w:hAnsi="Times New Roman" w:cs="Times New Roman"/>
          <w:b/>
          <w:sz w:val="24"/>
        </w:rPr>
        <w:t>7</w:t>
      </w:r>
      <w:r w:rsidRPr="00564750">
        <w:rPr>
          <w:rFonts w:ascii="Times New Roman" w:hAnsi="Times New Roman" w:cs="Times New Roman"/>
          <w:b/>
          <w:sz w:val="24"/>
        </w:rPr>
        <w:t xml:space="preserve">. Кадровые условия реализации Программы </w:t>
      </w:r>
    </w:p>
    <w:p w14:paraId="13F6DA44" w14:textId="77777777" w:rsidR="00564750" w:rsidRPr="00564750" w:rsidRDefault="00564750" w:rsidP="00564750">
      <w:pPr>
        <w:spacing w:after="0" w:line="240" w:lineRule="auto"/>
        <w:ind w:firstLine="567"/>
        <w:jc w:val="both"/>
        <w:rPr>
          <w:rFonts w:ascii="Times New Roman" w:hAnsi="Times New Roman" w:cs="Times New Roman"/>
          <w:sz w:val="24"/>
        </w:rPr>
      </w:pPr>
      <w:r w:rsidRPr="00564750">
        <w:rPr>
          <w:rFonts w:ascii="Times New Roman" w:hAnsi="Times New Roman" w:cs="Times New Roman"/>
          <w:sz w:val="24"/>
        </w:rPr>
        <w:t xml:space="preserve">Реализация Программы обеспечивается квалифицированными педагогическими работниками. Необходимым условием является непрерывное сопровождение Программы педагогическими и учебно-вспомогательными работниками в течение всего времени ее реализации в ДОО. </w:t>
      </w:r>
    </w:p>
    <w:p w14:paraId="00201A14" w14:textId="77777777" w:rsidR="00564750" w:rsidRPr="00564750" w:rsidRDefault="00564750" w:rsidP="00564750">
      <w:pPr>
        <w:spacing w:after="0" w:line="240" w:lineRule="auto"/>
        <w:ind w:firstLine="567"/>
        <w:jc w:val="both"/>
        <w:rPr>
          <w:rFonts w:ascii="Times New Roman" w:hAnsi="Times New Roman" w:cs="Times New Roman"/>
          <w:sz w:val="24"/>
        </w:rPr>
      </w:pPr>
      <w:r w:rsidRPr="00564750">
        <w:rPr>
          <w:rFonts w:ascii="Times New Roman" w:hAnsi="Times New Roman" w:cs="Times New Roman"/>
          <w:sz w:val="24"/>
        </w:rPr>
        <w:t xml:space="preserve">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w:t>
      </w:r>
    </w:p>
    <w:p w14:paraId="6A952DA8" w14:textId="77777777" w:rsidR="00564750" w:rsidRPr="00564750" w:rsidRDefault="00564750" w:rsidP="00564750">
      <w:pPr>
        <w:spacing w:after="0" w:line="240" w:lineRule="auto"/>
        <w:ind w:firstLine="567"/>
        <w:jc w:val="both"/>
        <w:rPr>
          <w:rFonts w:ascii="Times New Roman" w:hAnsi="Times New Roman" w:cs="Times New Roman"/>
          <w:sz w:val="24"/>
        </w:rPr>
      </w:pPr>
      <w:r w:rsidRPr="00564750">
        <w:rPr>
          <w:rFonts w:ascii="Times New Roman" w:hAnsi="Times New Roman" w:cs="Times New Roman"/>
          <w:sz w:val="24"/>
        </w:rPr>
        <w:t xml:space="preserve">ДОО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 </w:t>
      </w:r>
    </w:p>
    <w:p w14:paraId="78056F4E" w14:textId="77777777" w:rsidR="00564750" w:rsidRPr="00564750" w:rsidRDefault="00564750" w:rsidP="00564750">
      <w:pPr>
        <w:spacing w:after="0" w:line="240" w:lineRule="auto"/>
        <w:ind w:firstLine="567"/>
        <w:jc w:val="both"/>
        <w:rPr>
          <w:rFonts w:ascii="Times New Roman" w:hAnsi="Times New Roman" w:cs="Times New Roman"/>
          <w:sz w:val="24"/>
        </w:rPr>
      </w:pPr>
      <w:r w:rsidRPr="00564750">
        <w:rPr>
          <w:rFonts w:ascii="Times New Roman" w:hAnsi="Times New Roman" w:cs="Times New Roman"/>
          <w:sz w:val="24"/>
        </w:rPr>
        <w:t xml:space="preserve">Реализация образовательной программы ДО обеспечивается руководящими, педагогическими, учебно-вспомогательными, административно-хозяйственными работниками ДОО, а также медицинскими и иными работниками, выполняющими вспомогательные функции. </w:t>
      </w:r>
    </w:p>
    <w:p w14:paraId="038BF36F" w14:textId="77777777" w:rsidR="00564750" w:rsidRPr="00564750" w:rsidRDefault="00564750" w:rsidP="00564750">
      <w:pPr>
        <w:spacing w:after="0" w:line="240" w:lineRule="auto"/>
        <w:ind w:firstLine="567"/>
        <w:jc w:val="both"/>
        <w:rPr>
          <w:rFonts w:ascii="Times New Roman" w:hAnsi="Times New Roman" w:cs="Times New Roman"/>
          <w:sz w:val="24"/>
        </w:rPr>
      </w:pPr>
      <w:r w:rsidRPr="00564750">
        <w:rPr>
          <w:rFonts w:ascii="Times New Roman" w:hAnsi="Times New Roman" w:cs="Times New Roman"/>
          <w:sz w:val="24"/>
        </w:rPr>
        <w:t xml:space="preserve">Организация самостоятельно устанавливает штатное расписание, осуществляет прием на работу работников, заключает с ними и расторгает трудовые договора, распределяет должностные обязанности, создает условия и организацию методического и психологического сопровождения педагогических работников. Руководитель организации вправе заключать договора гражданско-правового характера и совершать иные действия в рамках своих полномочий. </w:t>
      </w:r>
    </w:p>
    <w:p w14:paraId="2B06929C" w14:textId="6772D6E1" w:rsidR="00564750" w:rsidRDefault="00564750" w:rsidP="00564750">
      <w:pPr>
        <w:spacing w:after="0" w:line="240" w:lineRule="auto"/>
        <w:ind w:firstLine="567"/>
        <w:jc w:val="both"/>
        <w:rPr>
          <w:rFonts w:ascii="Times New Roman" w:hAnsi="Times New Roman" w:cs="Times New Roman"/>
          <w:sz w:val="24"/>
        </w:rPr>
      </w:pPr>
      <w:r w:rsidRPr="00564750">
        <w:rPr>
          <w:rFonts w:ascii="Times New Roman" w:hAnsi="Times New Roman" w:cs="Times New Roman"/>
          <w:sz w:val="24"/>
        </w:rPr>
        <w:t xml:space="preserve">В целях эффективной реализации Программы созданы условия для профессионального развития педагогических и руководящих кадров, в т.ч. реализации права педагогических работников на получение дополнительного профессионального образования не реже одного раза в </w:t>
      </w:r>
      <w:r w:rsidR="009A3756">
        <w:rPr>
          <w:rFonts w:ascii="Times New Roman" w:hAnsi="Times New Roman" w:cs="Times New Roman"/>
          <w:sz w:val="24"/>
        </w:rPr>
        <w:t>3</w:t>
      </w:r>
      <w:r w:rsidRPr="00564750">
        <w:rPr>
          <w:rFonts w:ascii="Times New Roman" w:hAnsi="Times New Roman" w:cs="Times New Roman"/>
          <w:sz w:val="24"/>
        </w:rPr>
        <w:t xml:space="preserve"> года.</w:t>
      </w:r>
    </w:p>
    <w:p w14:paraId="7D152252" w14:textId="0C2E7585" w:rsidR="009A3756" w:rsidRPr="009A3756" w:rsidRDefault="009A3756" w:rsidP="00564750">
      <w:pPr>
        <w:spacing w:after="0" w:line="240" w:lineRule="auto"/>
        <w:ind w:firstLine="567"/>
        <w:jc w:val="both"/>
        <w:rPr>
          <w:rFonts w:ascii="Times New Roman" w:hAnsi="Times New Roman" w:cs="Times New Roman"/>
          <w:sz w:val="24"/>
        </w:rPr>
      </w:pPr>
      <w:r w:rsidRPr="009A3756">
        <w:rPr>
          <w:rFonts w:ascii="Times New Roman" w:hAnsi="Times New Roman" w:cs="Times New Roman"/>
          <w:sz w:val="24"/>
          <w:szCs w:val="24"/>
        </w:rPr>
        <w:t xml:space="preserve">Воспитательно-образовательную работу осуществляют </w:t>
      </w:r>
      <w:r>
        <w:rPr>
          <w:rFonts w:ascii="Times New Roman" w:hAnsi="Times New Roman" w:cs="Times New Roman"/>
          <w:sz w:val="24"/>
          <w:szCs w:val="24"/>
        </w:rPr>
        <w:t>1</w:t>
      </w:r>
      <w:r w:rsidR="00A363EA">
        <w:rPr>
          <w:rFonts w:ascii="Times New Roman" w:hAnsi="Times New Roman" w:cs="Times New Roman"/>
          <w:sz w:val="24"/>
          <w:szCs w:val="24"/>
        </w:rPr>
        <w:t>3</w:t>
      </w:r>
      <w:r w:rsidRPr="009A3756">
        <w:rPr>
          <w:rFonts w:ascii="Times New Roman" w:hAnsi="Times New Roman" w:cs="Times New Roman"/>
          <w:sz w:val="24"/>
          <w:szCs w:val="24"/>
        </w:rPr>
        <w:t xml:space="preserve"> педагогов</w:t>
      </w:r>
      <w:r w:rsidR="00A363EA">
        <w:rPr>
          <w:rFonts w:ascii="Times New Roman" w:hAnsi="Times New Roman" w:cs="Times New Roman"/>
          <w:sz w:val="24"/>
          <w:szCs w:val="24"/>
        </w:rPr>
        <w:t>,</w:t>
      </w:r>
      <w:r w:rsidRPr="009A3756">
        <w:rPr>
          <w:rFonts w:ascii="Times New Roman" w:hAnsi="Times New Roman" w:cs="Times New Roman"/>
          <w:sz w:val="24"/>
          <w:szCs w:val="24"/>
        </w:rPr>
        <w:t xml:space="preserve"> из них 1</w:t>
      </w:r>
      <w:r w:rsidR="00A363EA">
        <w:rPr>
          <w:rFonts w:ascii="Times New Roman" w:hAnsi="Times New Roman" w:cs="Times New Roman"/>
          <w:sz w:val="24"/>
          <w:szCs w:val="24"/>
        </w:rPr>
        <w:t>0</w:t>
      </w:r>
      <w:r w:rsidRPr="009A3756">
        <w:rPr>
          <w:rFonts w:ascii="Times New Roman" w:hAnsi="Times New Roman" w:cs="Times New Roman"/>
          <w:sz w:val="24"/>
          <w:szCs w:val="24"/>
        </w:rPr>
        <w:t xml:space="preserve"> воспитателей и специалисты: </w:t>
      </w:r>
      <w:r>
        <w:rPr>
          <w:rFonts w:ascii="Times New Roman" w:hAnsi="Times New Roman" w:cs="Times New Roman"/>
          <w:sz w:val="24"/>
          <w:szCs w:val="24"/>
        </w:rPr>
        <w:t>1</w:t>
      </w:r>
      <w:r w:rsidRPr="009A3756">
        <w:rPr>
          <w:rFonts w:ascii="Times New Roman" w:hAnsi="Times New Roman" w:cs="Times New Roman"/>
          <w:sz w:val="24"/>
          <w:szCs w:val="24"/>
        </w:rPr>
        <w:t xml:space="preserve"> музыкальны</w:t>
      </w:r>
      <w:r>
        <w:rPr>
          <w:rFonts w:ascii="Times New Roman" w:hAnsi="Times New Roman" w:cs="Times New Roman"/>
          <w:sz w:val="24"/>
          <w:szCs w:val="24"/>
        </w:rPr>
        <w:t>й</w:t>
      </w:r>
      <w:r w:rsidRPr="009A3756">
        <w:rPr>
          <w:rFonts w:ascii="Times New Roman" w:hAnsi="Times New Roman" w:cs="Times New Roman"/>
          <w:sz w:val="24"/>
          <w:szCs w:val="24"/>
        </w:rPr>
        <w:t xml:space="preserve"> руководител</w:t>
      </w:r>
      <w:r>
        <w:rPr>
          <w:rFonts w:ascii="Times New Roman" w:hAnsi="Times New Roman" w:cs="Times New Roman"/>
          <w:sz w:val="24"/>
          <w:szCs w:val="24"/>
        </w:rPr>
        <w:t>ь</w:t>
      </w:r>
      <w:r w:rsidRPr="009A3756">
        <w:rPr>
          <w:rFonts w:ascii="Times New Roman" w:hAnsi="Times New Roman" w:cs="Times New Roman"/>
          <w:sz w:val="24"/>
          <w:szCs w:val="24"/>
        </w:rPr>
        <w:t>, 1 педагог-психолог, 1 старший воспитатель.</w:t>
      </w:r>
    </w:p>
    <w:p w14:paraId="62C1AF65" w14:textId="17394ED1" w:rsidR="009A3756" w:rsidRDefault="009A3756" w:rsidP="009A3756">
      <w:pPr>
        <w:spacing w:after="0" w:line="240" w:lineRule="auto"/>
        <w:jc w:val="center"/>
        <w:rPr>
          <w:rFonts w:ascii="Times New Roman" w:hAnsi="Times New Roman" w:cs="Times New Roman"/>
          <w:b/>
          <w:bCs/>
          <w:sz w:val="24"/>
          <w:szCs w:val="24"/>
        </w:rPr>
      </w:pPr>
      <w:r w:rsidRPr="009A3756">
        <w:rPr>
          <w:rFonts w:ascii="Times New Roman" w:hAnsi="Times New Roman" w:cs="Times New Roman"/>
          <w:b/>
          <w:bCs/>
          <w:sz w:val="24"/>
          <w:szCs w:val="24"/>
        </w:rPr>
        <w:t>Характеристика кадрового состава</w:t>
      </w:r>
    </w:p>
    <w:tbl>
      <w:tblPr>
        <w:tblStyle w:val="a4"/>
        <w:tblW w:w="0" w:type="auto"/>
        <w:tblLook w:val="04A0" w:firstRow="1" w:lastRow="0" w:firstColumn="1" w:lastColumn="0" w:noHBand="0" w:noVBand="1"/>
      </w:tblPr>
      <w:tblGrid>
        <w:gridCol w:w="4077"/>
        <w:gridCol w:w="3214"/>
        <w:gridCol w:w="3214"/>
      </w:tblGrid>
      <w:tr w:rsidR="00A363EA" w:rsidRPr="009A3756" w14:paraId="1836E2E8" w14:textId="77777777" w:rsidTr="00A363EA">
        <w:tc>
          <w:tcPr>
            <w:tcW w:w="4077" w:type="dxa"/>
          </w:tcPr>
          <w:p w14:paraId="6B62D127" w14:textId="783E3E12" w:rsidR="00A363EA" w:rsidRPr="009A3756" w:rsidRDefault="00A363EA" w:rsidP="009A3756">
            <w:pPr>
              <w:jc w:val="both"/>
              <w:rPr>
                <w:rFonts w:ascii="Times New Roman" w:hAnsi="Times New Roman" w:cs="Times New Roman"/>
                <w:sz w:val="24"/>
                <w:szCs w:val="24"/>
              </w:rPr>
            </w:pPr>
            <w:r>
              <w:rPr>
                <w:rFonts w:ascii="Times New Roman" w:hAnsi="Times New Roman" w:cs="Times New Roman"/>
                <w:sz w:val="24"/>
                <w:szCs w:val="24"/>
              </w:rPr>
              <w:t xml:space="preserve">Критерий </w:t>
            </w:r>
          </w:p>
        </w:tc>
        <w:tc>
          <w:tcPr>
            <w:tcW w:w="3214" w:type="dxa"/>
          </w:tcPr>
          <w:p w14:paraId="48FEA8F9" w14:textId="39A87E2D"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Количество человек</w:t>
            </w:r>
          </w:p>
        </w:tc>
        <w:tc>
          <w:tcPr>
            <w:tcW w:w="3214" w:type="dxa"/>
            <w:tcBorders>
              <w:right w:val="single" w:sz="4" w:space="0" w:color="auto"/>
            </w:tcBorders>
          </w:tcPr>
          <w:p w14:paraId="6CA53032" w14:textId="12C1F61C"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Процентное соотношение</w:t>
            </w:r>
          </w:p>
        </w:tc>
      </w:tr>
      <w:tr w:rsidR="00A363EA" w:rsidRPr="009A3756" w14:paraId="380ABBA1" w14:textId="77777777" w:rsidTr="00EF6270">
        <w:tc>
          <w:tcPr>
            <w:tcW w:w="10505" w:type="dxa"/>
            <w:gridSpan w:val="3"/>
            <w:tcBorders>
              <w:right w:val="single" w:sz="4" w:space="0" w:color="auto"/>
            </w:tcBorders>
          </w:tcPr>
          <w:p w14:paraId="59CD678F" w14:textId="1D56B511" w:rsidR="00A363EA" w:rsidRPr="009A3756" w:rsidRDefault="00A363EA" w:rsidP="00A363EA">
            <w:pPr>
              <w:jc w:val="center"/>
              <w:rPr>
                <w:rFonts w:ascii="Times New Roman" w:hAnsi="Times New Roman" w:cs="Times New Roman"/>
                <w:sz w:val="24"/>
                <w:szCs w:val="24"/>
              </w:rPr>
            </w:pPr>
            <w:r w:rsidRPr="009A3756">
              <w:rPr>
                <w:rFonts w:ascii="Times New Roman" w:hAnsi="Times New Roman" w:cs="Times New Roman"/>
                <w:b/>
                <w:bCs/>
                <w:sz w:val="24"/>
                <w:szCs w:val="24"/>
              </w:rPr>
              <w:t>1. Образование</w:t>
            </w:r>
          </w:p>
        </w:tc>
      </w:tr>
      <w:tr w:rsidR="00A363EA" w:rsidRPr="009A3756" w14:paraId="68A7834F" w14:textId="77777777" w:rsidTr="00A363EA">
        <w:tc>
          <w:tcPr>
            <w:tcW w:w="4077" w:type="dxa"/>
          </w:tcPr>
          <w:p w14:paraId="72462A01" w14:textId="028101EA"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Высшее педагогическое</w:t>
            </w:r>
          </w:p>
        </w:tc>
        <w:tc>
          <w:tcPr>
            <w:tcW w:w="3214" w:type="dxa"/>
          </w:tcPr>
          <w:p w14:paraId="08C66606" w14:textId="6D5F29D5"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7</w:t>
            </w:r>
          </w:p>
        </w:tc>
        <w:tc>
          <w:tcPr>
            <w:tcW w:w="3214" w:type="dxa"/>
            <w:tcBorders>
              <w:right w:val="single" w:sz="4" w:space="0" w:color="auto"/>
            </w:tcBorders>
          </w:tcPr>
          <w:p w14:paraId="3E4498D2" w14:textId="7CFBE5EB"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53,8%</w:t>
            </w:r>
          </w:p>
        </w:tc>
      </w:tr>
      <w:tr w:rsidR="00A363EA" w:rsidRPr="009A3756" w14:paraId="25D01F8C" w14:textId="77777777" w:rsidTr="00A363EA">
        <w:tc>
          <w:tcPr>
            <w:tcW w:w="4077" w:type="dxa"/>
          </w:tcPr>
          <w:p w14:paraId="07D93819" w14:textId="3D869D52"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Средне-специальное педагогическое</w:t>
            </w:r>
          </w:p>
        </w:tc>
        <w:tc>
          <w:tcPr>
            <w:tcW w:w="3214" w:type="dxa"/>
          </w:tcPr>
          <w:p w14:paraId="3349DEF0" w14:textId="76D4CB42"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6</w:t>
            </w:r>
          </w:p>
        </w:tc>
        <w:tc>
          <w:tcPr>
            <w:tcW w:w="3214" w:type="dxa"/>
            <w:tcBorders>
              <w:right w:val="single" w:sz="4" w:space="0" w:color="auto"/>
            </w:tcBorders>
          </w:tcPr>
          <w:p w14:paraId="33FA7E72" w14:textId="5BF31C8D"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46,2%</w:t>
            </w:r>
          </w:p>
        </w:tc>
      </w:tr>
      <w:tr w:rsidR="00A363EA" w:rsidRPr="009A3756" w14:paraId="11C9D93E" w14:textId="2A3814CF" w:rsidTr="00A363EA">
        <w:tc>
          <w:tcPr>
            <w:tcW w:w="10505" w:type="dxa"/>
            <w:gridSpan w:val="3"/>
            <w:tcBorders>
              <w:right w:val="single" w:sz="4" w:space="0" w:color="auto"/>
            </w:tcBorders>
          </w:tcPr>
          <w:p w14:paraId="43A7A74C" w14:textId="2860B530" w:rsidR="00A363EA" w:rsidRPr="009A3756" w:rsidRDefault="00A363EA" w:rsidP="009A3756">
            <w:pPr>
              <w:jc w:val="center"/>
              <w:rPr>
                <w:rFonts w:ascii="Times New Roman" w:hAnsi="Times New Roman" w:cs="Times New Roman"/>
                <w:sz w:val="24"/>
                <w:szCs w:val="24"/>
              </w:rPr>
            </w:pPr>
            <w:r w:rsidRPr="009A3756">
              <w:rPr>
                <w:rFonts w:ascii="Times New Roman" w:hAnsi="Times New Roman" w:cs="Times New Roman"/>
                <w:b/>
                <w:bCs/>
                <w:sz w:val="24"/>
                <w:szCs w:val="24"/>
              </w:rPr>
              <w:t>2. Стаж</w:t>
            </w:r>
          </w:p>
        </w:tc>
      </w:tr>
      <w:tr w:rsidR="00A363EA" w:rsidRPr="009A3756" w14:paraId="640F8D76" w14:textId="77777777" w:rsidTr="00A363EA">
        <w:tc>
          <w:tcPr>
            <w:tcW w:w="4077" w:type="dxa"/>
          </w:tcPr>
          <w:p w14:paraId="079FCFB5" w14:textId="0368700D"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 xml:space="preserve">от 5 до 10 лет </w:t>
            </w:r>
          </w:p>
        </w:tc>
        <w:tc>
          <w:tcPr>
            <w:tcW w:w="3214" w:type="dxa"/>
          </w:tcPr>
          <w:p w14:paraId="18EFFE5D" w14:textId="67F157FC"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2</w:t>
            </w:r>
          </w:p>
        </w:tc>
        <w:tc>
          <w:tcPr>
            <w:tcW w:w="3214" w:type="dxa"/>
            <w:tcBorders>
              <w:right w:val="single" w:sz="4" w:space="0" w:color="auto"/>
            </w:tcBorders>
          </w:tcPr>
          <w:p w14:paraId="49FE04AF" w14:textId="5F1442E6" w:rsidR="00A363EA" w:rsidRPr="009A3756" w:rsidRDefault="00B213C1" w:rsidP="009A3756">
            <w:pPr>
              <w:jc w:val="center"/>
              <w:rPr>
                <w:rFonts w:ascii="Times New Roman" w:hAnsi="Times New Roman" w:cs="Times New Roman"/>
                <w:sz w:val="24"/>
                <w:szCs w:val="24"/>
              </w:rPr>
            </w:pPr>
            <w:r>
              <w:rPr>
                <w:rFonts w:ascii="Times New Roman" w:hAnsi="Times New Roman" w:cs="Times New Roman"/>
                <w:sz w:val="24"/>
                <w:szCs w:val="24"/>
              </w:rPr>
              <w:t>15,3</w:t>
            </w:r>
            <w:r w:rsidR="00A363EA">
              <w:rPr>
                <w:rFonts w:ascii="Times New Roman" w:hAnsi="Times New Roman" w:cs="Times New Roman"/>
                <w:sz w:val="24"/>
                <w:szCs w:val="24"/>
              </w:rPr>
              <w:t>%</w:t>
            </w:r>
          </w:p>
        </w:tc>
      </w:tr>
      <w:tr w:rsidR="00A363EA" w:rsidRPr="009A3756" w14:paraId="73A936C1" w14:textId="77777777" w:rsidTr="00A363EA">
        <w:tc>
          <w:tcPr>
            <w:tcW w:w="4077" w:type="dxa"/>
          </w:tcPr>
          <w:p w14:paraId="43B2CC1F" w14:textId="589F4A5C"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 xml:space="preserve">от 10 до 20 лет </w:t>
            </w:r>
          </w:p>
        </w:tc>
        <w:tc>
          <w:tcPr>
            <w:tcW w:w="3214" w:type="dxa"/>
          </w:tcPr>
          <w:p w14:paraId="3D4D9C73" w14:textId="30C93A09"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2</w:t>
            </w:r>
          </w:p>
        </w:tc>
        <w:tc>
          <w:tcPr>
            <w:tcW w:w="3214" w:type="dxa"/>
            <w:tcBorders>
              <w:right w:val="single" w:sz="4" w:space="0" w:color="auto"/>
            </w:tcBorders>
          </w:tcPr>
          <w:p w14:paraId="6577C3CA" w14:textId="5C9B25BE" w:rsidR="00A363EA" w:rsidRPr="009A3756" w:rsidRDefault="00B213C1" w:rsidP="009A3756">
            <w:pPr>
              <w:jc w:val="center"/>
              <w:rPr>
                <w:rFonts w:ascii="Times New Roman" w:hAnsi="Times New Roman" w:cs="Times New Roman"/>
                <w:sz w:val="24"/>
                <w:szCs w:val="24"/>
              </w:rPr>
            </w:pPr>
            <w:r>
              <w:rPr>
                <w:rFonts w:ascii="Times New Roman" w:hAnsi="Times New Roman" w:cs="Times New Roman"/>
                <w:sz w:val="24"/>
                <w:szCs w:val="24"/>
              </w:rPr>
              <w:t>15,3</w:t>
            </w:r>
            <w:r w:rsidR="00A363EA">
              <w:rPr>
                <w:rFonts w:ascii="Times New Roman" w:hAnsi="Times New Roman" w:cs="Times New Roman"/>
                <w:sz w:val="24"/>
                <w:szCs w:val="24"/>
              </w:rPr>
              <w:t>%</w:t>
            </w:r>
          </w:p>
        </w:tc>
      </w:tr>
      <w:tr w:rsidR="00A363EA" w:rsidRPr="009A3756" w14:paraId="4295B857" w14:textId="77777777" w:rsidTr="00A363EA">
        <w:tc>
          <w:tcPr>
            <w:tcW w:w="4077" w:type="dxa"/>
          </w:tcPr>
          <w:p w14:paraId="3DA68991" w14:textId="71F488A1"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 xml:space="preserve">свыше 20 лет </w:t>
            </w:r>
          </w:p>
        </w:tc>
        <w:tc>
          <w:tcPr>
            <w:tcW w:w="3214" w:type="dxa"/>
          </w:tcPr>
          <w:p w14:paraId="38F85877" w14:textId="32C43CCB"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9</w:t>
            </w:r>
          </w:p>
        </w:tc>
        <w:tc>
          <w:tcPr>
            <w:tcW w:w="3214" w:type="dxa"/>
            <w:tcBorders>
              <w:right w:val="single" w:sz="4" w:space="0" w:color="auto"/>
            </w:tcBorders>
          </w:tcPr>
          <w:p w14:paraId="2A66B070" w14:textId="777D9B72"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69,</w:t>
            </w:r>
            <w:r w:rsidR="00B213C1">
              <w:rPr>
                <w:rFonts w:ascii="Times New Roman" w:hAnsi="Times New Roman" w:cs="Times New Roman"/>
                <w:sz w:val="24"/>
                <w:szCs w:val="24"/>
              </w:rPr>
              <w:t>4</w:t>
            </w:r>
            <w:r>
              <w:rPr>
                <w:rFonts w:ascii="Times New Roman" w:hAnsi="Times New Roman" w:cs="Times New Roman"/>
                <w:sz w:val="24"/>
                <w:szCs w:val="24"/>
              </w:rPr>
              <w:t>%</w:t>
            </w:r>
          </w:p>
        </w:tc>
      </w:tr>
      <w:tr w:rsidR="00A363EA" w:rsidRPr="009A3756" w14:paraId="7B2DE3A9" w14:textId="50F0FF47" w:rsidTr="00A363EA">
        <w:tc>
          <w:tcPr>
            <w:tcW w:w="10505" w:type="dxa"/>
            <w:gridSpan w:val="3"/>
            <w:tcBorders>
              <w:right w:val="single" w:sz="4" w:space="0" w:color="auto"/>
            </w:tcBorders>
          </w:tcPr>
          <w:p w14:paraId="44CCADA1" w14:textId="2DC276D9" w:rsidR="00A363EA" w:rsidRPr="009A3756" w:rsidRDefault="00A363EA" w:rsidP="009A3756">
            <w:pPr>
              <w:pStyle w:val="a3"/>
              <w:numPr>
                <w:ilvl w:val="0"/>
                <w:numId w:val="49"/>
              </w:numPr>
              <w:spacing w:after="0" w:line="240" w:lineRule="auto"/>
              <w:jc w:val="center"/>
              <w:rPr>
                <w:rFonts w:ascii="Times New Roman" w:hAnsi="Times New Roman" w:cs="Times New Roman"/>
                <w:sz w:val="24"/>
                <w:szCs w:val="24"/>
              </w:rPr>
            </w:pPr>
            <w:r w:rsidRPr="009A3756">
              <w:rPr>
                <w:rFonts w:ascii="Times New Roman" w:hAnsi="Times New Roman" w:cs="Times New Roman"/>
                <w:b/>
                <w:bCs/>
                <w:sz w:val="24"/>
                <w:szCs w:val="24"/>
              </w:rPr>
              <w:t>Аттестация на квалификационную категорию</w:t>
            </w:r>
          </w:p>
        </w:tc>
      </w:tr>
      <w:tr w:rsidR="00A363EA" w:rsidRPr="009A3756" w14:paraId="027D6A23" w14:textId="77777777" w:rsidTr="00A363EA">
        <w:tc>
          <w:tcPr>
            <w:tcW w:w="4077" w:type="dxa"/>
          </w:tcPr>
          <w:p w14:paraId="09B77FD6" w14:textId="3A8A4100"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 xml:space="preserve">Васшая </w:t>
            </w:r>
          </w:p>
        </w:tc>
        <w:tc>
          <w:tcPr>
            <w:tcW w:w="3214" w:type="dxa"/>
          </w:tcPr>
          <w:p w14:paraId="5FAFF015" w14:textId="30817D51"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11</w:t>
            </w:r>
          </w:p>
        </w:tc>
        <w:tc>
          <w:tcPr>
            <w:tcW w:w="3214" w:type="dxa"/>
            <w:tcBorders>
              <w:right w:val="single" w:sz="4" w:space="0" w:color="auto"/>
            </w:tcBorders>
          </w:tcPr>
          <w:p w14:paraId="7B9A506F" w14:textId="51B30C37"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84,6%</w:t>
            </w:r>
          </w:p>
        </w:tc>
      </w:tr>
      <w:tr w:rsidR="00A363EA" w:rsidRPr="009A3756" w14:paraId="64370328" w14:textId="77777777" w:rsidTr="00A363EA">
        <w:tc>
          <w:tcPr>
            <w:tcW w:w="4077" w:type="dxa"/>
          </w:tcPr>
          <w:p w14:paraId="22719AA3" w14:textId="745C4292"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 xml:space="preserve">Первая </w:t>
            </w:r>
          </w:p>
        </w:tc>
        <w:tc>
          <w:tcPr>
            <w:tcW w:w="3214" w:type="dxa"/>
          </w:tcPr>
          <w:p w14:paraId="7B462B1D" w14:textId="01FDAEA5"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1</w:t>
            </w:r>
          </w:p>
        </w:tc>
        <w:tc>
          <w:tcPr>
            <w:tcW w:w="3214" w:type="dxa"/>
            <w:tcBorders>
              <w:right w:val="single" w:sz="4" w:space="0" w:color="auto"/>
            </w:tcBorders>
          </w:tcPr>
          <w:p w14:paraId="4DF0F7D0" w14:textId="7E796914"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7,7%</w:t>
            </w:r>
          </w:p>
        </w:tc>
      </w:tr>
      <w:tr w:rsidR="00A363EA" w:rsidRPr="009A3756" w14:paraId="78DEBC7D" w14:textId="77777777" w:rsidTr="00A363EA">
        <w:tc>
          <w:tcPr>
            <w:tcW w:w="4077" w:type="dxa"/>
          </w:tcPr>
          <w:p w14:paraId="3EA8FAA9" w14:textId="3E18BB40"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СЗД</w:t>
            </w:r>
          </w:p>
        </w:tc>
        <w:tc>
          <w:tcPr>
            <w:tcW w:w="3214" w:type="dxa"/>
          </w:tcPr>
          <w:p w14:paraId="73A4FB1C" w14:textId="645091FE"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1</w:t>
            </w:r>
          </w:p>
        </w:tc>
        <w:tc>
          <w:tcPr>
            <w:tcW w:w="3214" w:type="dxa"/>
          </w:tcPr>
          <w:p w14:paraId="1B425996" w14:textId="0F7701E2"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7,7%</w:t>
            </w:r>
          </w:p>
        </w:tc>
      </w:tr>
      <w:tr w:rsidR="00A363EA" w:rsidRPr="009A3756" w14:paraId="42435285" w14:textId="77777777" w:rsidTr="00A363EA">
        <w:tc>
          <w:tcPr>
            <w:tcW w:w="4077" w:type="dxa"/>
          </w:tcPr>
          <w:p w14:paraId="426E5AC4" w14:textId="53499366" w:rsidR="00A363EA" w:rsidRPr="009A3756" w:rsidRDefault="00A363EA" w:rsidP="009A3756">
            <w:pPr>
              <w:jc w:val="both"/>
              <w:rPr>
                <w:rFonts w:ascii="Times New Roman" w:hAnsi="Times New Roman" w:cs="Times New Roman"/>
                <w:sz w:val="24"/>
                <w:szCs w:val="24"/>
              </w:rPr>
            </w:pPr>
            <w:r w:rsidRPr="009A3756">
              <w:rPr>
                <w:rFonts w:ascii="Times New Roman" w:hAnsi="Times New Roman" w:cs="Times New Roman"/>
                <w:sz w:val="24"/>
                <w:szCs w:val="24"/>
              </w:rPr>
              <w:t>Не имеют категории</w:t>
            </w:r>
          </w:p>
        </w:tc>
        <w:tc>
          <w:tcPr>
            <w:tcW w:w="3214" w:type="dxa"/>
          </w:tcPr>
          <w:p w14:paraId="1E9CEDE4" w14:textId="2D5D0333"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0</w:t>
            </w:r>
          </w:p>
        </w:tc>
        <w:tc>
          <w:tcPr>
            <w:tcW w:w="3214" w:type="dxa"/>
          </w:tcPr>
          <w:p w14:paraId="055F11C2" w14:textId="638FFDA3" w:rsidR="00A363EA" w:rsidRPr="009A3756" w:rsidRDefault="00A363EA" w:rsidP="009A3756">
            <w:pPr>
              <w:jc w:val="center"/>
              <w:rPr>
                <w:rFonts w:ascii="Times New Roman" w:hAnsi="Times New Roman" w:cs="Times New Roman"/>
                <w:sz w:val="24"/>
                <w:szCs w:val="24"/>
              </w:rPr>
            </w:pPr>
            <w:r>
              <w:rPr>
                <w:rFonts w:ascii="Times New Roman" w:hAnsi="Times New Roman" w:cs="Times New Roman"/>
                <w:sz w:val="24"/>
                <w:szCs w:val="24"/>
              </w:rPr>
              <w:t>0</w:t>
            </w:r>
          </w:p>
        </w:tc>
      </w:tr>
    </w:tbl>
    <w:p w14:paraId="363347BC" w14:textId="77777777" w:rsidR="00564750" w:rsidRDefault="00564750" w:rsidP="002B722B">
      <w:pPr>
        <w:spacing w:after="0" w:line="240" w:lineRule="auto"/>
        <w:jc w:val="center"/>
        <w:rPr>
          <w:rFonts w:ascii="Times New Roman" w:hAnsi="Times New Roman"/>
          <w:b/>
          <w:sz w:val="24"/>
          <w:szCs w:val="24"/>
        </w:rPr>
      </w:pPr>
    </w:p>
    <w:p w14:paraId="6853C1B3" w14:textId="589B7A72" w:rsidR="002B722B" w:rsidRPr="00BD3F4A" w:rsidRDefault="002B722B" w:rsidP="002B722B">
      <w:pPr>
        <w:spacing w:after="0" w:line="240" w:lineRule="auto"/>
        <w:jc w:val="center"/>
        <w:rPr>
          <w:rFonts w:ascii="Times New Roman" w:hAnsi="Times New Roman"/>
          <w:b/>
          <w:sz w:val="24"/>
          <w:szCs w:val="24"/>
        </w:rPr>
      </w:pPr>
      <w:r w:rsidRPr="00BD3F4A">
        <w:rPr>
          <w:rFonts w:ascii="Times New Roman" w:hAnsi="Times New Roman"/>
          <w:b/>
          <w:sz w:val="24"/>
          <w:szCs w:val="24"/>
        </w:rPr>
        <w:lastRenderedPageBreak/>
        <w:t>3.</w:t>
      </w:r>
      <w:r w:rsidR="00263102">
        <w:rPr>
          <w:rFonts w:ascii="Times New Roman" w:hAnsi="Times New Roman"/>
          <w:b/>
          <w:sz w:val="24"/>
          <w:szCs w:val="24"/>
        </w:rPr>
        <w:t>8</w:t>
      </w:r>
      <w:r w:rsidRPr="00BD3F4A">
        <w:rPr>
          <w:rFonts w:ascii="Times New Roman" w:hAnsi="Times New Roman"/>
          <w:b/>
          <w:sz w:val="24"/>
          <w:szCs w:val="24"/>
        </w:rPr>
        <w:t xml:space="preserve">. </w:t>
      </w:r>
      <w:r w:rsidR="001A7CD9" w:rsidRPr="00BD3F4A">
        <w:rPr>
          <w:rFonts w:ascii="Times New Roman" w:hAnsi="Times New Roman"/>
          <w:b/>
          <w:sz w:val="24"/>
          <w:szCs w:val="24"/>
        </w:rPr>
        <w:t>Р</w:t>
      </w:r>
      <w:r w:rsidRPr="00BD3F4A">
        <w:rPr>
          <w:rFonts w:ascii="Times New Roman" w:hAnsi="Times New Roman"/>
          <w:b/>
          <w:sz w:val="24"/>
          <w:szCs w:val="24"/>
        </w:rPr>
        <w:t>ежим и распорядок дня в ДОО</w:t>
      </w:r>
    </w:p>
    <w:p w14:paraId="703AD806" w14:textId="77777777" w:rsidR="002B722B" w:rsidRPr="000552A9" w:rsidRDefault="001A7CD9" w:rsidP="002B722B">
      <w:pPr>
        <w:spacing w:after="0" w:line="240" w:lineRule="auto"/>
        <w:ind w:firstLine="709"/>
        <w:jc w:val="both"/>
        <w:rPr>
          <w:rFonts w:ascii="Times New Roman" w:hAnsi="Times New Roman"/>
          <w:sz w:val="24"/>
          <w:szCs w:val="24"/>
        </w:rPr>
      </w:pPr>
      <w:r>
        <w:rPr>
          <w:rFonts w:ascii="Times New Roman" w:hAnsi="Times New Roman"/>
          <w:sz w:val="24"/>
          <w:szCs w:val="24"/>
        </w:rPr>
        <w:t xml:space="preserve">В </w:t>
      </w:r>
      <w:r w:rsidR="002B722B" w:rsidRPr="001A7CD9">
        <w:rPr>
          <w:rFonts w:ascii="Times New Roman" w:hAnsi="Times New Roman"/>
          <w:sz w:val="24"/>
          <w:szCs w:val="24"/>
        </w:rPr>
        <w:t>ДОО определ</w:t>
      </w:r>
      <w:r w:rsidRPr="001A7CD9">
        <w:rPr>
          <w:rFonts w:ascii="Times New Roman" w:hAnsi="Times New Roman"/>
          <w:sz w:val="24"/>
          <w:szCs w:val="24"/>
        </w:rPr>
        <w:t>ены</w:t>
      </w:r>
      <w:r w:rsidR="002B722B" w:rsidRPr="001A7CD9">
        <w:rPr>
          <w:rFonts w:ascii="Times New Roman" w:hAnsi="Times New Roman"/>
          <w:sz w:val="24"/>
          <w:szCs w:val="24"/>
        </w:rPr>
        <w:t xml:space="preserve"> режим и распорядок дня, устанавливаемые с учетом условий реализации Программы ДОО, потребностей участников образовательных отношений, особенностей реализуемых авторских вариативных образовательных программ, в т. ч. программ дополнительного образования дошкольников и других особенностей образовательной деятельности, а также санитарно-эпидемиологических </w:t>
      </w:r>
      <w:r w:rsidR="002B722B" w:rsidRPr="000552A9">
        <w:rPr>
          <w:rFonts w:ascii="Times New Roman" w:hAnsi="Times New Roman"/>
          <w:sz w:val="24"/>
          <w:szCs w:val="24"/>
        </w:rPr>
        <w:t xml:space="preserve">требований. </w:t>
      </w:r>
    </w:p>
    <w:p w14:paraId="1C7E62E1" w14:textId="77777777" w:rsidR="002B722B" w:rsidRPr="000552A9" w:rsidRDefault="002B722B" w:rsidP="002B722B">
      <w:pPr>
        <w:spacing w:after="0" w:line="240" w:lineRule="auto"/>
        <w:ind w:firstLine="709"/>
        <w:jc w:val="both"/>
        <w:rPr>
          <w:rFonts w:ascii="Times New Roman" w:hAnsi="Times New Roman"/>
          <w:sz w:val="24"/>
          <w:szCs w:val="24"/>
        </w:rPr>
      </w:pPr>
      <w:r w:rsidRPr="000552A9">
        <w:rPr>
          <w:rFonts w:ascii="Times New Roman" w:hAnsi="Times New Roman"/>
          <w:sz w:val="24"/>
          <w:szCs w:val="24"/>
        </w:rPr>
        <w:t>Режим дня представляет собой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14:paraId="37A41F97" w14:textId="77777777" w:rsidR="002B722B" w:rsidRPr="000552A9" w:rsidRDefault="002B722B" w:rsidP="002B722B">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(свободное время), прием пищи, личная гигиена. Содержание и длительность каждого из компонентов, а также роль их в определенные возрастные периоды закономерно изменяются, приобретая новые характерные черты и особенности. </w:t>
      </w:r>
    </w:p>
    <w:p w14:paraId="2E5CB322" w14:textId="77777777" w:rsidR="002B722B" w:rsidRPr="000552A9" w:rsidRDefault="002B722B" w:rsidP="002B722B">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 </w:t>
      </w:r>
    </w:p>
    <w:p w14:paraId="3550D992" w14:textId="77777777" w:rsidR="002B722B" w:rsidRPr="001A7CD9" w:rsidRDefault="002B722B" w:rsidP="002B722B">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Приучать детей выполнять режим дня необходимо с раннего возраста, когда легче всего вырабатывается привычка к организованности и порядку, к активной деятельности и правильному отдыху с максимальным проведением его на свежем воздухе. Делать это необходимо постепенно, </w:t>
      </w:r>
      <w:r w:rsidRPr="001A7CD9">
        <w:rPr>
          <w:rFonts w:ascii="Times New Roman" w:hAnsi="Times New Roman"/>
          <w:sz w:val="24"/>
          <w:szCs w:val="24"/>
        </w:rPr>
        <w:t>последовательно и ежедневно.</w:t>
      </w:r>
    </w:p>
    <w:p w14:paraId="79B7950C" w14:textId="77777777" w:rsidR="002B722B" w:rsidRPr="001A7CD9" w:rsidRDefault="002B722B" w:rsidP="002B722B">
      <w:pPr>
        <w:spacing w:after="0" w:line="240" w:lineRule="auto"/>
        <w:ind w:firstLine="709"/>
        <w:jc w:val="both"/>
        <w:rPr>
          <w:rFonts w:ascii="Times New Roman" w:hAnsi="Times New Roman"/>
          <w:sz w:val="24"/>
          <w:szCs w:val="24"/>
        </w:rPr>
      </w:pPr>
      <w:r w:rsidRPr="001A7CD9">
        <w:rPr>
          <w:rFonts w:ascii="Times New Roman" w:hAnsi="Times New Roman"/>
          <w:sz w:val="24"/>
          <w:szCs w:val="24"/>
        </w:rPr>
        <w:t xml:space="preserve">Режим дня является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 </w:t>
      </w:r>
    </w:p>
    <w:p w14:paraId="12DDD37D" w14:textId="77777777" w:rsidR="002B722B" w:rsidRPr="000552A9" w:rsidRDefault="002B722B" w:rsidP="002B722B">
      <w:pPr>
        <w:spacing w:after="0" w:line="240" w:lineRule="auto"/>
        <w:ind w:firstLine="709"/>
        <w:jc w:val="both"/>
        <w:rPr>
          <w:rFonts w:ascii="Times New Roman" w:hAnsi="Times New Roman"/>
          <w:sz w:val="24"/>
          <w:szCs w:val="24"/>
        </w:rPr>
      </w:pPr>
      <w:r w:rsidRPr="001A7CD9">
        <w:rPr>
          <w:rFonts w:ascii="Times New Roman" w:hAnsi="Times New Roman"/>
          <w:sz w:val="24"/>
          <w:szCs w:val="24"/>
        </w:rPr>
        <w:t>Организация режима предусматривает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w:t>
      </w:r>
      <w:r w:rsidRPr="000552A9">
        <w:rPr>
          <w:rFonts w:ascii="Times New Roman" w:hAnsi="Times New Roman"/>
          <w:sz w:val="24"/>
          <w:szCs w:val="24"/>
        </w:rPr>
        <w:t xml:space="preserve">.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  </w:t>
      </w:r>
    </w:p>
    <w:p w14:paraId="63072C10" w14:textId="77777777" w:rsidR="002B722B" w:rsidRPr="000552A9" w:rsidRDefault="002B722B" w:rsidP="002B722B">
      <w:pPr>
        <w:widowControl w:val="0"/>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Продолжительность дневной суммарной образовательной нагрузки для детей дошкольного возраста, условия организация образовательного процесса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 постановлением Главного государственного санитарного врача Российской Федерации от 28 января 2021 г. № 2 </w:t>
      </w:r>
      <w:r>
        <w:rPr>
          <w:rFonts w:ascii="Times New Roman" w:hAnsi="Times New Roman"/>
          <w:sz w:val="24"/>
          <w:szCs w:val="24"/>
        </w:rPr>
        <w:t>(зарегистрировано Министерством юстиции Российской Федерации</w:t>
      </w:r>
      <w:r w:rsidRPr="00DD191D">
        <w:t xml:space="preserve"> </w:t>
      </w:r>
      <w:r w:rsidRPr="00DD191D">
        <w:rPr>
          <w:rFonts w:ascii="Times New Roman" w:hAnsi="Times New Roman"/>
          <w:sz w:val="24"/>
          <w:szCs w:val="24"/>
        </w:rPr>
        <w:t>29</w:t>
      </w:r>
      <w:r>
        <w:rPr>
          <w:rFonts w:ascii="Times New Roman" w:hAnsi="Times New Roman"/>
          <w:sz w:val="24"/>
          <w:szCs w:val="24"/>
        </w:rPr>
        <w:t xml:space="preserve"> января </w:t>
      </w:r>
      <w:r w:rsidRPr="00DD191D">
        <w:rPr>
          <w:rFonts w:ascii="Times New Roman" w:hAnsi="Times New Roman"/>
          <w:sz w:val="24"/>
          <w:szCs w:val="24"/>
        </w:rPr>
        <w:t>2021</w:t>
      </w:r>
      <w:r>
        <w:rPr>
          <w:rFonts w:ascii="Times New Roman" w:hAnsi="Times New Roman"/>
          <w:sz w:val="24"/>
          <w:szCs w:val="24"/>
        </w:rPr>
        <w:t xml:space="preserve"> г., регистрационный</w:t>
      </w:r>
      <w:r w:rsidRPr="00DD191D">
        <w:rPr>
          <w:rFonts w:ascii="Times New Roman" w:hAnsi="Times New Roman"/>
          <w:sz w:val="24"/>
          <w:szCs w:val="24"/>
        </w:rPr>
        <w:t xml:space="preserve"> </w:t>
      </w:r>
      <w:r>
        <w:rPr>
          <w:rFonts w:ascii="Times New Roman" w:hAnsi="Times New Roman"/>
          <w:sz w:val="24"/>
          <w:szCs w:val="24"/>
        </w:rPr>
        <w:t>№</w:t>
      </w:r>
      <w:r w:rsidRPr="00DD191D">
        <w:rPr>
          <w:rFonts w:ascii="Times New Roman" w:hAnsi="Times New Roman"/>
          <w:sz w:val="24"/>
          <w:szCs w:val="24"/>
        </w:rPr>
        <w:t xml:space="preserve"> 62296</w:t>
      </w:r>
      <w:r>
        <w:rPr>
          <w:rFonts w:ascii="Times New Roman" w:hAnsi="Times New Roman"/>
          <w:sz w:val="24"/>
          <w:szCs w:val="24"/>
        </w:rPr>
        <w:t>), действующим до 1 марта 2027 г.</w:t>
      </w:r>
      <w:r w:rsidRPr="000552A9">
        <w:rPr>
          <w:rFonts w:ascii="Times New Roman" w:hAnsi="Times New Roman"/>
          <w:sz w:val="24"/>
          <w:szCs w:val="24"/>
        </w:rPr>
        <w:t xml:space="preserve"> (далее – Гигиенические нормативы), и 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 постановлением Главного государственного санитарного врача Российской Федерации</w:t>
      </w:r>
      <w:r>
        <w:rPr>
          <w:rFonts w:ascii="Times New Roman" w:hAnsi="Times New Roman"/>
          <w:sz w:val="24"/>
          <w:szCs w:val="24"/>
        </w:rPr>
        <w:t xml:space="preserve"> </w:t>
      </w:r>
      <w:r w:rsidRPr="000552A9">
        <w:rPr>
          <w:rFonts w:ascii="Times New Roman" w:hAnsi="Times New Roman"/>
          <w:sz w:val="24"/>
          <w:szCs w:val="24"/>
        </w:rPr>
        <w:t>от 28 сентября 2020 г. № 28 (далее – Санитарно-эпидемиологические требования).</w:t>
      </w:r>
    </w:p>
    <w:p w14:paraId="253250DC" w14:textId="77777777" w:rsidR="002B722B" w:rsidRPr="000552A9" w:rsidRDefault="002B722B" w:rsidP="002B722B">
      <w:pPr>
        <w:spacing w:after="0" w:line="240" w:lineRule="auto"/>
        <w:ind w:firstLine="709"/>
        <w:jc w:val="both"/>
        <w:rPr>
          <w:rFonts w:ascii="Times New Roman" w:hAnsi="Times New Roman"/>
          <w:sz w:val="24"/>
          <w:szCs w:val="24"/>
        </w:rPr>
      </w:pPr>
      <w:r w:rsidRPr="000552A9">
        <w:rPr>
          <w:rFonts w:ascii="Times New Roman" w:hAnsi="Times New Roman"/>
          <w:sz w:val="24"/>
          <w:szCs w:val="24"/>
        </w:rPr>
        <w:t xml:space="preserve">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r>
        <w:rPr>
          <w:rFonts w:ascii="Times New Roman" w:hAnsi="Times New Roman"/>
          <w:sz w:val="24"/>
          <w:szCs w:val="24"/>
        </w:rPr>
        <w:t>Согласно п. 185 Гигиенических нормативов п</w:t>
      </w:r>
      <w:r w:rsidRPr="000552A9">
        <w:rPr>
          <w:rFonts w:ascii="Times New Roman" w:hAnsi="Times New Roman"/>
          <w:sz w:val="24"/>
          <w:szCs w:val="24"/>
        </w:rPr>
        <w:t>ри температуре воздуха ниже минус 15 °C и скорости ветра более 7 м/с продолжительность прогулки для детей до 7 лет сокращают</w:t>
      </w:r>
      <w:r>
        <w:rPr>
          <w:rFonts w:ascii="Times New Roman" w:hAnsi="Times New Roman"/>
          <w:sz w:val="24"/>
          <w:szCs w:val="24"/>
        </w:rPr>
        <w:t>.</w:t>
      </w:r>
      <w:r w:rsidRPr="000552A9">
        <w:rPr>
          <w:rFonts w:ascii="Times New Roman" w:hAnsi="Times New Roman"/>
          <w:sz w:val="24"/>
          <w:szCs w:val="24"/>
        </w:rPr>
        <w:t xml:space="preserve"> </w:t>
      </w:r>
      <w:r w:rsidRPr="00D667E7">
        <w:rPr>
          <w:rFonts w:ascii="Times New Roman" w:hAnsi="Times New Roman"/>
          <w:sz w:val="24"/>
          <w:szCs w:val="24"/>
        </w:rPr>
        <w:t xml:space="preserve">При осуществлении режимных моментов </w:t>
      </w:r>
      <w:r>
        <w:rPr>
          <w:rFonts w:ascii="Times New Roman" w:hAnsi="Times New Roman"/>
          <w:sz w:val="24"/>
          <w:szCs w:val="24"/>
        </w:rPr>
        <w:t>у</w:t>
      </w:r>
      <w:r w:rsidRPr="00D667E7">
        <w:rPr>
          <w:rFonts w:ascii="Times New Roman" w:hAnsi="Times New Roman"/>
          <w:sz w:val="24"/>
          <w:szCs w:val="24"/>
        </w:rPr>
        <w:t>читыва</w:t>
      </w:r>
      <w:r>
        <w:rPr>
          <w:rFonts w:ascii="Times New Roman" w:hAnsi="Times New Roman"/>
          <w:sz w:val="24"/>
          <w:szCs w:val="24"/>
        </w:rPr>
        <w:t>ются</w:t>
      </w:r>
      <w:r w:rsidRPr="000552A9">
        <w:rPr>
          <w:rFonts w:ascii="Times New Roman" w:hAnsi="Times New Roman"/>
          <w:sz w:val="24"/>
          <w:szCs w:val="24"/>
        </w:rPr>
        <w:t xml:space="preserve"> также инди</w:t>
      </w:r>
      <w:r w:rsidRPr="000552A9">
        <w:rPr>
          <w:rFonts w:ascii="Times New Roman" w:hAnsi="Times New Roman"/>
          <w:sz w:val="24"/>
          <w:szCs w:val="24"/>
        </w:rPr>
        <w:lastRenderedPageBreak/>
        <w:t xml:space="preserve">видуальные особенности ребенка (длительность сна, вкусовые предпочтения, характер, темп деятельности и т. д.). </w:t>
      </w:r>
    </w:p>
    <w:p w14:paraId="1654C2BE" w14:textId="77777777" w:rsidR="002B722B" w:rsidRDefault="002B722B" w:rsidP="002B722B">
      <w:pPr>
        <w:spacing w:after="0" w:line="240" w:lineRule="auto"/>
        <w:ind w:firstLine="709"/>
        <w:jc w:val="both"/>
        <w:rPr>
          <w:rFonts w:ascii="Times New Roman" w:hAnsi="Times New Roman"/>
          <w:sz w:val="24"/>
          <w:szCs w:val="24"/>
        </w:rPr>
      </w:pPr>
      <w:r>
        <w:rPr>
          <w:rFonts w:ascii="Times New Roman" w:hAnsi="Times New Roman"/>
          <w:sz w:val="24"/>
          <w:szCs w:val="24"/>
        </w:rPr>
        <w:t xml:space="preserve">Согласно пункту 183 Гигиенических нормативов ДОО </w:t>
      </w:r>
      <w:r w:rsidRPr="000552A9">
        <w:rPr>
          <w:rFonts w:ascii="Times New Roman" w:hAnsi="Times New Roman"/>
          <w:sz w:val="24"/>
          <w:szCs w:val="24"/>
        </w:rPr>
        <w:t>может корректировать режим дня в зависимости от типа организации и вида реализуемых образовательных программ, сезона года</w:t>
      </w:r>
      <w:r>
        <w:rPr>
          <w:rFonts w:ascii="Times New Roman" w:hAnsi="Times New Roman"/>
          <w:sz w:val="24"/>
          <w:szCs w:val="24"/>
        </w:rPr>
        <w:t>.</w:t>
      </w:r>
      <w:r w:rsidRPr="000552A9">
        <w:rPr>
          <w:rFonts w:ascii="Times New Roman" w:hAnsi="Times New Roman"/>
          <w:sz w:val="24"/>
          <w:szCs w:val="24"/>
        </w:rPr>
        <w:t xml:space="preserve"> </w:t>
      </w:r>
    </w:p>
    <w:p w14:paraId="4CBFBD0D" w14:textId="77777777" w:rsidR="002B722B" w:rsidRDefault="002B722B" w:rsidP="002B722B">
      <w:pPr>
        <w:spacing w:after="0" w:line="240" w:lineRule="auto"/>
        <w:ind w:firstLine="709"/>
        <w:jc w:val="both"/>
        <w:rPr>
          <w:rFonts w:ascii="Times New Roman" w:hAnsi="Times New Roman"/>
          <w:b/>
          <w:sz w:val="24"/>
          <w:szCs w:val="24"/>
        </w:rPr>
      </w:pPr>
    </w:p>
    <w:p w14:paraId="72C4873E" w14:textId="77777777" w:rsidR="002B722B" w:rsidRDefault="002B722B" w:rsidP="002B722B">
      <w:pPr>
        <w:spacing w:after="0" w:line="240" w:lineRule="auto"/>
        <w:jc w:val="center"/>
        <w:rPr>
          <w:rFonts w:ascii="Times New Roman" w:hAnsi="Times New Roman"/>
          <w:b/>
          <w:sz w:val="24"/>
          <w:szCs w:val="24"/>
        </w:rPr>
      </w:pPr>
      <w:r w:rsidRPr="000552A9">
        <w:rPr>
          <w:rFonts w:ascii="Times New Roman" w:hAnsi="Times New Roman"/>
          <w:b/>
          <w:sz w:val="24"/>
          <w:szCs w:val="24"/>
        </w:rPr>
        <w:t>Требования и показатели организации образовательного процесса</w:t>
      </w:r>
    </w:p>
    <w:tbl>
      <w:tblPr>
        <w:tblStyle w:val="a4"/>
        <w:tblW w:w="0" w:type="auto"/>
        <w:tblLook w:val="04A0" w:firstRow="1" w:lastRow="0" w:firstColumn="1" w:lastColumn="0" w:noHBand="0" w:noVBand="1"/>
      </w:tblPr>
      <w:tblGrid>
        <w:gridCol w:w="6629"/>
        <w:gridCol w:w="2126"/>
        <w:gridCol w:w="1668"/>
      </w:tblGrid>
      <w:tr w:rsidR="002B722B" w14:paraId="50DB77FF" w14:textId="77777777" w:rsidTr="00C34BB8">
        <w:tc>
          <w:tcPr>
            <w:tcW w:w="6629" w:type="dxa"/>
          </w:tcPr>
          <w:p w14:paraId="78854876" w14:textId="77777777" w:rsidR="002B722B" w:rsidRPr="00C34BB8" w:rsidRDefault="002B722B" w:rsidP="002B722B">
            <w:pPr>
              <w:jc w:val="center"/>
              <w:rPr>
                <w:rFonts w:ascii="Times New Roman" w:hAnsi="Times New Roman"/>
                <w:b/>
                <w:sz w:val="24"/>
                <w:szCs w:val="24"/>
              </w:rPr>
            </w:pPr>
            <w:r w:rsidRPr="00C34BB8">
              <w:rPr>
                <w:rFonts w:ascii="Times New Roman" w:hAnsi="Times New Roman"/>
                <w:b/>
                <w:sz w:val="24"/>
                <w:szCs w:val="24"/>
              </w:rPr>
              <w:t>Показатель</w:t>
            </w:r>
          </w:p>
        </w:tc>
        <w:tc>
          <w:tcPr>
            <w:tcW w:w="2126" w:type="dxa"/>
          </w:tcPr>
          <w:p w14:paraId="2C39C949" w14:textId="77777777" w:rsidR="002B722B" w:rsidRPr="00C34BB8" w:rsidRDefault="002B722B" w:rsidP="002B722B">
            <w:pPr>
              <w:jc w:val="center"/>
              <w:rPr>
                <w:rFonts w:ascii="Times New Roman" w:hAnsi="Times New Roman"/>
                <w:b/>
                <w:sz w:val="24"/>
                <w:szCs w:val="24"/>
              </w:rPr>
            </w:pPr>
            <w:r w:rsidRPr="00C34BB8">
              <w:rPr>
                <w:rFonts w:ascii="Times New Roman" w:hAnsi="Times New Roman"/>
                <w:b/>
                <w:sz w:val="24"/>
                <w:szCs w:val="24"/>
              </w:rPr>
              <w:t>Возраст</w:t>
            </w:r>
          </w:p>
        </w:tc>
        <w:tc>
          <w:tcPr>
            <w:tcW w:w="1668" w:type="dxa"/>
          </w:tcPr>
          <w:p w14:paraId="3FEBB715" w14:textId="77777777" w:rsidR="002B722B" w:rsidRPr="00C34BB8" w:rsidRDefault="002B722B" w:rsidP="002B722B">
            <w:pPr>
              <w:jc w:val="center"/>
              <w:rPr>
                <w:rFonts w:ascii="Times New Roman" w:hAnsi="Times New Roman"/>
                <w:b/>
                <w:sz w:val="24"/>
                <w:szCs w:val="24"/>
              </w:rPr>
            </w:pPr>
            <w:r w:rsidRPr="00C34BB8">
              <w:rPr>
                <w:rFonts w:ascii="Times New Roman" w:hAnsi="Times New Roman"/>
                <w:b/>
                <w:sz w:val="24"/>
                <w:szCs w:val="24"/>
              </w:rPr>
              <w:t>Норматив</w:t>
            </w:r>
          </w:p>
        </w:tc>
      </w:tr>
      <w:tr w:rsidR="00C34BB8" w14:paraId="5C06A6B3" w14:textId="77777777" w:rsidTr="00C34BB8">
        <w:tc>
          <w:tcPr>
            <w:tcW w:w="10423" w:type="dxa"/>
            <w:gridSpan w:val="3"/>
          </w:tcPr>
          <w:p w14:paraId="0E974389" w14:textId="77777777" w:rsidR="00C34BB8" w:rsidRDefault="00C34BB8" w:rsidP="002B722B">
            <w:pPr>
              <w:jc w:val="center"/>
              <w:rPr>
                <w:rFonts w:ascii="Times New Roman" w:hAnsi="Times New Roman"/>
                <w:b/>
                <w:sz w:val="24"/>
                <w:szCs w:val="24"/>
              </w:rPr>
            </w:pPr>
            <w:r w:rsidRPr="000552A9">
              <w:rPr>
                <w:rFonts w:ascii="Times New Roman" w:hAnsi="Times New Roman"/>
                <w:b/>
                <w:sz w:val="24"/>
                <w:szCs w:val="24"/>
              </w:rPr>
              <w:t>Требования к организации образовательного процесса</w:t>
            </w:r>
          </w:p>
        </w:tc>
      </w:tr>
      <w:tr w:rsidR="00C34BB8" w14:paraId="476EB8DE" w14:textId="77777777" w:rsidTr="00C34BB8">
        <w:tc>
          <w:tcPr>
            <w:tcW w:w="6629" w:type="dxa"/>
          </w:tcPr>
          <w:p w14:paraId="06360942"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Начало занятий не ранее</w:t>
            </w:r>
          </w:p>
        </w:tc>
        <w:tc>
          <w:tcPr>
            <w:tcW w:w="2126" w:type="dxa"/>
          </w:tcPr>
          <w:p w14:paraId="620DCF7D"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все возраста</w:t>
            </w:r>
          </w:p>
        </w:tc>
        <w:tc>
          <w:tcPr>
            <w:tcW w:w="1668" w:type="dxa"/>
          </w:tcPr>
          <w:p w14:paraId="46DDD630"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8.00</w:t>
            </w:r>
          </w:p>
        </w:tc>
      </w:tr>
      <w:tr w:rsidR="00C34BB8" w14:paraId="4D8FB4AB" w14:textId="77777777" w:rsidTr="00C34BB8">
        <w:tc>
          <w:tcPr>
            <w:tcW w:w="6629" w:type="dxa"/>
          </w:tcPr>
          <w:p w14:paraId="7DB6F6C9"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Окончание занятий, не позднее</w:t>
            </w:r>
          </w:p>
        </w:tc>
        <w:tc>
          <w:tcPr>
            <w:tcW w:w="2126" w:type="dxa"/>
          </w:tcPr>
          <w:p w14:paraId="6F266A90"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все возраста</w:t>
            </w:r>
          </w:p>
        </w:tc>
        <w:tc>
          <w:tcPr>
            <w:tcW w:w="1668" w:type="dxa"/>
          </w:tcPr>
          <w:p w14:paraId="2FD305BB"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17.00</w:t>
            </w:r>
          </w:p>
        </w:tc>
      </w:tr>
      <w:tr w:rsidR="00C34BB8" w14:paraId="6FD956A8" w14:textId="77777777" w:rsidTr="00C34BB8">
        <w:tc>
          <w:tcPr>
            <w:tcW w:w="6629" w:type="dxa"/>
          </w:tcPr>
          <w:p w14:paraId="1D12E6E1"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Продолжительность занятия для детей дошкольного возраста, не более</w:t>
            </w:r>
          </w:p>
        </w:tc>
        <w:tc>
          <w:tcPr>
            <w:tcW w:w="2126" w:type="dxa"/>
          </w:tcPr>
          <w:p w14:paraId="793008A5"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1,5 до 3 лет</w:t>
            </w:r>
          </w:p>
          <w:p w14:paraId="42C8AA03"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3 до 4 лет</w:t>
            </w:r>
          </w:p>
          <w:p w14:paraId="272F0989"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4 до 5 лет</w:t>
            </w:r>
          </w:p>
          <w:p w14:paraId="528D9B72"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5 до 6 лет</w:t>
            </w:r>
          </w:p>
          <w:p w14:paraId="1D91339E"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6 до 7 лет</w:t>
            </w:r>
          </w:p>
        </w:tc>
        <w:tc>
          <w:tcPr>
            <w:tcW w:w="1668" w:type="dxa"/>
          </w:tcPr>
          <w:p w14:paraId="6675E7A6"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10 минут</w:t>
            </w:r>
          </w:p>
          <w:p w14:paraId="5444AE6F"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15 минут</w:t>
            </w:r>
          </w:p>
          <w:p w14:paraId="69E4BE13"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20 минут</w:t>
            </w:r>
          </w:p>
          <w:p w14:paraId="075CD25F"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25 минут</w:t>
            </w:r>
          </w:p>
          <w:p w14:paraId="0EFF3678"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30 минут</w:t>
            </w:r>
          </w:p>
        </w:tc>
      </w:tr>
      <w:tr w:rsidR="00C34BB8" w14:paraId="3D94A667" w14:textId="77777777" w:rsidTr="00C34BB8">
        <w:tc>
          <w:tcPr>
            <w:tcW w:w="6629" w:type="dxa"/>
          </w:tcPr>
          <w:p w14:paraId="7FDE6CA7"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Продолжительность дневной суммарной образовательной нагрузки для детей дошкольного возраста, не более</w:t>
            </w:r>
          </w:p>
        </w:tc>
        <w:tc>
          <w:tcPr>
            <w:tcW w:w="2126" w:type="dxa"/>
          </w:tcPr>
          <w:p w14:paraId="12FB4C2A"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1,5 до 3 лет</w:t>
            </w:r>
          </w:p>
          <w:p w14:paraId="4DA5A6B9"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3 до 4 лет</w:t>
            </w:r>
          </w:p>
          <w:p w14:paraId="66F9DB46"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4 до 5 лет</w:t>
            </w:r>
          </w:p>
          <w:p w14:paraId="1A5E04FE"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5 до 6 лет</w:t>
            </w:r>
          </w:p>
          <w:p w14:paraId="23F241B7" w14:textId="77777777" w:rsidR="00C34BB8" w:rsidRPr="000552A9" w:rsidRDefault="00C34BB8" w:rsidP="00C34BB8">
            <w:pPr>
              <w:jc w:val="center"/>
              <w:rPr>
                <w:rFonts w:ascii="Times New Roman" w:hAnsi="Times New Roman"/>
                <w:sz w:val="24"/>
                <w:szCs w:val="24"/>
              </w:rPr>
            </w:pPr>
          </w:p>
          <w:p w14:paraId="1FCFE139" w14:textId="77777777" w:rsidR="00C34BB8" w:rsidRPr="000552A9" w:rsidRDefault="00C34BB8" w:rsidP="00C34BB8">
            <w:pPr>
              <w:jc w:val="center"/>
              <w:rPr>
                <w:rFonts w:ascii="Times New Roman" w:hAnsi="Times New Roman"/>
                <w:sz w:val="24"/>
                <w:szCs w:val="24"/>
              </w:rPr>
            </w:pPr>
          </w:p>
          <w:p w14:paraId="05001616" w14:textId="77777777" w:rsidR="00C34BB8" w:rsidRPr="000552A9" w:rsidRDefault="00C34BB8" w:rsidP="00C34BB8">
            <w:pPr>
              <w:jc w:val="center"/>
              <w:rPr>
                <w:rFonts w:ascii="Times New Roman" w:hAnsi="Times New Roman"/>
                <w:sz w:val="24"/>
                <w:szCs w:val="24"/>
              </w:rPr>
            </w:pPr>
          </w:p>
          <w:p w14:paraId="6F5BFD51"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от 6 до 7 лет</w:t>
            </w:r>
          </w:p>
        </w:tc>
        <w:tc>
          <w:tcPr>
            <w:tcW w:w="1668" w:type="dxa"/>
          </w:tcPr>
          <w:p w14:paraId="3711F686"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20 минут</w:t>
            </w:r>
          </w:p>
          <w:p w14:paraId="472B5450"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30 минут</w:t>
            </w:r>
          </w:p>
          <w:p w14:paraId="644E4E89"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40 минут</w:t>
            </w:r>
          </w:p>
          <w:p w14:paraId="2B27D6EE"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50 минут или 75 мин при организации 1 занятия после дневного сна</w:t>
            </w:r>
          </w:p>
          <w:p w14:paraId="326D3749" w14:textId="77777777" w:rsidR="00C34BB8" w:rsidRDefault="00C34BB8" w:rsidP="00C34BB8">
            <w:pPr>
              <w:jc w:val="center"/>
              <w:rPr>
                <w:rFonts w:ascii="Times New Roman" w:hAnsi="Times New Roman"/>
                <w:sz w:val="24"/>
                <w:szCs w:val="24"/>
              </w:rPr>
            </w:pPr>
          </w:p>
          <w:p w14:paraId="22EEC8A8"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90 минут</w:t>
            </w:r>
          </w:p>
        </w:tc>
      </w:tr>
      <w:tr w:rsidR="00C34BB8" w14:paraId="7F73BB0E" w14:textId="77777777" w:rsidTr="00C34BB8">
        <w:tc>
          <w:tcPr>
            <w:tcW w:w="6629" w:type="dxa"/>
          </w:tcPr>
          <w:p w14:paraId="0AC0A14D"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Продолжительность перерывов между занятиями, не менее</w:t>
            </w:r>
          </w:p>
        </w:tc>
        <w:tc>
          <w:tcPr>
            <w:tcW w:w="2126" w:type="dxa"/>
          </w:tcPr>
          <w:p w14:paraId="1AF8BF52"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все возраста</w:t>
            </w:r>
          </w:p>
        </w:tc>
        <w:tc>
          <w:tcPr>
            <w:tcW w:w="1668" w:type="dxa"/>
          </w:tcPr>
          <w:p w14:paraId="53D0770B"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10 минут</w:t>
            </w:r>
          </w:p>
        </w:tc>
      </w:tr>
      <w:tr w:rsidR="00C34BB8" w14:paraId="15E4E169" w14:textId="77777777" w:rsidTr="00C34BB8">
        <w:tc>
          <w:tcPr>
            <w:tcW w:w="6629" w:type="dxa"/>
          </w:tcPr>
          <w:p w14:paraId="15DC1507"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 xml:space="preserve">Перерыв во время занятий для гимнастики, не менее </w:t>
            </w:r>
          </w:p>
        </w:tc>
        <w:tc>
          <w:tcPr>
            <w:tcW w:w="2126" w:type="dxa"/>
          </w:tcPr>
          <w:p w14:paraId="371F7AA5"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все возраста</w:t>
            </w:r>
          </w:p>
        </w:tc>
        <w:tc>
          <w:tcPr>
            <w:tcW w:w="1668" w:type="dxa"/>
          </w:tcPr>
          <w:p w14:paraId="4DB0E242"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2 минут</w:t>
            </w:r>
          </w:p>
        </w:tc>
      </w:tr>
      <w:tr w:rsidR="00C34BB8" w14:paraId="36FB3EFA" w14:textId="77777777" w:rsidTr="00C34BB8">
        <w:tc>
          <w:tcPr>
            <w:tcW w:w="10423" w:type="dxa"/>
            <w:gridSpan w:val="3"/>
          </w:tcPr>
          <w:p w14:paraId="08A82E0C" w14:textId="77777777" w:rsidR="00C34BB8" w:rsidRPr="000552A9" w:rsidRDefault="00C34BB8" w:rsidP="00C34BB8">
            <w:pPr>
              <w:jc w:val="center"/>
              <w:rPr>
                <w:rFonts w:ascii="Times New Roman" w:hAnsi="Times New Roman"/>
                <w:sz w:val="24"/>
                <w:szCs w:val="24"/>
              </w:rPr>
            </w:pPr>
            <w:r w:rsidRPr="000552A9">
              <w:rPr>
                <w:rFonts w:ascii="Times New Roman" w:hAnsi="Times New Roman"/>
                <w:b/>
                <w:sz w:val="24"/>
                <w:szCs w:val="24"/>
              </w:rPr>
              <w:t>Показатели организации образовательного процесса</w:t>
            </w:r>
          </w:p>
        </w:tc>
      </w:tr>
      <w:tr w:rsidR="00C34BB8" w14:paraId="4E2ABCFD" w14:textId="77777777" w:rsidTr="00C34BB8">
        <w:tc>
          <w:tcPr>
            <w:tcW w:w="6629" w:type="dxa"/>
          </w:tcPr>
          <w:p w14:paraId="5FABD4A2"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Продолжительность ночного сна не менее</w:t>
            </w:r>
          </w:p>
        </w:tc>
        <w:tc>
          <w:tcPr>
            <w:tcW w:w="2126" w:type="dxa"/>
          </w:tcPr>
          <w:p w14:paraId="5E09468F"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1-3 года</w:t>
            </w:r>
          </w:p>
          <w:p w14:paraId="24E4B185"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4-7 лет</w:t>
            </w:r>
          </w:p>
        </w:tc>
        <w:tc>
          <w:tcPr>
            <w:tcW w:w="1668" w:type="dxa"/>
          </w:tcPr>
          <w:p w14:paraId="747AFF6C"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12 часов</w:t>
            </w:r>
          </w:p>
          <w:p w14:paraId="2DA5D6B6"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11 часов</w:t>
            </w:r>
          </w:p>
        </w:tc>
      </w:tr>
      <w:tr w:rsidR="00C34BB8" w14:paraId="22F8815D" w14:textId="77777777" w:rsidTr="00C34BB8">
        <w:tc>
          <w:tcPr>
            <w:tcW w:w="6629" w:type="dxa"/>
          </w:tcPr>
          <w:p w14:paraId="58A10A94"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Продолжительность дневного сна, не менее</w:t>
            </w:r>
          </w:p>
        </w:tc>
        <w:tc>
          <w:tcPr>
            <w:tcW w:w="2126" w:type="dxa"/>
          </w:tcPr>
          <w:p w14:paraId="351FB359"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1-3 года</w:t>
            </w:r>
          </w:p>
          <w:p w14:paraId="1C30202C"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4-7 лет</w:t>
            </w:r>
          </w:p>
        </w:tc>
        <w:tc>
          <w:tcPr>
            <w:tcW w:w="1668" w:type="dxa"/>
          </w:tcPr>
          <w:p w14:paraId="7D4EEC5B"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3 часа</w:t>
            </w:r>
          </w:p>
          <w:p w14:paraId="57CE5DFC"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2,5 часа</w:t>
            </w:r>
          </w:p>
        </w:tc>
      </w:tr>
      <w:tr w:rsidR="00C34BB8" w14:paraId="3660975D" w14:textId="77777777" w:rsidTr="00C34BB8">
        <w:tc>
          <w:tcPr>
            <w:tcW w:w="6629" w:type="dxa"/>
          </w:tcPr>
          <w:p w14:paraId="32878715"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Продолжительность прогулок, не менее</w:t>
            </w:r>
          </w:p>
        </w:tc>
        <w:tc>
          <w:tcPr>
            <w:tcW w:w="2126" w:type="dxa"/>
          </w:tcPr>
          <w:p w14:paraId="1455F03F"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для детей до 7 лет</w:t>
            </w:r>
          </w:p>
        </w:tc>
        <w:tc>
          <w:tcPr>
            <w:tcW w:w="1668" w:type="dxa"/>
          </w:tcPr>
          <w:p w14:paraId="3FEE5C88"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3 часа в день</w:t>
            </w:r>
          </w:p>
        </w:tc>
      </w:tr>
      <w:tr w:rsidR="00C34BB8" w14:paraId="5AB4D7E7" w14:textId="77777777" w:rsidTr="00C34BB8">
        <w:tc>
          <w:tcPr>
            <w:tcW w:w="6629" w:type="dxa"/>
          </w:tcPr>
          <w:p w14:paraId="329B88FA"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Суммарный объем двигательной активности, не менее</w:t>
            </w:r>
          </w:p>
        </w:tc>
        <w:tc>
          <w:tcPr>
            <w:tcW w:w="2126" w:type="dxa"/>
          </w:tcPr>
          <w:p w14:paraId="13E2AF85"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все возраста</w:t>
            </w:r>
          </w:p>
        </w:tc>
        <w:tc>
          <w:tcPr>
            <w:tcW w:w="1668" w:type="dxa"/>
          </w:tcPr>
          <w:p w14:paraId="7A744CD7"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 часа в день</w:t>
            </w:r>
          </w:p>
        </w:tc>
      </w:tr>
      <w:tr w:rsidR="00C34BB8" w14:paraId="4A361E1C" w14:textId="77777777" w:rsidTr="00C34BB8">
        <w:tc>
          <w:tcPr>
            <w:tcW w:w="6629" w:type="dxa"/>
          </w:tcPr>
          <w:p w14:paraId="66CBA63C"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Утренний подъем, не ранее</w:t>
            </w:r>
          </w:p>
        </w:tc>
        <w:tc>
          <w:tcPr>
            <w:tcW w:w="2126" w:type="dxa"/>
          </w:tcPr>
          <w:p w14:paraId="2DB54C86"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все возраста</w:t>
            </w:r>
          </w:p>
        </w:tc>
        <w:tc>
          <w:tcPr>
            <w:tcW w:w="1668" w:type="dxa"/>
          </w:tcPr>
          <w:p w14:paraId="1F458CC5"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7 ч 00 мин</w:t>
            </w:r>
          </w:p>
        </w:tc>
      </w:tr>
      <w:tr w:rsidR="00C34BB8" w14:paraId="49D8B554" w14:textId="77777777" w:rsidTr="00C34BB8">
        <w:tc>
          <w:tcPr>
            <w:tcW w:w="6629" w:type="dxa"/>
          </w:tcPr>
          <w:p w14:paraId="192DE906" w14:textId="77777777" w:rsidR="00C34BB8" w:rsidRPr="000552A9" w:rsidRDefault="00C34BB8" w:rsidP="00C34BB8">
            <w:pPr>
              <w:rPr>
                <w:rFonts w:ascii="Times New Roman" w:hAnsi="Times New Roman"/>
                <w:sz w:val="24"/>
                <w:szCs w:val="24"/>
              </w:rPr>
            </w:pPr>
            <w:r w:rsidRPr="000552A9">
              <w:rPr>
                <w:rFonts w:ascii="Times New Roman" w:hAnsi="Times New Roman"/>
                <w:sz w:val="24"/>
                <w:szCs w:val="24"/>
              </w:rPr>
              <w:t>Утренняя зарядка, продолжительность, не менее</w:t>
            </w:r>
          </w:p>
        </w:tc>
        <w:tc>
          <w:tcPr>
            <w:tcW w:w="2126" w:type="dxa"/>
          </w:tcPr>
          <w:p w14:paraId="11513E49"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до 7 лет</w:t>
            </w:r>
          </w:p>
        </w:tc>
        <w:tc>
          <w:tcPr>
            <w:tcW w:w="1668" w:type="dxa"/>
          </w:tcPr>
          <w:p w14:paraId="74CF2559" w14:textId="77777777" w:rsidR="00C34BB8" w:rsidRPr="000552A9" w:rsidRDefault="00C34BB8" w:rsidP="00C34BB8">
            <w:pPr>
              <w:jc w:val="center"/>
              <w:rPr>
                <w:rFonts w:ascii="Times New Roman" w:hAnsi="Times New Roman"/>
                <w:sz w:val="24"/>
                <w:szCs w:val="24"/>
              </w:rPr>
            </w:pPr>
            <w:r w:rsidRPr="000552A9">
              <w:rPr>
                <w:rFonts w:ascii="Times New Roman" w:hAnsi="Times New Roman"/>
                <w:sz w:val="24"/>
                <w:szCs w:val="24"/>
              </w:rPr>
              <w:t>10 минут</w:t>
            </w:r>
          </w:p>
        </w:tc>
      </w:tr>
    </w:tbl>
    <w:p w14:paraId="19B123DF" w14:textId="77777777" w:rsidR="002B722B" w:rsidRPr="000552A9" w:rsidRDefault="002B722B" w:rsidP="002B722B">
      <w:pPr>
        <w:spacing w:after="0" w:line="240" w:lineRule="auto"/>
        <w:ind w:firstLine="709"/>
        <w:jc w:val="both"/>
        <w:rPr>
          <w:rFonts w:ascii="Times New Roman" w:hAnsi="Times New Roman"/>
          <w:sz w:val="24"/>
          <w:szCs w:val="24"/>
        </w:rPr>
      </w:pPr>
    </w:p>
    <w:p w14:paraId="3BB9D902" w14:textId="77777777" w:rsidR="002B722B" w:rsidRPr="00807552" w:rsidRDefault="002B722B" w:rsidP="002B722B">
      <w:pPr>
        <w:spacing w:after="0" w:line="240" w:lineRule="auto"/>
        <w:ind w:firstLine="709"/>
        <w:jc w:val="both"/>
        <w:rPr>
          <w:rFonts w:ascii="Times New Roman" w:hAnsi="Times New Roman" w:cs="Times New Roman"/>
          <w:sz w:val="18"/>
          <w:szCs w:val="18"/>
        </w:rPr>
      </w:pPr>
      <w:r w:rsidRPr="000552A9">
        <w:rPr>
          <w:rFonts w:ascii="Times New Roman" w:hAnsi="Times New Roman"/>
          <w:sz w:val="24"/>
          <w:szCs w:val="24"/>
        </w:rPr>
        <w:t xml:space="preserve">В </w:t>
      </w:r>
      <w:r w:rsidR="00C34BB8">
        <w:rPr>
          <w:rFonts w:ascii="Times New Roman" w:hAnsi="Times New Roman"/>
          <w:sz w:val="24"/>
          <w:szCs w:val="24"/>
        </w:rPr>
        <w:t>П</w:t>
      </w:r>
      <w:r w:rsidRPr="000552A9">
        <w:rPr>
          <w:rFonts w:ascii="Times New Roman" w:hAnsi="Times New Roman"/>
          <w:sz w:val="24"/>
          <w:szCs w:val="24"/>
        </w:rPr>
        <w:t>рограмме привод</w:t>
      </w:r>
      <w:r w:rsidR="00C34BB8">
        <w:rPr>
          <w:rFonts w:ascii="Times New Roman" w:hAnsi="Times New Roman"/>
          <w:sz w:val="24"/>
          <w:szCs w:val="24"/>
        </w:rPr>
        <w:t>и</w:t>
      </w:r>
      <w:r w:rsidRPr="000552A9">
        <w:rPr>
          <w:rFonts w:ascii="Times New Roman" w:hAnsi="Times New Roman"/>
          <w:sz w:val="24"/>
          <w:szCs w:val="24"/>
        </w:rPr>
        <w:t xml:space="preserve">тся режим дня для 12-часового времени пребывания детей в </w:t>
      </w:r>
      <w:r w:rsidR="00C34BB8">
        <w:rPr>
          <w:rFonts w:ascii="Times New Roman" w:hAnsi="Times New Roman"/>
          <w:sz w:val="24"/>
          <w:szCs w:val="24"/>
        </w:rPr>
        <w:t>ДОО</w:t>
      </w:r>
      <w:r w:rsidRPr="000552A9">
        <w:rPr>
          <w:rFonts w:ascii="Times New Roman" w:hAnsi="Times New Roman"/>
          <w:sz w:val="24"/>
          <w:szCs w:val="24"/>
        </w:rPr>
        <w:t>, составленны</w:t>
      </w:r>
      <w:r w:rsidR="00C34BB8">
        <w:rPr>
          <w:rFonts w:ascii="Times New Roman" w:hAnsi="Times New Roman"/>
          <w:sz w:val="24"/>
          <w:szCs w:val="24"/>
        </w:rPr>
        <w:t>й</w:t>
      </w:r>
      <w:r w:rsidRPr="000552A9">
        <w:rPr>
          <w:rFonts w:ascii="Times New Roman" w:hAnsi="Times New Roman"/>
          <w:sz w:val="24"/>
          <w:szCs w:val="24"/>
        </w:rPr>
        <w:t xml:space="preserve"> с учетом Санитарно-эпидемиологически</w:t>
      </w:r>
      <w:r>
        <w:rPr>
          <w:rFonts w:ascii="Times New Roman" w:hAnsi="Times New Roman"/>
          <w:sz w:val="24"/>
          <w:szCs w:val="24"/>
        </w:rPr>
        <w:t>х</w:t>
      </w:r>
      <w:r w:rsidRPr="000552A9">
        <w:rPr>
          <w:rFonts w:ascii="Times New Roman" w:hAnsi="Times New Roman"/>
          <w:sz w:val="24"/>
          <w:szCs w:val="24"/>
        </w:rPr>
        <w:t xml:space="preserve"> требований и показателей организации </w:t>
      </w:r>
      <w:r w:rsidRPr="00807552">
        <w:rPr>
          <w:rFonts w:ascii="Times New Roman" w:hAnsi="Times New Roman" w:cs="Times New Roman"/>
          <w:sz w:val="18"/>
          <w:szCs w:val="18"/>
        </w:rPr>
        <w:t>образовательного процесса.</w:t>
      </w:r>
    </w:p>
    <w:p w14:paraId="63C70800" w14:textId="77777777" w:rsidR="00C34BB8" w:rsidRPr="00807552" w:rsidRDefault="00C34BB8" w:rsidP="002D6AD6">
      <w:pPr>
        <w:spacing w:after="0" w:line="240" w:lineRule="auto"/>
        <w:jc w:val="center"/>
        <w:rPr>
          <w:rFonts w:ascii="Times New Roman" w:hAnsi="Times New Roman" w:cs="Times New Roman"/>
          <w:b/>
          <w:color w:val="FF0000"/>
          <w:sz w:val="18"/>
          <w:szCs w:val="18"/>
        </w:rPr>
        <w:sectPr w:rsidR="00C34BB8" w:rsidRPr="00807552" w:rsidSect="00B01895">
          <w:footerReference w:type="default" r:id="rId63"/>
          <w:pgSz w:w="11906" w:h="16838"/>
          <w:pgMar w:top="1134" w:right="707" w:bottom="1134" w:left="850" w:header="708" w:footer="510" w:gutter="0"/>
          <w:cols w:space="708"/>
          <w:docGrid w:linePitch="360"/>
        </w:sectPr>
      </w:pPr>
    </w:p>
    <w:p w14:paraId="5120069C" w14:textId="77777777" w:rsidR="00807552" w:rsidRPr="00807552" w:rsidRDefault="00807552" w:rsidP="00807552">
      <w:pPr>
        <w:pStyle w:val="1"/>
        <w:jc w:val="center"/>
        <w:rPr>
          <w:b/>
          <w:i w:val="0"/>
          <w:color w:val="auto"/>
          <w:sz w:val="18"/>
          <w:szCs w:val="18"/>
        </w:rPr>
      </w:pPr>
      <w:r w:rsidRPr="00807552">
        <w:rPr>
          <w:b/>
          <w:i w:val="0"/>
          <w:color w:val="auto"/>
          <w:sz w:val="18"/>
          <w:szCs w:val="18"/>
        </w:rPr>
        <w:lastRenderedPageBreak/>
        <w:t>Режим дня воспитанников в холодный период года</w:t>
      </w:r>
    </w:p>
    <w:tbl>
      <w:tblPr>
        <w:tblW w:w="15989"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7"/>
        <w:gridCol w:w="4460"/>
        <w:gridCol w:w="1953"/>
        <w:gridCol w:w="2569"/>
        <w:gridCol w:w="1701"/>
        <w:gridCol w:w="2126"/>
        <w:gridCol w:w="2693"/>
      </w:tblGrid>
      <w:tr w:rsidR="00807552" w:rsidRPr="00807552" w14:paraId="11BF005F" w14:textId="77777777" w:rsidTr="00807552">
        <w:tc>
          <w:tcPr>
            <w:tcW w:w="487" w:type="dxa"/>
            <w:vMerge w:val="restart"/>
            <w:tcBorders>
              <w:top w:val="single" w:sz="4" w:space="0" w:color="auto"/>
              <w:left w:val="single" w:sz="4" w:space="0" w:color="auto"/>
              <w:bottom w:val="single" w:sz="4" w:space="0" w:color="auto"/>
              <w:right w:val="single" w:sz="4" w:space="0" w:color="auto"/>
            </w:tcBorders>
            <w:vAlign w:val="center"/>
            <w:hideMark/>
          </w:tcPr>
          <w:p w14:paraId="54AA7147"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4460" w:type="dxa"/>
            <w:tcBorders>
              <w:top w:val="single" w:sz="4" w:space="0" w:color="auto"/>
              <w:left w:val="single" w:sz="4" w:space="0" w:color="auto"/>
              <w:bottom w:val="single" w:sz="4" w:space="0" w:color="auto"/>
              <w:right w:val="single" w:sz="4" w:space="0" w:color="auto"/>
            </w:tcBorders>
            <w:vAlign w:val="center"/>
            <w:hideMark/>
          </w:tcPr>
          <w:p w14:paraId="29C88C22"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Режимные моменты</w:t>
            </w:r>
          </w:p>
        </w:tc>
        <w:tc>
          <w:tcPr>
            <w:tcW w:w="1953" w:type="dxa"/>
            <w:tcBorders>
              <w:top w:val="single" w:sz="4" w:space="0" w:color="auto"/>
              <w:left w:val="single" w:sz="4" w:space="0" w:color="auto"/>
              <w:bottom w:val="single" w:sz="4" w:space="0" w:color="auto"/>
              <w:right w:val="single" w:sz="4" w:space="0" w:color="auto"/>
            </w:tcBorders>
            <w:vAlign w:val="center"/>
            <w:hideMark/>
          </w:tcPr>
          <w:p w14:paraId="0DB4B7F1"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Разновозрастная группа</w:t>
            </w:r>
          </w:p>
          <w:p w14:paraId="690145E1"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1,5-2 года</w:t>
            </w:r>
          </w:p>
          <w:p w14:paraId="70E2C4D1"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2-3 года</w:t>
            </w:r>
          </w:p>
        </w:tc>
        <w:tc>
          <w:tcPr>
            <w:tcW w:w="2569" w:type="dxa"/>
            <w:tcBorders>
              <w:top w:val="single" w:sz="4" w:space="0" w:color="auto"/>
              <w:left w:val="single" w:sz="4" w:space="0" w:color="auto"/>
              <w:bottom w:val="single" w:sz="4" w:space="0" w:color="auto"/>
              <w:right w:val="single" w:sz="4" w:space="0" w:color="auto"/>
            </w:tcBorders>
            <w:vAlign w:val="center"/>
            <w:hideMark/>
          </w:tcPr>
          <w:p w14:paraId="46A57E5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 xml:space="preserve">2 младшая группа, </w:t>
            </w:r>
          </w:p>
          <w:p w14:paraId="55EC7F2F"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3-4 года</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CD8150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 xml:space="preserve">Средняя группа, </w:t>
            </w:r>
          </w:p>
          <w:p w14:paraId="38AB770C"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4-5 лет</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502E88B"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 xml:space="preserve">Старшая группа, </w:t>
            </w:r>
          </w:p>
          <w:p w14:paraId="7B9FE68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5-6 лет</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05B8E34"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 xml:space="preserve">Подготовительная группа, </w:t>
            </w:r>
          </w:p>
          <w:p w14:paraId="136B2D8C"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6-7 лет</w:t>
            </w:r>
          </w:p>
        </w:tc>
      </w:tr>
      <w:tr w:rsidR="00807552" w:rsidRPr="00807552" w14:paraId="6285764F" w14:textId="77777777" w:rsidTr="00807552">
        <w:tc>
          <w:tcPr>
            <w:tcW w:w="0" w:type="auto"/>
            <w:vMerge/>
            <w:tcBorders>
              <w:top w:val="single" w:sz="4" w:space="0" w:color="auto"/>
              <w:left w:val="single" w:sz="4" w:space="0" w:color="auto"/>
              <w:bottom w:val="single" w:sz="4" w:space="0" w:color="auto"/>
              <w:right w:val="single" w:sz="4" w:space="0" w:color="auto"/>
            </w:tcBorders>
            <w:vAlign w:val="center"/>
            <w:hideMark/>
          </w:tcPr>
          <w:p w14:paraId="677DEBF0" w14:textId="77777777" w:rsidR="00807552" w:rsidRPr="00807552" w:rsidRDefault="00807552">
            <w:pPr>
              <w:spacing w:line="256" w:lineRule="auto"/>
              <w:rPr>
                <w:rFonts w:ascii="Times New Roman" w:eastAsia="Times New Roman" w:hAnsi="Times New Roman" w:cs="Times New Roman"/>
                <w:sz w:val="18"/>
                <w:szCs w:val="18"/>
              </w:rPr>
            </w:pPr>
          </w:p>
        </w:tc>
        <w:tc>
          <w:tcPr>
            <w:tcW w:w="4460" w:type="dxa"/>
            <w:tcBorders>
              <w:top w:val="single" w:sz="4" w:space="0" w:color="auto"/>
              <w:left w:val="single" w:sz="4" w:space="0" w:color="auto"/>
              <w:bottom w:val="single" w:sz="4" w:space="0" w:color="auto"/>
              <w:right w:val="single" w:sz="4" w:space="0" w:color="auto"/>
            </w:tcBorders>
            <w:vAlign w:val="center"/>
            <w:hideMark/>
          </w:tcPr>
          <w:p w14:paraId="64D15590" w14:textId="77777777" w:rsidR="00807552" w:rsidRPr="00807552" w:rsidRDefault="00807552">
            <w:pPr>
              <w:spacing w:line="256" w:lineRule="auto"/>
              <w:jc w:val="right"/>
              <w:rPr>
                <w:rFonts w:ascii="Times New Roman" w:hAnsi="Times New Roman" w:cs="Times New Roman"/>
                <w:sz w:val="18"/>
                <w:szCs w:val="18"/>
              </w:rPr>
            </w:pPr>
            <w:r w:rsidRPr="00807552">
              <w:rPr>
                <w:rFonts w:ascii="Times New Roman" w:hAnsi="Times New Roman" w:cs="Times New Roman"/>
                <w:sz w:val="18"/>
                <w:szCs w:val="18"/>
              </w:rPr>
              <w:t>Режим работы  группы</w:t>
            </w:r>
          </w:p>
        </w:tc>
        <w:tc>
          <w:tcPr>
            <w:tcW w:w="1953" w:type="dxa"/>
            <w:tcBorders>
              <w:top w:val="single" w:sz="4" w:space="0" w:color="auto"/>
              <w:left w:val="single" w:sz="4" w:space="0" w:color="auto"/>
              <w:bottom w:val="single" w:sz="4" w:space="0" w:color="auto"/>
              <w:right w:val="single" w:sz="4" w:space="0" w:color="auto"/>
            </w:tcBorders>
            <w:vAlign w:val="center"/>
            <w:hideMark/>
          </w:tcPr>
          <w:p w14:paraId="4DCC6D6C" w14:textId="77777777" w:rsidR="00807552" w:rsidRPr="00807552" w:rsidRDefault="00807552">
            <w:pPr>
              <w:pStyle w:val="af6"/>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12 часов</w:t>
            </w:r>
          </w:p>
        </w:tc>
        <w:tc>
          <w:tcPr>
            <w:tcW w:w="2569" w:type="dxa"/>
            <w:tcBorders>
              <w:top w:val="single" w:sz="4" w:space="0" w:color="auto"/>
              <w:left w:val="single" w:sz="4" w:space="0" w:color="auto"/>
              <w:bottom w:val="single" w:sz="4" w:space="0" w:color="auto"/>
              <w:right w:val="single" w:sz="4" w:space="0" w:color="auto"/>
            </w:tcBorders>
            <w:vAlign w:val="center"/>
            <w:hideMark/>
          </w:tcPr>
          <w:p w14:paraId="368EA898" w14:textId="77777777" w:rsidR="00807552" w:rsidRPr="00807552" w:rsidRDefault="00807552">
            <w:pPr>
              <w:pStyle w:val="af6"/>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12 часов</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9E69953" w14:textId="77777777" w:rsidR="00807552" w:rsidRPr="00807552" w:rsidRDefault="00807552">
            <w:pPr>
              <w:pStyle w:val="af6"/>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 xml:space="preserve">10.5 часов </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E94D148" w14:textId="77777777" w:rsidR="00807552" w:rsidRPr="00807552" w:rsidRDefault="00807552">
            <w:pPr>
              <w:pStyle w:val="af6"/>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10,5 часов</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E2D7F9C" w14:textId="77777777" w:rsidR="00807552" w:rsidRPr="00807552" w:rsidRDefault="00807552">
            <w:pPr>
              <w:pStyle w:val="af6"/>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12 часов</w:t>
            </w:r>
          </w:p>
        </w:tc>
      </w:tr>
      <w:tr w:rsidR="00807552" w:rsidRPr="00807552" w14:paraId="56AA5C28" w14:textId="77777777" w:rsidTr="00807552">
        <w:tc>
          <w:tcPr>
            <w:tcW w:w="4947" w:type="dxa"/>
            <w:gridSpan w:val="2"/>
            <w:tcBorders>
              <w:top w:val="single" w:sz="4" w:space="0" w:color="auto"/>
              <w:left w:val="single" w:sz="4" w:space="0" w:color="auto"/>
              <w:bottom w:val="single" w:sz="4" w:space="0" w:color="auto"/>
              <w:right w:val="single" w:sz="4" w:space="0" w:color="auto"/>
            </w:tcBorders>
            <w:vAlign w:val="center"/>
            <w:hideMark/>
          </w:tcPr>
          <w:p w14:paraId="3518B19B" w14:textId="77777777" w:rsidR="00807552" w:rsidRPr="00807552" w:rsidRDefault="00807552">
            <w:pPr>
              <w:spacing w:line="256" w:lineRule="auto"/>
              <w:rPr>
                <w:rFonts w:ascii="Times New Roman" w:hAnsi="Times New Roman" w:cs="Times New Roman"/>
                <w:b/>
                <w:sz w:val="18"/>
                <w:szCs w:val="18"/>
              </w:rPr>
            </w:pPr>
            <w:r w:rsidRPr="00807552">
              <w:rPr>
                <w:rFonts w:ascii="Times New Roman" w:hAnsi="Times New Roman" w:cs="Times New Roman"/>
                <w:b/>
                <w:sz w:val="18"/>
                <w:szCs w:val="18"/>
              </w:rPr>
              <w:t>В дошкольном учреждении</w:t>
            </w:r>
          </w:p>
        </w:tc>
        <w:tc>
          <w:tcPr>
            <w:tcW w:w="1953" w:type="dxa"/>
            <w:tcBorders>
              <w:top w:val="single" w:sz="4" w:space="0" w:color="auto"/>
              <w:left w:val="single" w:sz="4" w:space="0" w:color="auto"/>
              <w:bottom w:val="single" w:sz="4" w:space="0" w:color="auto"/>
              <w:right w:val="single" w:sz="4" w:space="0" w:color="auto"/>
            </w:tcBorders>
            <w:vAlign w:val="center"/>
          </w:tcPr>
          <w:p w14:paraId="0F625949" w14:textId="77777777" w:rsidR="00807552" w:rsidRPr="00807552" w:rsidRDefault="00807552">
            <w:pPr>
              <w:spacing w:line="256" w:lineRule="auto"/>
              <w:rPr>
                <w:rFonts w:ascii="Times New Roman" w:hAnsi="Times New Roman" w:cs="Times New Roman"/>
                <w:b/>
                <w:sz w:val="18"/>
                <w:szCs w:val="18"/>
              </w:rPr>
            </w:pPr>
          </w:p>
        </w:tc>
        <w:tc>
          <w:tcPr>
            <w:tcW w:w="2569" w:type="dxa"/>
            <w:tcBorders>
              <w:top w:val="single" w:sz="4" w:space="0" w:color="auto"/>
              <w:left w:val="single" w:sz="4" w:space="0" w:color="auto"/>
              <w:bottom w:val="single" w:sz="4" w:space="0" w:color="auto"/>
              <w:right w:val="single" w:sz="4" w:space="0" w:color="auto"/>
            </w:tcBorders>
            <w:vAlign w:val="center"/>
          </w:tcPr>
          <w:p w14:paraId="4B07EE0E" w14:textId="77777777" w:rsidR="00807552" w:rsidRPr="00807552" w:rsidRDefault="00807552">
            <w:pPr>
              <w:spacing w:line="256" w:lineRule="auto"/>
              <w:rPr>
                <w:rFonts w:ascii="Times New Roman" w:hAnsi="Times New Roman" w:cs="Times New Roman"/>
                <w:b/>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tcPr>
          <w:p w14:paraId="0A447332" w14:textId="77777777" w:rsidR="00807552" w:rsidRPr="00807552" w:rsidRDefault="00807552">
            <w:pPr>
              <w:spacing w:line="256" w:lineRule="auto"/>
              <w:rPr>
                <w:rFonts w:ascii="Times New Roman" w:hAnsi="Times New Roman" w:cs="Times New Roman"/>
                <w:b/>
                <w:sz w:val="18"/>
                <w:szCs w:val="18"/>
              </w:rPr>
            </w:pPr>
          </w:p>
        </w:tc>
        <w:tc>
          <w:tcPr>
            <w:tcW w:w="2126" w:type="dxa"/>
            <w:tcBorders>
              <w:top w:val="single" w:sz="4" w:space="0" w:color="auto"/>
              <w:left w:val="single" w:sz="4" w:space="0" w:color="auto"/>
              <w:bottom w:val="single" w:sz="4" w:space="0" w:color="auto"/>
              <w:right w:val="single" w:sz="4" w:space="0" w:color="auto"/>
            </w:tcBorders>
            <w:vAlign w:val="center"/>
          </w:tcPr>
          <w:p w14:paraId="7F03EC0C" w14:textId="77777777" w:rsidR="00807552" w:rsidRPr="00807552" w:rsidRDefault="00807552">
            <w:pPr>
              <w:spacing w:line="256" w:lineRule="auto"/>
              <w:rPr>
                <w:rFonts w:ascii="Times New Roman" w:hAnsi="Times New Roman" w:cs="Times New Roman"/>
                <w:b/>
                <w:sz w:val="18"/>
                <w:szCs w:val="18"/>
              </w:rPr>
            </w:pPr>
          </w:p>
        </w:tc>
        <w:tc>
          <w:tcPr>
            <w:tcW w:w="2693" w:type="dxa"/>
            <w:tcBorders>
              <w:top w:val="single" w:sz="4" w:space="0" w:color="auto"/>
              <w:left w:val="single" w:sz="4" w:space="0" w:color="auto"/>
              <w:bottom w:val="single" w:sz="4" w:space="0" w:color="auto"/>
              <w:right w:val="single" w:sz="4" w:space="0" w:color="auto"/>
            </w:tcBorders>
            <w:vAlign w:val="center"/>
          </w:tcPr>
          <w:p w14:paraId="548392FA" w14:textId="77777777" w:rsidR="00807552" w:rsidRPr="00807552" w:rsidRDefault="00807552">
            <w:pPr>
              <w:spacing w:line="256" w:lineRule="auto"/>
              <w:jc w:val="center"/>
              <w:rPr>
                <w:rFonts w:ascii="Times New Roman" w:hAnsi="Times New Roman" w:cs="Times New Roman"/>
                <w:b/>
                <w:sz w:val="18"/>
                <w:szCs w:val="18"/>
              </w:rPr>
            </w:pPr>
          </w:p>
        </w:tc>
      </w:tr>
      <w:tr w:rsidR="00807552" w:rsidRPr="00807552" w14:paraId="6B3C2898"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609E547A"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w:t>
            </w:r>
          </w:p>
        </w:tc>
        <w:tc>
          <w:tcPr>
            <w:tcW w:w="4460" w:type="dxa"/>
            <w:tcBorders>
              <w:top w:val="single" w:sz="4" w:space="0" w:color="auto"/>
              <w:left w:val="single" w:sz="4" w:space="0" w:color="auto"/>
              <w:bottom w:val="single" w:sz="4" w:space="0" w:color="auto"/>
              <w:right w:val="single" w:sz="4" w:space="0" w:color="auto"/>
            </w:tcBorders>
            <w:vAlign w:val="center"/>
            <w:hideMark/>
          </w:tcPr>
          <w:p w14:paraId="351BC661" w14:textId="77777777" w:rsidR="00807552" w:rsidRPr="00807552" w:rsidRDefault="00807552">
            <w:pPr>
              <w:pStyle w:val="af6"/>
              <w:spacing w:line="256" w:lineRule="auto"/>
              <w:rPr>
                <w:rFonts w:ascii="Times New Roman" w:hAnsi="Times New Roman" w:cs="Times New Roman"/>
                <w:sz w:val="18"/>
                <w:szCs w:val="18"/>
              </w:rPr>
            </w:pPr>
            <w:r w:rsidRPr="00807552">
              <w:rPr>
                <w:rFonts w:ascii="Times New Roman" w:hAnsi="Times New Roman" w:cs="Times New Roman"/>
                <w:sz w:val="18"/>
                <w:szCs w:val="18"/>
                <w:lang w:val="ru-RU"/>
              </w:rPr>
              <w:t xml:space="preserve">Прогулка по дороге в детский сад. Прогулка по дороге в детский сад. </w:t>
            </w:r>
            <w:r w:rsidRPr="00807552">
              <w:rPr>
                <w:rFonts w:ascii="Times New Roman" w:hAnsi="Times New Roman" w:cs="Times New Roman"/>
                <w:sz w:val="18"/>
                <w:szCs w:val="18"/>
              </w:rPr>
              <w:t xml:space="preserve">Прием, осмотр, игры, дежурства, индивидуальная, подгрупповая работа </w:t>
            </w:r>
          </w:p>
        </w:tc>
        <w:tc>
          <w:tcPr>
            <w:tcW w:w="1953" w:type="dxa"/>
            <w:tcBorders>
              <w:top w:val="single" w:sz="4" w:space="0" w:color="auto"/>
              <w:left w:val="single" w:sz="4" w:space="0" w:color="auto"/>
              <w:bottom w:val="single" w:sz="4" w:space="0" w:color="auto"/>
              <w:right w:val="single" w:sz="4" w:space="0" w:color="auto"/>
            </w:tcBorders>
            <w:vAlign w:val="center"/>
            <w:hideMark/>
          </w:tcPr>
          <w:p w14:paraId="05964CF6" w14:textId="77777777" w:rsidR="00807552" w:rsidRPr="00807552" w:rsidRDefault="00807552">
            <w:pPr>
              <w:spacing w:line="256" w:lineRule="auto"/>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06:00-07:50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7213250C"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06:00-07:50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3813997"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06:00-07:50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F8B35FC"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07:00-08:00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AA30679"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06:00-08:00</w:t>
            </w:r>
          </w:p>
        </w:tc>
      </w:tr>
      <w:tr w:rsidR="00807552" w:rsidRPr="00807552" w14:paraId="16D2942D"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7DEE4AD9"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2</w:t>
            </w:r>
          </w:p>
        </w:tc>
        <w:tc>
          <w:tcPr>
            <w:tcW w:w="4460" w:type="dxa"/>
            <w:tcBorders>
              <w:top w:val="single" w:sz="4" w:space="0" w:color="auto"/>
              <w:left w:val="single" w:sz="4" w:space="0" w:color="auto"/>
              <w:bottom w:val="single" w:sz="4" w:space="0" w:color="auto"/>
              <w:right w:val="single" w:sz="4" w:space="0" w:color="auto"/>
            </w:tcBorders>
            <w:vAlign w:val="center"/>
            <w:hideMark/>
          </w:tcPr>
          <w:p w14:paraId="39BA5BF2"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Утренняя гимнастика (10 мин.)</w:t>
            </w:r>
          </w:p>
        </w:tc>
        <w:tc>
          <w:tcPr>
            <w:tcW w:w="1953" w:type="dxa"/>
            <w:tcBorders>
              <w:top w:val="single" w:sz="4" w:space="0" w:color="auto"/>
              <w:left w:val="single" w:sz="4" w:space="0" w:color="auto"/>
              <w:bottom w:val="single" w:sz="4" w:space="0" w:color="auto"/>
              <w:right w:val="single" w:sz="4" w:space="0" w:color="auto"/>
            </w:tcBorders>
            <w:hideMark/>
          </w:tcPr>
          <w:p w14:paraId="3D662928" w14:textId="77777777" w:rsidR="00807552" w:rsidRPr="00807552" w:rsidRDefault="00807552">
            <w:pPr>
              <w:spacing w:line="256" w:lineRule="auto"/>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07:50- 08:00</w:t>
            </w:r>
          </w:p>
        </w:tc>
        <w:tc>
          <w:tcPr>
            <w:tcW w:w="2569" w:type="dxa"/>
            <w:tcBorders>
              <w:top w:val="single" w:sz="4" w:space="0" w:color="auto"/>
              <w:left w:val="single" w:sz="4" w:space="0" w:color="auto"/>
              <w:bottom w:val="single" w:sz="4" w:space="0" w:color="auto"/>
              <w:right w:val="single" w:sz="4" w:space="0" w:color="auto"/>
            </w:tcBorders>
            <w:hideMark/>
          </w:tcPr>
          <w:p w14:paraId="1345BFFF"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07:50- 08:00</w:t>
            </w:r>
          </w:p>
        </w:tc>
        <w:tc>
          <w:tcPr>
            <w:tcW w:w="1701" w:type="dxa"/>
            <w:tcBorders>
              <w:top w:val="single" w:sz="4" w:space="0" w:color="auto"/>
              <w:left w:val="single" w:sz="4" w:space="0" w:color="auto"/>
              <w:bottom w:val="single" w:sz="4" w:space="0" w:color="auto"/>
              <w:right w:val="single" w:sz="4" w:space="0" w:color="auto"/>
            </w:tcBorders>
            <w:hideMark/>
          </w:tcPr>
          <w:p w14:paraId="75E352A7"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07:50- 08:00</w:t>
            </w:r>
          </w:p>
        </w:tc>
        <w:tc>
          <w:tcPr>
            <w:tcW w:w="2126" w:type="dxa"/>
            <w:tcBorders>
              <w:top w:val="single" w:sz="4" w:space="0" w:color="auto"/>
              <w:left w:val="single" w:sz="4" w:space="0" w:color="auto"/>
              <w:bottom w:val="single" w:sz="4" w:space="0" w:color="auto"/>
              <w:right w:val="single" w:sz="4" w:space="0" w:color="auto"/>
            </w:tcBorders>
            <w:hideMark/>
          </w:tcPr>
          <w:p w14:paraId="2CE6D9A3"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08:00-08:10</w:t>
            </w:r>
          </w:p>
        </w:tc>
        <w:tc>
          <w:tcPr>
            <w:tcW w:w="2693" w:type="dxa"/>
            <w:tcBorders>
              <w:top w:val="single" w:sz="4" w:space="0" w:color="auto"/>
              <w:left w:val="single" w:sz="4" w:space="0" w:color="auto"/>
              <w:bottom w:val="single" w:sz="4" w:space="0" w:color="auto"/>
              <w:right w:val="single" w:sz="4" w:space="0" w:color="auto"/>
            </w:tcBorders>
            <w:hideMark/>
          </w:tcPr>
          <w:p w14:paraId="2F381D8E"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08:00-08:10</w:t>
            </w:r>
          </w:p>
        </w:tc>
      </w:tr>
      <w:tr w:rsidR="00807552" w:rsidRPr="00807552" w14:paraId="347FC3EE"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278B2FAE"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3</w:t>
            </w:r>
          </w:p>
        </w:tc>
        <w:tc>
          <w:tcPr>
            <w:tcW w:w="4460" w:type="dxa"/>
            <w:tcBorders>
              <w:top w:val="single" w:sz="4" w:space="0" w:color="auto"/>
              <w:left w:val="single" w:sz="4" w:space="0" w:color="auto"/>
              <w:bottom w:val="single" w:sz="4" w:space="0" w:color="auto"/>
              <w:right w:val="single" w:sz="4" w:space="0" w:color="auto"/>
            </w:tcBorders>
            <w:vAlign w:val="center"/>
            <w:hideMark/>
          </w:tcPr>
          <w:p w14:paraId="21B0FBEE"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завтраку, завтрак</w:t>
            </w:r>
          </w:p>
        </w:tc>
        <w:tc>
          <w:tcPr>
            <w:tcW w:w="1953" w:type="dxa"/>
            <w:tcBorders>
              <w:top w:val="single" w:sz="4" w:space="0" w:color="auto"/>
              <w:left w:val="single" w:sz="4" w:space="0" w:color="auto"/>
              <w:bottom w:val="single" w:sz="4" w:space="0" w:color="auto"/>
              <w:right w:val="single" w:sz="4" w:space="0" w:color="auto"/>
            </w:tcBorders>
            <w:vAlign w:val="center"/>
            <w:hideMark/>
          </w:tcPr>
          <w:p w14:paraId="1DBDAB83"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08:00-08:15</w:t>
            </w:r>
          </w:p>
          <w:p w14:paraId="10697019"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08:15-08:30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37FE28B4"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08:00-08:15</w:t>
            </w:r>
          </w:p>
          <w:p w14:paraId="2C6C4F05"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08:15-08:30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2202D2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08:00-08:15</w:t>
            </w:r>
          </w:p>
          <w:p w14:paraId="37725105"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08:15-08:30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79B0AB4"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08:10-08:20</w:t>
            </w:r>
          </w:p>
          <w:p w14:paraId="51F665B8"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08:20-08:30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4A924D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08:10-08:20</w:t>
            </w:r>
          </w:p>
          <w:p w14:paraId="17F887D5"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08:20-08:30</w:t>
            </w:r>
          </w:p>
        </w:tc>
      </w:tr>
      <w:tr w:rsidR="00807552" w:rsidRPr="00807552" w14:paraId="5A10C0CC"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248C5B3A"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4</w:t>
            </w:r>
          </w:p>
        </w:tc>
        <w:tc>
          <w:tcPr>
            <w:tcW w:w="4460" w:type="dxa"/>
            <w:tcBorders>
              <w:top w:val="single" w:sz="4" w:space="0" w:color="auto"/>
              <w:left w:val="single" w:sz="4" w:space="0" w:color="auto"/>
              <w:bottom w:val="single" w:sz="4" w:space="0" w:color="auto"/>
              <w:right w:val="single" w:sz="4" w:space="0" w:color="auto"/>
            </w:tcBorders>
            <w:vAlign w:val="center"/>
            <w:hideMark/>
          </w:tcPr>
          <w:p w14:paraId="37948AC6"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 xml:space="preserve">Игры, самостоятельная деятельность </w:t>
            </w:r>
          </w:p>
        </w:tc>
        <w:tc>
          <w:tcPr>
            <w:tcW w:w="1953" w:type="dxa"/>
            <w:tcBorders>
              <w:top w:val="single" w:sz="4" w:space="0" w:color="auto"/>
              <w:left w:val="single" w:sz="4" w:space="0" w:color="auto"/>
              <w:bottom w:val="single" w:sz="4" w:space="0" w:color="auto"/>
              <w:right w:val="single" w:sz="4" w:space="0" w:color="auto"/>
            </w:tcBorders>
            <w:vAlign w:val="center"/>
            <w:hideMark/>
          </w:tcPr>
          <w:p w14:paraId="589CAB70"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08:30-08:40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0D69DBE8"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08:30-09:00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125FC31"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08:30-09:00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948C463"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08:30-09:00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7A2C29D"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08:30-08:40</w:t>
            </w:r>
          </w:p>
        </w:tc>
      </w:tr>
      <w:tr w:rsidR="00807552" w:rsidRPr="00807552" w14:paraId="7E79EE6C"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4FC1420D"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5</w:t>
            </w:r>
          </w:p>
        </w:tc>
        <w:tc>
          <w:tcPr>
            <w:tcW w:w="4460" w:type="dxa"/>
            <w:tcBorders>
              <w:top w:val="single" w:sz="4" w:space="0" w:color="auto"/>
              <w:left w:val="single" w:sz="4" w:space="0" w:color="auto"/>
              <w:bottom w:val="single" w:sz="4" w:space="0" w:color="auto"/>
              <w:right w:val="single" w:sz="4" w:space="0" w:color="auto"/>
            </w:tcBorders>
            <w:vAlign w:val="center"/>
            <w:hideMark/>
          </w:tcPr>
          <w:p w14:paraId="440FD4CC"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 xml:space="preserve"> Основная образовательная деятельность</w:t>
            </w:r>
          </w:p>
        </w:tc>
        <w:tc>
          <w:tcPr>
            <w:tcW w:w="1953" w:type="dxa"/>
            <w:tcBorders>
              <w:top w:val="single" w:sz="4" w:space="0" w:color="auto"/>
              <w:left w:val="single" w:sz="4" w:space="0" w:color="auto"/>
              <w:bottom w:val="single" w:sz="4" w:space="0" w:color="auto"/>
              <w:right w:val="single" w:sz="4" w:space="0" w:color="auto"/>
            </w:tcBorders>
            <w:vAlign w:val="center"/>
            <w:hideMark/>
          </w:tcPr>
          <w:p w14:paraId="2E637B6A"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08:40-08:50</w:t>
            </w:r>
          </w:p>
          <w:p w14:paraId="39825B2A"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09:00-09:10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58F022F0"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09:00-09:15</w:t>
            </w:r>
          </w:p>
          <w:p w14:paraId="0F79325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09:25-09:40</w:t>
            </w:r>
          </w:p>
          <w:p w14:paraId="378E308B"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Вторник</w:t>
            </w:r>
          </w:p>
          <w:p w14:paraId="64E909A7"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08:40-08:55</w:t>
            </w:r>
          </w:p>
          <w:p w14:paraId="5B243E9B"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09:25-09:40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882B294" w14:textId="77777777" w:rsidR="00807552" w:rsidRPr="00807552" w:rsidRDefault="00807552">
            <w:pPr>
              <w:spacing w:line="256" w:lineRule="auto"/>
              <w:ind w:right="-94"/>
              <w:rPr>
                <w:rFonts w:ascii="Times New Roman" w:hAnsi="Times New Roman" w:cs="Times New Roman"/>
                <w:sz w:val="18"/>
                <w:szCs w:val="18"/>
              </w:rPr>
            </w:pPr>
            <w:r w:rsidRPr="00807552">
              <w:rPr>
                <w:rFonts w:ascii="Times New Roman" w:hAnsi="Times New Roman" w:cs="Times New Roman"/>
                <w:sz w:val="18"/>
                <w:szCs w:val="18"/>
              </w:rPr>
              <w:t>09:00 – 09:20</w:t>
            </w:r>
          </w:p>
          <w:p w14:paraId="69098B50"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09:30 – 09:50</w:t>
            </w:r>
          </w:p>
          <w:p w14:paraId="2E327B11"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Среда</w:t>
            </w:r>
          </w:p>
          <w:p w14:paraId="61A81071"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08:40-09:00</w:t>
            </w:r>
          </w:p>
          <w:p w14:paraId="078BB405"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09:30-09:50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585C5B0"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09:00-09:25</w:t>
            </w:r>
          </w:p>
          <w:p w14:paraId="47FDA84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09:50-10:15</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92EC174"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09:00-09:30</w:t>
            </w:r>
          </w:p>
          <w:p w14:paraId="41C0686A"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09:40-10:10</w:t>
            </w:r>
          </w:p>
          <w:p w14:paraId="0D728C38"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10:30-11:00</w:t>
            </w:r>
          </w:p>
        </w:tc>
      </w:tr>
      <w:tr w:rsidR="00807552" w:rsidRPr="00807552" w14:paraId="6999E8CF" w14:textId="77777777" w:rsidTr="00807552">
        <w:trPr>
          <w:trHeight w:val="1258"/>
        </w:trPr>
        <w:tc>
          <w:tcPr>
            <w:tcW w:w="487" w:type="dxa"/>
            <w:tcBorders>
              <w:top w:val="single" w:sz="4" w:space="0" w:color="auto"/>
              <w:left w:val="single" w:sz="4" w:space="0" w:color="auto"/>
              <w:bottom w:val="single" w:sz="4" w:space="0" w:color="auto"/>
              <w:right w:val="single" w:sz="4" w:space="0" w:color="auto"/>
            </w:tcBorders>
            <w:vAlign w:val="center"/>
            <w:hideMark/>
          </w:tcPr>
          <w:p w14:paraId="26BC9A4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6</w:t>
            </w:r>
          </w:p>
        </w:tc>
        <w:tc>
          <w:tcPr>
            <w:tcW w:w="4460" w:type="dxa"/>
            <w:tcBorders>
              <w:top w:val="single" w:sz="4" w:space="0" w:color="auto"/>
              <w:left w:val="single" w:sz="4" w:space="0" w:color="auto"/>
              <w:bottom w:val="single" w:sz="4" w:space="0" w:color="auto"/>
              <w:right w:val="single" w:sz="4" w:space="0" w:color="auto"/>
            </w:tcBorders>
            <w:vAlign w:val="center"/>
            <w:hideMark/>
          </w:tcPr>
          <w:p w14:paraId="2C773EC8"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Игры, самостоятельная деятельность</w:t>
            </w:r>
          </w:p>
        </w:tc>
        <w:tc>
          <w:tcPr>
            <w:tcW w:w="1953" w:type="dxa"/>
            <w:tcBorders>
              <w:top w:val="single" w:sz="4" w:space="0" w:color="auto"/>
              <w:left w:val="single" w:sz="4" w:space="0" w:color="auto"/>
              <w:bottom w:val="single" w:sz="4" w:space="0" w:color="auto"/>
              <w:right w:val="single" w:sz="4" w:space="0" w:color="auto"/>
            </w:tcBorders>
            <w:vAlign w:val="center"/>
            <w:hideMark/>
          </w:tcPr>
          <w:p w14:paraId="75B03FD7" w14:textId="77777777" w:rsidR="00807552" w:rsidRPr="00807552" w:rsidRDefault="00807552">
            <w:pPr>
              <w:spacing w:line="256" w:lineRule="auto"/>
              <w:ind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09:10-10:10</w:t>
            </w:r>
          </w:p>
        </w:tc>
        <w:tc>
          <w:tcPr>
            <w:tcW w:w="2569" w:type="dxa"/>
            <w:tcBorders>
              <w:top w:val="single" w:sz="4" w:space="0" w:color="auto"/>
              <w:left w:val="single" w:sz="4" w:space="0" w:color="auto"/>
              <w:bottom w:val="single" w:sz="4" w:space="0" w:color="auto"/>
              <w:right w:val="single" w:sz="4" w:space="0" w:color="auto"/>
            </w:tcBorders>
            <w:vAlign w:val="center"/>
          </w:tcPr>
          <w:p w14:paraId="058E1C5C"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09:40-10:10</w:t>
            </w:r>
          </w:p>
          <w:p w14:paraId="37E2B5A3" w14:textId="77777777" w:rsidR="00807552" w:rsidRPr="00807552" w:rsidRDefault="00807552">
            <w:pPr>
              <w:spacing w:line="256" w:lineRule="auto"/>
              <w:ind w:right="-95"/>
              <w:jc w:val="center"/>
              <w:rPr>
                <w:rFonts w:ascii="Times New Roman" w:hAnsi="Times New Roman" w:cs="Times New Roman"/>
                <w:sz w:val="18"/>
                <w:szCs w:val="18"/>
              </w:rPr>
            </w:pPr>
          </w:p>
          <w:p w14:paraId="0F5EFB3F" w14:textId="77777777" w:rsidR="00807552" w:rsidRPr="00807552" w:rsidRDefault="00807552">
            <w:pPr>
              <w:spacing w:line="256" w:lineRule="auto"/>
              <w:ind w:right="-95"/>
              <w:jc w:val="center"/>
              <w:rPr>
                <w:rFonts w:ascii="Times New Roman" w:hAnsi="Times New Roman" w:cs="Times New Roman"/>
                <w:i/>
                <w:sz w:val="18"/>
                <w:szCs w:val="18"/>
              </w:rPr>
            </w:pPr>
            <w:r w:rsidRPr="00807552">
              <w:rPr>
                <w:rFonts w:ascii="Times New Roman" w:hAnsi="Times New Roman" w:cs="Times New Roman"/>
                <w:i/>
                <w:sz w:val="18"/>
                <w:szCs w:val="18"/>
              </w:rPr>
              <w:t>Вторник</w:t>
            </w:r>
          </w:p>
          <w:p w14:paraId="49D948DF"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08:55-09:25</w:t>
            </w:r>
          </w:p>
          <w:p w14:paraId="2FCD7A90"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09:40-10:10</w:t>
            </w:r>
          </w:p>
        </w:tc>
        <w:tc>
          <w:tcPr>
            <w:tcW w:w="1701" w:type="dxa"/>
            <w:tcBorders>
              <w:top w:val="single" w:sz="4" w:space="0" w:color="auto"/>
              <w:left w:val="single" w:sz="4" w:space="0" w:color="auto"/>
              <w:bottom w:val="single" w:sz="4" w:space="0" w:color="auto"/>
              <w:right w:val="single" w:sz="4" w:space="0" w:color="auto"/>
            </w:tcBorders>
            <w:vAlign w:val="center"/>
          </w:tcPr>
          <w:p w14:paraId="78E3C133" w14:textId="77777777" w:rsidR="00807552" w:rsidRPr="00807552" w:rsidRDefault="00807552">
            <w:pPr>
              <w:spacing w:line="256" w:lineRule="auto"/>
              <w:ind w:left="-108" w:right="-95"/>
              <w:jc w:val="center"/>
              <w:rPr>
                <w:rFonts w:ascii="Times New Roman" w:hAnsi="Times New Roman" w:cs="Times New Roman"/>
                <w:sz w:val="18"/>
                <w:szCs w:val="18"/>
              </w:rPr>
            </w:pPr>
          </w:p>
          <w:p w14:paraId="5477A807"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09:50-10:10</w:t>
            </w:r>
          </w:p>
          <w:p w14:paraId="0D7600F8" w14:textId="77777777" w:rsidR="00807552" w:rsidRPr="00807552" w:rsidRDefault="00807552">
            <w:pPr>
              <w:spacing w:line="256" w:lineRule="auto"/>
              <w:ind w:left="-108" w:right="-95"/>
              <w:jc w:val="center"/>
              <w:rPr>
                <w:rFonts w:ascii="Times New Roman" w:hAnsi="Times New Roman" w:cs="Times New Roman"/>
                <w:sz w:val="18"/>
                <w:szCs w:val="18"/>
              </w:rPr>
            </w:pPr>
          </w:p>
          <w:p w14:paraId="030FD734" w14:textId="77777777" w:rsidR="00807552" w:rsidRPr="00807552" w:rsidRDefault="00807552">
            <w:pPr>
              <w:spacing w:line="256" w:lineRule="auto"/>
              <w:ind w:right="-95"/>
              <w:jc w:val="center"/>
              <w:rPr>
                <w:rFonts w:ascii="Times New Roman" w:hAnsi="Times New Roman" w:cs="Times New Roman"/>
                <w:i/>
                <w:sz w:val="18"/>
                <w:szCs w:val="18"/>
              </w:rPr>
            </w:pPr>
            <w:r w:rsidRPr="00807552">
              <w:rPr>
                <w:rFonts w:ascii="Times New Roman" w:hAnsi="Times New Roman" w:cs="Times New Roman"/>
                <w:i/>
                <w:sz w:val="18"/>
                <w:szCs w:val="18"/>
              </w:rPr>
              <w:t>Среда</w:t>
            </w:r>
          </w:p>
          <w:p w14:paraId="11BFA6B5"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09:00-09:30</w:t>
            </w:r>
          </w:p>
          <w:p w14:paraId="006B25C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09:50-10:10</w:t>
            </w:r>
          </w:p>
          <w:p w14:paraId="29961539" w14:textId="77777777" w:rsidR="00807552" w:rsidRPr="00807552" w:rsidRDefault="00807552">
            <w:pPr>
              <w:spacing w:line="256" w:lineRule="auto"/>
              <w:ind w:left="-108" w:right="-95"/>
              <w:jc w:val="center"/>
              <w:rPr>
                <w:rFonts w:ascii="Times New Roman" w:hAnsi="Times New Roman" w:cs="Times New Roman"/>
                <w:sz w:val="18"/>
                <w:szCs w:val="18"/>
              </w:rPr>
            </w:pPr>
          </w:p>
        </w:tc>
        <w:tc>
          <w:tcPr>
            <w:tcW w:w="2126" w:type="dxa"/>
            <w:tcBorders>
              <w:top w:val="single" w:sz="4" w:space="0" w:color="auto"/>
              <w:left w:val="single" w:sz="4" w:space="0" w:color="auto"/>
              <w:bottom w:val="single" w:sz="4" w:space="0" w:color="auto"/>
              <w:right w:val="single" w:sz="4" w:space="0" w:color="auto"/>
            </w:tcBorders>
            <w:vAlign w:val="center"/>
            <w:hideMark/>
          </w:tcPr>
          <w:p w14:paraId="7DB8E6D3"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09:35-09:50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97C1E0F"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w:t>
            </w:r>
          </w:p>
        </w:tc>
      </w:tr>
      <w:tr w:rsidR="00807552" w:rsidRPr="00807552" w14:paraId="11FE4D30"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5085325A"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7</w:t>
            </w:r>
          </w:p>
        </w:tc>
        <w:tc>
          <w:tcPr>
            <w:tcW w:w="4460" w:type="dxa"/>
            <w:tcBorders>
              <w:top w:val="single" w:sz="4" w:space="0" w:color="auto"/>
              <w:left w:val="single" w:sz="4" w:space="0" w:color="auto"/>
              <w:bottom w:val="single" w:sz="4" w:space="0" w:color="auto"/>
              <w:right w:val="single" w:sz="4" w:space="0" w:color="auto"/>
            </w:tcBorders>
            <w:vAlign w:val="center"/>
            <w:hideMark/>
          </w:tcPr>
          <w:p w14:paraId="20E988C7"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ко второму завтраку</w:t>
            </w:r>
          </w:p>
          <w:p w14:paraId="3A310B37"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Второй завтрак</w:t>
            </w:r>
          </w:p>
        </w:tc>
        <w:tc>
          <w:tcPr>
            <w:tcW w:w="1953" w:type="dxa"/>
            <w:tcBorders>
              <w:top w:val="single" w:sz="4" w:space="0" w:color="auto"/>
              <w:left w:val="single" w:sz="4" w:space="0" w:color="auto"/>
              <w:bottom w:val="single" w:sz="4" w:space="0" w:color="auto"/>
              <w:right w:val="single" w:sz="4" w:space="0" w:color="auto"/>
            </w:tcBorders>
            <w:vAlign w:val="center"/>
            <w:hideMark/>
          </w:tcPr>
          <w:p w14:paraId="06881D6B"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10:10-10:30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2EDD3C95"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10:10-10:30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869E822"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10:10-10:30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1FB4F8C"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10:10-10:30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127769D"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10:10-10:30</w:t>
            </w:r>
          </w:p>
        </w:tc>
      </w:tr>
      <w:tr w:rsidR="00807552" w:rsidRPr="00807552" w14:paraId="3D8489CB"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63E3F07E"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lastRenderedPageBreak/>
              <w:t>8</w:t>
            </w:r>
          </w:p>
        </w:tc>
        <w:tc>
          <w:tcPr>
            <w:tcW w:w="4460" w:type="dxa"/>
            <w:tcBorders>
              <w:top w:val="single" w:sz="4" w:space="0" w:color="auto"/>
              <w:left w:val="single" w:sz="4" w:space="0" w:color="auto"/>
              <w:bottom w:val="single" w:sz="4" w:space="0" w:color="auto"/>
              <w:right w:val="single" w:sz="4" w:space="0" w:color="auto"/>
            </w:tcBorders>
            <w:vAlign w:val="center"/>
            <w:hideMark/>
          </w:tcPr>
          <w:p w14:paraId="3A8E0B9C"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прогулке, прогулка (игры, наблюдения, труд, свободная двигательная деятельность детей, индивидуальная деятельность с детьми), возвращение с прогулки</w:t>
            </w:r>
          </w:p>
        </w:tc>
        <w:tc>
          <w:tcPr>
            <w:tcW w:w="1953" w:type="dxa"/>
            <w:tcBorders>
              <w:top w:val="single" w:sz="4" w:space="0" w:color="auto"/>
              <w:left w:val="single" w:sz="4" w:space="0" w:color="auto"/>
              <w:bottom w:val="single" w:sz="4" w:space="0" w:color="auto"/>
              <w:right w:val="single" w:sz="4" w:space="0" w:color="auto"/>
            </w:tcBorders>
            <w:vAlign w:val="center"/>
            <w:hideMark/>
          </w:tcPr>
          <w:p w14:paraId="7660207B"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10:30-11:30</w:t>
            </w:r>
          </w:p>
          <w:p w14:paraId="60CB1374"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 ч. )</w:t>
            </w:r>
          </w:p>
        </w:tc>
        <w:tc>
          <w:tcPr>
            <w:tcW w:w="2569" w:type="dxa"/>
            <w:tcBorders>
              <w:top w:val="single" w:sz="4" w:space="0" w:color="auto"/>
              <w:left w:val="single" w:sz="4" w:space="0" w:color="auto"/>
              <w:bottom w:val="single" w:sz="4" w:space="0" w:color="auto"/>
              <w:right w:val="single" w:sz="4" w:space="0" w:color="auto"/>
            </w:tcBorders>
            <w:vAlign w:val="center"/>
            <w:hideMark/>
          </w:tcPr>
          <w:p w14:paraId="69B6443F"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10:30-12:00</w:t>
            </w:r>
          </w:p>
          <w:p w14:paraId="10650F70"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 ч. 30мин.)</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00DFA68"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10:30-12:00</w:t>
            </w:r>
          </w:p>
          <w:p w14:paraId="034C1C89"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 ч. 30 мин.)</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9EF6274"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10:30-12:25</w:t>
            </w:r>
          </w:p>
          <w:p w14:paraId="0FA0B5D7"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 ч. 55 мин)</w:t>
            </w:r>
          </w:p>
        </w:tc>
        <w:tc>
          <w:tcPr>
            <w:tcW w:w="2693" w:type="dxa"/>
            <w:tcBorders>
              <w:top w:val="single" w:sz="4" w:space="0" w:color="auto"/>
              <w:left w:val="single" w:sz="4" w:space="0" w:color="auto"/>
              <w:bottom w:val="single" w:sz="4" w:space="0" w:color="auto"/>
              <w:right w:val="single" w:sz="4" w:space="0" w:color="auto"/>
            </w:tcBorders>
            <w:vAlign w:val="center"/>
          </w:tcPr>
          <w:p w14:paraId="236CBE57" w14:textId="77777777" w:rsidR="00807552" w:rsidRPr="00807552" w:rsidRDefault="00807552">
            <w:pPr>
              <w:spacing w:line="256" w:lineRule="auto"/>
              <w:jc w:val="center"/>
              <w:rPr>
                <w:rFonts w:ascii="Times New Roman" w:hAnsi="Times New Roman" w:cs="Times New Roman"/>
                <w:color w:val="000000" w:themeColor="text1"/>
                <w:sz w:val="18"/>
                <w:szCs w:val="18"/>
              </w:rPr>
            </w:pPr>
          </w:p>
          <w:p w14:paraId="1DCEE327" w14:textId="77777777" w:rsidR="00807552" w:rsidRPr="00807552" w:rsidRDefault="00807552">
            <w:pPr>
              <w:spacing w:line="256" w:lineRule="auto"/>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11:00-12:30</w:t>
            </w:r>
          </w:p>
          <w:p w14:paraId="24ED16F4" w14:textId="77777777" w:rsidR="00807552" w:rsidRPr="00807552" w:rsidRDefault="00807552">
            <w:pPr>
              <w:spacing w:line="256" w:lineRule="auto"/>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(1ч.30мин)</w:t>
            </w:r>
          </w:p>
          <w:p w14:paraId="36964291" w14:textId="77777777" w:rsidR="00807552" w:rsidRPr="00807552" w:rsidRDefault="00807552">
            <w:pPr>
              <w:spacing w:line="256" w:lineRule="auto"/>
              <w:jc w:val="center"/>
              <w:rPr>
                <w:rFonts w:ascii="Times New Roman" w:hAnsi="Times New Roman" w:cs="Times New Roman"/>
                <w:color w:val="000000" w:themeColor="text1"/>
                <w:sz w:val="18"/>
                <w:szCs w:val="18"/>
              </w:rPr>
            </w:pPr>
          </w:p>
        </w:tc>
      </w:tr>
      <w:tr w:rsidR="00807552" w:rsidRPr="00807552" w14:paraId="0EF6785A"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20A717C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9</w:t>
            </w:r>
          </w:p>
        </w:tc>
        <w:tc>
          <w:tcPr>
            <w:tcW w:w="4460" w:type="dxa"/>
            <w:tcBorders>
              <w:top w:val="single" w:sz="4" w:space="0" w:color="auto"/>
              <w:left w:val="single" w:sz="4" w:space="0" w:color="auto"/>
              <w:bottom w:val="single" w:sz="4" w:space="0" w:color="auto"/>
              <w:right w:val="single" w:sz="4" w:space="0" w:color="auto"/>
            </w:tcBorders>
            <w:vAlign w:val="center"/>
            <w:hideMark/>
          </w:tcPr>
          <w:p w14:paraId="4547D767"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Занятие физической культурой на воздухе</w:t>
            </w:r>
          </w:p>
        </w:tc>
        <w:tc>
          <w:tcPr>
            <w:tcW w:w="1953" w:type="dxa"/>
            <w:tcBorders>
              <w:top w:val="single" w:sz="4" w:space="0" w:color="auto"/>
              <w:left w:val="single" w:sz="4" w:space="0" w:color="auto"/>
              <w:bottom w:val="single" w:sz="4" w:space="0" w:color="auto"/>
              <w:right w:val="single" w:sz="4" w:space="0" w:color="auto"/>
            </w:tcBorders>
            <w:vAlign w:val="center"/>
            <w:hideMark/>
          </w:tcPr>
          <w:p w14:paraId="701F6767" w14:textId="77777777" w:rsidR="00807552" w:rsidRPr="00807552" w:rsidRDefault="00807552">
            <w:pPr>
              <w:spacing w:line="256" w:lineRule="auto"/>
              <w:ind w:left="-108" w:right="-95"/>
              <w:jc w:val="center"/>
              <w:rPr>
                <w:rFonts w:ascii="Times New Roman" w:hAnsi="Times New Roman" w:cs="Times New Roman"/>
                <w:color w:val="FF0000"/>
                <w:sz w:val="18"/>
                <w:szCs w:val="18"/>
              </w:rPr>
            </w:pPr>
            <w:r w:rsidRPr="00807552">
              <w:rPr>
                <w:rFonts w:ascii="Times New Roman" w:hAnsi="Times New Roman" w:cs="Times New Roman"/>
                <w:color w:val="FF0000"/>
                <w:sz w:val="18"/>
                <w:szCs w:val="18"/>
              </w:rPr>
              <w:t>-</w:t>
            </w:r>
          </w:p>
        </w:tc>
        <w:tc>
          <w:tcPr>
            <w:tcW w:w="2569" w:type="dxa"/>
            <w:tcBorders>
              <w:top w:val="single" w:sz="4" w:space="0" w:color="auto"/>
              <w:left w:val="single" w:sz="4" w:space="0" w:color="auto"/>
              <w:bottom w:val="single" w:sz="4" w:space="0" w:color="auto"/>
              <w:right w:val="single" w:sz="4" w:space="0" w:color="auto"/>
            </w:tcBorders>
            <w:vAlign w:val="center"/>
            <w:hideMark/>
          </w:tcPr>
          <w:p w14:paraId="7FCEC437"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A4A5E1A" w14:textId="77777777" w:rsidR="00807552" w:rsidRPr="00807552" w:rsidRDefault="00807552">
            <w:pPr>
              <w:spacing w:line="256" w:lineRule="auto"/>
              <w:ind w:left="-108" w:right="-95"/>
              <w:jc w:val="center"/>
              <w:rPr>
                <w:rFonts w:ascii="Times New Roman" w:hAnsi="Times New Roman" w:cs="Times New Roman"/>
                <w:color w:val="00B050"/>
                <w:sz w:val="18"/>
                <w:szCs w:val="18"/>
              </w:rPr>
            </w:pPr>
            <w:r w:rsidRPr="00807552">
              <w:rPr>
                <w:rFonts w:ascii="Times New Roman" w:hAnsi="Times New Roman" w:cs="Times New Roman"/>
                <w:color w:val="00B050"/>
                <w:sz w:val="18"/>
                <w:szCs w:val="18"/>
              </w:rPr>
              <w:t>09:30-09:50</w:t>
            </w:r>
          </w:p>
          <w:p w14:paraId="5208E97B"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color w:val="00B050"/>
                <w:sz w:val="18"/>
                <w:szCs w:val="18"/>
              </w:rPr>
              <w:t>пятница</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AF1EBF3" w14:textId="77777777" w:rsidR="00807552" w:rsidRPr="00807552" w:rsidRDefault="00807552">
            <w:pPr>
              <w:spacing w:line="256" w:lineRule="auto"/>
              <w:ind w:left="-108" w:right="-95"/>
              <w:jc w:val="center"/>
              <w:rPr>
                <w:rFonts w:ascii="Times New Roman" w:hAnsi="Times New Roman" w:cs="Times New Roman"/>
                <w:color w:val="00B050"/>
                <w:sz w:val="18"/>
                <w:szCs w:val="18"/>
              </w:rPr>
            </w:pPr>
            <w:r w:rsidRPr="00807552">
              <w:rPr>
                <w:rFonts w:ascii="Times New Roman" w:hAnsi="Times New Roman" w:cs="Times New Roman"/>
                <w:color w:val="00B050"/>
                <w:sz w:val="18"/>
                <w:szCs w:val="18"/>
              </w:rPr>
              <w:t>11:35-12:00</w:t>
            </w:r>
          </w:p>
          <w:p w14:paraId="6DF5A211"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color w:val="00B050"/>
                <w:sz w:val="18"/>
                <w:szCs w:val="18"/>
              </w:rPr>
              <w:t>понедельник</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3574963" w14:textId="77777777" w:rsidR="00807552" w:rsidRPr="00807552" w:rsidRDefault="00807552">
            <w:pPr>
              <w:spacing w:line="256" w:lineRule="auto"/>
              <w:ind w:left="-108" w:right="-95"/>
              <w:jc w:val="center"/>
              <w:rPr>
                <w:rFonts w:ascii="Times New Roman" w:hAnsi="Times New Roman" w:cs="Times New Roman"/>
                <w:color w:val="00B050"/>
                <w:sz w:val="18"/>
                <w:szCs w:val="18"/>
              </w:rPr>
            </w:pPr>
            <w:r w:rsidRPr="00807552">
              <w:rPr>
                <w:rFonts w:ascii="Times New Roman" w:hAnsi="Times New Roman" w:cs="Times New Roman"/>
                <w:color w:val="00B050"/>
                <w:sz w:val="18"/>
                <w:szCs w:val="18"/>
              </w:rPr>
              <w:t>11:30-12:00</w:t>
            </w:r>
          </w:p>
          <w:p w14:paraId="46A6FAF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color w:val="00B050"/>
                <w:sz w:val="18"/>
                <w:szCs w:val="18"/>
              </w:rPr>
              <w:t>пятница</w:t>
            </w:r>
          </w:p>
        </w:tc>
      </w:tr>
      <w:tr w:rsidR="00807552" w:rsidRPr="00807552" w14:paraId="5D71E244"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2073C507"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10</w:t>
            </w:r>
          </w:p>
        </w:tc>
        <w:tc>
          <w:tcPr>
            <w:tcW w:w="4460" w:type="dxa"/>
            <w:tcBorders>
              <w:top w:val="single" w:sz="4" w:space="0" w:color="auto"/>
              <w:left w:val="single" w:sz="4" w:space="0" w:color="auto"/>
              <w:bottom w:val="single" w:sz="4" w:space="0" w:color="auto"/>
              <w:right w:val="single" w:sz="4" w:space="0" w:color="auto"/>
            </w:tcBorders>
            <w:vAlign w:val="center"/>
            <w:hideMark/>
          </w:tcPr>
          <w:p w14:paraId="145A5717"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обеду</w:t>
            </w:r>
          </w:p>
          <w:p w14:paraId="68CBD403"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обед</w:t>
            </w:r>
          </w:p>
        </w:tc>
        <w:tc>
          <w:tcPr>
            <w:tcW w:w="1953" w:type="dxa"/>
            <w:tcBorders>
              <w:top w:val="single" w:sz="4" w:space="0" w:color="auto"/>
              <w:left w:val="single" w:sz="4" w:space="0" w:color="auto"/>
              <w:bottom w:val="single" w:sz="4" w:space="0" w:color="auto"/>
              <w:right w:val="single" w:sz="4" w:space="0" w:color="auto"/>
            </w:tcBorders>
            <w:vAlign w:val="center"/>
            <w:hideMark/>
          </w:tcPr>
          <w:p w14:paraId="6E915BF1"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11:30-12:00</w:t>
            </w:r>
          </w:p>
          <w:p w14:paraId="5981191F"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12:00-12:15</w:t>
            </w:r>
          </w:p>
        </w:tc>
        <w:tc>
          <w:tcPr>
            <w:tcW w:w="2569" w:type="dxa"/>
            <w:tcBorders>
              <w:top w:val="single" w:sz="4" w:space="0" w:color="auto"/>
              <w:left w:val="single" w:sz="4" w:space="0" w:color="auto"/>
              <w:bottom w:val="single" w:sz="4" w:space="0" w:color="auto"/>
              <w:right w:val="single" w:sz="4" w:space="0" w:color="auto"/>
            </w:tcBorders>
            <w:vAlign w:val="center"/>
            <w:hideMark/>
          </w:tcPr>
          <w:p w14:paraId="48AD9BBE"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12:00-12:30</w:t>
            </w:r>
          </w:p>
        </w:tc>
        <w:tc>
          <w:tcPr>
            <w:tcW w:w="1701" w:type="dxa"/>
            <w:tcBorders>
              <w:top w:val="single" w:sz="4" w:space="0" w:color="auto"/>
              <w:left w:val="single" w:sz="4" w:space="0" w:color="auto"/>
              <w:bottom w:val="single" w:sz="4" w:space="0" w:color="auto"/>
              <w:right w:val="single" w:sz="4" w:space="0" w:color="auto"/>
            </w:tcBorders>
            <w:vAlign w:val="center"/>
          </w:tcPr>
          <w:p w14:paraId="473CADED" w14:textId="77777777" w:rsidR="00807552" w:rsidRPr="00807552" w:rsidRDefault="00807552">
            <w:pPr>
              <w:spacing w:line="256" w:lineRule="auto"/>
              <w:ind w:left="-108" w:right="-95"/>
              <w:jc w:val="center"/>
              <w:rPr>
                <w:rFonts w:ascii="Times New Roman" w:hAnsi="Times New Roman" w:cs="Times New Roman"/>
                <w:sz w:val="18"/>
                <w:szCs w:val="18"/>
              </w:rPr>
            </w:pPr>
          </w:p>
          <w:p w14:paraId="7DE93822"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12:00-12:30</w:t>
            </w:r>
          </w:p>
          <w:p w14:paraId="771B64C9" w14:textId="77777777" w:rsidR="00807552" w:rsidRPr="00807552" w:rsidRDefault="00807552">
            <w:pPr>
              <w:spacing w:line="256" w:lineRule="auto"/>
              <w:ind w:left="-108" w:right="-95"/>
              <w:jc w:val="center"/>
              <w:rPr>
                <w:rFonts w:ascii="Times New Roman" w:hAnsi="Times New Roman" w:cs="Times New Roman"/>
                <w:sz w:val="18"/>
                <w:szCs w:val="18"/>
              </w:rPr>
            </w:pPr>
          </w:p>
        </w:tc>
        <w:tc>
          <w:tcPr>
            <w:tcW w:w="2126" w:type="dxa"/>
            <w:tcBorders>
              <w:top w:val="single" w:sz="4" w:space="0" w:color="auto"/>
              <w:left w:val="single" w:sz="4" w:space="0" w:color="auto"/>
              <w:bottom w:val="single" w:sz="4" w:space="0" w:color="auto"/>
              <w:right w:val="single" w:sz="4" w:space="0" w:color="auto"/>
            </w:tcBorders>
            <w:vAlign w:val="center"/>
            <w:hideMark/>
          </w:tcPr>
          <w:p w14:paraId="70F67DB6"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12:25-12:40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B419159"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12:30-12:45</w:t>
            </w:r>
          </w:p>
        </w:tc>
      </w:tr>
      <w:tr w:rsidR="00807552" w:rsidRPr="00807552" w14:paraId="3B2FD761"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750229DC"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11</w:t>
            </w:r>
          </w:p>
        </w:tc>
        <w:tc>
          <w:tcPr>
            <w:tcW w:w="4460" w:type="dxa"/>
            <w:tcBorders>
              <w:top w:val="single" w:sz="4" w:space="0" w:color="auto"/>
              <w:left w:val="single" w:sz="4" w:space="0" w:color="auto"/>
              <w:bottom w:val="single" w:sz="4" w:space="0" w:color="auto"/>
              <w:right w:val="single" w:sz="4" w:space="0" w:color="auto"/>
            </w:tcBorders>
            <w:vAlign w:val="center"/>
            <w:hideMark/>
          </w:tcPr>
          <w:p w14:paraId="6F0CD0FC"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ко сну</w:t>
            </w:r>
          </w:p>
        </w:tc>
        <w:tc>
          <w:tcPr>
            <w:tcW w:w="1953" w:type="dxa"/>
            <w:tcBorders>
              <w:top w:val="single" w:sz="4" w:space="0" w:color="auto"/>
              <w:left w:val="single" w:sz="4" w:space="0" w:color="auto"/>
              <w:bottom w:val="single" w:sz="4" w:space="0" w:color="auto"/>
              <w:right w:val="single" w:sz="4" w:space="0" w:color="auto"/>
            </w:tcBorders>
            <w:vAlign w:val="center"/>
          </w:tcPr>
          <w:p w14:paraId="59BA3B52" w14:textId="77777777" w:rsidR="00807552" w:rsidRPr="00807552" w:rsidRDefault="00807552">
            <w:pPr>
              <w:spacing w:line="256" w:lineRule="auto"/>
              <w:ind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12:15-12:20</w:t>
            </w:r>
          </w:p>
          <w:p w14:paraId="5882A8A8" w14:textId="77777777" w:rsidR="00807552" w:rsidRPr="00807552" w:rsidRDefault="00807552">
            <w:pPr>
              <w:spacing w:line="256" w:lineRule="auto"/>
              <w:ind w:right="-95"/>
              <w:jc w:val="center"/>
              <w:rPr>
                <w:rFonts w:ascii="Times New Roman" w:hAnsi="Times New Roman" w:cs="Times New Roman"/>
                <w:color w:val="000000" w:themeColor="text1"/>
                <w:sz w:val="18"/>
                <w:szCs w:val="18"/>
              </w:rPr>
            </w:pPr>
          </w:p>
        </w:tc>
        <w:tc>
          <w:tcPr>
            <w:tcW w:w="2569" w:type="dxa"/>
            <w:tcBorders>
              <w:top w:val="single" w:sz="4" w:space="0" w:color="auto"/>
              <w:left w:val="single" w:sz="4" w:space="0" w:color="auto"/>
              <w:bottom w:val="single" w:sz="4" w:space="0" w:color="auto"/>
              <w:right w:val="single" w:sz="4" w:space="0" w:color="auto"/>
            </w:tcBorders>
            <w:vAlign w:val="center"/>
          </w:tcPr>
          <w:p w14:paraId="278D1624"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12:35-15:05</w:t>
            </w:r>
          </w:p>
          <w:p w14:paraId="6A972623"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439EFC5C" w14:textId="77777777" w:rsidR="00807552" w:rsidRPr="00807552" w:rsidRDefault="00807552">
            <w:pPr>
              <w:spacing w:line="256" w:lineRule="auto"/>
              <w:ind w:right="-95"/>
              <w:rPr>
                <w:rFonts w:ascii="Times New Roman" w:hAnsi="Times New Roman" w:cs="Times New Roman"/>
                <w:sz w:val="18"/>
                <w:szCs w:val="18"/>
              </w:rPr>
            </w:pPr>
            <w:r w:rsidRPr="00807552">
              <w:rPr>
                <w:rFonts w:ascii="Times New Roman" w:hAnsi="Times New Roman" w:cs="Times New Roman"/>
                <w:sz w:val="18"/>
                <w:szCs w:val="18"/>
              </w:rPr>
              <w:t>12:30-15:05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54421A0"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12:40-12:45</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1CAC68C"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12:45-12:15:20</w:t>
            </w:r>
          </w:p>
        </w:tc>
      </w:tr>
      <w:tr w:rsidR="00807552" w:rsidRPr="00807552" w14:paraId="14BDFF34"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35667B02"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12</w:t>
            </w:r>
          </w:p>
        </w:tc>
        <w:tc>
          <w:tcPr>
            <w:tcW w:w="4460" w:type="dxa"/>
            <w:tcBorders>
              <w:top w:val="single" w:sz="4" w:space="0" w:color="auto"/>
              <w:left w:val="single" w:sz="4" w:space="0" w:color="auto"/>
              <w:bottom w:val="single" w:sz="4" w:space="0" w:color="auto"/>
              <w:right w:val="single" w:sz="4" w:space="0" w:color="auto"/>
            </w:tcBorders>
            <w:vAlign w:val="center"/>
            <w:hideMark/>
          </w:tcPr>
          <w:p w14:paraId="3789BC3E"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Дневной сон</w:t>
            </w:r>
          </w:p>
        </w:tc>
        <w:tc>
          <w:tcPr>
            <w:tcW w:w="1953" w:type="dxa"/>
            <w:tcBorders>
              <w:top w:val="single" w:sz="4" w:space="0" w:color="auto"/>
              <w:left w:val="single" w:sz="4" w:space="0" w:color="auto"/>
              <w:bottom w:val="single" w:sz="4" w:space="0" w:color="auto"/>
              <w:right w:val="single" w:sz="4" w:space="0" w:color="auto"/>
            </w:tcBorders>
            <w:vAlign w:val="center"/>
            <w:hideMark/>
          </w:tcPr>
          <w:p w14:paraId="3A07590F"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12:20-15:20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46F079AD" w14:textId="77777777" w:rsidR="00807552" w:rsidRPr="00807552" w:rsidRDefault="00807552">
            <w:pPr>
              <w:spacing w:line="256" w:lineRule="auto"/>
              <w:ind w:left="-108" w:right="-95"/>
              <w:jc w:val="center"/>
              <w:rPr>
                <w:rFonts w:ascii="Times New Roman" w:hAnsi="Times New Roman" w:cs="Times New Roman"/>
                <w:color w:val="000000" w:themeColor="text1"/>
                <w:sz w:val="18"/>
                <w:szCs w:val="18"/>
              </w:rPr>
            </w:pPr>
            <w:r w:rsidRPr="00807552">
              <w:rPr>
                <w:rFonts w:ascii="Times New Roman" w:hAnsi="Times New Roman" w:cs="Times New Roman"/>
                <w:color w:val="000000" w:themeColor="text1"/>
                <w:sz w:val="18"/>
                <w:szCs w:val="18"/>
              </w:rPr>
              <w:t>12:35-15:05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278CAE6"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12:35-15:05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F0CA65B" w14:textId="77777777" w:rsidR="00807552" w:rsidRPr="00807552" w:rsidRDefault="00807552">
            <w:pPr>
              <w:spacing w:line="256" w:lineRule="auto"/>
              <w:ind w:right="-95"/>
              <w:jc w:val="center"/>
              <w:rPr>
                <w:rFonts w:ascii="Times New Roman" w:hAnsi="Times New Roman" w:cs="Times New Roman"/>
                <w:sz w:val="18"/>
                <w:szCs w:val="18"/>
              </w:rPr>
            </w:pPr>
            <w:r w:rsidRPr="00807552">
              <w:rPr>
                <w:rFonts w:ascii="Times New Roman" w:hAnsi="Times New Roman" w:cs="Times New Roman"/>
                <w:sz w:val="18"/>
                <w:szCs w:val="18"/>
              </w:rPr>
              <w:t>12:45-15:15</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356D1DD" w14:textId="77777777" w:rsidR="00807552" w:rsidRPr="00807552" w:rsidRDefault="00807552">
            <w:pPr>
              <w:spacing w:line="256" w:lineRule="auto"/>
              <w:jc w:val="center"/>
              <w:rPr>
                <w:rFonts w:ascii="Times New Roman" w:hAnsi="Times New Roman" w:cs="Times New Roman"/>
                <w:sz w:val="18"/>
                <w:szCs w:val="18"/>
                <w:lang w:val="en-US"/>
              </w:rPr>
            </w:pPr>
            <w:r w:rsidRPr="00807552">
              <w:rPr>
                <w:rFonts w:ascii="Times New Roman" w:hAnsi="Times New Roman" w:cs="Times New Roman"/>
                <w:sz w:val="18"/>
                <w:szCs w:val="18"/>
              </w:rPr>
              <w:t>12:50-15:20</w:t>
            </w:r>
          </w:p>
        </w:tc>
      </w:tr>
      <w:tr w:rsidR="00807552" w:rsidRPr="00807552" w14:paraId="4ECE5429" w14:textId="77777777" w:rsidTr="00807552">
        <w:trPr>
          <w:trHeight w:val="168"/>
        </w:trPr>
        <w:tc>
          <w:tcPr>
            <w:tcW w:w="4947"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57F4214A" w14:textId="77777777" w:rsidR="00807552" w:rsidRPr="00807552" w:rsidRDefault="00807552">
            <w:pPr>
              <w:spacing w:line="256" w:lineRule="auto"/>
              <w:jc w:val="right"/>
              <w:rPr>
                <w:rFonts w:ascii="Times New Roman" w:hAnsi="Times New Roman" w:cs="Times New Roman"/>
                <w:i/>
                <w:sz w:val="18"/>
                <w:szCs w:val="18"/>
              </w:rPr>
            </w:pPr>
            <w:r w:rsidRPr="00807552">
              <w:rPr>
                <w:rFonts w:ascii="Times New Roman" w:hAnsi="Times New Roman" w:cs="Times New Roman"/>
                <w:i/>
                <w:sz w:val="18"/>
                <w:szCs w:val="18"/>
              </w:rPr>
              <w:t>Общее время дневного сна</w:t>
            </w:r>
          </w:p>
        </w:tc>
        <w:tc>
          <w:tcPr>
            <w:tcW w:w="1953"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4BAE04F3" w14:textId="77777777" w:rsidR="00807552" w:rsidRPr="00807552" w:rsidRDefault="00807552">
            <w:pPr>
              <w:spacing w:line="25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3 ч.</w:t>
            </w:r>
          </w:p>
        </w:tc>
        <w:tc>
          <w:tcPr>
            <w:tcW w:w="2569"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E00BBC9" w14:textId="77777777" w:rsidR="00807552" w:rsidRPr="00807552" w:rsidRDefault="00807552">
            <w:pPr>
              <w:spacing w:line="25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2ч.30 мин</w:t>
            </w:r>
          </w:p>
        </w:tc>
        <w:tc>
          <w:tcPr>
            <w:tcW w:w="170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D31023C" w14:textId="77777777" w:rsidR="00807552" w:rsidRPr="00807552" w:rsidRDefault="00807552">
            <w:pPr>
              <w:spacing w:line="25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2 ч. 30 мин.</w:t>
            </w:r>
          </w:p>
        </w:tc>
        <w:tc>
          <w:tcPr>
            <w:tcW w:w="2126"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4C2F8725" w14:textId="77777777" w:rsidR="00807552" w:rsidRPr="00807552" w:rsidRDefault="00807552">
            <w:pPr>
              <w:spacing w:line="25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2 ч. 30 мин.</w:t>
            </w:r>
          </w:p>
        </w:tc>
        <w:tc>
          <w:tcPr>
            <w:tcW w:w="2693"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6607DFE" w14:textId="77777777" w:rsidR="00807552" w:rsidRPr="00807552" w:rsidRDefault="00807552">
            <w:pPr>
              <w:spacing w:line="256" w:lineRule="auto"/>
              <w:jc w:val="center"/>
              <w:rPr>
                <w:rFonts w:ascii="Times New Roman" w:hAnsi="Times New Roman" w:cs="Times New Roman"/>
                <w:i/>
                <w:sz w:val="18"/>
                <w:szCs w:val="18"/>
              </w:rPr>
            </w:pPr>
            <w:r w:rsidRPr="00807552">
              <w:rPr>
                <w:rFonts w:ascii="Times New Roman" w:hAnsi="Times New Roman" w:cs="Times New Roman"/>
                <w:i/>
                <w:sz w:val="18"/>
                <w:szCs w:val="18"/>
              </w:rPr>
              <w:t>2 ч. 30 мин.</w:t>
            </w:r>
          </w:p>
        </w:tc>
      </w:tr>
      <w:tr w:rsidR="00807552" w:rsidRPr="00807552" w14:paraId="52D04EFB"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5C7F8F65"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13</w:t>
            </w:r>
          </w:p>
        </w:tc>
        <w:tc>
          <w:tcPr>
            <w:tcW w:w="4460" w:type="dxa"/>
            <w:tcBorders>
              <w:top w:val="single" w:sz="4" w:space="0" w:color="auto"/>
              <w:left w:val="single" w:sz="4" w:space="0" w:color="auto"/>
              <w:bottom w:val="single" w:sz="4" w:space="0" w:color="auto"/>
              <w:right w:val="single" w:sz="4" w:space="0" w:color="auto"/>
            </w:tcBorders>
            <w:vAlign w:val="center"/>
            <w:hideMark/>
          </w:tcPr>
          <w:p w14:paraId="24AD021D"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Постепенный подъем, воздушные процедуры, гимнастика после сна, игры</w:t>
            </w:r>
          </w:p>
        </w:tc>
        <w:tc>
          <w:tcPr>
            <w:tcW w:w="1953" w:type="dxa"/>
            <w:tcBorders>
              <w:top w:val="single" w:sz="4" w:space="0" w:color="auto"/>
              <w:left w:val="single" w:sz="4" w:space="0" w:color="auto"/>
              <w:bottom w:val="single" w:sz="4" w:space="0" w:color="auto"/>
              <w:right w:val="single" w:sz="4" w:space="0" w:color="auto"/>
            </w:tcBorders>
            <w:vAlign w:val="center"/>
            <w:hideMark/>
          </w:tcPr>
          <w:p w14:paraId="1C36E602"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15:20-15:25</w:t>
            </w:r>
          </w:p>
        </w:tc>
        <w:tc>
          <w:tcPr>
            <w:tcW w:w="2569" w:type="dxa"/>
            <w:tcBorders>
              <w:top w:val="single" w:sz="4" w:space="0" w:color="auto"/>
              <w:left w:val="single" w:sz="4" w:space="0" w:color="auto"/>
              <w:bottom w:val="single" w:sz="4" w:space="0" w:color="auto"/>
              <w:right w:val="single" w:sz="4" w:space="0" w:color="auto"/>
            </w:tcBorders>
            <w:vAlign w:val="center"/>
            <w:hideMark/>
          </w:tcPr>
          <w:p w14:paraId="01229B8B"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15:05-15:20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7B5DB8B"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15:05-15:20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6B4383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15:15-15:20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4ADE723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15:20-15:25</w:t>
            </w:r>
          </w:p>
        </w:tc>
      </w:tr>
      <w:tr w:rsidR="00807552" w:rsidRPr="00807552" w14:paraId="5754B255"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1C72CEC0"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14</w:t>
            </w:r>
          </w:p>
        </w:tc>
        <w:tc>
          <w:tcPr>
            <w:tcW w:w="4460" w:type="dxa"/>
            <w:tcBorders>
              <w:top w:val="single" w:sz="4" w:space="0" w:color="auto"/>
              <w:left w:val="single" w:sz="4" w:space="0" w:color="auto"/>
              <w:bottom w:val="single" w:sz="4" w:space="0" w:color="auto"/>
              <w:right w:val="single" w:sz="4" w:space="0" w:color="auto"/>
            </w:tcBorders>
            <w:vAlign w:val="center"/>
            <w:hideMark/>
          </w:tcPr>
          <w:p w14:paraId="7B724DE0"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полднику, полдник</w:t>
            </w:r>
          </w:p>
        </w:tc>
        <w:tc>
          <w:tcPr>
            <w:tcW w:w="1953" w:type="dxa"/>
            <w:tcBorders>
              <w:top w:val="single" w:sz="4" w:space="0" w:color="auto"/>
              <w:left w:val="single" w:sz="4" w:space="0" w:color="auto"/>
              <w:bottom w:val="single" w:sz="4" w:space="0" w:color="auto"/>
              <w:right w:val="single" w:sz="4" w:space="0" w:color="auto"/>
            </w:tcBorders>
            <w:vAlign w:val="center"/>
            <w:hideMark/>
          </w:tcPr>
          <w:p w14:paraId="6B227811"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15:25-15:45</w:t>
            </w:r>
          </w:p>
        </w:tc>
        <w:tc>
          <w:tcPr>
            <w:tcW w:w="2569" w:type="dxa"/>
            <w:tcBorders>
              <w:top w:val="single" w:sz="4" w:space="0" w:color="auto"/>
              <w:left w:val="single" w:sz="4" w:space="0" w:color="auto"/>
              <w:bottom w:val="single" w:sz="4" w:space="0" w:color="auto"/>
              <w:right w:val="single" w:sz="4" w:space="0" w:color="auto"/>
            </w:tcBorders>
            <w:vAlign w:val="center"/>
            <w:hideMark/>
          </w:tcPr>
          <w:p w14:paraId="24652162"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15:20-15:45</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6BE7428"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15:20-15:45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37B0E47"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15:20-15:40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2DF9B47"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15:25-15:40</w:t>
            </w:r>
          </w:p>
        </w:tc>
      </w:tr>
      <w:tr w:rsidR="00807552" w:rsidRPr="00807552" w14:paraId="5BDD82B0"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674A41EB" w14:textId="77777777" w:rsidR="00807552" w:rsidRPr="00807552" w:rsidRDefault="00807552">
            <w:pPr>
              <w:spacing w:line="256" w:lineRule="auto"/>
              <w:rPr>
                <w:rFonts w:ascii="Times New Roman" w:hAnsi="Times New Roman" w:cs="Times New Roman"/>
                <w:sz w:val="18"/>
                <w:szCs w:val="18"/>
              </w:rPr>
            </w:pPr>
            <w:r w:rsidRPr="00807552">
              <w:rPr>
                <w:rFonts w:ascii="Times New Roman" w:hAnsi="Times New Roman" w:cs="Times New Roman"/>
                <w:sz w:val="18"/>
                <w:szCs w:val="18"/>
              </w:rPr>
              <w:t>15</w:t>
            </w:r>
          </w:p>
        </w:tc>
        <w:tc>
          <w:tcPr>
            <w:tcW w:w="4460" w:type="dxa"/>
            <w:tcBorders>
              <w:top w:val="single" w:sz="4" w:space="0" w:color="auto"/>
              <w:left w:val="single" w:sz="4" w:space="0" w:color="auto"/>
              <w:bottom w:val="single" w:sz="4" w:space="0" w:color="auto"/>
              <w:right w:val="single" w:sz="4" w:space="0" w:color="auto"/>
            </w:tcBorders>
            <w:vAlign w:val="center"/>
            <w:hideMark/>
          </w:tcPr>
          <w:p w14:paraId="26CFB974"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Основная образовательная деятельность</w:t>
            </w:r>
          </w:p>
        </w:tc>
        <w:tc>
          <w:tcPr>
            <w:tcW w:w="1953" w:type="dxa"/>
            <w:tcBorders>
              <w:top w:val="single" w:sz="4" w:space="0" w:color="auto"/>
              <w:left w:val="single" w:sz="4" w:space="0" w:color="auto"/>
              <w:bottom w:val="single" w:sz="4" w:space="0" w:color="auto"/>
              <w:right w:val="single" w:sz="4" w:space="0" w:color="auto"/>
            </w:tcBorders>
            <w:vAlign w:val="center"/>
            <w:hideMark/>
          </w:tcPr>
          <w:p w14:paraId="0A0A4BE5"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2569" w:type="dxa"/>
            <w:tcBorders>
              <w:top w:val="single" w:sz="4" w:space="0" w:color="auto"/>
              <w:left w:val="single" w:sz="4" w:space="0" w:color="auto"/>
              <w:bottom w:val="single" w:sz="4" w:space="0" w:color="auto"/>
              <w:right w:val="single" w:sz="4" w:space="0" w:color="auto"/>
            </w:tcBorders>
            <w:vAlign w:val="center"/>
            <w:hideMark/>
          </w:tcPr>
          <w:p w14:paraId="480E3ED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58ED111"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2F77422"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15:40-16:05</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A2F18F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w:t>
            </w:r>
          </w:p>
        </w:tc>
      </w:tr>
      <w:tr w:rsidR="00807552" w:rsidRPr="00807552" w14:paraId="3975A3F9"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5BEB744D"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16</w:t>
            </w:r>
          </w:p>
        </w:tc>
        <w:tc>
          <w:tcPr>
            <w:tcW w:w="4460" w:type="dxa"/>
            <w:tcBorders>
              <w:top w:val="single" w:sz="4" w:space="0" w:color="auto"/>
              <w:left w:val="single" w:sz="4" w:space="0" w:color="auto"/>
              <w:bottom w:val="single" w:sz="4" w:space="0" w:color="auto"/>
              <w:right w:val="single" w:sz="4" w:space="0" w:color="auto"/>
            </w:tcBorders>
            <w:vAlign w:val="center"/>
            <w:hideMark/>
          </w:tcPr>
          <w:p w14:paraId="72D98A0F"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Занятия, досуговая деятельность, самостоятельная деятельность, игры</w:t>
            </w:r>
          </w:p>
        </w:tc>
        <w:tc>
          <w:tcPr>
            <w:tcW w:w="1953" w:type="dxa"/>
            <w:tcBorders>
              <w:top w:val="single" w:sz="4" w:space="0" w:color="auto"/>
              <w:left w:val="single" w:sz="4" w:space="0" w:color="auto"/>
              <w:bottom w:val="single" w:sz="4" w:space="0" w:color="auto"/>
              <w:right w:val="single" w:sz="4" w:space="0" w:color="auto"/>
            </w:tcBorders>
            <w:vAlign w:val="center"/>
            <w:hideMark/>
          </w:tcPr>
          <w:p w14:paraId="1E92445B"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15:45-16:00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6C5527E7"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15:45-16:30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9E8C8C0"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15:45-16:00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26A1CBC"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16:05-16:30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BDD0781"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15:40-16:30</w:t>
            </w:r>
          </w:p>
        </w:tc>
      </w:tr>
      <w:tr w:rsidR="00807552" w:rsidRPr="00807552" w14:paraId="15EEBD07"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71206590"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17</w:t>
            </w:r>
          </w:p>
        </w:tc>
        <w:tc>
          <w:tcPr>
            <w:tcW w:w="4460" w:type="dxa"/>
            <w:tcBorders>
              <w:top w:val="single" w:sz="4" w:space="0" w:color="auto"/>
              <w:left w:val="single" w:sz="4" w:space="0" w:color="auto"/>
              <w:bottom w:val="single" w:sz="4" w:space="0" w:color="auto"/>
              <w:right w:val="single" w:sz="4" w:space="0" w:color="auto"/>
            </w:tcBorders>
            <w:vAlign w:val="center"/>
            <w:hideMark/>
          </w:tcPr>
          <w:p w14:paraId="02E54AEA"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прогулке, прогулка</w:t>
            </w:r>
          </w:p>
        </w:tc>
        <w:tc>
          <w:tcPr>
            <w:tcW w:w="1953" w:type="dxa"/>
            <w:tcBorders>
              <w:top w:val="single" w:sz="4" w:space="0" w:color="auto"/>
              <w:left w:val="single" w:sz="4" w:space="0" w:color="auto"/>
              <w:bottom w:val="single" w:sz="4" w:space="0" w:color="auto"/>
              <w:right w:val="single" w:sz="4" w:space="0" w:color="auto"/>
            </w:tcBorders>
            <w:vAlign w:val="center"/>
            <w:hideMark/>
          </w:tcPr>
          <w:p w14:paraId="3177A164"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16:00-18:00</w:t>
            </w:r>
          </w:p>
          <w:p w14:paraId="55773D84"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(2 ч.)</w:t>
            </w:r>
          </w:p>
        </w:tc>
        <w:tc>
          <w:tcPr>
            <w:tcW w:w="2569" w:type="dxa"/>
            <w:tcBorders>
              <w:top w:val="single" w:sz="4" w:space="0" w:color="auto"/>
              <w:left w:val="single" w:sz="4" w:space="0" w:color="auto"/>
              <w:bottom w:val="single" w:sz="4" w:space="0" w:color="auto"/>
              <w:right w:val="single" w:sz="4" w:space="0" w:color="auto"/>
            </w:tcBorders>
            <w:vAlign w:val="center"/>
            <w:hideMark/>
          </w:tcPr>
          <w:p w14:paraId="5A7FC6AB"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16:30-18:00</w:t>
            </w:r>
          </w:p>
          <w:p w14:paraId="72F58687"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 ч. 30 мин.)</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036E546"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16:00-17:30</w:t>
            </w:r>
          </w:p>
          <w:p w14:paraId="65068E90"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 ч.30 мин)</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79805E0"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16:30-17.30</w:t>
            </w:r>
          </w:p>
          <w:p w14:paraId="2E263ADE"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 ч. )</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BAD1DFC"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16:30-18:00</w:t>
            </w:r>
          </w:p>
          <w:p w14:paraId="0B63FD07"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 ч. 30мин.)</w:t>
            </w:r>
          </w:p>
        </w:tc>
      </w:tr>
      <w:tr w:rsidR="00807552" w:rsidRPr="00807552" w14:paraId="51423ADF" w14:textId="77777777" w:rsidTr="00807552">
        <w:tc>
          <w:tcPr>
            <w:tcW w:w="487" w:type="dxa"/>
            <w:tcBorders>
              <w:top w:val="single" w:sz="4" w:space="0" w:color="auto"/>
              <w:left w:val="single" w:sz="4" w:space="0" w:color="auto"/>
              <w:bottom w:val="single" w:sz="4" w:space="0" w:color="auto"/>
              <w:right w:val="single" w:sz="4" w:space="0" w:color="auto"/>
            </w:tcBorders>
            <w:vAlign w:val="center"/>
            <w:hideMark/>
          </w:tcPr>
          <w:p w14:paraId="02D673F6"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18</w:t>
            </w:r>
          </w:p>
        </w:tc>
        <w:tc>
          <w:tcPr>
            <w:tcW w:w="4460" w:type="dxa"/>
            <w:tcBorders>
              <w:top w:val="single" w:sz="4" w:space="0" w:color="auto"/>
              <w:left w:val="single" w:sz="4" w:space="0" w:color="auto"/>
              <w:bottom w:val="single" w:sz="4" w:space="0" w:color="auto"/>
              <w:right w:val="single" w:sz="4" w:space="0" w:color="auto"/>
            </w:tcBorders>
            <w:vAlign w:val="center"/>
            <w:hideMark/>
          </w:tcPr>
          <w:p w14:paraId="782B639B" w14:textId="77777777" w:rsidR="00807552" w:rsidRPr="00807552" w:rsidRDefault="00807552">
            <w:pPr>
              <w:spacing w:line="256" w:lineRule="auto"/>
              <w:jc w:val="both"/>
              <w:rPr>
                <w:rFonts w:ascii="Times New Roman" w:hAnsi="Times New Roman" w:cs="Times New Roman"/>
                <w:sz w:val="18"/>
                <w:szCs w:val="18"/>
              </w:rPr>
            </w:pPr>
            <w:r w:rsidRPr="00807552">
              <w:rPr>
                <w:rFonts w:ascii="Times New Roman" w:hAnsi="Times New Roman" w:cs="Times New Roman"/>
                <w:sz w:val="18"/>
                <w:szCs w:val="18"/>
              </w:rPr>
              <w:t>Уход домой</w:t>
            </w:r>
          </w:p>
        </w:tc>
        <w:tc>
          <w:tcPr>
            <w:tcW w:w="1953" w:type="dxa"/>
            <w:tcBorders>
              <w:top w:val="single" w:sz="4" w:space="0" w:color="auto"/>
              <w:left w:val="single" w:sz="4" w:space="0" w:color="auto"/>
              <w:bottom w:val="single" w:sz="4" w:space="0" w:color="auto"/>
              <w:right w:val="single" w:sz="4" w:space="0" w:color="auto"/>
            </w:tcBorders>
            <w:vAlign w:val="center"/>
            <w:hideMark/>
          </w:tcPr>
          <w:p w14:paraId="339916D7" w14:textId="77777777" w:rsidR="00807552" w:rsidRPr="00807552" w:rsidRDefault="00807552">
            <w:pPr>
              <w:spacing w:line="256" w:lineRule="auto"/>
              <w:ind w:left="-108" w:right="-95"/>
              <w:jc w:val="center"/>
              <w:rPr>
                <w:rFonts w:ascii="Times New Roman" w:hAnsi="Times New Roman" w:cs="Times New Roman"/>
                <w:color w:val="FF0000"/>
                <w:sz w:val="18"/>
                <w:szCs w:val="18"/>
              </w:rPr>
            </w:pPr>
            <w:r w:rsidRPr="00807552">
              <w:rPr>
                <w:rFonts w:ascii="Times New Roman" w:hAnsi="Times New Roman" w:cs="Times New Roman"/>
                <w:sz w:val="18"/>
                <w:szCs w:val="18"/>
              </w:rPr>
              <w:t>18:00</w:t>
            </w:r>
          </w:p>
        </w:tc>
        <w:tc>
          <w:tcPr>
            <w:tcW w:w="2569" w:type="dxa"/>
            <w:tcBorders>
              <w:top w:val="single" w:sz="4" w:space="0" w:color="auto"/>
              <w:left w:val="single" w:sz="4" w:space="0" w:color="auto"/>
              <w:bottom w:val="single" w:sz="4" w:space="0" w:color="auto"/>
              <w:right w:val="single" w:sz="4" w:space="0" w:color="auto"/>
            </w:tcBorders>
            <w:vAlign w:val="center"/>
            <w:hideMark/>
          </w:tcPr>
          <w:p w14:paraId="130E054F"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18:00</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BEE5AF4"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17:30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223FF69" w14:textId="77777777" w:rsidR="00807552" w:rsidRPr="00807552" w:rsidRDefault="00807552">
            <w:pPr>
              <w:spacing w:line="256" w:lineRule="auto"/>
              <w:ind w:left="-108" w:right="-95"/>
              <w:jc w:val="center"/>
              <w:rPr>
                <w:rFonts w:ascii="Times New Roman" w:hAnsi="Times New Roman" w:cs="Times New Roman"/>
                <w:sz w:val="18"/>
                <w:szCs w:val="18"/>
              </w:rPr>
            </w:pPr>
            <w:r w:rsidRPr="00807552">
              <w:rPr>
                <w:rFonts w:ascii="Times New Roman" w:hAnsi="Times New Roman" w:cs="Times New Roman"/>
                <w:sz w:val="18"/>
                <w:szCs w:val="18"/>
              </w:rPr>
              <w:t>17:30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A0A1E88" w14:textId="77777777" w:rsidR="00807552" w:rsidRPr="00807552" w:rsidRDefault="00807552">
            <w:pPr>
              <w:spacing w:line="256" w:lineRule="auto"/>
              <w:jc w:val="center"/>
              <w:rPr>
                <w:rFonts w:ascii="Times New Roman" w:hAnsi="Times New Roman" w:cs="Times New Roman"/>
                <w:sz w:val="18"/>
                <w:szCs w:val="18"/>
              </w:rPr>
            </w:pPr>
            <w:r w:rsidRPr="00807552">
              <w:rPr>
                <w:rFonts w:ascii="Times New Roman" w:hAnsi="Times New Roman" w:cs="Times New Roman"/>
                <w:sz w:val="18"/>
                <w:szCs w:val="18"/>
              </w:rPr>
              <w:t>18:00</w:t>
            </w:r>
          </w:p>
        </w:tc>
      </w:tr>
      <w:tr w:rsidR="00807552" w:rsidRPr="00807552" w14:paraId="70B133A4" w14:textId="77777777" w:rsidTr="00807552">
        <w:trPr>
          <w:cantSplit/>
        </w:trPr>
        <w:tc>
          <w:tcPr>
            <w:tcW w:w="4947"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74D95354" w14:textId="77777777" w:rsidR="00807552" w:rsidRPr="00807552" w:rsidRDefault="00807552">
            <w:pPr>
              <w:pStyle w:val="1"/>
              <w:spacing w:line="256" w:lineRule="auto"/>
              <w:rPr>
                <w:color w:val="auto"/>
                <w:sz w:val="18"/>
                <w:szCs w:val="18"/>
                <w:lang w:eastAsia="en-US"/>
              </w:rPr>
            </w:pPr>
            <w:r w:rsidRPr="00807552">
              <w:rPr>
                <w:color w:val="auto"/>
                <w:sz w:val="18"/>
                <w:szCs w:val="18"/>
                <w:lang w:eastAsia="en-US"/>
              </w:rPr>
              <w:t>Общее время прогулки</w:t>
            </w:r>
          </w:p>
        </w:tc>
        <w:tc>
          <w:tcPr>
            <w:tcW w:w="1953"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05EA0F2" w14:textId="77777777" w:rsidR="00807552" w:rsidRPr="00807552" w:rsidRDefault="00807552">
            <w:pPr>
              <w:spacing w:line="256" w:lineRule="auto"/>
              <w:ind w:left="-108" w:right="-95"/>
              <w:jc w:val="center"/>
              <w:rPr>
                <w:rFonts w:ascii="Times New Roman" w:hAnsi="Times New Roman" w:cs="Times New Roman"/>
                <w:i/>
                <w:iCs/>
                <w:sz w:val="18"/>
                <w:szCs w:val="18"/>
              </w:rPr>
            </w:pPr>
            <w:r w:rsidRPr="00807552">
              <w:rPr>
                <w:rFonts w:ascii="Times New Roman" w:hAnsi="Times New Roman" w:cs="Times New Roman"/>
                <w:i/>
                <w:iCs/>
                <w:sz w:val="18"/>
                <w:szCs w:val="18"/>
              </w:rPr>
              <w:t xml:space="preserve">3ч. </w:t>
            </w:r>
          </w:p>
        </w:tc>
        <w:tc>
          <w:tcPr>
            <w:tcW w:w="2569"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9513F40" w14:textId="77777777" w:rsidR="00807552" w:rsidRPr="00807552" w:rsidRDefault="00807552">
            <w:pPr>
              <w:spacing w:line="256" w:lineRule="auto"/>
              <w:ind w:left="-108" w:right="-95"/>
              <w:jc w:val="center"/>
              <w:rPr>
                <w:rFonts w:ascii="Times New Roman" w:hAnsi="Times New Roman" w:cs="Times New Roman"/>
                <w:i/>
                <w:iCs/>
                <w:sz w:val="18"/>
                <w:szCs w:val="18"/>
              </w:rPr>
            </w:pPr>
            <w:r w:rsidRPr="00807552">
              <w:rPr>
                <w:rFonts w:ascii="Times New Roman" w:hAnsi="Times New Roman" w:cs="Times New Roman"/>
                <w:i/>
                <w:iCs/>
                <w:sz w:val="18"/>
                <w:szCs w:val="18"/>
              </w:rPr>
              <w:t xml:space="preserve">3 ч. </w:t>
            </w:r>
          </w:p>
        </w:tc>
        <w:tc>
          <w:tcPr>
            <w:tcW w:w="1701"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1CF46433" w14:textId="77777777" w:rsidR="00807552" w:rsidRPr="00807552" w:rsidRDefault="00807552">
            <w:pPr>
              <w:spacing w:line="256" w:lineRule="auto"/>
              <w:ind w:left="-108" w:right="-95"/>
              <w:jc w:val="center"/>
              <w:rPr>
                <w:rFonts w:ascii="Times New Roman" w:hAnsi="Times New Roman" w:cs="Times New Roman"/>
                <w:i/>
                <w:iCs/>
                <w:sz w:val="18"/>
                <w:szCs w:val="18"/>
              </w:rPr>
            </w:pPr>
            <w:r w:rsidRPr="00807552">
              <w:rPr>
                <w:rFonts w:ascii="Times New Roman" w:hAnsi="Times New Roman" w:cs="Times New Roman"/>
                <w:i/>
                <w:iCs/>
                <w:sz w:val="18"/>
                <w:szCs w:val="18"/>
              </w:rPr>
              <w:t xml:space="preserve">3 ч. </w:t>
            </w:r>
          </w:p>
        </w:tc>
        <w:tc>
          <w:tcPr>
            <w:tcW w:w="2126"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6B4CC38" w14:textId="77777777" w:rsidR="00807552" w:rsidRPr="00807552" w:rsidRDefault="00807552">
            <w:pPr>
              <w:spacing w:line="256" w:lineRule="auto"/>
              <w:ind w:left="-108" w:right="-95"/>
              <w:jc w:val="center"/>
              <w:rPr>
                <w:rFonts w:ascii="Times New Roman" w:hAnsi="Times New Roman" w:cs="Times New Roman"/>
                <w:i/>
                <w:iCs/>
                <w:sz w:val="18"/>
                <w:szCs w:val="18"/>
              </w:rPr>
            </w:pPr>
            <w:r w:rsidRPr="00807552">
              <w:rPr>
                <w:rFonts w:ascii="Times New Roman" w:hAnsi="Times New Roman" w:cs="Times New Roman"/>
                <w:i/>
                <w:iCs/>
                <w:sz w:val="18"/>
                <w:szCs w:val="18"/>
              </w:rPr>
              <w:t xml:space="preserve">3 ч. </w:t>
            </w:r>
          </w:p>
        </w:tc>
        <w:tc>
          <w:tcPr>
            <w:tcW w:w="2693"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410B7C6D" w14:textId="77777777" w:rsidR="00807552" w:rsidRPr="00807552" w:rsidRDefault="00807552">
            <w:pPr>
              <w:spacing w:line="256" w:lineRule="auto"/>
              <w:jc w:val="center"/>
              <w:rPr>
                <w:rFonts w:ascii="Times New Roman" w:hAnsi="Times New Roman" w:cs="Times New Roman"/>
                <w:i/>
                <w:iCs/>
                <w:sz w:val="18"/>
                <w:szCs w:val="18"/>
              </w:rPr>
            </w:pPr>
            <w:r w:rsidRPr="00807552">
              <w:rPr>
                <w:rFonts w:ascii="Times New Roman" w:hAnsi="Times New Roman" w:cs="Times New Roman"/>
                <w:i/>
                <w:iCs/>
                <w:sz w:val="18"/>
                <w:szCs w:val="18"/>
              </w:rPr>
              <w:t>3 ч.</w:t>
            </w:r>
          </w:p>
        </w:tc>
      </w:tr>
    </w:tbl>
    <w:p w14:paraId="591716CF" w14:textId="77777777" w:rsidR="00807552" w:rsidRPr="00807552" w:rsidRDefault="00807552" w:rsidP="00807552">
      <w:pPr>
        <w:jc w:val="center"/>
        <w:rPr>
          <w:rFonts w:ascii="Times New Roman" w:eastAsia="Times New Roman" w:hAnsi="Times New Roman" w:cs="Times New Roman"/>
          <w:b/>
          <w:sz w:val="18"/>
          <w:szCs w:val="18"/>
          <w:lang w:eastAsia="ru-RU"/>
        </w:rPr>
      </w:pPr>
    </w:p>
    <w:p w14:paraId="65D2E355" w14:textId="20A8BB13" w:rsidR="00807552" w:rsidRDefault="00807552" w:rsidP="00807552">
      <w:pPr>
        <w:jc w:val="center"/>
        <w:rPr>
          <w:rFonts w:ascii="Times New Roman" w:hAnsi="Times New Roman" w:cs="Times New Roman"/>
          <w:b/>
          <w:sz w:val="18"/>
          <w:szCs w:val="18"/>
        </w:rPr>
      </w:pPr>
    </w:p>
    <w:p w14:paraId="041D92AF" w14:textId="3F36F90E" w:rsidR="00807552" w:rsidRDefault="00807552" w:rsidP="00807552">
      <w:pPr>
        <w:jc w:val="center"/>
        <w:rPr>
          <w:rFonts w:ascii="Times New Roman" w:hAnsi="Times New Roman" w:cs="Times New Roman"/>
          <w:b/>
          <w:sz w:val="18"/>
          <w:szCs w:val="18"/>
        </w:rPr>
      </w:pPr>
    </w:p>
    <w:p w14:paraId="3AFD59FD" w14:textId="77777777" w:rsidR="00807552" w:rsidRPr="00807552" w:rsidRDefault="00807552" w:rsidP="00807552">
      <w:pPr>
        <w:jc w:val="center"/>
        <w:rPr>
          <w:rFonts w:ascii="Times New Roman" w:hAnsi="Times New Roman" w:cs="Times New Roman"/>
          <w:b/>
          <w:sz w:val="18"/>
          <w:szCs w:val="18"/>
        </w:rPr>
      </w:pPr>
      <w:bookmarkStart w:id="11" w:name="_GoBack"/>
      <w:bookmarkEnd w:id="11"/>
    </w:p>
    <w:p w14:paraId="66680F70" w14:textId="77777777" w:rsidR="00807552" w:rsidRPr="00807552" w:rsidRDefault="00807552" w:rsidP="00807552">
      <w:pPr>
        <w:pStyle w:val="1"/>
        <w:jc w:val="center"/>
        <w:rPr>
          <w:b/>
          <w:i w:val="0"/>
          <w:color w:val="auto"/>
          <w:sz w:val="18"/>
          <w:szCs w:val="18"/>
        </w:rPr>
      </w:pPr>
    </w:p>
    <w:p w14:paraId="41253A8B" w14:textId="77777777" w:rsidR="00807552" w:rsidRPr="00807552" w:rsidRDefault="00807552" w:rsidP="00807552">
      <w:pPr>
        <w:pStyle w:val="1"/>
        <w:jc w:val="center"/>
        <w:rPr>
          <w:b/>
          <w:i w:val="0"/>
          <w:color w:val="auto"/>
          <w:sz w:val="18"/>
          <w:szCs w:val="18"/>
        </w:rPr>
      </w:pPr>
    </w:p>
    <w:p w14:paraId="4C43ADD4" w14:textId="77777777" w:rsidR="00807552" w:rsidRPr="00807552" w:rsidRDefault="00807552" w:rsidP="00807552">
      <w:pPr>
        <w:pStyle w:val="1"/>
        <w:jc w:val="center"/>
        <w:rPr>
          <w:b/>
          <w:i w:val="0"/>
          <w:color w:val="auto"/>
          <w:sz w:val="18"/>
          <w:szCs w:val="18"/>
        </w:rPr>
      </w:pPr>
      <w:r w:rsidRPr="00807552">
        <w:rPr>
          <w:b/>
          <w:i w:val="0"/>
          <w:color w:val="auto"/>
          <w:sz w:val="18"/>
          <w:szCs w:val="18"/>
        </w:rPr>
        <w:t>Примерный режим дня воспитанников в теплый период года</w:t>
      </w:r>
    </w:p>
    <w:p w14:paraId="5B7074DB" w14:textId="77777777" w:rsidR="00807552" w:rsidRPr="00807552" w:rsidRDefault="00807552" w:rsidP="00807552">
      <w:pPr>
        <w:rPr>
          <w:rFonts w:ascii="Times New Roman" w:hAnsi="Times New Roman" w:cs="Times New Roman"/>
          <w:sz w:val="18"/>
          <w:szCs w:val="18"/>
        </w:rPr>
      </w:pPr>
    </w:p>
    <w:tbl>
      <w:tblPr>
        <w:tblW w:w="1573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
        <w:gridCol w:w="4929"/>
        <w:gridCol w:w="1836"/>
        <w:gridCol w:w="1707"/>
        <w:gridCol w:w="1704"/>
        <w:gridCol w:w="6"/>
        <w:gridCol w:w="1689"/>
        <w:gridCol w:w="6"/>
        <w:gridCol w:w="1704"/>
        <w:gridCol w:w="6"/>
        <w:gridCol w:w="1698"/>
      </w:tblGrid>
      <w:tr w:rsidR="00807552" w:rsidRPr="00807552" w14:paraId="41E413E7"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043FE368"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4929" w:type="dxa"/>
            <w:tcBorders>
              <w:top w:val="single" w:sz="4" w:space="0" w:color="auto"/>
              <w:left w:val="single" w:sz="4" w:space="0" w:color="auto"/>
              <w:bottom w:val="single" w:sz="4" w:space="0" w:color="auto"/>
              <w:right w:val="single" w:sz="4" w:space="0" w:color="auto"/>
            </w:tcBorders>
            <w:vAlign w:val="center"/>
            <w:hideMark/>
          </w:tcPr>
          <w:p w14:paraId="2203CB33"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Режимные моменты</w:t>
            </w:r>
          </w:p>
        </w:tc>
        <w:tc>
          <w:tcPr>
            <w:tcW w:w="1836" w:type="dxa"/>
            <w:tcBorders>
              <w:top w:val="single" w:sz="4" w:space="0" w:color="auto"/>
              <w:left w:val="single" w:sz="4" w:space="0" w:color="auto"/>
              <w:bottom w:val="single" w:sz="4" w:space="0" w:color="auto"/>
              <w:right w:val="single" w:sz="4" w:space="0" w:color="auto"/>
            </w:tcBorders>
            <w:vAlign w:val="center"/>
            <w:hideMark/>
          </w:tcPr>
          <w:p w14:paraId="069722C5"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 xml:space="preserve">Группа раннего </w:t>
            </w:r>
          </w:p>
          <w:p w14:paraId="6F1D9EBA"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возраста (1,6-2 г.)</w:t>
            </w:r>
          </w:p>
        </w:tc>
        <w:tc>
          <w:tcPr>
            <w:tcW w:w="1707" w:type="dxa"/>
            <w:tcBorders>
              <w:top w:val="single" w:sz="4" w:space="0" w:color="auto"/>
              <w:left w:val="single" w:sz="4" w:space="0" w:color="auto"/>
              <w:bottom w:val="single" w:sz="4" w:space="0" w:color="auto"/>
              <w:right w:val="single" w:sz="4" w:space="0" w:color="auto"/>
            </w:tcBorders>
            <w:vAlign w:val="center"/>
            <w:hideMark/>
          </w:tcPr>
          <w:p w14:paraId="5E5F4A7E"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1 младшая группа</w:t>
            </w:r>
          </w:p>
          <w:p w14:paraId="08B9A69C"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(2-3 года)</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5395230"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2 младшая группа</w:t>
            </w:r>
          </w:p>
          <w:p w14:paraId="1312D907"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(3-4 года)</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551C8FFF"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Средняя группа</w:t>
            </w:r>
          </w:p>
          <w:p w14:paraId="43CD1B27"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(4-5 лет)</w:t>
            </w:r>
          </w:p>
        </w:tc>
        <w:tc>
          <w:tcPr>
            <w:tcW w:w="1704" w:type="dxa"/>
            <w:tcBorders>
              <w:top w:val="single" w:sz="4" w:space="0" w:color="auto"/>
              <w:left w:val="single" w:sz="4" w:space="0" w:color="auto"/>
              <w:bottom w:val="single" w:sz="4" w:space="0" w:color="auto"/>
              <w:right w:val="single" w:sz="4" w:space="0" w:color="auto"/>
            </w:tcBorders>
            <w:vAlign w:val="center"/>
            <w:hideMark/>
          </w:tcPr>
          <w:p w14:paraId="2E978820"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Старшая группа</w:t>
            </w:r>
          </w:p>
          <w:p w14:paraId="064E0F1E"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(5-6 лет)</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7BA69D0E" w14:textId="77777777" w:rsidR="00807552" w:rsidRPr="00807552" w:rsidRDefault="00807552">
            <w:pPr>
              <w:spacing w:line="276" w:lineRule="auto"/>
              <w:ind w:left="-113" w:right="-108"/>
              <w:jc w:val="center"/>
              <w:rPr>
                <w:rFonts w:ascii="Times New Roman" w:hAnsi="Times New Roman" w:cs="Times New Roman"/>
                <w:sz w:val="18"/>
                <w:szCs w:val="18"/>
              </w:rPr>
            </w:pPr>
            <w:r w:rsidRPr="00807552">
              <w:rPr>
                <w:rFonts w:ascii="Times New Roman" w:hAnsi="Times New Roman" w:cs="Times New Roman"/>
                <w:sz w:val="18"/>
                <w:szCs w:val="18"/>
              </w:rPr>
              <w:t>Подготовительная группа (6-7 л.)</w:t>
            </w:r>
          </w:p>
        </w:tc>
      </w:tr>
      <w:tr w:rsidR="00807552" w:rsidRPr="00807552" w14:paraId="429018B4" w14:textId="77777777" w:rsidTr="00807552">
        <w:tc>
          <w:tcPr>
            <w:tcW w:w="5379" w:type="dxa"/>
            <w:gridSpan w:val="2"/>
            <w:tcBorders>
              <w:top w:val="single" w:sz="4" w:space="0" w:color="auto"/>
              <w:left w:val="single" w:sz="4" w:space="0" w:color="auto"/>
              <w:bottom w:val="single" w:sz="4" w:space="0" w:color="auto"/>
              <w:right w:val="single" w:sz="4" w:space="0" w:color="auto"/>
            </w:tcBorders>
            <w:vAlign w:val="center"/>
            <w:hideMark/>
          </w:tcPr>
          <w:p w14:paraId="65DC5B75" w14:textId="77777777" w:rsidR="00807552" w:rsidRPr="00807552" w:rsidRDefault="00807552">
            <w:pPr>
              <w:spacing w:line="276" w:lineRule="auto"/>
              <w:ind w:right="-108"/>
              <w:rPr>
                <w:rFonts w:ascii="Times New Roman" w:hAnsi="Times New Roman" w:cs="Times New Roman"/>
                <w:sz w:val="18"/>
                <w:szCs w:val="18"/>
              </w:rPr>
            </w:pPr>
            <w:r w:rsidRPr="00807552">
              <w:rPr>
                <w:rFonts w:ascii="Times New Roman" w:hAnsi="Times New Roman" w:cs="Times New Roman"/>
                <w:b/>
                <w:sz w:val="18"/>
                <w:szCs w:val="18"/>
              </w:rPr>
              <w:t>В дошкольном учреждении</w:t>
            </w:r>
          </w:p>
        </w:tc>
        <w:tc>
          <w:tcPr>
            <w:tcW w:w="1836" w:type="dxa"/>
            <w:tcBorders>
              <w:top w:val="single" w:sz="4" w:space="0" w:color="auto"/>
              <w:left w:val="single" w:sz="4" w:space="0" w:color="auto"/>
              <w:bottom w:val="single" w:sz="4" w:space="0" w:color="auto"/>
              <w:right w:val="single" w:sz="4" w:space="0" w:color="auto"/>
            </w:tcBorders>
            <w:vAlign w:val="center"/>
          </w:tcPr>
          <w:p w14:paraId="51AD8FD7" w14:textId="77777777" w:rsidR="00807552" w:rsidRPr="00807552" w:rsidRDefault="00807552">
            <w:pPr>
              <w:spacing w:line="276" w:lineRule="auto"/>
              <w:ind w:right="-108"/>
              <w:rPr>
                <w:rFonts w:ascii="Times New Roman" w:hAnsi="Times New Roman" w:cs="Times New Roman"/>
                <w:sz w:val="18"/>
                <w:szCs w:val="18"/>
              </w:rPr>
            </w:pPr>
          </w:p>
        </w:tc>
        <w:tc>
          <w:tcPr>
            <w:tcW w:w="1707" w:type="dxa"/>
            <w:tcBorders>
              <w:top w:val="single" w:sz="4" w:space="0" w:color="auto"/>
              <w:left w:val="single" w:sz="4" w:space="0" w:color="auto"/>
              <w:bottom w:val="single" w:sz="4" w:space="0" w:color="auto"/>
              <w:right w:val="single" w:sz="4" w:space="0" w:color="auto"/>
            </w:tcBorders>
            <w:vAlign w:val="center"/>
          </w:tcPr>
          <w:p w14:paraId="0A73FA02" w14:textId="77777777" w:rsidR="00807552" w:rsidRPr="00807552" w:rsidRDefault="00807552">
            <w:pPr>
              <w:spacing w:line="276" w:lineRule="auto"/>
              <w:ind w:right="-108"/>
              <w:rPr>
                <w:rFonts w:ascii="Times New Roman" w:hAnsi="Times New Roman" w:cs="Times New Roman"/>
                <w:sz w:val="18"/>
                <w:szCs w:val="18"/>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1E4ADC78" w14:textId="77777777" w:rsidR="00807552" w:rsidRPr="00807552" w:rsidRDefault="00807552">
            <w:pPr>
              <w:spacing w:line="276" w:lineRule="auto"/>
              <w:ind w:right="-108"/>
              <w:rPr>
                <w:rFonts w:ascii="Times New Roman" w:hAnsi="Times New Roman" w:cs="Times New Roman"/>
                <w:sz w:val="18"/>
                <w:szCs w:val="18"/>
              </w:rPr>
            </w:pPr>
          </w:p>
        </w:tc>
        <w:tc>
          <w:tcPr>
            <w:tcW w:w="1695" w:type="dxa"/>
            <w:gridSpan w:val="2"/>
            <w:tcBorders>
              <w:top w:val="single" w:sz="4" w:space="0" w:color="auto"/>
              <w:left w:val="single" w:sz="4" w:space="0" w:color="auto"/>
              <w:bottom w:val="single" w:sz="4" w:space="0" w:color="auto"/>
              <w:right w:val="single" w:sz="4" w:space="0" w:color="auto"/>
            </w:tcBorders>
            <w:vAlign w:val="center"/>
          </w:tcPr>
          <w:p w14:paraId="38F8B4D8" w14:textId="77777777" w:rsidR="00807552" w:rsidRPr="00807552" w:rsidRDefault="00807552">
            <w:pPr>
              <w:spacing w:line="276" w:lineRule="auto"/>
              <w:ind w:right="-108"/>
              <w:rPr>
                <w:rFonts w:ascii="Times New Roman" w:hAnsi="Times New Roman" w:cs="Times New Roman"/>
                <w:sz w:val="18"/>
                <w:szCs w:val="18"/>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383EA6B9" w14:textId="77777777" w:rsidR="00807552" w:rsidRPr="00807552" w:rsidRDefault="00807552">
            <w:pPr>
              <w:spacing w:line="276" w:lineRule="auto"/>
              <w:ind w:right="-108"/>
              <w:rPr>
                <w:rFonts w:ascii="Times New Roman" w:hAnsi="Times New Roman" w:cs="Times New Roman"/>
                <w:sz w:val="18"/>
                <w:szCs w:val="18"/>
              </w:rPr>
            </w:pPr>
          </w:p>
        </w:tc>
        <w:tc>
          <w:tcPr>
            <w:tcW w:w="1698" w:type="dxa"/>
            <w:tcBorders>
              <w:top w:val="single" w:sz="4" w:space="0" w:color="auto"/>
              <w:left w:val="single" w:sz="4" w:space="0" w:color="auto"/>
              <w:bottom w:val="single" w:sz="4" w:space="0" w:color="auto"/>
              <w:right w:val="single" w:sz="4" w:space="0" w:color="auto"/>
            </w:tcBorders>
            <w:vAlign w:val="center"/>
          </w:tcPr>
          <w:p w14:paraId="568EE265" w14:textId="77777777" w:rsidR="00807552" w:rsidRPr="00807552" w:rsidRDefault="00807552">
            <w:pPr>
              <w:spacing w:line="276" w:lineRule="auto"/>
              <w:ind w:right="-108"/>
              <w:rPr>
                <w:rFonts w:ascii="Times New Roman" w:hAnsi="Times New Roman" w:cs="Times New Roman"/>
                <w:sz w:val="18"/>
                <w:szCs w:val="18"/>
              </w:rPr>
            </w:pPr>
          </w:p>
        </w:tc>
      </w:tr>
      <w:tr w:rsidR="00807552" w:rsidRPr="00807552" w14:paraId="39FE81C7"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2D108D54"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w:t>
            </w:r>
          </w:p>
        </w:tc>
        <w:tc>
          <w:tcPr>
            <w:tcW w:w="4929" w:type="dxa"/>
            <w:tcBorders>
              <w:top w:val="single" w:sz="4" w:space="0" w:color="auto"/>
              <w:left w:val="single" w:sz="4" w:space="0" w:color="auto"/>
              <w:bottom w:val="single" w:sz="4" w:space="0" w:color="auto"/>
              <w:right w:val="single" w:sz="4" w:space="0" w:color="auto"/>
            </w:tcBorders>
            <w:vAlign w:val="center"/>
            <w:hideMark/>
          </w:tcPr>
          <w:p w14:paraId="6F0AA47B"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Прием, осмотр, игры, индивидуальная, подгрупповая работа с детьми</w:t>
            </w:r>
          </w:p>
        </w:tc>
        <w:tc>
          <w:tcPr>
            <w:tcW w:w="1836" w:type="dxa"/>
            <w:tcBorders>
              <w:top w:val="single" w:sz="4" w:space="0" w:color="auto"/>
              <w:left w:val="single" w:sz="4" w:space="0" w:color="auto"/>
              <w:bottom w:val="single" w:sz="4" w:space="0" w:color="auto"/>
              <w:right w:val="single" w:sz="4" w:space="0" w:color="auto"/>
            </w:tcBorders>
            <w:vAlign w:val="center"/>
            <w:hideMark/>
          </w:tcPr>
          <w:p w14:paraId="06550224"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06:00-07:00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063FD182"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06:00-07:00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9552511"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06:00-07:00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327BE9E6"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6C8E589"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741A8F75"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w:t>
            </w:r>
          </w:p>
        </w:tc>
      </w:tr>
      <w:tr w:rsidR="00807552" w:rsidRPr="00807552" w14:paraId="7C076F31"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73C575F3"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2</w:t>
            </w:r>
          </w:p>
        </w:tc>
        <w:tc>
          <w:tcPr>
            <w:tcW w:w="4929" w:type="dxa"/>
            <w:tcBorders>
              <w:top w:val="single" w:sz="4" w:space="0" w:color="auto"/>
              <w:left w:val="single" w:sz="4" w:space="0" w:color="auto"/>
              <w:bottom w:val="single" w:sz="4" w:space="0" w:color="auto"/>
              <w:right w:val="single" w:sz="4" w:space="0" w:color="auto"/>
            </w:tcBorders>
            <w:vAlign w:val="center"/>
            <w:hideMark/>
          </w:tcPr>
          <w:p w14:paraId="794AD021"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Утренняя прогулка, гимнастика на воздухе (10 мин.), возвращение с прогулки</w:t>
            </w:r>
          </w:p>
        </w:tc>
        <w:tc>
          <w:tcPr>
            <w:tcW w:w="1836" w:type="dxa"/>
            <w:tcBorders>
              <w:top w:val="single" w:sz="4" w:space="0" w:color="auto"/>
              <w:left w:val="single" w:sz="4" w:space="0" w:color="auto"/>
              <w:bottom w:val="single" w:sz="4" w:space="0" w:color="auto"/>
              <w:right w:val="single" w:sz="4" w:space="0" w:color="auto"/>
            </w:tcBorders>
            <w:vAlign w:val="center"/>
            <w:hideMark/>
          </w:tcPr>
          <w:p w14:paraId="461F6EB6"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 xml:space="preserve">07:00-08:00 </w:t>
            </w:r>
          </w:p>
          <w:p w14:paraId="3EE7052C"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w:t>
            </w:r>
          </w:p>
        </w:tc>
        <w:tc>
          <w:tcPr>
            <w:tcW w:w="1707" w:type="dxa"/>
            <w:tcBorders>
              <w:top w:val="single" w:sz="4" w:space="0" w:color="auto"/>
              <w:left w:val="single" w:sz="4" w:space="0" w:color="auto"/>
              <w:bottom w:val="single" w:sz="4" w:space="0" w:color="auto"/>
              <w:right w:val="single" w:sz="4" w:space="0" w:color="auto"/>
            </w:tcBorders>
            <w:vAlign w:val="center"/>
            <w:hideMark/>
          </w:tcPr>
          <w:p w14:paraId="3FBE46A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 xml:space="preserve">07:00-08:00 </w:t>
            </w:r>
          </w:p>
          <w:p w14:paraId="01A903BC"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w:t>
            </w:r>
          </w:p>
        </w:tc>
        <w:tc>
          <w:tcPr>
            <w:tcW w:w="1704" w:type="dxa"/>
            <w:tcBorders>
              <w:top w:val="single" w:sz="4" w:space="0" w:color="auto"/>
              <w:left w:val="single" w:sz="4" w:space="0" w:color="auto"/>
              <w:bottom w:val="single" w:sz="4" w:space="0" w:color="auto"/>
              <w:right w:val="single" w:sz="4" w:space="0" w:color="auto"/>
            </w:tcBorders>
            <w:vAlign w:val="center"/>
            <w:hideMark/>
          </w:tcPr>
          <w:p w14:paraId="4C00E3F7"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07:00-08:00</w:t>
            </w:r>
          </w:p>
          <w:p w14:paraId="59365C10"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1576B53F"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07:00-08:00</w:t>
            </w:r>
          </w:p>
          <w:p w14:paraId="0613E6CA"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w:t>
            </w:r>
          </w:p>
        </w:tc>
        <w:tc>
          <w:tcPr>
            <w:tcW w:w="1704" w:type="dxa"/>
            <w:tcBorders>
              <w:top w:val="single" w:sz="4" w:space="0" w:color="auto"/>
              <w:left w:val="single" w:sz="4" w:space="0" w:color="auto"/>
              <w:bottom w:val="single" w:sz="4" w:space="0" w:color="auto"/>
              <w:right w:val="single" w:sz="4" w:space="0" w:color="auto"/>
            </w:tcBorders>
            <w:vAlign w:val="center"/>
            <w:hideMark/>
          </w:tcPr>
          <w:p w14:paraId="44899000"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07:00-08:00</w:t>
            </w:r>
          </w:p>
          <w:p w14:paraId="6C6627D0"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26125245"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07:00-08:00</w:t>
            </w:r>
          </w:p>
          <w:p w14:paraId="27EAF6B6"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 ч.)</w:t>
            </w:r>
          </w:p>
        </w:tc>
      </w:tr>
      <w:tr w:rsidR="00807552" w:rsidRPr="00807552" w14:paraId="585B40FA"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4441AB27"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3</w:t>
            </w:r>
          </w:p>
        </w:tc>
        <w:tc>
          <w:tcPr>
            <w:tcW w:w="4929" w:type="dxa"/>
            <w:tcBorders>
              <w:top w:val="single" w:sz="4" w:space="0" w:color="auto"/>
              <w:left w:val="single" w:sz="4" w:space="0" w:color="auto"/>
              <w:bottom w:val="single" w:sz="4" w:space="0" w:color="auto"/>
              <w:right w:val="single" w:sz="4" w:space="0" w:color="auto"/>
            </w:tcBorders>
            <w:vAlign w:val="center"/>
            <w:hideMark/>
          </w:tcPr>
          <w:p w14:paraId="264FD6DA"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завтраку, завтрак</w:t>
            </w:r>
          </w:p>
        </w:tc>
        <w:tc>
          <w:tcPr>
            <w:tcW w:w="1836" w:type="dxa"/>
            <w:tcBorders>
              <w:top w:val="single" w:sz="4" w:space="0" w:color="auto"/>
              <w:left w:val="single" w:sz="4" w:space="0" w:color="auto"/>
              <w:bottom w:val="single" w:sz="4" w:space="0" w:color="auto"/>
              <w:right w:val="single" w:sz="4" w:space="0" w:color="auto"/>
            </w:tcBorders>
            <w:vAlign w:val="center"/>
            <w:hideMark/>
          </w:tcPr>
          <w:p w14:paraId="5FF2414F"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08:00-08:30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6BC064EA"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08:00-08:30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4EEC5074"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08:00-08:45</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5AD75E43"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08:00-08:45</w:t>
            </w:r>
          </w:p>
        </w:tc>
        <w:tc>
          <w:tcPr>
            <w:tcW w:w="1704" w:type="dxa"/>
            <w:tcBorders>
              <w:top w:val="single" w:sz="4" w:space="0" w:color="auto"/>
              <w:left w:val="single" w:sz="4" w:space="0" w:color="auto"/>
              <w:bottom w:val="single" w:sz="4" w:space="0" w:color="auto"/>
              <w:right w:val="single" w:sz="4" w:space="0" w:color="auto"/>
            </w:tcBorders>
            <w:vAlign w:val="center"/>
            <w:hideMark/>
          </w:tcPr>
          <w:p w14:paraId="13480E4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08:00-08:40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4E597145"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08:00-08:30</w:t>
            </w:r>
          </w:p>
        </w:tc>
      </w:tr>
      <w:tr w:rsidR="00807552" w:rsidRPr="00807552" w14:paraId="44FF515B"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3FD899A7"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4</w:t>
            </w:r>
          </w:p>
        </w:tc>
        <w:tc>
          <w:tcPr>
            <w:tcW w:w="4929" w:type="dxa"/>
            <w:tcBorders>
              <w:top w:val="single" w:sz="4" w:space="0" w:color="auto"/>
              <w:left w:val="single" w:sz="4" w:space="0" w:color="auto"/>
              <w:bottom w:val="single" w:sz="4" w:space="0" w:color="auto"/>
              <w:right w:val="single" w:sz="4" w:space="0" w:color="auto"/>
            </w:tcBorders>
            <w:vAlign w:val="center"/>
            <w:hideMark/>
          </w:tcPr>
          <w:p w14:paraId="738B658B"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Игры, самостоятельная деятельность</w:t>
            </w:r>
          </w:p>
        </w:tc>
        <w:tc>
          <w:tcPr>
            <w:tcW w:w="1836" w:type="dxa"/>
            <w:tcBorders>
              <w:top w:val="single" w:sz="4" w:space="0" w:color="auto"/>
              <w:left w:val="single" w:sz="4" w:space="0" w:color="auto"/>
              <w:bottom w:val="single" w:sz="4" w:space="0" w:color="auto"/>
              <w:right w:val="single" w:sz="4" w:space="0" w:color="auto"/>
            </w:tcBorders>
            <w:vAlign w:val="center"/>
            <w:hideMark/>
          </w:tcPr>
          <w:p w14:paraId="45C38972"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08:30-09:00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797CAF4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08:30-09:00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3F5E3BD2"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08:45-09:30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1D29C421"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08:45-09:30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6655DB7C"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08:40-09:30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06D2186A"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08:30-09:30</w:t>
            </w:r>
          </w:p>
        </w:tc>
      </w:tr>
      <w:tr w:rsidR="00807552" w:rsidRPr="00807552" w14:paraId="6C38A6E9"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11E0E867"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5</w:t>
            </w:r>
          </w:p>
        </w:tc>
        <w:tc>
          <w:tcPr>
            <w:tcW w:w="4929" w:type="dxa"/>
            <w:tcBorders>
              <w:top w:val="single" w:sz="4" w:space="0" w:color="auto"/>
              <w:left w:val="single" w:sz="4" w:space="0" w:color="auto"/>
              <w:bottom w:val="single" w:sz="4" w:space="0" w:color="auto"/>
              <w:right w:val="single" w:sz="4" w:space="0" w:color="auto"/>
            </w:tcBorders>
            <w:hideMark/>
          </w:tcPr>
          <w:p w14:paraId="7C4070CF"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Второй завтрак</w:t>
            </w:r>
          </w:p>
        </w:tc>
        <w:tc>
          <w:tcPr>
            <w:tcW w:w="1836" w:type="dxa"/>
            <w:tcBorders>
              <w:top w:val="single" w:sz="4" w:space="0" w:color="auto"/>
              <w:left w:val="single" w:sz="4" w:space="0" w:color="auto"/>
              <w:bottom w:val="single" w:sz="4" w:space="0" w:color="auto"/>
              <w:right w:val="single" w:sz="4" w:space="0" w:color="auto"/>
            </w:tcBorders>
            <w:vAlign w:val="center"/>
            <w:hideMark/>
          </w:tcPr>
          <w:p w14:paraId="4F34BAA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10:00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34E9391D"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10:00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7240D9F6"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10:00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3CF696B2"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10:00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B000CE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10:00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2BFB8C0D"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10:00</w:t>
            </w:r>
          </w:p>
        </w:tc>
      </w:tr>
      <w:tr w:rsidR="00807552" w:rsidRPr="00807552" w14:paraId="3EC02EA8"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546830D4"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6</w:t>
            </w:r>
          </w:p>
        </w:tc>
        <w:tc>
          <w:tcPr>
            <w:tcW w:w="4929" w:type="dxa"/>
            <w:tcBorders>
              <w:top w:val="single" w:sz="4" w:space="0" w:color="auto"/>
              <w:left w:val="single" w:sz="4" w:space="0" w:color="auto"/>
              <w:bottom w:val="single" w:sz="4" w:space="0" w:color="auto"/>
              <w:right w:val="single" w:sz="4" w:space="0" w:color="auto"/>
            </w:tcBorders>
            <w:vAlign w:val="center"/>
            <w:hideMark/>
          </w:tcPr>
          <w:p w14:paraId="3C261C58"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прогулке, прогулка, развлечения и праздники на воздухе, воздушные, солнечные процедуры</w:t>
            </w:r>
          </w:p>
        </w:tc>
        <w:tc>
          <w:tcPr>
            <w:tcW w:w="1836" w:type="dxa"/>
            <w:tcBorders>
              <w:top w:val="single" w:sz="4" w:space="0" w:color="auto"/>
              <w:left w:val="single" w:sz="4" w:space="0" w:color="auto"/>
              <w:bottom w:val="single" w:sz="4" w:space="0" w:color="auto"/>
              <w:right w:val="single" w:sz="4" w:space="0" w:color="auto"/>
            </w:tcBorders>
            <w:vAlign w:val="center"/>
            <w:hideMark/>
          </w:tcPr>
          <w:p w14:paraId="1D1A21F4"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 xml:space="preserve">09:00-10:30 </w:t>
            </w:r>
          </w:p>
          <w:p w14:paraId="0E955A2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 30 мин.)</w:t>
            </w:r>
          </w:p>
        </w:tc>
        <w:tc>
          <w:tcPr>
            <w:tcW w:w="1707" w:type="dxa"/>
            <w:tcBorders>
              <w:top w:val="single" w:sz="4" w:space="0" w:color="auto"/>
              <w:left w:val="single" w:sz="4" w:space="0" w:color="auto"/>
              <w:bottom w:val="single" w:sz="4" w:space="0" w:color="auto"/>
              <w:right w:val="single" w:sz="4" w:space="0" w:color="auto"/>
            </w:tcBorders>
            <w:vAlign w:val="center"/>
            <w:hideMark/>
          </w:tcPr>
          <w:p w14:paraId="12B00261"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 xml:space="preserve">09:00-10:30 </w:t>
            </w:r>
          </w:p>
          <w:p w14:paraId="0557FAEA"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 30 мин.)</w:t>
            </w:r>
          </w:p>
        </w:tc>
        <w:tc>
          <w:tcPr>
            <w:tcW w:w="1704" w:type="dxa"/>
            <w:tcBorders>
              <w:top w:val="single" w:sz="4" w:space="0" w:color="auto"/>
              <w:left w:val="single" w:sz="4" w:space="0" w:color="auto"/>
              <w:bottom w:val="single" w:sz="4" w:space="0" w:color="auto"/>
              <w:right w:val="single" w:sz="4" w:space="0" w:color="auto"/>
            </w:tcBorders>
            <w:vAlign w:val="center"/>
            <w:hideMark/>
          </w:tcPr>
          <w:p w14:paraId="1B4194EA"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09:30-11:00</w:t>
            </w:r>
          </w:p>
          <w:p w14:paraId="3DFA876F"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 30 м.)</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4F2A9087"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09:30-11:15</w:t>
            </w:r>
          </w:p>
          <w:p w14:paraId="2EF777C4"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 ч. 45 мин.)</w:t>
            </w:r>
          </w:p>
        </w:tc>
        <w:tc>
          <w:tcPr>
            <w:tcW w:w="1704" w:type="dxa"/>
            <w:tcBorders>
              <w:top w:val="single" w:sz="4" w:space="0" w:color="auto"/>
              <w:left w:val="single" w:sz="4" w:space="0" w:color="auto"/>
              <w:bottom w:val="single" w:sz="4" w:space="0" w:color="auto"/>
              <w:right w:val="single" w:sz="4" w:space="0" w:color="auto"/>
            </w:tcBorders>
            <w:vAlign w:val="center"/>
            <w:hideMark/>
          </w:tcPr>
          <w:p w14:paraId="66BA632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09:30-11:30</w:t>
            </w:r>
          </w:p>
          <w:p w14:paraId="177BD8C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(2 ч.)</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0537B71E"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09:30-11:40</w:t>
            </w:r>
          </w:p>
          <w:p w14:paraId="45789A31"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(2 ч. 10 мин.)</w:t>
            </w:r>
          </w:p>
        </w:tc>
      </w:tr>
      <w:tr w:rsidR="00807552" w:rsidRPr="00807552" w14:paraId="455B85CA" w14:textId="77777777" w:rsidTr="00807552">
        <w:tc>
          <w:tcPr>
            <w:tcW w:w="450" w:type="dxa"/>
            <w:tcBorders>
              <w:top w:val="single" w:sz="4" w:space="0" w:color="auto"/>
              <w:left w:val="single" w:sz="4" w:space="0" w:color="auto"/>
              <w:bottom w:val="single" w:sz="4" w:space="0" w:color="auto"/>
              <w:right w:val="single" w:sz="4" w:space="0" w:color="auto"/>
            </w:tcBorders>
            <w:vAlign w:val="center"/>
          </w:tcPr>
          <w:p w14:paraId="6DCAA93D" w14:textId="77777777" w:rsidR="00807552" w:rsidRPr="00807552" w:rsidRDefault="00807552">
            <w:pPr>
              <w:spacing w:line="276" w:lineRule="auto"/>
              <w:jc w:val="center"/>
              <w:rPr>
                <w:rFonts w:ascii="Times New Roman" w:hAnsi="Times New Roman" w:cs="Times New Roman"/>
                <w:sz w:val="18"/>
                <w:szCs w:val="18"/>
              </w:rPr>
            </w:pPr>
          </w:p>
        </w:tc>
        <w:tc>
          <w:tcPr>
            <w:tcW w:w="4929" w:type="dxa"/>
            <w:tcBorders>
              <w:top w:val="single" w:sz="4" w:space="0" w:color="auto"/>
              <w:left w:val="single" w:sz="4" w:space="0" w:color="auto"/>
              <w:bottom w:val="single" w:sz="4" w:space="0" w:color="auto"/>
              <w:right w:val="single" w:sz="4" w:space="0" w:color="auto"/>
            </w:tcBorders>
            <w:vAlign w:val="center"/>
            <w:hideMark/>
          </w:tcPr>
          <w:p w14:paraId="12CB6A92"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Возвращение с прогулки, водные, гигиенические процедуры, подготовка к обеду</w:t>
            </w:r>
          </w:p>
        </w:tc>
        <w:tc>
          <w:tcPr>
            <w:tcW w:w="1836" w:type="dxa"/>
            <w:tcBorders>
              <w:top w:val="single" w:sz="4" w:space="0" w:color="auto"/>
              <w:left w:val="single" w:sz="4" w:space="0" w:color="auto"/>
              <w:bottom w:val="single" w:sz="4" w:space="0" w:color="auto"/>
              <w:right w:val="single" w:sz="4" w:space="0" w:color="auto"/>
            </w:tcBorders>
            <w:vAlign w:val="center"/>
            <w:hideMark/>
          </w:tcPr>
          <w:p w14:paraId="20C41B9D"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10:30-11:00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1E640ED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10:30-11:00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7F99CF13"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11:00-11:20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4AAA19F7"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11:15-11:45</w:t>
            </w:r>
          </w:p>
        </w:tc>
        <w:tc>
          <w:tcPr>
            <w:tcW w:w="1704" w:type="dxa"/>
            <w:tcBorders>
              <w:top w:val="single" w:sz="4" w:space="0" w:color="auto"/>
              <w:left w:val="single" w:sz="4" w:space="0" w:color="auto"/>
              <w:bottom w:val="single" w:sz="4" w:space="0" w:color="auto"/>
              <w:right w:val="single" w:sz="4" w:space="0" w:color="auto"/>
            </w:tcBorders>
            <w:vAlign w:val="center"/>
            <w:hideMark/>
          </w:tcPr>
          <w:p w14:paraId="7AB3018D"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11:30-11:55</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404F82D9"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11:40-12:00</w:t>
            </w:r>
          </w:p>
        </w:tc>
      </w:tr>
      <w:tr w:rsidR="00807552" w:rsidRPr="00807552" w14:paraId="7E84B8DA"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632870BF"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7</w:t>
            </w:r>
          </w:p>
        </w:tc>
        <w:tc>
          <w:tcPr>
            <w:tcW w:w="4929" w:type="dxa"/>
            <w:tcBorders>
              <w:top w:val="single" w:sz="4" w:space="0" w:color="auto"/>
              <w:left w:val="single" w:sz="4" w:space="0" w:color="auto"/>
              <w:bottom w:val="single" w:sz="4" w:space="0" w:color="auto"/>
              <w:right w:val="single" w:sz="4" w:space="0" w:color="auto"/>
            </w:tcBorders>
            <w:vAlign w:val="center"/>
            <w:hideMark/>
          </w:tcPr>
          <w:p w14:paraId="217A2B7A"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Обед</w:t>
            </w:r>
          </w:p>
        </w:tc>
        <w:tc>
          <w:tcPr>
            <w:tcW w:w="1836" w:type="dxa"/>
            <w:tcBorders>
              <w:top w:val="single" w:sz="4" w:space="0" w:color="auto"/>
              <w:left w:val="single" w:sz="4" w:space="0" w:color="auto"/>
              <w:bottom w:val="single" w:sz="4" w:space="0" w:color="auto"/>
              <w:right w:val="single" w:sz="4" w:space="0" w:color="auto"/>
            </w:tcBorders>
            <w:vAlign w:val="center"/>
            <w:hideMark/>
          </w:tcPr>
          <w:p w14:paraId="66E2A3DC"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11:00-11:40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1FB52623"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11:00-11:40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0384BFD2"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11:20-11:45</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16BF8A1F"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11:45-12:15</w:t>
            </w:r>
          </w:p>
        </w:tc>
        <w:tc>
          <w:tcPr>
            <w:tcW w:w="1704" w:type="dxa"/>
            <w:tcBorders>
              <w:top w:val="single" w:sz="4" w:space="0" w:color="auto"/>
              <w:left w:val="single" w:sz="4" w:space="0" w:color="auto"/>
              <w:bottom w:val="single" w:sz="4" w:space="0" w:color="auto"/>
              <w:right w:val="single" w:sz="4" w:space="0" w:color="auto"/>
            </w:tcBorders>
            <w:vAlign w:val="center"/>
            <w:hideMark/>
          </w:tcPr>
          <w:p w14:paraId="4D228EE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11:55-12:15</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41D0B38B"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12:00-12:20</w:t>
            </w:r>
          </w:p>
        </w:tc>
      </w:tr>
      <w:tr w:rsidR="00807552" w:rsidRPr="00807552" w14:paraId="123226F0" w14:textId="77777777" w:rsidTr="00807552">
        <w:tc>
          <w:tcPr>
            <w:tcW w:w="450" w:type="dxa"/>
            <w:tcBorders>
              <w:top w:val="single" w:sz="4" w:space="0" w:color="auto"/>
              <w:left w:val="single" w:sz="4" w:space="0" w:color="auto"/>
              <w:bottom w:val="single" w:sz="4" w:space="0" w:color="auto"/>
              <w:right w:val="single" w:sz="4" w:space="0" w:color="auto"/>
            </w:tcBorders>
            <w:vAlign w:val="center"/>
          </w:tcPr>
          <w:p w14:paraId="44B48FD6" w14:textId="77777777" w:rsidR="00807552" w:rsidRPr="00807552" w:rsidRDefault="00807552">
            <w:pPr>
              <w:spacing w:line="276" w:lineRule="auto"/>
              <w:jc w:val="center"/>
              <w:rPr>
                <w:rFonts w:ascii="Times New Roman" w:hAnsi="Times New Roman" w:cs="Times New Roman"/>
                <w:sz w:val="18"/>
                <w:szCs w:val="18"/>
              </w:rPr>
            </w:pPr>
          </w:p>
        </w:tc>
        <w:tc>
          <w:tcPr>
            <w:tcW w:w="4929" w:type="dxa"/>
            <w:tcBorders>
              <w:top w:val="single" w:sz="4" w:space="0" w:color="auto"/>
              <w:left w:val="single" w:sz="4" w:space="0" w:color="auto"/>
              <w:bottom w:val="single" w:sz="4" w:space="0" w:color="auto"/>
              <w:right w:val="single" w:sz="4" w:space="0" w:color="auto"/>
            </w:tcBorders>
            <w:vAlign w:val="center"/>
            <w:hideMark/>
          </w:tcPr>
          <w:p w14:paraId="5DFEDC55"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ко сну</w:t>
            </w:r>
          </w:p>
        </w:tc>
        <w:tc>
          <w:tcPr>
            <w:tcW w:w="1836" w:type="dxa"/>
            <w:tcBorders>
              <w:top w:val="single" w:sz="4" w:space="0" w:color="auto"/>
              <w:left w:val="single" w:sz="4" w:space="0" w:color="auto"/>
              <w:bottom w:val="single" w:sz="4" w:space="0" w:color="auto"/>
              <w:right w:val="single" w:sz="4" w:space="0" w:color="auto"/>
            </w:tcBorders>
            <w:vAlign w:val="center"/>
            <w:hideMark/>
          </w:tcPr>
          <w:p w14:paraId="15578FAF"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11:40-12:00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5B2FE824"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11:40-12:00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7E9966D"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11:45-12:00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373CBC46"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12:15-12:30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300F99C1"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12:15-12:30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618A5029"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12:20-12:30</w:t>
            </w:r>
          </w:p>
        </w:tc>
      </w:tr>
      <w:tr w:rsidR="00807552" w:rsidRPr="00807552" w14:paraId="1FF7D2C5"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290C8A33"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8</w:t>
            </w:r>
          </w:p>
        </w:tc>
        <w:tc>
          <w:tcPr>
            <w:tcW w:w="4929" w:type="dxa"/>
            <w:tcBorders>
              <w:top w:val="single" w:sz="4" w:space="0" w:color="auto"/>
              <w:left w:val="single" w:sz="4" w:space="0" w:color="auto"/>
              <w:bottom w:val="single" w:sz="4" w:space="0" w:color="auto"/>
              <w:right w:val="single" w:sz="4" w:space="0" w:color="auto"/>
            </w:tcBorders>
            <w:vAlign w:val="center"/>
            <w:hideMark/>
          </w:tcPr>
          <w:p w14:paraId="611E852A"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Дневной сон</w:t>
            </w:r>
          </w:p>
        </w:tc>
        <w:tc>
          <w:tcPr>
            <w:tcW w:w="1836" w:type="dxa"/>
            <w:tcBorders>
              <w:top w:val="single" w:sz="4" w:space="0" w:color="auto"/>
              <w:left w:val="single" w:sz="4" w:space="0" w:color="auto"/>
              <w:bottom w:val="single" w:sz="4" w:space="0" w:color="auto"/>
              <w:right w:val="single" w:sz="4" w:space="0" w:color="auto"/>
            </w:tcBorders>
            <w:vAlign w:val="center"/>
            <w:hideMark/>
          </w:tcPr>
          <w:p w14:paraId="6AE796C3"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12:00-15:00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518FB65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12:00-15:00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115413FC"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12:00-15:00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618F6A3C"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12:30-15:00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5EB68C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12:30-15:00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431F39C3"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12:30-15:00</w:t>
            </w:r>
          </w:p>
        </w:tc>
      </w:tr>
      <w:tr w:rsidR="00807552" w:rsidRPr="00807552" w14:paraId="294E91C3" w14:textId="77777777" w:rsidTr="00807552">
        <w:tc>
          <w:tcPr>
            <w:tcW w:w="5379"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015D9CBF" w14:textId="77777777" w:rsidR="00807552" w:rsidRPr="00807552" w:rsidRDefault="00807552">
            <w:pPr>
              <w:spacing w:line="276" w:lineRule="auto"/>
              <w:jc w:val="right"/>
              <w:rPr>
                <w:rFonts w:ascii="Times New Roman" w:hAnsi="Times New Roman" w:cs="Times New Roman"/>
                <w:i/>
                <w:sz w:val="18"/>
                <w:szCs w:val="18"/>
              </w:rPr>
            </w:pPr>
            <w:r w:rsidRPr="00807552">
              <w:rPr>
                <w:rFonts w:ascii="Times New Roman" w:hAnsi="Times New Roman" w:cs="Times New Roman"/>
                <w:i/>
                <w:sz w:val="18"/>
                <w:szCs w:val="18"/>
              </w:rPr>
              <w:t>Общее время дневного сна</w:t>
            </w:r>
          </w:p>
        </w:tc>
        <w:tc>
          <w:tcPr>
            <w:tcW w:w="1836"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7F53024E" w14:textId="77777777" w:rsidR="00807552" w:rsidRPr="00807552" w:rsidRDefault="00807552">
            <w:pPr>
              <w:spacing w:line="27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 xml:space="preserve">3 ч. </w:t>
            </w:r>
          </w:p>
        </w:tc>
        <w:tc>
          <w:tcPr>
            <w:tcW w:w="1707"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2E8C7003" w14:textId="77777777" w:rsidR="00807552" w:rsidRPr="00807552" w:rsidRDefault="00807552">
            <w:pPr>
              <w:spacing w:line="27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 xml:space="preserve">3 ч. </w:t>
            </w:r>
          </w:p>
        </w:tc>
        <w:tc>
          <w:tcPr>
            <w:tcW w:w="170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CB1E3E7" w14:textId="77777777" w:rsidR="00807552" w:rsidRPr="00807552" w:rsidRDefault="00807552">
            <w:pPr>
              <w:spacing w:line="27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 xml:space="preserve">3 ч. </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00"/>
            <w:vAlign w:val="center"/>
            <w:hideMark/>
          </w:tcPr>
          <w:p w14:paraId="2F80F354" w14:textId="77777777" w:rsidR="00807552" w:rsidRPr="00807552" w:rsidRDefault="00807552">
            <w:pPr>
              <w:spacing w:line="27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2 ч. 30 мин.</w:t>
            </w:r>
          </w:p>
        </w:tc>
        <w:tc>
          <w:tcPr>
            <w:tcW w:w="170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0103B244" w14:textId="77777777" w:rsidR="00807552" w:rsidRPr="00807552" w:rsidRDefault="00807552">
            <w:pPr>
              <w:spacing w:line="276" w:lineRule="auto"/>
              <w:ind w:left="-108" w:right="-95"/>
              <w:jc w:val="center"/>
              <w:rPr>
                <w:rFonts w:ascii="Times New Roman" w:hAnsi="Times New Roman" w:cs="Times New Roman"/>
                <w:i/>
                <w:sz w:val="18"/>
                <w:szCs w:val="18"/>
              </w:rPr>
            </w:pPr>
            <w:r w:rsidRPr="00807552">
              <w:rPr>
                <w:rFonts w:ascii="Times New Roman" w:hAnsi="Times New Roman" w:cs="Times New Roman"/>
                <w:i/>
                <w:sz w:val="18"/>
                <w:szCs w:val="18"/>
              </w:rPr>
              <w:t>2 ч. 30 мин.</w:t>
            </w:r>
          </w:p>
        </w:tc>
        <w:tc>
          <w:tcPr>
            <w:tcW w:w="1704"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05DA7887" w14:textId="77777777" w:rsidR="00807552" w:rsidRPr="00807552" w:rsidRDefault="00807552">
            <w:pPr>
              <w:spacing w:line="276" w:lineRule="auto"/>
              <w:jc w:val="center"/>
              <w:rPr>
                <w:rFonts w:ascii="Times New Roman" w:hAnsi="Times New Roman" w:cs="Times New Roman"/>
                <w:i/>
                <w:sz w:val="18"/>
                <w:szCs w:val="18"/>
              </w:rPr>
            </w:pPr>
            <w:r w:rsidRPr="00807552">
              <w:rPr>
                <w:rFonts w:ascii="Times New Roman" w:hAnsi="Times New Roman" w:cs="Times New Roman"/>
                <w:i/>
                <w:sz w:val="18"/>
                <w:szCs w:val="18"/>
              </w:rPr>
              <w:t>2 ч. 30 мин.</w:t>
            </w:r>
          </w:p>
        </w:tc>
      </w:tr>
      <w:tr w:rsidR="00807552" w:rsidRPr="00807552" w14:paraId="163B3631"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463AA616"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9</w:t>
            </w:r>
          </w:p>
        </w:tc>
        <w:tc>
          <w:tcPr>
            <w:tcW w:w="4929" w:type="dxa"/>
            <w:tcBorders>
              <w:top w:val="single" w:sz="4" w:space="0" w:color="auto"/>
              <w:left w:val="single" w:sz="4" w:space="0" w:color="auto"/>
              <w:bottom w:val="single" w:sz="4" w:space="0" w:color="auto"/>
              <w:right w:val="single" w:sz="4" w:space="0" w:color="auto"/>
            </w:tcBorders>
            <w:vAlign w:val="center"/>
            <w:hideMark/>
          </w:tcPr>
          <w:p w14:paraId="5302760A"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Постепенный подъем, воздушные процедуры, гимнастика после сна</w:t>
            </w:r>
          </w:p>
        </w:tc>
        <w:tc>
          <w:tcPr>
            <w:tcW w:w="1836" w:type="dxa"/>
            <w:tcBorders>
              <w:top w:val="single" w:sz="4" w:space="0" w:color="auto"/>
              <w:left w:val="single" w:sz="4" w:space="0" w:color="auto"/>
              <w:bottom w:val="single" w:sz="4" w:space="0" w:color="auto"/>
              <w:right w:val="single" w:sz="4" w:space="0" w:color="auto"/>
            </w:tcBorders>
            <w:vAlign w:val="center"/>
            <w:hideMark/>
          </w:tcPr>
          <w:p w14:paraId="20775046"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15:00-15:30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1C4F63D3"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15:00-15:30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2CB559B0"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15:00-15:30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443E8C14"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15:00-15:30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2E90BE9F"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15:00-15:40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01EDAE0F"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15:00-15:40</w:t>
            </w:r>
          </w:p>
        </w:tc>
      </w:tr>
      <w:tr w:rsidR="00807552" w:rsidRPr="00807552" w14:paraId="2C168818"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789AA6E1"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10</w:t>
            </w:r>
          </w:p>
        </w:tc>
        <w:tc>
          <w:tcPr>
            <w:tcW w:w="4929" w:type="dxa"/>
            <w:tcBorders>
              <w:top w:val="single" w:sz="4" w:space="0" w:color="auto"/>
              <w:left w:val="single" w:sz="4" w:space="0" w:color="auto"/>
              <w:bottom w:val="single" w:sz="4" w:space="0" w:color="auto"/>
              <w:right w:val="single" w:sz="4" w:space="0" w:color="auto"/>
            </w:tcBorders>
            <w:vAlign w:val="center"/>
            <w:hideMark/>
          </w:tcPr>
          <w:p w14:paraId="6000F59B"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полднику, полдник, самостоятельная деятельность, игры</w:t>
            </w:r>
          </w:p>
        </w:tc>
        <w:tc>
          <w:tcPr>
            <w:tcW w:w="1836" w:type="dxa"/>
            <w:tcBorders>
              <w:top w:val="single" w:sz="4" w:space="0" w:color="auto"/>
              <w:left w:val="single" w:sz="4" w:space="0" w:color="auto"/>
              <w:bottom w:val="single" w:sz="4" w:space="0" w:color="auto"/>
              <w:right w:val="single" w:sz="4" w:space="0" w:color="auto"/>
            </w:tcBorders>
            <w:vAlign w:val="center"/>
            <w:hideMark/>
          </w:tcPr>
          <w:p w14:paraId="1FDB1C7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15:30-16:00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33E0D7C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15:30-16:00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3C3BEF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15:30-16:00</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17830937"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15:30-16:00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19054EE3"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15:40-16:00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7BB00E03"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15:40-16:00</w:t>
            </w:r>
          </w:p>
        </w:tc>
      </w:tr>
      <w:tr w:rsidR="00807552" w:rsidRPr="00807552" w14:paraId="78E964BD" w14:textId="77777777" w:rsidTr="00807552">
        <w:tc>
          <w:tcPr>
            <w:tcW w:w="450" w:type="dxa"/>
            <w:tcBorders>
              <w:top w:val="single" w:sz="4" w:space="0" w:color="auto"/>
              <w:left w:val="single" w:sz="4" w:space="0" w:color="auto"/>
              <w:bottom w:val="single" w:sz="4" w:space="0" w:color="auto"/>
              <w:right w:val="single" w:sz="4" w:space="0" w:color="auto"/>
            </w:tcBorders>
            <w:vAlign w:val="center"/>
            <w:hideMark/>
          </w:tcPr>
          <w:p w14:paraId="776FD60F"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11</w:t>
            </w:r>
          </w:p>
        </w:tc>
        <w:tc>
          <w:tcPr>
            <w:tcW w:w="4929" w:type="dxa"/>
            <w:tcBorders>
              <w:top w:val="single" w:sz="4" w:space="0" w:color="auto"/>
              <w:left w:val="single" w:sz="4" w:space="0" w:color="auto"/>
              <w:bottom w:val="single" w:sz="4" w:space="0" w:color="auto"/>
              <w:right w:val="single" w:sz="4" w:space="0" w:color="auto"/>
            </w:tcBorders>
            <w:vAlign w:val="center"/>
            <w:hideMark/>
          </w:tcPr>
          <w:p w14:paraId="1873F962" w14:textId="77777777" w:rsidR="00807552" w:rsidRPr="00807552" w:rsidRDefault="00807552">
            <w:pPr>
              <w:spacing w:line="276" w:lineRule="auto"/>
              <w:jc w:val="both"/>
              <w:rPr>
                <w:rFonts w:ascii="Times New Roman" w:hAnsi="Times New Roman" w:cs="Times New Roman"/>
                <w:sz w:val="18"/>
                <w:szCs w:val="18"/>
              </w:rPr>
            </w:pPr>
            <w:r w:rsidRPr="00807552">
              <w:rPr>
                <w:rFonts w:ascii="Times New Roman" w:hAnsi="Times New Roman" w:cs="Times New Roman"/>
                <w:sz w:val="18"/>
                <w:szCs w:val="18"/>
              </w:rPr>
              <w:t>Подготовка к прогулке, прогулка</w:t>
            </w:r>
          </w:p>
        </w:tc>
        <w:tc>
          <w:tcPr>
            <w:tcW w:w="1836" w:type="dxa"/>
            <w:tcBorders>
              <w:top w:val="single" w:sz="4" w:space="0" w:color="auto"/>
              <w:left w:val="single" w:sz="4" w:space="0" w:color="auto"/>
              <w:bottom w:val="single" w:sz="4" w:space="0" w:color="auto"/>
              <w:right w:val="single" w:sz="4" w:space="0" w:color="auto"/>
            </w:tcBorders>
            <w:vAlign w:val="center"/>
            <w:hideMark/>
          </w:tcPr>
          <w:p w14:paraId="3432E8DD"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16:00-18:00 (2 ч.)</w:t>
            </w:r>
          </w:p>
        </w:tc>
        <w:tc>
          <w:tcPr>
            <w:tcW w:w="1707" w:type="dxa"/>
            <w:tcBorders>
              <w:top w:val="single" w:sz="4" w:space="0" w:color="auto"/>
              <w:left w:val="single" w:sz="4" w:space="0" w:color="auto"/>
              <w:bottom w:val="single" w:sz="4" w:space="0" w:color="auto"/>
              <w:right w:val="single" w:sz="4" w:space="0" w:color="auto"/>
            </w:tcBorders>
            <w:vAlign w:val="center"/>
            <w:hideMark/>
          </w:tcPr>
          <w:p w14:paraId="201C2BF9"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16:00-18:00 (2 ч.)</w:t>
            </w:r>
          </w:p>
        </w:tc>
        <w:tc>
          <w:tcPr>
            <w:tcW w:w="1704" w:type="dxa"/>
            <w:tcBorders>
              <w:top w:val="single" w:sz="4" w:space="0" w:color="auto"/>
              <w:left w:val="single" w:sz="4" w:space="0" w:color="auto"/>
              <w:bottom w:val="single" w:sz="4" w:space="0" w:color="auto"/>
              <w:right w:val="single" w:sz="4" w:space="0" w:color="auto"/>
            </w:tcBorders>
            <w:vAlign w:val="center"/>
            <w:hideMark/>
          </w:tcPr>
          <w:p w14:paraId="73CFA015"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16:00-18:00 (2 ч.)</w:t>
            </w:r>
          </w:p>
        </w:tc>
        <w:tc>
          <w:tcPr>
            <w:tcW w:w="1701" w:type="dxa"/>
            <w:gridSpan w:val="3"/>
            <w:tcBorders>
              <w:top w:val="single" w:sz="4" w:space="0" w:color="auto"/>
              <w:left w:val="single" w:sz="4" w:space="0" w:color="auto"/>
              <w:bottom w:val="single" w:sz="4" w:space="0" w:color="auto"/>
              <w:right w:val="single" w:sz="4" w:space="0" w:color="auto"/>
            </w:tcBorders>
            <w:vAlign w:val="center"/>
            <w:hideMark/>
          </w:tcPr>
          <w:p w14:paraId="7F3D4168"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16:00-18:00 (2 ч.)</w:t>
            </w:r>
          </w:p>
        </w:tc>
        <w:tc>
          <w:tcPr>
            <w:tcW w:w="1704" w:type="dxa"/>
            <w:tcBorders>
              <w:top w:val="single" w:sz="4" w:space="0" w:color="auto"/>
              <w:left w:val="single" w:sz="4" w:space="0" w:color="auto"/>
              <w:bottom w:val="single" w:sz="4" w:space="0" w:color="auto"/>
              <w:right w:val="single" w:sz="4" w:space="0" w:color="auto"/>
            </w:tcBorders>
            <w:vAlign w:val="center"/>
            <w:hideMark/>
          </w:tcPr>
          <w:p w14:paraId="6C0335AE" w14:textId="77777777" w:rsidR="00807552" w:rsidRPr="00807552" w:rsidRDefault="00807552">
            <w:pPr>
              <w:spacing w:line="276" w:lineRule="auto"/>
              <w:ind w:left="-107" w:right="-112"/>
              <w:jc w:val="center"/>
              <w:rPr>
                <w:rFonts w:ascii="Times New Roman" w:hAnsi="Times New Roman" w:cs="Times New Roman"/>
                <w:sz w:val="18"/>
                <w:szCs w:val="18"/>
              </w:rPr>
            </w:pPr>
            <w:r w:rsidRPr="00807552">
              <w:rPr>
                <w:rFonts w:ascii="Times New Roman" w:hAnsi="Times New Roman" w:cs="Times New Roman"/>
                <w:sz w:val="18"/>
                <w:szCs w:val="18"/>
              </w:rPr>
              <w:t>16:00-18:00 (2 ч.)</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522F3AA3" w14:textId="77777777" w:rsidR="00807552" w:rsidRPr="00807552" w:rsidRDefault="00807552">
            <w:pPr>
              <w:spacing w:line="276" w:lineRule="auto"/>
              <w:jc w:val="center"/>
              <w:rPr>
                <w:rFonts w:ascii="Times New Roman" w:hAnsi="Times New Roman" w:cs="Times New Roman"/>
                <w:sz w:val="18"/>
                <w:szCs w:val="18"/>
              </w:rPr>
            </w:pPr>
            <w:r w:rsidRPr="00807552">
              <w:rPr>
                <w:rFonts w:ascii="Times New Roman" w:hAnsi="Times New Roman" w:cs="Times New Roman"/>
                <w:sz w:val="18"/>
                <w:szCs w:val="18"/>
              </w:rPr>
              <w:t>16:00-18:00 (2 ч.)</w:t>
            </w:r>
          </w:p>
        </w:tc>
      </w:tr>
      <w:tr w:rsidR="00807552" w:rsidRPr="00807552" w14:paraId="5FD4CDBC" w14:textId="77777777" w:rsidTr="00807552">
        <w:tc>
          <w:tcPr>
            <w:tcW w:w="5379"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2CCAAB96" w14:textId="77777777" w:rsidR="00807552" w:rsidRPr="00807552" w:rsidRDefault="00807552">
            <w:pPr>
              <w:spacing w:line="276" w:lineRule="auto"/>
              <w:jc w:val="right"/>
              <w:rPr>
                <w:rFonts w:ascii="Times New Roman" w:hAnsi="Times New Roman" w:cs="Times New Roman"/>
                <w:i/>
                <w:sz w:val="18"/>
                <w:szCs w:val="18"/>
              </w:rPr>
            </w:pPr>
            <w:r w:rsidRPr="00807552">
              <w:rPr>
                <w:rFonts w:ascii="Times New Roman" w:hAnsi="Times New Roman" w:cs="Times New Roman"/>
                <w:i/>
                <w:sz w:val="18"/>
                <w:szCs w:val="18"/>
              </w:rPr>
              <w:t>Общее время прогулки</w:t>
            </w:r>
          </w:p>
        </w:tc>
        <w:tc>
          <w:tcPr>
            <w:tcW w:w="1836"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762555F5" w14:textId="77777777" w:rsidR="00807552" w:rsidRPr="00807552" w:rsidRDefault="00807552">
            <w:pPr>
              <w:spacing w:line="276" w:lineRule="auto"/>
              <w:ind w:left="-107" w:right="-112"/>
              <w:jc w:val="center"/>
              <w:rPr>
                <w:rFonts w:ascii="Times New Roman" w:hAnsi="Times New Roman" w:cs="Times New Roman"/>
                <w:i/>
                <w:iCs/>
                <w:sz w:val="18"/>
                <w:szCs w:val="18"/>
              </w:rPr>
            </w:pPr>
            <w:r w:rsidRPr="00807552">
              <w:rPr>
                <w:rFonts w:ascii="Times New Roman" w:hAnsi="Times New Roman" w:cs="Times New Roman"/>
                <w:i/>
                <w:iCs/>
                <w:sz w:val="18"/>
                <w:szCs w:val="18"/>
              </w:rPr>
              <w:t>4 ч. 30 мин.</w:t>
            </w:r>
          </w:p>
        </w:tc>
        <w:tc>
          <w:tcPr>
            <w:tcW w:w="1707"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115F8840" w14:textId="77777777" w:rsidR="00807552" w:rsidRPr="00807552" w:rsidRDefault="00807552">
            <w:pPr>
              <w:spacing w:line="276" w:lineRule="auto"/>
              <w:ind w:left="-107" w:right="-112"/>
              <w:jc w:val="center"/>
              <w:rPr>
                <w:rFonts w:ascii="Times New Roman" w:hAnsi="Times New Roman" w:cs="Times New Roman"/>
                <w:i/>
                <w:iCs/>
                <w:sz w:val="18"/>
                <w:szCs w:val="18"/>
              </w:rPr>
            </w:pPr>
            <w:r w:rsidRPr="00807552">
              <w:rPr>
                <w:rFonts w:ascii="Times New Roman" w:hAnsi="Times New Roman" w:cs="Times New Roman"/>
                <w:i/>
                <w:iCs/>
                <w:sz w:val="18"/>
                <w:szCs w:val="18"/>
              </w:rPr>
              <w:t>4 ч. 30 мин.</w:t>
            </w:r>
          </w:p>
        </w:tc>
        <w:tc>
          <w:tcPr>
            <w:tcW w:w="170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18FAB6A0" w14:textId="77777777" w:rsidR="00807552" w:rsidRPr="00807552" w:rsidRDefault="00807552">
            <w:pPr>
              <w:spacing w:line="276" w:lineRule="auto"/>
              <w:ind w:left="-107" w:right="-112"/>
              <w:jc w:val="center"/>
              <w:rPr>
                <w:rFonts w:ascii="Times New Roman" w:hAnsi="Times New Roman" w:cs="Times New Roman"/>
                <w:i/>
                <w:iCs/>
                <w:sz w:val="18"/>
                <w:szCs w:val="18"/>
              </w:rPr>
            </w:pPr>
            <w:r w:rsidRPr="00807552">
              <w:rPr>
                <w:rFonts w:ascii="Times New Roman" w:hAnsi="Times New Roman" w:cs="Times New Roman"/>
                <w:i/>
                <w:iCs/>
                <w:sz w:val="18"/>
                <w:szCs w:val="18"/>
              </w:rPr>
              <w:t>4 ч. 30 минут</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00"/>
            <w:vAlign w:val="center"/>
            <w:hideMark/>
          </w:tcPr>
          <w:p w14:paraId="653CD484" w14:textId="77777777" w:rsidR="00807552" w:rsidRPr="00807552" w:rsidRDefault="00807552">
            <w:pPr>
              <w:spacing w:line="276" w:lineRule="auto"/>
              <w:ind w:left="-107" w:right="-112"/>
              <w:jc w:val="center"/>
              <w:rPr>
                <w:rFonts w:ascii="Times New Roman" w:hAnsi="Times New Roman" w:cs="Times New Roman"/>
                <w:i/>
                <w:iCs/>
                <w:sz w:val="18"/>
                <w:szCs w:val="18"/>
              </w:rPr>
            </w:pPr>
            <w:r w:rsidRPr="00807552">
              <w:rPr>
                <w:rFonts w:ascii="Times New Roman" w:hAnsi="Times New Roman" w:cs="Times New Roman"/>
                <w:i/>
                <w:iCs/>
                <w:sz w:val="18"/>
                <w:szCs w:val="18"/>
              </w:rPr>
              <w:t>4 ч. 45 минут</w:t>
            </w:r>
          </w:p>
        </w:tc>
        <w:tc>
          <w:tcPr>
            <w:tcW w:w="170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69B1B53A" w14:textId="77777777" w:rsidR="00807552" w:rsidRPr="00807552" w:rsidRDefault="00807552">
            <w:pPr>
              <w:spacing w:line="276" w:lineRule="auto"/>
              <w:ind w:left="-107" w:right="-112"/>
              <w:jc w:val="center"/>
              <w:rPr>
                <w:rFonts w:ascii="Times New Roman" w:hAnsi="Times New Roman" w:cs="Times New Roman"/>
                <w:i/>
                <w:iCs/>
                <w:sz w:val="18"/>
                <w:szCs w:val="18"/>
              </w:rPr>
            </w:pPr>
            <w:r w:rsidRPr="00807552">
              <w:rPr>
                <w:rFonts w:ascii="Times New Roman" w:hAnsi="Times New Roman" w:cs="Times New Roman"/>
                <w:i/>
                <w:iCs/>
                <w:sz w:val="18"/>
                <w:szCs w:val="18"/>
              </w:rPr>
              <w:t xml:space="preserve">5 ч. </w:t>
            </w:r>
          </w:p>
        </w:tc>
        <w:tc>
          <w:tcPr>
            <w:tcW w:w="1704"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618253C6" w14:textId="77777777" w:rsidR="00807552" w:rsidRPr="00807552" w:rsidRDefault="00807552">
            <w:pPr>
              <w:spacing w:line="276" w:lineRule="auto"/>
              <w:jc w:val="center"/>
              <w:rPr>
                <w:rFonts w:ascii="Times New Roman" w:hAnsi="Times New Roman" w:cs="Times New Roman"/>
                <w:b/>
                <w:i/>
                <w:iCs/>
                <w:sz w:val="18"/>
                <w:szCs w:val="18"/>
              </w:rPr>
            </w:pPr>
            <w:r w:rsidRPr="00807552">
              <w:rPr>
                <w:rFonts w:ascii="Times New Roman" w:hAnsi="Times New Roman" w:cs="Times New Roman"/>
                <w:i/>
                <w:iCs/>
                <w:sz w:val="18"/>
                <w:szCs w:val="18"/>
              </w:rPr>
              <w:t>5 ч. 10 минут</w:t>
            </w:r>
          </w:p>
        </w:tc>
      </w:tr>
      <w:tr w:rsidR="00807552" w:rsidRPr="00807552" w14:paraId="629BE1A5" w14:textId="77777777" w:rsidTr="00807552">
        <w:tc>
          <w:tcPr>
            <w:tcW w:w="5379" w:type="dxa"/>
            <w:gridSpan w:val="2"/>
            <w:tcBorders>
              <w:top w:val="single" w:sz="4" w:space="0" w:color="auto"/>
              <w:left w:val="single" w:sz="4" w:space="0" w:color="auto"/>
              <w:bottom w:val="single" w:sz="4" w:space="0" w:color="auto"/>
              <w:right w:val="single" w:sz="4" w:space="0" w:color="auto"/>
            </w:tcBorders>
            <w:vAlign w:val="center"/>
            <w:hideMark/>
          </w:tcPr>
          <w:p w14:paraId="01E59A57" w14:textId="77777777" w:rsidR="00807552" w:rsidRPr="00807552" w:rsidRDefault="00807552">
            <w:pPr>
              <w:spacing w:line="276" w:lineRule="auto"/>
              <w:rPr>
                <w:rFonts w:ascii="Times New Roman" w:hAnsi="Times New Roman" w:cs="Times New Roman"/>
                <w:iCs/>
                <w:sz w:val="18"/>
                <w:szCs w:val="18"/>
              </w:rPr>
            </w:pPr>
            <w:r w:rsidRPr="00807552">
              <w:rPr>
                <w:rFonts w:ascii="Times New Roman" w:hAnsi="Times New Roman" w:cs="Times New Roman"/>
                <w:b/>
                <w:iCs/>
                <w:sz w:val="18"/>
                <w:szCs w:val="18"/>
              </w:rPr>
              <w:lastRenderedPageBreak/>
              <w:t>Рекомендуемый режим дома</w:t>
            </w:r>
          </w:p>
        </w:tc>
        <w:tc>
          <w:tcPr>
            <w:tcW w:w="1836" w:type="dxa"/>
            <w:tcBorders>
              <w:top w:val="single" w:sz="4" w:space="0" w:color="auto"/>
              <w:left w:val="single" w:sz="4" w:space="0" w:color="auto"/>
              <w:bottom w:val="single" w:sz="4" w:space="0" w:color="auto"/>
              <w:right w:val="single" w:sz="4" w:space="0" w:color="auto"/>
            </w:tcBorders>
            <w:vAlign w:val="center"/>
          </w:tcPr>
          <w:p w14:paraId="605EA471" w14:textId="77777777" w:rsidR="00807552" w:rsidRPr="00807552" w:rsidRDefault="00807552">
            <w:pPr>
              <w:spacing w:line="276" w:lineRule="auto"/>
              <w:rPr>
                <w:rFonts w:ascii="Times New Roman" w:hAnsi="Times New Roman" w:cs="Times New Roman"/>
                <w:iCs/>
                <w:sz w:val="18"/>
                <w:szCs w:val="18"/>
              </w:rPr>
            </w:pPr>
          </w:p>
        </w:tc>
        <w:tc>
          <w:tcPr>
            <w:tcW w:w="1707" w:type="dxa"/>
            <w:tcBorders>
              <w:top w:val="single" w:sz="4" w:space="0" w:color="auto"/>
              <w:left w:val="single" w:sz="4" w:space="0" w:color="auto"/>
              <w:bottom w:val="single" w:sz="4" w:space="0" w:color="auto"/>
              <w:right w:val="single" w:sz="4" w:space="0" w:color="auto"/>
            </w:tcBorders>
            <w:vAlign w:val="center"/>
          </w:tcPr>
          <w:p w14:paraId="29D75CAB" w14:textId="77777777" w:rsidR="00807552" w:rsidRPr="00807552" w:rsidRDefault="00807552">
            <w:pPr>
              <w:spacing w:line="276" w:lineRule="auto"/>
              <w:rPr>
                <w:rFonts w:ascii="Times New Roman" w:hAnsi="Times New Roman" w:cs="Times New Roman"/>
                <w:iCs/>
                <w:sz w:val="18"/>
                <w:szCs w:val="18"/>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460ADFE4" w14:textId="77777777" w:rsidR="00807552" w:rsidRPr="00807552" w:rsidRDefault="00807552">
            <w:pPr>
              <w:spacing w:line="276" w:lineRule="auto"/>
              <w:rPr>
                <w:rFonts w:ascii="Times New Roman" w:hAnsi="Times New Roman" w:cs="Times New Roman"/>
                <w:iCs/>
                <w:sz w:val="18"/>
                <w:szCs w:val="18"/>
              </w:rPr>
            </w:pPr>
          </w:p>
        </w:tc>
        <w:tc>
          <w:tcPr>
            <w:tcW w:w="1695" w:type="dxa"/>
            <w:gridSpan w:val="2"/>
            <w:tcBorders>
              <w:top w:val="single" w:sz="4" w:space="0" w:color="auto"/>
              <w:left w:val="single" w:sz="4" w:space="0" w:color="auto"/>
              <w:bottom w:val="single" w:sz="4" w:space="0" w:color="auto"/>
              <w:right w:val="single" w:sz="4" w:space="0" w:color="auto"/>
            </w:tcBorders>
            <w:vAlign w:val="center"/>
          </w:tcPr>
          <w:p w14:paraId="2A3C0A84" w14:textId="77777777" w:rsidR="00807552" w:rsidRPr="00807552" w:rsidRDefault="00807552">
            <w:pPr>
              <w:spacing w:line="276" w:lineRule="auto"/>
              <w:rPr>
                <w:rFonts w:ascii="Times New Roman" w:hAnsi="Times New Roman" w:cs="Times New Roman"/>
                <w:iCs/>
                <w:sz w:val="18"/>
                <w:szCs w:val="18"/>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5C6C37E1" w14:textId="77777777" w:rsidR="00807552" w:rsidRPr="00807552" w:rsidRDefault="00807552">
            <w:pPr>
              <w:spacing w:line="276" w:lineRule="auto"/>
              <w:rPr>
                <w:rFonts w:ascii="Times New Roman" w:hAnsi="Times New Roman" w:cs="Times New Roman"/>
                <w:iCs/>
                <w:sz w:val="18"/>
                <w:szCs w:val="18"/>
              </w:rPr>
            </w:pPr>
          </w:p>
        </w:tc>
        <w:tc>
          <w:tcPr>
            <w:tcW w:w="1698" w:type="dxa"/>
            <w:tcBorders>
              <w:top w:val="single" w:sz="4" w:space="0" w:color="auto"/>
              <w:left w:val="single" w:sz="4" w:space="0" w:color="auto"/>
              <w:bottom w:val="single" w:sz="4" w:space="0" w:color="auto"/>
              <w:right w:val="single" w:sz="4" w:space="0" w:color="auto"/>
            </w:tcBorders>
            <w:vAlign w:val="center"/>
          </w:tcPr>
          <w:p w14:paraId="3EA888FB" w14:textId="77777777" w:rsidR="00807552" w:rsidRPr="00807552" w:rsidRDefault="00807552">
            <w:pPr>
              <w:spacing w:line="276" w:lineRule="auto"/>
              <w:rPr>
                <w:rFonts w:ascii="Times New Roman" w:hAnsi="Times New Roman" w:cs="Times New Roman"/>
                <w:iCs/>
                <w:sz w:val="18"/>
                <w:szCs w:val="18"/>
              </w:rPr>
            </w:pPr>
          </w:p>
        </w:tc>
      </w:tr>
      <w:tr w:rsidR="00807552" w:rsidRPr="00807552" w14:paraId="14A9597E" w14:textId="77777777" w:rsidTr="00807552">
        <w:tc>
          <w:tcPr>
            <w:tcW w:w="5379" w:type="dxa"/>
            <w:gridSpan w:val="2"/>
            <w:tcBorders>
              <w:top w:val="single" w:sz="4" w:space="0" w:color="auto"/>
              <w:left w:val="single" w:sz="4" w:space="0" w:color="auto"/>
              <w:bottom w:val="single" w:sz="4" w:space="0" w:color="auto"/>
              <w:right w:val="single" w:sz="4" w:space="0" w:color="auto"/>
            </w:tcBorders>
            <w:vAlign w:val="center"/>
            <w:hideMark/>
          </w:tcPr>
          <w:p w14:paraId="112C5654" w14:textId="77777777" w:rsidR="00807552" w:rsidRPr="00807552" w:rsidRDefault="00807552">
            <w:pPr>
              <w:pStyle w:val="af6"/>
              <w:spacing w:line="256" w:lineRule="auto"/>
              <w:rPr>
                <w:rFonts w:ascii="Times New Roman" w:hAnsi="Times New Roman" w:cs="Times New Roman"/>
                <w:bCs/>
                <w:sz w:val="18"/>
                <w:szCs w:val="18"/>
                <w:lang w:val="ru-RU"/>
              </w:rPr>
            </w:pPr>
            <w:r w:rsidRPr="00807552">
              <w:rPr>
                <w:rFonts w:ascii="Times New Roman" w:hAnsi="Times New Roman" w:cs="Times New Roman"/>
                <w:sz w:val="18"/>
                <w:szCs w:val="18"/>
                <w:lang w:val="ru-RU"/>
              </w:rPr>
              <w:t>Прогулка по дороге домой, игры дома</w:t>
            </w:r>
          </w:p>
        </w:tc>
        <w:tc>
          <w:tcPr>
            <w:tcW w:w="1836" w:type="dxa"/>
            <w:tcBorders>
              <w:top w:val="single" w:sz="4" w:space="0" w:color="auto"/>
              <w:left w:val="single" w:sz="4" w:space="0" w:color="auto"/>
              <w:bottom w:val="single" w:sz="4" w:space="0" w:color="auto"/>
              <w:right w:val="single" w:sz="4" w:space="0" w:color="auto"/>
            </w:tcBorders>
            <w:hideMark/>
          </w:tcPr>
          <w:p w14:paraId="6CF890C1"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18:00-18:15</w:t>
            </w:r>
          </w:p>
        </w:tc>
        <w:tc>
          <w:tcPr>
            <w:tcW w:w="1707" w:type="dxa"/>
            <w:tcBorders>
              <w:top w:val="single" w:sz="4" w:space="0" w:color="auto"/>
              <w:left w:val="single" w:sz="4" w:space="0" w:color="auto"/>
              <w:bottom w:val="single" w:sz="4" w:space="0" w:color="auto"/>
              <w:right w:val="single" w:sz="4" w:space="0" w:color="auto"/>
            </w:tcBorders>
            <w:hideMark/>
          </w:tcPr>
          <w:p w14:paraId="16D63DD1"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18:00-18:15</w:t>
            </w:r>
          </w:p>
        </w:tc>
        <w:tc>
          <w:tcPr>
            <w:tcW w:w="1704" w:type="dxa"/>
            <w:tcBorders>
              <w:top w:val="single" w:sz="4" w:space="0" w:color="auto"/>
              <w:left w:val="single" w:sz="4" w:space="0" w:color="auto"/>
              <w:bottom w:val="single" w:sz="4" w:space="0" w:color="auto"/>
              <w:right w:val="single" w:sz="4" w:space="0" w:color="auto"/>
            </w:tcBorders>
            <w:hideMark/>
          </w:tcPr>
          <w:p w14:paraId="340E3E96"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18.00-18.15</w:t>
            </w:r>
          </w:p>
        </w:tc>
        <w:tc>
          <w:tcPr>
            <w:tcW w:w="1695" w:type="dxa"/>
            <w:gridSpan w:val="2"/>
            <w:tcBorders>
              <w:top w:val="single" w:sz="4" w:space="0" w:color="auto"/>
              <w:left w:val="single" w:sz="4" w:space="0" w:color="auto"/>
              <w:bottom w:val="single" w:sz="4" w:space="0" w:color="auto"/>
              <w:right w:val="single" w:sz="4" w:space="0" w:color="auto"/>
            </w:tcBorders>
            <w:hideMark/>
          </w:tcPr>
          <w:p w14:paraId="2183DB28"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18.00-18.15</w:t>
            </w:r>
          </w:p>
        </w:tc>
        <w:tc>
          <w:tcPr>
            <w:tcW w:w="1710" w:type="dxa"/>
            <w:gridSpan w:val="2"/>
            <w:tcBorders>
              <w:top w:val="single" w:sz="4" w:space="0" w:color="auto"/>
              <w:left w:val="single" w:sz="4" w:space="0" w:color="auto"/>
              <w:bottom w:val="single" w:sz="4" w:space="0" w:color="auto"/>
              <w:right w:val="single" w:sz="4" w:space="0" w:color="auto"/>
            </w:tcBorders>
            <w:hideMark/>
          </w:tcPr>
          <w:p w14:paraId="5A7B5F20"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18.00-18.15</w:t>
            </w:r>
          </w:p>
        </w:tc>
        <w:tc>
          <w:tcPr>
            <w:tcW w:w="1704" w:type="dxa"/>
            <w:gridSpan w:val="2"/>
            <w:tcBorders>
              <w:top w:val="single" w:sz="4" w:space="0" w:color="auto"/>
              <w:left w:val="single" w:sz="4" w:space="0" w:color="auto"/>
              <w:bottom w:val="single" w:sz="4" w:space="0" w:color="auto"/>
              <w:right w:val="single" w:sz="4" w:space="0" w:color="auto"/>
            </w:tcBorders>
            <w:hideMark/>
          </w:tcPr>
          <w:p w14:paraId="49FD4769"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18.00-18.15</w:t>
            </w:r>
          </w:p>
        </w:tc>
      </w:tr>
      <w:tr w:rsidR="00807552" w:rsidRPr="00807552" w14:paraId="0DB7AAAB" w14:textId="77777777" w:rsidTr="00807552">
        <w:tc>
          <w:tcPr>
            <w:tcW w:w="5379" w:type="dxa"/>
            <w:gridSpan w:val="2"/>
            <w:tcBorders>
              <w:top w:val="single" w:sz="4" w:space="0" w:color="auto"/>
              <w:left w:val="single" w:sz="4" w:space="0" w:color="auto"/>
              <w:bottom w:val="single" w:sz="4" w:space="0" w:color="auto"/>
              <w:right w:val="single" w:sz="4" w:space="0" w:color="auto"/>
            </w:tcBorders>
            <w:vAlign w:val="center"/>
            <w:hideMark/>
          </w:tcPr>
          <w:p w14:paraId="3FDB0227" w14:textId="77777777" w:rsidR="00807552" w:rsidRPr="00807552" w:rsidRDefault="00807552">
            <w:pPr>
              <w:pStyle w:val="af6"/>
              <w:spacing w:line="256" w:lineRule="auto"/>
              <w:rPr>
                <w:rFonts w:ascii="Times New Roman" w:hAnsi="Times New Roman" w:cs="Times New Roman"/>
                <w:bCs/>
                <w:sz w:val="18"/>
                <w:szCs w:val="18"/>
              </w:rPr>
            </w:pPr>
            <w:r w:rsidRPr="00807552">
              <w:rPr>
                <w:rFonts w:ascii="Times New Roman" w:hAnsi="Times New Roman" w:cs="Times New Roman"/>
                <w:sz w:val="18"/>
                <w:szCs w:val="18"/>
              </w:rPr>
              <w:t>Подготовка к ужину. Ужин</w:t>
            </w:r>
          </w:p>
        </w:tc>
        <w:tc>
          <w:tcPr>
            <w:tcW w:w="1836" w:type="dxa"/>
            <w:tcBorders>
              <w:top w:val="single" w:sz="4" w:space="0" w:color="auto"/>
              <w:left w:val="single" w:sz="4" w:space="0" w:color="auto"/>
              <w:bottom w:val="single" w:sz="4" w:space="0" w:color="auto"/>
              <w:right w:val="single" w:sz="4" w:space="0" w:color="auto"/>
            </w:tcBorders>
            <w:vAlign w:val="center"/>
            <w:hideMark/>
          </w:tcPr>
          <w:p w14:paraId="4FEE61AB"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18:15-18:45</w:t>
            </w:r>
          </w:p>
        </w:tc>
        <w:tc>
          <w:tcPr>
            <w:tcW w:w="1707" w:type="dxa"/>
            <w:tcBorders>
              <w:top w:val="single" w:sz="4" w:space="0" w:color="auto"/>
              <w:left w:val="single" w:sz="4" w:space="0" w:color="auto"/>
              <w:bottom w:val="single" w:sz="4" w:space="0" w:color="auto"/>
              <w:right w:val="single" w:sz="4" w:space="0" w:color="auto"/>
            </w:tcBorders>
            <w:vAlign w:val="center"/>
            <w:hideMark/>
          </w:tcPr>
          <w:p w14:paraId="0725AC40"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18:15-18:45</w:t>
            </w:r>
          </w:p>
        </w:tc>
        <w:tc>
          <w:tcPr>
            <w:tcW w:w="1704" w:type="dxa"/>
            <w:tcBorders>
              <w:top w:val="single" w:sz="4" w:space="0" w:color="auto"/>
              <w:left w:val="single" w:sz="4" w:space="0" w:color="auto"/>
              <w:bottom w:val="single" w:sz="4" w:space="0" w:color="auto"/>
              <w:right w:val="single" w:sz="4" w:space="0" w:color="auto"/>
            </w:tcBorders>
            <w:vAlign w:val="center"/>
            <w:hideMark/>
          </w:tcPr>
          <w:p w14:paraId="4B4DBF88"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18.15-18.45</w:t>
            </w:r>
          </w:p>
        </w:tc>
        <w:tc>
          <w:tcPr>
            <w:tcW w:w="1695" w:type="dxa"/>
            <w:gridSpan w:val="2"/>
            <w:tcBorders>
              <w:top w:val="single" w:sz="4" w:space="0" w:color="auto"/>
              <w:left w:val="single" w:sz="4" w:space="0" w:color="auto"/>
              <w:bottom w:val="single" w:sz="4" w:space="0" w:color="auto"/>
              <w:right w:val="single" w:sz="4" w:space="0" w:color="auto"/>
            </w:tcBorders>
            <w:vAlign w:val="center"/>
            <w:hideMark/>
          </w:tcPr>
          <w:p w14:paraId="00B9ABA9"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18.15-18.45</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6DFB3168"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18.15-18.45</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58A359C4"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18.15-18.45</w:t>
            </w:r>
          </w:p>
        </w:tc>
      </w:tr>
      <w:tr w:rsidR="00807552" w:rsidRPr="00807552" w14:paraId="7FC6481C" w14:textId="77777777" w:rsidTr="00807552">
        <w:tc>
          <w:tcPr>
            <w:tcW w:w="5379" w:type="dxa"/>
            <w:gridSpan w:val="2"/>
            <w:tcBorders>
              <w:top w:val="single" w:sz="4" w:space="0" w:color="auto"/>
              <w:left w:val="single" w:sz="4" w:space="0" w:color="auto"/>
              <w:bottom w:val="single" w:sz="4" w:space="0" w:color="auto"/>
              <w:right w:val="single" w:sz="4" w:space="0" w:color="auto"/>
            </w:tcBorders>
            <w:vAlign w:val="center"/>
            <w:hideMark/>
          </w:tcPr>
          <w:p w14:paraId="5A1B1C44" w14:textId="77777777" w:rsidR="00807552" w:rsidRPr="00807552" w:rsidRDefault="00807552">
            <w:pPr>
              <w:pStyle w:val="af6"/>
              <w:spacing w:line="256" w:lineRule="auto"/>
              <w:rPr>
                <w:rFonts w:ascii="Times New Roman" w:hAnsi="Times New Roman" w:cs="Times New Roman"/>
                <w:sz w:val="18"/>
                <w:szCs w:val="18"/>
              </w:rPr>
            </w:pPr>
            <w:r w:rsidRPr="00807552">
              <w:rPr>
                <w:rFonts w:ascii="Times New Roman" w:hAnsi="Times New Roman" w:cs="Times New Roman"/>
                <w:sz w:val="18"/>
                <w:szCs w:val="18"/>
              </w:rPr>
              <w:t>Подготовка к прогулке. Прогулка</w:t>
            </w:r>
          </w:p>
        </w:tc>
        <w:tc>
          <w:tcPr>
            <w:tcW w:w="1836" w:type="dxa"/>
            <w:tcBorders>
              <w:top w:val="single" w:sz="4" w:space="0" w:color="auto"/>
              <w:left w:val="single" w:sz="4" w:space="0" w:color="auto"/>
              <w:bottom w:val="single" w:sz="4" w:space="0" w:color="auto"/>
              <w:right w:val="single" w:sz="4" w:space="0" w:color="auto"/>
            </w:tcBorders>
            <w:vAlign w:val="center"/>
            <w:hideMark/>
          </w:tcPr>
          <w:p w14:paraId="5D1834BE"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18:45-19:30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04AC4747"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18:45-19:30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603711A2"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18:45-20:00</w:t>
            </w:r>
          </w:p>
        </w:tc>
        <w:tc>
          <w:tcPr>
            <w:tcW w:w="1695" w:type="dxa"/>
            <w:gridSpan w:val="2"/>
            <w:tcBorders>
              <w:top w:val="single" w:sz="4" w:space="0" w:color="auto"/>
              <w:left w:val="single" w:sz="4" w:space="0" w:color="auto"/>
              <w:bottom w:val="single" w:sz="4" w:space="0" w:color="auto"/>
              <w:right w:val="single" w:sz="4" w:space="0" w:color="auto"/>
            </w:tcBorders>
            <w:vAlign w:val="center"/>
            <w:hideMark/>
          </w:tcPr>
          <w:p w14:paraId="3BAC5F73"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18:45-20:00</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5ED69252"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18:45-20:00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68B841EE"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18:45-20:00</w:t>
            </w:r>
          </w:p>
        </w:tc>
      </w:tr>
      <w:tr w:rsidR="00807552" w:rsidRPr="00807552" w14:paraId="7783C366" w14:textId="77777777" w:rsidTr="00807552">
        <w:tc>
          <w:tcPr>
            <w:tcW w:w="5379" w:type="dxa"/>
            <w:gridSpan w:val="2"/>
            <w:tcBorders>
              <w:top w:val="single" w:sz="4" w:space="0" w:color="auto"/>
              <w:left w:val="single" w:sz="4" w:space="0" w:color="auto"/>
              <w:bottom w:val="single" w:sz="4" w:space="0" w:color="auto"/>
              <w:right w:val="single" w:sz="4" w:space="0" w:color="auto"/>
            </w:tcBorders>
            <w:vAlign w:val="center"/>
            <w:hideMark/>
          </w:tcPr>
          <w:p w14:paraId="74C955A7" w14:textId="77777777" w:rsidR="00807552" w:rsidRPr="00807552" w:rsidRDefault="00807552">
            <w:pPr>
              <w:pStyle w:val="af6"/>
              <w:spacing w:line="256" w:lineRule="auto"/>
              <w:rPr>
                <w:rFonts w:ascii="Times New Roman" w:hAnsi="Times New Roman" w:cs="Times New Roman"/>
                <w:bCs/>
                <w:sz w:val="18"/>
                <w:szCs w:val="18"/>
                <w:lang w:val="ru-RU"/>
              </w:rPr>
            </w:pPr>
            <w:r w:rsidRPr="00807552">
              <w:rPr>
                <w:rFonts w:ascii="Times New Roman" w:hAnsi="Times New Roman" w:cs="Times New Roman"/>
                <w:sz w:val="18"/>
                <w:szCs w:val="18"/>
                <w:lang w:val="ru-RU"/>
              </w:rPr>
              <w:t>Возвращение с прогулки, игры, гигиенические процедуры</w:t>
            </w:r>
          </w:p>
        </w:tc>
        <w:tc>
          <w:tcPr>
            <w:tcW w:w="1836" w:type="dxa"/>
            <w:tcBorders>
              <w:top w:val="single" w:sz="4" w:space="0" w:color="auto"/>
              <w:left w:val="single" w:sz="4" w:space="0" w:color="auto"/>
              <w:bottom w:val="single" w:sz="4" w:space="0" w:color="auto"/>
              <w:right w:val="single" w:sz="4" w:space="0" w:color="auto"/>
            </w:tcBorders>
            <w:vAlign w:val="center"/>
            <w:hideMark/>
          </w:tcPr>
          <w:p w14:paraId="6AE7CEB1"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19:30-20:00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59F15336"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19:30-20:00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1A1222A6"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20:00-21.00</w:t>
            </w:r>
          </w:p>
        </w:tc>
        <w:tc>
          <w:tcPr>
            <w:tcW w:w="1695" w:type="dxa"/>
            <w:gridSpan w:val="2"/>
            <w:tcBorders>
              <w:top w:val="single" w:sz="4" w:space="0" w:color="auto"/>
              <w:left w:val="single" w:sz="4" w:space="0" w:color="auto"/>
              <w:bottom w:val="single" w:sz="4" w:space="0" w:color="auto"/>
              <w:right w:val="single" w:sz="4" w:space="0" w:color="auto"/>
            </w:tcBorders>
            <w:vAlign w:val="center"/>
            <w:hideMark/>
          </w:tcPr>
          <w:p w14:paraId="44C80096"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20:00-21.00</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47CB62DE"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20:00-21.00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609CB976"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20:00-21.00</w:t>
            </w:r>
          </w:p>
        </w:tc>
      </w:tr>
      <w:tr w:rsidR="00807552" w:rsidRPr="00807552" w14:paraId="53ECD467" w14:textId="77777777" w:rsidTr="00807552">
        <w:tc>
          <w:tcPr>
            <w:tcW w:w="5379" w:type="dxa"/>
            <w:gridSpan w:val="2"/>
            <w:tcBorders>
              <w:top w:val="single" w:sz="4" w:space="0" w:color="auto"/>
              <w:left w:val="single" w:sz="4" w:space="0" w:color="auto"/>
              <w:bottom w:val="single" w:sz="4" w:space="0" w:color="auto"/>
              <w:right w:val="single" w:sz="4" w:space="0" w:color="auto"/>
            </w:tcBorders>
            <w:vAlign w:val="center"/>
            <w:hideMark/>
          </w:tcPr>
          <w:p w14:paraId="14EC109A" w14:textId="77777777" w:rsidR="00807552" w:rsidRPr="00807552" w:rsidRDefault="00807552">
            <w:pPr>
              <w:pStyle w:val="af6"/>
              <w:spacing w:line="256" w:lineRule="auto"/>
              <w:rPr>
                <w:rFonts w:ascii="Times New Roman" w:hAnsi="Times New Roman" w:cs="Times New Roman"/>
                <w:bCs/>
                <w:sz w:val="18"/>
                <w:szCs w:val="18"/>
              </w:rPr>
            </w:pPr>
            <w:r w:rsidRPr="00807552">
              <w:rPr>
                <w:rFonts w:ascii="Times New Roman" w:hAnsi="Times New Roman" w:cs="Times New Roman"/>
                <w:sz w:val="18"/>
                <w:szCs w:val="18"/>
              </w:rPr>
              <w:t>Подготовка ко сну. Сон.</w:t>
            </w:r>
          </w:p>
        </w:tc>
        <w:tc>
          <w:tcPr>
            <w:tcW w:w="1836" w:type="dxa"/>
            <w:tcBorders>
              <w:top w:val="single" w:sz="4" w:space="0" w:color="auto"/>
              <w:left w:val="single" w:sz="4" w:space="0" w:color="auto"/>
              <w:bottom w:val="single" w:sz="4" w:space="0" w:color="auto"/>
              <w:right w:val="single" w:sz="4" w:space="0" w:color="auto"/>
            </w:tcBorders>
            <w:vAlign w:val="center"/>
            <w:hideMark/>
          </w:tcPr>
          <w:p w14:paraId="3F4590D4"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20:00-06:00</w:t>
            </w:r>
          </w:p>
        </w:tc>
        <w:tc>
          <w:tcPr>
            <w:tcW w:w="1707" w:type="dxa"/>
            <w:tcBorders>
              <w:top w:val="single" w:sz="4" w:space="0" w:color="auto"/>
              <w:left w:val="single" w:sz="4" w:space="0" w:color="auto"/>
              <w:bottom w:val="single" w:sz="4" w:space="0" w:color="auto"/>
              <w:right w:val="single" w:sz="4" w:space="0" w:color="auto"/>
            </w:tcBorders>
            <w:vAlign w:val="center"/>
            <w:hideMark/>
          </w:tcPr>
          <w:p w14:paraId="6AD1E749"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20:00-06:00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11A2C64C"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21:00-06:00</w:t>
            </w:r>
          </w:p>
        </w:tc>
        <w:tc>
          <w:tcPr>
            <w:tcW w:w="1695" w:type="dxa"/>
            <w:gridSpan w:val="2"/>
            <w:tcBorders>
              <w:top w:val="single" w:sz="4" w:space="0" w:color="auto"/>
              <w:left w:val="single" w:sz="4" w:space="0" w:color="auto"/>
              <w:bottom w:val="single" w:sz="4" w:space="0" w:color="auto"/>
              <w:right w:val="single" w:sz="4" w:space="0" w:color="auto"/>
            </w:tcBorders>
            <w:vAlign w:val="center"/>
            <w:hideMark/>
          </w:tcPr>
          <w:p w14:paraId="2C9DFEF1"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21:00-06:00</w:t>
            </w:r>
          </w:p>
        </w:tc>
        <w:tc>
          <w:tcPr>
            <w:tcW w:w="1710" w:type="dxa"/>
            <w:gridSpan w:val="2"/>
            <w:tcBorders>
              <w:top w:val="single" w:sz="4" w:space="0" w:color="auto"/>
              <w:left w:val="single" w:sz="4" w:space="0" w:color="auto"/>
              <w:bottom w:val="single" w:sz="4" w:space="0" w:color="auto"/>
              <w:right w:val="single" w:sz="4" w:space="0" w:color="auto"/>
            </w:tcBorders>
            <w:vAlign w:val="center"/>
            <w:hideMark/>
          </w:tcPr>
          <w:p w14:paraId="444A3945"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21:00-06:00</w:t>
            </w:r>
          </w:p>
        </w:tc>
        <w:tc>
          <w:tcPr>
            <w:tcW w:w="1704" w:type="dxa"/>
            <w:gridSpan w:val="2"/>
            <w:tcBorders>
              <w:top w:val="single" w:sz="4" w:space="0" w:color="auto"/>
              <w:left w:val="single" w:sz="4" w:space="0" w:color="auto"/>
              <w:bottom w:val="single" w:sz="4" w:space="0" w:color="auto"/>
              <w:right w:val="single" w:sz="4" w:space="0" w:color="auto"/>
            </w:tcBorders>
            <w:vAlign w:val="center"/>
            <w:hideMark/>
          </w:tcPr>
          <w:p w14:paraId="6E83DE1C" w14:textId="77777777" w:rsidR="00807552" w:rsidRPr="00807552" w:rsidRDefault="00807552">
            <w:pPr>
              <w:pStyle w:val="af6"/>
              <w:spacing w:line="256" w:lineRule="auto"/>
              <w:jc w:val="center"/>
              <w:rPr>
                <w:rFonts w:ascii="Times New Roman" w:hAnsi="Times New Roman" w:cs="Times New Roman"/>
                <w:bCs/>
                <w:sz w:val="18"/>
                <w:szCs w:val="18"/>
              </w:rPr>
            </w:pPr>
            <w:r w:rsidRPr="00807552">
              <w:rPr>
                <w:rFonts w:ascii="Times New Roman" w:hAnsi="Times New Roman" w:cs="Times New Roman"/>
                <w:bCs/>
                <w:sz w:val="18"/>
                <w:szCs w:val="18"/>
              </w:rPr>
              <w:t>21:00-06:00</w:t>
            </w:r>
          </w:p>
        </w:tc>
      </w:tr>
      <w:tr w:rsidR="00807552" w:rsidRPr="00807552" w14:paraId="70D95F19" w14:textId="77777777" w:rsidTr="00807552">
        <w:tc>
          <w:tcPr>
            <w:tcW w:w="5379"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3F9D538D" w14:textId="77777777" w:rsidR="00807552" w:rsidRPr="00807552" w:rsidRDefault="00807552">
            <w:pPr>
              <w:pStyle w:val="af6"/>
              <w:spacing w:line="256" w:lineRule="auto"/>
              <w:jc w:val="right"/>
              <w:rPr>
                <w:rFonts w:ascii="Times New Roman" w:hAnsi="Times New Roman" w:cs="Times New Roman"/>
                <w:i/>
                <w:sz w:val="18"/>
                <w:szCs w:val="18"/>
              </w:rPr>
            </w:pPr>
            <w:r w:rsidRPr="00807552">
              <w:rPr>
                <w:rFonts w:ascii="Times New Roman" w:hAnsi="Times New Roman" w:cs="Times New Roman"/>
                <w:i/>
                <w:sz w:val="18"/>
                <w:szCs w:val="18"/>
              </w:rPr>
              <w:t>Общее время ночного сна</w:t>
            </w:r>
          </w:p>
        </w:tc>
        <w:tc>
          <w:tcPr>
            <w:tcW w:w="1836"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119B23CA" w14:textId="77777777" w:rsidR="00807552" w:rsidRPr="00807552" w:rsidRDefault="00807552">
            <w:pPr>
              <w:pStyle w:val="af6"/>
              <w:spacing w:line="256" w:lineRule="auto"/>
              <w:jc w:val="center"/>
              <w:rPr>
                <w:rFonts w:ascii="Times New Roman" w:hAnsi="Times New Roman" w:cs="Times New Roman"/>
                <w:bCs/>
                <w:i/>
                <w:sz w:val="18"/>
                <w:szCs w:val="18"/>
              </w:rPr>
            </w:pPr>
            <w:r w:rsidRPr="00807552">
              <w:rPr>
                <w:rFonts w:ascii="Times New Roman" w:hAnsi="Times New Roman" w:cs="Times New Roman"/>
                <w:bCs/>
                <w:i/>
                <w:sz w:val="18"/>
                <w:szCs w:val="18"/>
              </w:rPr>
              <w:t>10 ч.</w:t>
            </w:r>
          </w:p>
        </w:tc>
        <w:tc>
          <w:tcPr>
            <w:tcW w:w="1707"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07B8AE83" w14:textId="77777777" w:rsidR="00807552" w:rsidRPr="00807552" w:rsidRDefault="00807552">
            <w:pPr>
              <w:pStyle w:val="af6"/>
              <w:spacing w:line="256" w:lineRule="auto"/>
              <w:jc w:val="center"/>
              <w:rPr>
                <w:rFonts w:ascii="Times New Roman" w:hAnsi="Times New Roman" w:cs="Times New Roman"/>
                <w:bCs/>
                <w:i/>
                <w:sz w:val="18"/>
                <w:szCs w:val="18"/>
              </w:rPr>
            </w:pPr>
            <w:r w:rsidRPr="00807552">
              <w:rPr>
                <w:rFonts w:ascii="Times New Roman" w:hAnsi="Times New Roman" w:cs="Times New Roman"/>
                <w:bCs/>
                <w:i/>
                <w:sz w:val="18"/>
                <w:szCs w:val="18"/>
              </w:rPr>
              <w:t>10 ч.</w:t>
            </w:r>
          </w:p>
        </w:tc>
        <w:tc>
          <w:tcPr>
            <w:tcW w:w="1704" w:type="dxa"/>
            <w:tcBorders>
              <w:top w:val="single" w:sz="4" w:space="0" w:color="auto"/>
              <w:left w:val="single" w:sz="4" w:space="0" w:color="auto"/>
              <w:bottom w:val="single" w:sz="4" w:space="0" w:color="auto"/>
              <w:right w:val="single" w:sz="4" w:space="0" w:color="auto"/>
            </w:tcBorders>
            <w:shd w:val="clear" w:color="auto" w:fill="FFFF00"/>
            <w:vAlign w:val="center"/>
            <w:hideMark/>
          </w:tcPr>
          <w:p w14:paraId="530B9EEC" w14:textId="77777777" w:rsidR="00807552" w:rsidRPr="00807552" w:rsidRDefault="00807552">
            <w:pPr>
              <w:pStyle w:val="af6"/>
              <w:spacing w:line="256" w:lineRule="auto"/>
              <w:jc w:val="center"/>
              <w:rPr>
                <w:rFonts w:ascii="Times New Roman" w:hAnsi="Times New Roman" w:cs="Times New Roman"/>
                <w:bCs/>
                <w:i/>
                <w:sz w:val="18"/>
                <w:szCs w:val="18"/>
              </w:rPr>
            </w:pPr>
            <w:r w:rsidRPr="00807552">
              <w:rPr>
                <w:rFonts w:ascii="Times New Roman" w:hAnsi="Times New Roman" w:cs="Times New Roman"/>
                <w:bCs/>
                <w:i/>
                <w:sz w:val="18"/>
                <w:szCs w:val="18"/>
              </w:rPr>
              <w:t>9 ч.</w:t>
            </w:r>
          </w:p>
        </w:tc>
        <w:tc>
          <w:tcPr>
            <w:tcW w:w="1695"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7FDC9A93" w14:textId="77777777" w:rsidR="00807552" w:rsidRPr="00807552" w:rsidRDefault="00807552">
            <w:pPr>
              <w:pStyle w:val="af6"/>
              <w:spacing w:line="256" w:lineRule="auto"/>
              <w:jc w:val="center"/>
              <w:rPr>
                <w:rFonts w:ascii="Times New Roman" w:hAnsi="Times New Roman" w:cs="Times New Roman"/>
                <w:bCs/>
                <w:i/>
                <w:sz w:val="18"/>
                <w:szCs w:val="18"/>
              </w:rPr>
            </w:pPr>
            <w:r w:rsidRPr="00807552">
              <w:rPr>
                <w:rFonts w:ascii="Times New Roman" w:hAnsi="Times New Roman" w:cs="Times New Roman"/>
                <w:bCs/>
                <w:i/>
                <w:sz w:val="18"/>
                <w:szCs w:val="18"/>
              </w:rPr>
              <w:t>9 ч.</w:t>
            </w:r>
          </w:p>
        </w:tc>
        <w:tc>
          <w:tcPr>
            <w:tcW w:w="1710"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4D22E73F" w14:textId="77777777" w:rsidR="00807552" w:rsidRPr="00807552" w:rsidRDefault="00807552">
            <w:pPr>
              <w:pStyle w:val="af6"/>
              <w:spacing w:line="256" w:lineRule="auto"/>
              <w:jc w:val="center"/>
              <w:rPr>
                <w:rFonts w:ascii="Times New Roman" w:hAnsi="Times New Roman" w:cs="Times New Roman"/>
                <w:bCs/>
                <w:i/>
                <w:sz w:val="18"/>
                <w:szCs w:val="18"/>
              </w:rPr>
            </w:pPr>
            <w:r w:rsidRPr="00807552">
              <w:rPr>
                <w:rFonts w:ascii="Times New Roman" w:hAnsi="Times New Roman" w:cs="Times New Roman"/>
                <w:bCs/>
                <w:i/>
                <w:sz w:val="18"/>
                <w:szCs w:val="18"/>
              </w:rPr>
              <w:t>9 ч.</w:t>
            </w:r>
          </w:p>
        </w:tc>
        <w:tc>
          <w:tcPr>
            <w:tcW w:w="1704" w:type="dxa"/>
            <w:gridSpan w:val="2"/>
            <w:tcBorders>
              <w:top w:val="single" w:sz="4" w:space="0" w:color="auto"/>
              <w:left w:val="single" w:sz="4" w:space="0" w:color="auto"/>
              <w:bottom w:val="single" w:sz="4" w:space="0" w:color="auto"/>
              <w:right w:val="single" w:sz="4" w:space="0" w:color="auto"/>
            </w:tcBorders>
            <w:shd w:val="clear" w:color="auto" w:fill="FFFF00"/>
            <w:vAlign w:val="center"/>
            <w:hideMark/>
          </w:tcPr>
          <w:p w14:paraId="4F0E40D1" w14:textId="77777777" w:rsidR="00807552" w:rsidRPr="00807552" w:rsidRDefault="00807552">
            <w:pPr>
              <w:pStyle w:val="af6"/>
              <w:spacing w:line="256" w:lineRule="auto"/>
              <w:jc w:val="center"/>
              <w:rPr>
                <w:rFonts w:ascii="Times New Roman" w:hAnsi="Times New Roman" w:cs="Times New Roman"/>
                <w:bCs/>
                <w:i/>
                <w:sz w:val="18"/>
                <w:szCs w:val="18"/>
              </w:rPr>
            </w:pPr>
            <w:r w:rsidRPr="00807552">
              <w:rPr>
                <w:rFonts w:ascii="Times New Roman" w:hAnsi="Times New Roman" w:cs="Times New Roman"/>
                <w:bCs/>
                <w:i/>
                <w:sz w:val="18"/>
                <w:szCs w:val="18"/>
              </w:rPr>
              <w:t>9 ч.</w:t>
            </w:r>
          </w:p>
        </w:tc>
      </w:tr>
    </w:tbl>
    <w:p w14:paraId="436DB4FF" w14:textId="77777777" w:rsidR="00C34BB8" w:rsidRDefault="00C34BB8" w:rsidP="00C34BB8">
      <w:pPr>
        <w:pStyle w:val="a9"/>
        <w:rPr>
          <w:sz w:val="24"/>
        </w:rPr>
        <w:sectPr w:rsidR="00C34BB8" w:rsidSect="00C34BB8">
          <w:pgSz w:w="16838" w:h="11906" w:orient="landscape"/>
          <w:pgMar w:top="850" w:right="1134" w:bottom="849" w:left="1134" w:header="708" w:footer="708" w:gutter="0"/>
          <w:cols w:space="708"/>
          <w:docGrid w:linePitch="360"/>
        </w:sectPr>
      </w:pPr>
    </w:p>
    <w:p w14:paraId="62C56CC2" w14:textId="77777777" w:rsidR="00604938" w:rsidRDefault="00BD3F4A" w:rsidP="00C34BB8">
      <w:pPr>
        <w:shd w:val="clear" w:color="auto" w:fill="FFFFFF"/>
        <w:spacing w:after="0" w:line="240" w:lineRule="auto"/>
        <w:jc w:val="center"/>
      </w:pPr>
      <w:r w:rsidRPr="00BD3F4A">
        <w:rPr>
          <w:rFonts w:ascii="Times New Roman" w:hAnsi="Times New Roman" w:cs="Times New Roman"/>
          <w:b/>
          <w:bCs/>
          <w:sz w:val="24"/>
          <w:szCs w:val="24"/>
        </w:rPr>
        <w:lastRenderedPageBreak/>
        <w:t>3.</w:t>
      </w:r>
      <w:r w:rsidR="001F670B">
        <w:rPr>
          <w:rFonts w:ascii="Times New Roman" w:hAnsi="Times New Roman" w:cs="Times New Roman"/>
          <w:b/>
          <w:bCs/>
          <w:sz w:val="24"/>
          <w:szCs w:val="24"/>
        </w:rPr>
        <w:t>8</w:t>
      </w:r>
      <w:r w:rsidRPr="00BD3F4A">
        <w:rPr>
          <w:rFonts w:ascii="Times New Roman" w:hAnsi="Times New Roman" w:cs="Times New Roman"/>
          <w:b/>
          <w:bCs/>
          <w:sz w:val="24"/>
          <w:szCs w:val="24"/>
        </w:rPr>
        <w:t xml:space="preserve">. </w:t>
      </w:r>
      <w:r w:rsidR="00604938" w:rsidRPr="00604938">
        <w:rPr>
          <w:rFonts w:ascii="Times New Roman" w:hAnsi="Times New Roman" w:cs="Times New Roman"/>
          <w:b/>
          <w:sz w:val="24"/>
        </w:rPr>
        <w:t>Учебный план</w:t>
      </w:r>
      <w:r w:rsidR="00604938" w:rsidRPr="00604938">
        <w:rPr>
          <w:sz w:val="24"/>
        </w:rPr>
        <w:t xml:space="preserve"> </w:t>
      </w:r>
    </w:p>
    <w:p w14:paraId="4AEA2B50" w14:textId="77777777" w:rsidR="00604938" w:rsidRPr="00604938" w:rsidRDefault="00604938" w:rsidP="00604938">
      <w:pPr>
        <w:shd w:val="clear" w:color="auto" w:fill="FFFFFF"/>
        <w:spacing w:after="0" w:line="240" w:lineRule="auto"/>
        <w:ind w:firstLine="567"/>
        <w:jc w:val="both"/>
        <w:rPr>
          <w:rFonts w:ascii="Times New Roman" w:hAnsi="Times New Roman" w:cs="Times New Roman"/>
          <w:sz w:val="24"/>
        </w:rPr>
      </w:pPr>
      <w:r w:rsidRPr="00604938">
        <w:rPr>
          <w:rFonts w:ascii="Times New Roman" w:hAnsi="Times New Roman" w:cs="Times New Roman"/>
          <w:sz w:val="24"/>
        </w:rPr>
        <w:t>Учебный план - документ, который определяет перечень, трудоемкость, последовательность и распределение по периодам обучения учебных предметов. Учебный план - часть организационного раздела основной образовательной программы ДОО регламентирует порядок ее реализации. В Учебном плане отражается как обязательная часть, так и часть Программы, формируемую участниками образовательного процесса. Учебный план обеспечивает введение в действие и реализацию требований стандарта, определяет общий объем нагрузки и максимальный объем нагрузки обучающихся, а также состав и структуру обязательных предметных областей (образовательных областей) по возрастным группам (годам обучения), перечень курсов, дисциплин (занятий, образовательных ситуаций), практики, иных видов учебной деятельности Вариативная часть учебного плана, формируемая участниками образовательного процесса ДОО, обеспечивает вариативность образования, отражает приоритетное направление деятельности и расширение области образовательных услуг для воспитанников. В летний период учебные занятия не проводятся. В это время увеличивается продолжительность прогулок, а также проводятся спортивные и подвижные игры, спортивные праздники, экскурсии и развлечения.</w:t>
      </w:r>
    </w:p>
    <w:p w14:paraId="148C77ED" w14:textId="77777777" w:rsidR="00604938" w:rsidRPr="00D34A71" w:rsidRDefault="00604938" w:rsidP="00604938">
      <w:pPr>
        <w:pStyle w:val="a3"/>
        <w:spacing w:after="0" w:line="240" w:lineRule="auto"/>
        <w:ind w:left="0"/>
        <w:jc w:val="center"/>
        <w:rPr>
          <w:rFonts w:ascii="Times New Roman" w:hAnsi="Times New Roman"/>
          <w:b/>
          <w:sz w:val="24"/>
          <w:szCs w:val="24"/>
        </w:rPr>
      </w:pPr>
    </w:p>
    <w:tbl>
      <w:tblPr>
        <w:tblW w:w="101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418"/>
        <w:gridCol w:w="1340"/>
        <w:gridCol w:w="1341"/>
        <w:gridCol w:w="1341"/>
        <w:gridCol w:w="1341"/>
        <w:gridCol w:w="1341"/>
        <w:gridCol w:w="1341"/>
      </w:tblGrid>
      <w:tr w:rsidR="00604938" w:rsidRPr="003623D0" w14:paraId="76C5CE55" w14:textId="77777777" w:rsidTr="00604938">
        <w:tc>
          <w:tcPr>
            <w:tcW w:w="675" w:type="dxa"/>
            <w:vMerge w:val="restart"/>
            <w:vAlign w:val="center"/>
          </w:tcPr>
          <w:p w14:paraId="6BE18D18"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w:t>
            </w:r>
          </w:p>
        </w:tc>
        <w:tc>
          <w:tcPr>
            <w:tcW w:w="1418" w:type="dxa"/>
            <w:vMerge w:val="restart"/>
            <w:vAlign w:val="center"/>
          </w:tcPr>
          <w:p w14:paraId="46EED54B"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Вид деятельности</w:t>
            </w:r>
          </w:p>
        </w:tc>
        <w:tc>
          <w:tcPr>
            <w:tcW w:w="8045" w:type="dxa"/>
            <w:gridSpan w:val="6"/>
            <w:vAlign w:val="center"/>
          </w:tcPr>
          <w:p w14:paraId="53797696"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 xml:space="preserve">Количество образовательных ситуаций и занятий </w:t>
            </w:r>
          </w:p>
          <w:p w14:paraId="75C7383F"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в неделю / учебный год</w:t>
            </w:r>
          </w:p>
        </w:tc>
      </w:tr>
      <w:tr w:rsidR="00604938" w:rsidRPr="003623D0" w14:paraId="45ACBE6F" w14:textId="77777777" w:rsidTr="00604938">
        <w:tc>
          <w:tcPr>
            <w:tcW w:w="675" w:type="dxa"/>
            <w:vMerge/>
            <w:vAlign w:val="center"/>
          </w:tcPr>
          <w:p w14:paraId="1D89800D" w14:textId="77777777" w:rsidR="00604938" w:rsidRPr="003623D0" w:rsidRDefault="00604938" w:rsidP="00604938">
            <w:pPr>
              <w:spacing w:after="0" w:line="240" w:lineRule="auto"/>
              <w:jc w:val="center"/>
              <w:rPr>
                <w:rFonts w:ascii="Times New Roman" w:hAnsi="Times New Roman"/>
                <w:b/>
                <w:sz w:val="20"/>
                <w:szCs w:val="20"/>
              </w:rPr>
            </w:pPr>
          </w:p>
        </w:tc>
        <w:tc>
          <w:tcPr>
            <w:tcW w:w="1418" w:type="dxa"/>
            <w:vMerge/>
            <w:vAlign w:val="center"/>
          </w:tcPr>
          <w:p w14:paraId="3F023F3A" w14:textId="77777777" w:rsidR="00604938" w:rsidRPr="003623D0" w:rsidRDefault="00604938" w:rsidP="00604938">
            <w:pPr>
              <w:spacing w:after="0" w:line="240" w:lineRule="auto"/>
              <w:jc w:val="center"/>
              <w:rPr>
                <w:rFonts w:ascii="Times New Roman" w:hAnsi="Times New Roman"/>
                <w:b/>
                <w:sz w:val="20"/>
                <w:szCs w:val="20"/>
              </w:rPr>
            </w:pPr>
          </w:p>
        </w:tc>
        <w:tc>
          <w:tcPr>
            <w:tcW w:w="1340" w:type="dxa"/>
            <w:vAlign w:val="center"/>
          </w:tcPr>
          <w:p w14:paraId="54405901"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Группа раннего возраста (1,6-2 года)</w:t>
            </w:r>
          </w:p>
        </w:tc>
        <w:tc>
          <w:tcPr>
            <w:tcW w:w="1341" w:type="dxa"/>
            <w:vAlign w:val="center"/>
          </w:tcPr>
          <w:p w14:paraId="43A35966"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1 младшая</w:t>
            </w:r>
            <w:r>
              <w:rPr>
                <w:rFonts w:ascii="Times New Roman" w:hAnsi="Times New Roman"/>
                <w:b/>
                <w:sz w:val="20"/>
                <w:szCs w:val="20"/>
              </w:rPr>
              <w:t xml:space="preserve"> г</w:t>
            </w:r>
            <w:r w:rsidRPr="003623D0">
              <w:rPr>
                <w:rFonts w:ascii="Times New Roman" w:hAnsi="Times New Roman"/>
                <w:b/>
                <w:sz w:val="20"/>
                <w:szCs w:val="20"/>
              </w:rPr>
              <w:t>руппа</w:t>
            </w:r>
            <w:r>
              <w:rPr>
                <w:rFonts w:ascii="Times New Roman" w:hAnsi="Times New Roman"/>
                <w:b/>
                <w:sz w:val="20"/>
                <w:szCs w:val="20"/>
              </w:rPr>
              <w:t xml:space="preserve"> </w:t>
            </w:r>
          </w:p>
          <w:p w14:paraId="6CA97651"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(2-3 года)</w:t>
            </w:r>
          </w:p>
        </w:tc>
        <w:tc>
          <w:tcPr>
            <w:tcW w:w="1341" w:type="dxa"/>
            <w:vAlign w:val="center"/>
          </w:tcPr>
          <w:p w14:paraId="3C2D0094"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2 младшая</w:t>
            </w:r>
            <w:r>
              <w:rPr>
                <w:rFonts w:ascii="Times New Roman" w:hAnsi="Times New Roman"/>
                <w:b/>
                <w:sz w:val="20"/>
                <w:szCs w:val="20"/>
              </w:rPr>
              <w:t xml:space="preserve"> г</w:t>
            </w:r>
            <w:r w:rsidRPr="003623D0">
              <w:rPr>
                <w:rFonts w:ascii="Times New Roman" w:hAnsi="Times New Roman"/>
                <w:b/>
                <w:sz w:val="20"/>
                <w:szCs w:val="20"/>
              </w:rPr>
              <w:t>руппа</w:t>
            </w:r>
          </w:p>
          <w:p w14:paraId="257C110C"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(3-4 года)</w:t>
            </w:r>
          </w:p>
        </w:tc>
        <w:tc>
          <w:tcPr>
            <w:tcW w:w="1341" w:type="dxa"/>
            <w:vAlign w:val="center"/>
          </w:tcPr>
          <w:p w14:paraId="23A6C6B0"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Средняя</w:t>
            </w:r>
            <w:r>
              <w:rPr>
                <w:rFonts w:ascii="Times New Roman" w:hAnsi="Times New Roman"/>
                <w:b/>
                <w:sz w:val="20"/>
                <w:szCs w:val="20"/>
              </w:rPr>
              <w:t xml:space="preserve"> </w:t>
            </w:r>
            <w:r w:rsidRPr="003623D0">
              <w:rPr>
                <w:rFonts w:ascii="Times New Roman" w:hAnsi="Times New Roman"/>
                <w:b/>
                <w:sz w:val="20"/>
                <w:szCs w:val="20"/>
              </w:rPr>
              <w:t>группа</w:t>
            </w:r>
          </w:p>
          <w:p w14:paraId="502112CC"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(4-5 лет)</w:t>
            </w:r>
          </w:p>
        </w:tc>
        <w:tc>
          <w:tcPr>
            <w:tcW w:w="1341" w:type="dxa"/>
            <w:vAlign w:val="center"/>
          </w:tcPr>
          <w:p w14:paraId="1FDAF32E"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Старшая</w:t>
            </w:r>
            <w:r>
              <w:rPr>
                <w:rFonts w:ascii="Times New Roman" w:hAnsi="Times New Roman"/>
                <w:b/>
                <w:sz w:val="20"/>
                <w:szCs w:val="20"/>
              </w:rPr>
              <w:t xml:space="preserve"> </w:t>
            </w:r>
            <w:r w:rsidRPr="003623D0">
              <w:rPr>
                <w:rFonts w:ascii="Times New Roman" w:hAnsi="Times New Roman"/>
                <w:b/>
                <w:sz w:val="20"/>
                <w:szCs w:val="20"/>
              </w:rPr>
              <w:t>группа</w:t>
            </w:r>
          </w:p>
          <w:p w14:paraId="2DAFE1BC"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(5-6 лет)</w:t>
            </w:r>
          </w:p>
        </w:tc>
        <w:tc>
          <w:tcPr>
            <w:tcW w:w="1341" w:type="dxa"/>
            <w:vAlign w:val="center"/>
          </w:tcPr>
          <w:p w14:paraId="4F73C1B6"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Подготовительная</w:t>
            </w:r>
            <w:r>
              <w:rPr>
                <w:rFonts w:ascii="Times New Roman" w:hAnsi="Times New Roman"/>
                <w:b/>
                <w:sz w:val="20"/>
                <w:szCs w:val="20"/>
              </w:rPr>
              <w:t xml:space="preserve"> </w:t>
            </w:r>
            <w:r w:rsidRPr="003623D0">
              <w:rPr>
                <w:rFonts w:ascii="Times New Roman" w:hAnsi="Times New Roman"/>
                <w:b/>
                <w:sz w:val="20"/>
                <w:szCs w:val="20"/>
              </w:rPr>
              <w:t>группа</w:t>
            </w:r>
          </w:p>
          <w:p w14:paraId="26DB49D9"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(6-7 лет)</w:t>
            </w:r>
          </w:p>
        </w:tc>
      </w:tr>
      <w:tr w:rsidR="00604938" w:rsidRPr="003623D0" w14:paraId="5149B743" w14:textId="77777777" w:rsidTr="00604938">
        <w:tc>
          <w:tcPr>
            <w:tcW w:w="10138" w:type="dxa"/>
            <w:gridSpan w:val="8"/>
            <w:vAlign w:val="center"/>
          </w:tcPr>
          <w:p w14:paraId="0F126F6F"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Основные виды деятельности</w:t>
            </w:r>
          </w:p>
        </w:tc>
      </w:tr>
      <w:tr w:rsidR="00604938" w:rsidRPr="003623D0" w14:paraId="31FD26BD" w14:textId="77777777" w:rsidTr="00604938">
        <w:tc>
          <w:tcPr>
            <w:tcW w:w="675" w:type="dxa"/>
            <w:vAlign w:val="center"/>
          </w:tcPr>
          <w:p w14:paraId="14085930"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1</w:t>
            </w:r>
          </w:p>
        </w:tc>
        <w:tc>
          <w:tcPr>
            <w:tcW w:w="9463" w:type="dxa"/>
            <w:gridSpan w:val="7"/>
            <w:vAlign w:val="center"/>
          </w:tcPr>
          <w:p w14:paraId="1F5243BB" w14:textId="77777777" w:rsidR="00604938" w:rsidRPr="003623D0" w:rsidRDefault="00604938" w:rsidP="00604938">
            <w:pPr>
              <w:spacing w:after="0" w:line="240" w:lineRule="auto"/>
              <w:rPr>
                <w:rFonts w:ascii="Times New Roman" w:hAnsi="Times New Roman"/>
                <w:b/>
                <w:sz w:val="20"/>
                <w:szCs w:val="20"/>
              </w:rPr>
            </w:pPr>
            <w:r>
              <w:rPr>
                <w:rFonts w:ascii="Times New Roman" w:hAnsi="Times New Roman"/>
                <w:b/>
                <w:sz w:val="18"/>
                <w:szCs w:val="18"/>
              </w:rPr>
              <w:t>Социально-коммуникативное развитие</w:t>
            </w:r>
          </w:p>
        </w:tc>
      </w:tr>
      <w:tr w:rsidR="00604938" w:rsidRPr="003623D0" w14:paraId="7A8CB5B0" w14:textId="77777777" w:rsidTr="00604938">
        <w:trPr>
          <w:trHeight w:val="169"/>
        </w:trPr>
        <w:tc>
          <w:tcPr>
            <w:tcW w:w="675" w:type="dxa"/>
            <w:vAlign w:val="center"/>
          </w:tcPr>
          <w:p w14:paraId="57C3F747"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1.1</w:t>
            </w:r>
          </w:p>
        </w:tc>
        <w:tc>
          <w:tcPr>
            <w:tcW w:w="1418" w:type="dxa"/>
          </w:tcPr>
          <w:p w14:paraId="13F237BC"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sz w:val="18"/>
                <w:szCs w:val="18"/>
              </w:rPr>
              <w:t>Социальные отношения</w:t>
            </w:r>
          </w:p>
        </w:tc>
        <w:tc>
          <w:tcPr>
            <w:tcW w:w="1340" w:type="dxa"/>
            <w:vAlign w:val="center"/>
          </w:tcPr>
          <w:p w14:paraId="4E50F213"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1263A762"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restart"/>
            <w:vAlign w:val="center"/>
          </w:tcPr>
          <w:p w14:paraId="14192456"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0,25 / 9</w:t>
            </w:r>
          </w:p>
        </w:tc>
        <w:tc>
          <w:tcPr>
            <w:tcW w:w="1341" w:type="dxa"/>
            <w:vMerge w:val="restart"/>
            <w:vAlign w:val="center"/>
          </w:tcPr>
          <w:p w14:paraId="2393A088"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0,25 / 9</w:t>
            </w:r>
          </w:p>
        </w:tc>
        <w:tc>
          <w:tcPr>
            <w:tcW w:w="1341" w:type="dxa"/>
            <w:vMerge w:val="restart"/>
            <w:vAlign w:val="center"/>
          </w:tcPr>
          <w:p w14:paraId="7182381A" w14:textId="77777777" w:rsidR="00604938" w:rsidRDefault="00604938" w:rsidP="00604938">
            <w:pPr>
              <w:spacing w:after="0" w:line="240" w:lineRule="auto"/>
              <w:jc w:val="center"/>
            </w:pPr>
            <w:r w:rsidRPr="001C22CB">
              <w:rPr>
                <w:rFonts w:ascii="Times New Roman" w:hAnsi="Times New Roman"/>
                <w:sz w:val="20"/>
                <w:szCs w:val="20"/>
              </w:rPr>
              <w:t>0,5 / 18</w:t>
            </w:r>
          </w:p>
        </w:tc>
        <w:tc>
          <w:tcPr>
            <w:tcW w:w="1341" w:type="dxa"/>
            <w:vMerge w:val="restart"/>
            <w:vAlign w:val="center"/>
          </w:tcPr>
          <w:p w14:paraId="2BAF2E37" w14:textId="77777777" w:rsidR="00604938" w:rsidRDefault="00604938" w:rsidP="00604938">
            <w:pPr>
              <w:spacing w:after="0" w:line="240" w:lineRule="auto"/>
              <w:jc w:val="center"/>
            </w:pPr>
            <w:r w:rsidRPr="001C22CB">
              <w:rPr>
                <w:rFonts w:ascii="Times New Roman" w:hAnsi="Times New Roman"/>
                <w:sz w:val="20"/>
                <w:szCs w:val="20"/>
              </w:rPr>
              <w:t>0,5 / 18</w:t>
            </w:r>
          </w:p>
        </w:tc>
      </w:tr>
      <w:tr w:rsidR="00604938" w:rsidRPr="003623D0" w14:paraId="172AD265" w14:textId="77777777" w:rsidTr="00604938">
        <w:trPr>
          <w:trHeight w:val="699"/>
        </w:trPr>
        <w:tc>
          <w:tcPr>
            <w:tcW w:w="675" w:type="dxa"/>
            <w:vAlign w:val="center"/>
          </w:tcPr>
          <w:p w14:paraId="03232C9C"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1.2</w:t>
            </w:r>
          </w:p>
        </w:tc>
        <w:tc>
          <w:tcPr>
            <w:tcW w:w="1418" w:type="dxa"/>
          </w:tcPr>
          <w:p w14:paraId="7772FFF6"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iCs/>
                <w:sz w:val="18"/>
                <w:szCs w:val="18"/>
              </w:rPr>
              <w:t>Формирование основ гражданственности и патриотизма</w:t>
            </w:r>
          </w:p>
        </w:tc>
        <w:tc>
          <w:tcPr>
            <w:tcW w:w="1340" w:type="dxa"/>
            <w:vAlign w:val="center"/>
          </w:tcPr>
          <w:p w14:paraId="11D26F6B"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51090767"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ign w:val="center"/>
          </w:tcPr>
          <w:p w14:paraId="626DE8B6"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2D857658"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7419DAD8"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1EED783F" w14:textId="77777777" w:rsidR="00604938" w:rsidRPr="003623D0" w:rsidRDefault="00604938" w:rsidP="00604938">
            <w:pPr>
              <w:spacing w:after="0" w:line="240" w:lineRule="auto"/>
              <w:jc w:val="center"/>
              <w:rPr>
                <w:rFonts w:ascii="Times New Roman" w:hAnsi="Times New Roman"/>
                <w:sz w:val="20"/>
                <w:szCs w:val="20"/>
              </w:rPr>
            </w:pPr>
          </w:p>
        </w:tc>
      </w:tr>
      <w:tr w:rsidR="00604938" w:rsidRPr="003623D0" w14:paraId="0D48A39F" w14:textId="77777777" w:rsidTr="00604938">
        <w:trPr>
          <w:trHeight w:val="47"/>
        </w:trPr>
        <w:tc>
          <w:tcPr>
            <w:tcW w:w="675" w:type="dxa"/>
            <w:vAlign w:val="center"/>
          </w:tcPr>
          <w:p w14:paraId="60D6276F"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1.3</w:t>
            </w:r>
          </w:p>
        </w:tc>
        <w:tc>
          <w:tcPr>
            <w:tcW w:w="1418" w:type="dxa"/>
          </w:tcPr>
          <w:p w14:paraId="12B3B6C0"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sz w:val="18"/>
                <w:szCs w:val="18"/>
              </w:rPr>
              <w:t>Трудовое воспитание</w:t>
            </w:r>
          </w:p>
        </w:tc>
        <w:tc>
          <w:tcPr>
            <w:tcW w:w="1340" w:type="dxa"/>
            <w:vAlign w:val="center"/>
          </w:tcPr>
          <w:p w14:paraId="1376AD08"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4AD8D81C"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ign w:val="center"/>
          </w:tcPr>
          <w:p w14:paraId="7BE77998"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7A30AABC"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restart"/>
            <w:vAlign w:val="center"/>
          </w:tcPr>
          <w:p w14:paraId="3812EB81" w14:textId="77777777" w:rsidR="00604938" w:rsidRDefault="00604938" w:rsidP="00604938">
            <w:pPr>
              <w:spacing w:after="0" w:line="240" w:lineRule="auto"/>
              <w:jc w:val="center"/>
            </w:pPr>
            <w:r w:rsidRPr="001C22CB">
              <w:rPr>
                <w:rFonts w:ascii="Times New Roman" w:hAnsi="Times New Roman"/>
                <w:sz w:val="20"/>
                <w:szCs w:val="20"/>
              </w:rPr>
              <w:t>0,5 / 18</w:t>
            </w:r>
          </w:p>
        </w:tc>
        <w:tc>
          <w:tcPr>
            <w:tcW w:w="1341" w:type="dxa"/>
            <w:vMerge w:val="restart"/>
            <w:vAlign w:val="center"/>
          </w:tcPr>
          <w:p w14:paraId="48E17B6B" w14:textId="77777777" w:rsidR="00604938" w:rsidRDefault="00604938" w:rsidP="00604938">
            <w:pPr>
              <w:spacing w:after="0" w:line="240" w:lineRule="auto"/>
              <w:jc w:val="center"/>
            </w:pPr>
            <w:r w:rsidRPr="001C22CB">
              <w:rPr>
                <w:rFonts w:ascii="Times New Roman" w:hAnsi="Times New Roman"/>
                <w:sz w:val="20"/>
                <w:szCs w:val="20"/>
              </w:rPr>
              <w:t>0,5 / 18</w:t>
            </w:r>
          </w:p>
        </w:tc>
      </w:tr>
      <w:tr w:rsidR="00604938" w:rsidRPr="003623D0" w14:paraId="5D256F1B" w14:textId="77777777" w:rsidTr="00604938">
        <w:trPr>
          <w:trHeight w:val="193"/>
        </w:trPr>
        <w:tc>
          <w:tcPr>
            <w:tcW w:w="675" w:type="dxa"/>
            <w:vAlign w:val="center"/>
          </w:tcPr>
          <w:p w14:paraId="36B9C5E2"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1.4</w:t>
            </w:r>
          </w:p>
        </w:tc>
        <w:tc>
          <w:tcPr>
            <w:tcW w:w="1418" w:type="dxa"/>
          </w:tcPr>
          <w:p w14:paraId="0FE92EA5"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sz w:val="18"/>
                <w:szCs w:val="18"/>
              </w:rPr>
              <w:t>Формирование основ безопасного поведения</w:t>
            </w:r>
          </w:p>
        </w:tc>
        <w:tc>
          <w:tcPr>
            <w:tcW w:w="1340" w:type="dxa"/>
            <w:vAlign w:val="center"/>
          </w:tcPr>
          <w:p w14:paraId="7FAF249D"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7D1C8F78"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ign w:val="center"/>
          </w:tcPr>
          <w:p w14:paraId="4BB8F949"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124047C1"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470D6F9C"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697F8BDC" w14:textId="77777777" w:rsidR="00604938" w:rsidRPr="003623D0" w:rsidRDefault="00604938" w:rsidP="00604938">
            <w:pPr>
              <w:spacing w:after="0" w:line="240" w:lineRule="auto"/>
              <w:jc w:val="center"/>
              <w:rPr>
                <w:rFonts w:ascii="Times New Roman" w:hAnsi="Times New Roman"/>
                <w:sz w:val="20"/>
                <w:szCs w:val="20"/>
              </w:rPr>
            </w:pPr>
          </w:p>
        </w:tc>
      </w:tr>
      <w:tr w:rsidR="00604938" w:rsidRPr="003623D0" w14:paraId="7461D76F" w14:textId="77777777" w:rsidTr="00604938">
        <w:trPr>
          <w:trHeight w:val="47"/>
        </w:trPr>
        <w:tc>
          <w:tcPr>
            <w:tcW w:w="675" w:type="dxa"/>
            <w:vAlign w:val="center"/>
          </w:tcPr>
          <w:p w14:paraId="00244624"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1.5</w:t>
            </w:r>
          </w:p>
        </w:tc>
        <w:tc>
          <w:tcPr>
            <w:tcW w:w="1418" w:type="dxa"/>
          </w:tcPr>
          <w:p w14:paraId="0AA372B4" w14:textId="77777777" w:rsidR="00604938" w:rsidRPr="004F63DE" w:rsidRDefault="00604938" w:rsidP="00604938">
            <w:pPr>
              <w:spacing w:after="0" w:line="240" w:lineRule="auto"/>
              <w:jc w:val="both"/>
              <w:rPr>
                <w:rFonts w:ascii="Times New Roman" w:hAnsi="Times New Roman"/>
                <w:sz w:val="18"/>
                <w:szCs w:val="18"/>
              </w:rPr>
            </w:pPr>
            <w:r>
              <w:rPr>
                <w:rFonts w:ascii="Times New Roman" w:hAnsi="Times New Roman"/>
                <w:sz w:val="18"/>
                <w:szCs w:val="18"/>
              </w:rPr>
              <w:t>Занятие с психологом</w:t>
            </w:r>
          </w:p>
        </w:tc>
        <w:tc>
          <w:tcPr>
            <w:tcW w:w="1340" w:type="dxa"/>
            <w:vAlign w:val="center"/>
          </w:tcPr>
          <w:p w14:paraId="3B740988"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36</w:t>
            </w:r>
          </w:p>
        </w:tc>
        <w:tc>
          <w:tcPr>
            <w:tcW w:w="1341" w:type="dxa"/>
            <w:vAlign w:val="center"/>
          </w:tcPr>
          <w:p w14:paraId="6D9E79B7"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c>
          <w:tcPr>
            <w:tcW w:w="1341" w:type="dxa"/>
            <w:vAlign w:val="center"/>
          </w:tcPr>
          <w:p w14:paraId="73B051CC" w14:textId="77777777" w:rsidR="00604938" w:rsidRDefault="00604938" w:rsidP="00604938">
            <w:pPr>
              <w:spacing w:after="0" w:line="240" w:lineRule="auto"/>
              <w:jc w:val="center"/>
            </w:pPr>
            <w:r w:rsidRPr="00736364">
              <w:rPr>
                <w:rFonts w:ascii="Times New Roman" w:hAnsi="Times New Roman"/>
                <w:sz w:val="20"/>
                <w:szCs w:val="20"/>
              </w:rPr>
              <w:t>1 / 36</w:t>
            </w:r>
          </w:p>
        </w:tc>
        <w:tc>
          <w:tcPr>
            <w:tcW w:w="1341" w:type="dxa"/>
            <w:vAlign w:val="center"/>
          </w:tcPr>
          <w:p w14:paraId="4E3EE3BD" w14:textId="77777777" w:rsidR="00604938" w:rsidRDefault="00604938" w:rsidP="00604938">
            <w:pPr>
              <w:spacing w:after="0" w:line="240" w:lineRule="auto"/>
              <w:jc w:val="center"/>
            </w:pPr>
            <w:r w:rsidRPr="00736364">
              <w:rPr>
                <w:rFonts w:ascii="Times New Roman" w:hAnsi="Times New Roman"/>
                <w:sz w:val="20"/>
                <w:szCs w:val="20"/>
              </w:rPr>
              <w:t>1 / 36</w:t>
            </w:r>
          </w:p>
        </w:tc>
        <w:tc>
          <w:tcPr>
            <w:tcW w:w="1341" w:type="dxa"/>
            <w:vAlign w:val="center"/>
          </w:tcPr>
          <w:p w14:paraId="5DB3A166" w14:textId="77777777" w:rsidR="00604938" w:rsidRDefault="00604938" w:rsidP="00604938">
            <w:pPr>
              <w:spacing w:after="0" w:line="240" w:lineRule="auto"/>
              <w:jc w:val="center"/>
            </w:pPr>
            <w:r w:rsidRPr="00736364">
              <w:rPr>
                <w:rFonts w:ascii="Times New Roman" w:hAnsi="Times New Roman"/>
                <w:sz w:val="20"/>
                <w:szCs w:val="20"/>
              </w:rPr>
              <w:t>1 / 36</w:t>
            </w:r>
          </w:p>
        </w:tc>
        <w:tc>
          <w:tcPr>
            <w:tcW w:w="1341" w:type="dxa"/>
            <w:vAlign w:val="center"/>
          </w:tcPr>
          <w:p w14:paraId="4F43BACB" w14:textId="77777777" w:rsidR="00604938" w:rsidRDefault="00604938" w:rsidP="00604938">
            <w:pPr>
              <w:spacing w:after="0" w:line="240" w:lineRule="auto"/>
              <w:jc w:val="center"/>
            </w:pPr>
            <w:r w:rsidRPr="00736364">
              <w:rPr>
                <w:rFonts w:ascii="Times New Roman" w:hAnsi="Times New Roman"/>
                <w:sz w:val="20"/>
                <w:szCs w:val="20"/>
              </w:rPr>
              <w:t>1 / 36</w:t>
            </w:r>
          </w:p>
        </w:tc>
      </w:tr>
      <w:tr w:rsidR="00604938" w:rsidRPr="003623D0" w14:paraId="3E8D0120" w14:textId="77777777" w:rsidTr="00604938">
        <w:trPr>
          <w:trHeight w:val="60"/>
        </w:trPr>
        <w:tc>
          <w:tcPr>
            <w:tcW w:w="675" w:type="dxa"/>
            <w:vAlign w:val="center"/>
          </w:tcPr>
          <w:p w14:paraId="6892A76C"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2</w:t>
            </w:r>
          </w:p>
        </w:tc>
        <w:tc>
          <w:tcPr>
            <w:tcW w:w="9463" w:type="dxa"/>
            <w:gridSpan w:val="7"/>
            <w:vAlign w:val="center"/>
          </w:tcPr>
          <w:p w14:paraId="5D2DBBDD" w14:textId="77777777" w:rsidR="00604938" w:rsidRPr="003623D0" w:rsidRDefault="00604938" w:rsidP="00604938">
            <w:pPr>
              <w:spacing w:after="0" w:line="240" w:lineRule="auto"/>
              <w:rPr>
                <w:rFonts w:ascii="Times New Roman" w:hAnsi="Times New Roman"/>
                <w:b/>
                <w:sz w:val="20"/>
                <w:szCs w:val="20"/>
              </w:rPr>
            </w:pPr>
            <w:r>
              <w:rPr>
                <w:rFonts w:ascii="Times New Roman" w:hAnsi="Times New Roman"/>
                <w:b/>
                <w:sz w:val="18"/>
                <w:szCs w:val="18"/>
              </w:rPr>
              <w:t>Познавательное развитие</w:t>
            </w:r>
          </w:p>
        </w:tc>
      </w:tr>
      <w:tr w:rsidR="00604938" w:rsidRPr="003623D0" w14:paraId="63745844" w14:textId="77777777" w:rsidTr="00604938">
        <w:tc>
          <w:tcPr>
            <w:tcW w:w="675" w:type="dxa"/>
            <w:vAlign w:val="center"/>
          </w:tcPr>
          <w:p w14:paraId="4270FB6C"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2.1</w:t>
            </w:r>
          </w:p>
        </w:tc>
        <w:tc>
          <w:tcPr>
            <w:tcW w:w="1418" w:type="dxa"/>
          </w:tcPr>
          <w:p w14:paraId="036A2D10"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sz w:val="18"/>
                <w:szCs w:val="18"/>
              </w:rPr>
              <w:t>Сенсорные представления и познавательные действия</w:t>
            </w:r>
          </w:p>
        </w:tc>
        <w:tc>
          <w:tcPr>
            <w:tcW w:w="1340" w:type="dxa"/>
            <w:vAlign w:val="center"/>
          </w:tcPr>
          <w:p w14:paraId="1B4F7596"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0,25 / 9</w:t>
            </w:r>
          </w:p>
        </w:tc>
        <w:tc>
          <w:tcPr>
            <w:tcW w:w="1341" w:type="dxa"/>
            <w:vAlign w:val="center"/>
          </w:tcPr>
          <w:p w14:paraId="525ECCDD" w14:textId="77777777" w:rsidR="00604938" w:rsidRDefault="00604938" w:rsidP="00604938">
            <w:pPr>
              <w:spacing w:after="0" w:line="240" w:lineRule="auto"/>
              <w:jc w:val="center"/>
            </w:pPr>
            <w:r w:rsidRPr="00F720AA">
              <w:rPr>
                <w:rFonts w:ascii="Times New Roman" w:hAnsi="Times New Roman"/>
                <w:sz w:val="20"/>
                <w:szCs w:val="20"/>
              </w:rPr>
              <w:t>0,5 / 18</w:t>
            </w:r>
          </w:p>
        </w:tc>
        <w:tc>
          <w:tcPr>
            <w:tcW w:w="1341" w:type="dxa"/>
            <w:vMerge w:val="restart"/>
            <w:vAlign w:val="center"/>
          </w:tcPr>
          <w:p w14:paraId="19E61E2B"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Merge w:val="restart"/>
            <w:vAlign w:val="center"/>
          </w:tcPr>
          <w:p w14:paraId="2C200FF8"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Merge w:val="restart"/>
            <w:vAlign w:val="center"/>
          </w:tcPr>
          <w:p w14:paraId="65116759"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c>
          <w:tcPr>
            <w:tcW w:w="1341" w:type="dxa"/>
            <w:vMerge w:val="restart"/>
            <w:vAlign w:val="center"/>
          </w:tcPr>
          <w:p w14:paraId="67B69B65"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r>
      <w:tr w:rsidR="00604938" w:rsidRPr="003623D0" w14:paraId="5857E3BB" w14:textId="77777777" w:rsidTr="00604938">
        <w:tc>
          <w:tcPr>
            <w:tcW w:w="675" w:type="dxa"/>
            <w:vAlign w:val="center"/>
          </w:tcPr>
          <w:p w14:paraId="016B1C19"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2.2</w:t>
            </w:r>
          </w:p>
        </w:tc>
        <w:tc>
          <w:tcPr>
            <w:tcW w:w="1418" w:type="dxa"/>
          </w:tcPr>
          <w:p w14:paraId="05219412"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sz w:val="18"/>
                <w:szCs w:val="18"/>
              </w:rPr>
              <w:t>Математические представления</w:t>
            </w:r>
          </w:p>
        </w:tc>
        <w:tc>
          <w:tcPr>
            <w:tcW w:w="1340" w:type="dxa"/>
            <w:vAlign w:val="center"/>
          </w:tcPr>
          <w:p w14:paraId="743A37BA"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7878C0F4" w14:textId="77777777" w:rsidR="00604938" w:rsidRDefault="00604938" w:rsidP="00604938">
            <w:pPr>
              <w:spacing w:after="0" w:line="240" w:lineRule="auto"/>
              <w:jc w:val="center"/>
            </w:pPr>
            <w:r w:rsidRPr="00F720AA">
              <w:rPr>
                <w:rFonts w:ascii="Times New Roman" w:hAnsi="Times New Roman"/>
                <w:sz w:val="20"/>
                <w:szCs w:val="20"/>
              </w:rPr>
              <w:t>0,5 / 18</w:t>
            </w:r>
          </w:p>
        </w:tc>
        <w:tc>
          <w:tcPr>
            <w:tcW w:w="1341" w:type="dxa"/>
            <w:vMerge/>
            <w:vAlign w:val="center"/>
          </w:tcPr>
          <w:p w14:paraId="4B8F3E43"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5154604A"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2CFEC975"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4583476C" w14:textId="77777777" w:rsidR="00604938" w:rsidRPr="003623D0" w:rsidRDefault="00604938" w:rsidP="00604938">
            <w:pPr>
              <w:spacing w:after="0" w:line="240" w:lineRule="auto"/>
              <w:jc w:val="center"/>
              <w:rPr>
                <w:rFonts w:ascii="Times New Roman" w:hAnsi="Times New Roman"/>
                <w:sz w:val="20"/>
                <w:szCs w:val="20"/>
              </w:rPr>
            </w:pPr>
          </w:p>
        </w:tc>
      </w:tr>
      <w:tr w:rsidR="00604938" w:rsidRPr="003623D0" w14:paraId="2371F930" w14:textId="77777777" w:rsidTr="00604938">
        <w:tc>
          <w:tcPr>
            <w:tcW w:w="675" w:type="dxa"/>
            <w:vAlign w:val="center"/>
          </w:tcPr>
          <w:p w14:paraId="3EC8738C"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2.3</w:t>
            </w:r>
          </w:p>
        </w:tc>
        <w:tc>
          <w:tcPr>
            <w:tcW w:w="1418" w:type="dxa"/>
          </w:tcPr>
          <w:p w14:paraId="2B0589F1"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sz w:val="18"/>
                <w:szCs w:val="18"/>
              </w:rPr>
              <w:t>Окружающий мир</w:t>
            </w:r>
          </w:p>
        </w:tc>
        <w:tc>
          <w:tcPr>
            <w:tcW w:w="1340" w:type="dxa"/>
            <w:vAlign w:val="center"/>
          </w:tcPr>
          <w:p w14:paraId="0E89B25A"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0,25 / 9</w:t>
            </w:r>
          </w:p>
        </w:tc>
        <w:tc>
          <w:tcPr>
            <w:tcW w:w="1341" w:type="dxa"/>
            <w:vAlign w:val="center"/>
          </w:tcPr>
          <w:p w14:paraId="538BEB54" w14:textId="77777777" w:rsidR="00604938" w:rsidRDefault="00604938" w:rsidP="00604938">
            <w:pPr>
              <w:spacing w:after="0" w:line="240" w:lineRule="auto"/>
              <w:jc w:val="center"/>
            </w:pPr>
            <w:r w:rsidRPr="00F720AA">
              <w:rPr>
                <w:rFonts w:ascii="Times New Roman" w:hAnsi="Times New Roman"/>
                <w:sz w:val="20"/>
                <w:szCs w:val="20"/>
              </w:rPr>
              <w:t>0,5 / 18</w:t>
            </w:r>
          </w:p>
        </w:tc>
        <w:tc>
          <w:tcPr>
            <w:tcW w:w="1341" w:type="dxa"/>
            <w:vMerge w:val="restart"/>
            <w:vAlign w:val="center"/>
          </w:tcPr>
          <w:p w14:paraId="39CFDE0B"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0,25 / 9</w:t>
            </w:r>
          </w:p>
        </w:tc>
        <w:tc>
          <w:tcPr>
            <w:tcW w:w="1341" w:type="dxa"/>
            <w:vMerge w:val="restart"/>
            <w:vAlign w:val="center"/>
          </w:tcPr>
          <w:p w14:paraId="76860E61"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0,25 / 9</w:t>
            </w:r>
          </w:p>
        </w:tc>
        <w:tc>
          <w:tcPr>
            <w:tcW w:w="1341" w:type="dxa"/>
            <w:vAlign w:val="center"/>
          </w:tcPr>
          <w:p w14:paraId="0FE29CE5"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Align w:val="center"/>
          </w:tcPr>
          <w:p w14:paraId="03A9C833"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r>
      <w:tr w:rsidR="00604938" w:rsidRPr="003623D0" w14:paraId="03FF11D6" w14:textId="77777777" w:rsidTr="00604938">
        <w:tc>
          <w:tcPr>
            <w:tcW w:w="675" w:type="dxa"/>
            <w:vAlign w:val="center"/>
          </w:tcPr>
          <w:p w14:paraId="667163CD" w14:textId="77777777" w:rsidR="00604938"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2.4</w:t>
            </w:r>
          </w:p>
        </w:tc>
        <w:tc>
          <w:tcPr>
            <w:tcW w:w="1418" w:type="dxa"/>
          </w:tcPr>
          <w:p w14:paraId="270EA69C" w14:textId="77777777" w:rsidR="00604938" w:rsidRPr="004F63DE" w:rsidRDefault="00604938" w:rsidP="00604938">
            <w:pPr>
              <w:spacing w:after="0" w:line="240" w:lineRule="auto"/>
              <w:jc w:val="both"/>
              <w:rPr>
                <w:rFonts w:ascii="Times New Roman" w:hAnsi="Times New Roman"/>
                <w:sz w:val="18"/>
                <w:szCs w:val="18"/>
              </w:rPr>
            </w:pPr>
            <w:r w:rsidRPr="004F63DE">
              <w:rPr>
                <w:rFonts w:ascii="Times New Roman" w:hAnsi="Times New Roman"/>
                <w:sz w:val="18"/>
                <w:szCs w:val="18"/>
              </w:rPr>
              <w:t>Природа</w:t>
            </w:r>
          </w:p>
        </w:tc>
        <w:tc>
          <w:tcPr>
            <w:tcW w:w="1340" w:type="dxa"/>
            <w:vAlign w:val="center"/>
          </w:tcPr>
          <w:p w14:paraId="781A812A"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Align w:val="center"/>
          </w:tcPr>
          <w:p w14:paraId="2BDA27F0" w14:textId="77777777" w:rsidR="00604938" w:rsidRDefault="00604938" w:rsidP="00604938">
            <w:pPr>
              <w:spacing w:after="0" w:line="240" w:lineRule="auto"/>
              <w:jc w:val="center"/>
            </w:pPr>
            <w:r w:rsidRPr="00F720AA">
              <w:rPr>
                <w:rFonts w:ascii="Times New Roman" w:hAnsi="Times New Roman"/>
                <w:sz w:val="20"/>
                <w:szCs w:val="20"/>
              </w:rPr>
              <w:t>0,5 / 18</w:t>
            </w:r>
          </w:p>
        </w:tc>
        <w:tc>
          <w:tcPr>
            <w:tcW w:w="1341" w:type="dxa"/>
            <w:vMerge/>
            <w:vAlign w:val="center"/>
          </w:tcPr>
          <w:p w14:paraId="6B3AE971"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4E1A8A49" w14:textId="77777777" w:rsidR="00604938" w:rsidRPr="003623D0" w:rsidRDefault="00604938" w:rsidP="00604938">
            <w:pPr>
              <w:spacing w:after="0" w:line="240" w:lineRule="auto"/>
              <w:jc w:val="center"/>
              <w:rPr>
                <w:rFonts w:ascii="Times New Roman" w:hAnsi="Times New Roman"/>
                <w:sz w:val="20"/>
                <w:szCs w:val="20"/>
              </w:rPr>
            </w:pPr>
          </w:p>
        </w:tc>
        <w:tc>
          <w:tcPr>
            <w:tcW w:w="1341" w:type="dxa"/>
            <w:vAlign w:val="center"/>
          </w:tcPr>
          <w:p w14:paraId="6B3804A2"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c>
          <w:tcPr>
            <w:tcW w:w="1341" w:type="dxa"/>
            <w:vAlign w:val="center"/>
          </w:tcPr>
          <w:p w14:paraId="5F16AD31"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r>
      <w:tr w:rsidR="00604938" w:rsidRPr="003623D0" w14:paraId="5C42A458" w14:textId="77777777" w:rsidTr="00604938">
        <w:tc>
          <w:tcPr>
            <w:tcW w:w="675" w:type="dxa"/>
            <w:vAlign w:val="center"/>
          </w:tcPr>
          <w:p w14:paraId="6B5BFAD5"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3</w:t>
            </w:r>
          </w:p>
        </w:tc>
        <w:tc>
          <w:tcPr>
            <w:tcW w:w="9463" w:type="dxa"/>
            <w:gridSpan w:val="7"/>
            <w:vAlign w:val="center"/>
          </w:tcPr>
          <w:p w14:paraId="42B2B125" w14:textId="77777777" w:rsidR="00604938" w:rsidRPr="003623D0" w:rsidRDefault="00604938" w:rsidP="00604938">
            <w:pPr>
              <w:spacing w:after="0" w:line="240" w:lineRule="auto"/>
              <w:rPr>
                <w:rFonts w:ascii="Times New Roman" w:hAnsi="Times New Roman"/>
                <w:b/>
                <w:sz w:val="20"/>
                <w:szCs w:val="20"/>
              </w:rPr>
            </w:pPr>
            <w:r>
              <w:rPr>
                <w:rFonts w:ascii="Times New Roman" w:hAnsi="Times New Roman"/>
                <w:b/>
                <w:sz w:val="18"/>
                <w:szCs w:val="18"/>
              </w:rPr>
              <w:t>Речевое развитие</w:t>
            </w:r>
          </w:p>
        </w:tc>
      </w:tr>
      <w:tr w:rsidR="00604938" w:rsidRPr="003623D0" w14:paraId="2DF55126" w14:textId="77777777" w:rsidTr="00604938">
        <w:trPr>
          <w:trHeight w:val="66"/>
        </w:trPr>
        <w:tc>
          <w:tcPr>
            <w:tcW w:w="675" w:type="dxa"/>
            <w:vAlign w:val="center"/>
          </w:tcPr>
          <w:p w14:paraId="03A79DE3"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3.1</w:t>
            </w:r>
          </w:p>
        </w:tc>
        <w:tc>
          <w:tcPr>
            <w:tcW w:w="1418" w:type="dxa"/>
            <w:vAlign w:val="center"/>
          </w:tcPr>
          <w:p w14:paraId="5060BFBE"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sz w:val="18"/>
                <w:szCs w:val="18"/>
              </w:rPr>
              <w:t>Развитие понимания речи</w:t>
            </w:r>
          </w:p>
        </w:tc>
        <w:tc>
          <w:tcPr>
            <w:tcW w:w="1340" w:type="dxa"/>
            <w:vMerge w:val="restart"/>
            <w:vAlign w:val="center"/>
          </w:tcPr>
          <w:p w14:paraId="2AA8B14B"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/36</w:t>
            </w:r>
          </w:p>
        </w:tc>
        <w:tc>
          <w:tcPr>
            <w:tcW w:w="1341" w:type="dxa"/>
            <w:vAlign w:val="center"/>
          </w:tcPr>
          <w:p w14:paraId="24A658D9"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1CAB4511"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7185548C"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2309619E"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39F2AD76"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r>
      <w:tr w:rsidR="00604938" w:rsidRPr="003623D0" w14:paraId="23B9FCFE" w14:textId="77777777" w:rsidTr="00604938">
        <w:trPr>
          <w:trHeight w:val="66"/>
        </w:trPr>
        <w:tc>
          <w:tcPr>
            <w:tcW w:w="675" w:type="dxa"/>
            <w:vAlign w:val="center"/>
          </w:tcPr>
          <w:p w14:paraId="3736EB02"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3.2</w:t>
            </w:r>
          </w:p>
        </w:tc>
        <w:tc>
          <w:tcPr>
            <w:tcW w:w="1418" w:type="dxa"/>
            <w:vAlign w:val="center"/>
          </w:tcPr>
          <w:p w14:paraId="50E27B26" w14:textId="77777777" w:rsidR="00604938" w:rsidRDefault="00604938" w:rsidP="00604938">
            <w:pPr>
              <w:spacing w:after="0" w:line="240" w:lineRule="auto"/>
              <w:rPr>
                <w:rFonts w:ascii="Times New Roman" w:hAnsi="Times New Roman"/>
                <w:sz w:val="18"/>
                <w:szCs w:val="18"/>
              </w:rPr>
            </w:pPr>
            <w:r>
              <w:rPr>
                <w:rFonts w:ascii="Times New Roman" w:hAnsi="Times New Roman"/>
                <w:sz w:val="18"/>
                <w:szCs w:val="18"/>
              </w:rPr>
              <w:t>Р</w:t>
            </w:r>
            <w:r w:rsidRPr="004F63DE">
              <w:rPr>
                <w:rFonts w:ascii="Times New Roman" w:hAnsi="Times New Roman"/>
                <w:sz w:val="18"/>
                <w:szCs w:val="18"/>
              </w:rPr>
              <w:t>азвитие</w:t>
            </w:r>
            <w:r>
              <w:rPr>
                <w:rFonts w:ascii="Times New Roman" w:hAnsi="Times New Roman"/>
                <w:sz w:val="18"/>
                <w:szCs w:val="18"/>
              </w:rPr>
              <w:t xml:space="preserve"> </w:t>
            </w:r>
            <w:r w:rsidRPr="004F63DE">
              <w:rPr>
                <w:rFonts w:ascii="Times New Roman" w:hAnsi="Times New Roman"/>
                <w:sz w:val="18"/>
                <w:szCs w:val="18"/>
              </w:rPr>
              <w:t>активной речи</w:t>
            </w:r>
          </w:p>
        </w:tc>
        <w:tc>
          <w:tcPr>
            <w:tcW w:w="1340" w:type="dxa"/>
            <w:vMerge/>
            <w:vAlign w:val="center"/>
          </w:tcPr>
          <w:p w14:paraId="1B9B4F54" w14:textId="77777777" w:rsidR="00604938" w:rsidRPr="003623D0" w:rsidRDefault="00604938" w:rsidP="00604938">
            <w:pPr>
              <w:spacing w:after="0" w:line="240" w:lineRule="auto"/>
              <w:jc w:val="center"/>
              <w:rPr>
                <w:rFonts w:ascii="Times New Roman" w:hAnsi="Times New Roman"/>
                <w:sz w:val="20"/>
                <w:szCs w:val="20"/>
              </w:rPr>
            </w:pPr>
          </w:p>
        </w:tc>
        <w:tc>
          <w:tcPr>
            <w:tcW w:w="1341" w:type="dxa"/>
            <w:vAlign w:val="center"/>
          </w:tcPr>
          <w:p w14:paraId="303EF9EC"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7B06933F"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464BC0C9"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632FC43F"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3A888DF0"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r>
      <w:tr w:rsidR="00604938" w:rsidRPr="003623D0" w14:paraId="275AB123" w14:textId="77777777" w:rsidTr="00604938">
        <w:trPr>
          <w:trHeight w:val="66"/>
        </w:trPr>
        <w:tc>
          <w:tcPr>
            <w:tcW w:w="675" w:type="dxa"/>
            <w:vAlign w:val="center"/>
          </w:tcPr>
          <w:p w14:paraId="312B56B8"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3.3</w:t>
            </w:r>
          </w:p>
        </w:tc>
        <w:tc>
          <w:tcPr>
            <w:tcW w:w="1418" w:type="dxa"/>
            <w:vAlign w:val="center"/>
          </w:tcPr>
          <w:p w14:paraId="66AA9E64" w14:textId="77777777" w:rsidR="00604938" w:rsidRDefault="00604938" w:rsidP="00604938">
            <w:pPr>
              <w:spacing w:after="0" w:line="240" w:lineRule="auto"/>
              <w:rPr>
                <w:rFonts w:ascii="Times New Roman" w:hAnsi="Times New Roman"/>
                <w:sz w:val="18"/>
                <w:szCs w:val="18"/>
              </w:rPr>
            </w:pPr>
            <w:r>
              <w:rPr>
                <w:rFonts w:ascii="Times New Roman" w:hAnsi="Times New Roman"/>
                <w:sz w:val="18"/>
                <w:szCs w:val="18"/>
              </w:rPr>
              <w:t>Развит</w:t>
            </w:r>
            <w:r w:rsidRPr="004F63DE">
              <w:rPr>
                <w:rFonts w:ascii="Times New Roman" w:hAnsi="Times New Roman"/>
                <w:sz w:val="18"/>
                <w:szCs w:val="18"/>
              </w:rPr>
              <w:t>ие словаря</w:t>
            </w:r>
          </w:p>
        </w:tc>
        <w:tc>
          <w:tcPr>
            <w:tcW w:w="1340" w:type="dxa"/>
            <w:vAlign w:val="center"/>
          </w:tcPr>
          <w:p w14:paraId="3A8B6275"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restart"/>
            <w:vAlign w:val="center"/>
          </w:tcPr>
          <w:p w14:paraId="104CED36"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c>
          <w:tcPr>
            <w:tcW w:w="1341" w:type="dxa"/>
            <w:vMerge w:val="restart"/>
            <w:vAlign w:val="center"/>
          </w:tcPr>
          <w:p w14:paraId="7234E7C3"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Merge w:val="restart"/>
            <w:vAlign w:val="center"/>
          </w:tcPr>
          <w:p w14:paraId="72AC180D"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Merge w:val="restart"/>
            <w:vAlign w:val="center"/>
          </w:tcPr>
          <w:p w14:paraId="4F23A06F" w14:textId="77777777" w:rsidR="00604938" w:rsidRDefault="00604938" w:rsidP="00604938">
            <w:pPr>
              <w:spacing w:after="0" w:line="240" w:lineRule="auto"/>
              <w:jc w:val="center"/>
            </w:pPr>
            <w:r w:rsidRPr="007141FA">
              <w:rPr>
                <w:rFonts w:ascii="Times New Roman" w:hAnsi="Times New Roman"/>
                <w:sz w:val="20"/>
                <w:szCs w:val="20"/>
              </w:rPr>
              <w:t>1 / 36</w:t>
            </w:r>
          </w:p>
        </w:tc>
        <w:tc>
          <w:tcPr>
            <w:tcW w:w="1341" w:type="dxa"/>
            <w:vMerge w:val="restart"/>
            <w:vAlign w:val="center"/>
          </w:tcPr>
          <w:p w14:paraId="24CEA9F4" w14:textId="77777777" w:rsidR="00604938" w:rsidRDefault="00604938" w:rsidP="00604938">
            <w:pPr>
              <w:spacing w:after="0" w:line="240" w:lineRule="auto"/>
              <w:jc w:val="center"/>
            </w:pPr>
            <w:r w:rsidRPr="007141FA">
              <w:rPr>
                <w:rFonts w:ascii="Times New Roman" w:hAnsi="Times New Roman"/>
                <w:sz w:val="20"/>
                <w:szCs w:val="20"/>
              </w:rPr>
              <w:t>1 / 36</w:t>
            </w:r>
          </w:p>
        </w:tc>
      </w:tr>
      <w:tr w:rsidR="00604938" w:rsidRPr="003623D0" w14:paraId="7F752F31" w14:textId="77777777" w:rsidTr="00604938">
        <w:trPr>
          <w:trHeight w:val="47"/>
        </w:trPr>
        <w:tc>
          <w:tcPr>
            <w:tcW w:w="675" w:type="dxa"/>
            <w:vAlign w:val="center"/>
          </w:tcPr>
          <w:p w14:paraId="5D4A47BB"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3.4</w:t>
            </w:r>
          </w:p>
        </w:tc>
        <w:tc>
          <w:tcPr>
            <w:tcW w:w="1418" w:type="dxa"/>
            <w:vAlign w:val="center"/>
          </w:tcPr>
          <w:p w14:paraId="05AEBDBC"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sz w:val="18"/>
                <w:szCs w:val="18"/>
              </w:rPr>
              <w:t>Звуковая культура речи</w:t>
            </w:r>
          </w:p>
        </w:tc>
        <w:tc>
          <w:tcPr>
            <w:tcW w:w="1340" w:type="dxa"/>
            <w:vAlign w:val="center"/>
          </w:tcPr>
          <w:p w14:paraId="1BB17EE2"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ign w:val="center"/>
          </w:tcPr>
          <w:p w14:paraId="035D76AD"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339E84C5" w14:textId="77777777" w:rsidR="00604938" w:rsidRPr="00B4360B" w:rsidRDefault="00604938" w:rsidP="00604938">
            <w:pPr>
              <w:spacing w:after="0" w:line="240" w:lineRule="auto"/>
              <w:jc w:val="center"/>
              <w:rPr>
                <w:rFonts w:ascii="Times New Roman" w:hAnsi="Times New Roman"/>
                <w:sz w:val="20"/>
                <w:szCs w:val="20"/>
              </w:rPr>
            </w:pPr>
          </w:p>
        </w:tc>
        <w:tc>
          <w:tcPr>
            <w:tcW w:w="1341" w:type="dxa"/>
            <w:vMerge/>
            <w:vAlign w:val="center"/>
          </w:tcPr>
          <w:p w14:paraId="63583CB3" w14:textId="77777777" w:rsidR="00604938" w:rsidRPr="00B4360B" w:rsidRDefault="00604938" w:rsidP="00604938">
            <w:pPr>
              <w:spacing w:after="0" w:line="240" w:lineRule="auto"/>
              <w:jc w:val="center"/>
              <w:rPr>
                <w:rFonts w:ascii="Times New Roman" w:hAnsi="Times New Roman"/>
                <w:sz w:val="20"/>
                <w:szCs w:val="20"/>
              </w:rPr>
            </w:pPr>
          </w:p>
        </w:tc>
        <w:tc>
          <w:tcPr>
            <w:tcW w:w="1341" w:type="dxa"/>
            <w:vMerge/>
            <w:vAlign w:val="center"/>
          </w:tcPr>
          <w:p w14:paraId="4B1D95A3" w14:textId="77777777" w:rsidR="00604938" w:rsidRPr="00B4360B" w:rsidRDefault="00604938" w:rsidP="00604938">
            <w:pPr>
              <w:spacing w:after="0" w:line="240" w:lineRule="auto"/>
              <w:jc w:val="center"/>
              <w:rPr>
                <w:rFonts w:ascii="Times New Roman" w:hAnsi="Times New Roman"/>
                <w:sz w:val="20"/>
                <w:szCs w:val="20"/>
              </w:rPr>
            </w:pPr>
          </w:p>
        </w:tc>
        <w:tc>
          <w:tcPr>
            <w:tcW w:w="1341" w:type="dxa"/>
            <w:vMerge/>
            <w:vAlign w:val="center"/>
          </w:tcPr>
          <w:p w14:paraId="49027CA9" w14:textId="77777777" w:rsidR="00604938" w:rsidRPr="00B4360B" w:rsidRDefault="00604938" w:rsidP="00604938">
            <w:pPr>
              <w:spacing w:after="0" w:line="240" w:lineRule="auto"/>
              <w:jc w:val="center"/>
              <w:rPr>
                <w:rFonts w:ascii="Times New Roman" w:hAnsi="Times New Roman"/>
                <w:sz w:val="20"/>
                <w:szCs w:val="20"/>
              </w:rPr>
            </w:pPr>
          </w:p>
        </w:tc>
      </w:tr>
      <w:tr w:rsidR="00604938" w:rsidRPr="003623D0" w14:paraId="7DE39F15" w14:textId="77777777" w:rsidTr="00604938">
        <w:tc>
          <w:tcPr>
            <w:tcW w:w="675" w:type="dxa"/>
            <w:vAlign w:val="center"/>
          </w:tcPr>
          <w:p w14:paraId="4DA055CC"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3.5</w:t>
            </w:r>
          </w:p>
        </w:tc>
        <w:tc>
          <w:tcPr>
            <w:tcW w:w="1418" w:type="dxa"/>
            <w:vAlign w:val="center"/>
          </w:tcPr>
          <w:p w14:paraId="1B085BA3"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sz w:val="18"/>
                <w:szCs w:val="18"/>
              </w:rPr>
              <w:t>Грамматический строй речи</w:t>
            </w:r>
          </w:p>
        </w:tc>
        <w:tc>
          <w:tcPr>
            <w:tcW w:w="1340" w:type="dxa"/>
            <w:vAlign w:val="center"/>
          </w:tcPr>
          <w:p w14:paraId="2AB03E9A"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ign w:val="center"/>
          </w:tcPr>
          <w:p w14:paraId="465E713D"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302AFC17"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7C15CA68"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6B02DFA1"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684A1A66" w14:textId="77777777" w:rsidR="00604938" w:rsidRPr="003623D0" w:rsidRDefault="00604938" w:rsidP="00604938">
            <w:pPr>
              <w:spacing w:after="0" w:line="240" w:lineRule="auto"/>
              <w:jc w:val="center"/>
              <w:rPr>
                <w:rFonts w:ascii="Times New Roman" w:hAnsi="Times New Roman"/>
                <w:sz w:val="20"/>
                <w:szCs w:val="20"/>
              </w:rPr>
            </w:pPr>
          </w:p>
        </w:tc>
      </w:tr>
      <w:tr w:rsidR="00604938" w:rsidRPr="003623D0" w14:paraId="7820FB11" w14:textId="77777777" w:rsidTr="00604938">
        <w:tc>
          <w:tcPr>
            <w:tcW w:w="675" w:type="dxa"/>
            <w:vAlign w:val="center"/>
          </w:tcPr>
          <w:p w14:paraId="205AD547"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3.6</w:t>
            </w:r>
          </w:p>
        </w:tc>
        <w:tc>
          <w:tcPr>
            <w:tcW w:w="1418" w:type="dxa"/>
            <w:vAlign w:val="center"/>
          </w:tcPr>
          <w:p w14:paraId="57B4C6F4"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sz w:val="18"/>
                <w:szCs w:val="18"/>
              </w:rPr>
              <w:t>Связная речь</w:t>
            </w:r>
          </w:p>
        </w:tc>
        <w:tc>
          <w:tcPr>
            <w:tcW w:w="1340" w:type="dxa"/>
            <w:vAlign w:val="center"/>
          </w:tcPr>
          <w:p w14:paraId="4D416764"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ign w:val="center"/>
          </w:tcPr>
          <w:p w14:paraId="61283E9E"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5FF724B0"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2747665B"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792E728B"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05ED3543" w14:textId="77777777" w:rsidR="00604938" w:rsidRPr="003623D0" w:rsidRDefault="00604938" w:rsidP="00604938">
            <w:pPr>
              <w:spacing w:after="0" w:line="240" w:lineRule="auto"/>
              <w:jc w:val="center"/>
              <w:rPr>
                <w:rFonts w:ascii="Times New Roman" w:hAnsi="Times New Roman"/>
                <w:sz w:val="20"/>
                <w:szCs w:val="20"/>
              </w:rPr>
            </w:pPr>
          </w:p>
        </w:tc>
      </w:tr>
      <w:tr w:rsidR="00604938" w:rsidRPr="003623D0" w14:paraId="739A52D8" w14:textId="77777777" w:rsidTr="00604938">
        <w:tc>
          <w:tcPr>
            <w:tcW w:w="675" w:type="dxa"/>
            <w:vAlign w:val="center"/>
          </w:tcPr>
          <w:p w14:paraId="244CB011"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3.7</w:t>
            </w:r>
          </w:p>
        </w:tc>
        <w:tc>
          <w:tcPr>
            <w:tcW w:w="1418" w:type="dxa"/>
            <w:vAlign w:val="center"/>
          </w:tcPr>
          <w:p w14:paraId="2D0B3D71"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sz w:val="18"/>
                <w:szCs w:val="18"/>
              </w:rPr>
              <w:t xml:space="preserve">Подготовка </w:t>
            </w:r>
            <w:r w:rsidRPr="004F63DE">
              <w:rPr>
                <w:rFonts w:ascii="Times New Roman" w:hAnsi="Times New Roman"/>
                <w:sz w:val="18"/>
                <w:szCs w:val="18"/>
              </w:rPr>
              <w:lastRenderedPageBreak/>
              <w:t>детей к обучению грамоте</w:t>
            </w:r>
          </w:p>
        </w:tc>
        <w:tc>
          <w:tcPr>
            <w:tcW w:w="1340" w:type="dxa"/>
            <w:vAlign w:val="center"/>
          </w:tcPr>
          <w:p w14:paraId="2340D38C"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lastRenderedPageBreak/>
              <w:t>-</w:t>
            </w:r>
          </w:p>
        </w:tc>
        <w:tc>
          <w:tcPr>
            <w:tcW w:w="1341" w:type="dxa"/>
            <w:vAlign w:val="center"/>
          </w:tcPr>
          <w:p w14:paraId="09005DE1"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ign w:val="center"/>
          </w:tcPr>
          <w:p w14:paraId="6E1E472B"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1A9D32EF" w14:textId="77777777" w:rsidR="00604938" w:rsidRPr="003623D0" w:rsidRDefault="00604938" w:rsidP="00604938">
            <w:pPr>
              <w:spacing w:after="0" w:line="240" w:lineRule="auto"/>
              <w:jc w:val="center"/>
              <w:rPr>
                <w:rFonts w:ascii="Times New Roman" w:hAnsi="Times New Roman"/>
                <w:sz w:val="20"/>
                <w:szCs w:val="20"/>
              </w:rPr>
            </w:pPr>
          </w:p>
        </w:tc>
        <w:tc>
          <w:tcPr>
            <w:tcW w:w="1341" w:type="dxa"/>
            <w:vAlign w:val="center"/>
          </w:tcPr>
          <w:p w14:paraId="1BB7CD79" w14:textId="77777777" w:rsidR="00604938" w:rsidRDefault="00604938" w:rsidP="00604938">
            <w:pPr>
              <w:spacing w:after="0" w:line="240" w:lineRule="auto"/>
              <w:jc w:val="center"/>
            </w:pPr>
            <w:r w:rsidRPr="007141FA">
              <w:rPr>
                <w:rFonts w:ascii="Times New Roman" w:hAnsi="Times New Roman"/>
                <w:sz w:val="20"/>
                <w:szCs w:val="20"/>
              </w:rPr>
              <w:t>1 / 36</w:t>
            </w:r>
          </w:p>
        </w:tc>
        <w:tc>
          <w:tcPr>
            <w:tcW w:w="1341" w:type="dxa"/>
            <w:vAlign w:val="center"/>
          </w:tcPr>
          <w:p w14:paraId="75525BD8" w14:textId="77777777" w:rsidR="00604938" w:rsidRDefault="00604938" w:rsidP="00604938">
            <w:pPr>
              <w:spacing w:after="0" w:line="240" w:lineRule="auto"/>
              <w:jc w:val="center"/>
            </w:pPr>
            <w:r w:rsidRPr="007141FA">
              <w:rPr>
                <w:rFonts w:ascii="Times New Roman" w:hAnsi="Times New Roman"/>
                <w:sz w:val="20"/>
                <w:szCs w:val="20"/>
              </w:rPr>
              <w:t>1 / 36</w:t>
            </w:r>
          </w:p>
        </w:tc>
      </w:tr>
      <w:tr w:rsidR="00604938" w:rsidRPr="003623D0" w14:paraId="29032EAA" w14:textId="77777777" w:rsidTr="00604938">
        <w:tc>
          <w:tcPr>
            <w:tcW w:w="675" w:type="dxa"/>
            <w:vAlign w:val="center"/>
          </w:tcPr>
          <w:p w14:paraId="02691F89"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lastRenderedPageBreak/>
              <w:t>3.8</w:t>
            </w:r>
          </w:p>
        </w:tc>
        <w:tc>
          <w:tcPr>
            <w:tcW w:w="1418" w:type="dxa"/>
            <w:vAlign w:val="center"/>
          </w:tcPr>
          <w:p w14:paraId="15EB7003"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sz w:val="18"/>
                <w:szCs w:val="18"/>
              </w:rPr>
              <w:t>Интерес к художественной литературе</w:t>
            </w:r>
          </w:p>
        </w:tc>
        <w:tc>
          <w:tcPr>
            <w:tcW w:w="1340" w:type="dxa"/>
            <w:vAlign w:val="center"/>
          </w:tcPr>
          <w:p w14:paraId="0434E123"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c>
          <w:tcPr>
            <w:tcW w:w="1341" w:type="dxa"/>
            <w:vAlign w:val="center"/>
          </w:tcPr>
          <w:p w14:paraId="7BADAF1D"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c>
          <w:tcPr>
            <w:tcW w:w="1341" w:type="dxa"/>
            <w:vAlign w:val="center"/>
          </w:tcPr>
          <w:p w14:paraId="5123DC9A"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Align w:val="center"/>
          </w:tcPr>
          <w:p w14:paraId="67D2DD87"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0,5 / 18</w:t>
            </w:r>
          </w:p>
        </w:tc>
        <w:tc>
          <w:tcPr>
            <w:tcW w:w="1341" w:type="dxa"/>
            <w:vAlign w:val="center"/>
          </w:tcPr>
          <w:p w14:paraId="1F897F3A" w14:textId="77777777" w:rsidR="00604938" w:rsidRDefault="00604938" w:rsidP="00604938">
            <w:pPr>
              <w:spacing w:after="0" w:line="240" w:lineRule="auto"/>
              <w:jc w:val="center"/>
            </w:pPr>
            <w:r w:rsidRPr="00320198">
              <w:rPr>
                <w:rFonts w:ascii="Times New Roman" w:hAnsi="Times New Roman"/>
                <w:sz w:val="20"/>
                <w:szCs w:val="20"/>
              </w:rPr>
              <w:t>1 / 36</w:t>
            </w:r>
          </w:p>
        </w:tc>
        <w:tc>
          <w:tcPr>
            <w:tcW w:w="1341" w:type="dxa"/>
            <w:vAlign w:val="center"/>
          </w:tcPr>
          <w:p w14:paraId="78E29F38" w14:textId="77777777" w:rsidR="00604938" w:rsidRDefault="00604938" w:rsidP="00604938">
            <w:pPr>
              <w:spacing w:after="0" w:line="240" w:lineRule="auto"/>
              <w:jc w:val="center"/>
            </w:pPr>
            <w:r w:rsidRPr="00320198">
              <w:rPr>
                <w:rFonts w:ascii="Times New Roman" w:hAnsi="Times New Roman"/>
                <w:sz w:val="20"/>
                <w:szCs w:val="20"/>
              </w:rPr>
              <w:t>1 / 36</w:t>
            </w:r>
          </w:p>
        </w:tc>
      </w:tr>
      <w:tr w:rsidR="00604938" w:rsidRPr="003623D0" w14:paraId="5864F887" w14:textId="77777777" w:rsidTr="00604938">
        <w:tc>
          <w:tcPr>
            <w:tcW w:w="675" w:type="dxa"/>
            <w:vAlign w:val="center"/>
          </w:tcPr>
          <w:p w14:paraId="7A220B64"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b/>
                <w:sz w:val="20"/>
                <w:szCs w:val="20"/>
              </w:rPr>
              <w:t>4</w:t>
            </w:r>
          </w:p>
        </w:tc>
        <w:tc>
          <w:tcPr>
            <w:tcW w:w="9463" w:type="dxa"/>
            <w:gridSpan w:val="7"/>
            <w:vAlign w:val="center"/>
          </w:tcPr>
          <w:p w14:paraId="071C0127" w14:textId="77777777" w:rsidR="00604938" w:rsidRPr="003623D0" w:rsidRDefault="00604938" w:rsidP="00604938">
            <w:pPr>
              <w:spacing w:after="0" w:line="240" w:lineRule="auto"/>
              <w:rPr>
                <w:rFonts w:ascii="Times New Roman" w:hAnsi="Times New Roman"/>
                <w:sz w:val="20"/>
                <w:szCs w:val="20"/>
              </w:rPr>
            </w:pPr>
            <w:r>
              <w:rPr>
                <w:rFonts w:ascii="Times New Roman" w:hAnsi="Times New Roman"/>
                <w:b/>
                <w:sz w:val="18"/>
                <w:szCs w:val="18"/>
              </w:rPr>
              <w:t>Художественно-эстетическое развитие</w:t>
            </w:r>
          </w:p>
        </w:tc>
      </w:tr>
      <w:tr w:rsidR="00604938" w:rsidRPr="003623D0" w14:paraId="2B623A08" w14:textId="77777777" w:rsidTr="00604938">
        <w:tc>
          <w:tcPr>
            <w:tcW w:w="675" w:type="dxa"/>
            <w:vAlign w:val="center"/>
          </w:tcPr>
          <w:p w14:paraId="349F3832"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4.1</w:t>
            </w:r>
          </w:p>
        </w:tc>
        <w:tc>
          <w:tcPr>
            <w:tcW w:w="1418" w:type="dxa"/>
            <w:vAlign w:val="center"/>
          </w:tcPr>
          <w:p w14:paraId="5B3BB83E"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sz w:val="20"/>
                <w:szCs w:val="20"/>
              </w:rPr>
              <w:t>Рисование</w:t>
            </w:r>
          </w:p>
        </w:tc>
        <w:tc>
          <w:tcPr>
            <w:tcW w:w="1340" w:type="dxa"/>
            <w:vAlign w:val="center"/>
          </w:tcPr>
          <w:p w14:paraId="1D1819D0"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1 / 36</w:t>
            </w:r>
          </w:p>
        </w:tc>
        <w:tc>
          <w:tcPr>
            <w:tcW w:w="1341" w:type="dxa"/>
            <w:vMerge w:val="restart"/>
            <w:vAlign w:val="center"/>
          </w:tcPr>
          <w:p w14:paraId="40A2FAA2"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4775E9ED"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119BF11B"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0,25 / 9</w:t>
            </w:r>
          </w:p>
        </w:tc>
        <w:tc>
          <w:tcPr>
            <w:tcW w:w="1341" w:type="dxa"/>
            <w:vAlign w:val="center"/>
          </w:tcPr>
          <w:p w14:paraId="267D61A4" w14:textId="77777777" w:rsidR="00604938" w:rsidRPr="007F3305" w:rsidRDefault="00604938" w:rsidP="00604938">
            <w:pPr>
              <w:spacing w:after="0" w:line="240" w:lineRule="auto"/>
              <w:jc w:val="center"/>
              <w:rPr>
                <w:rFonts w:ascii="Times New Roman" w:hAnsi="Times New Roman"/>
                <w:sz w:val="20"/>
                <w:szCs w:val="20"/>
                <w:vertAlign w:val="superscript"/>
              </w:rPr>
            </w:pPr>
            <w:r w:rsidRPr="007F3305">
              <w:rPr>
                <w:rFonts w:ascii="Times New Roman" w:hAnsi="Times New Roman"/>
                <w:sz w:val="20"/>
                <w:szCs w:val="20"/>
                <w:vertAlign w:val="superscript"/>
              </w:rPr>
              <w:t>-</w:t>
            </w:r>
          </w:p>
        </w:tc>
        <w:tc>
          <w:tcPr>
            <w:tcW w:w="1341" w:type="dxa"/>
            <w:vAlign w:val="center"/>
          </w:tcPr>
          <w:p w14:paraId="33179956"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r>
      <w:tr w:rsidR="00604938" w:rsidRPr="003623D0" w14:paraId="182A2B10" w14:textId="77777777" w:rsidTr="00604938">
        <w:tc>
          <w:tcPr>
            <w:tcW w:w="675" w:type="dxa"/>
            <w:vAlign w:val="center"/>
          </w:tcPr>
          <w:p w14:paraId="72590AD0"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4.2</w:t>
            </w:r>
          </w:p>
        </w:tc>
        <w:tc>
          <w:tcPr>
            <w:tcW w:w="1418" w:type="dxa"/>
            <w:vAlign w:val="center"/>
          </w:tcPr>
          <w:p w14:paraId="5D00B975"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sz w:val="20"/>
                <w:szCs w:val="20"/>
              </w:rPr>
              <w:t>Приобщение к искусству</w:t>
            </w:r>
          </w:p>
        </w:tc>
        <w:tc>
          <w:tcPr>
            <w:tcW w:w="1340" w:type="dxa"/>
            <w:vAlign w:val="center"/>
          </w:tcPr>
          <w:p w14:paraId="7FD7ACEB"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Merge/>
            <w:vAlign w:val="center"/>
          </w:tcPr>
          <w:p w14:paraId="1011B766" w14:textId="77777777" w:rsidR="00604938" w:rsidRPr="007F3305" w:rsidRDefault="00604938" w:rsidP="00604938">
            <w:pPr>
              <w:spacing w:after="0" w:line="240" w:lineRule="auto"/>
              <w:jc w:val="center"/>
              <w:rPr>
                <w:rFonts w:ascii="Times New Roman" w:hAnsi="Times New Roman"/>
                <w:sz w:val="20"/>
                <w:szCs w:val="20"/>
              </w:rPr>
            </w:pPr>
          </w:p>
        </w:tc>
        <w:tc>
          <w:tcPr>
            <w:tcW w:w="1341" w:type="dxa"/>
            <w:vAlign w:val="center"/>
          </w:tcPr>
          <w:p w14:paraId="12B579A2"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5707EA75"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65BA6397" w14:textId="77777777" w:rsidR="00604938" w:rsidRPr="007F3305" w:rsidRDefault="00604938" w:rsidP="00604938">
            <w:pPr>
              <w:spacing w:after="0" w:line="240" w:lineRule="auto"/>
              <w:jc w:val="center"/>
              <w:rPr>
                <w:rFonts w:ascii="Times New Roman" w:hAnsi="Times New Roman"/>
                <w:sz w:val="20"/>
                <w:szCs w:val="20"/>
                <w:vertAlign w:val="superscript"/>
              </w:rPr>
            </w:pPr>
            <w:r w:rsidRPr="007F3305">
              <w:rPr>
                <w:rFonts w:ascii="Times New Roman" w:hAnsi="Times New Roman"/>
                <w:sz w:val="20"/>
                <w:szCs w:val="20"/>
                <w:vertAlign w:val="superscript"/>
              </w:rPr>
              <w:t>-</w:t>
            </w:r>
          </w:p>
        </w:tc>
        <w:tc>
          <w:tcPr>
            <w:tcW w:w="1341" w:type="dxa"/>
            <w:vAlign w:val="center"/>
          </w:tcPr>
          <w:p w14:paraId="3A8B96EF"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r>
      <w:tr w:rsidR="00604938" w:rsidRPr="003623D0" w14:paraId="1DB94F4E" w14:textId="77777777" w:rsidTr="00604938">
        <w:tc>
          <w:tcPr>
            <w:tcW w:w="675" w:type="dxa"/>
            <w:vAlign w:val="center"/>
          </w:tcPr>
          <w:p w14:paraId="24C2CF4B"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4.3</w:t>
            </w:r>
          </w:p>
        </w:tc>
        <w:tc>
          <w:tcPr>
            <w:tcW w:w="1418" w:type="dxa"/>
            <w:vAlign w:val="center"/>
          </w:tcPr>
          <w:p w14:paraId="609738DA"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iCs/>
                <w:sz w:val="20"/>
                <w:szCs w:val="20"/>
              </w:rPr>
              <w:t>Предметное рисование</w:t>
            </w:r>
          </w:p>
        </w:tc>
        <w:tc>
          <w:tcPr>
            <w:tcW w:w="1340" w:type="dxa"/>
            <w:vAlign w:val="center"/>
          </w:tcPr>
          <w:p w14:paraId="246CDD69"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7F76D34B"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0C94CF66"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43E525F1"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Merge w:val="restart"/>
            <w:vAlign w:val="center"/>
          </w:tcPr>
          <w:p w14:paraId="48ED56A2"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1 / 36</w:t>
            </w:r>
          </w:p>
        </w:tc>
        <w:tc>
          <w:tcPr>
            <w:tcW w:w="1341" w:type="dxa"/>
            <w:vMerge w:val="restart"/>
            <w:vAlign w:val="center"/>
          </w:tcPr>
          <w:p w14:paraId="542154A6"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1 / 36</w:t>
            </w:r>
          </w:p>
        </w:tc>
      </w:tr>
      <w:tr w:rsidR="00604938" w:rsidRPr="003623D0" w14:paraId="466F6D7B" w14:textId="77777777" w:rsidTr="00604938">
        <w:tc>
          <w:tcPr>
            <w:tcW w:w="675" w:type="dxa"/>
            <w:vAlign w:val="center"/>
          </w:tcPr>
          <w:p w14:paraId="6924257F"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4.4</w:t>
            </w:r>
          </w:p>
        </w:tc>
        <w:tc>
          <w:tcPr>
            <w:tcW w:w="1418" w:type="dxa"/>
            <w:vAlign w:val="center"/>
          </w:tcPr>
          <w:p w14:paraId="2ABF61E3"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iCs/>
                <w:sz w:val="20"/>
                <w:szCs w:val="20"/>
              </w:rPr>
              <w:t>Сюжетное рисование</w:t>
            </w:r>
          </w:p>
        </w:tc>
        <w:tc>
          <w:tcPr>
            <w:tcW w:w="1340" w:type="dxa"/>
            <w:vAlign w:val="center"/>
          </w:tcPr>
          <w:p w14:paraId="0B1B18C3"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29919568"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511D82D5"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74310D3A"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Merge/>
            <w:vAlign w:val="center"/>
          </w:tcPr>
          <w:p w14:paraId="18D560D6" w14:textId="77777777" w:rsidR="00604938" w:rsidRPr="007F3305" w:rsidRDefault="00604938" w:rsidP="00604938">
            <w:pPr>
              <w:spacing w:after="0" w:line="240" w:lineRule="auto"/>
              <w:jc w:val="center"/>
              <w:rPr>
                <w:rFonts w:ascii="Times New Roman" w:hAnsi="Times New Roman"/>
                <w:sz w:val="20"/>
                <w:szCs w:val="20"/>
              </w:rPr>
            </w:pPr>
          </w:p>
        </w:tc>
        <w:tc>
          <w:tcPr>
            <w:tcW w:w="1341" w:type="dxa"/>
            <w:vMerge/>
            <w:vAlign w:val="center"/>
          </w:tcPr>
          <w:p w14:paraId="4CF0A179" w14:textId="77777777" w:rsidR="00604938" w:rsidRPr="007F3305" w:rsidRDefault="00604938" w:rsidP="00604938">
            <w:pPr>
              <w:spacing w:after="0" w:line="240" w:lineRule="auto"/>
              <w:jc w:val="center"/>
              <w:rPr>
                <w:rFonts w:ascii="Times New Roman" w:hAnsi="Times New Roman"/>
                <w:sz w:val="20"/>
                <w:szCs w:val="20"/>
              </w:rPr>
            </w:pPr>
          </w:p>
        </w:tc>
      </w:tr>
      <w:tr w:rsidR="00604938" w:rsidRPr="003623D0" w14:paraId="4A055B58" w14:textId="77777777" w:rsidTr="00604938">
        <w:tc>
          <w:tcPr>
            <w:tcW w:w="675" w:type="dxa"/>
            <w:vAlign w:val="center"/>
          </w:tcPr>
          <w:p w14:paraId="3BC7EF4F" w14:textId="77777777" w:rsidR="00604938" w:rsidRPr="007F3305" w:rsidRDefault="00604938" w:rsidP="00604938">
            <w:pPr>
              <w:spacing w:after="0" w:line="240" w:lineRule="auto"/>
              <w:jc w:val="center"/>
              <w:rPr>
                <w:rFonts w:ascii="Times New Roman" w:hAnsi="Times New Roman"/>
                <w:b/>
                <w:sz w:val="20"/>
                <w:szCs w:val="20"/>
              </w:rPr>
            </w:pPr>
            <w:r w:rsidRPr="007F3305">
              <w:rPr>
                <w:rFonts w:ascii="Times New Roman" w:hAnsi="Times New Roman"/>
                <w:b/>
                <w:sz w:val="20"/>
                <w:szCs w:val="20"/>
              </w:rPr>
              <w:t>4.5</w:t>
            </w:r>
          </w:p>
        </w:tc>
        <w:tc>
          <w:tcPr>
            <w:tcW w:w="1418" w:type="dxa"/>
            <w:vAlign w:val="center"/>
          </w:tcPr>
          <w:p w14:paraId="00348B8F"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iCs/>
                <w:sz w:val="20"/>
                <w:szCs w:val="20"/>
              </w:rPr>
              <w:t>Декоративное рисование</w:t>
            </w:r>
          </w:p>
        </w:tc>
        <w:tc>
          <w:tcPr>
            <w:tcW w:w="1340" w:type="dxa"/>
            <w:vAlign w:val="center"/>
          </w:tcPr>
          <w:p w14:paraId="7ADAA8F7"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3190F887"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219B3161"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59C22403"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0,25 / 9</w:t>
            </w:r>
          </w:p>
        </w:tc>
        <w:tc>
          <w:tcPr>
            <w:tcW w:w="1341" w:type="dxa"/>
            <w:vMerge/>
            <w:vAlign w:val="center"/>
          </w:tcPr>
          <w:p w14:paraId="07EC75C3" w14:textId="77777777" w:rsidR="00604938" w:rsidRPr="007F3305" w:rsidRDefault="00604938" w:rsidP="00604938">
            <w:pPr>
              <w:spacing w:after="0" w:line="240" w:lineRule="auto"/>
              <w:jc w:val="center"/>
              <w:rPr>
                <w:rFonts w:ascii="Times New Roman" w:hAnsi="Times New Roman"/>
                <w:sz w:val="20"/>
                <w:szCs w:val="20"/>
              </w:rPr>
            </w:pPr>
          </w:p>
        </w:tc>
        <w:tc>
          <w:tcPr>
            <w:tcW w:w="1341" w:type="dxa"/>
            <w:vMerge/>
            <w:vAlign w:val="center"/>
          </w:tcPr>
          <w:p w14:paraId="156E782F" w14:textId="77777777" w:rsidR="00604938" w:rsidRPr="007F3305" w:rsidRDefault="00604938" w:rsidP="00604938">
            <w:pPr>
              <w:spacing w:after="0" w:line="240" w:lineRule="auto"/>
              <w:jc w:val="center"/>
              <w:rPr>
                <w:rFonts w:ascii="Times New Roman" w:hAnsi="Times New Roman"/>
                <w:sz w:val="20"/>
                <w:szCs w:val="20"/>
              </w:rPr>
            </w:pPr>
          </w:p>
        </w:tc>
      </w:tr>
      <w:tr w:rsidR="00604938" w:rsidRPr="003623D0" w14:paraId="7BDF6DF2" w14:textId="77777777" w:rsidTr="00604938">
        <w:tc>
          <w:tcPr>
            <w:tcW w:w="675" w:type="dxa"/>
            <w:vAlign w:val="center"/>
          </w:tcPr>
          <w:p w14:paraId="4A8E289E" w14:textId="77777777" w:rsidR="00604938" w:rsidRPr="007F3305" w:rsidRDefault="00604938" w:rsidP="00604938">
            <w:pPr>
              <w:spacing w:after="0" w:line="240" w:lineRule="auto"/>
              <w:jc w:val="center"/>
              <w:rPr>
                <w:rFonts w:ascii="Times New Roman" w:hAnsi="Times New Roman"/>
                <w:b/>
                <w:sz w:val="20"/>
                <w:szCs w:val="20"/>
              </w:rPr>
            </w:pPr>
            <w:r w:rsidRPr="007F3305">
              <w:rPr>
                <w:rFonts w:ascii="Times New Roman" w:hAnsi="Times New Roman"/>
                <w:b/>
                <w:sz w:val="20"/>
                <w:szCs w:val="20"/>
              </w:rPr>
              <w:t>4.6</w:t>
            </w:r>
          </w:p>
        </w:tc>
        <w:tc>
          <w:tcPr>
            <w:tcW w:w="1418" w:type="dxa"/>
            <w:vAlign w:val="center"/>
          </w:tcPr>
          <w:p w14:paraId="4AB91395"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iCs/>
                <w:sz w:val="20"/>
                <w:szCs w:val="20"/>
              </w:rPr>
              <w:t>Лепка</w:t>
            </w:r>
          </w:p>
        </w:tc>
        <w:tc>
          <w:tcPr>
            <w:tcW w:w="1340" w:type="dxa"/>
            <w:vAlign w:val="center"/>
          </w:tcPr>
          <w:p w14:paraId="39312155"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19</w:t>
            </w:r>
          </w:p>
        </w:tc>
        <w:tc>
          <w:tcPr>
            <w:tcW w:w="1341" w:type="dxa"/>
            <w:vAlign w:val="center"/>
          </w:tcPr>
          <w:p w14:paraId="2CD88A6E"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0A435B8E"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551C15E6"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Merge w:val="restart"/>
            <w:vAlign w:val="center"/>
          </w:tcPr>
          <w:p w14:paraId="3181050D"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Merge w:val="restart"/>
            <w:vAlign w:val="center"/>
          </w:tcPr>
          <w:p w14:paraId="3DAB9E29"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r>
      <w:tr w:rsidR="00604938" w:rsidRPr="003623D0" w14:paraId="10C10FE0" w14:textId="77777777" w:rsidTr="00604938">
        <w:tc>
          <w:tcPr>
            <w:tcW w:w="675" w:type="dxa"/>
            <w:vAlign w:val="center"/>
          </w:tcPr>
          <w:p w14:paraId="4589E210" w14:textId="77777777" w:rsidR="00604938" w:rsidRPr="007F3305" w:rsidRDefault="00604938" w:rsidP="00604938">
            <w:pPr>
              <w:spacing w:after="0" w:line="240" w:lineRule="auto"/>
              <w:jc w:val="center"/>
              <w:rPr>
                <w:rFonts w:ascii="Times New Roman" w:hAnsi="Times New Roman"/>
                <w:b/>
                <w:sz w:val="20"/>
                <w:szCs w:val="20"/>
              </w:rPr>
            </w:pPr>
            <w:r w:rsidRPr="007F3305">
              <w:rPr>
                <w:rFonts w:ascii="Times New Roman" w:hAnsi="Times New Roman"/>
                <w:b/>
                <w:sz w:val="20"/>
                <w:szCs w:val="20"/>
              </w:rPr>
              <w:t>4.7</w:t>
            </w:r>
          </w:p>
        </w:tc>
        <w:tc>
          <w:tcPr>
            <w:tcW w:w="1418" w:type="dxa"/>
            <w:vAlign w:val="center"/>
          </w:tcPr>
          <w:p w14:paraId="55B2511C"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iCs/>
                <w:sz w:val="20"/>
                <w:szCs w:val="20"/>
              </w:rPr>
              <w:t>Декоративная лепка</w:t>
            </w:r>
          </w:p>
        </w:tc>
        <w:tc>
          <w:tcPr>
            <w:tcW w:w="1340" w:type="dxa"/>
            <w:vAlign w:val="center"/>
          </w:tcPr>
          <w:p w14:paraId="34DE7C15"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564B1475"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195CBCC0"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15C1C8FA"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Merge/>
            <w:vAlign w:val="center"/>
          </w:tcPr>
          <w:p w14:paraId="4647CD47" w14:textId="77777777" w:rsidR="00604938" w:rsidRPr="007F3305" w:rsidRDefault="00604938" w:rsidP="00604938">
            <w:pPr>
              <w:spacing w:after="0" w:line="240" w:lineRule="auto"/>
              <w:jc w:val="center"/>
              <w:rPr>
                <w:rFonts w:ascii="Times New Roman" w:hAnsi="Times New Roman"/>
                <w:sz w:val="20"/>
                <w:szCs w:val="20"/>
              </w:rPr>
            </w:pPr>
          </w:p>
        </w:tc>
        <w:tc>
          <w:tcPr>
            <w:tcW w:w="1341" w:type="dxa"/>
            <w:vMerge/>
            <w:vAlign w:val="center"/>
          </w:tcPr>
          <w:p w14:paraId="4B9AE7F2" w14:textId="77777777" w:rsidR="00604938" w:rsidRPr="007F3305" w:rsidRDefault="00604938" w:rsidP="00604938">
            <w:pPr>
              <w:spacing w:after="0" w:line="240" w:lineRule="auto"/>
              <w:jc w:val="center"/>
              <w:rPr>
                <w:rFonts w:ascii="Times New Roman" w:hAnsi="Times New Roman"/>
                <w:sz w:val="20"/>
                <w:szCs w:val="20"/>
              </w:rPr>
            </w:pPr>
          </w:p>
        </w:tc>
      </w:tr>
      <w:tr w:rsidR="00604938" w:rsidRPr="003623D0" w14:paraId="31027CE9" w14:textId="77777777" w:rsidTr="00604938">
        <w:tc>
          <w:tcPr>
            <w:tcW w:w="675" w:type="dxa"/>
            <w:vAlign w:val="center"/>
          </w:tcPr>
          <w:p w14:paraId="598AB97F" w14:textId="77777777" w:rsidR="00604938" w:rsidRPr="007F3305" w:rsidRDefault="00604938" w:rsidP="00604938">
            <w:pPr>
              <w:spacing w:after="0" w:line="240" w:lineRule="auto"/>
              <w:jc w:val="center"/>
              <w:rPr>
                <w:rFonts w:ascii="Times New Roman" w:hAnsi="Times New Roman"/>
                <w:b/>
                <w:sz w:val="20"/>
                <w:szCs w:val="20"/>
              </w:rPr>
            </w:pPr>
            <w:r w:rsidRPr="007F3305">
              <w:rPr>
                <w:rFonts w:ascii="Times New Roman" w:hAnsi="Times New Roman"/>
                <w:b/>
                <w:sz w:val="20"/>
                <w:szCs w:val="20"/>
              </w:rPr>
              <w:t>4.8</w:t>
            </w:r>
          </w:p>
        </w:tc>
        <w:tc>
          <w:tcPr>
            <w:tcW w:w="1418" w:type="dxa"/>
            <w:vAlign w:val="center"/>
          </w:tcPr>
          <w:p w14:paraId="39FB3506" w14:textId="77777777" w:rsidR="00604938" w:rsidRPr="007F3305" w:rsidRDefault="00604938" w:rsidP="00604938">
            <w:pPr>
              <w:spacing w:after="0" w:line="240" w:lineRule="auto"/>
              <w:rPr>
                <w:rFonts w:ascii="Times New Roman" w:hAnsi="Times New Roman"/>
                <w:sz w:val="20"/>
                <w:szCs w:val="20"/>
              </w:rPr>
            </w:pPr>
            <w:r w:rsidRPr="007F3305">
              <w:rPr>
                <w:rFonts w:ascii="Times New Roman" w:hAnsi="Times New Roman"/>
                <w:iCs/>
                <w:sz w:val="20"/>
                <w:szCs w:val="20"/>
              </w:rPr>
              <w:t>Аппликация</w:t>
            </w:r>
          </w:p>
        </w:tc>
        <w:tc>
          <w:tcPr>
            <w:tcW w:w="1340" w:type="dxa"/>
            <w:vAlign w:val="center"/>
          </w:tcPr>
          <w:p w14:paraId="752DF2A1"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7EC20751"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749F9FF0"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2AC7C196"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Merge w:val="restart"/>
            <w:vAlign w:val="center"/>
          </w:tcPr>
          <w:p w14:paraId="4C5A53A9"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Merge w:val="restart"/>
            <w:vAlign w:val="center"/>
          </w:tcPr>
          <w:p w14:paraId="40484EC4"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r>
      <w:tr w:rsidR="00604938" w:rsidRPr="003623D0" w14:paraId="1C3E6A13" w14:textId="77777777" w:rsidTr="00604938">
        <w:tc>
          <w:tcPr>
            <w:tcW w:w="675" w:type="dxa"/>
            <w:vAlign w:val="center"/>
          </w:tcPr>
          <w:p w14:paraId="477EC9F7" w14:textId="77777777" w:rsidR="00604938" w:rsidRPr="007F3305" w:rsidRDefault="00604938" w:rsidP="00604938">
            <w:pPr>
              <w:spacing w:after="0" w:line="240" w:lineRule="auto"/>
              <w:jc w:val="center"/>
              <w:rPr>
                <w:rFonts w:ascii="Times New Roman" w:hAnsi="Times New Roman"/>
                <w:b/>
                <w:sz w:val="20"/>
                <w:szCs w:val="20"/>
              </w:rPr>
            </w:pPr>
            <w:r w:rsidRPr="007F3305">
              <w:rPr>
                <w:rFonts w:ascii="Times New Roman" w:hAnsi="Times New Roman"/>
                <w:b/>
                <w:sz w:val="20"/>
                <w:szCs w:val="20"/>
              </w:rPr>
              <w:t>4.9</w:t>
            </w:r>
          </w:p>
        </w:tc>
        <w:tc>
          <w:tcPr>
            <w:tcW w:w="1418" w:type="dxa"/>
            <w:vAlign w:val="center"/>
          </w:tcPr>
          <w:p w14:paraId="6616E1F8" w14:textId="77777777" w:rsidR="00604938" w:rsidRPr="007F3305" w:rsidRDefault="00604938" w:rsidP="00604938">
            <w:pPr>
              <w:spacing w:after="0" w:line="240" w:lineRule="auto"/>
              <w:rPr>
                <w:rFonts w:ascii="Times New Roman" w:hAnsi="Times New Roman"/>
                <w:iCs/>
                <w:sz w:val="20"/>
                <w:szCs w:val="20"/>
              </w:rPr>
            </w:pPr>
            <w:r w:rsidRPr="007F3305">
              <w:rPr>
                <w:rFonts w:ascii="Times New Roman" w:hAnsi="Times New Roman"/>
                <w:iCs/>
                <w:sz w:val="20"/>
                <w:szCs w:val="20"/>
              </w:rPr>
              <w:t>Прикладное творчество</w:t>
            </w:r>
          </w:p>
        </w:tc>
        <w:tc>
          <w:tcPr>
            <w:tcW w:w="1340" w:type="dxa"/>
            <w:vAlign w:val="center"/>
          </w:tcPr>
          <w:p w14:paraId="16E7CDC0"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55CCEC61"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319536D5"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44654AF1"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Merge/>
            <w:vAlign w:val="center"/>
          </w:tcPr>
          <w:p w14:paraId="7CF8D6EA" w14:textId="77777777" w:rsidR="00604938" w:rsidRPr="007F3305" w:rsidRDefault="00604938" w:rsidP="00604938">
            <w:pPr>
              <w:spacing w:after="0" w:line="240" w:lineRule="auto"/>
              <w:jc w:val="center"/>
              <w:rPr>
                <w:rFonts w:ascii="Times New Roman" w:hAnsi="Times New Roman"/>
                <w:sz w:val="20"/>
                <w:szCs w:val="20"/>
              </w:rPr>
            </w:pPr>
          </w:p>
        </w:tc>
        <w:tc>
          <w:tcPr>
            <w:tcW w:w="1341" w:type="dxa"/>
            <w:vMerge/>
            <w:vAlign w:val="center"/>
          </w:tcPr>
          <w:p w14:paraId="7159C744" w14:textId="77777777" w:rsidR="00604938" w:rsidRPr="007F3305" w:rsidRDefault="00604938" w:rsidP="00604938">
            <w:pPr>
              <w:spacing w:after="0" w:line="240" w:lineRule="auto"/>
              <w:jc w:val="center"/>
              <w:rPr>
                <w:rFonts w:ascii="Times New Roman" w:hAnsi="Times New Roman"/>
                <w:sz w:val="20"/>
                <w:szCs w:val="20"/>
              </w:rPr>
            </w:pPr>
          </w:p>
        </w:tc>
      </w:tr>
      <w:tr w:rsidR="00604938" w:rsidRPr="003623D0" w14:paraId="3D2F619C" w14:textId="77777777" w:rsidTr="00604938">
        <w:tc>
          <w:tcPr>
            <w:tcW w:w="675" w:type="dxa"/>
            <w:vAlign w:val="center"/>
          </w:tcPr>
          <w:p w14:paraId="217823CF" w14:textId="77777777" w:rsidR="00604938" w:rsidRPr="007F3305" w:rsidRDefault="00604938" w:rsidP="00604938">
            <w:pPr>
              <w:spacing w:after="0" w:line="240" w:lineRule="auto"/>
              <w:jc w:val="center"/>
              <w:rPr>
                <w:rFonts w:ascii="Times New Roman" w:hAnsi="Times New Roman"/>
                <w:b/>
                <w:sz w:val="20"/>
                <w:szCs w:val="20"/>
              </w:rPr>
            </w:pPr>
            <w:r w:rsidRPr="007F3305">
              <w:rPr>
                <w:rFonts w:ascii="Times New Roman" w:hAnsi="Times New Roman"/>
                <w:b/>
                <w:sz w:val="20"/>
                <w:szCs w:val="20"/>
              </w:rPr>
              <w:t>4.10</w:t>
            </w:r>
          </w:p>
        </w:tc>
        <w:tc>
          <w:tcPr>
            <w:tcW w:w="1418" w:type="dxa"/>
            <w:vAlign w:val="center"/>
          </w:tcPr>
          <w:p w14:paraId="19028BED" w14:textId="77777777" w:rsidR="00604938" w:rsidRPr="007F3305" w:rsidRDefault="00604938" w:rsidP="00604938">
            <w:pPr>
              <w:spacing w:after="0" w:line="240" w:lineRule="auto"/>
              <w:rPr>
                <w:rFonts w:ascii="Times New Roman" w:hAnsi="Times New Roman"/>
                <w:iCs/>
                <w:sz w:val="20"/>
                <w:szCs w:val="20"/>
              </w:rPr>
            </w:pPr>
            <w:r w:rsidRPr="007F3305">
              <w:rPr>
                <w:rFonts w:ascii="Times New Roman" w:hAnsi="Times New Roman"/>
                <w:iCs/>
                <w:sz w:val="20"/>
                <w:szCs w:val="20"/>
              </w:rPr>
              <w:t>Модельно-конструктивная деятельность</w:t>
            </w:r>
          </w:p>
        </w:tc>
        <w:tc>
          <w:tcPr>
            <w:tcW w:w="1340" w:type="dxa"/>
            <w:vAlign w:val="center"/>
          </w:tcPr>
          <w:p w14:paraId="11BEC0C4"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w:t>
            </w:r>
          </w:p>
        </w:tc>
        <w:tc>
          <w:tcPr>
            <w:tcW w:w="1341" w:type="dxa"/>
            <w:vAlign w:val="center"/>
          </w:tcPr>
          <w:p w14:paraId="5DF5E57C"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1 / 36</w:t>
            </w:r>
          </w:p>
        </w:tc>
        <w:tc>
          <w:tcPr>
            <w:tcW w:w="1341" w:type="dxa"/>
            <w:vAlign w:val="center"/>
          </w:tcPr>
          <w:p w14:paraId="3D71AE6C"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4D3D400C"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41CEEBE5"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c>
          <w:tcPr>
            <w:tcW w:w="1341" w:type="dxa"/>
            <w:vAlign w:val="center"/>
          </w:tcPr>
          <w:p w14:paraId="3A3C7A5F"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0,5 / 18</w:t>
            </w:r>
          </w:p>
        </w:tc>
      </w:tr>
      <w:tr w:rsidR="00604938" w:rsidRPr="003623D0" w14:paraId="6251D5D5" w14:textId="77777777" w:rsidTr="00604938">
        <w:tc>
          <w:tcPr>
            <w:tcW w:w="675" w:type="dxa"/>
            <w:vAlign w:val="center"/>
          </w:tcPr>
          <w:p w14:paraId="5DC06201" w14:textId="77777777" w:rsidR="00604938" w:rsidRPr="007F3305" w:rsidRDefault="00604938" w:rsidP="00604938">
            <w:pPr>
              <w:spacing w:after="0" w:line="240" w:lineRule="auto"/>
              <w:jc w:val="center"/>
              <w:rPr>
                <w:rFonts w:ascii="Times New Roman" w:hAnsi="Times New Roman"/>
                <w:b/>
                <w:sz w:val="20"/>
                <w:szCs w:val="20"/>
              </w:rPr>
            </w:pPr>
            <w:r w:rsidRPr="007F3305">
              <w:rPr>
                <w:rFonts w:ascii="Times New Roman" w:hAnsi="Times New Roman"/>
                <w:b/>
                <w:sz w:val="20"/>
                <w:szCs w:val="20"/>
              </w:rPr>
              <w:t>4.11</w:t>
            </w:r>
          </w:p>
        </w:tc>
        <w:tc>
          <w:tcPr>
            <w:tcW w:w="1418" w:type="dxa"/>
            <w:vAlign w:val="center"/>
          </w:tcPr>
          <w:p w14:paraId="387CB361" w14:textId="77777777" w:rsidR="00604938" w:rsidRPr="007F3305" w:rsidRDefault="00604938" w:rsidP="00604938">
            <w:pPr>
              <w:spacing w:after="0" w:line="240" w:lineRule="auto"/>
              <w:rPr>
                <w:rFonts w:ascii="Times New Roman" w:hAnsi="Times New Roman"/>
                <w:iCs/>
                <w:sz w:val="20"/>
                <w:szCs w:val="20"/>
              </w:rPr>
            </w:pPr>
            <w:r w:rsidRPr="007F3305">
              <w:rPr>
                <w:rFonts w:ascii="Times New Roman" w:hAnsi="Times New Roman"/>
                <w:iCs/>
                <w:sz w:val="20"/>
                <w:szCs w:val="20"/>
              </w:rPr>
              <w:t>Музыкальная деятельность</w:t>
            </w:r>
          </w:p>
        </w:tc>
        <w:tc>
          <w:tcPr>
            <w:tcW w:w="1340" w:type="dxa"/>
            <w:vAlign w:val="center"/>
          </w:tcPr>
          <w:p w14:paraId="22FA631C"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2 / 72</w:t>
            </w:r>
          </w:p>
        </w:tc>
        <w:tc>
          <w:tcPr>
            <w:tcW w:w="1341" w:type="dxa"/>
            <w:vAlign w:val="center"/>
          </w:tcPr>
          <w:p w14:paraId="7AB8FEF6"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2 / 72</w:t>
            </w:r>
          </w:p>
        </w:tc>
        <w:tc>
          <w:tcPr>
            <w:tcW w:w="1341" w:type="dxa"/>
            <w:vAlign w:val="center"/>
          </w:tcPr>
          <w:p w14:paraId="261A22BF"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2 / 72</w:t>
            </w:r>
          </w:p>
        </w:tc>
        <w:tc>
          <w:tcPr>
            <w:tcW w:w="1341" w:type="dxa"/>
            <w:vAlign w:val="center"/>
          </w:tcPr>
          <w:p w14:paraId="53B3CB22"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2 / 72</w:t>
            </w:r>
          </w:p>
        </w:tc>
        <w:tc>
          <w:tcPr>
            <w:tcW w:w="1341" w:type="dxa"/>
            <w:vAlign w:val="center"/>
          </w:tcPr>
          <w:p w14:paraId="3384B7B6"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2 / 72</w:t>
            </w:r>
          </w:p>
        </w:tc>
        <w:tc>
          <w:tcPr>
            <w:tcW w:w="1341" w:type="dxa"/>
            <w:vAlign w:val="center"/>
          </w:tcPr>
          <w:p w14:paraId="05888B3A" w14:textId="77777777" w:rsidR="00604938" w:rsidRPr="007F3305" w:rsidRDefault="00604938" w:rsidP="00604938">
            <w:pPr>
              <w:spacing w:after="0" w:line="240" w:lineRule="auto"/>
              <w:jc w:val="center"/>
              <w:rPr>
                <w:rFonts w:ascii="Times New Roman" w:hAnsi="Times New Roman"/>
                <w:sz w:val="20"/>
                <w:szCs w:val="20"/>
              </w:rPr>
            </w:pPr>
            <w:r w:rsidRPr="007F3305">
              <w:rPr>
                <w:rFonts w:ascii="Times New Roman" w:hAnsi="Times New Roman"/>
                <w:sz w:val="20"/>
                <w:szCs w:val="20"/>
              </w:rPr>
              <w:t>2 / 72</w:t>
            </w:r>
          </w:p>
        </w:tc>
      </w:tr>
      <w:tr w:rsidR="00604938" w:rsidRPr="003623D0" w14:paraId="7C62B860" w14:textId="77777777" w:rsidTr="00604938">
        <w:tc>
          <w:tcPr>
            <w:tcW w:w="675" w:type="dxa"/>
            <w:vAlign w:val="center"/>
          </w:tcPr>
          <w:p w14:paraId="78853B32"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5</w:t>
            </w:r>
          </w:p>
        </w:tc>
        <w:tc>
          <w:tcPr>
            <w:tcW w:w="9463" w:type="dxa"/>
            <w:gridSpan w:val="7"/>
          </w:tcPr>
          <w:p w14:paraId="2A3CDFCE" w14:textId="77777777" w:rsidR="00604938" w:rsidRDefault="00604938" w:rsidP="00604938">
            <w:pPr>
              <w:spacing w:after="0" w:line="240" w:lineRule="auto"/>
            </w:pPr>
            <w:r>
              <w:rPr>
                <w:rFonts w:ascii="Times New Roman" w:hAnsi="Times New Roman"/>
                <w:b/>
                <w:sz w:val="18"/>
                <w:szCs w:val="18"/>
              </w:rPr>
              <w:t>Физическое развитие</w:t>
            </w:r>
          </w:p>
        </w:tc>
      </w:tr>
      <w:tr w:rsidR="00604938" w:rsidRPr="003623D0" w14:paraId="485EA53B" w14:textId="77777777" w:rsidTr="00604938">
        <w:tc>
          <w:tcPr>
            <w:tcW w:w="675" w:type="dxa"/>
            <w:vAlign w:val="center"/>
          </w:tcPr>
          <w:p w14:paraId="72483335" w14:textId="77777777" w:rsidR="00604938"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5.1</w:t>
            </w:r>
          </w:p>
        </w:tc>
        <w:tc>
          <w:tcPr>
            <w:tcW w:w="1418" w:type="dxa"/>
          </w:tcPr>
          <w:p w14:paraId="56E16DAA"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sz w:val="18"/>
                <w:szCs w:val="18"/>
              </w:rPr>
              <w:t>Физкультурное занятие</w:t>
            </w:r>
          </w:p>
        </w:tc>
        <w:tc>
          <w:tcPr>
            <w:tcW w:w="1340" w:type="dxa"/>
            <w:vMerge w:val="restart"/>
            <w:vAlign w:val="center"/>
          </w:tcPr>
          <w:p w14:paraId="213904E0" w14:textId="77777777" w:rsidR="00604938" w:rsidRDefault="00604938" w:rsidP="00604938">
            <w:pPr>
              <w:spacing w:after="0"/>
              <w:jc w:val="center"/>
            </w:pPr>
            <w:r w:rsidRPr="00E968F2">
              <w:rPr>
                <w:rFonts w:ascii="Times New Roman" w:hAnsi="Times New Roman"/>
                <w:sz w:val="20"/>
                <w:szCs w:val="20"/>
              </w:rPr>
              <w:t>2 / 72</w:t>
            </w:r>
          </w:p>
        </w:tc>
        <w:tc>
          <w:tcPr>
            <w:tcW w:w="1341" w:type="dxa"/>
            <w:vMerge w:val="restart"/>
            <w:vAlign w:val="center"/>
          </w:tcPr>
          <w:p w14:paraId="237CD15B" w14:textId="77777777" w:rsidR="00604938" w:rsidRDefault="00604938" w:rsidP="00604938">
            <w:pPr>
              <w:spacing w:after="0"/>
              <w:jc w:val="center"/>
            </w:pPr>
            <w:r w:rsidRPr="00E968F2">
              <w:rPr>
                <w:rFonts w:ascii="Times New Roman" w:hAnsi="Times New Roman"/>
                <w:sz w:val="20"/>
                <w:szCs w:val="20"/>
              </w:rPr>
              <w:t>2 / 72</w:t>
            </w:r>
          </w:p>
        </w:tc>
        <w:tc>
          <w:tcPr>
            <w:tcW w:w="1341" w:type="dxa"/>
            <w:vMerge w:val="restart"/>
            <w:vAlign w:val="center"/>
          </w:tcPr>
          <w:p w14:paraId="06784A95"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 / 108</w:t>
            </w:r>
          </w:p>
        </w:tc>
        <w:tc>
          <w:tcPr>
            <w:tcW w:w="1341" w:type="dxa"/>
            <w:vMerge w:val="restart"/>
            <w:vAlign w:val="center"/>
          </w:tcPr>
          <w:p w14:paraId="4FD1E449"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 / 108</w:t>
            </w:r>
          </w:p>
        </w:tc>
        <w:tc>
          <w:tcPr>
            <w:tcW w:w="1341" w:type="dxa"/>
            <w:vMerge w:val="restart"/>
            <w:vAlign w:val="center"/>
          </w:tcPr>
          <w:p w14:paraId="422F9A2A" w14:textId="77777777" w:rsidR="00604938" w:rsidRDefault="00604938" w:rsidP="00604938">
            <w:pPr>
              <w:spacing w:after="0"/>
              <w:jc w:val="center"/>
            </w:pPr>
            <w:r w:rsidRPr="00E968F2">
              <w:rPr>
                <w:rFonts w:ascii="Times New Roman" w:hAnsi="Times New Roman"/>
                <w:sz w:val="20"/>
                <w:szCs w:val="20"/>
              </w:rPr>
              <w:t>2 / 72</w:t>
            </w:r>
          </w:p>
        </w:tc>
        <w:tc>
          <w:tcPr>
            <w:tcW w:w="1341" w:type="dxa"/>
            <w:vMerge w:val="restart"/>
            <w:vAlign w:val="center"/>
          </w:tcPr>
          <w:p w14:paraId="373A0856" w14:textId="77777777" w:rsidR="00604938" w:rsidRDefault="00604938" w:rsidP="00604938">
            <w:pPr>
              <w:spacing w:after="0"/>
              <w:jc w:val="center"/>
            </w:pPr>
            <w:r w:rsidRPr="00E968F2">
              <w:rPr>
                <w:rFonts w:ascii="Times New Roman" w:hAnsi="Times New Roman"/>
                <w:sz w:val="20"/>
                <w:szCs w:val="20"/>
              </w:rPr>
              <w:t>2 / 72</w:t>
            </w:r>
          </w:p>
        </w:tc>
      </w:tr>
      <w:tr w:rsidR="00604938" w:rsidRPr="003623D0" w14:paraId="5CCBA458" w14:textId="77777777" w:rsidTr="00604938">
        <w:tc>
          <w:tcPr>
            <w:tcW w:w="675" w:type="dxa"/>
            <w:vAlign w:val="center"/>
          </w:tcPr>
          <w:p w14:paraId="71F5A80A" w14:textId="77777777" w:rsidR="00604938"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5.2</w:t>
            </w:r>
          </w:p>
        </w:tc>
        <w:tc>
          <w:tcPr>
            <w:tcW w:w="1418" w:type="dxa"/>
          </w:tcPr>
          <w:p w14:paraId="783C7F24" w14:textId="77777777" w:rsidR="00604938" w:rsidRPr="004F63DE" w:rsidRDefault="00604938" w:rsidP="00604938">
            <w:pPr>
              <w:spacing w:after="0" w:line="240" w:lineRule="auto"/>
              <w:rPr>
                <w:rFonts w:ascii="Times New Roman" w:hAnsi="Times New Roman"/>
                <w:sz w:val="18"/>
                <w:szCs w:val="18"/>
              </w:rPr>
            </w:pPr>
            <w:r w:rsidRPr="004F63DE">
              <w:rPr>
                <w:rFonts w:ascii="Times New Roman" w:hAnsi="Times New Roman"/>
                <w:bCs/>
                <w:sz w:val="18"/>
                <w:szCs w:val="18"/>
              </w:rPr>
              <w:t>Формирование основ ЗОЖ</w:t>
            </w:r>
          </w:p>
        </w:tc>
        <w:tc>
          <w:tcPr>
            <w:tcW w:w="1340" w:type="dxa"/>
            <w:vMerge/>
            <w:vAlign w:val="center"/>
          </w:tcPr>
          <w:p w14:paraId="43E67D7E" w14:textId="77777777" w:rsidR="00604938" w:rsidRPr="003623D0" w:rsidRDefault="00604938" w:rsidP="00604938">
            <w:pPr>
              <w:spacing w:after="0" w:line="240" w:lineRule="auto"/>
              <w:jc w:val="center"/>
              <w:rPr>
                <w:rFonts w:ascii="Times New Roman" w:hAnsi="Times New Roman"/>
                <w:sz w:val="20"/>
                <w:szCs w:val="20"/>
              </w:rPr>
            </w:pPr>
          </w:p>
        </w:tc>
        <w:tc>
          <w:tcPr>
            <w:tcW w:w="1341" w:type="dxa"/>
            <w:vMerge/>
            <w:vAlign w:val="center"/>
          </w:tcPr>
          <w:p w14:paraId="7C691686" w14:textId="77777777" w:rsidR="00604938" w:rsidRPr="00094443" w:rsidRDefault="00604938" w:rsidP="00604938">
            <w:pPr>
              <w:spacing w:after="0" w:line="240" w:lineRule="auto"/>
              <w:jc w:val="center"/>
              <w:rPr>
                <w:rFonts w:ascii="Times New Roman" w:hAnsi="Times New Roman"/>
                <w:sz w:val="20"/>
                <w:szCs w:val="20"/>
              </w:rPr>
            </w:pPr>
          </w:p>
        </w:tc>
        <w:tc>
          <w:tcPr>
            <w:tcW w:w="1341" w:type="dxa"/>
            <w:vMerge/>
            <w:vAlign w:val="center"/>
          </w:tcPr>
          <w:p w14:paraId="66920505" w14:textId="77777777" w:rsidR="00604938" w:rsidRPr="00094443" w:rsidRDefault="00604938" w:rsidP="00604938">
            <w:pPr>
              <w:spacing w:after="0" w:line="240" w:lineRule="auto"/>
              <w:jc w:val="center"/>
              <w:rPr>
                <w:rFonts w:ascii="Times New Roman" w:hAnsi="Times New Roman"/>
                <w:sz w:val="20"/>
                <w:szCs w:val="20"/>
              </w:rPr>
            </w:pPr>
          </w:p>
        </w:tc>
        <w:tc>
          <w:tcPr>
            <w:tcW w:w="1341" w:type="dxa"/>
            <w:vMerge/>
            <w:vAlign w:val="center"/>
          </w:tcPr>
          <w:p w14:paraId="0AD771DA" w14:textId="77777777" w:rsidR="00604938" w:rsidRPr="00094443" w:rsidRDefault="00604938" w:rsidP="00604938">
            <w:pPr>
              <w:spacing w:after="0" w:line="240" w:lineRule="auto"/>
              <w:jc w:val="center"/>
              <w:rPr>
                <w:rFonts w:ascii="Times New Roman" w:hAnsi="Times New Roman"/>
                <w:sz w:val="20"/>
                <w:szCs w:val="20"/>
              </w:rPr>
            </w:pPr>
          </w:p>
        </w:tc>
        <w:tc>
          <w:tcPr>
            <w:tcW w:w="1341" w:type="dxa"/>
            <w:vMerge/>
            <w:vAlign w:val="center"/>
          </w:tcPr>
          <w:p w14:paraId="0637744B" w14:textId="77777777" w:rsidR="00604938" w:rsidRPr="00094443" w:rsidRDefault="00604938" w:rsidP="00604938">
            <w:pPr>
              <w:spacing w:after="0" w:line="240" w:lineRule="auto"/>
              <w:jc w:val="center"/>
              <w:rPr>
                <w:rFonts w:ascii="Times New Roman" w:hAnsi="Times New Roman"/>
                <w:sz w:val="20"/>
                <w:szCs w:val="20"/>
              </w:rPr>
            </w:pPr>
          </w:p>
        </w:tc>
        <w:tc>
          <w:tcPr>
            <w:tcW w:w="1341" w:type="dxa"/>
            <w:vMerge/>
            <w:vAlign w:val="center"/>
          </w:tcPr>
          <w:p w14:paraId="18750849" w14:textId="77777777" w:rsidR="00604938" w:rsidRPr="00094443" w:rsidRDefault="00604938" w:rsidP="00604938">
            <w:pPr>
              <w:spacing w:after="0" w:line="240" w:lineRule="auto"/>
              <w:jc w:val="center"/>
              <w:rPr>
                <w:rFonts w:ascii="Times New Roman" w:hAnsi="Times New Roman"/>
                <w:sz w:val="20"/>
                <w:szCs w:val="20"/>
              </w:rPr>
            </w:pPr>
          </w:p>
        </w:tc>
      </w:tr>
      <w:tr w:rsidR="00604938" w:rsidRPr="003623D0" w14:paraId="28E0AEB3" w14:textId="77777777" w:rsidTr="00604938">
        <w:tc>
          <w:tcPr>
            <w:tcW w:w="675" w:type="dxa"/>
            <w:vAlign w:val="center"/>
          </w:tcPr>
          <w:p w14:paraId="0B6CBD48" w14:textId="77777777" w:rsidR="00604938"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5.3</w:t>
            </w:r>
          </w:p>
        </w:tc>
        <w:tc>
          <w:tcPr>
            <w:tcW w:w="1418" w:type="dxa"/>
          </w:tcPr>
          <w:p w14:paraId="65A6298D" w14:textId="77777777" w:rsidR="00604938" w:rsidRPr="004F63DE" w:rsidRDefault="00604938" w:rsidP="00604938">
            <w:pPr>
              <w:spacing w:after="0" w:line="240" w:lineRule="auto"/>
              <w:jc w:val="both"/>
              <w:rPr>
                <w:rFonts w:ascii="Times New Roman" w:hAnsi="Times New Roman"/>
                <w:iCs/>
                <w:sz w:val="18"/>
                <w:szCs w:val="18"/>
              </w:rPr>
            </w:pPr>
            <w:r w:rsidRPr="004F63DE">
              <w:rPr>
                <w:rFonts w:ascii="Times New Roman" w:hAnsi="Times New Roman"/>
                <w:sz w:val="18"/>
                <w:szCs w:val="18"/>
              </w:rPr>
              <w:t>Физкультурное занятие на воздухе</w:t>
            </w:r>
          </w:p>
        </w:tc>
        <w:tc>
          <w:tcPr>
            <w:tcW w:w="1340" w:type="dxa"/>
            <w:vAlign w:val="center"/>
          </w:tcPr>
          <w:p w14:paraId="3295017B"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19669DCF"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10C0C4AD"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4E45D659"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val="restart"/>
            <w:vAlign w:val="center"/>
          </w:tcPr>
          <w:p w14:paraId="683CE255"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/36</w:t>
            </w:r>
          </w:p>
        </w:tc>
        <w:tc>
          <w:tcPr>
            <w:tcW w:w="1341" w:type="dxa"/>
            <w:vMerge w:val="restart"/>
            <w:vAlign w:val="center"/>
          </w:tcPr>
          <w:p w14:paraId="02C3B418"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1 / 36</w:t>
            </w:r>
          </w:p>
        </w:tc>
      </w:tr>
      <w:tr w:rsidR="00604938" w:rsidRPr="003623D0" w14:paraId="1B8FBBC1" w14:textId="77777777" w:rsidTr="00604938">
        <w:tc>
          <w:tcPr>
            <w:tcW w:w="675" w:type="dxa"/>
            <w:vAlign w:val="center"/>
          </w:tcPr>
          <w:p w14:paraId="4E9AC26D" w14:textId="77777777" w:rsidR="00604938"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5.4</w:t>
            </w:r>
          </w:p>
        </w:tc>
        <w:tc>
          <w:tcPr>
            <w:tcW w:w="1418" w:type="dxa"/>
          </w:tcPr>
          <w:p w14:paraId="22219F53" w14:textId="77777777" w:rsidR="00604938" w:rsidRPr="004F63DE" w:rsidRDefault="00604938" w:rsidP="00604938">
            <w:pPr>
              <w:spacing w:after="0" w:line="240" w:lineRule="auto"/>
              <w:jc w:val="both"/>
              <w:rPr>
                <w:rFonts w:ascii="Times New Roman" w:hAnsi="Times New Roman"/>
                <w:iCs/>
                <w:sz w:val="18"/>
                <w:szCs w:val="18"/>
              </w:rPr>
            </w:pPr>
            <w:r w:rsidRPr="002808E2">
              <w:rPr>
                <w:rFonts w:ascii="Times New Roman" w:hAnsi="Times New Roman"/>
                <w:bCs/>
                <w:iCs/>
                <w:sz w:val="16"/>
                <w:szCs w:val="24"/>
              </w:rPr>
              <w:t>Туристские прогулки и экскурсии</w:t>
            </w:r>
          </w:p>
        </w:tc>
        <w:tc>
          <w:tcPr>
            <w:tcW w:w="1340" w:type="dxa"/>
            <w:vAlign w:val="center"/>
          </w:tcPr>
          <w:p w14:paraId="7EE9F0D1"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6FC86E92"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7746BF90"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Align w:val="center"/>
          </w:tcPr>
          <w:p w14:paraId="702FE022" w14:textId="77777777" w:rsidR="00604938" w:rsidRPr="00094443"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w:t>
            </w:r>
          </w:p>
        </w:tc>
        <w:tc>
          <w:tcPr>
            <w:tcW w:w="1341" w:type="dxa"/>
            <w:vMerge/>
          </w:tcPr>
          <w:p w14:paraId="77B67D0C" w14:textId="77777777" w:rsidR="00604938" w:rsidRPr="00094443" w:rsidRDefault="00604938" w:rsidP="00604938">
            <w:pPr>
              <w:spacing w:after="0" w:line="240" w:lineRule="auto"/>
              <w:rPr>
                <w:rFonts w:ascii="Times New Roman" w:hAnsi="Times New Roman"/>
                <w:sz w:val="20"/>
                <w:szCs w:val="20"/>
              </w:rPr>
            </w:pPr>
          </w:p>
        </w:tc>
        <w:tc>
          <w:tcPr>
            <w:tcW w:w="1341" w:type="dxa"/>
            <w:vMerge/>
          </w:tcPr>
          <w:p w14:paraId="2EE82993" w14:textId="77777777" w:rsidR="00604938" w:rsidRPr="00094443" w:rsidRDefault="00604938" w:rsidP="00604938">
            <w:pPr>
              <w:spacing w:after="0" w:line="240" w:lineRule="auto"/>
              <w:rPr>
                <w:rFonts w:ascii="Times New Roman" w:hAnsi="Times New Roman"/>
                <w:sz w:val="20"/>
                <w:szCs w:val="20"/>
              </w:rPr>
            </w:pPr>
          </w:p>
        </w:tc>
      </w:tr>
      <w:tr w:rsidR="00604938" w:rsidRPr="003623D0" w14:paraId="7C822FFE" w14:textId="77777777" w:rsidTr="00604938">
        <w:tc>
          <w:tcPr>
            <w:tcW w:w="2093" w:type="dxa"/>
            <w:gridSpan w:val="2"/>
            <w:vAlign w:val="center"/>
          </w:tcPr>
          <w:p w14:paraId="74229C4C"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Всего в неделю</w:t>
            </w:r>
          </w:p>
        </w:tc>
        <w:tc>
          <w:tcPr>
            <w:tcW w:w="1340" w:type="dxa"/>
            <w:vAlign w:val="center"/>
          </w:tcPr>
          <w:p w14:paraId="6ED310DC"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9</w:t>
            </w:r>
          </w:p>
        </w:tc>
        <w:tc>
          <w:tcPr>
            <w:tcW w:w="1341" w:type="dxa"/>
            <w:vAlign w:val="center"/>
          </w:tcPr>
          <w:p w14:paraId="323AAE80"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10</w:t>
            </w:r>
          </w:p>
        </w:tc>
        <w:tc>
          <w:tcPr>
            <w:tcW w:w="1341" w:type="dxa"/>
            <w:vAlign w:val="center"/>
          </w:tcPr>
          <w:p w14:paraId="1045319B"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10</w:t>
            </w:r>
          </w:p>
        </w:tc>
        <w:tc>
          <w:tcPr>
            <w:tcW w:w="1341" w:type="dxa"/>
            <w:vAlign w:val="center"/>
          </w:tcPr>
          <w:p w14:paraId="498CB743"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10</w:t>
            </w:r>
          </w:p>
        </w:tc>
        <w:tc>
          <w:tcPr>
            <w:tcW w:w="1341" w:type="dxa"/>
            <w:vAlign w:val="center"/>
          </w:tcPr>
          <w:p w14:paraId="365F68C5"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1</w:t>
            </w:r>
            <w:r>
              <w:rPr>
                <w:rFonts w:ascii="Times New Roman" w:hAnsi="Times New Roman"/>
                <w:sz w:val="20"/>
                <w:szCs w:val="20"/>
              </w:rPr>
              <w:t>5</w:t>
            </w:r>
          </w:p>
        </w:tc>
        <w:tc>
          <w:tcPr>
            <w:tcW w:w="1341" w:type="dxa"/>
            <w:vAlign w:val="center"/>
          </w:tcPr>
          <w:p w14:paraId="054328D5"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1</w:t>
            </w:r>
            <w:r>
              <w:rPr>
                <w:rFonts w:ascii="Times New Roman" w:hAnsi="Times New Roman"/>
                <w:sz w:val="20"/>
                <w:szCs w:val="20"/>
              </w:rPr>
              <w:t>5</w:t>
            </w:r>
          </w:p>
        </w:tc>
      </w:tr>
      <w:tr w:rsidR="00604938" w:rsidRPr="003623D0" w14:paraId="28B26E97" w14:textId="77777777" w:rsidTr="00604938">
        <w:tc>
          <w:tcPr>
            <w:tcW w:w="2093" w:type="dxa"/>
            <w:gridSpan w:val="2"/>
            <w:vAlign w:val="center"/>
          </w:tcPr>
          <w:p w14:paraId="29782174"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Всего в учебный год</w:t>
            </w:r>
          </w:p>
        </w:tc>
        <w:tc>
          <w:tcPr>
            <w:tcW w:w="1340" w:type="dxa"/>
            <w:vAlign w:val="center"/>
          </w:tcPr>
          <w:p w14:paraId="00A8347D"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360</w:t>
            </w:r>
          </w:p>
        </w:tc>
        <w:tc>
          <w:tcPr>
            <w:tcW w:w="1341" w:type="dxa"/>
            <w:vAlign w:val="center"/>
          </w:tcPr>
          <w:p w14:paraId="4FF24E9D"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360</w:t>
            </w:r>
          </w:p>
        </w:tc>
        <w:tc>
          <w:tcPr>
            <w:tcW w:w="1341" w:type="dxa"/>
            <w:vAlign w:val="center"/>
          </w:tcPr>
          <w:p w14:paraId="1DBEC783" w14:textId="77777777" w:rsidR="00604938" w:rsidRPr="003623D0" w:rsidRDefault="00604938" w:rsidP="00604938">
            <w:pPr>
              <w:spacing w:after="0" w:line="240" w:lineRule="auto"/>
              <w:jc w:val="center"/>
              <w:rPr>
                <w:rFonts w:ascii="Times New Roman" w:hAnsi="Times New Roman"/>
                <w:sz w:val="20"/>
                <w:szCs w:val="20"/>
              </w:rPr>
            </w:pPr>
            <w:r>
              <w:rPr>
                <w:rFonts w:ascii="Times New Roman" w:hAnsi="Times New Roman"/>
                <w:sz w:val="20"/>
                <w:szCs w:val="20"/>
              </w:rPr>
              <w:t>360</w:t>
            </w:r>
          </w:p>
        </w:tc>
        <w:tc>
          <w:tcPr>
            <w:tcW w:w="1341" w:type="dxa"/>
            <w:vAlign w:val="center"/>
          </w:tcPr>
          <w:p w14:paraId="3AF8AFCD"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360</w:t>
            </w:r>
          </w:p>
        </w:tc>
        <w:tc>
          <w:tcPr>
            <w:tcW w:w="1341" w:type="dxa"/>
            <w:vAlign w:val="center"/>
          </w:tcPr>
          <w:p w14:paraId="717D22B0"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504</w:t>
            </w:r>
          </w:p>
        </w:tc>
        <w:tc>
          <w:tcPr>
            <w:tcW w:w="1341" w:type="dxa"/>
            <w:vAlign w:val="center"/>
          </w:tcPr>
          <w:p w14:paraId="68A8A442" w14:textId="77777777" w:rsidR="00604938" w:rsidRPr="003623D0" w:rsidRDefault="00604938" w:rsidP="00604938">
            <w:pPr>
              <w:spacing w:after="0" w:line="240" w:lineRule="auto"/>
              <w:jc w:val="center"/>
              <w:rPr>
                <w:rFonts w:ascii="Times New Roman" w:hAnsi="Times New Roman"/>
                <w:sz w:val="20"/>
                <w:szCs w:val="20"/>
              </w:rPr>
            </w:pPr>
            <w:r w:rsidRPr="003623D0">
              <w:rPr>
                <w:rFonts w:ascii="Times New Roman" w:hAnsi="Times New Roman"/>
                <w:sz w:val="20"/>
                <w:szCs w:val="20"/>
              </w:rPr>
              <w:t>5</w:t>
            </w:r>
            <w:r>
              <w:rPr>
                <w:rFonts w:ascii="Times New Roman" w:hAnsi="Times New Roman"/>
                <w:sz w:val="20"/>
                <w:szCs w:val="20"/>
              </w:rPr>
              <w:t>76</w:t>
            </w:r>
          </w:p>
        </w:tc>
      </w:tr>
    </w:tbl>
    <w:p w14:paraId="60495EEF" w14:textId="77777777" w:rsidR="00604938" w:rsidRDefault="00604938" w:rsidP="00604938">
      <w:pPr>
        <w:spacing w:after="0" w:line="240" w:lineRule="auto"/>
        <w:jc w:val="center"/>
        <w:rPr>
          <w:rFonts w:ascii="Times New Roman" w:hAnsi="Times New Roman"/>
          <w:b/>
          <w:sz w:val="24"/>
          <w:szCs w:val="28"/>
        </w:rPr>
      </w:pPr>
    </w:p>
    <w:p w14:paraId="79CBECFC" w14:textId="77777777" w:rsidR="00604938" w:rsidRPr="007B121D" w:rsidRDefault="00604938" w:rsidP="00604938">
      <w:pPr>
        <w:spacing w:after="0" w:line="240" w:lineRule="auto"/>
        <w:jc w:val="center"/>
        <w:rPr>
          <w:rFonts w:ascii="Times New Roman" w:hAnsi="Times New Roman"/>
          <w:b/>
          <w:sz w:val="24"/>
          <w:szCs w:val="28"/>
        </w:rPr>
      </w:pPr>
      <w:r w:rsidRPr="007B121D">
        <w:rPr>
          <w:rFonts w:ascii="Times New Roman" w:hAnsi="Times New Roman"/>
          <w:b/>
          <w:sz w:val="24"/>
          <w:szCs w:val="28"/>
        </w:rPr>
        <w:t xml:space="preserve">Часть, формируемая участниками образовательного процесса, </w:t>
      </w:r>
    </w:p>
    <w:p w14:paraId="1F4F6A8C" w14:textId="77777777" w:rsidR="00604938" w:rsidRDefault="00604938" w:rsidP="00604938">
      <w:pPr>
        <w:spacing w:after="0" w:line="240" w:lineRule="auto"/>
        <w:jc w:val="center"/>
        <w:rPr>
          <w:rFonts w:ascii="Times New Roman" w:hAnsi="Times New Roman"/>
          <w:b/>
          <w:sz w:val="24"/>
          <w:szCs w:val="28"/>
        </w:rPr>
      </w:pPr>
      <w:r w:rsidRPr="007B121D">
        <w:rPr>
          <w:rFonts w:ascii="Times New Roman" w:hAnsi="Times New Roman"/>
          <w:b/>
          <w:sz w:val="24"/>
          <w:szCs w:val="28"/>
        </w:rPr>
        <w:t>по реализации парциальн</w:t>
      </w:r>
      <w:r>
        <w:rPr>
          <w:rFonts w:ascii="Times New Roman" w:hAnsi="Times New Roman"/>
          <w:b/>
          <w:sz w:val="24"/>
          <w:szCs w:val="28"/>
        </w:rPr>
        <w:t>ых</w:t>
      </w:r>
      <w:r w:rsidRPr="007B121D">
        <w:rPr>
          <w:rFonts w:ascii="Times New Roman" w:hAnsi="Times New Roman"/>
          <w:b/>
          <w:sz w:val="24"/>
          <w:szCs w:val="28"/>
        </w:rPr>
        <w:t xml:space="preserve"> программ</w:t>
      </w:r>
    </w:p>
    <w:tbl>
      <w:tblPr>
        <w:tblW w:w="10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418"/>
        <w:gridCol w:w="1340"/>
        <w:gridCol w:w="1341"/>
        <w:gridCol w:w="1341"/>
        <w:gridCol w:w="1341"/>
        <w:gridCol w:w="1341"/>
        <w:gridCol w:w="1341"/>
      </w:tblGrid>
      <w:tr w:rsidR="00604938" w:rsidRPr="003623D0" w14:paraId="473A433B" w14:textId="77777777" w:rsidTr="00604938">
        <w:tc>
          <w:tcPr>
            <w:tcW w:w="675" w:type="dxa"/>
            <w:vMerge w:val="restart"/>
            <w:vAlign w:val="center"/>
          </w:tcPr>
          <w:p w14:paraId="44B73F05"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w:t>
            </w:r>
          </w:p>
        </w:tc>
        <w:tc>
          <w:tcPr>
            <w:tcW w:w="1418" w:type="dxa"/>
            <w:vMerge w:val="restart"/>
            <w:vAlign w:val="center"/>
          </w:tcPr>
          <w:p w14:paraId="44F98B91"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Вид деятельности</w:t>
            </w:r>
          </w:p>
        </w:tc>
        <w:tc>
          <w:tcPr>
            <w:tcW w:w="8045" w:type="dxa"/>
            <w:gridSpan w:val="6"/>
            <w:vAlign w:val="center"/>
          </w:tcPr>
          <w:p w14:paraId="346C10F8"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 xml:space="preserve">Количество образовательных ситуаций и занятий </w:t>
            </w:r>
          </w:p>
          <w:p w14:paraId="30D3C506" w14:textId="77777777" w:rsidR="00604938" w:rsidRPr="003623D0"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в неделю / учебный год</w:t>
            </w:r>
          </w:p>
        </w:tc>
      </w:tr>
      <w:tr w:rsidR="00604938" w:rsidRPr="003623D0" w14:paraId="799D891B" w14:textId="77777777" w:rsidTr="00604938">
        <w:tc>
          <w:tcPr>
            <w:tcW w:w="675" w:type="dxa"/>
            <w:vMerge/>
            <w:vAlign w:val="center"/>
          </w:tcPr>
          <w:p w14:paraId="21321649" w14:textId="77777777" w:rsidR="00604938" w:rsidRPr="003623D0" w:rsidRDefault="00604938" w:rsidP="00604938">
            <w:pPr>
              <w:spacing w:after="0" w:line="240" w:lineRule="auto"/>
              <w:jc w:val="center"/>
              <w:rPr>
                <w:rFonts w:ascii="Times New Roman" w:hAnsi="Times New Roman"/>
                <w:b/>
                <w:sz w:val="20"/>
                <w:szCs w:val="20"/>
              </w:rPr>
            </w:pPr>
          </w:p>
        </w:tc>
        <w:tc>
          <w:tcPr>
            <w:tcW w:w="1418" w:type="dxa"/>
            <w:vMerge/>
            <w:vAlign w:val="center"/>
          </w:tcPr>
          <w:p w14:paraId="198DBEEC" w14:textId="77777777" w:rsidR="00604938" w:rsidRPr="003623D0" w:rsidRDefault="00604938" w:rsidP="00604938">
            <w:pPr>
              <w:spacing w:after="0" w:line="240" w:lineRule="auto"/>
              <w:jc w:val="center"/>
              <w:rPr>
                <w:rFonts w:ascii="Times New Roman" w:hAnsi="Times New Roman"/>
                <w:b/>
                <w:sz w:val="20"/>
                <w:szCs w:val="20"/>
              </w:rPr>
            </w:pPr>
          </w:p>
        </w:tc>
        <w:tc>
          <w:tcPr>
            <w:tcW w:w="1340" w:type="dxa"/>
            <w:vAlign w:val="center"/>
          </w:tcPr>
          <w:p w14:paraId="6DE21363"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Группа раннего возраста (1,6-2 года)</w:t>
            </w:r>
          </w:p>
        </w:tc>
        <w:tc>
          <w:tcPr>
            <w:tcW w:w="1341" w:type="dxa"/>
            <w:vAlign w:val="center"/>
          </w:tcPr>
          <w:p w14:paraId="150EAAE3"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1 младшая</w:t>
            </w:r>
            <w:r>
              <w:rPr>
                <w:rFonts w:ascii="Times New Roman" w:hAnsi="Times New Roman"/>
                <w:b/>
                <w:sz w:val="20"/>
                <w:szCs w:val="20"/>
              </w:rPr>
              <w:t xml:space="preserve"> г</w:t>
            </w:r>
            <w:r w:rsidRPr="003623D0">
              <w:rPr>
                <w:rFonts w:ascii="Times New Roman" w:hAnsi="Times New Roman"/>
                <w:b/>
                <w:sz w:val="20"/>
                <w:szCs w:val="20"/>
              </w:rPr>
              <w:t>руппа</w:t>
            </w:r>
            <w:r>
              <w:rPr>
                <w:rFonts w:ascii="Times New Roman" w:hAnsi="Times New Roman"/>
                <w:b/>
                <w:sz w:val="20"/>
                <w:szCs w:val="20"/>
              </w:rPr>
              <w:t xml:space="preserve"> </w:t>
            </w:r>
          </w:p>
          <w:p w14:paraId="6EBE8BEC"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(2-3 года)</w:t>
            </w:r>
          </w:p>
        </w:tc>
        <w:tc>
          <w:tcPr>
            <w:tcW w:w="1341" w:type="dxa"/>
            <w:vAlign w:val="center"/>
          </w:tcPr>
          <w:p w14:paraId="1F0AC530"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2 младшая</w:t>
            </w:r>
            <w:r>
              <w:rPr>
                <w:rFonts w:ascii="Times New Roman" w:hAnsi="Times New Roman"/>
                <w:b/>
                <w:sz w:val="20"/>
                <w:szCs w:val="20"/>
              </w:rPr>
              <w:t xml:space="preserve"> г</w:t>
            </w:r>
            <w:r w:rsidRPr="003623D0">
              <w:rPr>
                <w:rFonts w:ascii="Times New Roman" w:hAnsi="Times New Roman"/>
                <w:b/>
                <w:sz w:val="20"/>
                <w:szCs w:val="20"/>
              </w:rPr>
              <w:t>руппа</w:t>
            </w:r>
          </w:p>
          <w:p w14:paraId="7B3B7E01"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(3-4 года)</w:t>
            </w:r>
          </w:p>
        </w:tc>
        <w:tc>
          <w:tcPr>
            <w:tcW w:w="1341" w:type="dxa"/>
            <w:vAlign w:val="center"/>
          </w:tcPr>
          <w:p w14:paraId="345DD5B7"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Средняя</w:t>
            </w:r>
            <w:r>
              <w:rPr>
                <w:rFonts w:ascii="Times New Roman" w:hAnsi="Times New Roman"/>
                <w:b/>
                <w:sz w:val="20"/>
                <w:szCs w:val="20"/>
              </w:rPr>
              <w:t xml:space="preserve"> </w:t>
            </w:r>
            <w:r w:rsidRPr="003623D0">
              <w:rPr>
                <w:rFonts w:ascii="Times New Roman" w:hAnsi="Times New Roman"/>
                <w:b/>
                <w:sz w:val="20"/>
                <w:szCs w:val="20"/>
              </w:rPr>
              <w:t>группа</w:t>
            </w:r>
          </w:p>
          <w:p w14:paraId="0EDC8FF2"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(4-5 лет)</w:t>
            </w:r>
          </w:p>
        </w:tc>
        <w:tc>
          <w:tcPr>
            <w:tcW w:w="1341" w:type="dxa"/>
            <w:vAlign w:val="center"/>
          </w:tcPr>
          <w:p w14:paraId="3E8AEED0"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Старшая</w:t>
            </w:r>
            <w:r>
              <w:rPr>
                <w:rFonts w:ascii="Times New Roman" w:hAnsi="Times New Roman"/>
                <w:b/>
                <w:sz w:val="20"/>
                <w:szCs w:val="20"/>
              </w:rPr>
              <w:t xml:space="preserve"> </w:t>
            </w:r>
            <w:r w:rsidRPr="003623D0">
              <w:rPr>
                <w:rFonts w:ascii="Times New Roman" w:hAnsi="Times New Roman"/>
                <w:b/>
                <w:sz w:val="20"/>
                <w:szCs w:val="20"/>
              </w:rPr>
              <w:t>группа</w:t>
            </w:r>
          </w:p>
          <w:p w14:paraId="72F8685E"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(5-6 лет)</w:t>
            </w:r>
          </w:p>
        </w:tc>
        <w:tc>
          <w:tcPr>
            <w:tcW w:w="1341" w:type="dxa"/>
            <w:vAlign w:val="center"/>
          </w:tcPr>
          <w:p w14:paraId="3EC8D0F0" w14:textId="77777777" w:rsidR="00604938" w:rsidRDefault="00604938" w:rsidP="00604938">
            <w:pPr>
              <w:spacing w:after="0" w:line="240" w:lineRule="auto"/>
              <w:jc w:val="center"/>
              <w:rPr>
                <w:rFonts w:ascii="Times New Roman" w:hAnsi="Times New Roman"/>
                <w:b/>
                <w:sz w:val="20"/>
                <w:szCs w:val="20"/>
              </w:rPr>
            </w:pPr>
            <w:r w:rsidRPr="003623D0">
              <w:rPr>
                <w:rFonts w:ascii="Times New Roman" w:hAnsi="Times New Roman"/>
                <w:b/>
                <w:sz w:val="20"/>
                <w:szCs w:val="20"/>
              </w:rPr>
              <w:t>Подготовительная</w:t>
            </w:r>
            <w:r>
              <w:rPr>
                <w:rFonts w:ascii="Times New Roman" w:hAnsi="Times New Roman"/>
                <w:b/>
                <w:sz w:val="20"/>
                <w:szCs w:val="20"/>
              </w:rPr>
              <w:t xml:space="preserve"> </w:t>
            </w:r>
            <w:r w:rsidRPr="003623D0">
              <w:rPr>
                <w:rFonts w:ascii="Times New Roman" w:hAnsi="Times New Roman"/>
                <w:b/>
                <w:sz w:val="20"/>
                <w:szCs w:val="20"/>
              </w:rPr>
              <w:t>группа</w:t>
            </w:r>
          </w:p>
          <w:p w14:paraId="39046B84"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(6-7 лет)</w:t>
            </w:r>
          </w:p>
        </w:tc>
      </w:tr>
      <w:tr w:rsidR="00604938" w:rsidRPr="003623D0" w14:paraId="3FD5157E" w14:textId="77777777" w:rsidTr="00604938">
        <w:tc>
          <w:tcPr>
            <w:tcW w:w="675" w:type="dxa"/>
            <w:vAlign w:val="center"/>
          </w:tcPr>
          <w:p w14:paraId="2BA1CF10" w14:textId="77777777" w:rsidR="00604938" w:rsidRPr="003623D0"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1</w:t>
            </w:r>
          </w:p>
        </w:tc>
        <w:tc>
          <w:tcPr>
            <w:tcW w:w="1418" w:type="dxa"/>
            <w:vAlign w:val="center"/>
          </w:tcPr>
          <w:p w14:paraId="79917532" w14:textId="77777777" w:rsidR="00604938" w:rsidRPr="00537D66" w:rsidRDefault="00604938" w:rsidP="00604938">
            <w:pPr>
              <w:spacing w:after="0" w:line="240" w:lineRule="auto"/>
              <w:jc w:val="center"/>
              <w:rPr>
                <w:rFonts w:ascii="Times New Roman" w:hAnsi="Times New Roman"/>
                <w:b/>
                <w:sz w:val="20"/>
                <w:szCs w:val="20"/>
                <w:vertAlign w:val="superscript"/>
              </w:rPr>
            </w:pPr>
            <w:r w:rsidRPr="00537D66">
              <w:rPr>
                <w:rFonts w:ascii="Times New Roman" w:hAnsi="Times New Roman"/>
                <w:b/>
                <w:sz w:val="20"/>
                <w:szCs w:val="20"/>
              </w:rPr>
              <w:t>Заняти</w:t>
            </w:r>
            <w:r>
              <w:rPr>
                <w:rFonts w:ascii="Times New Roman" w:hAnsi="Times New Roman"/>
                <w:b/>
                <w:sz w:val="20"/>
                <w:szCs w:val="20"/>
              </w:rPr>
              <w:t>е</w:t>
            </w:r>
            <w:r w:rsidRPr="00537D66">
              <w:rPr>
                <w:rFonts w:ascii="Times New Roman" w:hAnsi="Times New Roman"/>
                <w:b/>
                <w:sz w:val="20"/>
                <w:szCs w:val="20"/>
              </w:rPr>
              <w:t xml:space="preserve"> по УМП по ОБЖ «Безопасность»</w:t>
            </w:r>
          </w:p>
        </w:tc>
        <w:tc>
          <w:tcPr>
            <w:tcW w:w="1340" w:type="dxa"/>
            <w:vAlign w:val="center"/>
          </w:tcPr>
          <w:p w14:paraId="5C49FDF1" w14:textId="77777777" w:rsidR="00604938" w:rsidRPr="003623D0"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1D9FED48" w14:textId="77777777" w:rsidR="00604938" w:rsidRPr="003623D0"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1B5E97C2" w14:textId="77777777" w:rsidR="00604938" w:rsidRPr="003623D0"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16F0B496" w14:textId="77777777" w:rsidR="00604938" w:rsidRPr="003623D0"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2B4CA06E" w14:textId="77777777" w:rsidR="00604938" w:rsidRDefault="00604938" w:rsidP="00604938">
            <w:pPr>
              <w:spacing w:after="0" w:line="240" w:lineRule="auto"/>
              <w:jc w:val="center"/>
            </w:pPr>
            <w:r w:rsidRPr="00086F52">
              <w:rPr>
                <w:rFonts w:ascii="Times New Roman" w:hAnsi="Times New Roman"/>
                <w:sz w:val="20"/>
                <w:szCs w:val="20"/>
              </w:rPr>
              <w:t>В режимных моментах</w:t>
            </w:r>
          </w:p>
        </w:tc>
        <w:tc>
          <w:tcPr>
            <w:tcW w:w="1341" w:type="dxa"/>
            <w:vAlign w:val="center"/>
          </w:tcPr>
          <w:p w14:paraId="35B36FCF" w14:textId="77777777" w:rsidR="00604938" w:rsidRDefault="00604938" w:rsidP="00604938">
            <w:pPr>
              <w:spacing w:after="0" w:line="240" w:lineRule="auto"/>
              <w:jc w:val="center"/>
            </w:pPr>
            <w:r w:rsidRPr="00086F52">
              <w:rPr>
                <w:rFonts w:ascii="Times New Roman" w:hAnsi="Times New Roman"/>
                <w:sz w:val="20"/>
                <w:szCs w:val="20"/>
              </w:rPr>
              <w:t>В режимных моментах</w:t>
            </w:r>
          </w:p>
        </w:tc>
      </w:tr>
      <w:tr w:rsidR="00604938" w:rsidRPr="003623D0" w14:paraId="05FE112B" w14:textId="77777777" w:rsidTr="00604938">
        <w:tc>
          <w:tcPr>
            <w:tcW w:w="675" w:type="dxa"/>
            <w:vAlign w:val="center"/>
          </w:tcPr>
          <w:p w14:paraId="6CA64C93" w14:textId="77777777" w:rsidR="00604938"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2</w:t>
            </w:r>
          </w:p>
        </w:tc>
        <w:tc>
          <w:tcPr>
            <w:tcW w:w="1418" w:type="dxa"/>
            <w:vAlign w:val="center"/>
          </w:tcPr>
          <w:p w14:paraId="42D4A062" w14:textId="77777777" w:rsidR="00604938" w:rsidRPr="00537D66" w:rsidRDefault="00604938" w:rsidP="00604938">
            <w:pPr>
              <w:spacing w:after="0" w:line="240" w:lineRule="auto"/>
              <w:jc w:val="center"/>
              <w:rPr>
                <w:rFonts w:ascii="Times New Roman" w:hAnsi="Times New Roman"/>
                <w:b/>
                <w:sz w:val="20"/>
                <w:szCs w:val="20"/>
              </w:rPr>
            </w:pPr>
            <w:r>
              <w:rPr>
                <w:rFonts w:ascii="Times New Roman" w:hAnsi="Times New Roman"/>
                <w:b/>
                <w:sz w:val="20"/>
                <w:szCs w:val="20"/>
              </w:rPr>
              <w:t>Занятие по ПП «С чистым сердцем»</w:t>
            </w:r>
          </w:p>
        </w:tc>
        <w:tc>
          <w:tcPr>
            <w:tcW w:w="1340" w:type="dxa"/>
            <w:vAlign w:val="center"/>
          </w:tcPr>
          <w:p w14:paraId="7219A88A" w14:textId="77777777" w:rsidR="00604938"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5D63A746" w14:textId="77777777" w:rsidR="00604938"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53150D0F" w14:textId="77777777" w:rsidR="00604938"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69A2D01D" w14:textId="77777777" w:rsidR="00604938" w:rsidRDefault="00604938" w:rsidP="00604938">
            <w:pPr>
              <w:spacing w:after="0" w:line="240" w:lineRule="auto"/>
              <w:jc w:val="center"/>
              <w:rPr>
                <w:rFonts w:ascii="Times New Roman" w:hAnsi="Times New Roman"/>
                <w:sz w:val="20"/>
                <w:szCs w:val="20"/>
                <w:vertAlign w:val="superscript"/>
              </w:rPr>
            </w:pPr>
            <w:r>
              <w:rPr>
                <w:rFonts w:ascii="Times New Roman" w:hAnsi="Times New Roman"/>
                <w:sz w:val="20"/>
                <w:szCs w:val="20"/>
                <w:vertAlign w:val="superscript"/>
              </w:rPr>
              <w:t>-</w:t>
            </w:r>
          </w:p>
        </w:tc>
        <w:tc>
          <w:tcPr>
            <w:tcW w:w="1341" w:type="dxa"/>
            <w:vAlign w:val="center"/>
          </w:tcPr>
          <w:p w14:paraId="2616D64F" w14:textId="77777777" w:rsidR="00604938" w:rsidRDefault="00604938" w:rsidP="00604938">
            <w:pPr>
              <w:spacing w:after="0" w:line="240" w:lineRule="auto"/>
              <w:jc w:val="center"/>
            </w:pPr>
            <w:r w:rsidRPr="00086F52">
              <w:rPr>
                <w:rFonts w:ascii="Times New Roman" w:hAnsi="Times New Roman"/>
                <w:sz w:val="20"/>
                <w:szCs w:val="20"/>
              </w:rPr>
              <w:t>В режимных моментах</w:t>
            </w:r>
          </w:p>
        </w:tc>
        <w:tc>
          <w:tcPr>
            <w:tcW w:w="1341" w:type="dxa"/>
            <w:vAlign w:val="center"/>
          </w:tcPr>
          <w:p w14:paraId="55284C25" w14:textId="77777777" w:rsidR="00604938" w:rsidRDefault="00604938" w:rsidP="00604938">
            <w:pPr>
              <w:spacing w:after="0" w:line="240" w:lineRule="auto"/>
              <w:jc w:val="center"/>
            </w:pPr>
            <w:r w:rsidRPr="00086F52">
              <w:rPr>
                <w:rFonts w:ascii="Times New Roman" w:hAnsi="Times New Roman"/>
                <w:sz w:val="20"/>
                <w:szCs w:val="20"/>
              </w:rPr>
              <w:t>В режимных моментах</w:t>
            </w:r>
          </w:p>
        </w:tc>
      </w:tr>
    </w:tbl>
    <w:p w14:paraId="7EE55D68" w14:textId="77777777" w:rsidR="00604938" w:rsidRPr="00AB0038" w:rsidRDefault="00604938" w:rsidP="00604938">
      <w:pPr>
        <w:spacing w:after="0" w:line="240" w:lineRule="auto"/>
        <w:jc w:val="both"/>
        <w:rPr>
          <w:rFonts w:ascii="Times New Roman" w:hAnsi="Times New Roman"/>
          <w:color w:val="000000" w:themeColor="text1"/>
          <w:sz w:val="24"/>
          <w:szCs w:val="28"/>
        </w:rPr>
      </w:pPr>
    </w:p>
    <w:p w14:paraId="403D673A" w14:textId="7155F45C" w:rsidR="00604938" w:rsidRDefault="00604938" w:rsidP="00604938">
      <w:pPr>
        <w:spacing w:after="0" w:line="240" w:lineRule="auto"/>
        <w:jc w:val="center"/>
        <w:rPr>
          <w:rFonts w:ascii="Times New Roman" w:hAnsi="Times New Roman"/>
          <w:b/>
          <w:sz w:val="28"/>
          <w:szCs w:val="28"/>
        </w:rPr>
      </w:pPr>
      <w:r w:rsidRPr="00AB219D">
        <w:rPr>
          <w:rFonts w:ascii="Times New Roman" w:hAnsi="Times New Roman"/>
          <w:b/>
          <w:bCs/>
          <w:color w:val="000000"/>
          <w:sz w:val="23"/>
          <w:szCs w:val="23"/>
        </w:rPr>
        <w:t>Примерн</w:t>
      </w:r>
      <w:r>
        <w:rPr>
          <w:rFonts w:ascii="Times New Roman" w:hAnsi="Times New Roman"/>
          <w:b/>
          <w:bCs/>
          <w:color w:val="000000"/>
          <w:sz w:val="23"/>
          <w:szCs w:val="23"/>
        </w:rPr>
        <w:t>ое</w:t>
      </w:r>
      <w:r w:rsidRPr="00AB219D">
        <w:rPr>
          <w:rFonts w:ascii="Times New Roman" w:hAnsi="Times New Roman"/>
          <w:b/>
          <w:bCs/>
          <w:color w:val="000000"/>
          <w:sz w:val="23"/>
          <w:szCs w:val="23"/>
        </w:rPr>
        <w:t xml:space="preserve"> </w:t>
      </w:r>
      <w:r>
        <w:rPr>
          <w:rFonts w:ascii="Times New Roman" w:hAnsi="Times New Roman"/>
          <w:b/>
          <w:bCs/>
          <w:color w:val="000000"/>
          <w:sz w:val="23"/>
          <w:szCs w:val="23"/>
        </w:rPr>
        <w:t xml:space="preserve">распределение времени </w:t>
      </w:r>
      <w:r w:rsidRPr="00AB219D">
        <w:rPr>
          <w:rFonts w:ascii="Times New Roman" w:hAnsi="Times New Roman"/>
          <w:b/>
          <w:bCs/>
          <w:color w:val="000000"/>
          <w:sz w:val="23"/>
          <w:szCs w:val="23"/>
        </w:rPr>
        <w:t>деятельности детей в режимных моментах</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2"/>
        <w:gridCol w:w="1843"/>
        <w:gridCol w:w="1843"/>
        <w:gridCol w:w="1843"/>
        <w:gridCol w:w="1843"/>
      </w:tblGrid>
      <w:tr w:rsidR="00604938" w:rsidRPr="00A011A3" w14:paraId="7C59D6B7" w14:textId="77777777" w:rsidTr="00604938">
        <w:trPr>
          <w:trHeight w:val="245"/>
        </w:trPr>
        <w:tc>
          <w:tcPr>
            <w:tcW w:w="2942" w:type="dxa"/>
            <w:vMerge w:val="restart"/>
            <w:vAlign w:val="center"/>
          </w:tcPr>
          <w:p w14:paraId="0EADED12"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Режимные моменты</w:t>
            </w:r>
          </w:p>
        </w:tc>
        <w:tc>
          <w:tcPr>
            <w:tcW w:w="7372" w:type="dxa"/>
            <w:gridSpan w:val="4"/>
          </w:tcPr>
          <w:p w14:paraId="416C8C94" w14:textId="77777777" w:rsidR="00604938" w:rsidRPr="00A011A3" w:rsidRDefault="00604938" w:rsidP="00604938">
            <w:pPr>
              <w:autoSpaceDE w:val="0"/>
              <w:autoSpaceDN w:val="0"/>
              <w:adjustRightInd w:val="0"/>
              <w:spacing w:after="0" w:line="240" w:lineRule="auto"/>
              <w:rPr>
                <w:rFonts w:ascii="Times New Roman" w:hAnsi="Times New Roman"/>
                <w:color w:val="000000"/>
                <w:sz w:val="20"/>
                <w:szCs w:val="20"/>
              </w:rPr>
            </w:pPr>
            <w:r w:rsidRPr="00A011A3">
              <w:rPr>
                <w:rFonts w:ascii="Times New Roman" w:hAnsi="Times New Roman"/>
                <w:b/>
                <w:bCs/>
                <w:color w:val="000000"/>
                <w:sz w:val="20"/>
                <w:szCs w:val="20"/>
              </w:rPr>
              <w:t xml:space="preserve">Распределение времени в режиме дня </w:t>
            </w:r>
          </w:p>
        </w:tc>
      </w:tr>
      <w:tr w:rsidR="00604938" w:rsidRPr="00A011A3" w14:paraId="0726745D" w14:textId="77777777" w:rsidTr="00604938">
        <w:trPr>
          <w:trHeight w:val="245"/>
        </w:trPr>
        <w:tc>
          <w:tcPr>
            <w:tcW w:w="2942" w:type="dxa"/>
            <w:vMerge/>
          </w:tcPr>
          <w:p w14:paraId="1D8F193A" w14:textId="77777777" w:rsidR="00604938" w:rsidRPr="00A011A3" w:rsidRDefault="00604938" w:rsidP="00604938">
            <w:pPr>
              <w:autoSpaceDE w:val="0"/>
              <w:autoSpaceDN w:val="0"/>
              <w:adjustRightInd w:val="0"/>
              <w:spacing w:after="0" w:line="240" w:lineRule="auto"/>
              <w:rPr>
                <w:rFonts w:ascii="Times New Roman" w:hAnsi="Times New Roman"/>
                <w:color w:val="000000"/>
                <w:sz w:val="20"/>
                <w:szCs w:val="20"/>
              </w:rPr>
            </w:pPr>
          </w:p>
        </w:tc>
        <w:tc>
          <w:tcPr>
            <w:tcW w:w="1843" w:type="dxa"/>
          </w:tcPr>
          <w:p w14:paraId="15C78B88"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Младшая</w:t>
            </w:r>
          </w:p>
          <w:p w14:paraId="2340A27F"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группа</w:t>
            </w:r>
          </w:p>
        </w:tc>
        <w:tc>
          <w:tcPr>
            <w:tcW w:w="1843" w:type="dxa"/>
          </w:tcPr>
          <w:p w14:paraId="01A69D8F"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Средняя</w:t>
            </w:r>
          </w:p>
          <w:p w14:paraId="6FF72BFF"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группа</w:t>
            </w:r>
          </w:p>
        </w:tc>
        <w:tc>
          <w:tcPr>
            <w:tcW w:w="1843" w:type="dxa"/>
          </w:tcPr>
          <w:p w14:paraId="785FC68D"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Старшая</w:t>
            </w:r>
          </w:p>
          <w:p w14:paraId="0D5110C7"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группа</w:t>
            </w:r>
          </w:p>
        </w:tc>
        <w:tc>
          <w:tcPr>
            <w:tcW w:w="1843" w:type="dxa"/>
          </w:tcPr>
          <w:p w14:paraId="79FD5803"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b/>
                <w:bCs/>
                <w:color w:val="000000"/>
                <w:sz w:val="20"/>
                <w:szCs w:val="20"/>
              </w:rPr>
              <w:t>Подготовительная группа</w:t>
            </w:r>
          </w:p>
        </w:tc>
      </w:tr>
      <w:tr w:rsidR="00604938" w:rsidRPr="00A011A3" w14:paraId="5F859267" w14:textId="77777777" w:rsidTr="00604938">
        <w:trPr>
          <w:trHeight w:val="247"/>
        </w:trPr>
        <w:tc>
          <w:tcPr>
            <w:tcW w:w="2942" w:type="dxa"/>
          </w:tcPr>
          <w:p w14:paraId="694ABE44" w14:textId="77777777" w:rsidR="00604938" w:rsidRPr="00A011A3" w:rsidRDefault="00604938" w:rsidP="00604938">
            <w:pPr>
              <w:autoSpaceDE w:val="0"/>
              <w:autoSpaceDN w:val="0"/>
              <w:adjustRightInd w:val="0"/>
              <w:spacing w:after="0" w:line="240" w:lineRule="auto"/>
              <w:jc w:val="both"/>
              <w:rPr>
                <w:rFonts w:ascii="Times New Roman" w:hAnsi="Times New Roman"/>
                <w:color w:val="000000"/>
                <w:sz w:val="20"/>
                <w:szCs w:val="20"/>
              </w:rPr>
            </w:pPr>
            <w:r w:rsidRPr="00A011A3">
              <w:rPr>
                <w:rFonts w:ascii="Times New Roman" w:hAnsi="Times New Roman"/>
                <w:color w:val="000000"/>
                <w:sz w:val="20"/>
                <w:szCs w:val="20"/>
              </w:rPr>
              <w:lastRenderedPageBreak/>
              <w:t xml:space="preserve">Игры, общение, деятельность по интересам во время утреннего приема </w:t>
            </w:r>
          </w:p>
        </w:tc>
        <w:tc>
          <w:tcPr>
            <w:tcW w:w="1843" w:type="dxa"/>
            <w:vAlign w:val="center"/>
          </w:tcPr>
          <w:p w14:paraId="73723687"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10 мин–</w:t>
            </w:r>
          </w:p>
          <w:p w14:paraId="7FA2D499"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c>
          <w:tcPr>
            <w:tcW w:w="1843" w:type="dxa"/>
            <w:vAlign w:val="center"/>
          </w:tcPr>
          <w:p w14:paraId="24C2DFA7"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10 мин–</w:t>
            </w:r>
          </w:p>
          <w:p w14:paraId="630ADD10"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c>
          <w:tcPr>
            <w:tcW w:w="1843" w:type="dxa"/>
            <w:vAlign w:val="center"/>
          </w:tcPr>
          <w:p w14:paraId="32CF8F06"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10 мин–</w:t>
            </w:r>
          </w:p>
          <w:p w14:paraId="5FAE9558"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c>
          <w:tcPr>
            <w:tcW w:w="1843" w:type="dxa"/>
            <w:vAlign w:val="center"/>
          </w:tcPr>
          <w:p w14:paraId="47A44BB3"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10 мин–</w:t>
            </w:r>
          </w:p>
          <w:p w14:paraId="04F9001A"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r>
      <w:tr w:rsidR="00604938" w:rsidRPr="00A011A3" w14:paraId="3AAD69DB" w14:textId="77777777" w:rsidTr="00604938">
        <w:trPr>
          <w:trHeight w:val="109"/>
        </w:trPr>
        <w:tc>
          <w:tcPr>
            <w:tcW w:w="2942" w:type="dxa"/>
          </w:tcPr>
          <w:p w14:paraId="224E52A9" w14:textId="77777777" w:rsidR="00604938" w:rsidRPr="00A011A3" w:rsidRDefault="00604938" w:rsidP="00604938">
            <w:pPr>
              <w:autoSpaceDE w:val="0"/>
              <w:autoSpaceDN w:val="0"/>
              <w:adjustRightInd w:val="0"/>
              <w:spacing w:after="0" w:line="240" w:lineRule="auto"/>
              <w:jc w:val="both"/>
              <w:rPr>
                <w:rFonts w:ascii="Times New Roman" w:hAnsi="Times New Roman"/>
                <w:color w:val="000000"/>
                <w:sz w:val="20"/>
                <w:szCs w:val="20"/>
              </w:rPr>
            </w:pPr>
            <w:r w:rsidRPr="00A011A3">
              <w:rPr>
                <w:rFonts w:ascii="Times New Roman" w:hAnsi="Times New Roman"/>
                <w:color w:val="000000"/>
                <w:sz w:val="20"/>
                <w:szCs w:val="20"/>
              </w:rPr>
              <w:t xml:space="preserve">Самостоятельные игры в первой половине дня </w:t>
            </w:r>
          </w:p>
        </w:tc>
        <w:tc>
          <w:tcPr>
            <w:tcW w:w="1843" w:type="dxa"/>
            <w:vAlign w:val="center"/>
          </w:tcPr>
          <w:p w14:paraId="31C5DDAF"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20 мин</w:t>
            </w:r>
          </w:p>
        </w:tc>
        <w:tc>
          <w:tcPr>
            <w:tcW w:w="1843" w:type="dxa"/>
            <w:vAlign w:val="center"/>
          </w:tcPr>
          <w:p w14:paraId="0ED65692"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15 мин</w:t>
            </w:r>
          </w:p>
        </w:tc>
        <w:tc>
          <w:tcPr>
            <w:tcW w:w="1843" w:type="dxa"/>
            <w:vAlign w:val="center"/>
          </w:tcPr>
          <w:p w14:paraId="4FC3EA44"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15 мин</w:t>
            </w:r>
          </w:p>
        </w:tc>
        <w:tc>
          <w:tcPr>
            <w:tcW w:w="1843" w:type="dxa"/>
            <w:vAlign w:val="center"/>
          </w:tcPr>
          <w:p w14:paraId="29FF1AA1"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15 мин</w:t>
            </w:r>
          </w:p>
        </w:tc>
      </w:tr>
      <w:tr w:rsidR="00604938" w:rsidRPr="00A011A3" w14:paraId="5BD9FC16" w14:textId="77777777" w:rsidTr="00604938">
        <w:trPr>
          <w:trHeight w:val="247"/>
        </w:trPr>
        <w:tc>
          <w:tcPr>
            <w:tcW w:w="2942" w:type="dxa"/>
          </w:tcPr>
          <w:p w14:paraId="29C2C875" w14:textId="77777777" w:rsidR="00604938" w:rsidRPr="00A011A3" w:rsidRDefault="00604938" w:rsidP="00604938">
            <w:pPr>
              <w:autoSpaceDE w:val="0"/>
              <w:autoSpaceDN w:val="0"/>
              <w:adjustRightInd w:val="0"/>
              <w:spacing w:after="0" w:line="240" w:lineRule="auto"/>
              <w:jc w:val="both"/>
              <w:rPr>
                <w:rFonts w:ascii="Times New Roman" w:hAnsi="Times New Roman"/>
                <w:color w:val="000000"/>
                <w:sz w:val="20"/>
                <w:szCs w:val="20"/>
              </w:rPr>
            </w:pPr>
            <w:r w:rsidRPr="00A011A3">
              <w:rPr>
                <w:rFonts w:ascii="Times New Roman" w:hAnsi="Times New Roman"/>
                <w:color w:val="000000"/>
                <w:sz w:val="20"/>
                <w:szCs w:val="20"/>
              </w:rPr>
              <w:t xml:space="preserve">Подготовка к прогулке, самостоятельная деятельность на прогулке </w:t>
            </w:r>
          </w:p>
        </w:tc>
        <w:tc>
          <w:tcPr>
            <w:tcW w:w="1843" w:type="dxa"/>
            <w:vAlign w:val="center"/>
          </w:tcPr>
          <w:p w14:paraId="3090F870"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60 мин –</w:t>
            </w:r>
          </w:p>
          <w:p w14:paraId="4497A28D"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1ч.30 мин</w:t>
            </w:r>
          </w:p>
        </w:tc>
        <w:tc>
          <w:tcPr>
            <w:tcW w:w="1843" w:type="dxa"/>
            <w:vAlign w:val="center"/>
          </w:tcPr>
          <w:p w14:paraId="0843C81A"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60 мин –</w:t>
            </w:r>
          </w:p>
          <w:p w14:paraId="2B604EDC"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1ч.30 мин</w:t>
            </w:r>
          </w:p>
        </w:tc>
        <w:tc>
          <w:tcPr>
            <w:tcW w:w="1843" w:type="dxa"/>
            <w:vAlign w:val="center"/>
          </w:tcPr>
          <w:p w14:paraId="28BE175A"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60 мин –</w:t>
            </w:r>
          </w:p>
          <w:p w14:paraId="1F92B1D6"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1ч.40 мин</w:t>
            </w:r>
          </w:p>
        </w:tc>
        <w:tc>
          <w:tcPr>
            <w:tcW w:w="1843" w:type="dxa"/>
            <w:vAlign w:val="center"/>
          </w:tcPr>
          <w:p w14:paraId="59BD25EC"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60 мин –</w:t>
            </w:r>
          </w:p>
          <w:p w14:paraId="4864BE01"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1ч.30 мин</w:t>
            </w:r>
          </w:p>
        </w:tc>
      </w:tr>
      <w:tr w:rsidR="00604938" w:rsidRPr="00A011A3" w14:paraId="0A3A8E7A" w14:textId="77777777" w:rsidTr="00604938">
        <w:trPr>
          <w:trHeight w:val="247"/>
        </w:trPr>
        <w:tc>
          <w:tcPr>
            <w:tcW w:w="2942" w:type="dxa"/>
          </w:tcPr>
          <w:p w14:paraId="54A8BC05" w14:textId="77777777" w:rsidR="00604938" w:rsidRPr="00A011A3" w:rsidRDefault="00604938" w:rsidP="00604938">
            <w:pPr>
              <w:autoSpaceDE w:val="0"/>
              <w:autoSpaceDN w:val="0"/>
              <w:adjustRightInd w:val="0"/>
              <w:spacing w:after="0" w:line="240" w:lineRule="auto"/>
              <w:jc w:val="both"/>
              <w:rPr>
                <w:rFonts w:ascii="Times New Roman" w:hAnsi="Times New Roman"/>
                <w:color w:val="000000"/>
                <w:sz w:val="20"/>
                <w:szCs w:val="20"/>
              </w:rPr>
            </w:pPr>
            <w:r w:rsidRPr="00A011A3">
              <w:rPr>
                <w:rFonts w:ascii="Times New Roman" w:hAnsi="Times New Roman"/>
                <w:color w:val="000000"/>
                <w:sz w:val="20"/>
                <w:szCs w:val="20"/>
              </w:rPr>
              <w:t xml:space="preserve">Самостоятельные игры, досуги, общение и деятельность по интересам во второй половине дня </w:t>
            </w:r>
          </w:p>
        </w:tc>
        <w:tc>
          <w:tcPr>
            <w:tcW w:w="1843" w:type="dxa"/>
            <w:vAlign w:val="center"/>
          </w:tcPr>
          <w:p w14:paraId="6841F876"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40 мин</w:t>
            </w:r>
          </w:p>
        </w:tc>
        <w:tc>
          <w:tcPr>
            <w:tcW w:w="1843" w:type="dxa"/>
            <w:vAlign w:val="center"/>
          </w:tcPr>
          <w:p w14:paraId="45E5AF3E"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30 мин</w:t>
            </w:r>
          </w:p>
        </w:tc>
        <w:tc>
          <w:tcPr>
            <w:tcW w:w="1843" w:type="dxa"/>
            <w:vAlign w:val="center"/>
          </w:tcPr>
          <w:p w14:paraId="1780B857"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30 мин</w:t>
            </w:r>
          </w:p>
        </w:tc>
        <w:tc>
          <w:tcPr>
            <w:tcW w:w="1843" w:type="dxa"/>
            <w:vAlign w:val="center"/>
          </w:tcPr>
          <w:p w14:paraId="402C9AC7"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30 мин</w:t>
            </w:r>
          </w:p>
        </w:tc>
      </w:tr>
      <w:tr w:rsidR="00604938" w:rsidRPr="00A011A3" w14:paraId="0FC1394A" w14:textId="77777777" w:rsidTr="00604938">
        <w:trPr>
          <w:trHeight w:val="247"/>
        </w:trPr>
        <w:tc>
          <w:tcPr>
            <w:tcW w:w="2942" w:type="dxa"/>
          </w:tcPr>
          <w:p w14:paraId="03788B0E" w14:textId="77777777" w:rsidR="00604938" w:rsidRPr="00A011A3" w:rsidRDefault="00604938" w:rsidP="00604938">
            <w:pPr>
              <w:autoSpaceDE w:val="0"/>
              <w:autoSpaceDN w:val="0"/>
              <w:adjustRightInd w:val="0"/>
              <w:spacing w:after="0" w:line="240" w:lineRule="auto"/>
              <w:jc w:val="both"/>
              <w:rPr>
                <w:rFonts w:ascii="Times New Roman" w:hAnsi="Times New Roman"/>
                <w:color w:val="000000"/>
                <w:sz w:val="20"/>
                <w:szCs w:val="20"/>
              </w:rPr>
            </w:pPr>
            <w:r w:rsidRPr="00A011A3">
              <w:rPr>
                <w:rFonts w:ascii="Times New Roman" w:hAnsi="Times New Roman"/>
                <w:color w:val="000000"/>
                <w:sz w:val="20"/>
                <w:szCs w:val="20"/>
              </w:rPr>
              <w:t xml:space="preserve">Подготовка к прогулке, самостоятельная деятельность на прогулке </w:t>
            </w:r>
          </w:p>
        </w:tc>
        <w:tc>
          <w:tcPr>
            <w:tcW w:w="1843" w:type="dxa"/>
            <w:vAlign w:val="center"/>
          </w:tcPr>
          <w:p w14:paraId="427B5C6C"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40 мин и выше</w:t>
            </w:r>
          </w:p>
        </w:tc>
        <w:tc>
          <w:tcPr>
            <w:tcW w:w="1843" w:type="dxa"/>
            <w:vAlign w:val="center"/>
          </w:tcPr>
          <w:p w14:paraId="119567E4"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40 мин и выше</w:t>
            </w:r>
          </w:p>
        </w:tc>
        <w:tc>
          <w:tcPr>
            <w:tcW w:w="1843" w:type="dxa"/>
            <w:vAlign w:val="center"/>
          </w:tcPr>
          <w:p w14:paraId="2BBF4256"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40 мин и выше</w:t>
            </w:r>
          </w:p>
        </w:tc>
        <w:tc>
          <w:tcPr>
            <w:tcW w:w="1843" w:type="dxa"/>
            <w:vAlign w:val="center"/>
          </w:tcPr>
          <w:p w14:paraId="6360B309"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40 мин и выше</w:t>
            </w:r>
          </w:p>
        </w:tc>
      </w:tr>
      <w:tr w:rsidR="00604938" w:rsidRPr="00A011A3" w14:paraId="0954ECB4" w14:textId="77777777" w:rsidTr="00604938">
        <w:trPr>
          <w:trHeight w:val="247"/>
        </w:trPr>
        <w:tc>
          <w:tcPr>
            <w:tcW w:w="2942" w:type="dxa"/>
          </w:tcPr>
          <w:p w14:paraId="02BF7745" w14:textId="77777777" w:rsidR="00604938" w:rsidRPr="00A011A3" w:rsidRDefault="00604938" w:rsidP="00604938">
            <w:pPr>
              <w:autoSpaceDE w:val="0"/>
              <w:autoSpaceDN w:val="0"/>
              <w:adjustRightInd w:val="0"/>
              <w:spacing w:after="0" w:line="240" w:lineRule="auto"/>
              <w:jc w:val="both"/>
              <w:rPr>
                <w:rFonts w:ascii="Times New Roman" w:hAnsi="Times New Roman"/>
                <w:color w:val="000000"/>
                <w:sz w:val="20"/>
                <w:szCs w:val="20"/>
              </w:rPr>
            </w:pPr>
            <w:r w:rsidRPr="00A011A3">
              <w:rPr>
                <w:rFonts w:ascii="Times New Roman" w:hAnsi="Times New Roman"/>
                <w:color w:val="000000"/>
                <w:sz w:val="20"/>
                <w:szCs w:val="20"/>
              </w:rPr>
              <w:t xml:space="preserve">Игры перед уходом домой </w:t>
            </w:r>
          </w:p>
        </w:tc>
        <w:tc>
          <w:tcPr>
            <w:tcW w:w="1843" w:type="dxa"/>
            <w:vAlign w:val="center"/>
          </w:tcPr>
          <w:p w14:paraId="064F4C11"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15 мин –</w:t>
            </w:r>
          </w:p>
          <w:p w14:paraId="2B25CBEC"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c>
          <w:tcPr>
            <w:tcW w:w="1843" w:type="dxa"/>
            <w:vAlign w:val="center"/>
          </w:tcPr>
          <w:p w14:paraId="640CD97D"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15 мин –</w:t>
            </w:r>
          </w:p>
          <w:p w14:paraId="5C008D47"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c>
          <w:tcPr>
            <w:tcW w:w="1843" w:type="dxa"/>
            <w:vAlign w:val="center"/>
          </w:tcPr>
          <w:p w14:paraId="1C38BE81"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15 мин –</w:t>
            </w:r>
          </w:p>
          <w:p w14:paraId="47F108F2"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c>
          <w:tcPr>
            <w:tcW w:w="1843" w:type="dxa"/>
            <w:vAlign w:val="center"/>
          </w:tcPr>
          <w:p w14:paraId="04F0FA98"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15 мин –</w:t>
            </w:r>
          </w:p>
          <w:p w14:paraId="2BCA420E" w14:textId="77777777" w:rsidR="00604938" w:rsidRPr="00A011A3" w:rsidRDefault="00604938" w:rsidP="00604938">
            <w:pPr>
              <w:autoSpaceDE w:val="0"/>
              <w:autoSpaceDN w:val="0"/>
              <w:adjustRightInd w:val="0"/>
              <w:spacing w:after="0" w:line="240" w:lineRule="auto"/>
              <w:jc w:val="center"/>
              <w:rPr>
                <w:rFonts w:ascii="Times New Roman" w:hAnsi="Times New Roman"/>
                <w:color w:val="000000"/>
                <w:sz w:val="20"/>
                <w:szCs w:val="20"/>
              </w:rPr>
            </w:pPr>
            <w:r w:rsidRPr="00A011A3">
              <w:rPr>
                <w:rFonts w:ascii="Times New Roman" w:hAnsi="Times New Roman"/>
                <w:color w:val="000000"/>
                <w:sz w:val="20"/>
                <w:szCs w:val="20"/>
              </w:rPr>
              <w:t>50 мин</w:t>
            </w:r>
          </w:p>
        </w:tc>
      </w:tr>
      <w:tr w:rsidR="00604938" w:rsidRPr="00A011A3" w14:paraId="776D4E48" w14:textId="77777777" w:rsidTr="00604938">
        <w:trPr>
          <w:trHeight w:val="109"/>
        </w:trPr>
        <w:tc>
          <w:tcPr>
            <w:tcW w:w="10314" w:type="dxa"/>
            <w:gridSpan w:val="5"/>
          </w:tcPr>
          <w:p w14:paraId="1A097229" w14:textId="77777777" w:rsidR="00604938" w:rsidRPr="00A011A3" w:rsidRDefault="00604938" w:rsidP="00604938">
            <w:pPr>
              <w:autoSpaceDE w:val="0"/>
              <w:autoSpaceDN w:val="0"/>
              <w:adjustRightInd w:val="0"/>
              <w:spacing w:after="0" w:line="240" w:lineRule="auto"/>
              <w:rPr>
                <w:rFonts w:ascii="Times New Roman" w:hAnsi="Times New Roman"/>
                <w:color w:val="000000"/>
                <w:sz w:val="20"/>
                <w:szCs w:val="20"/>
              </w:rPr>
            </w:pPr>
            <w:r w:rsidRPr="00A011A3">
              <w:rPr>
                <w:rFonts w:ascii="Times New Roman" w:hAnsi="Times New Roman"/>
                <w:color w:val="000000"/>
                <w:sz w:val="20"/>
                <w:szCs w:val="20"/>
              </w:rPr>
              <w:t xml:space="preserve">Время самостоятельной деятельности детей 3-7 лет (игры, подготовка к ОД, личная гигиена) в режиме дня – не менее 3-4 часов </w:t>
            </w:r>
          </w:p>
        </w:tc>
      </w:tr>
    </w:tbl>
    <w:p w14:paraId="3761139F" w14:textId="77777777" w:rsidR="00604938" w:rsidRPr="00E41D37" w:rsidRDefault="00604938" w:rsidP="00604938">
      <w:pPr>
        <w:spacing w:after="0" w:line="240" w:lineRule="auto"/>
        <w:jc w:val="center"/>
        <w:rPr>
          <w:rFonts w:ascii="Times New Roman" w:hAnsi="Times New Roman"/>
          <w:b/>
          <w:sz w:val="28"/>
          <w:szCs w:val="28"/>
        </w:rPr>
      </w:pPr>
    </w:p>
    <w:p w14:paraId="223A9128" w14:textId="670E6AA0" w:rsidR="00C34BB8" w:rsidRPr="00BD3F4A" w:rsidRDefault="001F670B" w:rsidP="00C34BB8">
      <w:pPr>
        <w:shd w:val="clear" w:color="auto" w:fill="FFFFFF"/>
        <w:spacing w:after="0" w:line="240" w:lineRule="auto"/>
        <w:jc w:val="center"/>
        <w:rPr>
          <w:rFonts w:ascii="Times New Roman" w:hAnsi="Times New Roman" w:cs="Times New Roman"/>
          <w:sz w:val="24"/>
          <w:szCs w:val="24"/>
        </w:rPr>
      </w:pPr>
      <w:r>
        <w:rPr>
          <w:rFonts w:ascii="Times New Roman" w:hAnsi="Times New Roman" w:cs="Times New Roman"/>
          <w:b/>
          <w:bCs/>
          <w:sz w:val="24"/>
          <w:szCs w:val="24"/>
        </w:rPr>
        <w:t>3.</w:t>
      </w:r>
      <w:r w:rsidR="00263102">
        <w:rPr>
          <w:rFonts w:ascii="Times New Roman" w:hAnsi="Times New Roman" w:cs="Times New Roman"/>
          <w:b/>
          <w:bCs/>
          <w:sz w:val="24"/>
          <w:szCs w:val="24"/>
        </w:rPr>
        <w:t>10</w:t>
      </w:r>
      <w:r w:rsidR="00604938">
        <w:rPr>
          <w:rFonts w:ascii="Times New Roman" w:hAnsi="Times New Roman" w:cs="Times New Roman"/>
          <w:b/>
          <w:bCs/>
          <w:sz w:val="24"/>
          <w:szCs w:val="24"/>
        </w:rPr>
        <w:t xml:space="preserve">. </w:t>
      </w:r>
      <w:r w:rsidR="00C34BB8" w:rsidRPr="00BD3F4A">
        <w:rPr>
          <w:rFonts w:ascii="Times New Roman" w:hAnsi="Times New Roman" w:cs="Times New Roman"/>
          <w:b/>
          <w:bCs/>
          <w:sz w:val="24"/>
          <w:szCs w:val="24"/>
        </w:rPr>
        <w:t>Календарный учебный график</w:t>
      </w:r>
    </w:p>
    <w:p w14:paraId="3BDF6F91" w14:textId="77777777" w:rsidR="00C34BB8" w:rsidRPr="00293D0F" w:rsidRDefault="00C34BB8" w:rsidP="00C34BB8">
      <w:pPr>
        <w:shd w:val="clear" w:color="auto" w:fill="FFFFFF"/>
        <w:spacing w:after="0" w:line="240" w:lineRule="auto"/>
        <w:rPr>
          <w:rFonts w:ascii="Times New Roman" w:hAnsi="Times New Roman" w:cs="Times New Roman"/>
          <w:sz w:val="24"/>
          <w:szCs w:val="24"/>
        </w:rPr>
      </w:pPr>
    </w:p>
    <w:p w14:paraId="05C7E4D2" w14:textId="77777777" w:rsidR="00604938" w:rsidRPr="00604938" w:rsidRDefault="00604938" w:rsidP="00604938">
      <w:pPr>
        <w:shd w:val="clear" w:color="auto" w:fill="FFFFFF"/>
        <w:spacing w:after="0" w:line="240" w:lineRule="auto"/>
        <w:ind w:firstLine="567"/>
        <w:rPr>
          <w:rFonts w:ascii="Times New Roman" w:hAnsi="Times New Roman" w:cs="Times New Roman"/>
          <w:sz w:val="24"/>
        </w:rPr>
      </w:pPr>
      <w:r w:rsidRPr="00604938">
        <w:rPr>
          <w:rFonts w:ascii="Times New Roman" w:hAnsi="Times New Roman" w:cs="Times New Roman"/>
          <w:sz w:val="24"/>
        </w:rPr>
        <w:t xml:space="preserve">Календарный учебный график - локальный нормативный документ, регламентирующий общие требования к организации образовательного процесса в ДОО. Содержание календарного учебного графика включает в себя следующие сведения: </w:t>
      </w:r>
    </w:p>
    <w:p w14:paraId="60A20947"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режим работы ДОО; </w:t>
      </w:r>
    </w:p>
    <w:p w14:paraId="434AE373"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количество возрастных групп; </w:t>
      </w:r>
    </w:p>
    <w:p w14:paraId="2B0499E1"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продолжительность учебного года; </w:t>
      </w:r>
    </w:p>
    <w:p w14:paraId="6A90242D"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количество недель в учебном году; </w:t>
      </w:r>
    </w:p>
    <w:p w14:paraId="36C8D194"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сроки летней оздоровительной работы; </w:t>
      </w:r>
    </w:p>
    <w:p w14:paraId="511CDE93"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перечень проводимых праздников для воспитанников; </w:t>
      </w:r>
    </w:p>
    <w:p w14:paraId="5B939600"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сроки проведения педагогической диагностики; </w:t>
      </w:r>
    </w:p>
    <w:p w14:paraId="47EE6DB8" w14:textId="77777777" w:rsidR="00604938" w:rsidRPr="00604938" w:rsidRDefault="00604938" w:rsidP="00B64D39">
      <w:pPr>
        <w:pStyle w:val="a3"/>
        <w:numPr>
          <w:ilvl w:val="1"/>
          <w:numId w:val="95"/>
        </w:numPr>
        <w:shd w:val="clear" w:color="auto" w:fill="FFFFFF"/>
        <w:tabs>
          <w:tab w:val="left" w:pos="851"/>
        </w:tabs>
        <w:spacing w:after="0" w:line="240" w:lineRule="auto"/>
        <w:ind w:left="0" w:firstLine="567"/>
        <w:rPr>
          <w:rFonts w:ascii="Times New Roman" w:hAnsi="Times New Roman" w:cs="Times New Roman"/>
          <w:sz w:val="24"/>
        </w:rPr>
      </w:pPr>
      <w:r w:rsidRPr="00604938">
        <w:rPr>
          <w:rFonts w:ascii="Times New Roman" w:hAnsi="Times New Roman" w:cs="Times New Roman"/>
          <w:sz w:val="24"/>
        </w:rPr>
        <w:t xml:space="preserve">праздничные дни. </w:t>
      </w:r>
    </w:p>
    <w:p w14:paraId="20F3FF04" w14:textId="77777777" w:rsidR="00604938" w:rsidRPr="00604938" w:rsidRDefault="00604938" w:rsidP="00C34BB8">
      <w:pPr>
        <w:shd w:val="clear" w:color="auto" w:fill="FFFFFF"/>
        <w:spacing w:after="0" w:line="240" w:lineRule="auto"/>
        <w:rPr>
          <w:rFonts w:ascii="Times New Roman" w:hAnsi="Times New Roman" w:cs="Times New Roman"/>
          <w:sz w:val="24"/>
        </w:rPr>
      </w:pPr>
    </w:p>
    <w:p w14:paraId="4B8B07C1" w14:textId="77777777" w:rsidR="00C34BB8" w:rsidRPr="00604938" w:rsidRDefault="00604938" w:rsidP="00604938">
      <w:pPr>
        <w:shd w:val="clear" w:color="auto" w:fill="FFFFFF"/>
        <w:spacing w:after="0" w:line="240" w:lineRule="auto"/>
        <w:jc w:val="center"/>
        <w:rPr>
          <w:rFonts w:ascii="Times New Roman" w:hAnsi="Times New Roman" w:cs="Times New Roman"/>
          <w:b/>
          <w:sz w:val="28"/>
          <w:szCs w:val="24"/>
        </w:rPr>
      </w:pPr>
      <w:r w:rsidRPr="00604938">
        <w:rPr>
          <w:rFonts w:ascii="Times New Roman" w:hAnsi="Times New Roman" w:cs="Times New Roman"/>
          <w:b/>
          <w:sz w:val="24"/>
        </w:rPr>
        <w:t>Проведение организованной образовательной деятельности</w:t>
      </w:r>
    </w:p>
    <w:tbl>
      <w:tblPr>
        <w:tblStyle w:val="TableNormal"/>
        <w:tblW w:w="10490"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7"/>
        <w:gridCol w:w="983"/>
        <w:gridCol w:w="992"/>
        <w:gridCol w:w="993"/>
        <w:gridCol w:w="992"/>
        <w:gridCol w:w="1635"/>
        <w:gridCol w:w="2028"/>
      </w:tblGrid>
      <w:tr w:rsidR="00C34BB8" w:rsidRPr="005D03C9" w14:paraId="4D5C5C4A" w14:textId="77777777" w:rsidTr="004F4830">
        <w:trPr>
          <w:trHeight w:val="461"/>
        </w:trPr>
        <w:tc>
          <w:tcPr>
            <w:tcW w:w="2867" w:type="dxa"/>
            <w:vAlign w:val="center"/>
          </w:tcPr>
          <w:p w14:paraId="2FB56602" w14:textId="77777777" w:rsidR="00C34BB8" w:rsidRPr="00C34BB8" w:rsidRDefault="00C34BB8" w:rsidP="00C34BB8">
            <w:pPr>
              <w:pStyle w:val="TableParagraph"/>
              <w:ind w:left="33"/>
              <w:jc w:val="center"/>
              <w:rPr>
                <w:sz w:val="20"/>
                <w:szCs w:val="20"/>
                <w:lang w:val="ru-RU"/>
              </w:rPr>
            </w:pPr>
            <w:r w:rsidRPr="00C34BB8">
              <w:rPr>
                <w:sz w:val="20"/>
                <w:szCs w:val="20"/>
                <w:lang w:val="ru-RU"/>
              </w:rPr>
              <w:t>Возрастные группы</w:t>
            </w:r>
          </w:p>
        </w:tc>
        <w:tc>
          <w:tcPr>
            <w:tcW w:w="983" w:type="dxa"/>
            <w:vAlign w:val="center"/>
          </w:tcPr>
          <w:p w14:paraId="5D172DF8" w14:textId="77777777" w:rsidR="00C34BB8" w:rsidRPr="00604938" w:rsidRDefault="00C34BB8" w:rsidP="00C34BB8">
            <w:pPr>
              <w:jc w:val="center"/>
              <w:rPr>
                <w:rFonts w:ascii="Times New Roman" w:hAnsi="Times New Roman"/>
                <w:sz w:val="20"/>
                <w:szCs w:val="20"/>
                <w:lang w:val="ru-RU"/>
              </w:rPr>
            </w:pPr>
            <w:r w:rsidRPr="00C34BB8">
              <w:rPr>
                <w:rFonts w:ascii="Times New Roman" w:hAnsi="Times New Roman"/>
                <w:sz w:val="20"/>
                <w:szCs w:val="20"/>
                <w:lang w:val="ru-RU"/>
              </w:rPr>
              <w:t>Гр</w:t>
            </w:r>
            <w:r w:rsidRPr="00604938">
              <w:rPr>
                <w:rFonts w:ascii="Times New Roman" w:hAnsi="Times New Roman"/>
                <w:sz w:val="20"/>
                <w:szCs w:val="20"/>
                <w:lang w:val="ru-RU"/>
              </w:rPr>
              <w:t>уппа раннего возраста  (1,5-</w:t>
            </w:r>
            <w:r>
              <w:rPr>
                <w:rFonts w:ascii="Times New Roman" w:hAnsi="Times New Roman"/>
                <w:sz w:val="20"/>
                <w:szCs w:val="20"/>
                <w:lang w:val="ru-RU"/>
              </w:rPr>
              <w:t>2</w:t>
            </w:r>
            <w:r w:rsidRPr="00604938">
              <w:rPr>
                <w:rFonts w:ascii="Times New Roman" w:hAnsi="Times New Roman"/>
                <w:sz w:val="20"/>
                <w:szCs w:val="20"/>
                <w:lang w:val="ru-RU"/>
              </w:rPr>
              <w:t xml:space="preserve"> года)</w:t>
            </w:r>
          </w:p>
        </w:tc>
        <w:tc>
          <w:tcPr>
            <w:tcW w:w="992" w:type="dxa"/>
            <w:vAlign w:val="center"/>
          </w:tcPr>
          <w:p w14:paraId="5D4B7BBA" w14:textId="77777777" w:rsidR="00C34BB8" w:rsidRPr="005D03C9" w:rsidRDefault="00C34BB8" w:rsidP="00C34BB8">
            <w:pPr>
              <w:jc w:val="center"/>
              <w:rPr>
                <w:rFonts w:ascii="Times New Roman" w:hAnsi="Times New Roman"/>
                <w:sz w:val="20"/>
                <w:szCs w:val="20"/>
              </w:rPr>
            </w:pPr>
            <w:r w:rsidRPr="00604938">
              <w:rPr>
                <w:rFonts w:ascii="Times New Roman" w:hAnsi="Times New Roman"/>
                <w:sz w:val="20"/>
                <w:szCs w:val="20"/>
                <w:lang w:val="ru-RU"/>
              </w:rPr>
              <w:t>1 младшая гру</w:t>
            </w:r>
            <w:r w:rsidRPr="005D03C9">
              <w:rPr>
                <w:rFonts w:ascii="Times New Roman" w:hAnsi="Times New Roman"/>
                <w:sz w:val="20"/>
                <w:szCs w:val="20"/>
              </w:rPr>
              <w:t>ппа</w:t>
            </w:r>
          </w:p>
          <w:p w14:paraId="33D67958"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(2-3 года)</w:t>
            </w:r>
          </w:p>
        </w:tc>
        <w:tc>
          <w:tcPr>
            <w:tcW w:w="993" w:type="dxa"/>
            <w:vAlign w:val="center"/>
          </w:tcPr>
          <w:p w14:paraId="45F9F897"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2 младшая группа</w:t>
            </w:r>
          </w:p>
          <w:p w14:paraId="21C2879B"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(3-4 г)</w:t>
            </w:r>
          </w:p>
        </w:tc>
        <w:tc>
          <w:tcPr>
            <w:tcW w:w="992" w:type="dxa"/>
            <w:vAlign w:val="center"/>
          </w:tcPr>
          <w:p w14:paraId="3ED91B7A"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 xml:space="preserve">Средняя </w:t>
            </w:r>
          </w:p>
          <w:p w14:paraId="29FFECD1"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группа</w:t>
            </w:r>
          </w:p>
          <w:p w14:paraId="5A2CCB11"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(4-5 л)</w:t>
            </w:r>
          </w:p>
        </w:tc>
        <w:tc>
          <w:tcPr>
            <w:tcW w:w="1635" w:type="dxa"/>
            <w:vAlign w:val="center"/>
          </w:tcPr>
          <w:p w14:paraId="03772D69"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Старшая группа</w:t>
            </w:r>
          </w:p>
          <w:p w14:paraId="0E15CDA5" w14:textId="77777777" w:rsidR="00C34BB8" w:rsidRPr="005D03C9" w:rsidRDefault="00C34BB8" w:rsidP="00C34BB8">
            <w:pPr>
              <w:jc w:val="center"/>
              <w:rPr>
                <w:rFonts w:ascii="Times New Roman" w:hAnsi="Times New Roman"/>
                <w:sz w:val="20"/>
                <w:szCs w:val="20"/>
              </w:rPr>
            </w:pPr>
            <w:r w:rsidRPr="005D03C9">
              <w:rPr>
                <w:rFonts w:ascii="Times New Roman" w:hAnsi="Times New Roman"/>
                <w:sz w:val="20"/>
                <w:szCs w:val="20"/>
              </w:rPr>
              <w:t>(5-6 л)</w:t>
            </w:r>
          </w:p>
        </w:tc>
        <w:tc>
          <w:tcPr>
            <w:tcW w:w="2028" w:type="dxa"/>
            <w:vAlign w:val="center"/>
          </w:tcPr>
          <w:p w14:paraId="757EE4C4"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Подготовительная группа</w:t>
            </w:r>
          </w:p>
          <w:p w14:paraId="201B2B64"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(6-7 л)</w:t>
            </w:r>
          </w:p>
        </w:tc>
      </w:tr>
      <w:tr w:rsidR="00C34BB8" w:rsidRPr="005D03C9" w14:paraId="38F1BA3D" w14:textId="77777777" w:rsidTr="004F4830">
        <w:trPr>
          <w:trHeight w:val="64"/>
        </w:trPr>
        <w:tc>
          <w:tcPr>
            <w:tcW w:w="2867" w:type="dxa"/>
            <w:vAlign w:val="center"/>
          </w:tcPr>
          <w:p w14:paraId="6B4D6F3A" w14:textId="77777777" w:rsidR="00C34BB8" w:rsidRPr="005D03C9" w:rsidRDefault="00C34BB8" w:rsidP="00C34BB8">
            <w:pPr>
              <w:pStyle w:val="TableParagraph"/>
              <w:ind w:left="33" w:right="130"/>
              <w:rPr>
                <w:sz w:val="20"/>
                <w:szCs w:val="20"/>
              </w:rPr>
            </w:pPr>
            <w:r w:rsidRPr="005D03C9">
              <w:rPr>
                <w:sz w:val="20"/>
                <w:szCs w:val="20"/>
              </w:rPr>
              <w:t>Количество возрастных</w:t>
            </w:r>
            <w:r>
              <w:rPr>
                <w:sz w:val="20"/>
                <w:szCs w:val="20"/>
                <w:lang w:val="ru-RU"/>
              </w:rPr>
              <w:t xml:space="preserve"> </w:t>
            </w:r>
            <w:r w:rsidRPr="005D03C9">
              <w:rPr>
                <w:sz w:val="20"/>
                <w:szCs w:val="20"/>
              </w:rPr>
              <w:t>групп</w:t>
            </w:r>
          </w:p>
        </w:tc>
        <w:tc>
          <w:tcPr>
            <w:tcW w:w="983" w:type="dxa"/>
            <w:vAlign w:val="center"/>
          </w:tcPr>
          <w:p w14:paraId="14B0F6F0"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1</w:t>
            </w:r>
          </w:p>
        </w:tc>
        <w:tc>
          <w:tcPr>
            <w:tcW w:w="992" w:type="dxa"/>
            <w:vAlign w:val="center"/>
          </w:tcPr>
          <w:p w14:paraId="63FE1A32"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1</w:t>
            </w:r>
          </w:p>
        </w:tc>
        <w:tc>
          <w:tcPr>
            <w:tcW w:w="993" w:type="dxa"/>
            <w:vAlign w:val="center"/>
          </w:tcPr>
          <w:p w14:paraId="263FD52B" w14:textId="77777777" w:rsidR="00C34BB8" w:rsidRPr="005D03C9" w:rsidRDefault="00C34BB8" w:rsidP="00C34BB8">
            <w:pPr>
              <w:jc w:val="center"/>
              <w:rPr>
                <w:rFonts w:ascii="Times New Roman" w:hAnsi="Times New Roman"/>
                <w:sz w:val="20"/>
                <w:szCs w:val="20"/>
                <w:lang w:val="ru-RU"/>
              </w:rPr>
            </w:pPr>
            <w:r>
              <w:rPr>
                <w:rFonts w:ascii="Times New Roman" w:hAnsi="Times New Roman"/>
                <w:sz w:val="20"/>
                <w:szCs w:val="20"/>
                <w:lang w:val="ru-RU"/>
              </w:rPr>
              <w:t>1</w:t>
            </w:r>
          </w:p>
        </w:tc>
        <w:tc>
          <w:tcPr>
            <w:tcW w:w="992" w:type="dxa"/>
            <w:vAlign w:val="center"/>
          </w:tcPr>
          <w:p w14:paraId="79E1A6C3" w14:textId="77777777" w:rsidR="00C34BB8" w:rsidRPr="005D03C9" w:rsidRDefault="00C34BB8" w:rsidP="00C34BB8">
            <w:pPr>
              <w:jc w:val="center"/>
              <w:rPr>
                <w:rFonts w:ascii="Times New Roman" w:hAnsi="Times New Roman"/>
                <w:sz w:val="20"/>
                <w:szCs w:val="20"/>
                <w:lang w:val="ru-RU"/>
              </w:rPr>
            </w:pPr>
            <w:r>
              <w:rPr>
                <w:rFonts w:ascii="Times New Roman" w:hAnsi="Times New Roman"/>
                <w:sz w:val="20"/>
                <w:szCs w:val="20"/>
                <w:lang w:val="ru-RU"/>
              </w:rPr>
              <w:t>1</w:t>
            </w:r>
          </w:p>
        </w:tc>
        <w:tc>
          <w:tcPr>
            <w:tcW w:w="1635" w:type="dxa"/>
            <w:vAlign w:val="center"/>
          </w:tcPr>
          <w:p w14:paraId="60C7865E" w14:textId="77777777" w:rsidR="00C34BB8" w:rsidRPr="005D03C9" w:rsidRDefault="00B31BF5" w:rsidP="00C34BB8">
            <w:pPr>
              <w:jc w:val="center"/>
              <w:rPr>
                <w:rFonts w:ascii="Times New Roman" w:hAnsi="Times New Roman"/>
                <w:sz w:val="20"/>
                <w:szCs w:val="20"/>
                <w:lang w:val="ru-RU"/>
              </w:rPr>
            </w:pPr>
            <w:r>
              <w:rPr>
                <w:rFonts w:ascii="Times New Roman" w:hAnsi="Times New Roman"/>
                <w:sz w:val="20"/>
                <w:szCs w:val="20"/>
                <w:lang w:val="ru-RU"/>
              </w:rPr>
              <w:t>1</w:t>
            </w:r>
          </w:p>
        </w:tc>
        <w:tc>
          <w:tcPr>
            <w:tcW w:w="2028" w:type="dxa"/>
            <w:vAlign w:val="center"/>
          </w:tcPr>
          <w:p w14:paraId="617AA3FB" w14:textId="77777777" w:rsidR="00C34BB8" w:rsidRPr="005D03C9" w:rsidRDefault="00B31BF5" w:rsidP="00C34BB8">
            <w:pPr>
              <w:jc w:val="center"/>
              <w:rPr>
                <w:rFonts w:ascii="Times New Roman" w:hAnsi="Times New Roman"/>
                <w:sz w:val="20"/>
                <w:szCs w:val="20"/>
                <w:lang w:val="ru-RU"/>
              </w:rPr>
            </w:pPr>
            <w:r>
              <w:rPr>
                <w:rFonts w:ascii="Times New Roman" w:hAnsi="Times New Roman"/>
                <w:sz w:val="20"/>
                <w:szCs w:val="20"/>
                <w:lang w:val="ru-RU"/>
              </w:rPr>
              <w:t>1</w:t>
            </w:r>
          </w:p>
        </w:tc>
      </w:tr>
      <w:tr w:rsidR="00C34BB8" w:rsidRPr="005D03C9" w14:paraId="28264003" w14:textId="77777777" w:rsidTr="004F4830">
        <w:trPr>
          <w:trHeight w:val="106"/>
        </w:trPr>
        <w:tc>
          <w:tcPr>
            <w:tcW w:w="2867" w:type="dxa"/>
            <w:vAlign w:val="center"/>
          </w:tcPr>
          <w:p w14:paraId="2C8278C6" w14:textId="77777777" w:rsidR="00C34BB8" w:rsidRPr="005D03C9" w:rsidRDefault="00C34BB8" w:rsidP="00C34BB8">
            <w:pPr>
              <w:pStyle w:val="TableParagraph"/>
              <w:ind w:left="33" w:right="130"/>
              <w:rPr>
                <w:sz w:val="20"/>
                <w:szCs w:val="20"/>
              </w:rPr>
            </w:pPr>
            <w:r w:rsidRPr="005D03C9">
              <w:rPr>
                <w:sz w:val="20"/>
                <w:szCs w:val="20"/>
              </w:rPr>
              <w:t>Время работы</w:t>
            </w:r>
            <w:r w:rsidRPr="005D03C9">
              <w:rPr>
                <w:sz w:val="20"/>
                <w:szCs w:val="20"/>
                <w:lang w:val="ru-RU"/>
              </w:rPr>
              <w:t xml:space="preserve"> </w:t>
            </w:r>
            <w:r w:rsidRPr="005D03C9">
              <w:rPr>
                <w:sz w:val="20"/>
                <w:szCs w:val="20"/>
              </w:rPr>
              <w:t>возрастных групп</w:t>
            </w:r>
          </w:p>
        </w:tc>
        <w:tc>
          <w:tcPr>
            <w:tcW w:w="2968" w:type="dxa"/>
            <w:gridSpan w:val="3"/>
            <w:vAlign w:val="center"/>
          </w:tcPr>
          <w:p w14:paraId="246009C4"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 xml:space="preserve">12 часов в день </w:t>
            </w:r>
          </w:p>
          <w:p w14:paraId="136362C5"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(с 6.00 до 18.00 часов)</w:t>
            </w:r>
          </w:p>
        </w:tc>
        <w:tc>
          <w:tcPr>
            <w:tcW w:w="4655" w:type="dxa"/>
            <w:gridSpan w:val="3"/>
            <w:vAlign w:val="center"/>
          </w:tcPr>
          <w:p w14:paraId="66D0ECBE"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 xml:space="preserve">10,5 часов в день </w:t>
            </w:r>
          </w:p>
          <w:p w14:paraId="7817124E" w14:textId="77777777" w:rsidR="00C34BB8" w:rsidRPr="005D03C9" w:rsidRDefault="00C34BB8" w:rsidP="00C34BB8">
            <w:pPr>
              <w:jc w:val="center"/>
              <w:rPr>
                <w:rFonts w:ascii="Times New Roman" w:hAnsi="Times New Roman"/>
                <w:sz w:val="20"/>
                <w:szCs w:val="20"/>
                <w:lang w:val="ru-RU"/>
              </w:rPr>
            </w:pPr>
            <w:r w:rsidRPr="005D03C9">
              <w:rPr>
                <w:rFonts w:ascii="Times New Roman" w:hAnsi="Times New Roman"/>
                <w:sz w:val="20"/>
                <w:szCs w:val="20"/>
                <w:lang w:val="ru-RU"/>
              </w:rPr>
              <w:t>(с 7.00 до 17.30 часов)</w:t>
            </w:r>
          </w:p>
        </w:tc>
      </w:tr>
      <w:tr w:rsidR="00C34BB8" w:rsidRPr="005D03C9" w14:paraId="3335094D" w14:textId="77777777" w:rsidTr="004F4830">
        <w:trPr>
          <w:trHeight w:val="199"/>
        </w:trPr>
        <w:tc>
          <w:tcPr>
            <w:tcW w:w="2867" w:type="dxa"/>
          </w:tcPr>
          <w:p w14:paraId="5E72685D" w14:textId="77777777" w:rsidR="00C34BB8" w:rsidRPr="005D03C9" w:rsidRDefault="00C34BB8" w:rsidP="00C34BB8">
            <w:pPr>
              <w:pStyle w:val="TableParagraph"/>
              <w:ind w:left="33" w:right="130"/>
              <w:rPr>
                <w:sz w:val="20"/>
                <w:szCs w:val="20"/>
              </w:rPr>
            </w:pPr>
            <w:r w:rsidRPr="005D03C9">
              <w:rPr>
                <w:sz w:val="20"/>
                <w:szCs w:val="20"/>
              </w:rPr>
              <w:t>Продолжительность</w:t>
            </w:r>
          </w:p>
          <w:p w14:paraId="661A973E" w14:textId="77777777" w:rsidR="00C34BB8" w:rsidRPr="005D03C9" w:rsidRDefault="00C34BB8" w:rsidP="00C34BB8">
            <w:pPr>
              <w:pStyle w:val="TableParagraph"/>
              <w:ind w:left="33" w:right="130"/>
              <w:rPr>
                <w:sz w:val="20"/>
                <w:szCs w:val="20"/>
              </w:rPr>
            </w:pPr>
            <w:r w:rsidRPr="005D03C9">
              <w:rPr>
                <w:sz w:val="20"/>
                <w:szCs w:val="20"/>
              </w:rPr>
              <w:t>учебной недели</w:t>
            </w:r>
          </w:p>
        </w:tc>
        <w:tc>
          <w:tcPr>
            <w:tcW w:w="7623" w:type="dxa"/>
            <w:gridSpan w:val="6"/>
          </w:tcPr>
          <w:p w14:paraId="25290F19" w14:textId="77777777" w:rsidR="00C34BB8" w:rsidRPr="005D03C9" w:rsidRDefault="00C34BB8" w:rsidP="00C34BB8">
            <w:pPr>
              <w:pStyle w:val="TableParagraph"/>
              <w:ind w:left="2251"/>
              <w:rPr>
                <w:sz w:val="20"/>
                <w:szCs w:val="20"/>
                <w:lang w:val="ru-RU"/>
              </w:rPr>
            </w:pPr>
            <w:r w:rsidRPr="005D03C9">
              <w:rPr>
                <w:sz w:val="20"/>
                <w:szCs w:val="20"/>
                <w:lang w:val="ru-RU"/>
              </w:rPr>
              <w:t>5 дней (с понедельника по пятницу)</w:t>
            </w:r>
          </w:p>
        </w:tc>
      </w:tr>
      <w:tr w:rsidR="00C34BB8" w:rsidRPr="005D03C9" w14:paraId="379BE01D" w14:textId="77777777" w:rsidTr="004F4830">
        <w:trPr>
          <w:trHeight w:val="64"/>
        </w:trPr>
        <w:tc>
          <w:tcPr>
            <w:tcW w:w="2867" w:type="dxa"/>
          </w:tcPr>
          <w:p w14:paraId="14B292F0" w14:textId="77777777" w:rsidR="00C34BB8" w:rsidRPr="005D03C9" w:rsidRDefault="00C34BB8" w:rsidP="00C34BB8">
            <w:pPr>
              <w:pStyle w:val="TableParagraph"/>
              <w:ind w:left="33" w:right="130"/>
              <w:rPr>
                <w:sz w:val="20"/>
                <w:szCs w:val="20"/>
              </w:rPr>
            </w:pPr>
            <w:r w:rsidRPr="005D03C9">
              <w:rPr>
                <w:sz w:val="20"/>
                <w:szCs w:val="20"/>
              </w:rPr>
              <w:t>Нерабочие дни</w:t>
            </w:r>
          </w:p>
        </w:tc>
        <w:tc>
          <w:tcPr>
            <w:tcW w:w="7623" w:type="dxa"/>
            <w:gridSpan w:val="6"/>
          </w:tcPr>
          <w:p w14:paraId="21BBAB00" w14:textId="77777777" w:rsidR="00C34BB8" w:rsidRPr="005D03C9" w:rsidRDefault="00C34BB8" w:rsidP="00C34BB8">
            <w:pPr>
              <w:pStyle w:val="TableParagraph"/>
              <w:ind w:left="140" w:right="132"/>
              <w:rPr>
                <w:sz w:val="20"/>
                <w:szCs w:val="20"/>
                <w:lang w:val="ru-RU"/>
              </w:rPr>
            </w:pPr>
            <w:r w:rsidRPr="005D03C9">
              <w:rPr>
                <w:sz w:val="20"/>
                <w:szCs w:val="20"/>
                <w:lang w:val="ru-RU"/>
              </w:rPr>
              <w:t>Суббота, воскресенье, праздничные дни в соответствии с производственным календарем</w:t>
            </w:r>
          </w:p>
        </w:tc>
      </w:tr>
      <w:tr w:rsidR="00C34BB8" w:rsidRPr="005D03C9" w14:paraId="5AA628C3" w14:textId="77777777" w:rsidTr="004F4830">
        <w:trPr>
          <w:trHeight w:val="56"/>
        </w:trPr>
        <w:tc>
          <w:tcPr>
            <w:tcW w:w="10490" w:type="dxa"/>
            <w:gridSpan w:val="7"/>
          </w:tcPr>
          <w:p w14:paraId="71F18C74" w14:textId="77777777" w:rsidR="00C34BB8" w:rsidRPr="005D03C9" w:rsidRDefault="00C34BB8" w:rsidP="00C34BB8">
            <w:pPr>
              <w:pStyle w:val="TableParagraph"/>
              <w:ind w:left="33" w:right="130"/>
              <w:jc w:val="center"/>
              <w:rPr>
                <w:b/>
                <w:sz w:val="20"/>
                <w:szCs w:val="20"/>
              </w:rPr>
            </w:pPr>
            <w:r w:rsidRPr="005D03C9">
              <w:rPr>
                <w:b/>
                <w:sz w:val="20"/>
                <w:szCs w:val="20"/>
              </w:rPr>
              <w:t>Продолжительность учебного года</w:t>
            </w:r>
          </w:p>
        </w:tc>
      </w:tr>
      <w:tr w:rsidR="00C34BB8" w:rsidRPr="005D03C9" w14:paraId="371562D0" w14:textId="77777777" w:rsidTr="004F4830">
        <w:trPr>
          <w:trHeight w:val="64"/>
        </w:trPr>
        <w:tc>
          <w:tcPr>
            <w:tcW w:w="2867" w:type="dxa"/>
          </w:tcPr>
          <w:p w14:paraId="3376ACF6" w14:textId="77777777" w:rsidR="00C34BB8" w:rsidRPr="005D03C9" w:rsidRDefault="00C34BB8" w:rsidP="00C34BB8">
            <w:pPr>
              <w:pStyle w:val="TableParagraph"/>
              <w:ind w:left="33" w:right="130"/>
              <w:rPr>
                <w:sz w:val="20"/>
                <w:szCs w:val="20"/>
              </w:rPr>
            </w:pPr>
            <w:r w:rsidRPr="005D03C9">
              <w:rPr>
                <w:sz w:val="20"/>
                <w:szCs w:val="20"/>
              </w:rPr>
              <w:t>Учебный год</w:t>
            </w:r>
          </w:p>
        </w:tc>
        <w:tc>
          <w:tcPr>
            <w:tcW w:w="7623" w:type="dxa"/>
            <w:gridSpan w:val="6"/>
          </w:tcPr>
          <w:p w14:paraId="6AD63753" w14:textId="77777777" w:rsidR="00C34BB8" w:rsidRPr="005D03C9" w:rsidRDefault="00C34BB8" w:rsidP="00C34BB8">
            <w:pPr>
              <w:pStyle w:val="TableParagraph"/>
              <w:ind w:left="2623"/>
              <w:rPr>
                <w:sz w:val="20"/>
                <w:szCs w:val="20"/>
              </w:rPr>
            </w:pPr>
            <w:r w:rsidRPr="005D03C9">
              <w:rPr>
                <w:sz w:val="20"/>
                <w:szCs w:val="20"/>
              </w:rPr>
              <w:t>с 01.09. по 31.05.( 36 недель)</w:t>
            </w:r>
          </w:p>
        </w:tc>
      </w:tr>
      <w:tr w:rsidR="00C34BB8" w:rsidRPr="005D03C9" w14:paraId="5BC31F27" w14:textId="77777777" w:rsidTr="004F4830">
        <w:trPr>
          <w:trHeight w:val="64"/>
        </w:trPr>
        <w:tc>
          <w:tcPr>
            <w:tcW w:w="2867" w:type="dxa"/>
          </w:tcPr>
          <w:p w14:paraId="4A7CA28C" w14:textId="77777777" w:rsidR="00C34BB8" w:rsidRPr="005D03C9" w:rsidRDefault="00C34BB8" w:rsidP="00C34BB8">
            <w:pPr>
              <w:pStyle w:val="TableParagraph"/>
              <w:ind w:left="33" w:right="130"/>
              <w:rPr>
                <w:sz w:val="20"/>
                <w:szCs w:val="20"/>
              </w:rPr>
            </w:pPr>
            <w:r w:rsidRPr="005D03C9">
              <w:rPr>
                <w:sz w:val="20"/>
                <w:szCs w:val="20"/>
              </w:rPr>
              <w:t>I полугодие</w:t>
            </w:r>
          </w:p>
        </w:tc>
        <w:tc>
          <w:tcPr>
            <w:tcW w:w="7623" w:type="dxa"/>
            <w:gridSpan w:val="6"/>
          </w:tcPr>
          <w:p w14:paraId="2A74BEA9" w14:textId="77777777" w:rsidR="00C34BB8" w:rsidRPr="005D03C9" w:rsidRDefault="00C34BB8" w:rsidP="00C34BB8">
            <w:pPr>
              <w:pStyle w:val="TableParagraph"/>
              <w:ind w:left="2655"/>
              <w:rPr>
                <w:sz w:val="20"/>
                <w:szCs w:val="20"/>
              </w:rPr>
            </w:pPr>
            <w:r w:rsidRPr="005D03C9">
              <w:rPr>
                <w:sz w:val="20"/>
                <w:szCs w:val="20"/>
              </w:rPr>
              <w:t>с 01.09. по 31.12.(17 недель)</w:t>
            </w:r>
          </w:p>
        </w:tc>
      </w:tr>
      <w:tr w:rsidR="00C34BB8" w:rsidRPr="005D03C9" w14:paraId="3794256E" w14:textId="77777777" w:rsidTr="004F4830">
        <w:trPr>
          <w:trHeight w:val="64"/>
        </w:trPr>
        <w:tc>
          <w:tcPr>
            <w:tcW w:w="2867" w:type="dxa"/>
          </w:tcPr>
          <w:p w14:paraId="678EF920" w14:textId="77777777" w:rsidR="00C34BB8" w:rsidRPr="005D03C9" w:rsidRDefault="00C34BB8" w:rsidP="00C34BB8">
            <w:pPr>
              <w:pStyle w:val="TableParagraph"/>
              <w:ind w:left="33" w:right="130"/>
              <w:rPr>
                <w:sz w:val="20"/>
                <w:szCs w:val="20"/>
              </w:rPr>
            </w:pPr>
            <w:r w:rsidRPr="005D03C9">
              <w:rPr>
                <w:sz w:val="20"/>
                <w:szCs w:val="20"/>
              </w:rPr>
              <w:t>II полугодие</w:t>
            </w:r>
          </w:p>
        </w:tc>
        <w:tc>
          <w:tcPr>
            <w:tcW w:w="7623" w:type="dxa"/>
            <w:gridSpan w:val="6"/>
          </w:tcPr>
          <w:p w14:paraId="72F83848" w14:textId="77777777" w:rsidR="00C34BB8" w:rsidRPr="005D03C9" w:rsidRDefault="00C34BB8" w:rsidP="00C34BB8">
            <w:pPr>
              <w:pStyle w:val="TableParagraph"/>
              <w:ind w:left="2515"/>
              <w:rPr>
                <w:sz w:val="20"/>
                <w:szCs w:val="20"/>
              </w:rPr>
            </w:pPr>
            <w:r w:rsidRPr="005D03C9">
              <w:rPr>
                <w:sz w:val="20"/>
                <w:szCs w:val="20"/>
              </w:rPr>
              <w:t>с 09.01. по 31.05. г. (19 недель)</w:t>
            </w:r>
          </w:p>
        </w:tc>
      </w:tr>
      <w:tr w:rsidR="00C34BB8" w:rsidRPr="005D03C9" w14:paraId="4359DE03" w14:textId="77777777" w:rsidTr="004F4830">
        <w:trPr>
          <w:trHeight w:val="304"/>
        </w:trPr>
        <w:tc>
          <w:tcPr>
            <w:tcW w:w="2867" w:type="dxa"/>
          </w:tcPr>
          <w:p w14:paraId="496CCFCB" w14:textId="77777777" w:rsidR="00C34BB8" w:rsidRPr="005D03C9" w:rsidRDefault="00C34BB8" w:rsidP="00C34BB8">
            <w:pPr>
              <w:pStyle w:val="TableParagraph"/>
              <w:ind w:left="33" w:right="130"/>
              <w:jc w:val="both"/>
              <w:rPr>
                <w:sz w:val="20"/>
                <w:szCs w:val="20"/>
                <w:lang w:val="ru-RU"/>
              </w:rPr>
            </w:pPr>
            <w:r w:rsidRPr="005D03C9">
              <w:rPr>
                <w:sz w:val="20"/>
                <w:szCs w:val="20"/>
                <w:lang w:val="ru-RU"/>
              </w:rPr>
              <w:t>Сроки проведения мониторинга достижения детьми планируемых результатов освоения ООП дошкольного</w:t>
            </w:r>
            <w:r>
              <w:rPr>
                <w:sz w:val="20"/>
                <w:szCs w:val="20"/>
                <w:lang w:val="ru-RU"/>
              </w:rPr>
              <w:t xml:space="preserve"> </w:t>
            </w:r>
            <w:r w:rsidRPr="005D03C9">
              <w:rPr>
                <w:sz w:val="20"/>
                <w:szCs w:val="20"/>
                <w:lang w:val="ru-RU"/>
              </w:rPr>
              <w:t>образования</w:t>
            </w:r>
            <w:r>
              <w:rPr>
                <w:sz w:val="20"/>
                <w:szCs w:val="20"/>
                <w:lang w:val="ru-RU"/>
              </w:rPr>
              <w:t xml:space="preserve"> </w:t>
            </w:r>
          </w:p>
        </w:tc>
        <w:tc>
          <w:tcPr>
            <w:tcW w:w="7623" w:type="dxa"/>
            <w:gridSpan w:val="6"/>
            <w:vAlign w:val="center"/>
          </w:tcPr>
          <w:p w14:paraId="6E6C689F" w14:textId="77777777" w:rsidR="00B31BF5" w:rsidRPr="00B31BF5" w:rsidRDefault="00B31BF5" w:rsidP="00C34BB8">
            <w:pPr>
              <w:pStyle w:val="TableParagraph"/>
              <w:ind w:left="140"/>
              <w:jc w:val="center"/>
              <w:rPr>
                <w:sz w:val="20"/>
                <w:szCs w:val="20"/>
                <w:lang w:val="ru-RU"/>
              </w:rPr>
            </w:pPr>
            <w:r>
              <w:rPr>
                <w:sz w:val="20"/>
                <w:szCs w:val="20"/>
                <w:lang w:val="ru-RU"/>
              </w:rPr>
              <w:t>Начало года: 2-3 неделя сентября</w:t>
            </w:r>
          </w:p>
          <w:p w14:paraId="4FF69FB6" w14:textId="77777777" w:rsidR="00C34BB8" w:rsidRPr="00B31BF5" w:rsidRDefault="00B31BF5" w:rsidP="00B31BF5">
            <w:pPr>
              <w:pStyle w:val="TableParagraph"/>
              <w:ind w:left="140"/>
              <w:jc w:val="center"/>
              <w:rPr>
                <w:sz w:val="20"/>
                <w:szCs w:val="20"/>
                <w:lang w:val="ru-RU"/>
              </w:rPr>
            </w:pPr>
            <w:r w:rsidRPr="00B31BF5">
              <w:rPr>
                <w:sz w:val="20"/>
                <w:szCs w:val="20"/>
                <w:lang w:val="ru-RU"/>
              </w:rPr>
              <w:t>Конец года</w:t>
            </w:r>
            <w:r>
              <w:rPr>
                <w:sz w:val="20"/>
                <w:szCs w:val="20"/>
                <w:lang w:val="ru-RU"/>
              </w:rPr>
              <w:t>:</w:t>
            </w:r>
            <w:r w:rsidR="00C34BB8" w:rsidRPr="00B31BF5">
              <w:rPr>
                <w:sz w:val="20"/>
                <w:szCs w:val="20"/>
                <w:lang w:val="ru-RU"/>
              </w:rPr>
              <w:t xml:space="preserve"> 3-4 неделя мая</w:t>
            </w:r>
          </w:p>
        </w:tc>
      </w:tr>
      <w:tr w:rsidR="00C34BB8" w:rsidRPr="005D03C9" w14:paraId="12806501" w14:textId="77777777" w:rsidTr="004F4830">
        <w:trPr>
          <w:trHeight w:val="64"/>
        </w:trPr>
        <w:tc>
          <w:tcPr>
            <w:tcW w:w="2867" w:type="dxa"/>
            <w:vMerge w:val="restart"/>
          </w:tcPr>
          <w:p w14:paraId="69A6EB36" w14:textId="77777777" w:rsidR="00C34BB8" w:rsidRPr="00B06547" w:rsidRDefault="00C34BB8" w:rsidP="00C34BB8">
            <w:pPr>
              <w:pStyle w:val="TableParagraph"/>
              <w:ind w:left="33" w:right="130"/>
              <w:rPr>
                <w:sz w:val="20"/>
                <w:szCs w:val="20"/>
              </w:rPr>
            </w:pPr>
            <w:r w:rsidRPr="00B06547">
              <w:rPr>
                <w:sz w:val="20"/>
                <w:szCs w:val="20"/>
              </w:rPr>
              <w:t>Каникулярное время</w:t>
            </w:r>
          </w:p>
        </w:tc>
        <w:tc>
          <w:tcPr>
            <w:tcW w:w="7623" w:type="dxa"/>
            <w:gridSpan w:val="6"/>
          </w:tcPr>
          <w:p w14:paraId="439A5374" w14:textId="77777777" w:rsidR="00C34BB8" w:rsidRPr="005D03C9" w:rsidRDefault="00C34BB8" w:rsidP="00B31BF5">
            <w:pPr>
              <w:pStyle w:val="TableParagraph"/>
              <w:ind w:left="147"/>
              <w:jc w:val="center"/>
              <w:rPr>
                <w:sz w:val="20"/>
                <w:szCs w:val="20"/>
              </w:rPr>
            </w:pPr>
            <w:r w:rsidRPr="005D03C9">
              <w:rPr>
                <w:sz w:val="20"/>
                <w:szCs w:val="20"/>
              </w:rPr>
              <w:t>Зимние каникулы с 28.12 по 08.01.</w:t>
            </w:r>
          </w:p>
        </w:tc>
      </w:tr>
      <w:tr w:rsidR="00C34BB8" w:rsidRPr="005D03C9" w14:paraId="31F0B7FA" w14:textId="77777777" w:rsidTr="004F4830">
        <w:trPr>
          <w:trHeight w:val="64"/>
        </w:trPr>
        <w:tc>
          <w:tcPr>
            <w:tcW w:w="2867" w:type="dxa"/>
            <w:vMerge/>
            <w:tcBorders>
              <w:top w:val="nil"/>
            </w:tcBorders>
          </w:tcPr>
          <w:p w14:paraId="62AFA55D" w14:textId="77777777" w:rsidR="00C34BB8" w:rsidRPr="005D03C9" w:rsidRDefault="00C34BB8" w:rsidP="00C34BB8">
            <w:pPr>
              <w:ind w:left="33" w:right="130"/>
              <w:rPr>
                <w:rFonts w:ascii="Times New Roman" w:hAnsi="Times New Roman"/>
                <w:sz w:val="20"/>
                <w:szCs w:val="20"/>
              </w:rPr>
            </w:pPr>
          </w:p>
        </w:tc>
        <w:tc>
          <w:tcPr>
            <w:tcW w:w="7623" w:type="dxa"/>
            <w:gridSpan w:val="6"/>
          </w:tcPr>
          <w:p w14:paraId="0767BE00" w14:textId="77777777" w:rsidR="00C34BB8" w:rsidRPr="005D03C9" w:rsidRDefault="00C34BB8" w:rsidP="00B31BF5">
            <w:pPr>
              <w:pStyle w:val="TableParagraph"/>
              <w:ind w:left="147"/>
              <w:jc w:val="center"/>
              <w:rPr>
                <w:sz w:val="20"/>
                <w:szCs w:val="20"/>
              </w:rPr>
            </w:pPr>
            <w:r w:rsidRPr="005D03C9">
              <w:rPr>
                <w:sz w:val="20"/>
                <w:szCs w:val="20"/>
              </w:rPr>
              <w:t>Летние каникулы с 01.06. по 31.08.</w:t>
            </w:r>
          </w:p>
        </w:tc>
      </w:tr>
      <w:tr w:rsidR="00C34BB8" w:rsidRPr="005D03C9" w14:paraId="365FE701" w14:textId="77777777" w:rsidTr="004F4830">
        <w:trPr>
          <w:trHeight w:val="64"/>
        </w:trPr>
        <w:tc>
          <w:tcPr>
            <w:tcW w:w="2867" w:type="dxa"/>
          </w:tcPr>
          <w:p w14:paraId="7ACED193" w14:textId="77777777" w:rsidR="00C34BB8" w:rsidRPr="005D03C9" w:rsidRDefault="00C34BB8" w:rsidP="00C34BB8">
            <w:pPr>
              <w:pStyle w:val="TableParagraph"/>
              <w:ind w:left="33" w:right="130"/>
              <w:rPr>
                <w:sz w:val="20"/>
                <w:szCs w:val="20"/>
              </w:rPr>
            </w:pPr>
            <w:r w:rsidRPr="005D03C9">
              <w:rPr>
                <w:sz w:val="20"/>
                <w:szCs w:val="20"/>
              </w:rPr>
              <w:t>Праздничные (нерабочие дни)</w:t>
            </w:r>
          </w:p>
        </w:tc>
        <w:tc>
          <w:tcPr>
            <w:tcW w:w="7623" w:type="dxa"/>
            <w:gridSpan w:val="6"/>
            <w:vAlign w:val="center"/>
          </w:tcPr>
          <w:p w14:paraId="6B4AF9D9" w14:textId="77777777" w:rsidR="00C34BB8" w:rsidRPr="005D03C9" w:rsidRDefault="00C34BB8" w:rsidP="00B31BF5">
            <w:pPr>
              <w:pStyle w:val="TableParagraph"/>
              <w:ind w:left="147"/>
              <w:jc w:val="center"/>
              <w:rPr>
                <w:sz w:val="20"/>
                <w:szCs w:val="20"/>
                <w:lang w:val="ru-RU"/>
              </w:rPr>
            </w:pPr>
            <w:r w:rsidRPr="005D03C9">
              <w:rPr>
                <w:sz w:val="20"/>
                <w:szCs w:val="20"/>
                <w:lang w:val="ru-RU"/>
              </w:rPr>
              <w:t>В</w:t>
            </w:r>
            <w:r>
              <w:rPr>
                <w:sz w:val="20"/>
                <w:szCs w:val="20"/>
                <w:lang w:val="ru-RU"/>
              </w:rPr>
              <w:t xml:space="preserve"> </w:t>
            </w:r>
            <w:r w:rsidRPr="005D03C9">
              <w:rPr>
                <w:sz w:val="20"/>
                <w:szCs w:val="20"/>
                <w:lang w:val="ru-RU"/>
              </w:rPr>
              <w:t>соответствии с производственным календарем</w:t>
            </w:r>
          </w:p>
        </w:tc>
      </w:tr>
      <w:tr w:rsidR="00C34BB8" w:rsidRPr="005D03C9" w14:paraId="32A55295" w14:textId="77777777" w:rsidTr="004F4830">
        <w:trPr>
          <w:trHeight w:val="56"/>
        </w:trPr>
        <w:tc>
          <w:tcPr>
            <w:tcW w:w="10490" w:type="dxa"/>
            <w:gridSpan w:val="7"/>
          </w:tcPr>
          <w:p w14:paraId="182DDDDE" w14:textId="77777777" w:rsidR="00C34BB8" w:rsidRPr="005D03C9" w:rsidRDefault="00C34BB8" w:rsidP="00C34BB8">
            <w:pPr>
              <w:pStyle w:val="TableParagraph"/>
              <w:ind w:left="33" w:right="130"/>
              <w:jc w:val="center"/>
              <w:rPr>
                <w:b/>
                <w:sz w:val="20"/>
                <w:szCs w:val="20"/>
              </w:rPr>
            </w:pPr>
            <w:r w:rsidRPr="005D03C9">
              <w:rPr>
                <w:b/>
                <w:sz w:val="20"/>
                <w:szCs w:val="20"/>
              </w:rPr>
              <w:lastRenderedPageBreak/>
              <w:t>Образовательная деятельность (учебная нагрузка)</w:t>
            </w:r>
          </w:p>
        </w:tc>
      </w:tr>
      <w:tr w:rsidR="00C34BB8" w:rsidRPr="005D03C9" w14:paraId="6798E071" w14:textId="77777777" w:rsidTr="004F4830">
        <w:trPr>
          <w:trHeight w:val="56"/>
        </w:trPr>
        <w:tc>
          <w:tcPr>
            <w:tcW w:w="2867" w:type="dxa"/>
          </w:tcPr>
          <w:p w14:paraId="0B5DFC2B" w14:textId="77777777" w:rsidR="00C34BB8" w:rsidRPr="005D03C9" w:rsidRDefault="00C34BB8" w:rsidP="00C34BB8">
            <w:pPr>
              <w:pStyle w:val="TableParagraph"/>
              <w:ind w:left="33" w:right="130"/>
              <w:rPr>
                <w:sz w:val="20"/>
                <w:szCs w:val="20"/>
              </w:rPr>
            </w:pPr>
            <w:r w:rsidRPr="005D03C9">
              <w:rPr>
                <w:sz w:val="20"/>
                <w:szCs w:val="20"/>
              </w:rPr>
              <w:t>Объём недельной</w:t>
            </w:r>
            <w:r>
              <w:rPr>
                <w:sz w:val="20"/>
                <w:szCs w:val="20"/>
                <w:lang w:val="ru-RU"/>
              </w:rPr>
              <w:t xml:space="preserve"> </w:t>
            </w:r>
            <w:r w:rsidRPr="005D03C9">
              <w:rPr>
                <w:sz w:val="20"/>
                <w:szCs w:val="20"/>
              </w:rPr>
              <w:t>нагрузки</w:t>
            </w:r>
          </w:p>
        </w:tc>
        <w:tc>
          <w:tcPr>
            <w:tcW w:w="983" w:type="dxa"/>
            <w:vAlign w:val="center"/>
          </w:tcPr>
          <w:p w14:paraId="2F9FAF86" w14:textId="77777777" w:rsidR="00C34BB8" w:rsidRPr="00521407" w:rsidRDefault="00C34BB8" w:rsidP="000D14AE">
            <w:pPr>
              <w:pStyle w:val="TableParagraph"/>
              <w:ind w:left="86" w:right="79"/>
              <w:jc w:val="center"/>
              <w:rPr>
                <w:sz w:val="20"/>
                <w:szCs w:val="20"/>
                <w:lang w:val="ru-RU"/>
              </w:rPr>
            </w:pPr>
            <w:r>
              <w:rPr>
                <w:sz w:val="20"/>
                <w:szCs w:val="20"/>
                <w:lang w:val="ru-RU"/>
              </w:rPr>
              <w:t>9</w:t>
            </w:r>
          </w:p>
        </w:tc>
        <w:tc>
          <w:tcPr>
            <w:tcW w:w="992" w:type="dxa"/>
            <w:vAlign w:val="center"/>
          </w:tcPr>
          <w:p w14:paraId="1C1D8079" w14:textId="77777777" w:rsidR="00C34BB8" w:rsidRPr="005D03C9" w:rsidRDefault="00C34BB8" w:rsidP="000D14AE">
            <w:pPr>
              <w:pStyle w:val="TableParagraph"/>
              <w:ind w:left="86" w:right="79"/>
              <w:jc w:val="center"/>
              <w:rPr>
                <w:sz w:val="20"/>
                <w:szCs w:val="20"/>
              </w:rPr>
            </w:pPr>
            <w:r w:rsidRPr="005D03C9">
              <w:rPr>
                <w:sz w:val="20"/>
                <w:szCs w:val="20"/>
              </w:rPr>
              <w:t>10</w:t>
            </w:r>
          </w:p>
        </w:tc>
        <w:tc>
          <w:tcPr>
            <w:tcW w:w="993" w:type="dxa"/>
            <w:vAlign w:val="center"/>
          </w:tcPr>
          <w:p w14:paraId="32D65ECD" w14:textId="77777777" w:rsidR="00C34BB8" w:rsidRPr="005D03C9" w:rsidRDefault="00C34BB8" w:rsidP="000D14AE">
            <w:pPr>
              <w:pStyle w:val="TableParagraph"/>
              <w:ind w:left="86" w:right="79"/>
              <w:jc w:val="center"/>
              <w:rPr>
                <w:sz w:val="20"/>
                <w:szCs w:val="20"/>
              </w:rPr>
            </w:pPr>
            <w:r w:rsidRPr="005D03C9">
              <w:rPr>
                <w:sz w:val="20"/>
                <w:szCs w:val="20"/>
              </w:rPr>
              <w:t>10</w:t>
            </w:r>
          </w:p>
        </w:tc>
        <w:tc>
          <w:tcPr>
            <w:tcW w:w="992" w:type="dxa"/>
            <w:vAlign w:val="center"/>
          </w:tcPr>
          <w:p w14:paraId="64FFA4D4" w14:textId="77777777" w:rsidR="00C34BB8" w:rsidRPr="005D03C9" w:rsidRDefault="00C34BB8" w:rsidP="000D14AE">
            <w:pPr>
              <w:pStyle w:val="TableParagraph"/>
              <w:ind w:left="86" w:right="79"/>
              <w:jc w:val="center"/>
              <w:rPr>
                <w:sz w:val="20"/>
                <w:szCs w:val="20"/>
              </w:rPr>
            </w:pPr>
            <w:r w:rsidRPr="005D03C9">
              <w:rPr>
                <w:sz w:val="20"/>
                <w:szCs w:val="20"/>
              </w:rPr>
              <w:t>10</w:t>
            </w:r>
          </w:p>
        </w:tc>
        <w:tc>
          <w:tcPr>
            <w:tcW w:w="1635" w:type="dxa"/>
            <w:vAlign w:val="center"/>
          </w:tcPr>
          <w:p w14:paraId="3E63485C" w14:textId="77777777" w:rsidR="00C34BB8" w:rsidRPr="003A271B" w:rsidRDefault="00C34BB8" w:rsidP="000D14AE">
            <w:pPr>
              <w:pStyle w:val="TableParagraph"/>
              <w:ind w:left="86" w:right="79"/>
              <w:jc w:val="center"/>
              <w:rPr>
                <w:sz w:val="20"/>
                <w:szCs w:val="20"/>
                <w:lang w:val="ru-RU"/>
              </w:rPr>
            </w:pPr>
            <w:r w:rsidRPr="005D03C9">
              <w:rPr>
                <w:sz w:val="20"/>
                <w:szCs w:val="20"/>
              </w:rPr>
              <w:t>1</w:t>
            </w:r>
            <w:r w:rsidR="00617FB1">
              <w:rPr>
                <w:sz w:val="20"/>
                <w:szCs w:val="20"/>
                <w:lang w:val="ru-RU"/>
              </w:rPr>
              <w:t>5</w:t>
            </w:r>
          </w:p>
        </w:tc>
        <w:tc>
          <w:tcPr>
            <w:tcW w:w="2028" w:type="dxa"/>
            <w:vAlign w:val="center"/>
          </w:tcPr>
          <w:p w14:paraId="01DBC81E" w14:textId="77777777" w:rsidR="00C34BB8" w:rsidRPr="003A271B" w:rsidRDefault="00C34BB8" w:rsidP="000D14AE">
            <w:pPr>
              <w:pStyle w:val="TableParagraph"/>
              <w:ind w:left="86" w:right="79"/>
              <w:jc w:val="center"/>
              <w:rPr>
                <w:sz w:val="20"/>
                <w:szCs w:val="20"/>
                <w:lang w:val="ru-RU"/>
              </w:rPr>
            </w:pPr>
            <w:r w:rsidRPr="005D03C9">
              <w:rPr>
                <w:sz w:val="20"/>
                <w:szCs w:val="20"/>
              </w:rPr>
              <w:t>1</w:t>
            </w:r>
            <w:r>
              <w:rPr>
                <w:sz w:val="20"/>
                <w:szCs w:val="20"/>
                <w:lang w:val="ru-RU"/>
              </w:rPr>
              <w:t>5</w:t>
            </w:r>
          </w:p>
        </w:tc>
      </w:tr>
      <w:tr w:rsidR="00C34BB8" w:rsidRPr="005D03C9" w14:paraId="307A82C0" w14:textId="77777777" w:rsidTr="004F4830">
        <w:trPr>
          <w:trHeight w:val="258"/>
        </w:trPr>
        <w:tc>
          <w:tcPr>
            <w:tcW w:w="2867" w:type="dxa"/>
          </w:tcPr>
          <w:p w14:paraId="6EE73C12" w14:textId="77777777" w:rsidR="00C34BB8" w:rsidRPr="005D03C9" w:rsidRDefault="00C34BB8" w:rsidP="00C34BB8">
            <w:pPr>
              <w:pStyle w:val="TableParagraph"/>
              <w:ind w:right="269"/>
              <w:rPr>
                <w:sz w:val="20"/>
                <w:szCs w:val="20"/>
                <w:lang w:val="ru-RU"/>
              </w:rPr>
            </w:pPr>
            <w:r w:rsidRPr="005D03C9">
              <w:rPr>
                <w:sz w:val="20"/>
                <w:szCs w:val="20"/>
                <w:lang w:val="ru-RU"/>
              </w:rPr>
              <w:t xml:space="preserve">Максимальное количество и продолжительность ОС </w:t>
            </w:r>
            <w:r>
              <w:rPr>
                <w:sz w:val="20"/>
                <w:szCs w:val="20"/>
                <w:lang w:val="ru-RU"/>
              </w:rPr>
              <w:t xml:space="preserve"> - </w:t>
            </w:r>
            <w:r w:rsidRPr="005D03C9">
              <w:rPr>
                <w:sz w:val="20"/>
                <w:szCs w:val="20"/>
                <w:lang w:val="ru-RU"/>
              </w:rPr>
              <w:t>1 половина дня</w:t>
            </w:r>
          </w:p>
        </w:tc>
        <w:tc>
          <w:tcPr>
            <w:tcW w:w="983" w:type="dxa"/>
            <w:vAlign w:val="center"/>
          </w:tcPr>
          <w:p w14:paraId="37F87A65" w14:textId="77777777" w:rsidR="00C34BB8" w:rsidRPr="005D03C9" w:rsidRDefault="00C34BB8" w:rsidP="00C34BB8">
            <w:pPr>
              <w:pStyle w:val="TableParagraph"/>
              <w:ind w:left="6" w:right="70"/>
              <w:jc w:val="center"/>
              <w:rPr>
                <w:sz w:val="20"/>
                <w:szCs w:val="20"/>
              </w:rPr>
            </w:pPr>
            <w:r>
              <w:rPr>
                <w:sz w:val="20"/>
                <w:szCs w:val="20"/>
                <w:lang w:val="ru-RU"/>
              </w:rPr>
              <w:t>2</w:t>
            </w:r>
            <w:r w:rsidRPr="005D03C9">
              <w:rPr>
                <w:sz w:val="20"/>
                <w:szCs w:val="20"/>
              </w:rPr>
              <w:t>/</w:t>
            </w:r>
            <w:r>
              <w:rPr>
                <w:sz w:val="20"/>
                <w:szCs w:val="20"/>
                <w:lang w:val="ru-RU"/>
              </w:rPr>
              <w:t xml:space="preserve">10 </w:t>
            </w:r>
            <w:r>
              <w:rPr>
                <w:sz w:val="20"/>
                <w:szCs w:val="20"/>
              </w:rPr>
              <w:t>мин</w:t>
            </w:r>
          </w:p>
        </w:tc>
        <w:tc>
          <w:tcPr>
            <w:tcW w:w="992" w:type="dxa"/>
            <w:vAlign w:val="center"/>
          </w:tcPr>
          <w:p w14:paraId="527C5845" w14:textId="77777777" w:rsidR="00C34BB8" w:rsidRPr="005D03C9" w:rsidRDefault="00C34BB8" w:rsidP="00C34BB8">
            <w:pPr>
              <w:pStyle w:val="TableParagraph"/>
              <w:ind w:left="6" w:right="70"/>
              <w:jc w:val="center"/>
              <w:rPr>
                <w:sz w:val="20"/>
                <w:szCs w:val="20"/>
              </w:rPr>
            </w:pPr>
            <w:r>
              <w:rPr>
                <w:sz w:val="20"/>
                <w:szCs w:val="20"/>
                <w:lang w:val="ru-RU"/>
              </w:rPr>
              <w:t>2</w:t>
            </w:r>
            <w:r w:rsidRPr="005D03C9">
              <w:rPr>
                <w:sz w:val="20"/>
                <w:szCs w:val="20"/>
              </w:rPr>
              <w:t>/</w:t>
            </w:r>
            <w:r>
              <w:rPr>
                <w:sz w:val="20"/>
                <w:szCs w:val="20"/>
                <w:lang w:val="ru-RU"/>
              </w:rPr>
              <w:t>10</w:t>
            </w:r>
            <w:r>
              <w:rPr>
                <w:sz w:val="20"/>
                <w:szCs w:val="20"/>
              </w:rPr>
              <w:t xml:space="preserve"> мин</w:t>
            </w:r>
          </w:p>
        </w:tc>
        <w:tc>
          <w:tcPr>
            <w:tcW w:w="993" w:type="dxa"/>
            <w:vAlign w:val="center"/>
          </w:tcPr>
          <w:p w14:paraId="07533845" w14:textId="77777777" w:rsidR="00C34BB8" w:rsidRPr="005D03C9" w:rsidRDefault="00C34BB8" w:rsidP="00C34BB8">
            <w:pPr>
              <w:pStyle w:val="TableParagraph"/>
              <w:ind w:left="6" w:right="70"/>
              <w:jc w:val="center"/>
              <w:rPr>
                <w:sz w:val="20"/>
                <w:szCs w:val="20"/>
              </w:rPr>
            </w:pPr>
            <w:r w:rsidRPr="005D03C9">
              <w:rPr>
                <w:sz w:val="20"/>
                <w:szCs w:val="20"/>
              </w:rPr>
              <w:t>2</w:t>
            </w:r>
            <w:r>
              <w:rPr>
                <w:sz w:val="20"/>
                <w:szCs w:val="20"/>
              </w:rPr>
              <w:t>/15 мин</w:t>
            </w:r>
          </w:p>
        </w:tc>
        <w:tc>
          <w:tcPr>
            <w:tcW w:w="992" w:type="dxa"/>
            <w:vAlign w:val="center"/>
          </w:tcPr>
          <w:p w14:paraId="1EA26372" w14:textId="77777777" w:rsidR="00C34BB8" w:rsidRPr="005D03C9" w:rsidRDefault="00C34BB8" w:rsidP="00C34BB8">
            <w:pPr>
              <w:pStyle w:val="TableParagraph"/>
              <w:ind w:left="6" w:right="70"/>
              <w:jc w:val="center"/>
              <w:rPr>
                <w:sz w:val="20"/>
                <w:szCs w:val="20"/>
              </w:rPr>
            </w:pPr>
            <w:r>
              <w:rPr>
                <w:sz w:val="20"/>
                <w:szCs w:val="20"/>
              </w:rPr>
              <w:t>2/20 мин</w:t>
            </w:r>
          </w:p>
        </w:tc>
        <w:tc>
          <w:tcPr>
            <w:tcW w:w="1635" w:type="dxa"/>
            <w:vAlign w:val="center"/>
          </w:tcPr>
          <w:p w14:paraId="56CDBE9D" w14:textId="77777777" w:rsidR="00C34BB8" w:rsidRPr="005D03C9" w:rsidRDefault="00C34BB8" w:rsidP="00B31BF5">
            <w:pPr>
              <w:pStyle w:val="TableParagraph"/>
              <w:ind w:left="6" w:right="70" w:firstLine="28"/>
              <w:jc w:val="center"/>
              <w:rPr>
                <w:sz w:val="20"/>
                <w:szCs w:val="20"/>
                <w:lang w:val="ru-RU"/>
              </w:rPr>
            </w:pPr>
            <w:r>
              <w:rPr>
                <w:sz w:val="20"/>
                <w:szCs w:val="20"/>
                <w:lang w:val="ru-RU"/>
              </w:rPr>
              <w:t>2/25 мин</w:t>
            </w:r>
          </w:p>
        </w:tc>
        <w:tc>
          <w:tcPr>
            <w:tcW w:w="2028" w:type="dxa"/>
            <w:vAlign w:val="center"/>
          </w:tcPr>
          <w:p w14:paraId="2E1681B3" w14:textId="77777777" w:rsidR="00C34BB8" w:rsidRPr="005D03C9" w:rsidRDefault="00C34BB8" w:rsidP="00C34BB8">
            <w:pPr>
              <w:pStyle w:val="TableParagraph"/>
              <w:ind w:left="6" w:right="70"/>
              <w:jc w:val="center"/>
              <w:rPr>
                <w:sz w:val="20"/>
                <w:szCs w:val="20"/>
                <w:lang w:val="ru-RU"/>
              </w:rPr>
            </w:pPr>
            <w:r w:rsidRPr="005D03C9">
              <w:rPr>
                <w:sz w:val="20"/>
                <w:szCs w:val="20"/>
                <w:lang w:val="ru-RU"/>
              </w:rPr>
              <w:t>3/30 мин.</w:t>
            </w:r>
          </w:p>
        </w:tc>
      </w:tr>
      <w:tr w:rsidR="00C34BB8" w:rsidRPr="005D03C9" w14:paraId="152941FE" w14:textId="77777777" w:rsidTr="004F4830">
        <w:trPr>
          <w:trHeight w:val="313"/>
        </w:trPr>
        <w:tc>
          <w:tcPr>
            <w:tcW w:w="2867" w:type="dxa"/>
          </w:tcPr>
          <w:p w14:paraId="66F6C79B" w14:textId="77777777" w:rsidR="00C34BB8" w:rsidRPr="005D03C9" w:rsidRDefault="00C34BB8" w:rsidP="00C34BB8">
            <w:pPr>
              <w:pStyle w:val="TableParagraph"/>
              <w:ind w:right="269"/>
              <w:rPr>
                <w:sz w:val="20"/>
                <w:szCs w:val="20"/>
                <w:lang w:val="ru-RU"/>
              </w:rPr>
            </w:pPr>
            <w:r w:rsidRPr="005D03C9">
              <w:rPr>
                <w:sz w:val="20"/>
                <w:szCs w:val="20"/>
                <w:lang w:val="ru-RU"/>
              </w:rPr>
              <w:t>Максимальное количество и продолжительность ОД</w:t>
            </w:r>
            <w:r>
              <w:rPr>
                <w:sz w:val="20"/>
                <w:szCs w:val="20"/>
                <w:lang w:val="ru-RU"/>
              </w:rPr>
              <w:t xml:space="preserve"> - </w:t>
            </w:r>
            <w:r w:rsidRPr="005D03C9">
              <w:rPr>
                <w:sz w:val="20"/>
                <w:szCs w:val="20"/>
                <w:lang w:val="ru-RU"/>
              </w:rPr>
              <w:t>2 половина дня</w:t>
            </w:r>
          </w:p>
        </w:tc>
        <w:tc>
          <w:tcPr>
            <w:tcW w:w="983" w:type="dxa"/>
            <w:vAlign w:val="center"/>
          </w:tcPr>
          <w:p w14:paraId="24546691" w14:textId="77777777" w:rsidR="00C34BB8" w:rsidRPr="005D03C9" w:rsidRDefault="00C34BB8" w:rsidP="00C34BB8">
            <w:pPr>
              <w:pStyle w:val="TableParagraph"/>
              <w:ind w:left="6" w:right="70"/>
              <w:jc w:val="center"/>
              <w:rPr>
                <w:sz w:val="20"/>
                <w:szCs w:val="20"/>
                <w:lang w:val="ru-RU"/>
              </w:rPr>
            </w:pPr>
            <w:r>
              <w:rPr>
                <w:sz w:val="20"/>
                <w:szCs w:val="20"/>
                <w:lang w:val="ru-RU"/>
              </w:rPr>
              <w:t>-</w:t>
            </w:r>
          </w:p>
        </w:tc>
        <w:tc>
          <w:tcPr>
            <w:tcW w:w="992" w:type="dxa"/>
            <w:vAlign w:val="center"/>
          </w:tcPr>
          <w:p w14:paraId="54EF99AC" w14:textId="77777777" w:rsidR="00C34BB8" w:rsidRPr="005D03C9" w:rsidRDefault="00C34BB8" w:rsidP="00C34BB8">
            <w:pPr>
              <w:pStyle w:val="TableParagraph"/>
              <w:ind w:left="6" w:right="70"/>
              <w:jc w:val="center"/>
              <w:rPr>
                <w:sz w:val="20"/>
                <w:szCs w:val="20"/>
                <w:lang w:val="ru-RU"/>
              </w:rPr>
            </w:pPr>
            <w:r>
              <w:rPr>
                <w:sz w:val="20"/>
                <w:szCs w:val="20"/>
                <w:lang w:val="ru-RU"/>
              </w:rPr>
              <w:t>-</w:t>
            </w:r>
          </w:p>
        </w:tc>
        <w:tc>
          <w:tcPr>
            <w:tcW w:w="993" w:type="dxa"/>
            <w:vAlign w:val="center"/>
          </w:tcPr>
          <w:p w14:paraId="06E742E4" w14:textId="77777777" w:rsidR="00C34BB8" w:rsidRPr="005D03C9" w:rsidRDefault="00C34BB8" w:rsidP="00C34BB8">
            <w:pPr>
              <w:pStyle w:val="TableParagraph"/>
              <w:ind w:left="6" w:right="70"/>
              <w:jc w:val="center"/>
              <w:rPr>
                <w:sz w:val="20"/>
                <w:szCs w:val="20"/>
                <w:lang w:val="ru-RU"/>
              </w:rPr>
            </w:pPr>
            <w:r w:rsidRPr="005D03C9">
              <w:rPr>
                <w:w w:val="99"/>
                <w:sz w:val="20"/>
                <w:szCs w:val="20"/>
                <w:lang w:val="ru-RU"/>
              </w:rPr>
              <w:t>-</w:t>
            </w:r>
          </w:p>
        </w:tc>
        <w:tc>
          <w:tcPr>
            <w:tcW w:w="992" w:type="dxa"/>
            <w:vAlign w:val="center"/>
          </w:tcPr>
          <w:p w14:paraId="70FDCB6A" w14:textId="77777777" w:rsidR="00C34BB8" w:rsidRPr="005D03C9" w:rsidRDefault="00C34BB8" w:rsidP="00C34BB8">
            <w:pPr>
              <w:pStyle w:val="TableParagraph"/>
              <w:ind w:left="6" w:right="70"/>
              <w:jc w:val="center"/>
              <w:rPr>
                <w:sz w:val="20"/>
                <w:szCs w:val="20"/>
                <w:lang w:val="ru-RU"/>
              </w:rPr>
            </w:pPr>
            <w:r w:rsidRPr="005D03C9">
              <w:rPr>
                <w:w w:val="99"/>
                <w:sz w:val="20"/>
                <w:szCs w:val="20"/>
                <w:lang w:val="ru-RU"/>
              </w:rPr>
              <w:t>-</w:t>
            </w:r>
          </w:p>
        </w:tc>
        <w:tc>
          <w:tcPr>
            <w:tcW w:w="1635" w:type="dxa"/>
            <w:vAlign w:val="center"/>
          </w:tcPr>
          <w:p w14:paraId="53719040" w14:textId="77777777" w:rsidR="00C34BB8" w:rsidRPr="005D03C9" w:rsidRDefault="00C34BB8" w:rsidP="00B31BF5">
            <w:pPr>
              <w:pStyle w:val="TableParagraph"/>
              <w:ind w:left="0" w:right="70"/>
              <w:jc w:val="center"/>
              <w:rPr>
                <w:sz w:val="20"/>
                <w:szCs w:val="20"/>
                <w:lang w:val="ru-RU"/>
              </w:rPr>
            </w:pPr>
            <w:r>
              <w:rPr>
                <w:sz w:val="20"/>
                <w:szCs w:val="20"/>
                <w:lang w:val="ru-RU"/>
              </w:rPr>
              <w:t>1</w:t>
            </w:r>
            <w:r w:rsidRPr="005D03C9">
              <w:rPr>
                <w:sz w:val="20"/>
                <w:szCs w:val="20"/>
                <w:lang w:val="ru-RU"/>
              </w:rPr>
              <w:t>/2</w:t>
            </w:r>
            <w:r>
              <w:rPr>
                <w:sz w:val="20"/>
                <w:szCs w:val="20"/>
                <w:lang w:val="ru-RU"/>
              </w:rPr>
              <w:t>5</w:t>
            </w:r>
          </w:p>
        </w:tc>
        <w:tc>
          <w:tcPr>
            <w:tcW w:w="2028" w:type="dxa"/>
            <w:vAlign w:val="center"/>
          </w:tcPr>
          <w:p w14:paraId="46B7D312" w14:textId="77777777" w:rsidR="00C34BB8" w:rsidRPr="005D03C9" w:rsidRDefault="00C34BB8" w:rsidP="00C34BB8">
            <w:pPr>
              <w:pStyle w:val="TableParagraph"/>
              <w:ind w:left="6" w:right="70"/>
              <w:jc w:val="center"/>
              <w:rPr>
                <w:sz w:val="20"/>
                <w:szCs w:val="20"/>
                <w:lang w:val="ru-RU"/>
              </w:rPr>
            </w:pPr>
            <w:r>
              <w:rPr>
                <w:w w:val="99"/>
                <w:sz w:val="20"/>
                <w:szCs w:val="20"/>
                <w:lang w:val="ru-RU"/>
              </w:rPr>
              <w:t>-</w:t>
            </w:r>
          </w:p>
        </w:tc>
      </w:tr>
      <w:tr w:rsidR="00C34BB8" w:rsidRPr="005D03C9" w14:paraId="2AC9F715" w14:textId="77777777" w:rsidTr="004F4830">
        <w:trPr>
          <w:trHeight w:val="56"/>
        </w:trPr>
        <w:tc>
          <w:tcPr>
            <w:tcW w:w="2867" w:type="dxa"/>
          </w:tcPr>
          <w:p w14:paraId="6AD568B0" w14:textId="77777777" w:rsidR="00C34BB8" w:rsidRPr="005D03C9" w:rsidRDefault="00C34BB8" w:rsidP="00C34BB8">
            <w:pPr>
              <w:pStyle w:val="TableParagraph"/>
              <w:ind w:right="339"/>
              <w:rPr>
                <w:sz w:val="20"/>
                <w:szCs w:val="20"/>
                <w:lang w:val="ru-RU"/>
              </w:rPr>
            </w:pPr>
            <w:r w:rsidRPr="005D03C9">
              <w:rPr>
                <w:sz w:val="20"/>
                <w:szCs w:val="20"/>
                <w:lang w:val="ru-RU"/>
              </w:rPr>
              <w:t>Объем ежедневной образовательной нагрузки ОД</w:t>
            </w:r>
          </w:p>
        </w:tc>
        <w:tc>
          <w:tcPr>
            <w:tcW w:w="983" w:type="dxa"/>
            <w:vAlign w:val="center"/>
          </w:tcPr>
          <w:p w14:paraId="181E29B7" w14:textId="77777777" w:rsidR="00C34BB8" w:rsidRPr="009064A0" w:rsidRDefault="00C34BB8" w:rsidP="00C34BB8">
            <w:pPr>
              <w:pStyle w:val="TableParagraph"/>
              <w:ind w:left="6" w:right="70"/>
              <w:jc w:val="center"/>
              <w:rPr>
                <w:sz w:val="20"/>
                <w:szCs w:val="20"/>
                <w:lang w:val="ru-RU"/>
              </w:rPr>
            </w:pPr>
            <w:r>
              <w:rPr>
                <w:sz w:val="20"/>
                <w:szCs w:val="20"/>
                <w:lang w:val="ru-RU"/>
              </w:rPr>
              <w:t>20</w:t>
            </w:r>
            <w:r w:rsidRPr="009064A0">
              <w:rPr>
                <w:sz w:val="20"/>
                <w:szCs w:val="20"/>
                <w:lang w:val="ru-RU"/>
              </w:rPr>
              <w:t xml:space="preserve"> мин</w:t>
            </w:r>
          </w:p>
        </w:tc>
        <w:tc>
          <w:tcPr>
            <w:tcW w:w="992" w:type="dxa"/>
            <w:vAlign w:val="center"/>
          </w:tcPr>
          <w:p w14:paraId="58331C08" w14:textId="77777777" w:rsidR="00C34BB8" w:rsidRPr="009064A0" w:rsidRDefault="00C34BB8" w:rsidP="00C34BB8">
            <w:pPr>
              <w:pStyle w:val="TableParagraph"/>
              <w:ind w:left="6" w:right="70"/>
              <w:jc w:val="center"/>
              <w:rPr>
                <w:sz w:val="20"/>
                <w:szCs w:val="20"/>
                <w:lang w:val="ru-RU"/>
              </w:rPr>
            </w:pPr>
            <w:r>
              <w:rPr>
                <w:sz w:val="20"/>
                <w:szCs w:val="20"/>
                <w:lang w:val="ru-RU"/>
              </w:rPr>
              <w:t>20 мин</w:t>
            </w:r>
          </w:p>
        </w:tc>
        <w:tc>
          <w:tcPr>
            <w:tcW w:w="993" w:type="dxa"/>
            <w:vAlign w:val="center"/>
          </w:tcPr>
          <w:p w14:paraId="3BC754D8" w14:textId="77777777" w:rsidR="00C34BB8" w:rsidRPr="009064A0" w:rsidRDefault="00C34BB8" w:rsidP="00C34BB8">
            <w:pPr>
              <w:pStyle w:val="TableParagraph"/>
              <w:ind w:left="6" w:right="70"/>
              <w:jc w:val="center"/>
              <w:rPr>
                <w:sz w:val="20"/>
                <w:szCs w:val="20"/>
                <w:lang w:val="ru-RU"/>
              </w:rPr>
            </w:pPr>
            <w:r>
              <w:rPr>
                <w:sz w:val="20"/>
                <w:szCs w:val="20"/>
                <w:lang w:val="ru-RU"/>
              </w:rPr>
              <w:t>30 мин</w:t>
            </w:r>
          </w:p>
        </w:tc>
        <w:tc>
          <w:tcPr>
            <w:tcW w:w="992" w:type="dxa"/>
            <w:vAlign w:val="center"/>
          </w:tcPr>
          <w:p w14:paraId="690EB88F" w14:textId="77777777" w:rsidR="00C34BB8" w:rsidRPr="009064A0" w:rsidRDefault="00C34BB8" w:rsidP="00C34BB8">
            <w:pPr>
              <w:pStyle w:val="TableParagraph"/>
              <w:ind w:left="6" w:right="70"/>
              <w:jc w:val="center"/>
              <w:rPr>
                <w:sz w:val="20"/>
                <w:szCs w:val="20"/>
                <w:lang w:val="ru-RU"/>
              </w:rPr>
            </w:pPr>
            <w:r>
              <w:rPr>
                <w:sz w:val="20"/>
                <w:szCs w:val="20"/>
                <w:lang w:val="ru-RU"/>
              </w:rPr>
              <w:t>40 мин</w:t>
            </w:r>
          </w:p>
        </w:tc>
        <w:tc>
          <w:tcPr>
            <w:tcW w:w="1635" w:type="dxa"/>
            <w:vAlign w:val="center"/>
          </w:tcPr>
          <w:p w14:paraId="74CB3AD6" w14:textId="77777777" w:rsidR="00C34BB8" w:rsidRPr="00D05EA2" w:rsidRDefault="00C34BB8" w:rsidP="00B31BF5">
            <w:pPr>
              <w:pStyle w:val="TableParagraph"/>
              <w:ind w:left="6" w:right="70" w:hanging="1"/>
              <w:jc w:val="center"/>
              <w:rPr>
                <w:sz w:val="20"/>
                <w:szCs w:val="20"/>
                <w:lang w:val="ru-RU"/>
              </w:rPr>
            </w:pPr>
            <w:r>
              <w:rPr>
                <w:sz w:val="20"/>
                <w:szCs w:val="20"/>
                <w:lang w:val="ru-RU"/>
              </w:rPr>
              <w:t xml:space="preserve">75 </w:t>
            </w:r>
            <w:r w:rsidRPr="00D05EA2">
              <w:rPr>
                <w:sz w:val="20"/>
                <w:szCs w:val="20"/>
                <w:lang w:val="ru-RU"/>
              </w:rPr>
              <w:t>мин</w:t>
            </w:r>
          </w:p>
        </w:tc>
        <w:tc>
          <w:tcPr>
            <w:tcW w:w="2028" w:type="dxa"/>
            <w:vAlign w:val="center"/>
          </w:tcPr>
          <w:p w14:paraId="339D0B5E" w14:textId="77777777" w:rsidR="00C34BB8" w:rsidRPr="00EB5CEA" w:rsidRDefault="00C34BB8" w:rsidP="00C34BB8">
            <w:pPr>
              <w:pStyle w:val="TableParagraph"/>
              <w:ind w:left="6" w:right="70" w:hanging="1"/>
              <w:jc w:val="center"/>
              <w:rPr>
                <w:sz w:val="20"/>
                <w:szCs w:val="20"/>
                <w:lang w:val="ru-RU"/>
              </w:rPr>
            </w:pPr>
            <w:r>
              <w:rPr>
                <w:sz w:val="20"/>
                <w:szCs w:val="20"/>
                <w:lang w:val="ru-RU"/>
              </w:rPr>
              <w:t>90 мин</w:t>
            </w:r>
          </w:p>
        </w:tc>
      </w:tr>
      <w:tr w:rsidR="00C34BB8" w:rsidRPr="005D03C9" w14:paraId="38D85B93" w14:textId="77777777" w:rsidTr="004F4830">
        <w:trPr>
          <w:trHeight w:val="155"/>
        </w:trPr>
        <w:tc>
          <w:tcPr>
            <w:tcW w:w="2867" w:type="dxa"/>
          </w:tcPr>
          <w:p w14:paraId="2118A39E" w14:textId="77777777" w:rsidR="00C34BB8" w:rsidRPr="005D03C9" w:rsidRDefault="00C34BB8" w:rsidP="00C34BB8">
            <w:pPr>
              <w:pStyle w:val="TableParagraph"/>
              <w:ind w:right="117"/>
              <w:rPr>
                <w:sz w:val="20"/>
                <w:szCs w:val="20"/>
                <w:lang w:val="ru-RU"/>
              </w:rPr>
            </w:pPr>
            <w:r w:rsidRPr="005D03C9">
              <w:rPr>
                <w:sz w:val="20"/>
                <w:szCs w:val="20"/>
                <w:lang w:val="ru-RU"/>
              </w:rPr>
              <w:t>Объем еженедельной образовательной нагрузки ОД</w:t>
            </w:r>
            <w:r>
              <w:rPr>
                <w:sz w:val="20"/>
                <w:szCs w:val="20"/>
                <w:lang w:val="ru-RU"/>
              </w:rPr>
              <w:t xml:space="preserve"> - </w:t>
            </w:r>
            <w:r w:rsidRPr="005D03C9">
              <w:rPr>
                <w:sz w:val="20"/>
                <w:szCs w:val="20"/>
                <w:lang w:val="ru-RU"/>
              </w:rPr>
              <w:t>1 половина дня</w:t>
            </w:r>
          </w:p>
        </w:tc>
        <w:tc>
          <w:tcPr>
            <w:tcW w:w="983" w:type="dxa"/>
            <w:vAlign w:val="center"/>
          </w:tcPr>
          <w:p w14:paraId="4949A6B6" w14:textId="77777777" w:rsidR="00C34BB8" w:rsidRPr="00EB5CEA" w:rsidRDefault="00C34BB8" w:rsidP="00C34BB8">
            <w:pPr>
              <w:pStyle w:val="TableParagraph"/>
              <w:ind w:left="87" w:right="79"/>
              <w:jc w:val="center"/>
              <w:rPr>
                <w:sz w:val="20"/>
                <w:szCs w:val="20"/>
                <w:lang w:val="ru-RU"/>
              </w:rPr>
            </w:pPr>
            <w:r>
              <w:rPr>
                <w:sz w:val="20"/>
                <w:szCs w:val="20"/>
                <w:lang w:val="ru-RU"/>
              </w:rPr>
              <w:t>90 мин</w:t>
            </w:r>
          </w:p>
        </w:tc>
        <w:tc>
          <w:tcPr>
            <w:tcW w:w="992" w:type="dxa"/>
            <w:vAlign w:val="center"/>
          </w:tcPr>
          <w:p w14:paraId="298D6471" w14:textId="77777777" w:rsidR="00C34BB8" w:rsidRPr="00EB5CEA" w:rsidRDefault="00C34BB8" w:rsidP="00C34BB8">
            <w:pPr>
              <w:pStyle w:val="TableParagraph"/>
              <w:ind w:left="157" w:right="146"/>
              <w:jc w:val="center"/>
              <w:rPr>
                <w:sz w:val="20"/>
                <w:szCs w:val="20"/>
                <w:lang w:val="ru-RU"/>
              </w:rPr>
            </w:pPr>
            <w:r>
              <w:rPr>
                <w:sz w:val="20"/>
                <w:szCs w:val="20"/>
                <w:lang w:val="ru-RU"/>
              </w:rPr>
              <w:t>100 мин</w:t>
            </w:r>
          </w:p>
        </w:tc>
        <w:tc>
          <w:tcPr>
            <w:tcW w:w="993" w:type="dxa"/>
            <w:vAlign w:val="center"/>
          </w:tcPr>
          <w:p w14:paraId="3053121A" w14:textId="77777777" w:rsidR="00C34BB8" w:rsidRPr="005D03C9" w:rsidRDefault="00C34BB8" w:rsidP="00C34BB8">
            <w:pPr>
              <w:pStyle w:val="TableParagraph"/>
              <w:ind w:left="114" w:right="97"/>
              <w:jc w:val="center"/>
              <w:rPr>
                <w:sz w:val="20"/>
                <w:szCs w:val="20"/>
              </w:rPr>
            </w:pPr>
            <w:r w:rsidRPr="00EB5CEA">
              <w:rPr>
                <w:sz w:val="20"/>
                <w:szCs w:val="20"/>
                <w:lang w:val="ru-RU"/>
              </w:rPr>
              <w:t>150 ми</w:t>
            </w:r>
            <w:r>
              <w:rPr>
                <w:sz w:val="20"/>
                <w:szCs w:val="20"/>
              </w:rPr>
              <w:t>н</w:t>
            </w:r>
          </w:p>
        </w:tc>
        <w:tc>
          <w:tcPr>
            <w:tcW w:w="992" w:type="dxa"/>
            <w:vAlign w:val="center"/>
          </w:tcPr>
          <w:p w14:paraId="7DEA3B1F" w14:textId="77777777" w:rsidR="00C34BB8" w:rsidRPr="005D03C9" w:rsidRDefault="00C34BB8" w:rsidP="00C34BB8">
            <w:pPr>
              <w:pStyle w:val="TableParagraph"/>
              <w:ind w:left="114" w:right="101"/>
              <w:jc w:val="center"/>
              <w:rPr>
                <w:sz w:val="20"/>
                <w:szCs w:val="20"/>
              </w:rPr>
            </w:pPr>
            <w:r w:rsidRPr="005D03C9">
              <w:rPr>
                <w:sz w:val="20"/>
                <w:szCs w:val="20"/>
              </w:rPr>
              <w:t>200</w:t>
            </w:r>
            <w:r>
              <w:rPr>
                <w:sz w:val="20"/>
                <w:szCs w:val="20"/>
                <w:lang w:val="ru-RU"/>
              </w:rPr>
              <w:t xml:space="preserve"> </w:t>
            </w:r>
            <w:r>
              <w:rPr>
                <w:sz w:val="20"/>
                <w:szCs w:val="20"/>
              </w:rPr>
              <w:t>мин</w:t>
            </w:r>
          </w:p>
        </w:tc>
        <w:tc>
          <w:tcPr>
            <w:tcW w:w="1635" w:type="dxa"/>
            <w:vAlign w:val="center"/>
          </w:tcPr>
          <w:p w14:paraId="1DEAFFA3" w14:textId="77777777" w:rsidR="00C34BB8" w:rsidRPr="005D03C9" w:rsidRDefault="00C34BB8" w:rsidP="00B31BF5">
            <w:pPr>
              <w:pStyle w:val="TableParagraph"/>
              <w:ind w:left="10"/>
              <w:jc w:val="center"/>
              <w:rPr>
                <w:sz w:val="20"/>
                <w:szCs w:val="20"/>
              </w:rPr>
            </w:pPr>
            <w:r>
              <w:rPr>
                <w:sz w:val="20"/>
                <w:szCs w:val="20"/>
                <w:lang w:val="ru-RU"/>
              </w:rPr>
              <w:t>2</w:t>
            </w:r>
            <w:r w:rsidR="00B31BF5">
              <w:rPr>
                <w:sz w:val="20"/>
                <w:szCs w:val="20"/>
                <w:lang w:val="ru-RU"/>
              </w:rPr>
              <w:t>50</w:t>
            </w:r>
            <w:r w:rsidRPr="005D03C9">
              <w:rPr>
                <w:sz w:val="20"/>
                <w:szCs w:val="20"/>
              </w:rPr>
              <w:t xml:space="preserve"> мин.</w:t>
            </w:r>
          </w:p>
        </w:tc>
        <w:tc>
          <w:tcPr>
            <w:tcW w:w="2028" w:type="dxa"/>
            <w:vAlign w:val="center"/>
          </w:tcPr>
          <w:p w14:paraId="5B5DCEEE" w14:textId="77777777" w:rsidR="00C34BB8" w:rsidRPr="005D03C9" w:rsidRDefault="00C34BB8" w:rsidP="00C34BB8">
            <w:pPr>
              <w:pStyle w:val="TableParagraph"/>
              <w:ind w:left="219" w:right="212"/>
              <w:jc w:val="center"/>
              <w:rPr>
                <w:sz w:val="20"/>
                <w:szCs w:val="20"/>
              </w:rPr>
            </w:pPr>
            <w:r w:rsidRPr="005D03C9">
              <w:rPr>
                <w:sz w:val="20"/>
                <w:szCs w:val="20"/>
              </w:rPr>
              <w:t>4</w:t>
            </w:r>
            <w:r>
              <w:rPr>
                <w:sz w:val="20"/>
                <w:szCs w:val="20"/>
                <w:lang w:val="ru-RU"/>
              </w:rPr>
              <w:t>5</w:t>
            </w:r>
            <w:r>
              <w:rPr>
                <w:sz w:val="20"/>
                <w:szCs w:val="20"/>
              </w:rPr>
              <w:t>0 мин</w:t>
            </w:r>
          </w:p>
        </w:tc>
      </w:tr>
      <w:tr w:rsidR="00C34BB8" w:rsidRPr="005D03C9" w14:paraId="103CC97E" w14:textId="77777777" w:rsidTr="004F4830">
        <w:trPr>
          <w:trHeight w:val="449"/>
        </w:trPr>
        <w:tc>
          <w:tcPr>
            <w:tcW w:w="2867" w:type="dxa"/>
          </w:tcPr>
          <w:p w14:paraId="5F3DEB72" w14:textId="77777777" w:rsidR="00C34BB8" w:rsidRPr="005D03C9" w:rsidRDefault="00C34BB8" w:rsidP="00C34BB8">
            <w:pPr>
              <w:pStyle w:val="TableParagraph"/>
              <w:ind w:right="117"/>
              <w:rPr>
                <w:sz w:val="20"/>
                <w:szCs w:val="20"/>
                <w:lang w:val="ru-RU"/>
              </w:rPr>
            </w:pPr>
            <w:r w:rsidRPr="005D03C9">
              <w:rPr>
                <w:sz w:val="20"/>
                <w:szCs w:val="20"/>
                <w:lang w:val="ru-RU"/>
              </w:rPr>
              <w:t>Объем еженедельной образовательной нагрузки ОД</w:t>
            </w:r>
            <w:r>
              <w:rPr>
                <w:sz w:val="20"/>
                <w:szCs w:val="20"/>
                <w:lang w:val="ru-RU"/>
              </w:rPr>
              <w:t xml:space="preserve">- </w:t>
            </w:r>
            <w:r w:rsidRPr="005D03C9">
              <w:rPr>
                <w:sz w:val="20"/>
                <w:szCs w:val="20"/>
                <w:lang w:val="ru-RU"/>
              </w:rPr>
              <w:t>2 половина дня</w:t>
            </w:r>
          </w:p>
        </w:tc>
        <w:tc>
          <w:tcPr>
            <w:tcW w:w="983" w:type="dxa"/>
            <w:vAlign w:val="center"/>
          </w:tcPr>
          <w:p w14:paraId="657E5478" w14:textId="77777777" w:rsidR="00C34BB8" w:rsidRPr="00521407" w:rsidRDefault="00C34BB8" w:rsidP="00C34BB8">
            <w:pPr>
              <w:pStyle w:val="TableParagraph"/>
              <w:ind w:left="87" w:right="79"/>
              <w:jc w:val="center"/>
              <w:rPr>
                <w:sz w:val="20"/>
                <w:szCs w:val="20"/>
                <w:lang w:val="ru-RU"/>
              </w:rPr>
            </w:pPr>
            <w:r>
              <w:rPr>
                <w:sz w:val="20"/>
                <w:szCs w:val="20"/>
                <w:lang w:val="ru-RU"/>
              </w:rPr>
              <w:t>-</w:t>
            </w:r>
          </w:p>
        </w:tc>
        <w:tc>
          <w:tcPr>
            <w:tcW w:w="992" w:type="dxa"/>
            <w:vAlign w:val="center"/>
          </w:tcPr>
          <w:p w14:paraId="3A7B7A8D" w14:textId="77777777" w:rsidR="00C34BB8" w:rsidRPr="00521407" w:rsidRDefault="00C34BB8" w:rsidP="00C34BB8">
            <w:pPr>
              <w:pStyle w:val="TableParagraph"/>
              <w:ind w:left="157" w:right="146"/>
              <w:jc w:val="center"/>
              <w:rPr>
                <w:sz w:val="20"/>
                <w:szCs w:val="20"/>
                <w:lang w:val="ru-RU"/>
              </w:rPr>
            </w:pPr>
            <w:r>
              <w:rPr>
                <w:sz w:val="20"/>
                <w:szCs w:val="20"/>
                <w:lang w:val="ru-RU"/>
              </w:rPr>
              <w:t>-</w:t>
            </w:r>
          </w:p>
        </w:tc>
        <w:tc>
          <w:tcPr>
            <w:tcW w:w="993" w:type="dxa"/>
            <w:vAlign w:val="center"/>
          </w:tcPr>
          <w:p w14:paraId="2E194FD6" w14:textId="77777777" w:rsidR="00C34BB8" w:rsidRPr="005D03C9" w:rsidRDefault="00C34BB8" w:rsidP="00C34BB8">
            <w:pPr>
              <w:pStyle w:val="TableParagraph"/>
              <w:ind w:left="15"/>
              <w:jc w:val="center"/>
              <w:rPr>
                <w:sz w:val="20"/>
                <w:szCs w:val="20"/>
              </w:rPr>
            </w:pPr>
            <w:r w:rsidRPr="005D03C9">
              <w:rPr>
                <w:w w:val="99"/>
                <w:sz w:val="20"/>
                <w:szCs w:val="20"/>
              </w:rPr>
              <w:t>-</w:t>
            </w:r>
          </w:p>
        </w:tc>
        <w:tc>
          <w:tcPr>
            <w:tcW w:w="992" w:type="dxa"/>
            <w:vAlign w:val="center"/>
          </w:tcPr>
          <w:p w14:paraId="1C188BB4" w14:textId="77777777" w:rsidR="00C34BB8" w:rsidRPr="005D03C9" w:rsidRDefault="00C34BB8" w:rsidP="00C34BB8">
            <w:pPr>
              <w:pStyle w:val="TableParagraph"/>
              <w:ind w:left="12"/>
              <w:jc w:val="center"/>
              <w:rPr>
                <w:sz w:val="20"/>
                <w:szCs w:val="20"/>
              </w:rPr>
            </w:pPr>
            <w:r w:rsidRPr="005D03C9">
              <w:rPr>
                <w:w w:val="99"/>
                <w:sz w:val="20"/>
                <w:szCs w:val="20"/>
              </w:rPr>
              <w:t>-</w:t>
            </w:r>
          </w:p>
        </w:tc>
        <w:tc>
          <w:tcPr>
            <w:tcW w:w="1635" w:type="dxa"/>
            <w:vAlign w:val="center"/>
          </w:tcPr>
          <w:p w14:paraId="74B42C63" w14:textId="77777777" w:rsidR="00C34BB8" w:rsidRPr="005D03C9" w:rsidRDefault="00B31BF5" w:rsidP="00C34BB8">
            <w:pPr>
              <w:pStyle w:val="TableParagraph"/>
              <w:ind w:left="0"/>
              <w:jc w:val="center"/>
              <w:rPr>
                <w:sz w:val="20"/>
                <w:szCs w:val="20"/>
              </w:rPr>
            </w:pPr>
            <w:r>
              <w:rPr>
                <w:sz w:val="20"/>
                <w:szCs w:val="20"/>
                <w:lang w:val="ru-RU"/>
              </w:rPr>
              <w:t>125</w:t>
            </w:r>
            <w:r w:rsidR="00C34BB8" w:rsidRPr="005D03C9">
              <w:rPr>
                <w:sz w:val="20"/>
                <w:szCs w:val="20"/>
              </w:rPr>
              <w:t xml:space="preserve"> мин.</w:t>
            </w:r>
          </w:p>
        </w:tc>
        <w:tc>
          <w:tcPr>
            <w:tcW w:w="2028" w:type="dxa"/>
            <w:vAlign w:val="center"/>
          </w:tcPr>
          <w:p w14:paraId="3F17D46A" w14:textId="77777777" w:rsidR="00C34BB8" w:rsidRPr="006E38F9" w:rsidRDefault="00C34BB8" w:rsidP="00C34BB8">
            <w:pPr>
              <w:pStyle w:val="TableParagraph"/>
              <w:ind w:left="8"/>
              <w:jc w:val="center"/>
              <w:rPr>
                <w:sz w:val="20"/>
                <w:szCs w:val="20"/>
                <w:lang w:val="ru-RU"/>
              </w:rPr>
            </w:pPr>
            <w:r>
              <w:rPr>
                <w:w w:val="99"/>
                <w:sz w:val="20"/>
                <w:szCs w:val="20"/>
                <w:lang w:val="ru-RU"/>
              </w:rPr>
              <w:t>-</w:t>
            </w:r>
          </w:p>
        </w:tc>
      </w:tr>
      <w:tr w:rsidR="00C34BB8" w:rsidRPr="005D03C9" w14:paraId="18F38B0A" w14:textId="77777777" w:rsidTr="004F4830">
        <w:trPr>
          <w:trHeight w:val="352"/>
        </w:trPr>
        <w:tc>
          <w:tcPr>
            <w:tcW w:w="2867" w:type="dxa"/>
          </w:tcPr>
          <w:p w14:paraId="070A983B" w14:textId="77777777" w:rsidR="00C34BB8" w:rsidRPr="005D03C9" w:rsidRDefault="00C34BB8" w:rsidP="00C34BB8">
            <w:pPr>
              <w:pStyle w:val="TableParagraph"/>
              <w:rPr>
                <w:sz w:val="20"/>
                <w:szCs w:val="20"/>
              </w:rPr>
            </w:pPr>
            <w:r w:rsidRPr="005D03C9">
              <w:rPr>
                <w:sz w:val="20"/>
                <w:szCs w:val="20"/>
              </w:rPr>
              <w:t>Всего в неделю:</w:t>
            </w:r>
          </w:p>
        </w:tc>
        <w:tc>
          <w:tcPr>
            <w:tcW w:w="983" w:type="dxa"/>
            <w:vAlign w:val="center"/>
          </w:tcPr>
          <w:p w14:paraId="3C7EBE6A" w14:textId="77777777" w:rsidR="00C34BB8" w:rsidRDefault="00C34BB8" w:rsidP="00C34BB8">
            <w:pPr>
              <w:pStyle w:val="TableParagraph"/>
              <w:ind w:left="87" w:right="79"/>
              <w:jc w:val="center"/>
              <w:rPr>
                <w:sz w:val="20"/>
                <w:szCs w:val="20"/>
                <w:lang w:val="ru-RU"/>
              </w:rPr>
            </w:pPr>
            <w:r>
              <w:rPr>
                <w:sz w:val="20"/>
                <w:szCs w:val="20"/>
                <w:lang w:val="ru-RU"/>
              </w:rPr>
              <w:t xml:space="preserve">1 ч. </w:t>
            </w:r>
          </w:p>
          <w:p w14:paraId="655BBE13" w14:textId="77777777" w:rsidR="00C34BB8" w:rsidRPr="00521407" w:rsidRDefault="00C34BB8" w:rsidP="00C34BB8">
            <w:pPr>
              <w:pStyle w:val="TableParagraph"/>
              <w:ind w:left="87" w:right="79"/>
              <w:jc w:val="center"/>
              <w:rPr>
                <w:sz w:val="20"/>
                <w:szCs w:val="20"/>
                <w:lang w:val="ru-RU"/>
              </w:rPr>
            </w:pPr>
            <w:r>
              <w:rPr>
                <w:sz w:val="20"/>
                <w:szCs w:val="20"/>
                <w:lang w:val="ru-RU"/>
              </w:rPr>
              <w:t>3</w:t>
            </w:r>
            <w:r w:rsidRPr="00521407">
              <w:rPr>
                <w:sz w:val="20"/>
                <w:szCs w:val="20"/>
                <w:lang w:val="ru-RU"/>
              </w:rPr>
              <w:t>0</w:t>
            </w:r>
            <w:r>
              <w:rPr>
                <w:sz w:val="20"/>
                <w:szCs w:val="20"/>
                <w:lang w:val="ru-RU"/>
              </w:rPr>
              <w:t xml:space="preserve"> мин</w:t>
            </w:r>
          </w:p>
        </w:tc>
        <w:tc>
          <w:tcPr>
            <w:tcW w:w="992" w:type="dxa"/>
            <w:vAlign w:val="center"/>
          </w:tcPr>
          <w:p w14:paraId="0B97C961" w14:textId="77777777" w:rsidR="00C34BB8" w:rsidRDefault="00C34BB8" w:rsidP="00C34BB8">
            <w:pPr>
              <w:pStyle w:val="TableParagraph"/>
              <w:tabs>
                <w:tab w:val="left" w:pos="1048"/>
              </w:tabs>
              <w:ind w:left="72" w:right="150"/>
              <w:jc w:val="center"/>
              <w:rPr>
                <w:sz w:val="20"/>
                <w:szCs w:val="20"/>
                <w:lang w:val="ru-RU"/>
              </w:rPr>
            </w:pPr>
            <w:r w:rsidRPr="00521407">
              <w:rPr>
                <w:sz w:val="20"/>
                <w:szCs w:val="20"/>
                <w:lang w:val="ru-RU"/>
              </w:rPr>
              <w:t>1ч.</w:t>
            </w:r>
          </w:p>
          <w:p w14:paraId="591545FC" w14:textId="77777777" w:rsidR="00C34BB8" w:rsidRPr="00521407" w:rsidRDefault="00C34BB8" w:rsidP="00C34BB8">
            <w:pPr>
              <w:pStyle w:val="TableParagraph"/>
              <w:tabs>
                <w:tab w:val="left" w:pos="1048"/>
              </w:tabs>
              <w:ind w:left="72" w:right="150"/>
              <w:jc w:val="center"/>
              <w:rPr>
                <w:sz w:val="20"/>
                <w:szCs w:val="20"/>
                <w:lang w:val="ru-RU"/>
              </w:rPr>
            </w:pPr>
            <w:r>
              <w:rPr>
                <w:sz w:val="20"/>
                <w:szCs w:val="20"/>
                <w:lang w:val="ru-RU"/>
              </w:rPr>
              <w:t>4</w:t>
            </w:r>
            <w:r w:rsidRPr="00521407">
              <w:rPr>
                <w:sz w:val="20"/>
                <w:szCs w:val="20"/>
                <w:lang w:val="ru-RU"/>
              </w:rPr>
              <w:t>0</w:t>
            </w:r>
            <w:r>
              <w:rPr>
                <w:sz w:val="20"/>
                <w:szCs w:val="20"/>
                <w:lang w:val="ru-RU"/>
              </w:rPr>
              <w:t xml:space="preserve"> мин</w:t>
            </w:r>
          </w:p>
        </w:tc>
        <w:tc>
          <w:tcPr>
            <w:tcW w:w="993" w:type="dxa"/>
            <w:vAlign w:val="center"/>
          </w:tcPr>
          <w:p w14:paraId="202AB3C8" w14:textId="77777777" w:rsidR="00C34BB8" w:rsidRDefault="00C34BB8" w:rsidP="00C34BB8">
            <w:pPr>
              <w:pStyle w:val="TableParagraph"/>
              <w:ind w:left="114" w:right="101"/>
              <w:jc w:val="center"/>
              <w:rPr>
                <w:sz w:val="20"/>
                <w:szCs w:val="20"/>
                <w:lang w:val="ru-RU"/>
              </w:rPr>
            </w:pPr>
            <w:r w:rsidRPr="00521407">
              <w:rPr>
                <w:sz w:val="20"/>
                <w:szCs w:val="20"/>
                <w:lang w:val="ru-RU"/>
              </w:rPr>
              <w:t>2ч.</w:t>
            </w:r>
          </w:p>
          <w:p w14:paraId="213FD454" w14:textId="77777777" w:rsidR="00C34BB8" w:rsidRPr="00521407" w:rsidRDefault="00C34BB8" w:rsidP="00C34BB8">
            <w:pPr>
              <w:pStyle w:val="TableParagraph"/>
              <w:ind w:left="114" w:right="101"/>
              <w:jc w:val="center"/>
              <w:rPr>
                <w:sz w:val="20"/>
                <w:szCs w:val="20"/>
                <w:lang w:val="ru-RU"/>
              </w:rPr>
            </w:pPr>
            <w:r w:rsidRPr="00521407">
              <w:rPr>
                <w:sz w:val="20"/>
                <w:szCs w:val="20"/>
                <w:lang w:val="ru-RU"/>
              </w:rPr>
              <w:t>30</w:t>
            </w:r>
            <w:r>
              <w:rPr>
                <w:sz w:val="20"/>
                <w:szCs w:val="20"/>
                <w:lang w:val="ru-RU"/>
              </w:rPr>
              <w:t xml:space="preserve"> мин</w:t>
            </w:r>
          </w:p>
        </w:tc>
        <w:tc>
          <w:tcPr>
            <w:tcW w:w="992" w:type="dxa"/>
            <w:vAlign w:val="center"/>
          </w:tcPr>
          <w:p w14:paraId="28C157BC" w14:textId="77777777" w:rsidR="00C34BB8" w:rsidRDefault="00C34BB8" w:rsidP="00C34BB8">
            <w:pPr>
              <w:pStyle w:val="TableParagraph"/>
              <w:ind w:left="114" w:right="103"/>
              <w:jc w:val="center"/>
              <w:rPr>
                <w:sz w:val="20"/>
                <w:szCs w:val="20"/>
                <w:lang w:val="ru-RU"/>
              </w:rPr>
            </w:pPr>
            <w:r w:rsidRPr="00521407">
              <w:rPr>
                <w:sz w:val="20"/>
                <w:szCs w:val="20"/>
                <w:lang w:val="ru-RU"/>
              </w:rPr>
              <w:t>3</w:t>
            </w:r>
            <w:r>
              <w:rPr>
                <w:sz w:val="20"/>
                <w:szCs w:val="20"/>
                <w:lang w:val="ru-RU"/>
              </w:rPr>
              <w:t xml:space="preserve"> </w:t>
            </w:r>
            <w:r w:rsidRPr="00521407">
              <w:rPr>
                <w:sz w:val="20"/>
                <w:szCs w:val="20"/>
                <w:lang w:val="ru-RU"/>
              </w:rPr>
              <w:t>ч.</w:t>
            </w:r>
          </w:p>
          <w:p w14:paraId="1C4F8A23" w14:textId="77777777" w:rsidR="00C34BB8" w:rsidRPr="00521407" w:rsidRDefault="00C34BB8" w:rsidP="00C34BB8">
            <w:pPr>
              <w:pStyle w:val="TableParagraph"/>
              <w:ind w:left="114" w:right="103"/>
              <w:jc w:val="center"/>
              <w:rPr>
                <w:sz w:val="20"/>
                <w:szCs w:val="20"/>
                <w:lang w:val="ru-RU"/>
              </w:rPr>
            </w:pPr>
            <w:r w:rsidRPr="00521407">
              <w:rPr>
                <w:sz w:val="20"/>
                <w:szCs w:val="20"/>
                <w:lang w:val="ru-RU"/>
              </w:rPr>
              <w:t>20</w:t>
            </w:r>
            <w:r>
              <w:rPr>
                <w:sz w:val="20"/>
                <w:szCs w:val="20"/>
                <w:lang w:val="ru-RU"/>
              </w:rPr>
              <w:t xml:space="preserve"> мин</w:t>
            </w:r>
          </w:p>
        </w:tc>
        <w:tc>
          <w:tcPr>
            <w:tcW w:w="1635" w:type="dxa"/>
            <w:vAlign w:val="center"/>
          </w:tcPr>
          <w:p w14:paraId="32731517" w14:textId="77777777" w:rsidR="00C34BB8" w:rsidRPr="00521407" w:rsidRDefault="00B31BF5" w:rsidP="00C34BB8">
            <w:pPr>
              <w:pStyle w:val="TableParagraph"/>
              <w:ind w:left="0"/>
              <w:jc w:val="center"/>
              <w:rPr>
                <w:sz w:val="20"/>
                <w:szCs w:val="20"/>
                <w:lang w:val="ru-RU"/>
              </w:rPr>
            </w:pPr>
            <w:r>
              <w:rPr>
                <w:sz w:val="20"/>
                <w:szCs w:val="20"/>
                <w:lang w:val="ru-RU"/>
              </w:rPr>
              <w:t>6</w:t>
            </w:r>
            <w:r w:rsidR="00C34BB8">
              <w:rPr>
                <w:sz w:val="20"/>
                <w:szCs w:val="20"/>
                <w:lang w:val="ru-RU"/>
              </w:rPr>
              <w:t xml:space="preserve"> ч. 25 мин</w:t>
            </w:r>
          </w:p>
        </w:tc>
        <w:tc>
          <w:tcPr>
            <w:tcW w:w="2028" w:type="dxa"/>
            <w:vAlign w:val="center"/>
          </w:tcPr>
          <w:p w14:paraId="03FCEBED" w14:textId="77777777" w:rsidR="00C34BB8" w:rsidRPr="00EB5CEA" w:rsidRDefault="00C34BB8" w:rsidP="00C34BB8">
            <w:pPr>
              <w:pStyle w:val="TableParagraph"/>
              <w:ind w:left="0"/>
              <w:jc w:val="center"/>
              <w:rPr>
                <w:sz w:val="20"/>
                <w:szCs w:val="20"/>
                <w:lang w:val="ru-RU"/>
              </w:rPr>
            </w:pPr>
            <w:r>
              <w:rPr>
                <w:sz w:val="20"/>
                <w:szCs w:val="20"/>
                <w:lang w:val="ru-RU"/>
              </w:rPr>
              <w:t xml:space="preserve">7 </w:t>
            </w:r>
            <w:r w:rsidRPr="00EB5CEA">
              <w:rPr>
                <w:sz w:val="20"/>
                <w:szCs w:val="20"/>
                <w:lang w:val="ru-RU"/>
              </w:rPr>
              <w:t>ч.</w:t>
            </w:r>
            <w:r>
              <w:rPr>
                <w:sz w:val="20"/>
                <w:szCs w:val="20"/>
                <w:lang w:val="ru-RU"/>
              </w:rPr>
              <w:t xml:space="preserve"> 3</w:t>
            </w:r>
            <w:r w:rsidRPr="00EB5CEA">
              <w:rPr>
                <w:sz w:val="20"/>
                <w:szCs w:val="20"/>
                <w:lang w:val="ru-RU"/>
              </w:rPr>
              <w:t>0</w:t>
            </w:r>
            <w:r>
              <w:rPr>
                <w:sz w:val="20"/>
                <w:szCs w:val="20"/>
                <w:lang w:val="ru-RU"/>
              </w:rPr>
              <w:t xml:space="preserve"> мин</w:t>
            </w:r>
          </w:p>
        </w:tc>
      </w:tr>
      <w:tr w:rsidR="00C34BB8" w:rsidRPr="005D03C9" w14:paraId="23919A22" w14:textId="77777777" w:rsidTr="004F4830">
        <w:trPr>
          <w:trHeight w:val="60"/>
        </w:trPr>
        <w:tc>
          <w:tcPr>
            <w:tcW w:w="10490" w:type="dxa"/>
            <w:gridSpan w:val="7"/>
          </w:tcPr>
          <w:p w14:paraId="5229AAFD" w14:textId="77777777" w:rsidR="00C34BB8" w:rsidRPr="005D03C9" w:rsidRDefault="00C34BB8" w:rsidP="00C34BB8">
            <w:pPr>
              <w:pStyle w:val="TableParagraph"/>
              <w:tabs>
                <w:tab w:val="left" w:pos="888"/>
              </w:tabs>
              <w:ind w:left="467"/>
              <w:jc w:val="center"/>
              <w:rPr>
                <w:b/>
                <w:sz w:val="20"/>
                <w:szCs w:val="20"/>
                <w:lang w:val="ru-RU"/>
              </w:rPr>
            </w:pPr>
            <w:r w:rsidRPr="005D03C9">
              <w:rPr>
                <w:b/>
                <w:sz w:val="20"/>
                <w:szCs w:val="20"/>
                <w:lang w:val="ru-RU"/>
              </w:rPr>
              <w:t>Праздники и развлечения для</w:t>
            </w:r>
            <w:r w:rsidRPr="005D03C9">
              <w:rPr>
                <w:b/>
                <w:spacing w:val="-4"/>
                <w:sz w:val="20"/>
                <w:szCs w:val="20"/>
                <w:lang w:val="ru-RU"/>
              </w:rPr>
              <w:t xml:space="preserve"> </w:t>
            </w:r>
            <w:r w:rsidRPr="005D03C9">
              <w:rPr>
                <w:b/>
                <w:sz w:val="20"/>
                <w:szCs w:val="20"/>
                <w:lang w:val="ru-RU"/>
              </w:rPr>
              <w:t>воспитанников</w:t>
            </w:r>
          </w:p>
        </w:tc>
      </w:tr>
      <w:tr w:rsidR="004F4830" w:rsidRPr="004F4830" w14:paraId="76D80F80" w14:textId="77777777" w:rsidTr="004F4830">
        <w:trPr>
          <w:trHeight w:val="483"/>
        </w:trPr>
        <w:tc>
          <w:tcPr>
            <w:tcW w:w="2867" w:type="dxa"/>
          </w:tcPr>
          <w:p w14:paraId="23D2C53F" w14:textId="77777777" w:rsidR="00C34BB8" w:rsidRPr="00C81F9D" w:rsidRDefault="00C34BB8" w:rsidP="00C34BB8">
            <w:pPr>
              <w:pStyle w:val="TableParagraph"/>
              <w:rPr>
                <w:sz w:val="20"/>
                <w:szCs w:val="20"/>
                <w:lang w:val="ru-RU"/>
              </w:rPr>
            </w:pPr>
            <w:r w:rsidRPr="00C81F9D">
              <w:rPr>
                <w:sz w:val="20"/>
                <w:szCs w:val="20"/>
                <w:lang w:val="ru-RU"/>
              </w:rPr>
              <w:t>Праздники и развлечения, проводимые в рамках образовательного процесса</w:t>
            </w:r>
          </w:p>
        </w:tc>
        <w:tc>
          <w:tcPr>
            <w:tcW w:w="7623" w:type="dxa"/>
            <w:gridSpan w:val="6"/>
          </w:tcPr>
          <w:p w14:paraId="67E5D2E2" w14:textId="77777777" w:rsidR="00C34BB8" w:rsidRPr="00C81F9D" w:rsidRDefault="00C81F9D" w:rsidP="00E5513F">
            <w:pPr>
              <w:pStyle w:val="TableParagraph"/>
              <w:ind w:left="108"/>
              <w:jc w:val="both"/>
              <w:rPr>
                <w:sz w:val="20"/>
                <w:szCs w:val="20"/>
                <w:lang w:val="ru-RU"/>
              </w:rPr>
            </w:pPr>
            <w:r w:rsidRPr="00C81F9D">
              <w:rPr>
                <w:sz w:val="20"/>
                <w:szCs w:val="20"/>
                <w:lang w:val="ru-RU"/>
              </w:rPr>
              <w:t xml:space="preserve">Утренники «Золотая осень», «Новый год в гости к нам идет», </w:t>
            </w:r>
            <w:r>
              <w:rPr>
                <w:sz w:val="20"/>
                <w:szCs w:val="20"/>
                <w:lang w:val="ru-RU"/>
              </w:rPr>
              <w:t xml:space="preserve">«Зашитники Отечества», «Женский день», </w:t>
            </w:r>
            <w:r w:rsidRPr="00C81F9D">
              <w:rPr>
                <w:sz w:val="20"/>
                <w:szCs w:val="20"/>
                <w:lang w:val="ru-RU"/>
              </w:rPr>
              <w:t>«Весна красна»</w:t>
            </w:r>
            <w:r>
              <w:rPr>
                <w:sz w:val="20"/>
                <w:szCs w:val="20"/>
                <w:lang w:val="ru-RU"/>
              </w:rPr>
              <w:t>, «Праздник Победы», выпусконй бал</w:t>
            </w:r>
          </w:p>
        </w:tc>
      </w:tr>
    </w:tbl>
    <w:p w14:paraId="59D794D0" w14:textId="77777777" w:rsidR="00C34BB8" w:rsidRDefault="00C34BB8" w:rsidP="00C34BB8">
      <w:pPr>
        <w:pStyle w:val="a9"/>
        <w:spacing w:before="6"/>
        <w:rPr>
          <w:b w:val="0"/>
          <w:sz w:val="16"/>
        </w:rPr>
      </w:pPr>
    </w:p>
    <w:p w14:paraId="3E74DE62" w14:textId="17B64585" w:rsidR="00C34BB8" w:rsidRPr="00BD3F4A" w:rsidRDefault="00BD3F4A" w:rsidP="00C34BB8">
      <w:pPr>
        <w:spacing w:after="0" w:line="240" w:lineRule="auto"/>
        <w:jc w:val="center"/>
        <w:rPr>
          <w:rFonts w:ascii="Times New Roman" w:hAnsi="Times New Roman"/>
          <w:b/>
          <w:kern w:val="2"/>
          <w:sz w:val="24"/>
          <w:szCs w:val="24"/>
        </w:rPr>
      </w:pPr>
      <w:r w:rsidRPr="00BD3F4A">
        <w:rPr>
          <w:rFonts w:ascii="Times New Roman" w:hAnsi="Times New Roman"/>
          <w:b/>
          <w:kern w:val="2"/>
          <w:sz w:val="24"/>
          <w:szCs w:val="24"/>
        </w:rPr>
        <w:t>3.</w:t>
      </w:r>
      <w:r w:rsidR="001F670B">
        <w:rPr>
          <w:rFonts w:ascii="Times New Roman" w:hAnsi="Times New Roman"/>
          <w:b/>
          <w:kern w:val="2"/>
          <w:sz w:val="24"/>
          <w:szCs w:val="24"/>
        </w:rPr>
        <w:t>1</w:t>
      </w:r>
      <w:r w:rsidR="00263102">
        <w:rPr>
          <w:rFonts w:ascii="Times New Roman" w:hAnsi="Times New Roman"/>
          <w:b/>
          <w:kern w:val="2"/>
          <w:sz w:val="24"/>
          <w:szCs w:val="24"/>
        </w:rPr>
        <w:t>1</w:t>
      </w:r>
      <w:r w:rsidR="00C34BB8" w:rsidRPr="00BD3F4A">
        <w:rPr>
          <w:rFonts w:ascii="Times New Roman" w:hAnsi="Times New Roman"/>
          <w:b/>
          <w:kern w:val="2"/>
          <w:sz w:val="24"/>
          <w:szCs w:val="24"/>
        </w:rPr>
        <w:t xml:space="preserve">. </w:t>
      </w:r>
      <w:r w:rsidR="00604938" w:rsidRPr="00604938">
        <w:rPr>
          <w:rFonts w:ascii="Times New Roman" w:hAnsi="Times New Roman" w:cs="Times New Roman"/>
          <w:b/>
          <w:sz w:val="24"/>
        </w:rPr>
        <w:t>Комплексно-тематическое планирование</w:t>
      </w:r>
    </w:p>
    <w:p w14:paraId="248421E1" w14:textId="77777777" w:rsidR="00C34BB8" w:rsidRPr="000552A9" w:rsidRDefault="00C34BB8" w:rsidP="00C34BB8">
      <w:pPr>
        <w:spacing w:after="0" w:line="240" w:lineRule="auto"/>
        <w:ind w:firstLine="567"/>
        <w:jc w:val="both"/>
        <w:rPr>
          <w:rFonts w:ascii="Times New Roman" w:hAnsi="Times New Roman"/>
          <w:sz w:val="24"/>
          <w:szCs w:val="24"/>
        </w:rPr>
      </w:pPr>
    </w:p>
    <w:tbl>
      <w:tblPr>
        <w:tblStyle w:val="a4"/>
        <w:tblW w:w="10424" w:type="dxa"/>
        <w:tblLayout w:type="fixed"/>
        <w:tblLook w:val="04A0" w:firstRow="1" w:lastRow="0" w:firstColumn="1" w:lastColumn="0" w:noHBand="0" w:noVBand="1"/>
      </w:tblPr>
      <w:tblGrid>
        <w:gridCol w:w="525"/>
        <w:gridCol w:w="1649"/>
        <w:gridCol w:w="1650"/>
        <w:gridCol w:w="1650"/>
        <w:gridCol w:w="1650"/>
        <w:gridCol w:w="1650"/>
        <w:gridCol w:w="1650"/>
      </w:tblGrid>
      <w:tr w:rsidR="00DD4BEF" w:rsidRPr="004F4830" w14:paraId="0AAD1513" w14:textId="77777777" w:rsidTr="00DD4BEF">
        <w:tc>
          <w:tcPr>
            <w:tcW w:w="525" w:type="dxa"/>
          </w:tcPr>
          <w:p w14:paraId="7C148B21" w14:textId="77777777" w:rsidR="00DD4BEF" w:rsidRPr="004F4830" w:rsidRDefault="00DD4BEF" w:rsidP="002D6AD6">
            <w:pPr>
              <w:pStyle w:val="Default"/>
              <w:jc w:val="center"/>
              <w:rPr>
                <w:b/>
                <w:bCs/>
                <w:color w:val="auto"/>
                <w:sz w:val="20"/>
                <w:szCs w:val="20"/>
              </w:rPr>
            </w:pPr>
            <w:r w:rsidRPr="004F4830">
              <w:rPr>
                <w:b/>
                <w:bCs/>
                <w:color w:val="auto"/>
                <w:sz w:val="20"/>
                <w:szCs w:val="20"/>
              </w:rPr>
              <w:t>№</w:t>
            </w:r>
          </w:p>
        </w:tc>
        <w:tc>
          <w:tcPr>
            <w:tcW w:w="1649" w:type="dxa"/>
            <w:tcBorders>
              <w:right w:val="single" w:sz="4" w:space="0" w:color="auto"/>
            </w:tcBorders>
          </w:tcPr>
          <w:p w14:paraId="3B2A5B63" w14:textId="77777777" w:rsidR="00DD4BEF" w:rsidRPr="00DD4BEF" w:rsidRDefault="00DD4BEF" w:rsidP="004F4830">
            <w:pPr>
              <w:pStyle w:val="Default"/>
              <w:jc w:val="center"/>
              <w:rPr>
                <w:b/>
                <w:bCs/>
                <w:color w:val="auto"/>
                <w:sz w:val="20"/>
                <w:szCs w:val="20"/>
              </w:rPr>
            </w:pPr>
            <w:r w:rsidRPr="00DD4BEF">
              <w:rPr>
                <w:b/>
                <w:bCs/>
                <w:color w:val="auto"/>
                <w:sz w:val="20"/>
                <w:szCs w:val="20"/>
              </w:rPr>
              <w:t>Группа раннего возраста</w:t>
            </w:r>
          </w:p>
        </w:tc>
        <w:tc>
          <w:tcPr>
            <w:tcW w:w="1650" w:type="dxa"/>
            <w:tcBorders>
              <w:left w:val="single" w:sz="4" w:space="0" w:color="auto"/>
            </w:tcBorders>
          </w:tcPr>
          <w:p w14:paraId="6300BC1B" w14:textId="77777777" w:rsidR="00DD4BEF" w:rsidRPr="00DD4BEF" w:rsidRDefault="00DD4BEF" w:rsidP="004F4830">
            <w:pPr>
              <w:pStyle w:val="Default"/>
              <w:jc w:val="center"/>
              <w:rPr>
                <w:b/>
                <w:bCs/>
                <w:color w:val="auto"/>
                <w:sz w:val="20"/>
                <w:szCs w:val="20"/>
              </w:rPr>
            </w:pPr>
            <w:r w:rsidRPr="00DD4BEF">
              <w:rPr>
                <w:b/>
                <w:sz w:val="20"/>
                <w:szCs w:val="20"/>
              </w:rPr>
              <w:t>1 младшая группа</w:t>
            </w:r>
          </w:p>
        </w:tc>
        <w:tc>
          <w:tcPr>
            <w:tcW w:w="1650" w:type="dxa"/>
          </w:tcPr>
          <w:p w14:paraId="2E3D3B2A" w14:textId="77777777" w:rsidR="00DD4BEF" w:rsidRPr="00DD4BEF" w:rsidRDefault="00DD4BEF" w:rsidP="002D6AD6">
            <w:pPr>
              <w:pStyle w:val="Default"/>
              <w:jc w:val="center"/>
              <w:rPr>
                <w:b/>
                <w:bCs/>
                <w:color w:val="auto"/>
                <w:sz w:val="20"/>
                <w:szCs w:val="20"/>
              </w:rPr>
            </w:pPr>
            <w:r w:rsidRPr="00DD4BEF">
              <w:rPr>
                <w:b/>
                <w:sz w:val="20"/>
                <w:szCs w:val="20"/>
              </w:rPr>
              <w:t>2 младшая группа</w:t>
            </w:r>
          </w:p>
        </w:tc>
        <w:tc>
          <w:tcPr>
            <w:tcW w:w="1650" w:type="dxa"/>
          </w:tcPr>
          <w:p w14:paraId="7E138E8C" w14:textId="77777777" w:rsidR="00DD4BEF" w:rsidRDefault="00DD4BEF" w:rsidP="002D6AD6">
            <w:pPr>
              <w:pStyle w:val="Default"/>
              <w:jc w:val="center"/>
              <w:rPr>
                <w:b/>
                <w:sz w:val="20"/>
                <w:szCs w:val="20"/>
              </w:rPr>
            </w:pPr>
            <w:r w:rsidRPr="00DD4BEF">
              <w:rPr>
                <w:b/>
                <w:sz w:val="20"/>
                <w:szCs w:val="20"/>
              </w:rPr>
              <w:t xml:space="preserve">Средняя </w:t>
            </w:r>
          </w:p>
          <w:p w14:paraId="4F509E53" w14:textId="77777777" w:rsidR="00DD4BEF" w:rsidRPr="00DD4BEF" w:rsidRDefault="00DD4BEF" w:rsidP="002D6AD6">
            <w:pPr>
              <w:pStyle w:val="Default"/>
              <w:jc w:val="center"/>
              <w:rPr>
                <w:b/>
                <w:bCs/>
                <w:color w:val="auto"/>
                <w:sz w:val="20"/>
                <w:szCs w:val="20"/>
              </w:rPr>
            </w:pPr>
            <w:r w:rsidRPr="00DD4BEF">
              <w:rPr>
                <w:b/>
                <w:sz w:val="20"/>
                <w:szCs w:val="20"/>
              </w:rPr>
              <w:t>группа</w:t>
            </w:r>
          </w:p>
        </w:tc>
        <w:tc>
          <w:tcPr>
            <w:tcW w:w="1650" w:type="dxa"/>
          </w:tcPr>
          <w:p w14:paraId="62D6AD98" w14:textId="77777777" w:rsidR="00DD4BEF" w:rsidRDefault="00DD4BEF" w:rsidP="002D6AD6">
            <w:pPr>
              <w:pStyle w:val="Default"/>
              <w:jc w:val="center"/>
              <w:rPr>
                <w:b/>
                <w:sz w:val="20"/>
                <w:szCs w:val="20"/>
              </w:rPr>
            </w:pPr>
            <w:r w:rsidRPr="00DD4BEF">
              <w:rPr>
                <w:b/>
                <w:sz w:val="20"/>
                <w:szCs w:val="20"/>
              </w:rPr>
              <w:t xml:space="preserve">Старшая </w:t>
            </w:r>
          </w:p>
          <w:p w14:paraId="60CE7915" w14:textId="77777777" w:rsidR="00DD4BEF" w:rsidRPr="00DD4BEF" w:rsidRDefault="00DD4BEF" w:rsidP="002D6AD6">
            <w:pPr>
              <w:pStyle w:val="Default"/>
              <w:jc w:val="center"/>
              <w:rPr>
                <w:b/>
                <w:bCs/>
                <w:color w:val="auto"/>
                <w:sz w:val="20"/>
                <w:szCs w:val="20"/>
              </w:rPr>
            </w:pPr>
            <w:r w:rsidRPr="00DD4BEF">
              <w:rPr>
                <w:b/>
                <w:sz w:val="20"/>
                <w:szCs w:val="20"/>
              </w:rPr>
              <w:t>группа</w:t>
            </w:r>
          </w:p>
        </w:tc>
        <w:tc>
          <w:tcPr>
            <w:tcW w:w="1650" w:type="dxa"/>
          </w:tcPr>
          <w:p w14:paraId="6C0804CD" w14:textId="77777777" w:rsidR="00DD4BEF" w:rsidRPr="00DD4BEF" w:rsidRDefault="00DD4BEF" w:rsidP="002D6AD6">
            <w:pPr>
              <w:pStyle w:val="Default"/>
              <w:jc w:val="center"/>
              <w:rPr>
                <w:b/>
                <w:bCs/>
                <w:color w:val="auto"/>
                <w:sz w:val="20"/>
                <w:szCs w:val="20"/>
              </w:rPr>
            </w:pPr>
            <w:r w:rsidRPr="00DD4BEF">
              <w:rPr>
                <w:b/>
                <w:sz w:val="20"/>
                <w:szCs w:val="20"/>
              </w:rPr>
              <w:t>Подготовительная группа</w:t>
            </w:r>
          </w:p>
        </w:tc>
      </w:tr>
      <w:tr w:rsidR="0090793B" w:rsidRPr="004F4830" w14:paraId="17370E26" w14:textId="77777777" w:rsidTr="0090793B">
        <w:tc>
          <w:tcPr>
            <w:tcW w:w="10424" w:type="dxa"/>
            <w:gridSpan w:val="7"/>
          </w:tcPr>
          <w:p w14:paraId="2D0E4342" w14:textId="77777777" w:rsidR="0090793B" w:rsidRPr="004F4830" w:rsidRDefault="0090793B" w:rsidP="002D6AD6">
            <w:pPr>
              <w:pStyle w:val="Default"/>
              <w:jc w:val="center"/>
              <w:rPr>
                <w:b/>
                <w:bCs/>
                <w:color w:val="auto"/>
                <w:sz w:val="20"/>
                <w:szCs w:val="20"/>
              </w:rPr>
            </w:pPr>
            <w:r w:rsidRPr="004F4830">
              <w:rPr>
                <w:b/>
                <w:bCs/>
                <w:color w:val="auto"/>
                <w:sz w:val="20"/>
                <w:szCs w:val="20"/>
              </w:rPr>
              <w:t>СЕНТЯБРЬ</w:t>
            </w:r>
          </w:p>
        </w:tc>
      </w:tr>
      <w:tr w:rsidR="00DD4BEF" w:rsidRPr="004F4830" w14:paraId="4EDCF70C" w14:textId="77777777" w:rsidTr="00DD4BEF">
        <w:tc>
          <w:tcPr>
            <w:tcW w:w="525" w:type="dxa"/>
          </w:tcPr>
          <w:p w14:paraId="3626931C" w14:textId="77777777" w:rsidR="00DD4BEF" w:rsidRPr="004F4830" w:rsidRDefault="00DD4BEF" w:rsidP="00DD4BEF">
            <w:pPr>
              <w:pStyle w:val="Default"/>
              <w:jc w:val="center"/>
              <w:rPr>
                <w:b/>
                <w:bCs/>
                <w:color w:val="auto"/>
                <w:sz w:val="20"/>
                <w:szCs w:val="20"/>
              </w:rPr>
            </w:pPr>
            <w:r w:rsidRPr="004F4830">
              <w:rPr>
                <w:b/>
                <w:bCs/>
                <w:color w:val="auto"/>
                <w:sz w:val="20"/>
                <w:szCs w:val="20"/>
              </w:rPr>
              <w:t>1</w:t>
            </w:r>
          </w:p>
        </w:tc>
        <w:tc>
          <w:tcPr>
            <w:tcW w:w="1649" w:type="dxa"/>
            <w:tcBorders>
              <w:right w:val="single" w:sz="4" w:space="0" w:color="auto"/>
            </w:tcBorders>
          </w:tcPr>
          <w:p w14:paraId="00E661B5" w14:textId="77777777" w:rsidR="00DD4BEF" w:rsidRPr="004F4830" w:rsidRDefault="0090793B" w:rsidP="00DD4BEF">
            <w:pPr>
              <w:pStyle w:val="Default"/>
              <w:jc w:val="center"/>
              <w:rPr>
                <w:b/>
                <w:bCs/>
                <w:color w:val="auto"/>
                <w:sz w:val="20"/>
                <w:szCs w:val="20"/>
              </w:rPr>
            </w:pPr>
            <w:r w:rsidRPr="004F4830">
              <w:rPr>
                <w:sz w:val="20"/>
                <w:szCs w:val="20"/>
              </w:rPr>
              <w:t>Здравствуй, детский сад</w:t>
            </w:r>
          </w:p>
        </w:tc>
        <w:tc>
          <w:tcPr>
            <w:tcW w:w="1650" w:type="dxa"/>
            <w:tcBorders>
              <w:left w:val="single" w:sz="4" w:space="0" w:color="auto"/>
            </w:tcBorders>
          </w:tcPr>
          <w:p w14:paraId="213F09A3" w14:textId="77777777" w:rsidR="00DD4BEF" w:rsidRPr="004F4830" w:rsidRDefault="00DD4BEF" w:rsidP="00DD4BEF">
            <w:pPr>
              <w:pStyle w:val="Default"/>
              <w:jc w:val="center"/>
              <w:rPr>
                <w:b/>
                <w:bCs/>
                <w:color w:val="auto"/>
                <w:sz w:val="20"/>
                <w:szCs w:val="20"/>
              </w:rPr>
            </w:pPr>
            <w:r w:rsidRPr="004F4830">
              <w:rPr>
                <w:sz w:val="20"/>
                <w:szCs w:val="20"/>
              </w:rPr>
              <w:t xml:space="preserve">Здравствуй, детский сад </w:t>
            </w:r>
          </w:p>
        </w:tc>
        <w:tc>
          <w:tcPr>
            <w:tcW w:w="1650" w:type="dxa"/>
          </w:tcPr>
          <w:p w14:paraId="0A61847E" w14:textId="77777777" w:rsidR="00DD4BEF" w:rsidRPr="004F4830" w:rsidRDefault="00DD4BEF" w:rsidP="00DD4BEF">
            <w:pPr>
              <w:pStyle w:val="Default"/>
              <w:jc w:val="center"/>
              <w:rPr>
                <w:b/>
                <w:bCs/>
                <w:color w:val="auto"/>
                <w:sz w:val="20"/>
                <w:szCs w:val="20"/>
              </w:rPr>
            </w:pPr>
            <w:r w:rsidRPr="004F4830">
              <w:rPr>
                <w:sz w:val="20"/>
                <w:szCs w:val="20"/>
              </w:rPr>
              <w:t>Мой детский сад</w:t>
            </w:r>
          </w:p>
        </w:tc>
        <w:tc>
          <w:tcPr>
            <w:tcW w:w="1650" w:type="dxa"/>
          </w:tcPr>
          <w:p w14:paraId="5A247F52" w14:textId="77777777" w:rsidR="00DD4BEF" w:rsidRPr="004F4830" w:rsidRDefault="00DD4BEF" w:rsidP="00DD4BEF">
            <w:pPr>
              <w:pStyle w:val="Default"/>
              <w:jc w:val="center"/>
              <w:rPr>
                <w:b/>
                <w:bCs/>
                <w:color w:val="auto"/>
                <w:sz w:val="20"/>
                <w:szCs w:val="20"/>
              </w:rPr>
            </w:pPr>
            <w:r w:rsidRPr="004F4830">
              <w:rPr>
                <w:sz w:val="20"/>
                <w:szCs w:val="20"/>
              </w:rPr>
              <w:t xml:space="preserve">Вместе весело играть, танцевать и рисовать </w:t>
            </w:r>
          </w:p>
        </w:tc>
        <w:tc>
          <w:tcPr>
            <w:tcW w:w="1650" w:type="dxa"/>
          </w:tcPr>
          <w:p w14:paraId="45354F0F" w14:textId="77777777" w:rsidR="00DD4BEF" w:rsidRPr="004F4830" w:rsidRDefault="00DD4BEF" w:rsidP="00DD4BEF">
            <w:pPr>
              <w:pStyle w:val="Default"/>
              <w:jc w:val="center"/>
              <w:rPr>
                <w:b/>
                <w:bCs/>
                <w:color w:val="auto"/>
                <w:sz w:val="20"/>
                <w:szCs w:val="20"/>
              </w:rPr>
            </w:pPr>
            <w:r w:rsidRPr="004F4830">
              <w:rPr>
                <w:sz w:val="20"/>
                <w:szCs w:val="20"/>
              </w:rPr>
              <w:t>Сегодня –дошколята, завтра - школьники</w:t>
            </w:r>
          </w:p>
        </w:tc>
        <w:tc>
          <w:tcPr>
            <w:tcW w:w="1650" w:type="dxa"/>
          </w:tcPr>
          <w:p w14:paraId="2926C193" w14:textId="77777777" w:rsidR="00DD4BEF" w:rsidRPr="004F4830" w:rsidRDefault="0090793B" w:rsidP="0090793B">
            <w:pPr>
              <w:pStyle w:val="Default"/>
              <w:jc w:val="center"/>
              <w:rPr>
                <w:b/>
                <w:bCs/>
                <w:color w:val="auto"/>
                <w:sz w:val="20"/>
                <w:szCs w:val="20"/>
              </w:rPr>
            </w:pPr>
            <w:r>
              <w:rPr>
                <w:sz w:val="20"/>
                <w:szCs w:val="20"/>
              </w:rPr>
              <w:t>Знания - сила</w:t>
            </w:r>
          </w:p>
        </w:tc>
      </w:tr>
      <w:tr w:rsidR="00DD4BEF" w:rsidRPr="004F4830" w14:paraId="4042CCD3" w14:textId="77777777" w:rsidTr="00DD4BEF">
        <w:tc>
          <w:tcPr>
            <w:tcW w:w="525" w:type="dxa"/>
          </w:tcPr>
          <w:p w14:paraId="0DFE6E9D" w14:textId="77777777" w:rsidR="00DD4BEF" w:rsidRPr="004F4830" w:rsidRDefault="00DD4BEF" w:rsidP="00DD4BEF">
            <w:pPr>
              <w:pStyle w:val="Default"/>
              <w:jc w:val="center"/>
              <w:rPr>
                <w:b/>
                <w:bCs/>
                <w:color w:val="auto"/>
                <w:sz w:val="20"/>
                <w:szCs w:val="20"/>
              </w:rPr>
            </w:pPr>
            <w:r w:rsidRPr="004F4830">
              <w:rPr>
                <w:b/>
                <w:bCs/>
                <w:color w:val="auto"/>
                <w:sz w:val="20"/>
                <w:szCs w:val="20"/>
              </w:rPr>
              <w:t>2</w:t>
            </w:r>
          </w:p>
        </w:tc>
        <w:tc>
          <w:tcPr>
            <w:tcW w:w="1649" w:type="dxa"/>
            <w:tcBorders>
              <w:right w:val="single" w:sz="4" w:space="0" w:color="auto"/>
            </w:tcBorders>
          </w:tcPr>
          <w:p w14:paraId="74E63C0C" w14:textId="77777777" w:rsidR="00DD4BEF" w:rsidRPr="004F4830" w:rsidRDefault="0090793B" w:rsidP="00DD4BEF">
            <w:pPr>
              <w:pStyle w:val="Default"/>
              <w:jc w:val="center"/>
              <w:rPr>
                <w:b/>
                <w:bCs/>
                <w:color w:val="auto"/>
                <w:sz w:val="20"/>
                <w:szCs w:val="20"/>
              </w:rPr>
            </w:pPr>
            <w:r w:rsidRPr="004F4830">
              <w:rPr>
                <w:sz w:val="20"/>
                <w:szCs w:val="20"/>
              </w:rPr>
              <w:t>Здравствуй, детский сад</w:t>
            </w:r>
          </w:p>
        </w:tc>
        <w:tc>
          <w:tcPr>
            <w:tcW w:w="1650" w:type="dxa"/>
            <w:tcBorders>
              <w:left w:val="single" w:sz="4" w:space="0" w:color="auto"/>
            </w:tcBorders>
          </w:tcPr>
          <w:p w14:paraId="3F9A8F59" w14:textId="77777777" w:rsidR="00DD4BEF" w:rsidRPr="004F4830" w:rsidRDefault="00DD4BEF" w:rsidP="00DD4BEF">
            <w:pPr>
              <w:pStyle w:val="Default"/>
              <w:jc w:val="center"/>
              <w:rPr>
                <w:b/>
                <w:bCs/>
                <w:color w:val="auto"/>
                <w:sz w:val="20"/>
                <w:szCs w:val="20"/>
              </w:rPr>
            </w:pPr>
            <w:r w:rsidRPr="004F4830">
              <w:rPr>
                <w:sz w:val="20"/>
                <w:szCs w:val="20"/>
              </w:rPr>
              <w:t xml:space="preserve">Здравствуй, детский сад </w:t>
            </w:r>
          </w:p>
        </w:tc>
        <w:tc>
          <w:tcPr>
            <w:tcW w:w="1650" w:type="dxa"/>
          </w:tcPr>
          <w:p w14:paraId="277A0DE5" w14:textId="77777777" w:rsidR="00DD4BEF" w:rsidRPr="004F4830" w:rsidRDefault="0090793B" w:rsidP="0090793B">
            <w:pPr>
              <w:pStyle w:val="Default"/>
              <w:jc w:val="center"/>
              <w:rPr>
                <w:b/>
                <w:bCs/>
                <w:color w:val="auto"/>
                <w:sz w:val="20"/>
                <w:szCs w:val="20"/>
              </w:rPr>
            </w:pPr>
            <w:r>
              <w:rPr>
                <w:sz w:val="20"/>
                <w:szCs w:val="20"/>
              </w:rPr>
              <w:t>Наш друг светофор</w:t>
            </w:r>
          </w:p>
        </w:tc>
        <w:tc>
          <w:tcPr>
            <w:tcW w:w="1650" w:type="dxa"/>
          </w:tcPr>
          <w:p w14:paraId="1073C563" w14:textId="77777777" w:rsidR="00DD4BEF" w:rsidRPr="004F4830" w:rsidRDefault="0090793B" w:rsidP="00DD4BEF">
            <w:pPr>
              <w:pStyle w:val="Default"/>
              <w:jc w:val="center"/>
              <w:rPr>
                <w:b/>
                <w:bCs/>
                <w:color w:val="auto"/>
                <w:sz w:val="20"/>
                <w:szCs w:val="20"/>
              </w:rPr>
            </w:pPr>
            <w:r>
              <w:rPr>
                <w:sz w:val="20"/>
                <w:szCs w:val="20"/>
              </w:rPr>
              <w:t>Знакомимся с пешеходным переходом</w:t>
            </w:r>
            <w:r w:rsidR="00DD4BEF" w:rsidRPr="004F4830">
              <w:rPr>
                <w:sz w:val="20"/>
                <w:szCs w:val="20"/>
              </w:rPr>
              <w:t xml:space="preserve"> </w:t>
            </w:r>
          </w:p>
        </w:tc>
        <w:tc>
          <w:tcPr>
            <w:tcW w:w="1650" w:type="dxa"/>
          </w:tcPr>
          <w:p w14:paraId="44682D79" w14:textId="77777777" w:rsidR="00DD4BEF" w:rsidRPr="004F4830" w:rsidRDefault="0090793B" w:rsidP="00DD4BEF">
            <w:pPr>
              <w:pStyle w:val="Default"/>
              <w:jc w:val="center"/>
              <w:rPr>
                <w:b/>
                <w:bCs/>
                <w:color w:val="auto"/>
                <w:sz w:val="20"/>
                <w:szCs w:val="20"/>
              </w:rPr>
            </w:pPr>
            <w:r w:rsidRPr="0090793B">
              <w:rPr>
                <w:bCs/>
                <w:color w:val="auto"/>
                <w:sz w:val="20"/>
                <w:szCs w:val="20"/>
              </w:rPr>
              <w:t>Неделя безопасности дорожного движения</w:t>
            </w:r>
          </w:p>
        </w:tc>
        <w:tc>
          <w:tcPr>
            <w:tcW w:w="1650" w:type="dxa"/>
          </w:tcPr>
          <w:p w14:paraId="6BA551DF" w14:textId="77777777" w:rsidR="00DD4BEF" w:rsidRPr="0090793B" w:rsidRDefault="0090793B" w:rsidP="00DD4BEF">
            <w:pPr>
              <w:pStyle w:val="Default"/>
              <w:jc w:val="center"/>
              <w:rPr>
                <w:bCs/>
                <w:color w:val="auto"/>
                <w:sz w:val="20"/>
                <w:szCs w:val="20"/>
              </w:rPr>
            </w:pPr>
            <w:r w:rsidRPr="0090793B">
              <w:rPr>
                <w:bCs/>
                <w:color w:val="auto"/>
                <w:sz w:val="20"/>
                <w:szCs w:val="20"/>
              </w:rPr>
              <w:t>Неделя безопасности дорожного движения</w:t>
            </w:r>
          </w:p>
        </w:tc>
      </w:tr>
      <w:tr w:rsidR="00DD4BEF" w:rsidRPr="004F4830" w14:paraId="3F9B0D11" w14:textId="77777777" w:rsidTr="00DD4BEF">
        <w:tc>
          <w:tcPr>
            <w:tcW w:w="525" w:type="dxa"/>
          </w:tcPr>
          <w:p w14:paraId="5DB89B62" w14:textId="77777777" w:rsidR="00DD4BEF" w:rsidRPr="004F4830" w:rsidRDefault="00DD4BEF" w:rsidP="00DD4BEF">
            <w:pPr>
              <w:pStyle w:val="Default"/>
              <w:jc w:val="center"/>
              <w:rPr>
                <w:b/>
                <w:bCs/>
                <w:color w:val="auto"/>
                <w:sz w:val="20"/>
                <w:szCs w:val="20"/>
              </w:rPr>
            </w:pPr>
            <w:r w:rsidRPr="004F4830">
              <w:rPr>
                <w:b/>
                <w:bCs/>
                <w:color w:val="auto"/>
                <w:sz w:val="20"/>
                <w:szCs w:val="20"/>
              </w:rPr>
              <w:t>3</w:t>
            </w:r>
          </w:p>
        </w:tc>
        <w:tc>
          <w:tcPr>
            <w:tcW w:w="1649" w:type="dxa"/>
            <w:tcBorders>
              <w:right w:val="single" w:sz="4" w:space="0" w:color="auto"/>
            </w:tcBorders>
          </w:tcPr>
          <w:p w14:paraId="0E2DEB8D" w14:textId="77777777" w:rsidR="00DD4BEF" w:rsidRPr="0090793B" w:rsidRDefault="0090793B" w:rsidP="00DD4BEF">
            <w:pPr>
              <w:pStyle w:val="Default"/>
              <w:jc w:val="center"/>
              <w:rPr>
                <w:bCs/>
                <w:color w:val="auto"/>
                <w:sz w:val="20"/>
                <w:szCs w:val="20"/>
              </w:rPr>
            </w:pPr>
            <w:r w:rsidRPr="0090793B">
              <w:rPr>
                <w:bCs/>
                <w:color w:val="auto"/>
                <w:sz w:val="20"/>
                <w:szCs w:val="20"/>
              </w:rPr>
              <w:t>Осень в гости к нам пришла</w:t>
            </w:r>
          </w:p>
        </w:tc>
        <w:tc>
          <w:tcPr>
            <w:tcW w:w="1650" w:type="dxa"/>
            <w:tcBorders>
              <w:left w:val="single" w:sz="4" w:space="0" w:color="auto"/>
            </w:tcBorders>
          </w:tcPr>
          <w:p w14:paraId="12B237BF" w14:textId="77777777" w:rsidR="00DD4BEF" w:rsidRPr="004F4830" w:rsidRDefault="00DD4BEF" w:rsidP="00DD4BEF">
            <w:pPr>
              <w:pStyle w:val="Default"/>
              <w:jc w:val="center"/>
              <w:rPr>
                <w:b/>
                <w:bCs/>
                <w:color w:val="auto"/>
                <w:sz w:val="20"/>
                <w:szCs w:val="20"/>
              </w:rPr>
            </w:pPr>
            <w:r w:rsidRPr="004F4830">
              <w:rPr>
                <w:sz w:val="20"/>
                <w:szCs w:val="20"/>
              </w:rPr>
              <w:t xml:space="preserve">Художница осень </w:t>
            </w:r>
          </w:p>
        </w:tc>
        <w:tc>
          <w:tcPr>
            <w:tcW w:w="1650" w:type="dxa"/>
          </w:tcPr>
          <w:p w14:paraId="5A1164B7" w14:textId="77777777" w:rsidR="00DD4BEF" w:rsidRPr="004F4830" w:rsidRDefault="0090793B" w:rsidP="0090793B">
            <w:pPr>
              <w:pStyle w:val="Default"/>
              <w:jc w:val="center"/>
              <w:rPr>
                <w:b/>
                <w:bCs/>
                <w:color w:val="auto"/>
                <w:sz w:val="20"/>
                <w:szCs w:val="20"/>
              </w:rPr>
            </w:pPr>
            <w:r w:rsidRPr="004F4830">
              <w:rPr>
                <w:sz w:val="20"/>
                <w:szCs w:val="20"/>
              </w:rPr>
              <w:t xml:space="preserve">Золотая осень </w:t>
            </w:r>
          </w:p>
        </w:tc>
        <w:tc>
          <w:tcPr>
            <w:tcW w:w="1650" w:type="dxa"/>
          </w:tcPr>
          <w:p w14:paraId="6851A183" w14:textId="77777777" w:rsidR="0090793B" w:rsidRDefault="0090793B" w:rsidP="00DD4BEF">
            <w:pPr>
              <w:pStyle w:val="Default"/>
              <w:jc w:val="center"/>
              <w:rPr>
                <w:sz w:val="20"/>
                <w:szCs w:val="20"/>
              </w:rPr>
            </w:pPr>
            <w:r>
              <w:rPr>
                <w:sz w:val="20"/>
                <w:szCs w:val="20"/>
              </w:rPr>
              <w:t xml:space="preserve">Осенние </w:t>
            </w:r>
          </w:p>
          <w:p w14:paraId="1EAE010C" w14:textId="77777777" w:rsidR="00DD4BEF" w:rsidRPr="004F4830" w:rsidRDefault="0090793B" w:rsidP="00DD4BEF">
            <w:pPr>
              <w:pStyle w:val="Default"/>
              <w:jc w:val="center"/>
              <w:rPr>
                <w:b/>
                <w:bCs/>
                <w:color w:val="auto"/>
                <w:sz w:val="20"/>
                <w:szCs w:val="20"/>
              </w:rPr>
            </w:pPr>
            <w:r>
              <w:rPr>
                <w:sz w:val="20"/>
                <w:szCs w:val="20"/>
              </w:rPr>
              <w:t>приметы</w:t>
            </w:r>
          </w:p>
        </w:tc>
        <w:tc>
          <w:tcPr>
            <w:tcW w:w="1650" w:type="dxa"/>
          </w:tcPr>
          <w:p w14:paraId="146AF6C3" w14:textId="77777777" w:rsidR="00DD4BEF" w:rsidRPr="004F4830" w:rsidRDefault="00DD4BEF" w:rsidP="00DD4BEF">
            <w:pPr>
              <w:pStyle w:val="Default"/>
              <w:jc w:val="center"/>
              <w:rPr>
                <w:b/>
                <w:bCs/>
                <w:color w:val="auto"/>
                <w:sz w:val="20"/>
                <w:szCs w:val="20"/>
              </w:rPr>
            </w:pPr>
            <w:r w:rsidRPr="004F4830">
              <w:rPr>
                <w:sz w:val="20"/>
                <w:szCs w:val="20"/>
              </w:rPr>
              <w:t>Труд людей осенью</w:t>
            </w:r>
          </w:p>
        </w:tc>
        <w:tc>
          <w:tcPr>
            <w:tcW w:w="1650" w:type="dxa"/>
          </w:tcPr>
          <w:p w14:paraId="668962AA" w14:textId="77777777" w:rsidR="00DD4BEF" w:rsidRPr="004F4830" w:rsidRDefault="0090793B" w:rsidP="00DD4BEF">
            <w:pPr>
              <w:pStyle w:val="Default"/>
              <w:jc w:val="center"/>
              <w:rPr>
                <w:b/>
                <w:bCs/>
                <w:color w:val="auto"/>
                <w:sz w:val="20"/>
                <w:szCs w:val="20"/>
              </w:rPr>
            </w:pPr>
            <w:r w:rsidRPr="004F4830">
              <w:rPr>
                <w:sz w:val="20"/>
                <w:szCs w:val="20"/>
              </w:rPr>
              <w:t>Кладовая природы. Труд людей осенью</w:t>
            </w:r>
          </w:p>
        </w:tc>
      </w:tr>
      <w:tr w:rsidR="00DD4BEF" w:rsidRPr="004F4830" w14:paraId="408D4CBC" w14:textId="77777777" w:rsidTr="00DD4BEF">
        <w:tc>
          <w:tcPr>
            <w:tcW w:w="525" w:type="dxa"/>
          </w:tcPr>
          <w:p w14:paraId="3A5121F0" w14:textId="77777777" w:rsidR="00DD4BEF" w:rsidRPr="004F4830" w:rsidRDefault="00DD4BEF" w:rsidP="00DD4BEF">
            <w:pPr>
              <w:pStyle w:val="Default"/>
              <w:jc w:val="center"/>
              <w:rPr>
                <w:b/>
                <w:bCs/>
                <w:color w:val="auto"/>
                <w:sz w:val="20"/>
                <w:szCs w:val="20"/>
              </w:rPr>
            </w:pPr>
            <w:r w:rsidRPr="004F4830">
              <w:rPr>
                <w:b/>
                <w:bCs/>
                <w:color w:val="auto"/>
                <w:sz w:val="20"/>
                <w:szCs w:val="20"/>
              </w:rPr>
              <w:t>4</w:t>
            </w:r>
          </w:p>
        </w:tc>
        <w:tc>
          <w:tcPr>
            <w:tcW w:w="1649" w:type="dxa"/>
            <w:tcBorders>
              <w:right w:val="single" w:sz="4" w:space="0" w:color="auto"/>
            </w:tcBorders>
          </w:tcPr>
          <w:p w14:paraId="558FC915" w14:textId="77777777" w:rsidR="00DD4BEF" w:rsidRPr="0090793B" w:rsidRDefault="0090793B" w:rsidP="00DD4BEF">
            <w:pPr>
              <w:pStyle w:val="Default"/>
              <w:jc w:val="center"/>
              <w:rPr>
                <w:bCs/>
                <w:color w:val="auto"/>
                <w:sz w:val="20"/>
                <w:szCs w:val="20"/>
              </w:rPr>
            </w:pPr>
            <w:r w:rsidRPr="0090793B">
              <w:rPr>
                <w:bCs/>
                <w:color w:val="auto"/>
                <w:sz w:val="20"/>
                <w:szCs w:val="20"/>
              </w:rPr>
              <w:t>Я хожу в детский сад</w:t>
            </w:r>
          </w:p>
        </w:tc>
        <w:tc>
          <w:tcPr>
            <w:tcW w:w="1650" w:type="dxa"/>
            <w:tcBorders>
              <w:left w:val="single" w:sz="4" w:space="0" w:color="auto"/>
            </w:tcBorders>
          </w:tcPr>
          <w:p w14:paraId="0821FCC1" w14:textId="77777777" w:rsidR="00DD4BEF" w:rsidRPr="0090793B" w:rsidRDefault="0090793B" w:rsidP="00DD4BEF">
            <w:pPr>
              <w:pStyle w:val="Default"/>
              <w:jc w:val="center"/>
              <w:rPr>
                <w:bCs/>
                <w:color w:val="auto"/>
                <w:sz w:val="20"/>
                <w:szCs w:val="20"/>
              </w:rPr>
            </w:pPr>
            <w:r w:rsidRPr="0090793B">
              <w:rPr>
                <w:bCs/>
                <w:color w:val="auto"/>
                <w:sz w:val="20"/>
                <w:szCs w:val="20"/>
              </w:rPr>
              <w:t>Я хожу в детский сад</w:t>
            </w:r>
          </w:p>
        </w:tc>
        <w:tc>
          <w:tcPr>
            <w:tcW w:w="1650" w:type="dxa"/>
          </w:tcPr>
          <w:p w14:paraId="1AEA2E97" w14:textId="77777777" w:rsidR="00DD4BEF" w:rsidRPr="004F4830" w:rsidRDefault="0090793B" w:rsidP="00DD4BEF">
            <w:pPr>
              <w:pStyle w:val="Default"/>
              <w:jc w:val="center"/>
              <w:rPr>
                <w:b/>
                <w:bCs/>
                <w:color w:val="auto"/>
                <w:sz w:val="20"/>
                <w:szCs w:val="20"/>
              </w:rPr>
            </w:pPr>
            <w:r>
              <w:rPr>
                <w:sz w:val="20"/>
                <w:szCs w:val="20"/>
              </w:rPr>
              <w:t>Знакомимся с профессиями родителей</w:t>
            </w:r>
          </w:p>
        </w:tc>
        <w:tc>
          <w:tcPr>
            <w:tcW w:w="1650" w:type="dxa"/>
          </w:tcPr>
          <w:p w14:paraId="250A0C5B" w14:textId="77777777" w:rsidR="00DD4BEF" w:rsidRPr="0090793B" w:rsidRDefault="0090793B" w:rsidP="00DD4BEF">
            <w:pPr>
              <w:pStyle w:val="Default"/>
              <w:jc w:val="center"/>
              <w:rPr>
                <w:bCs/>
                <w:color w:val="auto"/>
                <w:sz w:val="20"/>
                <w:szCs w:val="20"/>
              </w:rPr>
            </w:pPr>
            <w:r w:rsidRPr="0090793B">
              <w:rPr>
                <w:bCs/>
                <w:color w:val="auto"/>
                <w:sz w:val="20"/>
                <w:szCs w:val="20"/>
              </w:rPr>
              <w:t>Профессии любителей животных</w:t>
            </w:r>
          </w:p>
        </w:tc>
        <w:tc>
          <w:tcPr>
            <w:tcW w:w="1650" w:type="dxa"/>
          </w:tcPr>
          <w:p w14:paraId="0D88CD10" w14:textId="77777777" w:rsidR="00DD4BEF" w:rsidRPr="004F4830" w:rsidRDefault="0090793B" w:rsidP="00DD4BEF">
            <w:pPr>
              <w:pStyle w:val="Default"/>
              <w:jc w:val="center"/>
              <w:rPr>
                <w:b/>
                <w:bCs/>
                <w:color w:val="auto"/>
                <w:sz w:val="20"/>
                <w:szCs w:val="20"/>
              </w:rPr>
            </w:pPr>
            <w:r w:rsidRPr="00927E68">
              <w:rPr>
                <w:sz w:val="20"/>
                <w:szCs w:val="20"/>
              </w:rPr>
              <w:t>Все профессии нужны,</w:t>
            </w:r>
            <w:r w:rsidRPr="00927E68">
              <w:rPr>
                <w:sz w:val="20"/>
                <w:szCs w:val="20"/>
              </w:rPr>
              <w:br/>
              <w:t>все профессии важны</w:t>
            </w:r>
          </w:p>
        </w:tc>
        <w:tc>
          <w:tcPr>
            <w:tcW w:w="1650" w:type="dxa"/>
          </w:tcPr>
          <w:p w14:paraId="542F95A9" w14:textId="77777777" w:rsidR="00DD4BEF" w:rsidRPr="004F4830" w:rsidRDefault="0090793B" w:rsidP="00DD4BEF">
            <w:pPr>
              <w:pStyle w:val="Default"/>
              <w:jc w:val="center"/>
              <w:rPr>
                <w:b/>
                <w:bCs/>
                <w:color w:val="auto"/>
                <w:sz w:val="20"/>
                <w:szCs w:val="20"/>
              </w:rPr>
            </w:pPr>
            <w:r w:rsidRPr="00927E68">
              <w:rPr>
                <w:sz w:val="20"/>
                <w:szCs w:val="20"/>
              </w:rPr>
              <w:t>Профессия «Воспитатель детского сада»</w:t>
            </w:r>
          </w:p>
        </w:tc>
      </w:tr>
      <w:tr w:rsidR="0090793B" w:rsidRPr="004F4830" w14:paraId="44CD002C" w14:textId="77777777" w:rsidTr="0090793B">
        <w:tc>
          <w:tcPr>
            <w:tcW w:w="10424" w:type="dxa"/>
            <w:gridSpan w:val="7"/>
          </w:tcPr>
          <w:p w14:paraId="07C5A80F" w14:textId="77777777" w:rsidR="0090793B" w:rsidRPr="004F4830" w:rsidRDefault="0090793B" w:rsidP="00DD4BEF">
            <w:pPr>
              <w:pStyle w:val="Default"/>
              <w:jc w:val="center"/>
              <w:rPr>
                <w:b/>
                <w:bCs/>
                <w:color w:val="auto"/>
                <w:sz w:val="20"/>
                <w:szCs w:val="20"/>
              </w:rPr>
            </w:pPr>
            <w:r w:rsidRPr="004F4830">
              <w:rPr>
                <w:b/>
                <w:bCs/>
                <w:color w:val="auto"/>
                <w:sz w:val="20"/>
                <w:szCs w:val="20"/>
              </w:rPr>
              <w:t>ОКЯБРЬ</w:t>
            </w:r>
          </w:p>
        </w:tc>
      </w:tr>
      <w:tr w:rsidR="00D17553" w:rsidRPr="004F4830" w14:paraId="3F786153" w14:textId="77777777" w:rsidTr="00DD4BEF">
        <w:tc>
          <w:tcPr>
            <w:tcW w:w="525" w:type="dxa"/>
          </w:tcPr>
          <w:p w14:paraId="078C5EB8"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2F1A7E4E" w14:textId="77777777" w:rsidR="00D17553" w:rsidRPr="0090793B" w:rsidRDefault="00D17553" w:rsidP="00D17553">
            <w:pPr>
              <w:pStyle w:val="Default"/>
              <w:jc w:val="center"/>
              <w:rPr>
                <w:bCs/>
                <w:color w:val="auto"/>
                <w:sz w:val="20"/>
                <w:szCs w:val="20"/>
              </w:rPr>
            </w:pPr>
            <w:r w:rsidRPr="0090793B">
              <w:rPr>
                <w:bCs/>
                <w:color w:val="auto"/>
                <w:sz w:val="20"/>
                <w:szCs w:val="20"/>
              </w:rPr>
              <w:t>Мои любимые бабушка и дедушка</w:t>
            </w:r>
          </w:p>
        </w:tc>
        <w:tc>
          <w:tcPr>
            <w:tcW w:w="1650" w:type="dxa"/>
            <w:tcBorders>
              <w:left w:val="single" w:sz="4" w:space="0" w:color="auto"/>
            </w:tcBorders>
          </w:tcPr>
          <w:p w14:paraId="266C386D" w14:textId="77777777" w:rsidR="00D17553" w:rsidRPr="0090793B" w:rsidRDefault="00D17553" w:rsidP="00D17553">
            <w:pPr>
              <w:pStyle w:val="Default"/>
              <w:jc w:val="center"/>
              <w:rPr>
                <w:bCs/>
                <w:color w:val="auto"/>
                <w:sz w:val="20"/>
                <w:szCs w:val="20"/>
              </w:rPr>
            </w:pPr>
            <w:r w:rsidRPr="0090793B">
              <w:rPr>
                <w:bCs/>
                <w:color w:val="auto"/>
                <w:sz w:val="20"/>
                <w:szCs w:val="20"/>
              </w:rPr>
              <w:t>Мои любимые бабушка и дедушка</w:t>
            </w:r>
          </w:p>
        </w:tc>
        <w:tc>
          <w:tcPr>
            <w:tcW w:w="1650" w:type="dxa"/>
          </w:tcPr>
          <w:p w14:paraId="20BD6905" w14:textId="77777777" w:rsidR="00D17553" w:rsidRPr="004F4830" w:rsidRDefault="00D17553" w:rsidP="00D17553">
            <w:pPr>
              <w:pStyle w:val="Default"/>
              <w:jc w:val="center"/>
              <w:rPr>
                <w:b/>
                <w:bCs/>
                <w:color w:val="auto"/>
                <w:sz w:val="20"/>
                <w:szCs w:val="20"/>
              </w:rPr>
            </w:pPr>
            <w:r>
              <w:rPr>
                <w:sz w:val="20"/>
                <w:szCs w:val="20"/>
              </w:rPr>
              <w:t>Подарок для бабушки и дедушки</w:t>
            </w:r>
          </w:p>
        </w:tc>
        <w:tc>
          <w:tcPr>
            <w:tcW w:w="1650" w:type="dxa"/>
          </w:tcPr>
          <w:p w14:paraId="1D7299DE" w14:textId="77777777" w:rsidR="00D17553" w:rsidRPr="004F4830" w:rsidRDefault="00D17553" w:rsidP="00D17553">
            <w:pPr>
              <w:pStyle w:val="Default"/>
              <w:jc w:val="center"/>
              <w:rPr>
                <w:b/>
                <w:bCs/>
                <w:color w:val="auto"/>
                <w:sz w:val="20"/>
                <w:szCs w:val="20"/>
              </w:rPr>
            </w:pPr>
            <w:r>
              <w:rPr>
                <w:sz w:val="20"/>
                <w:szCs w:val="20"/>
              </w:rPr>
              <w:t>Подарок для бабушки и дедушки</w:t>
            </w:r>
          </w:p>
        </w:tc>
        <w:tc>
          <w:tcPr>
            <w:tcW w:w="1650" w:type="dxa"/>
          </w:tcPr>
          <w:p w14:paraId="5085A434" w14:textId="77777777" w:rsidR="00D17553" w:rsidRPr="004F4830" w:rsidRDefault="00D17553" w:rsidP="00D17553">
            <w:pPr>
              <w:pStyle w:val="Default"/>
              <w:jc w:val="center"/>
              <w:rPr>
                <w:b/>
                <w:bCs/>
                <w:color w:val="auto"/>
                <w:sz w:val="20"/>
                <w:szCs w:val="20"/>
              </w:rPr>
            </w:pPr>
            <w:r>
              <w:rPr>
                <w:sz w:val="20"/>
                <w:szCs w:val="20"/>
              </w:rPr>
              <w:t>Уважение к пожилым людям</w:t>
            </w:r>
          </w:p>
        </w:tc>
        <w:tc>
          <w:tcPr>
            <w:tcW w:w="1650" w:type="dxa"/>
          </w:tcPr>
          <w:p w14:paraId="31F92E77" w14:textId="77777777" w:rsidR="00D17553" w:rsidRPr="004F4830" w:rsidRDefault="00D17553" w:rsidP="00D17553">
            <w:pPr>
              <w:pStyle w:val="Default"/>
              <w:jc w:val="center"/>
              <w:rPr>
                <w:b/>
                <w:bCs/>
                <w:color w:val="auto"/>
                <w:sz w:val="20"/>
                <w:szCs w:val="20"/>
              </w:rPr>
            </w:pPr>
            <w:r>
              <w:rPr>
                <w:sz w:val="20"/>
                <w:szCs w:val="20"/>
              </w:rPr>
              <w:t>Уважение к пожилым людям</w:t>
            </w:r>
          </w:p>
        </w:tc>
      </w:tr>
      <w:tr w:rsidR="00DD4BEF" w:rsidRPr="004F4830" w14:paraId="675AFEF1" w14:textId="77777777" w:rsidTr="00DD4BEF">
        <w:tc>
          <w:tcPr>
            <w:tcW w:w="525" w:type="dxa"/>
          </w:tcPr>
          <w:p w14:paraId="083A7BAE" w14:textId="77777777" w:rsidR="00DD4BEF" w:rsidRPr="004F4830" w:rsidRDefault="00DD4BEF" w:rsidP="00DD4BEF">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46A78379" w14:textId="77777777" w:rsidR="00DD4BEF" w:rsidRPr="00D17553" w:rsidRDefault="00D17553" w:rsidP="00DD4BEF">
            <w:pPr>
              <w:pStyle w:val="Default"/>
              <w:jc w:val="center"/>
              <w:rPr>
                <w:bCs/>
                <w:color w:val="auto"/>
                <w:sz w:val="20"/>
                <w:szCs w:val="20"/>
              </w:rPr>
            </w:pPr>
            <w:r w:rsidRPr="00D17553">
              <w:rPr>
                <w:bCs/>
                <w:color w:val="auto"/>
                <w:sz w:val="20"/>
                <w:szCs w:val="20"/>
              </w:rPr>
              <w:t>Мой папа</w:t>
            </w:r>
          </w:p>
        </w:tc>
        <w:tc>
          <w:tcPr>
            <w:tcW w:w="1650" w:type="dxa"/>
            <w:tcBorders>
              <w:left w:val="single" w:sz="4" w:space="0" w:color="auto"/>
            </w:tcBorders>
          </w:tcPr>
          <w:p w14:paraId="236B9AD1" w14:textId="77777777" w:rsidR="00DD4BEF" w:rsidRPr="009D2DFC" w:rsidRDefault="00D17553" w:rsidP="00DD4BEF">
            <w:pPr>
              <w:pStyle w:val="Default"/>
              <w:jc w:val="center"/>
              <w:rPr>
                <w:b/>
                <w:bCs/>
                <w:color w:val="auto"/>
                <w:sz w:val="20"/>
                <w:szCs w:val="20"/>
              </w:rPr>
            </w:pPr>
            <w:r>
              <w:rPr>
                <w:sz w:val="20"/>
              </w:rPr>
              <w:t>Мой папа</w:t>
            </w:r>
          </w:p>
        </w:tc>
        <w:tc>
          <w:tcPr>
            <w:tcW w:w="1650" w:type="dxa"/>
          </w:tcPr>
          <w:p w14:paraId="721EFFF1" w14:textId="77777777" w:rsidR="00DD4BEF" w:rsidRPr="009D2DFC" w:rsidRDefault="00D17553" w:rsidP="00DD4BEF">
            <w:pPr>
              <w:pStyle w:val="Default"/>
              <w:jc w:val="center"/>
              <w:rPr>
                <w:b/>
                <w:bCs/>
                <w:color w:val="auto"/>
                <w:sz w:val="20"/>
                <w:szCs w:val="20"/>
              </w:rPr>
            </w:pPr>
            <w:r>
              <w:rPr>
                <w:sz w:val="20"/>
              </w:rPr>
              <w:t>Что я знаю о моем папе?</w:t>
            </w:r>
          </w:p>
        </w:tc>
        <w:tc>
          <w:tcPr>
            <w:tcW w:w="1650" w:type="dxa"/>
          </w:tcPr>
          <w:p w14:paraId="2A4DAD59" w14:textId="77777777" w:rsidR="00DD4BEF" w:rsidRPr="009D2DFC" w:rsidRDefault="00D17553" w:rsidP="00DD4BEF">
            <w:pPr>
              <w:pStyle w:val="Default"/>
              <w:jc w:val="center"/>
              <w:rPr>
                <w:b/>
                <w:bCs/>
                <w:color w:val="auto"/>
                <w:sz w:val="20"/>
                <w:szCs w:val="20"/>
              </w:rPr>
            </w:pPr>
            <w:r>
              <w:rPr>
                <w:sz w:val="20"/>
              </w:rPr>
              <w:t>Что я знаю о моем папе?</w:t>
            </w:r>
          </w:p>
        </w:tc>
        <w:tc>
          <w:tcPr>
            <w:tcW w:w="1650" w:type="dxa"/>
          </w:tcPr>
          <w:p w14:paraId="00FFFF49" w14:textId="77777777" w:rsidR="00D17553" w:rsidRDefault="00D17553" w:rsidP="00DD4BEF">
            <w:pPr>
              <w:pStyle w:val="Default"/>
              <w:jc w:val="center"/>
              <w:rPr>
                <w:sz w:val="20"/>
              </w:rPr>
            </w:pPr>
            <w:r>
              <w:rPr>
                <w:sz w:val="20"/>
              </w:rPr>
              <w:t xml:space="preserve">День отца </w:t>
            </w:r>
          </w:p>
          <w:p w14:paraId="77F13FB9" w14:textId="77777777" w:rsidR="00DD4BEF" w:rsidRPr="009D2DFC" w:rsidRDefault="00D17553" w:rsidP="00DD4BEF">
            <w:pPr>
              <w:pStyle w:val="Default"/>
              <w:jc w:val="center"/>
              <w:rPr>
                <w:b/>
                <w:bCs/>
                <w:color w:val="auto"/>
                <w:sz w:val="20"/>
                <w:szCs w:val="20"/>
              </w:rPr>
            </w:pPr>
            <w:r>
              <w:rPr>
                <w:sz w:val="20"/>
              </w:rPr>
              <w:t>России</w:t>
            </w:r>
          </w:p>
        </w:tc>
        <w:tc>
          <w:tcPr>
            <w:tcW w:w="1650" w:type="dxa"/>
          </w:tcPr>
          <w:p w14:paraId="7D26A2DA" w14:textId="77777777" w:rsidR="00D17553" w:rsidRDefault="00D17553" w:rsidP="00DD4BEF">
            <w:pPr>
              <w:pStyle w:val="Default"/>
              <w:jc w:val="center"/>
              <w:rPr>
                <w:sz w:val="20"/>
              </w:rPr>
            </w:pPr>
            <w:r>
              <w:rPr>
                <w:sz w:val="20"/>
              </w:rPr>
              <w:t xml:space="preserve">День отца </w:t>
            </w:r>
          </w:p>
          <w:p w14:paraId="4E427A4F" w14:textId="77777777" w:rsidR="00DD4BEF" w:rsidRPr="009D2DFC" w:rsidRDefault="00D17553" w:rsidP="00DD4BEF">
            <w:pPr>
              <w:pStyle w:val="Default"/>
              <w:jc w:val="center"/>
              <w:rPr>
                <w:b/>
                <w:bCs/>
                <w:color w:val="auto"/>
                <w:sz w:val="20"/>
                <w:szCs w:val="20"/>
              </w:rPr>
            </w:pPr>
            <w:r>
              <w:rPr>
                <w:sz w:val="20"/>
              </w:rPr>
              <w:t>России</w:t>
            </w:r>
          </w:p>
        </w:tc>
      </w:tr>
      <w:tr w:rsidR="00D17553" w:rsidRPr="004F4830" w14:paraId="57129011" w14:textId="77777777" w:rsidTr="00DD4BEF">
        <w:tc>
          <w:tcPr>
            <w:tcW w:w="525" w:type="dxa"/>
          </w:tcPr>
          <w:p w14:paraId="28F34004" w14:textId="77777777" w:rsidR="00D17553" w:rsidRPr="004F4830" w:rsidRDefault="00D17553" w:rsidP="00D17553">
            <w:pPr>
              <w:pStyle w:val="Default"/>
              <w:jc w:val="center"/>
              <w:rPr>
                <w:b/>
                <w:bCs/>
                <w:color w:val="auto"/>
                <w:sz w:val="20"/>
                <w:szCs w:val="20"/>
              </w:rPr>
            </w:pPr>
            <w:r>
              <w:rPr>
                <w:b/>
                <w:bCs/>
                <w:color w:val="auto"/>
                <w:sz w:val="20"/>
                <w:szCs w:val="20"/>
              </w:rPr>
              <w:t>3</w:t>
            </w:r>
          </w:p>
        </w:tc>
        <w:tc>
          <w:tcPr>
            <w:tcW w:w="1649" w:type="dxa"/>
            <w:tcBorders>
              <w:right w:val="single" w:sz="4" w:space="0" w:color="auto"/>
            </w:tcBorders>
          </w:tcPr>
          <w:p w14:paraId="16EB927A" w14:textId="77777777" w:rsidR="00D17553" w:rsidRDefault="00D17553" w:rsidP="00D17553">
            <w:pPr>
              <w:pStyle w:val="Default"/>
              <w:jc w:val="center"/>
              <w:rPr>
                <w:bCs/>
                <w:color w:val="auto"/>
                <w:sz w:val="20"/>
                <w:szCs w:val="20"/>
              </w:rPr>
            </w:pPr>
            <w:r w:rsidRPr="00D17553">
              <w:rPr>
                <w:bCs/>
                <w:color w:val="auto"/>
                <w:sz w:val="20"/>
                <w:szCs w:val="20"/>
              </w:rPr>
              <w:t xml:space="preserve">Книжкина </w:t>
            </w:r>
          </w:p>
          <w:p w14:paraId="665F0E90" w14:textId="77777777" w:rsidR="00D17553" w:rsidRPr="00D17553" w:rsidRDefault="00D17553" w:rsidP="00D17553">
            <w:pPr>
              <w:pStyle w:val="Default"/>
              <w:jc w:val="center"/>
              <w:rPr>
                <w:bCs/>
                <w:color w:val="auto"/>
                <w:sz w:val="20"/>
                <w:szCs w:val="20"/>
              </w:rPr>
            </w:pPr>
            <w:r w:rsidRPr="00D17553">
              <w:rPr>
                <w:bCs/>
                <w:color w:val="auto"/>
                <w:sz w:val="20"/>
                <w:szCs w:val="20"/>
              </w:rPr>
              <w:t>неделя</w:t>
            </w:r>
          </w:p>
        </w:tc>
        <w:tc>
          <w:tcPr>
            <w:tcW w:w="1650" w:type="dxa"/>
            <w:tcBorders>
              <w:left w:val="single" w:sz="4" w:space="0" w:color="auto"/>
            </w:tcBorders>
          </w:tcPr>
          <w:p w14:paraId="67BE85A6" w14:textId="77777777" w:rsidR="00D17553" w:rsidRDefault="00D17553" w:rsidP="00D17553">
            <w:pPr>
              <w:jc w:val="center"/>
              <w:rPr>
                <w:rFonts w:ascii="Times New Roman" w:hAnsi="Times New Roman" w:cs="Times New Roman"/>
                <w:bCs/>
                <w:sz w:val="20"/>
                <w:szCs w:val="20"/>
              </w:rPr>
            </w:pPr>
            <w:r w:rsidRPr="00D17553">
              <w:rPr>
                <w:rFonts w:ascii="Times New Roman" w:hAnsi="Times New Roman" w:cs="Times New Roman"/>
                <w:bCs/>
                <w:sz w:val="20"/>
                <w:szCs w:val="20"/>
              </w:rPr>
              <w:t xml:space="preserve">Книжкина </w:t>
            </w:r>
          </w:p>
          <w:p w14:paraId="131A1B42" w14:textId="77777777" w:rsidR="00D17553" w:rsidRPr="00D17553" w:rsidRDefault="00D17553" w:rsidP="00D17553">
            <w:pPr>
              <w:jc w:val="center"/>
              <w:rPr>
                <w:rFonts w:ascii="Times New Roman" w:hAnsi="Times New Roman" w:cs="Times New Roman"/>
              </w:rPr>
            </w:pPr>
            <w:r w:rsidRPr="00D17553">
              <w:rPr>
                <w:rFonts w:ascii="Times New Roman" w:hAnsi="Times New Roman" w:cs="Times New Roman"/>
                <w:bCs/>
                <w:sz w:val="20"/>
                <w:szCs w:val="20"/>
              </w:rPr>
              <w:t>неделя</w:t>
            </w:r>
          </w:p>
        </w:tc>
        <w:tc>
          <w:tcPr>
            <w:tcW w:w="1650" w:type="dxa"/>
          </w:tcPr>
          <w:p w14:paraId="6B94604E" w14:textId="77777777" w:rsidR="00D17553" w:rsidRDefault="00D17553" w:rsidP="00D17553">
            <w:pPr>
              <w:jc w:val="center"/>
              <w:rPr>
                <w:rFonts w:ascii="Times New Roman" w:hAnsi="Times New Roman" w:cs="Times New Roman"/>
                <w:bCs/>
                <w:sz w:val="20"/>
                <w:szCs w:val="20"/>
              </w:rPr>
            </w:pPr>
            <w:r w:rsidRPr="00D17553">
              <w:rPr>
                <w:rFonts w:ascii="Times New Roman" w:hAnsi="Times New Roman" w:cs="Times New Roman"/>
                <w:bCs/>
                <w:sz w:val="20"/>
                <w:szCs w:val="20"/>
              </w:rPr>
              <w:t xml:space="preserve">Книжкина </w:t>
            </w:r>
          </w:p>
          <w:p w14:paraId="363F8C6B" w14:textId="77777777" w:rsidR="00D17553" w:rsidRPr="00D17553" w:rsidRDefault="00D17553" w:rsidP="00D17553">
            <w:pPr>
              <w:jc w:val="center"/>
              <w:rPr>
                <w:rFonts w:ascii="Times New Roman" w:hAnsi="Times New Roman" w:cs="Times New Roman"/>
              </w:rPr>
            </w:pPr>
            <w:r w:rsidRPr="00D17553">
              <w:rPr>
                <w:rFonts w:ascii="Times New Roman" w:hAnsi="Times New Roman" w:cs="Times New Roman"/>
                <w:bCs/>
                <w:sz w:val="20"/>
                <w:szCs w:val="20"/>
              </w:rPr>
              <w:t>неделя</w:t>
            </w:r>
          </w:p>
        </w:tc>
        <w:tc>
          <w:tcPr>
            <w:tcW w:w="1650" w:type="dxa"/>
          </w:tcPr>
          <w:p w14:paraId="3EFAB6EB" w14:textId="77777777" w:rsidR="00D17553" w:rsidRPr="009D2DFC" w:rsidRDefault="00D17553" w:rsidP="00D17553">
            <w:pPr>
              <w:pStyle w:val="Default"/>
              <w:jc w:val="center"/>
              <w:rPr>
                <w:b/>
                <w:bCs/>
                <w:color w:val="auto"/>
                <w:sz w:val="20"/>
                <w:szCs w:val="20"/>
              </w:rPr>
            </w:pPr>
            <w:r>
              <w:rPr>
                <w:sz w:val="20"/>
              </w:rPr>
              <w:t>Что такое библиотека?</w:t>
            </w:r>
          </w:p>
        </w:tc>
        <w:tc>
          <w:tcPr>
            <w:tcW w:w="1650" w:type="dxa"/>
          </w:tcPr>
          <w:p w14:paraId="33482B3D" w14:textId="77777777" w:rsidR="00D17553" w:rsidRPr="009D2DFC" w:rsidRDefault="00D17553" w:rsidP="00D17553">
            <w:pPr>
              <w:pStyle w:val="Default"/>
              <w:jc w:val="center"/>
              <w:rPr>
                <w:b/>
                <w:bCs/>
                <w:color w:val="auto"/>
                <w:sz w:val="20"/>
                <w:szCs w:val="20"/>
              </w:rPr>
            </w:pPr>
            <w:r>
              <w:rPr>
                <w:sz w:val="20"/>
              </w:rPr>
              <w:t>День библиотек</w:t>
            </w:r>
          </w:p>
        </w:tc>
        <w:tc>
          <w:tcPr>
            <w:tcW w:w="1650" w:type="dxa"/>
          </w:tcPr>
          <w:p w14:paraId="72AFA324" w14:textId="77777777" w:rsidR="00D17553" w:rsidRPr="009D2DFC" w:rsidRDefault="00D17553" w:rsidP="00D17553">
            <w:pPr>
              <w:pStyle w:val="Default"/>
              <w:jc w:val="center"/>
              <w:rPr>
                <w:b/>
                <w:bCs/>
                <w:color w:val="auto"/>
                <w:sz w:val="20"/>
                <w:szCs w:val="20"/>
              </w:rPr>
            </w:pPr>
            <w:r>
              <w:rPr>
                <w:sz w:val="20"/>
              </w:rPr>
              <w:t>День библиотек</w:t>
            </w:r>
          </w:p>
        </w:tc>
      </w:tr>
      <w:tr w:rsidR="00D17553" w:rsidRPr="004F4830" w14:paraId="7F4A0278" w14:textId="77777777" w:rsidTr="00DD4BEF">
        <w:tc>
          <w:tcPr>
            <w:tcW w:w="525" w:type="dxa"/>
          </w:tcPr>
          <w:p w14:paraId="7E2DBCE8" w14:textId="77777777" w:rsidR="00D17553" w:rsidRPr="004F4830" w:rsidRDefault="00D17553" w:rsidP="00D17553">
            <w:pPr>
              <w:pStyle w:val="Default"/>
              <w:jc w:val="center"/>
              <w:rPr>
                <w:b/>
                <w:bCs/>
                <w:color w:val="auto"/>
                <w:sz w:val="20"/>
                <w:szCs w:val="20"/>
              </w:rPr>
            </w:pPr>
            <w:r>
              <w:rPr>
                <w:b/>
                <w:bCs/>
                <w:color w:val="auto"/>
                <w:sz w:val="20"/>
                <w:szCs w:val="20"/>
              </w:rPr>
              <w:t>4</w:t>
            </w:r>
          </w:p>
        </w:tc>
        <w:tc>
          <w:tcPr>
            <w:tcW w:w="1649" w:type="dxa"/>
            <w:tcBorders>
              <w:right w:val="single" w:sz="4" w:space="0" w:color="auto"/>
            </w:tcBorders>
          </w:tcPr>
          <w:p w14:paraId="3BB4FD3A" w14:textId="77777777" w:rsidR="00D17553" w:rsidRPr="00D17553" w:rsidRDefault="00D17553" w:rsidP="00D17553">
            <w:pPr>
              <w:pStyle w:val="Default"/>
              <w:jc w:val="center"/>
              <w:rPr>
                <w:bCs/>
                <w:color w:val="auto"/>
                <w:sz w:val="20"/>
                <w:szCs w:val="20"/>
              </w:rPr>
            </w:pPr>
            <w:r w:rsidRPr="009D2DFC">
              <w:rPr>
                <w:sz w:val="20"/>
              </w:rPr>
              <w:t>В осеннем лукошке всего понемножку (грибы и ягоды)</w:t>
            </w:r>
          </w:p>
        </w:tc>
        <w:tc>
          <w:tcPr>
            <w:tcW w:w="1650" w:type="dxa"/>
            <w:tcBorders>
              <w:left w:val="single" w:sz="4" w:space="0" w:color="auto"/>
            </w:tcBorders>
          </w:tcPr>
          <w:p w14:paraId="2963781B" w14:textId="77777777" w:rsidR="00D17553" w:rsidRPr="009D2DFC" w:rsidRDefault="00D17553" w:rsidP="00D17553">
            <w:pPr>
              <w:pStyle w:val="Default"/>
              <w:jc w:val="center"/>
              <w:rPr>
                <w:b/>
                <w:bCs/>
                <w:color w:val="auto"/>
                <w:sz w:val="20"/>
                <w:szCs w:val="20"/>
              </w:rPr>
            </w:pPr>
            <w:r w:rsidRPr="009D2DFC">
              <w:rPr>
                <w:sz w:val="20"/>
              </w:rPr>
              <w:t xml:space="preserve">В осеннем лукошке всего понемножку (грибы и ягоды) </w:t>
            </w:r>
          </w:p>
        </w:tc>
        <w:tc>
          <w:tcPr>
            <w:tcW w:w="1650" w:type="dxa"/>
          </w:tcPr>
          <w:p w14:paraId="68037C12" w14:textId="77777777" w:rsidR="00D17553" w:rsidRPr="009D2DFC" w:rsidRDefault="00D17553" w:rsidP="00D17553">
            <w:pPr>
              <w:pStyle w:val="Default"/>
              <w:jc w:val="center"/>
              <w:rPr>
                <w:b/>
                <w:bCs/>
                <w:color w:val="auto"/>
                <w:sz w:val="20"/>
                <w:szCs w:val="20"/>
              </w:rPr>
            </w:pPr>
            <w:r>
              <w:rPr>
                <w:sz w:val="20"/>
              </w:rPr>
              <w:t>Осенины</w:t>
            </w:r>
          </w:p>
        </w:tc>
        <w:tc>
          <w:tcPr>
            <w:tcW w:w="1650" w:type="dxa"/>
          </w:tcPr>
          <w:p w14:paraId="68BBBDB1" w14:textId="77777777" w:rsidR="00D17553" w:rsidRPr="00D17553" w:rsidRDefault="00D17553" w:rsidP="00D17553">
            <w:pPr>
              <w:jc w:val="center"/>
              <w:rPr>
                <w:rFonts w:ascii="Times New Roman" w:hAnsi="Times New Roman" w:cs="Times New Roman"/>
              </w:rPr>
            </w:pPr>
            <w:r w:rsidRPr="00D17553">
              <w:rPr>
                <w:rFonts w:ascii="Times New Roman" w:hAnsi="Times New Roman" w:cs="Times New Roman"/>
                <w:sz w:val="20"/>
              </w:rPr>
              <w:t>Осенины</w:t>
            </w:r>
          </w:p>
        </w:tc>
        <w:tc>
          <w:tcPr>
            <w:tcW w:w="1650" w:type="dxa"/>
          </w:tcPr>
          <w:p w14:paraId="05691282" w14:textId="77777777" w:rsidR="00D17553" w:rsidRPr="00D17553" w:rsidRDefault="00D17553" w:rsidP="00D17553">
            <w:pPr>
              <w:jc w:val="center"/>
              <w:rPr>
                <w:rFonts w:ascii="Times New Roman" w:hAnsi="Times New Roman" w:cs="Times New Roman"/>
              </w:rPr>
            </w:pPr>
            <w:r w:rsidRPr="00D17553">
              <w:rPr>
                <w:rFonts w:ascii="Times New Roman" w:hAnsi="Times New Roman" w:cs="Times New Roman"/>
                <w:sz w:val="20"/>
              </w:rPr>
              <w:t>Осенины</w:t>
            </w:r>
          </w:p>
        </w:tc>
        <w:tc>
          <w:tcPr>
            <w:tcW w:w="1650" w:type="dxa"/>
          </w:tcPr>
          <w:p w14:paraId="2AF7CB96" w14:textId="77777777" w:rsidR="00D17553" w:rsidRPr="00D17553" w:rsidRDefault="00D17553" w:rsidP="00D17553">
            <w:pPr>
              <w:jc w:val="center"/>
              <w:rPr>
                <w:rFonts w:ascii="Times New Roman" w:hAnsi="Times New Roman" w:cs="Times New Roman"/>
              </w:rPr>
            </w:pPr>
            <w:r w:rsidRPr="00D17553">
              <w:rPr>
                <w:rFonts w:ascii="Times New Roman" w:hAnsi="Times New Roman" w:cs="Times New Roman"/>
                <w:sz w:val="20"/>
              </w:rPr>
              <w:t>Осенины</w:t>
            </w:r>
          </w:p>
        </w:tc>
      </w:tr>
      <w:tr w:rsidR="00D17553" w:rsidRPr="004F4830" w14:paraId="20CB6A4A" w14:textId="77777777" w:rsidTr="002E3234">
        <w:tc>
          <w:tcPr>
            <w:tcW w:w="10424" w:type="dxa"/>
            <w:gridSpan w:val="7"/>
          </w:tcPr>
          <w:p w14:paraId="554DB2A6" w14:textId="77777777" w:rsidR="00D17553" w:rsidRPr="004F4830" w:rsidRDefault="00D17553" w:rsidP="00DD4BEF">
            <w:pPr>
              <w:pStyle w:val="Default"/>
              <w:jc w:val="center"/>
              <w:rPr>
                <w:b/>
                <w:bCs/>
                <w:color w:val="auto"/>
                <w:sz w:val="20"/>
                <w:szCs w:val="20"/>
              </w:rPr>
            </w:pPr>
            <w:r>
              <w:rPr>
                <w:b/>
                <w:bCs/>
                <w:color w:val="auto"/>
                <w:sz w:val="20"/>
                <w:szCs w:val="20"/>
              </w:rPr>
              <w:t>НОЯБРЬ</w:t>
            </w:r>
          </w:p>
        </w:tc>
      </w:tr>
      <w:tr w:rsidR="00D17553" w:rsidRPr="004F4830" w14:paraId="4731754C" w14:textId="77777777" w:rsidTr="00DD4BEF">
        <w:tc>
          <w:tcPr>
            <w:tcW w:w="525" w:type="dxa"/>
          </w:tcPr>
          <w:p w14:paraId="36B96682"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019E69F7" w14:textId="77777777" w:rsidR="00D17553" w:rsidRPr="00D17553" w:rsidRDefault="00D17553" w:rsidP="00D17553">
            <w:pPr>
              <w:pStyle w:val="Default"/>
              <w:jc w:val="center"/>
              <w:rPr>
                <w:bCs/>
                <w:color w:val="auto"/>
                <w:sz w:val="20"/>
                <w:szCs w:val="20"/>
              </w:rPr>
            </w:pPr>
            <w:r w:rsidRPr="00D17553">
              <w:rPr>
                <w:bCs/>
                <w:color w:val="auto"/>
                <w:sz w:val="20"/>
                <w:szCs w:val="20"/>
              </w:rPr>
              <w:t>Читаем С.Я. Маршака</w:t>
            </w:r>
          </w:p>
        </w:tc>
        <w:tc>
          <w:tcPr>
            <w:tcW w:w="1650" w:type="dxa"/>
            <w:tcBorders>
              <w:left w:val="single" w:sz="4" w:space="0" w:color="auto"/>
            </w:tcBorders>
          </w:tcPr>
          <w:p w14:paraId="3553C8F3" w14:textId="77777777" w:rsidR="00D17553" w:rsidRPr="004F4830" w:rsidRDefault="00D17553" w:rsidP="00D17553">
            <w:pPr>
              <w:pStyle w:val="Default"/>
              <w:jc w:val="center"/>
              <w:rPr>
                <w:b/>
                <w:bCs/>
                <w:color w:val="auto"/>
                <w:sz w:val="20"/>
                <w:szCs w:val="20"/>
              </w:rPr>
            </w:pPr>
            <w:r w:rsidRPr="00D17553">
              <w:rPr>
                <w:bCs/>
                <w:color w:val="auto"/>
                <w:sz w:val="20"/>
                <w:szCs w:val="20"/>
              </w:rPr>
              <w:t>Читаем С.Я. Маршака</w:t>
            </w:r>
          </w:p>
        </w:tc>
        <w:tc>
          <w:tcPr>
            <w:tcW w:w="1650" w:type="dxa"/>
          </w:tcPr>
          <w:p w14:paraId="6A50F029" w14:textId="77777777" w:rsidR="00D17553" w:rsidRPr="00D17553" w:rsidRDefault="00D17553" w:rsidP="00D17553">
            <w:pPr>
              <w:pStyle w:val="Default"/>
              <w:jc w:val="center"/>
              <w:rPr>
                <w:b/>
                <w:bCs/>
                <w:color w:val="auto"/>
                <w:sz w:val="20"/>
                <w:szCs w:val="20"/>
              </w:rPr>
            </w:pPr>
            <w:r w:rsidRPr="00D17553">
              <w:rPr>
                <w:sz w:val="20"/>
              </w:rPr>
              <w:t xml:space="preserve">Родина – мой край родной </w:t>
            </w:r>
          </w:p>
        </w:tc>
        <w:tc>
          <w:tcPr>
            <w:tcW w:w="1650" w:type="dxa"/>
          </w:tcPr>
          <w:p w14:paraId="3E1A5117" w14:textId="77777777" w:rsidR="00D17553" w:rsidRPr="00D17553" w:rsidRDefault="00D17553" w:rsidP="00D17553">
            <w:pPr>
              <w:pStyle w:val="Default"/>
              <w:jc w:val="center"/>
              <w:rPr>
                <w:b/>
                <w:bCs/>
                <w:color w:val="auto"/>
                <w:sz w:val="20"/>
                <w:szCs w:val="20"/>
              </w:rPr>
            </w:pPr>
            <w:r w:rsidRPr="00D17553">
              <w:rPr>
                <w:sz w:val="20"/>
              </w:rPr>
              <w:t>День народного единства</w:t>
            </w:r>
          </w:p>
        </w:tc>
        <w:tc>
          <w:tcPr>
            <w:tcW w:w="1650" w:type="dxa"/>
          </w:tcPr>
          <w:p w14:paraId="12A5A8A3" w14:textId="77777777" w:rsidR="00D17553" w:rsidRPr="00D17553" w:rsidRDefault="00D17553" w:rsidP="00D17553">
            <w:pPr>
              <w:jc w:val="center"/>
              <w:rPr>
                <w:rFonts w:ascii="Times New Roman" w:hAnsi="Times New Roman" w:cs="Times New Roman"/>
              </w:rPr>
            </w:pPr>
            <w:r w:rsidRPr="00D17553">
              <w:rPr>
                <w:rFonts w:ascii="Times New Roman" w:hAnsi="Times New Roman" w:cs="Times New Roman"/>
                <w:sz w:val="20"/>
              </w:rPr>
              <w:t>День народного единства</w:t>
            </w:r>
          </w:p>
        </w:tc>
        <w:tc>
          <w:tcPr>
            <w:tcW w:w="1650" w:type="dxa"/>
          </w:tcPr>
          <w:p w14:paraId="7843416A" w14:textId="77777777" w:rsidR="00D17553" w:rsidRPr="00D17553" w:rsidRDefault="00D17553" w:rsidP="00D17553">
            <w:pPr>
              <w:jc w:val="center"/>
              <w:rPr>
                <w:rFonts w:ascii="Times New Roman" w:hAnsi="Times New Roman" w:cs="Times New Roman"/>
              </w:rPr>
            </w:pPr>
            <w:r w:rsidRPr="00D17553">
              <w:rPr>
                <w:rFonts w:ascii="Times New Roman" w:hAnsi="Times New Roman" w:cs="Times New Roman"/>
                <w:sz w:val="20"/>
              </w:rPr>
              <w:t>День народного единства</w:t>
            </w:r>
          </w:p>
        </w:tc>
      </w:tr>
      <w:tr w:rsidR="00DD4BEF" w:rsidRPr="004F4830" w14:paraId="1C0949E1" w14:textId="77777777" w:rsidTr="00DD4BEF">
        <w:tc>
          <w:tcPr>
            <w:tcW w:w="525" w:type="dxa"/>
          </w:tcPr>
          <w:p w14:paraId="4F6DACC4" w14:textId="77777777" w:rsidR="00DD4BEF" w:rsidRPr="004F4830" w:rsidRDefault="00DD4BEF" w:rsidP="00DD4BEF">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3D89B1F8" w14:textId="77777777" w:rsidR="00DD4BEF" w:rsidRPr="004F4830" w:rsidRDefault="008649D4" w:rsidP="00DD4BEF">
            <w:pPr>
              <w:pStyle w:val="Default"/>
              <w:jc w:val="center"/>
              <w:rPr>
                <w:b/>
                <w:bCs/>
                <w:color w:val="auto"/>
                <w:sz w:val="20"/>
                <w:szCs w:val="20"/>
              </w:rPr>
            </w:pPr>
            <w:r w:rsidRPr="008649D4">
              <w:rPr>
                <w:sz w:val="20"/>
              </w:rPr>
              <w:t>Наши меньшие друзья</w:t>
            </w:r>
            <w:r w:rsidR="00765659">
              <w:rPr>
                <w:sz w:val="20"/>
              </w:rPr>
              <w:t xml:space="preserve"> (домашние животные)</w:t>
            </w:r>
          </w:p>
        </w:tc>
        <w:tc>
          <w:tcPr>
            <w:tcW w:w="1650" w:type="dxa"/>
            <w:tcBorders>
              <w:left w:val="single" w:sz="4" w:space="0" w:color="auto"/>
            </w:tcBorders>
          </w:tcPr>
          <w:p w14:paraId="667D5DF8" w14:textId="77777777" w:rsidR="00DD4BEF" w:rsidRPr="004F4830" w:rsidRDefault="00765659" w:rsidP="00DD4BEF">
            <w:pPr>
              <w:pStyle w:val="Default"/>
              <w:jc w:val="center"/>
              <w:rPr>
                <w:b/>
                <w:bCs/>
                <w:color w:val="auto"/>
                <w:sz w:val="20"/>
                <w:szCs w:val="20"/>
              </w:rPr>
            </w:pPr>
            <w:r w:rsidRPr="008649D4">
              <w:rPr>
                <w:sz w:val="20"/>
              </w:rPr>
              <w:t>Наши меньшие друзья</w:t>
            </w:r>
            <w:r>
              <w:rPr>
                <w:sz w:val="20"/>
              </w:rPr>
              <w:t xml:space="preserve"> (домашние животные)</w:t>
            </w:r>
          </w:p>
        </w:tc>
        <w:tc>
          <w:tcPr>
            <w:tcW w:w="1650" w:type="dxa"/>
          </w:tcPr>
          <w:p w14:paraId="728ADBFE" w14:textId="77777777" w:rsidR="00DD4BEF" w:rsidRPr="004F4830" w:rsidRDefault="00765659" w:rsidP="00DD4BEF">
            <w:pPr>
              <w:pStyle w:val="Default"/>
              <w:jc w:val="center"/>
              <w:rPr>
                <w:b/>
                <w:bCs/>
                <w:color w:val="auto"/>
                <w:sz w:val="20"/>
                <w:szCs w:val="20"/>
              </w:rPr>
            </w:pPr>
            <w:r w:rsidRPr="008649D4">
              <w:rPr>
                <w:sz w:val="20"/>
              </w:rPr>
              <w:t>Наши меньшие друзья</w:t>
            </w:r>
            <w:r>
              <w:rPr>
                <w:sz w:val="20"/>
              </w:rPr>
              <w:t xml:space="preserve"> (домашние животные)</w:t>
            </w:r>
          </w:p>
        </w:tc>
        <w:tc>
          <w:tcPr>
            <w:tcW w:w="1650" w:type="dxa"/>
          </w:tcPr>
          <w:p w14:paraId="54268480" w14:textId="77777777" w:rsidR="00DD4BEF" w:rsidRPr="00765659" w:rsidRDefault="00DD4BEF" w:rsidP="00DD4BEF">
            <w:pPr>
              <w:pStyle w:val="Default"/>
              <w:jc w:val="center"/>
              <w:rPr>
                <w:b/>
                <w:bCs/>
                <w:color w:val="auto"/>
                <w:sz w:val="20"/>
                <w:szCs w:val="20"/>
              </w:rPr>
            </w:pPr>
            <w:r w:rsidRPr="00765659">
              <w:rPr>
                <w:sz w:val="20"/>
              </w:rPr>
              <w:t>Семья и семейные традиции</w:t>
            </w:r>
          </w:p>
        </w:tc>
        <w:tc>
          <w:tcPr>
            <w:tcW w:w="1650" w:type="dxa"/>
          </w:tcPr>
          <w:p w14:paraId="64B60B9F" w14:textId="77777777" w:rsidR="00DD4BEF" w:rsidRPr="00765659" w:rsidRDefault="00DD4BEF" w:rsidP="00DD4BEF">
            <w:pPr>
              <w:pStyle w:val="Default"/>
              <w:jc w:val="center"/>
              <w:rPr>
                <w:b/>
                <w:bCs/>
                <w:color w:val="auto"/>
                <w:sz w:val="20"/>
                <w:szCs w:val="20"/>
              </w:rPr>
            </w:pPr>
            <w:r w:rsidRPr="00765659">
              <w:rPr>
                <w:sz w:val="20"/>
              </w:rPr>
              <w:t>Наши добрые дела</w:t>
            </w:r>
          </w:p>
        </w:tc>
        <w:tc>
          <w:tcPr>
            <w:tcW w:w="1650" w:type="dxa"/>
          </w:tcPr>
          <w:p w14:paraId="36E8CCE5" w14:textId="77777777" w:rsidR="00DD4BEF" w:rsidRPr="00765659" w:rsidRDefault="00DD4BEF" w:rsidP="00DD4BEF">
            <w:pPr>
              <w:pStyle w:val="Default"/>
              <w:jc w:val="center"/>
              <w:rPr>
                <w:b/>
                <w:bCs/>
                <w:color w:val="auto"/>
                <w:sz w:val="20"/>
                <w:szCs w:val="20"/>
              </w:rPr>
            </w:pPr>
            <w:r w:rsidRPr="00765659">
              <w:rPr>
                <w:sz w:val="20"/>
              </w:rPr>
              <w:t>Наши добрые дела. Уроки вежливости и этикет</w:t>
            </w:r>
          </w:p>
        </w:tc>
      </w:tr>
      <w:tr w:rsidR="00D17553" w:rsidRPr="004F4830" w14:paraId="2B614CED" w14:textId="77777777" w:rsidTr="00DD4BEF">
        <w:tc>
          <w:tcPr>
            <w:tcW w:w="525" w:type="dxa"/>
          </w:tcPr>
          <w:p w14:paraId="2B640AAA" w14:textId="77777777" w:rsidR="00D17553" w:rsidRPr="004F4830" w:rsidRDefault="00D17553" w:rsidP="00D17553">
            <w:pPr>
              <w:pStyle w:val="Default"/>
              <w:jc w:val="center"/>
              <w:rPr>
                <w:b/>
                <w:bCs/>
                <w:color w:val="auto"/>
                <w:sz w:val="20"/>
                <w:szCs w:val="20"/>
              </w:rPr>
            </w:pPr>
            <w:r>
              <w:rPr>
                <w:b/>
                <w:bCs/>
                <w:color w:val="auto"/>
                <w:sz w:val="20"/>
                <w:szCs w:val="20"/>
              </w:rPr>
              <w:t>3</w:t>
            </w:r>
          </w:p>
        </w:tc>
        <w:tc>
          <w:tcPr>
            <w:tcW w:w="1649" w:type="dxa"/>
            <w:tcBorders>
              <w:right w:val="single" w:sz="4" w:space="0" w:color="auto"/>
            </w:tcBorders>
          </w:tcPr>
          <w:p w14:paraId="37F9F200" w14:textId="77777777" w:rsidR="00D17553" w:rsidRPr="004F4830" w:rsidRDefault="00D17553" w:rsidP="00D17553">
            <w:pPr>
              <w:pStyle w:val="Default"/>
              <w:jc w:val="center"/>
              <w:rPr>
                <w:b/>
                <w:bCs/>
                <w:color w:val="auto"/>
                <w:sz w:val="20"/>
                <w:szCs w:val="20"/>
              </w:rPr>
            </w:pPr>
            <w:r w:rsidRPr="00927E68">
              <w:rPr>
                <w:sz w:val="20"/>
                <w:szCs w:val="20"/>
              </w:rPr>
              <w:t>«Я и моя мама»</w:t>
            </w:r>
          </w:p>
        </w:tc>
        <w:tc>
          <w:tcPr>
            <w:tcW w:w="1650" w:type="dxa"/>
            <w:tcBorders>
              <w:left w:val="single" w:sz="4" w:space="0" w:color="auto"/>
            </w:tcBorders>
          </w:tcPr>
          <w:p w14:paraId="0AC5C677" w14:textId="77777777" w:rsidR="00D17553" w:rsidRPr="004F4830" w:rsidRDefault="00D17553" w:rsidP="00D17553">
            <w:pPr>
              <w:pStyle w:val="Default"/>
              <w:jc w:val="center"/>
              <w:rPr>
                <w:b/>
                <w:bCs/>
                <w:color w:val="auto"/>
                <w:sz w:val="20"/>
                <w:szCs w:val="20"/>
              </w:rPr>
            </w:pPr>
            <w:r w:rsidRPr="00927E68">
              <w:rPr>
                <w:sz w:val="20"/>
                <w:szCs w:val="20"/>
              </w:rPr>
              <w:t>«Я и моя мама»</w:t>
            </w:r>
          </w:p>
        </w:tc>
        <w:tc>
          <w:tcPr>
            <w:tcW w:w="1650" w:type="dxa"/>
          </w:tcPr>
          <w:p w14:paraId="605B7C40" w14:textId="77777777" w:rsidR="00D17553" w:rsidRPr="00D17553" w:rsidRDefault="00D17553" w:rsidP="00D17553">
            <w:pPr>
              <w:pStyle w:val="Default"/>
              <w:jc w:val="center"/>
              <w:rPr>
                <w:b/>
                <w:bCs/>
                <w:color w:val="auto"/>
                <w:sz w:val="20"/>
                <w:szCs w:val="20"/>
              </w:rPr>
            </w:pPr>
            <w:r w:rsidRPr="00D17553">
              <w:rPr>
                <w:sz w:val="20"/>
              </w:rPr>
              <w:t xml:space="preserve">Моя мамочка и </w:t>
            </w:r>
            <w:r w:rsidRPr="00D17553">
              <w:rPr>
                <w:sz w:val="20"/>
              </w:rPr>
              <w:lastRenderedPageBreak/>
              <w:t>я - лучшие друзья</w:t>
            </w:r>
          </w:p>
        </w:tc>
        <w:tc>
          <w:tcPr>
            <w:tcW w:w="1650" w:type="dxa"/>
          </w:tcPr>
          <w:p w14:paraId="30BA85DB" w14:textId="77777777" w:rsidR="00D17553" w:rsidRPr="00765659" w:rsidRDefault="00765659" w:rsidP="00D17553">
            <w:pPr>
              <w:pStyle w:val="Default"/>
              <w:jc w:val="center"/>
              <w:rPr>
                <w:bCs/>
                <w:color w:val="auto"/>
                <w:sz w:val="20"/>
                <w:szCs w:val="20"/>
              </w:rPr>
            </w:pPr>
            <w:r w:rsidRPr="00765659">
              <w:rPr>
                <w:bCs/>
                <w:color w:val="auto"/>
                <w:sz w:val="20"/>
                <w:szCs w:val="20"/>
              </w:rPr>
              <w:lastRenderedPageBreak/>
              <w:t xml:space="preserve">День матери </w:t>
            </w:r>
            <w:r w:rsidRPr="00765659">
              <w:rPr>
                <w:bCs/>
                <w:color w:val="auto"/>
                <w:sz w:val="20"/>
                <w:szCs w:val="20"/>
              </w:rPr>
              <w:lastRenderedPageBreak/>
              <w:t>России</w:t>
            </w:r>
          </w:p>
        </w:tc>
        <w:tc>
          <w:tcPr>
            <w:tcW w:w="1650" w:type="dxa"/>
          </w:tcPr>
          <w:p w14:paraId="7EADFDE5" w14:textId="77777777" w:rsidR="00D17553" w:rsidRPr="004F4830" w:rsidRDefault="00765659" w:rsidP="00D17553">
            <w:pPr>
              <w:pStyle w:val="Default"/>
              <w:jc w:val="center"/>
              <w:rPr>
                <w:b/>
                <w:bCs/>
                <w:color w:val="auto"/>
                <w:sz w:val="20"/>
                <w:szCs w:val="20"/>
              </w:rPr>
            </w:pPr>
            <w:r w:rsidRPr="00765659">
              <w:rPr>
                <w:bCs/>
                <w:color w:val="auto"/>
                <w:sz w:val="20"/>
                <w:szCs w:val="20"/>
              </w:rPr>
              <w:lastRenderedPageBreak/>
              <w:t xml:space="preserve">День матери </w:t>
            </w:r>
            <w:r w:rsidRPr="00765659">
              <w:rPr>
                <w:bCs/>
                <w:color w:val="auto"/>
                <w:sz w:val="20"/>
                <w:szCs w:val="20"/>
              </w:rPr>
              <w:lastRenderedPageBreak/>
              <w:t>России</w:t>
            </w:r>
          </w:p>
        </w:tc>
        <w:tc>
          <w:tcPr>
            <w:tcW w:w="1650" w:type="dxa"/>
          </w:tcPr>
          <w:p w14:paraId="73F22423" w14:textId="77777777" w:rsidR="00D17553" w:rsidRPr="004F4830" w:rsidRDefault="00765659" w:rsidP="00D17553">
            <w:pPr>
              <w:pStyle w:val="Default"/>
              <w:jc w:val="center"/>
              <w:rPr>
                <w:b/>
                <w:bCs/>
                <w:color w:val="auto"/>
                <w:sz w:val="20"/>
                <w:szCs w:val="20"/>
              </w:rPr>
            </w:pPr>
            <w:r w:rsidRPr="00765659">
              <w:rPr>
                <w:bCs/>
                <w:color w:val="auto"/>
                <w:sz w:val="20"/>
                <w:szCs w:val="20"/>
              </w:rPr>
              <w:lastRenderedPageBreak/>
              <w:t xml:space="preserve">День матери </w:t>
            </w:r>
            <w:r w:rsidRPr="00765659">
              <w:rPr>
                <w:bCs/>
                <w:color w:val="auto"/>
                <w:sz w:val="20"/>
                <w:szCs w:val="20"/>
              </w:rPr>
              <w:lastRenderedPageBreak/>
              <w:t>России</w:t>
            </w:r>
          </w:p>
        </w:tc>
      </w:tr>
      <w:tr w:rsidR="00D17553" w:rsidRPr="004F4830" w14:paraId="393A5913" w14:textId="77777777" w:rsidTr="00DD4BEF">
        <w:tc>
          <w:tcPr>
            <w:tcW w:w="525" w:type="dxa"/>
          </w:tcPr>
          <w:p w14:paraId="4ED0DD77" w14:textId="77777777" w:rsidR="00D17553" w:rsidRPr="004F4830" w:rsidRDefault="00D17553" w:rsidP="00D17553">
            <w:pPr>
              <w:pStyle w:val="Default"/>
              <w:jc w:val="center"/>
              <w:rPr>
                <w:b/>
                <w:bCs/>
                <w:color w:val="auto"/>
                <w:sz w:val="20"/>
                <w:szCs w:val="20"/>
              </w:rPr>
            </w:pPr>
            <w:r>
              <w:rPr>
                <w:b/>
                <w:bCs/>
                <w:color w:val="auto"/>
                <w:sz w:val="20"/>
                <w:szCs w:val="20"/>
              </w:rPr>
              <w:lastRenderedPageBreak/>
              <w:t>4</w:t>
            </w:r>
          </w:p>
        </w:tc>
        <w:tc>
          <w:tcPr>
            <w:tcW w:w="1649" w:type="dxa"/>
            <w:tcBorders>
              <w:right w:val="single" w:sz="4" w:space="0" w:color="auto"/>
            </w:tcBorders>
          </w:tcPr>
          <w:p w14:paraId="3DCCEF01" w14:textId="77777777" w:rsidR="00D17553" w:rsidRPr="00C260DD" w:rsidRDefault="00C260DD" w:rsidP="00D17553">
            <w:pPr>
              <w:pStyle w:val="Default"/>
              <w:jc w:val="center"/>
              <w:rPr>
                <w:b/>
                <w:bCs/>
                <w:color w:val="auto"/>
                <w:sz w:val="20"/>
                <w:szCs w:val="20"/>
              </w:rPr>
            </w:pPr>
            <w:r w:rsidRPr="00C260DD">
              <w:rPr>
                <w:sz w:val="20"/>
                <w:szCs w:val="20"/>
              </w:rPr>
              <w:t xml:space="preserve">Мой детский сад  </w:t>
            </w:r>
          </w:p>
        </w:tc>
        <w:tc>
          <w:tcPr>
            <w:tcW w:w="1650" w:type="dxa"/>
            <w:tcBorders>
              <w:left w:val="single" w:sz="4" w:space="0" w:color="auto"/>
            </w:tcBorders>
          </w:tcPr>
          <w:p w14:paraId="79F9CBDB" w14:textId="77777777" w:rsidR="00D17553" w:rsidRPr="00C260DD" w:rsidRDefault="00C260DD" w:rsidP="00765659">
            <w:pPr>
              <w:pStyle w:val="Default"/>
              <w:jc w:val="center"/>
              <w:rPr>
                <w:b/>
                <w:bCs/>
                <w:color w:val="auto"/>
                <w:sz w:val="20"/>
                <w:szCs w:val="20"/>
              </w:rPr>
            </w:pPr>
            <w:r w:rsidRPr="00C260DD">
              <w:rPr>
                <w:sz w:val="20"/>
                <w:szCs w:val="20"/>
              </w:rPr>
              <w:t>Мой детский сад</w:t>
            </w:r>
            <w:r w:rsidR="00765659" w:rsidRPr="00C260DD">
              <w:rPr>
                <w:sz w:val="20"/>
                <w:szCs w:val="20"/>
              </w:rPr>
              <w:t xml:space="preserve"> </w:t>
            </w:r>
            <w:r w:rsidR="00D17553" w:rsidRPr="00C260DD">
              <w:rPr>
                <w:sz w:val="20"/>
                <w:szCs w:val="20"/>
              </w:rPr>
              <w:t xml:space="preserve"> </w:t>
            </w:r>
          </w:p>
        </w:tc>
        <w:tc>
          <w:tcPr>
            <w:tcW w:w="1650" w:type="dxa"/>
          </w:tcPr>
          <w:p w14:paraId="7F0E903C" w14:textId="77777777" w:rsidR="00D17553" w:rsidRPr="00C260DD" w:rsidRDefault="00C260DD" w:rsidP="00D17553">
            <w:pPr>
              <w:pStyle w:val="Default"/>
              <w:jc w:val="center"/>
              <w:rPr>
                <w:b/>
                <w:bCs/>
                <w:color w:val="auto"/>
                <w:sz w:val="20"/>
                <w:szCs w:val="20"/>
              </w:rPr>
            </w:pPr>
            <w:r w:rsidRPr="00C260DD">
              <w:rPr>
                <w:sz w:val="20"/>
                <w:szCs w:val="20"/>
              </w:rPr>
              <w:t>Моя малая Родина</w:t>
            </w:r>
          </w:p>
        </w:tc>
        <w:tc>
          <w:tcPr>
            <w:tcW w:w="1650" w:type="dxa"/>
          </w:tcPr>
          <w:p w14:paraId="6CC03B6A" w14:textId="77777777" w:rsidR="00D17553" w:rsidRPr="00C260DD" w:rsidRDefault="00C260DD" w:rsidP="00D17553">
            <w:pPr>
              <w:pStyle w:val="Default"/>
              <w:jc w:val="center"/>
              <w:rPr>
                <w:b/>
                <w:bCs/>
                <w:color w:val="auto"/>
                <w:sz w:val="20"/>
                <w:szCs w:val="20"/>
              </w:rPr>
            </w:pPr>
            <w:r w:rsidRPr="00C260DD">
              <w:rPr>
                <w:sz w:val="20"/>
                <w:szCs w:val="20"/>
              </w:rPr>
              <w:t>Моя Родина</w:t>
            </w:r>
          </w:p>
        </w:tc>
        <w:tc>
          <w:tcPr>
            <w:tcW w:w="1650" w:type="dxa"/>
          </w:tcPr>
          <w:p w14:paraId="25B447D2" w14:textId="77777777" w:rsidR="00D17553" w:rsidRPr="00C260DD" w:rsidRDefault="00C260DD" w:rsidP="00D17553">
            <w:pPr>
              <w:pStyle w:val="Default"/>
              <w:jc w:val="center"/>
              <w:rPr>
                <w:b/>
                <w:bCs/>
                <w:color w:val="auto"/>
                <w:sz w:val="20"/>
                <w:szCs w:val="20"/>
              </w:rPr>
            </w:pPr>
            <w:r w:rsidRPr="00C260DD">
              <w:rPr>
                <w:sz w:val="20"/>
                <w:szCs w:val="20"/>
              </w:rPr>
              <w:t>Герб России</w:t>
            </w:r>
          </w:p>
        </w:tc>
        <w:tc>
          <w:tcPr>
            <w:tcW w:w="1650" w:type="dxa"/>
          </w:tcPr>
          <w:p w14:paraId="103415F0" w14:textId="77777777" w:rsidR="00D17553" w:rsidRPr="00C260DD" w:rsidRDefault="00C260DD" w:rsidP="00D17553">
            <w:pPr>
              <w:pStyle w:val="Default"/>
              <w:jc w:val="center"/>
              <w:rPr>
                <w:b/>
                <w:bCs/>
                <w:color w:val="auto"/>
                <w:sz w:val="20"/>
                <w:szCs w:val="20"/>
              </w:rPr>
            </w:pPr>
            <w:r w:rsidRPr="00C260DD">
              <w:rPr>
                <w:sz w:val="20"/>
                <w:szCs w:val="20"/>
              </w:rPr>
              <w:t>История создания герба России</w:t>
            </w:r>
          </w:p>
        </w:tc>
      </w:tr>
      <w:tr w:rsidR="00C260DD" w:rsidRPr="004F4830" w14:paraId="2F8881C8" w14:textId="77777777" w:rsidTr="002E3234">
        <w:tc>
          <w:tcPr>
            <w:tcW w:w="10424" w:type="dxa"/>
            <w:gridSpan w:val="7"/>
          </w:tcPr>
          <w:p w14:paraId="0E781349" w14:textId="77777777" w:rsidR="00C260DD" w:rsidRPr="004F4830" w:rsidRDefault="00C260DD" w:rsidP="00D17553">
            <w:pPr>
              <w:pStyle w:val="Default"/>
              <w:jc w:val="center"/>
              <w:rPr>
                <w:b/>
                <w:bCs/>
                <w:color w:val="auto"/>
                <w:sz w:val="20"/>
                <w:szCs w:val="20"/>
              </w:rPr>
            </w:pPr>
            <w:r>
              <w:rPr>
                <w:b/>
                <w:bCs/>
                <w:color w:val="auto"/>
                <w:sz w:val="20"/>
                <w:szCs w:val="20"/>
              </w:rPr>
              <w:t>ДЕКАБРЬ</w:t>
            </w:r>
          </w:p>
        </w:tc>
      </w:tr>
      <w:tr w:rsidR="00D17553" w:rsidRPr="004F4830" w14:paraId="78F16E09" w14:textId="77777777" w:rsidTr="00DD4BEF">
        <w:tc>
          <w:tcPr>
            <w:tcW w:w="525" w:type="dxa"/>
          </w:tcPr>
          <w:p w14:paraId="22E79A38"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2A14118A" w14:textId="77777777" w:rsidR="00D17553" w:rsidRPr="00C260DD" w:rsidRDefault="00C260DD" w:rsidP="00D17553">
            <w:pPr>
              <w:pStyle w:val="Default"/>
              <w:jc w:val="center"/>
              <w:rPr>
                <w:b/>
                <w:bCs/>
                <w:color w:val="auto"/>
                <w:sz w:val="20"/>
                <w:szCs w:val="20"/>
              </w:rPr>
            </w:pPr>
            <w:r w:rsidRPr="00C260DD">
              <w:rPr>
                <w:sz w:val="20"/>
              </w:rPr>
              <w:t>Зимушка-зима в гости к нам пришла</w:t>
            </w:r>
          </w:p>
        </w:tc>
        <w:tc>
          <w:tcPr>
            <w:tcW w:w="1650" w:type="dxa"/>
            <w:tcBorders>
              <w:left w:val="single" w:sz="4" w:space="0" w:color="auto"/>
            </w:tcBorders>
          </w:tcPr>
          <w:p w14:paraId="5EF1A1A4" w14:textId="77777777" w:rsidR="00D17553" w:rsidRPr="00C260DD" w:rsidRDefault="00D17553" w:rsidP="00C260DD">
            <w:pPr>
              <w:pStyle w:val="Default"/>
              <w:jc w:val="center"/>
              <w:rPr>
                <w:b/>
                <w:bCs/>
                <w:color w:val="auto"/>
                <w:sz w:val="20"/>
                <w:szCs w:val="20"/>
              </w:rPr>
            </w:pPr>
            <w:r w:rsidRPr="00C260DD">
              <w:rPr>
                <w:sz w:val="20"/>
              </w:rPr>
              <w:t xml:space="preserve">Зимушка-зима </w:t>
            </w:r>
            <w:r w:rsidR="00C260DD" w:rsidRPr="00C260DD">
              <w:rPr>
                <w:sz w:val="20"/>
              </w:rPr>
              <w:t xml:space="preserve">в гости </w:t>
            </w:r>
            <w:r w:rsidRPr="00C260DD">
              <w:rPr>
                <w:sz w:val="20"/>
              </w:rPr>
              <w:t>к нам пришла</w:t>
            </w:r>
          </w:p>
        </w:tc>
        <w:tc>
          <w:tcPr>
            <w:tcW w:w="1650" w:type="dxa"/>
          </w:tcPr>
          <w:p w14:paraId="76D2E77E" w14:textId="77777777" w:rsidR="00D17553" w:rsidRPr="00C260DD" w:rsidRDefault="00C260DD" w:rsidP="00C260DD">
            <w:pPr>
              <w:pStyle w:val="Default"/>
              <w:jc w:val="center"/>
              <w:rPr>
                <w:b/>
                <w:bCs/>
                <w:color w:val="auto"/>
                <w:sz w:val="20"/>
                <w:szCs w:val="20"/>
              </w:rPr>
            </w:pPr>
            <w:r w:rsidRPr="00C260DD">
              <w:rPr>
                <w:sz w:val="20"/>
              </w:rPr>
              <w:t>Мальчики и девочки</w:t>
            </w:r>
          </w:p>
        </w:tc>
        <w:tc>
          <w:tcPr>
            <w:tcW w:w="1650" w:type="dxa"/>
          </w:tcPr>
          <w:p w14:paraId="1407C197" w14:textId="77777777" w:rsidR="00D17553" w:rsidRPr="00C260DD" w:rsidRDefault="00D17553" w:rsidP="00D17553">
            <w:pPr>
              <w:pStyle w:val="Default"/>
              <w:jc w:val="center"/>
              <w:rPr>
                <w:b/>
                <w:bCs/>
                <w:color w:val="auto"/>
                <w:sz w:val="20"/>
                <w:szCs w:val="20"/>
              </w:rPr>
            </w:pPr>
            <w:r w:rsidRPr="00C260DD">
              <w:rPr>
                <w:sz w:val="20"/>
              </w:rPr>
              <w:t>М</w:t>
            </w:r>
            <w:r w:rsidR="00C260DD" w:rsidRPr="00C260DD">
              <w:rPr>
                <w:sz w:val="20"/>
              </w:rPr>
              <w:t>ы разные - м</w:t>
            </w:r>
            <w:r w:rsidRPr="00C260DD">
              <w:rPr>
                <w:sz w:val="20"/>
              </w:rPr>
              <w:t>альчики и девочки</w:t>
            </w:r>
          </w:p>
        </w:tc>
        <w:tc>
          <w:tcPr>
            <w:tcW w:w="1650" w:type="dxa"/>
          </w:tcPr>
          <w:p w14:paraId="089A783A" w14:textId="77777777" w:rsidR="00C260DD" w:rsidRDefault="00C260DD" w:rsidP="00D17553">
            <w:pPr>
              <w:pStyle w:val="Default"/>
              <w:jc w:val="center"/>
              <w:rPr>
                <w:sz w:val="20"/>
              </w:rPr>
            </w:pPr>
            <w:r w:rsidRPr="00C260DD">
              <w:rPr>
                <w:sz w:val="20"/>
              </w:rPr>
              <w:t xml:space="preserve">Декада </w:t>
            </w:r>
          </w:p>
          <w:p w14:paraId="29030FA8" w14:textId="77777777" w:rsidR="00D17553" w:rsidRPr="00C260DD" w:rsidRDefault="00C260DD" w:rsidP="00D17553">
            <w:pPr>
              <w:pStyle w:val="Default"/>
              <w:jc w:val="center"/>
              <w:rPr>
                <w:b/>
                <w:bCs/>
                <w:color w:val="auto"/>
                <w:sz w:val="20"/>
                <w:szCs w:val="20"/>
              </w:rPr>
            </w:pPr>
            <w:r w:rsidRPr="00C260DD">
              <w:rPr>
                <w:sz w:val="20"/>
              </w:rPr>
              <w:t>инвалидов</w:t>
            </w:r>
          </w:p>
        </w:tc>
        <w:tc>
          <w:tcPr>
            <w:tcW w:w="1650" w:type="dxa"/>
          </w:tcPr>
          <w:p w14:paraId="757C578D" w14:textId="77777777" w:rsidR="00C260DD" w:rsidRDefault="00C260DD" w:rsidP="00D17553">
            <w:pPr>
              <w:pStyle w:val="Default"/>
              <w:jc w:val="center"/>
              <w:rPr>
                <w:sz w:val="20"/>
              </w:rPr>
            </w:pPr>
            <w:r w:rsidRPr="00C260DD">
              <w:rPr>
                <w:sz w:val="20"/>
              </w:rPr>
              <w:t xml:space="preserve">Декада </w:t>
            </w:r>
          </w:p>
          <w:p w14:paraId="3E37ACEA" w14:textId="77777777" w:rsidR="00D17553" w:rsidRPr="00C260DD" w:rsidRDefault="00C260DD" w:rsidP="00D17553">
            <w:pPr>
              <w:pStyle w:val="Default"/>
              <w:jc w:val="center"/>
              <w:rPr>
                <w:b/>
                <w:bCs/>
                <w:color w:val="auto"/>
                <w:sz w:val="20"/>
                <w:szCs w:val="20"/>
              </w:rPr>
            </w:pPr>
            <w:r w:rsidRPr="00C260DD">
              <w:rPr>
                <w:sz w:val="20"/>
              </w:rPr>
              <w:t>инвалидов</w:t>
            </w:r>
          </w:p>
        </w:tc>
      </w:tr>
      <w:tr w:rsidR="00D17553" w:rsidRPr="004F4830" w14:paraId="3FA6F1E4" w14:textId="77777777" w:rsidTr="00DD4BEF">
        <w:tc>
          <w:tcPr>
            <w:tcW w:w="525" w:type="dxa"/>
          </w:tcPr>
          <w:p w14:paraId="61175816" w14:textId="77777777" w:rsidR="00D17553" w:rsidRPr="004F4830" w:rsidRDefault="00D17553" w:rsidP="00D17553">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579B37E8" w14:textId="77777777" w:rsidR="00D17553" w:rsidRPr="00730894" w:rsidRDefault="00730894" w:rsidP="00D17553">
            <w:pPr>
              <w:pStyle w:val="Default"/>
              <w:jc w:val="center"/>
              <w:rPr>
                <w:bCs/>
                <w:color w:val="auto"/>
                <w:sz w:val="20"/>
                <w:szCs w:val="20"/>
              </w:rPr>
            </w:pPr>
            <w:r w:rsidRPr="00730894">
              <w:rPr>
                <w:bCs/>
                <w:color w:val="auto"/>
                <w:sz w:val="20"/>
                <w:szCs w:val="20"/>
              </w:rPr>
              <w:t>Играем в дом</w:t>
            </w:r>
          </w:p>
        </w:tc>
        <w:tc>
          <w:tcPr>
            <w:tcW w:w="1650" w:type="dxa"/>
            <w:tcBorders>
              <w:left w:val="single" w:sz="4" w:space="0" w:color="auto"/>
            </w:tcBorders>
          </w:tcPr>
          <w:p w14:paraId="78BC990B" w14:textId="77777777" w:rsidR="00D17553" w:rsidRPr="00730894" w:rsidRDefault="00730894" w:rsidP="00C260DD">
            <w:pPr>
              <w:pStyle w:val="Default"/>
              <w:jc w:val="center"/>
              <w:rPr>
                <w:bCs/>
                <w:color w:val="auto"/>
                <w:sz w:val="20"/>
                <w:szCs w:val="20"/>
              </w:rPr>
            </w:pPr>
            <w:r w:rsidRPr="00730894">
              <w:rPr>
                <w:bCs/>
                <w:color w:val="auto"/>
                <w:sz w:val="20"/>
                <w:szCs w:val="20"/>
              </w:rPr>
              <w:t>Играемв дом</w:t>
            </w:r>
          </w:p>
        </w:tc>
        <w:tc>
          <w:tcPr>
            <w:tcW w:w="1650" w:type="dxa"/>
          </w:tcPr>
          <w:p w14:paraId="76482C0F" w14:textId="77777777" w:rsidR="00D17553" w:rsidRPr="00C260DD" w:rsidRDefault="00C260DD" w:rsidP="00D17553">
            <w:pPr>
              <w:pStyle w:val="Default"/>
              <w:jc w:val="center"/>
              <w:rPr>
                <w:b/>
                <w:bCs/>
                <w:color w:val="auto"/>
                <w:sz w:val="20"/>
                <w:szCs w:val="20"/>
              </w:rPr>
            </w:pPr>
            <w:r w:rsidRPr="00C260DD">
              <w:rPr>
                <w:sz w:val="20"/>
                <w:szCs w:val="20"/>
              </w:rPr>
              <w:t>Наша страна – Россия!</w:t>
            </w:r>
          </w:p>
        </w:tc>
        <w:tc>
          <w:tcPr>
            <w:tcW w:w="1650" w:type="dxa"/>
          </w:tcPr>
          <w:p w14:paraId="49CF3F66" w14:textId="77777777" w:rsidR="00D17553" w:rsidRPr="00C260DD" w:rsidRDefault="00C260DD" w:rsidP="00D17553">
            <w:pPr>
              <w:pStyle w:val="Default"/>
              <w:jc w:val="center"/>
              <w:rPr>
                <w:b/>
                <w:bCs/>
                <w:color w:val="auto"/>
                <w:sz w:val="20"/>
                <w:szCs w:val="20"/>
              </w:rPr>
            </w:pPr>
            <w:r w:rsidRPr="00C260DD">
              <w:rPr>
                <w:sz w:val="20"/>
                <w:szCs w:val="20"/>
              </w:rPr>
              <w:t>Моя Родина - Россия</w:t>
            </w:r>
          </w:p>
        </w:tc>
        <w:tc>
          <w:tcPr>
            <w:tcW w:w="1650" w:type="dxa"/>
          </w:tcPr>
          <w:p w14:paraId="2EC000F3" w14:textId="77777777" w:rsidR="00D17553" w:rsidRPr="00C260DD" w:rsidRDefault="00C260DD" w:rsidP="00D17553">
            <w:pPr>
              <w:pStyle w:val="Default"/>
              <w:jc w:val="center"/>
              <w:rPr>
                <w:b/>
                <w:bCs/>
                <w:color w:val="auto"/>
                <w:sz w:val="20"/>
                <w:szCs w:val="20"/>
              </w:rPr>
            </w:pPr>
            <w:r w:rsidRPr="00C260DD">
              <w:rPr>
                <w:sz w:val="20"/>
                <w:szCs w:val="20"/>
              </w:rPr>
              <w:t>Моя многонациональная Родина - Россия</w:t>
            </w:r>
          </w:p>
        </w:tc>
        <w:tc>
          <w:tcPr>
            <w:tcW w:w="1650" w:type="dxa"/>
          </w:tcPr>
          <w:p w14:paraId="16F13C67" w14:textId="77777777" w:rsidR="00D17553" w:rsidRPr="00C260DD" w:rsidRDefault="00C260DD" w:rsidP="00D17553">
            <w:pPr>
              <w:pStyle w:val="Default"/>
              <w:jc w:val="center"/>
              <w:rPr>
                <w:b/>
                <w:bCs/>
                <w:color w:val="auto"/>
                <w:sz w:val="20"/>
                <w:szCs w:val="20"/>
              </w:rPr>
            </w:pPr>
            <w:r w:rsidRPr="00C260DD">
              <w:rPr>
                <w:sz w:val="20"/>
                <w:szCs w:val="20"/>
              </w:rPr>
              <w:t>Главная книга страны - Конституция</w:t>
            </w:r>
          </w:p>
        </w:tc>
      </w:tr>
      <w:tr w:rsidR="00D17553" w:rsidRPr="004F4830" w14:paraId="027064B2" w14:textId="77777777" w:rsidTr="00DD4BEF">
        <w:tc>
          <w:tcPr>
            <w:tcW w:w="525" w:type="dxa"/>
          </w:tcPr>
          <w:p w14:paraId="029A93B2" w14:textId="77777777" w:rsidR="00D17553" w:rsidRPr="004F4830" w:rsidRDefault="00D17553" w:rsidP="00D17553">
            <w:pPr>
              <w:pStyle w:val="Default"/>
              <w:jc w:val="center"/>
              <w:rPr>
                <w:b/>
                <w:bCs/>
                <w:color w:val="auto"/>
                <w:sz w:val="20"/>
                <w:szCs w:val="20"/>
              </w:rPr>
            </w:pPr>
            <w:r>
              <w:rPr>
                <w:b/>
                <w:bCs/>
                <w:color w:val="auto"/>
                <w:sz w:val="20"/>
                <w:szCs w:val="20"/>
              </w:rPr>
              <w:t>3</w:t>
            </w:r>
          </w:p>
        </w:tc>
        <w:tc>
          <w:tcPr>
            <w:tcW w:w="1649" w:type="dxa"/>
            <w:tcBorders>
              <w:right w:val="single" w:sz="4" w:space="0" w:color="auto"/>
            </w:tcBorders>
          </w:tcPr>
          <w:p w14:paraId="7F20BB4C" w14:textId="77777777" w:rsidR="00D17553" w:rsidRPr="008A75B5" w:rsidRDefault="008A75B5" w:rsidP="00D17553">
            <w:pPr>
              <w:pStyle w:val="Default"/>
              <w:jc w:val="center"/>
              <w:rPr>
                <w:bCs/>
                <w:color w:val="auto"/>
                <w:sz w:val="20"/>
                <w:szCs w:val="20"/>
              </w:rPr>
            </w:pPr>
            <w:r w:rsidRPr="008A75B5">
              <w:rPr>
                <w:bCs/>
                <w:color w:val="auto"/>
                <w:sz w:val="20"/>
                <w:szCs w:val="20"/>
              </w:rPr>
              <w:t>Мои игрушки</w:t>
            </w:r>
          </w:p>
        </w:tc>
        <w:tc>
          <w:tcPr>
            <w:tcW w:w="1650" w:type="dxa"/>
            <w:tcBorders>
              <w:left w:val="single" w:sz="4" w:space="0" w:color="auto"/>
            </w:tcBorders>
          </w:tcPr>
          <w:p w14:paraId="25BE5630" w14:textId="77777777" w:rsidR="00D17553" w:rsidRPr="008A75B5" w:rsidRDefault="008A75B5" w:rsidP="00D17553">
            <w:pPr>
              <w:pStyle w:val="Default"/>
              <w:jc w:val="center"/>
              <w:rPr>
                <w:bCs/>
                <w:color w:val="auto"/>
                <w:sz w:val="20"/>
                <w:szCs w:val="20"/>
              </w:rPr>
            </w:pPr>
            <w:r w:rsidRPr="008A75B5">
              <w:rPr>
                <w:bCs/>
                <w:color w:val="auto"/>
                <w:sz w:val="20"/>
                <w:szCs w:val="20"/>
              </w:rPr>
              <w:t>Мои игрушки</w:t>
            </w:r>
          </w:p>
        </w:tc>
        <w:tc>
          <w:tcPr>
            <w:tcW w:w="1650" w:type="dxa"/>
          </w:tcPr>
          <w:p w14:paraId="11FD387F" w14:textId="77777777" w:rsidR="00D17553" w:rsidRPr="008A75B5" w:rsidRDefault="008A75B5" w:rsidP="00D17553">
            <w:pPr>
              <w:pStyle w:val="Default"/>
              <w:jc w:val="center"/>
              <w:rPr>
                <w:bCs/>
                <w:color w:val="auto"/>
                <w:sz w:val="20"/>
                <w:szCs w:val="20"/>
              </w:rPr>
            </w:pPr>
            <w:r w:rsidRPr="008A75B5">
              <w:rPr>
                <w:bCs/>
                <w:color w:val="auto"/>
                <w:sz w:val="20"/>
                <w:szCs w:val="20"/>
              </w:rPr>
              <w:t>Мои игрушки. Матрешка в гости пришла</w:t>
            </w:r>
          </w:p>
        </w:tc>
        <w:tc>
          <w:tcPr>
            <w:tcW w:w="1650" w:type="dxa"/>
          </w:tcPr>
          <w:p w14:paraId="3A6D176F" w14:textId="77777777" w:rsidR="00D17553" w:rsidRDefault="008A75B5" w:rsidP="00D17553">
            <w:pPr>
              <w:pStyle w:val="Default"/>
              <w:jc w:val="center"/>
              <w:rPr>
                <w:bCs/>
                <w:color w:val="auto"/>
                <w:sz w:val="20"/>
                <w:szCs w:val="20"/>
              </w:rPr>
            </w:pPr>
            <w:r w:rsidRPr="008A75B5">
              <w:rPr>
                <w:bCs/>
                <w:color w:val="auto"/>
                <w:sz w:val="20"/>
                <w:szCs w:val="20"/>
              </w:rPr>
              <w:t>Мои игрушки.</w:t>
            </w:r>
          </w:p>
          <w:p w14:paraId="0628D91D" w14:textId="77777777" w:rsidR="008A75B5" w:rsidRPr="008A75B5" w:rsidRDefault="008A75B5" w:rsidP="00D17553">
            <w:pPr>
              <w:pStyle w:val="Default"/>
              <w:jc w:val="center"/>
              <w:rPr>
                <w:bCs/>
                <w:color w:val="auto"/>
                <w:sz w:val="20"/>
                <w:szCs w:val="20"/>
              </w:rPr>
            </w:pPr>
            <w:r>
              <w:rPr>
                <w:bCs/>
                <w:color w:val="auto"/>
                <w:sz w:val="20"/>
                <w:szCs w:val="20"/>
              </w:rPr>
              <w:t>Городецкая игрушка</w:t>
            </w:r>
          </w:p>
        </w:tc>
        <w:tc>
          <w:tcPr>
            <w:tcW w:w="1650" w:type="dxa"/>
          </w:tcPr>
          <w:p w14:paraId="681DF491" w14:textId="77777777" w:rsidR="00D17553" w:rsidRPr="008A75B5" w:rsidRDefault="008A75B5" w:rsidP="00D17553">
            <w:pPr>
              <w:pStyle w:val="Default"/>
              <w:jc w:val="center"/>
              <w:rPr>
                <w:bCs/>
                <w:color w:val="auto"/>
                <w:sz w:val="20"/>
                <w:szCs w:val="20"/>
              </w:rPr>
            </w:pPr>
            <w:r w:rsidRPr="008A75B5">
              <w:rPr>
                <w:bCs/>
                <w:color w:val="auto"/>
                <w:sz w:val="20"/>
                <w:szCs w:val="20"/>
              </w:rPr>
              <w:t>Мои игрушки. Народная игрушка</w:t>
            </w:r>
          </w:p>
        </w:tc>
        <w:tc>
          <w:tcPr>
            <w:tcW w:w="1650" w:type="dxa"/>
          </w:tcPr>
          <w:p w14:paraId="603C4002" w14:textId="77777777" w:rsidR="00D17553" w:rsidRPr="008A75B5" w:rsidRDefault="008A75B5" w:rsidP="008A75B5">
            <w:pPr>
              <w:pStyle w:val="Default"/>
              <w:jc w:val="center"/>
              <w:rPr>
                <w:bCs/>
                <w:color w:val="auto"/>
                <w:sz w:val="20"/>
                <w:szCs w:val="20"/>
              </w:rPr>
            </w:pPr>
            <w:r w:rsidRPr="008A75B5">
              <w:rPr>
                <w:sz w:val="20"/>
                <w:szCs w:val="20"/>
              </w:rPr>
              <w:t>Игрушка народов России</w:t>
            </w:r>
          </w:p>
        </w:tc>
      </w:tr>
      <w:tr w:rsidR="00D17553" w:rsidRPr="004F4830" w14:paraId="763E68F2" w14:textId="77777777" w:rsidTr="00DD4BEF">
        <w:tc>
          <w:tcPr>
            <w:tcW w:w="525" w:type="dxa"/>
          </w:tcPr>
          <w:p w14:paraId="2CD3BD95" w14:textId="77777777" w:rsidR="00D17553" w:rsidRPr="004F4830" w:rsidRDefault="00D17553" w:rsidP="00D17553">
            <w:pPr>
              <w:pStyle w:val="Default"/>
              <w:jc w:val="center"/>
              <w:rPr>
                <w:b/>
                <w:bCs/>
                <w:color w:val="auto"/>
                <w:sz w:val="20"/>
                <w:szCs w:val="20"/>
              </w:rPr>
            </w:pPr>
            <w:r>
              <w:rPr>
                <w:b/>
                <w:bCs/>
                <w:color w:val="auto"/>
                <w:sz w:val="20"/>
                <w:szCs w:val="20"/>
              </w:rPr>
              <w:t>4</w:t>
            </w:r>
          </w:p>
        </w:tc>
        <w:tc>
          <w:tcPr>
            <w:tcW w:w="1649" w:type="dxa"/>
            <w:tcBorders>
              <w:right w:val="single" w:sz="4" w:space="0" w:color="auto"/>
            </w:tcBorders>
          </w:tcPr>
          <w:p w14:paraId="521CCA75" w14:textId="77777777" w:rsidR="00D17553" w:rsidRPr="008A75B5" w:rsidRDefault="008A75B5" w:rsidP="00D17553">
            <w:pPr>
              <w:pStyle w:val="Default"/>
              <w:jc w:val="center"/>
              <w:rPr>
                <w:b/>
                <w:bCs/>
                <w:color w:val="auto"/>
                <w:sz w:val="20"/>
                <w:szCs w:val="20"/>
              </w:rPr>
            </w:pPr>
            <w:r w:rsidRPr="008A75B5">
              <w:rPr>
                <w:sz w:val="20"/>
                <w:szCs w:val="20"/>
              </w:rPr>
              <w:t>Готовимся к новогоднему празднику. Наша ёлочка наряжается</w:t>
            </w:r>
          </w:p>
        </w:tc>
        <w:tc>
          <w:tcPr>
            <w:tcW w:w="1650" w:type="dxa"/>
            <w:tcBorders>
              <w:left w:val="single" w:sz="4" w:space="0" w:color="auto"/>
            </w:tcBorders>
          </w:tcPr>
          <w:p w14:paraId="358FC65E" w14:textId="77777777" w:rsidR="00D17553" w:rsidRPr="008A75B5" w:rsidRDefault="008A75B5" w:rsidP="00D17553">
            <w:pPr>
              <w:pStyle w:val="Default"/>
              <w:jc w:val="center"/>
              <w:rPr>
                <w:b/>
                <w:bCs/>
                <w:color w:val="auto"/>
                <w:sz w:val="20"/>
                <w:szCs w:val="20"/>
              </w:rPr>
            </w:pPr>
            <w:r w:rsidRPr="008A75B5">
              <w:rPr>
                <w:sz w:val="20"/>
                <w:szCs w:val="20"/>
              </w:rPr>
              <w:t>Готовимся к новогоднему празднику. Наша ёлочка наряжается</w:t>
            </w:r>
          </w:p>
        </w:tc>
        <w:tc>
          <w:tcPr>
            <w:tcW w:w="1650" w:type="dxa"/>
          </w:tcPr>
          <w:p w14:paraId="67B9D226" w14:textId="77777777" w:rsidR="00D17553" w:rsidRPr="008A75B5" w:rsidRDefault="008A75B5" w:rsidP="008A75B5">
            <w:pPr>
              <w:pStyle w:val="Default"/>
              <w:jc w:val="center"/>
              <w:rPr>
                <w:b/>
                <w:bCs/>
                <w:color w:val="auto"/>
                <w:sz w:val="20"/>
                <w:szCs w:val="20"/>
              </w:rPr>
            </w:pPr>
            <w:r w:rsidRPr="008A75B5">
              <w:rPr>
                <w:sz w:val="20"/>
                <w:szCs w:val="20"/>
              </w:rPr>
              <w:t>Готовимся к новогоднему празднику. Зимние чудеса</w:t>
            </w:r>
          </w:p>
        </w:tc>
        <w:tc>
          <w:tcPr>
            <w:tcW w:w="1650" w:type="dxa"/>
          </w:tcPr>
          <w:p w14:paraId="5EBFD904" w14:textId="77777777" w:rsidR="00D17553" w:rsidRPr="008A75B5" w:rsidRDefault="008A75B5" w:rsidP="008A75B5">
            <w:pPr>
              <w:pStyle w:val="Default"/>
              <w:jc w:val="center"/>
              <w:rPr>
                <w:b/>
                <w:bCs/>
                <w:color w:val="auto"/>
                <w:sz w:val="20"/>
                <w:szCs w:val="20"/>
              </w:rPr>
            </w:pPr>
            <w:r w:rsidRPr="008A75B5">
              <w:rPr>
                <w:sz w:val="20"/>
                <w:szCs w:val="20"/>
              </w:rPr>
              <w:t>Готовимся к новогоднему празднику. Зимние чудеса</w:t>
            </w:r>
          </w:p>
        </w:tc>
        <w:tc>
          <w:tcPr>
            <w:tcW w:w="1650" w:type="dxa"/>
          </w:tcPr>
          <w:p w14:paraId="00F546CC" w14:textId="77777777" w:rsidR="00D17553" w:rsidRPr="008A75B5" w:rsidRDefault="008A75B5" w:rsidP="008A75B5">
            <w:pPr>
              <w:pStyle w:val="Default"/>
              <w:jc w:val="center"/>
              <w:rPr>
                <w:b/>
                <w:bCs/>
                <w:color w:val="auto"/>
                <w:sz w:val="20"/>
                <w:szCs w:val="20"/>
              </w:rPr>
            </w:pPr>
            <w:r w:rsidRPr="008A75B5">
              <w:rPr>
                <w:sz w:val="20"/>
                <w:szCs w:val="20"/>
              </w:rPr>
              <w:t xml:space="preserve">Готовимся к новогоднему празднику. Письмо Деду Морозу </w:t>
            </w:r>
          </w:p>
        </w:tc>
        <w:tc>
          <w:tcPr>
            <w:tcW w:w="1650" w:type="dxa"/>
          </w:tcPr>
          <w:p w14:paraId="5CA9B981" w14:textId="77777777" w:rsidR="00D17553" w:rsidRPr="008A75B5" w:rsidRDefault="00D17553" w:rsidP="00D17553">
            <w:pPr>
              <w:pStyle w:val="Default"/>
              <w:jc w:val="center"/>
              <w:rPr>
                <w:b/>
                <w:bCs/>
                <w:color w:val="auto"/>
                <w:sz w:val="20"/>
                <w:szCs w:val="20"/>
              </w:rPr>
            </w:pPr>
            <w:r w:rsidRPr="008A75B5">
              <w:rPr>
                <w:sz w:val="20"/>
                <w:szCs w:val="20"/>
              </w:rPr>
              <w:t xml:space="preserve">Готовимся к новогоднему празднику. </w:t>
            </w:r>
            <w:r w:rsidR="008A75B5" w:rsidRPr="008A75B5">
              <w:rPr>
                <w:color w:val="181818"/>
                <w:sz w:val="20"/>
                <w:szCs w:val="20"/>
              </w:rPr>
              <w:t>История Деда Мороза</w:t>
            </w:r>
          </w:p>
        </w:tc>
      </w:tr>
      <w:tr w:rsidR="008A75B5" w:rsidRPr="004F4830" w14:paraId="4CB179D6" w14:textId="77777777" w:rsidTr="002E3234">
        <w:tc>
          <w:tcPr>
            <w:tcW w:w="10424" w:type="dxa"/>
            <w:gridSpan w:val="7"/>
          </w:tcPr>
          <w:p w14:paraId="534D0479" w14:textId="77777777" w:rsidR="008A75B5" w:rsidRPr="004F4830" w:rsidRDefault="008A75B5" w:rsidP="00D17553">
            <w:pPr>
              <w:pStyle w:val="Default"/>
              <w:jc w:val="center"/>
              <w:rPr>
                <w:b/>
                <w:bCs/>
                <w:color w:val="auto"/>
                <w:sz w:val="20"/>
                <w:szCs w:val="20"/>
              </w:rPr>
            </w:pPr>
            <w:r>
              <w:rPr>
                <w:b/>
                <w:bCs/>
                <w:color w:val="auto"/>
                <w:sz w:val="20"/>
                <w:szCs w:val="20"/>
              </w:rPr>
              <w:t>ЯНВАРЬ</w:t>
            </w:r>
          </w:p>
        </w:tc>
      </w:tr>
      <w:tr w:rsidR="00D17553" w:rsidRPr="004F4830" w14:paraId="32827CA2" w14:textId="77777777" w:rsidTr="00DD4BEF">
        <w:tc>
          <w:tcPr>
            <w:tcW w:w="525" w:type="dxa"/>
          </w:tcPr>
          <w:p w14:paraId="4F9BE573"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2ABE5D65" w14:textId="77777777" w:rsidR="00D17553" w:rsidRPr="008A75B5" w:rsidRDefault="008A75B5" w:rsidP="00D17553">
            <w:pPr>
              <w:pStyle w:val="Default"/>
              <w:jc w:val="center"/>
              <w:rPr>
                <w:bCs/>
                <w:color w:val="auto"/>
                <w:sz w:val="20"/>
                <w:szCs w:val="20"/>
              </w:rPr>
            </w:pPr>
            <w:r w:rsidRPr="008A75B5">
              <w:rPr>
                <w:bCs/>
                <w:color w:val="auto"/>
                <w:sz w:val="20"/>
                <w:szCs w:val="20"/>
              </w:rPr>
              <w:t>Зимушка морозная</w:t>
            </w:r>
          </w:p>
        </w:tc>
        <w:tc>
          <w:tcPr>
            <w:tcW w:w="1650" w:type="dxa"/>
            <w:tcBorders>
              <w:left w:val="single" w:sz="4" w:space="0" w:color="auto"/>
            </w:tcBorders>
          </w:tcPr>
          <w:p w14:paraId="6411C5C1" w14:textId="77777777" w:rsidR="00D17553" w:rsidRPr="004F4830" w:rsidRDefault="008A75B5" w:rsidP="00D17553">
            <w:pPr>
              <w:pStyle w:val="Default"/>
              <w:jc w:val="center"/>
              <w:rPr>
                <w:b/>
                <w:bCs/>
                <w:color w:val="auto"/>
                <w:sz w:val="20"/>
                <w:szCs w:val="20"/>
              </w:rPr>
            </w:pPr>
            <w:r w:rsidRPr="008A75B5">
              <w:rPr>
                <w:bCs/>
                <w:color w:val="auto"/>
                <w:sz w:val="20"/>
                <w:szCs w:val="20"/>
              </w:rPr>
              <w:t>Зимушка морозная</w:t>
            </w:r>
          </w:p>
        </w:tc>
        <w:tc>
          <w:tcPr>
            <w:tcW w:w="1650" w:type="dxa"/>
          </w:tcPr>
          <w:p w14:paraId="18DC63B1" w14:textId="77777777" w:rsidR="00D17553" w:rsidRPr="008A75B5" w:rsidRDefault="008A75B5" w:rsidP="00D17553">
            <w:pPr>
              <w:pStyle w:val="Default"/>
              <w:jc w:val="center"/>
              <w:rPr>
                <w:b/>
                <w:bCs/>
                <w:color w:val="auto"/>
                <w:sz w:val="20"/>
                <w:szCs w:val="20"/>
              </w:rPr>
            </w:pPr>
            <w:r w:rsidRPr="008A75B5">
              <w:rPr>
                <w:sz w:val="20"/>
              </w:rPr>
              <w:t>Зимние игры и забавы</w:t>
            </w:r>
          </w:p>
        </w:tc>
        <w:tc>
          <w:tcPr>
            <w:tcW w:w="1650" w:type="dxa"/>
          </w:tcPr>
          <w:p w14:paraId="59E94A53" w14:textId="77777777" w:rsidR="00D17553" w:rsidRPr="008A75B5" w:rsidRDefault="008A75B5" w:rsidP="00D17553">
            <w:pPr>
              <w:pStyle w:val="Default"/>
              <w:jc w:val="center"/>
              <w:rPr>
                <w:b/>
                <w:bCs/>
                <w:color w:val="auto"/>
                <w:sz w:val="20"/>
                <w:szCs w:val="20"/>
              </w:rPr>
            </w:pPr>
            <w:r w:rsidRPr="008A75B5">
              <w:rPr>
                <w:sz w:val="20"/>
              </w:rPr>
              <w:t>Зимние игры и забавы</w:t>
            </w:r>
          </w:p>
        </w:tc>
        <w:tc>
          <w:tcPr>
            <w:tcW w:w="1650" w:type="dxa"/>
          </w:tcPr>
          <w:p w14:paraId="65D547DD" w14:textId="77777777" w:rsidR="00D17553" w:rsidRPr="008A75B5" w:rsidRDefault="008A75B5" w:rsidP="00D17553">
            <w:pPr>
              <w:pStyle w:val="Default"/>
              <w:jc w:val="center"/>
              <w:rPr>
                <w:b/>
                <w:bCs/>
                <w:color w:val="auto"/>
                <w:sz w:val="20"/>
                <w:szCs w:val="20"/>
              </w:rPr>
            </w:pPr>
            <w:r w:rsidRPr="008A75B5">
              <w:rPr>
                <w:sz w:val="20"/>
              </w:rPr>
              <w:t>Зимние чудеса</w:t>
            </w:r>
          </w:p>
        </w:tc>
        <w:tc>
          <w:tcPr>
            <w:tcW w:w="1650" w:type="dxa"/>
          </w:tcPr>
          <w:p w14:paraId="4232D0D6" w14:textId="77777777" w:rsidR="00D17553" w:rsidRPr="008A75B5" w:rsidRDefault="008A75B5" w:rsidP="00D17553">
            <w:pPr>
              <w:pStyle w:val="Default"/>
              <w:jc w:val="center"/>
              <w:rPr>
                <w:b/>
                <w:bCs/>
                <w:color w:val="auto"/>
                <w:sz w:val="20"/>
                <w:szCs w:val="20"/>
              </w:rPr>
            </w:pPr>
            <w:r w:rsidRPr="008A75B5">
              <w:rPr>
                <w:sz w:val="20"/>
              </w:rPr>
              <w:t>Зимние чудеса</w:t>
            </w:r>
          </w:p>
        </w:tc>
      </w:tr>
      <w:tr w:rsidR="00D17553" w:rsidRPr="004F4830" w14:paraId="0B1048D3" w14:textId="77777777" w:rsidTr="00DD4BEF">
        <w:tc>
          <w:tcPr>
            <w:tcW w:w="525" w:type="dxa"/>
          </w:tcPr>
          <w:p w14:paraId="52F412FD" w14:textId="77777777" w:rsidR="00D17553" w:rsidRPr="004F4830" w:rsidRDefault="00D17553" w:rsidP="00D17553">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78896054" w14:textId="77777777" w:rsidR="00D17553" w:rsidRPr="008A75B5" w:rsidRDefault="008A75B5" w:rsidP="00D17553">
            <w:pPr>
              <w:pStyle w:val="Default"/>
              <w:jc w:val="center"/>
              <w:rPr>
                <w:b/>
                <w:bCs/>
                <w:color w:val="auto"/>
                <w:sz w:val="20"/>
                <w:szCs w:val="20"/>
              </w:rPr>
            </w:pPr>
            <w:r w:rsidRPr="008A75B5">
              <w:rPr>
                <w:sz w:val="20"/>
              </w:rPr>
              <w:t>Мир предметов вокруг нас</w:t>
            </w:r>
          </w:p>
        </w:tc>
        <w:tc>
          <w:tcPr>
            <w:tcW w:w="1650" w:type="dxa"/>
            <w:tcBorders>
              <w:left w:val="single" w:sz="4" w:space="0" w:color="auto"/>
            </w:tcBorders>
          </w:tcPr>
          <w:p w14:paraId="49417059" w14:textId="77777777" w:rsidR="00D17553" w:rsidRPr="008A75B5" w:rsidRDefault="008A75B5" w:rsidP="00D17553">
            <w:pPr>
              <w:pStyle w:val="Default"/>
              <w:jc w:val="center"/>
              <w:rPr>
                <w:b/>
                <w:bCs/>
                <w:color w:val="auto"/>
                <w:sz w:val="20"/>
                <w:szCs w:val="20"/>
              </w:rPr>
            </w:pPr>
            <w:r w:rsidRPr="008A75B5">
              <w:rPr>
                <w:sz w:val="20"/>
              </w:rPr>
              <w:t>Мир предметов вокруг нас</w:t>
            </w:r>
          </w:p>
        </w:tc>
        <w:tc>
          <w:tcPr>
            <w:tcW w:w="1650" w:type="dxa"/>
          </w:tcPr>
          <w:p w14:paraId="6E7FEDA8" w14:textId="77777777" w:rsidR="00D17553" w:rsidRPr="008A75B5" w:rsidRDefault="00D17553" w:rsidP="00D17553">
            <w:pPr>
              <w:pStyle w:val="Default"/>
              <w:jc w:val="center"/>
              <w:rPr>
                <w:b/>
                <w:bCs/>
                <w:color w:val="auto"/>
                <w:sz w:val="20"/>
                <w:szCs w:val="20"/>
              </w:rPr>
            </w:pPr>
            <w:r w:rsidRPr="008A75B5">
              <w:rPr>
                <w:sz w:val="20"/>
              </w:rPr>
              <w:t>Мир предметов вокруг нас</w:t>
            </w:r>
          </w:p>
        </w:tc>
        <w:tc>
          <w:tcPr>
            <w:tcW w:w="1650" w:type="dxa"/>
          </w:tcPr>
          <w:p w14:paraId="3CCD3261" w14:textId="77777777" w:rsidR="00D17553" w:rsidRPr="008A75B5" w:rsidRDefault="00D17553" w:rsidP="00D17553">
            <w:pPr>
              <w:pStyle w:val="Default"/>
              <w:jc w:val="center"/>
              <w:rPr>
                <w:b/>
                <w:bCs/>
                <w:color w:val="auto"/>
                <w:sz w:val="20"/>
                <w:szCs w:val="20"/>
              </w:rPr>
            </w:pPr>
            <w:r w:rsidRPr="008A75B5">
              <w:rPr>
                <w:sz w:val="20"/>
              </w:rPr>
              <w:t>Юные волшебники (неделя творчества)</w:t>
            </w:r>
          </w:p>
        </w:tc>
        <w:tc>
          <w:tcPr>
            <w:tcW w:w="1650" w:type="dxa"/>
          </w:tcPr>
          <w:p w14:paraId="27127FE4" w14:textId="77777777" w:rsidR="00D17553" w:rsidRPr="008A75B5" w:rsidRDefault="00D17553" w:rsidP="00D17553">
            <w:pPr>
              <w:pStyle w:val="Default"/>
              <w:jc w:val="center"/>
              <w:rPr>
                <w:b/>
                <w:bCs/>
                <w:color w:val="auto"/>
                <w:sz w:val="20"/>
                <w:szCs w:val="20"/>
              </w:rPr>
            </w:pPr>
            <w:r w:rsidRPr="008A75B5">
              <w:rPr>
                <w:sz w:val="20"/>
              </w:rPr>
              <w:t>Неделя творчества</w:t>
            </w:r>
          </w:p>
        </w:tc>
        <w:tc>
          <w:tcPr>
            <w:tcW w:w="1650" w:type="dxa"/>
          </w:tcPr>
          <w:p w14:paraId="0BC120B4" w14:textId="77777777" w:rsidR="00D17553" w:rsidRPr="008A75B5" w:rsidRDefault="00D17553" w:rsidP="00D17553">
            <w:pPr>
              <w:pStyle w:val="Default"/>
              <w:jc w:val="center"/>
              <w:rPr>
                <w:b/>
                <w:bCs/>
                <w:color w:val="auto"/>
                <w:sz w:val="20"/>
                <w:szCs w:val="20"/>
              </w:rPr>
            </w:pPr>
            <w:r w:rsidRPr="008A75B5">
              <w:rPr>
                <w:sz w:val="20"/>
              </w:rPr>
              <w:t>Неделя творчества</w:t>
            </w:r>
          </w:p>
        </w:tc>
      </w:tr>
      <w:tr w:rsidR="00D17553" w:rsidRPr="004F4830" w14:paraId="29008192" w14:textId="77777777" w:rsidTr="00DD4BEF">
        <w:tc>
          <w:tcPr>
            <w:tcW w:w="525" w:type="dxa"/>
          </w:tcPr>
          <w:p w14:paraId="0AC6794F" w14:textId="77777777" w:rsidR="00D17553" w:rsidRPr="004F4830" w:rsidRDefault="00D17553" w:rsidP="00D17553">
            <w:pPr>
              <w:pStyle w:val="Default"/>
              <w:jc w:val="center"/>
              <w:rPr>
                <w:b/>
                <w:bCs/>
                <w:color w:val="auto"/>
                <w:sz w:val="20"/>
                <w:szCs w:val="20"/>
              </w:rPr>
            </w:pPr>
            <w:r>
              <w:rPr>
                <w:b/>
                <w:bCs/>
                <w:color w:val="auto"/>
                <w:sz w:val="20"/>
                <w:szCs w:val="20"/>
              </w:rPr>
              <w:t>3</w:t>
            </w:r>
          </w:p>
        </w:tc>
        <w:tc>
          <w:tcPr>
            <w:tcW w:w="1649" w:type="dxa"/>
            <w:tcBorders>
              <w:right w:val="single" w:sz="4" w:space="0" w:color="auto"/>
            </w:tcBorders>
          </w:tcPr>
          <w:p w14:paraId="7B287714" w14:textId="77777777" w:rsidR="00D17553" w:rsidRPr="0099331A" w:rsidRDefault="0099331A" w:rsidP="0099331A">
            <w:pPr>
              <w:pStyle w:val="Default"/>
              <w:jc w:val="center"/>
              <w:rPr>
                <w:b/>
                <w:bCs/>
                <w:color w:val="auto"/>
                <w:sz w:val="20"/>
                <w:szCs w:val="20"/>
              </w:rPr>
            </w:pPr>
            <w:r w:rsidRPr="0099331A">
              <w:rPr>
                <w:sz w:val="20"/>
              </w:rPr>
              <w:t>Неделя познания. Снежинки</w:t>
            </w:r>
          </w:p>
        </w:tc>
        <w:tc>
          <w:tcPr>
            <w:tcW w:w="1650" w:type="dxa"/>
            <w:tcBorders>
              <w:left w:val="single" w:sz="4" w:space="0" w:color="auto"/>
            </w:tcBorders>
          </w:tcPr>
          <w:p w14:paraId="5A6D40FC" w14:textId="77777777" w:rsidR="00D17553" w:rsidRPr="0099331A" w:rsidRDefault="0099331A" w:rsidP="0099331A">
            <w:pPr>
              <w:pStyle w:val="Default"/>
              <w:jc w:val="center"/>
              <w:rPr>
                <w:b/>
                <w:bCs/>
                <w:color w:val="auto"/>
                <w:sz w:val="20"/>
                <w:szCs w:val="20"/>
              </w:rPr>
            </w:pPr>
            <w:r w:rsidRPr="0099331A">
              <w:rPr>
                <w:sz w:val="20"/>
              </w:rPr>
              <w:t>Неделя познания. Снежинки</w:t>
            </w:r>
          </w:p>
        </w:tc>
        <w:tc>
          <w:tcPr>
            <w:tcW w:w="1650" w:type="dxa"/>
          </w:tcPr>
          <w:p w14:paraId="2C62F42A" w14:textId="77777777" w:rsidR="00D17553" w:rsidRPr="0099331A" w:rsidRDefault="0099331A" w:rsidP="00D17553">
            <w:pPr>
              <w:pStyle w:val="Default"/>
              <w:jc w:val="center"/>
              <w:rPr>
                <w:b/>
                <w:bCs/>
                <w:color w:val="auto"/>
                <w:sz w:val="20"/>
                <w:szCs w:val="20"/>
              </w:rPr>
            </w:pPr>
            <w:r w:rsidRPr="0099331A">
              <w:rPr>
                <w:sz w:val="20"/>
              </w:rPr>
              <w:t>Неделя познания. Опыты со снегом</w:t>
            </w:r>
          </w:p>
        </w:tc>
        <w:tc>
          <w:tcPr>
            <w:tcW w:w="1650" w:type="dxa"/>
          </w:tcPr>
          <w:p w14:paraId="6B3DC952" w14:textId="77777777" w:rsidR="00D17553" w:rsidRPr="0099331A" w:rsidRDefault="0099331A" w:rsidP="00D17553">
            <w:pPr>
              <w:pStyle w:val="Default"/>
              <w:jc w:val="center"/>
              <w:rPr>
                <w:b/>
                <w:bCs/>
                <w:color w:val="auto"/>
                <w:sz w:val="20"/>
                <w:szCs w:val="20"/>
              </w:rPr>
            </w:pPr>
            <w:r w:rsidRPr="0099331A">
              <w:rPr>
                <w:sz w:val="20"/>
              </w:rPr>
              <w:t>Неделя познания. Опыты со снегом</w:t>
            </w:r>
          </w:p>
        </w:tc>
        <w:tc>
          <w:tcPr>
            <w:tcW w:w="1650" w:type="dxa"/>
          </w:tcPr>
          <w:p w14:paraId="3C61355E" w14:textId="77777777" w:rsidR="00D17553" w:rsidRPr="0099331A" w:rsidRDefault="00D17553" w:rsidP="00D17553">
            <w:pPr>
              <w:pStyle w:val="Default"/>
              <w:jc w:val="center"/>
              <w:rPr>
                <w:b/>
                <w:bCs/>
                <w:color w:val="auto"/>
                <w:sz w:val="20"/>
                <w:szCs w:val="20"/>
              </w:rPr>
            </w:pPr>
            <w:r w:rsidRPr="0099331A">
              <w:rPr>
                <w:sz w:val="20"/>
              </w:rPr>
              <w:t xml:space="preserve">Неделя познания. </w:t>
            </w:r>
            <w:r w:rsidR="0099331A" w:rsidRPr="0099331A">
              <w:rPr>
                <w:sz w:val="20"/>
              </w:rPr>
              <w:t>Откуда берется мороз</w:t>
            </w:r>
          </w:p>
        </w:tc>
        <w:tc>
          <w:tcPr>
            <w:tcW w:w="1650" w:type="dxa"/>
          </w:tcPr>
          <w:p w14:paraId="7849243F" w14:textId="77777777" w:rsidR="00D17553" w:rsidRPr="0099331A" w:rsidRDefault="00D17553" w:rsidP="0099331A">
            <w:pPr>
              <w:pStyle w:val="Default"/>
              <w:jc w:val="center"/>
              <w:rPr>
                <w:b/>
                <w:bCs/>
                <w:color w:val="auto"/>
                <w:sz w:val="20"/>
                <w:szCs w:val="20"/>
              </w:rPr>
            </w:pPr>
            <w:r w:rsidRPr="0099331A">
              <w:rPr>
                <w:sz w:val="20"/>
              </w:rPr>
              <w:t>Неделя познания</w:t>
            </w:r>
            <w:r w:rsidR="0099331A" w:rsidRPr="0099331A">
              <w:rPr>
                <w:sz w:val="20"/>
              </w:rPr>
              <w:t>. Откуда берется мороз</w:t>
            </w:r>
          </w:p>
        </w:tc>
      </w:tr>
      <w:tr w:rsidR="00730894" w:rsidRPr="004F4830" w14:paraId="69BA9612" w14:textId="77777777" w:rsidTr="002E3234">
        <w:tc>
          <w:tcPr>
            <w:tcW w:w="10424" w:type="dxa"/>
            <w:gridSpan w:val="7"/>
          </w:tcPr>
          <w:p w14:paraId="13777B1C" w14:textId="77777777" w:rsidR="00730894" w:rsidRPr="004F4830" w:rsidRDefault="00730894" w:rsidP="00D17553">
            <w:pPr>
              <w:pStyle w:val="Default"/>
              <w:jc w:val="center"/>
              <w:rPr>
                <w:b/>
                <w:bCs/>
                <w:color w:val="auto"/>
                <w:sz w:val="20"/>
                <w:szCs w:val="20"/>
              </w:rPr>
            </w:pPr>
            <w:r>
              <w:rPr>
                <w:b/>
                <w:bCs/>
                <w:color w:val="auto"/>
                <w:sz w:val="20"/>
                <w:szCs w:val="20"/>
              </w:rPr>
              <w:t>ФЕВРАЛЬ</w:t>
            </w:r>
          </w:p>
        </w:tc>
      </w:tr>
      <w:tr w:rsidR="00D17553" w:rsidRPr="004F4830" w14:paraId="53970A22" w14:textId="77777777" w:rsidTr="00DD4BEF">
        <w:tc>
          <w:tcPr>
            <w:tcW w:w="525" w:type="dxa"/>
          </w:tcPr>
          <w:p w14:paraId="361C1385"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6E25AD21" w14:textId="77777777" w:rsidR="00D17553" w:rsidRPr="0043181B" w:rsidRDefault="0099331A" w:rsidP="00D17553">
            <w:pPr>
              <w:pStyle w:val="Default"/>
              <w:jc w:val="center"/>
              <w:rPr>
                <w:bCs/>
                <w:color w:val="auto"/>
                <w:sz w:val="20"/>
                <w:szCs w:val="20"/>
              </w:rPr>
            </w:pPr>
            <w:r w:rsidRPr="0043181B">
              <w:rPr>
                <w:bCs/>
                <w:color w:val="auto"/>
                <w:sz w:val="20"/>
                <w:szCs w:val="20"/>
              </w:rPr>
              <w:t>Читаем А. Барто</w:t>
            </w:r>
          </w:p>
        </w:tc>
        <w:tc>
          <w:tcPr>
            <w:tcW w:w="1650" w:type="dxa"/>
            <w:tcBorders>
              <w:left w:val="single" w:sz="4" w:space="0" w:color="auto"/>
            </w:tcBorders>
          </w:tcPr>
          <w:p w14:paraId="366FC6B2" w14:textId="77777777" w:rsidR="00D17553" w:rsidRPr="0043181B" w:rsidRDefault="0099331A" w:rsidP="00D17553">
            <w:pPr>
              <w:pStyle w:val="Default"/>
              <w:jc w:val="center"/>
              <w:rPr>
                <w:b/>
                <w:bCs/>
                <w:color w:val="auto"/>
                <w:sz w:val="20"/>
                <w:szCs w:val="20"/>
              </w:rPr>
            </w:pPr>
            <w:r w:rsidRPr="0043181B">
              <w:rPr>
                <w:bCs/>
                <w:color w:val="auto"/>
                <w:sz w:val="20"/>
                <w:szCs w:val="20"/>
              </w:rPr>
              <w:t>Читаем А. Барто</w:t>
            </w:r>
          </w:p>
        </w:tc>
        <w:tc>
          <w:tcPr>
            <w:tcW w:w="1650" w:type="dxa"/>
          </w:tcPr>
          <w:p w14:paraId="7926704E" w14:textId="77777777" w:rsidR="00D17553" w:rsidRPr="0043181B" w:rsidRDefault="0099331A" w:rsidP="00D17553">
            <w:pPr>
              <w:pStyle w:val="Default"/>
              <w:jc w:val="center"/>
              <w:rPr>
                <w:b/>
                <w:bCs/>
                <w:color w:val="auto"/>
                <w:sz w:val="20"/>
                <w:szCs w:val="20"/>
              </w:rPr>
            </w:pPr>
            <w:r w:rsidRPr="0043181B">
              <w:rPr>
                <w:bCs/>
                <w:color w:val="auto"/>
                <w:sz w:val="20"/>
                <w:szCs w:val="20"/>
              </w:rPr>
              <w:t>Читаем А. Барто</w:t>
            </w:r>
          </w:p>
        </w:tc>
        <w:tc>
          <w:tcPr>
            <w:tcW w:w="1650" w:type="dxa"/>
          </w:tcPr>
          <w:p w14:paraId="52AF51C7" w14:textId="77777777" w:rsidR="00D17553" w:rsidRPr="0043181B" w:rsidRDefault="0043181B" w:rsidP="00D17553">
            <w:pPr>
              <w:pStyle w:val="Default"/>
              <w:jc w:val="center"/>
              <w:rPr>
                <w:b/>
                <w:bCs/>
                <w:color w:val="auto"/>
                <w:sz w:val="20"/>
                <w:szCs w:val="20"/>
              </w:rPr>
            </w:pPr>
            <w:r w:rsidRPr="0043181B">
              <w:rPr>
                <w:sz w:val="20"/>
                <w:szCs w:val="20"/>
              </w:rPr>
              <w:t>День российской науки. Прогулка с Почемучкой</w:t>
            </w:r>
          </w:p>
        </w:tc>
        <w:tc>
          <w:tcPr>
            <w:tcW w:w="1650" w:type="dxa"/>
          </w:tcPr>
          <w:p w14:paraId="2AE1196F" w14:textId="77777777" w:rsidR="00D17553" w:rsidRPr="0043181B" w:rsidRDefault="0043181B" w:rsidP="00D17553">
            <w:pPr>
              <w:pStyle w:val="Default"/>
              <w:jc w:val="center"/>
              <w:rPr>
                <w:b/>
                <w:bCs/>
                <w:color w:val="auto"/>
                <w:sz w:val="20"/>
                <w:szCs w:val="20"/>
              </w:rPr>
            </w:pPr>
            <w:r w:rsidRPr="0043181B">
              <w:rPr>
                <w:sz w:val="20"/>
                <w:szCs w:val="20"/>
              </w:rPr>
              <w:t>День российской науки. Мини-музей интересных вещей</w:t>
            </w:r>
          </w:p>
        </w:tc>
        <w:tc>
          <w:tcPr>
            <w:tcW w:w="1650" w:type="dxa"/>
          </w:tcPr>
          <w:p w14:paraId="18997E82" w14:textId="77777777" w:rsidR="00D17553" w:rsidRPr="0043181B" w:rsidRDefault="0099331A" w:rsidP="00D17553">
            <w:pPr>
              <w:pStyle w:val="Default"/>
              <w:jc w:val="center"/>
              <w:rPr>
                <w:b/>
                <w:bCs/>
                <w:color w:val="auto"/>
                <w:sz w:val="20"/>
                <w:szCs w:val="20"/>
              </w:rPr>
            </w:pPr>
            <w:r w:rsidRPr="0043181B">
              <w:rPr>
                <w:sz w:val="20"/>
                <w:szCs w:val="20"/>
              </w:rPr>
              <w:t>День российской науки</w:t>
            </w:r>
            <w:r w:rsidR="0043181B" w:rsidRPr="0043181B">
              <w:rPr>
                <w:sz w:val="20"/>
                <w:szCs w:val="20"/>
              </w:rPr>
              <w:t>. Хочу все знать!</w:t>
            </w:r>
          </w:p>
        </w:tc>
      </w:tr>
      <w:tr w:rsidR="00D17553" w:rsidRPr="004F4830" w14:paraId="74CF43CE" w14:textId="77777777" w:rsidTr="00DD4BEF">
        <w:tc>
          <w:tcPr>
            <w:tcW w:w="525" w:type="dxa"/>
          </w:tcPr>
          <w:p w14:paraId="646C8A13" w14:textId="77777777" w:rsidR="00D17553" w:rsidRPr="004F4830" w:rsidRDefault="00D17553" w:rsidP="00D17553">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32F9DEEF" w14:textId="77777777" w:rsidR="00D17553" w:rsidRPr="0043181B" w:rsidRDefault="0043181B" w:rsidP="00D17553">
            <w:pPr>
              <w:pStyle w:val="Default"/>
              <w:jc w:val="center"/>
              <w:rPr>
                <w:bCs/>
                <w:color w:val="auto"/>
                <w:sz w:val="20"/>
                <w:szCs w:val="20"/>
              </w:rPr>
            </w:pPr>
            <w:r w:rsidRPr="0043181B">
              <w:rPr>
                <w:bCs/>
                <w:color w:val="auto"/>
                <w:sz w:val="20"/>
                <w:szCs w:val="20"/>
              </w:rPr>
              <w:t>Добрые слова</w:t>
            </w:r>
          </w:p>
        </w:tc>
        <w:tc>
          <w:tcPr>
            <w:tcW w:w="1650" w:type="dxa"/>
            <w:tcBorders>
              <w:left w:val="single" w:sz="4" w:space="0" w:color="auto"/>
            </w:tcBorders>
          </w:tcPr>
          <w:p w14:paraId="36EA3D1C" w14:textId="77777777" w:rsidR="00D17553" w:rsidRPr="0043181B" w:rsidRDefault="0043181B" w:rsidP="00D17553">
            <w:pPr>
              <w:pStyle w:val="Default"/>
              <w:jc w:val="center"/>
              <w:rPr>
                <w:bCs/>
                <w:color w:val="auto"/>
                <w:sz w:val="20"/>
                <w:szCs w:val="20"/>
              </w:rPr>
            </w:pPr>
            <w:r w:rsidRPr="0043181B">
              <w:rPr>
                <w:sz w:val="20"/>
                <w:szCs w:val="20"/>
              </w:rPr>
              <w:t>Добрые слова</w:t>
            </w:r>
            <w:r w:rsidR="00D17553" w:rsidRPr="0043181B">
              <w:rPr>
                <w:sz w:val="20"/>
                <w:szCs w:val="20"/>
              </w:rPr>
              <w:t xml:space="preserve"> </w:t>
            </w:r>
          </w:p>
        </w:tc>
        <w:tc>
          <w:tcPr>
            <w:tcW w:w="1650" w:type="dxa"/>
          </w:tcPr>
          <w:p w14:paraId="53371D2F" w14:textId="77777777" w:rsidR="00D17553" w:rsidRPr="0043181B" w:rsidRDefault="0043181B" w:rsidP="0043181B">
            <w:pPr>
              <w:pStyle w:val="Default"/>
              <w:jc w:val="center"/>
              <w:rPr>
                <w:bCs/>
                <w:color w:val="auto"/>
                <w:sz w:val="20"/>
                <w:szCs w:val="20"/>
              </w:rPr>
            </w:pPr>
            <w:r w:rsidRPr="0043181B">
              <w:rPr>
                <w:sz w:val="20"/>
                <w:szCs w:val="20"/>
              </w:rPr>
              <w:t>О русском языке. Волшебные слова</w:t>
            </w:r>
          </w:p>
        </w:tc>
        <w:tc>
          <w:tcPr>
            <w:tcW w:w="1650" w:type="dxa"/>
          </w:tcPr>
          <w:p w14:paraId="04676EE4" w14:textId="77777777" w:rsidR="00D17553" w:rsidRPr="0043181B" w:rsidRDefault="0043181B" w:rsidP="00D17553">
            <w:pPr>
              <w:pStyle w:val="Default"/>
              <w:jc w:val="center"/>
              <w:rPr>
                <w:bCs/>
                <w:color w:val="auto"/>
                <w:sz w:val="20"/>
                <w:szCs w:val="20"/>
              </w:rPr>
            </w:pPr>
            <w:r w:rsidRPr="0043181B">
              <w:rPr>
                <w:sz w:val="20"/>
                <w:szCs w:val="20"/>
              </w:rPr>
              <w:t>О русском языке. Волшебные слова</w:t>
            </w:r>
          </w:p>
        </w:tc>
        <w:tc>
          <w:tcPr>
            <w:tcW w:w="1650" w:type="dxa"/>
          </w:tcPr>
          <w:p w14:paraId="0F15DA00" w14:textId="77777777" w:rsidR="00D17553" w:rsidRPr="0043181B" w:rsidRDefault="0043181B" w:rsidP="00D17553">
            <w:pPr>
              <w:pStyle w:val="Default"/>
              <w:jc w:val="center"/>
              <w:rPr>
                <w:bCs/>
                <w:color w:val="auto"/>
                <w:sz w:val="20"/>
                <w:szCs w:val="20"/>
              </w:rPr>
            </w:pPr>
            <w:r w:rsidRPr="0043181B">
              <w:rPr>
                <w:sz w:val="20"/>
                <w:szCs w:val="20"/>
              </w:rPr>
              <w:t>О русском языке. Юные путешественники по России</w:t>
            </w:r>
          </w:p>
        </w:tc>
        <w:tc>
          <w:tcPr>
            <w:tcW w:w="1650" w:type="dxa"/>
          </w:tcPr>
          <w:p w14:paraId="5458FC2E" w14:textId="77777777" w:rsidR="00D17553" w:rsidRPr="0043181B" w:rsidRDefault="0043181B" w:rsidP="00D17553">
            <w:pPr>
              <w:pStyle w:val="Default"/>
              <w:jc w:val="center"/>
              <w:rPr>
                <w:bCs/>
                <w:color w:val="auto"/>
                <w:sz w:val="20"/>
                <w:szCs w:val="20"/>
              </w:rPr>
            </w:pPr>
            <w:r w:rsidRPr="0043181B">
              <w:rPr>
                <w:sz w:val="20"/>
                <w:szCs w:val="20"/>
              </w:rPr>
              <w:t>О русском языке. Юные путешественники по России</w:t>
            </w:r>
          </w:p>
        </w:tc>
      </w:tr>
      <w:tr w:rsidR="00D17553" w:rsidRPr="004F4830" w14:paraId="2889EA55" w14:textId="77777777" w:rsidTr="00DD4BEF">
        <w:tc>
          <w:tcPr>
            <w:tcW w:w="525" w:type="dxa"/>
          </w:tcPr>
          <w:p w14:paraId="4E692089" w14:textId="77777777" w:rsidR="00D17553" w:rsidRPr="004F4830" w:rsidRDefault="00D17553" w:rsidP="00D17553">
            <w:pPr>
              <w:pStyle w:val="Default"/>
              <w:jc w:val="center"/>
              <w:rPr>
                <w:b/>
                <w:bCs/>
                <w:color w:val="auto"/>
                <w:sz w:val="20"/>
                <w:szCs w:val="20"/>
              </w:rPr>
            </w:pPr>
            <w:r>
              <w:rPr>
                <w:b/>
                <w:bCs/>
                <w:color w:val="auto"/>
                <w:sz w:val="20"/>
                <w:szCs w:val="20"/>
              </w:rPr>
              <w:t>3</w:t>
            </w:r>
          </w:p>
        </w:tc>
        <w:tc>
          <w:tcPr>
            <w:tcW w:w="1649" w:type="dxa"/>
            <w:tcBorders>
              <w:right w:val="single" w:sz="4" w:space="0" w:color="auto"/>
            </w:tcBorders>
          </w:tcPr>
          <w:p w14:paraId="3211F46C" w14:textId="77777777" w:rsidR="00D17553" w:rsidRPr="0043181B" w:rsidRDefault="0043181B" w:rsidP="00D17553">
            <w:pPr>
              <w:pStyle w:val="Default"/>
              <w:jc w:val="center"/>
              <w:rPr>
                <w:bCs/>
                <w:color w:val="auto"/>
                <w:sz w:val="20"/>
                <w:szCs w:val="20"/>
              </w:rPr>
            </w:pPr>
            <w:r w:rsidRPr="0043181B">
              <w:rPr>
                <w:bCs/>
                <w:color w:val="auto"/>
                <w:sz w:val="20"/>
                <w:szCs w:val="20"/>
              </w:rPr>
              <w:t>Наши папы</w:t>
            </w:r>
            <w:r>
              <w:rPr>
                <w:bCs/>
                <w:color w:val="auto"/>
                <w:sz w:val="20"/>
                <w:szCs w:val="20"/>
              </w:rPr>
              <w:t xml:space="preserve"> и дедушки</w:t>
            </w:r>
          </w:p>
        </w:tc>
        <w:tc>
          <w:tcPr>
            <w:tcW w:w="1650" w:type="dxa"/>
            <w:tcBorders>
              <w:left w:val="single" w:sz="4" w:space="0" w:color="auto"/>
            </w:tcBorders>
          </w:tcPr>
          <w:p w14:paraId="75DAA61A" w14:textId="77777777" w:rsidR="00D17553" w:rsidRPr="0043181B" w:rsidRDefault="00D17553" w:rsidP="00D17553">
            <w:pPr>
              <w:pStyle w:val="Default"/>
              <w:jc w:val="center"/>
              <w:rPr>
                <w:bCs/>
                <w:color w:val="auto"/>
                <w:sz w:val="20"/>
                <w:szCs w:val="20"/>
              </w:rPr>
            </w:pPr>
            <w:r w:rsidRPr="0043181B">
              <w:rPr>
                <w:sz w:val="20"/>
                <w:szCs w:val="20"/>
              </w:rPr>
              <w:t xml:space="preserve">Наши папы </w:t>
            </w:r>
            <w:r w:rsidR="0043181B">
              <w:rPr>
                <w:sz w:val="20"/>
                <w:szCs w:val="20"/>
              </w:rPr>
              <w:t>и дедушки</w:t>
            </w:r>
          </w:p>
        </w:tc>
        <w:tc>
          <w:tcPr>
            <w:tcW w:w="1650" w:type="dxa"/>
          </w:tcPr>
          <w:p w14:paraId="60232F9A" w14:textId="77777777" w:rsidR="00D17553" w:rsidRPr="0043181B" w:rsidRDefault="00D17553" w:rsidP="00D17553">
            <w:pPr>
              <w:pStyle w:val="Default"/>
              <w:jc w:val="center"/>
              <w:rPr>
                <w:sz w:val="20"/>
                <w:szCs w:val="20"/>
              </w:rPr>
            </w:pPr>
            <w:r w:rsidRPr="0043181B">
              <w:rPr>
                <w:sz w:val="20"/>
                <w:szCs w:val="20"/>
              </w:rPr>
              <w:t xml:space="preserve">Защитники </w:t>
            </w:r>
          </w:p>
          <w:p w14:paraId="40E60009" w14:textId="77777777" w:rsidR="00D17553" w:rsidRPr="0043181B" w:rsidRDefault="00D17553" w:rsidP="00D17553">
            <w:pPr>
              <w:pStyle w:val="Default"/>
              <w:jc w:val="center"/>
              <w:rPr>
                <w:bCs/>
                <w:color w:val="auto"/>
                <w:sz w:val="20"/>
                <w:szCs w:val="20"/>
              </w:rPr>
            </w:pPr>
            <w:r w:rsidRPr="0043181B">
              <w:rPr>
                <w:sz w:val="20"/>
                <w:szCs w:val="20"/>
              </w:rPr>
              <w:t>Отечества</w:t>
            </w:r>
          </w:p>
        </w:tc>
        <w:tc>
          <w:tcPr>
            <w:tcW w:w="1650" w:type="dxa"/>
          </w:tcPr>
          <w:p w14:paraId="529C31FC" w14:textId="77777777" w:rsidR="0043181B" w:rsidRPr="0043181B" w:rsidRDefault="0043181B" w:rsidP="0043181B">
            <w:pPr>
              <w:pStyle w:val="Default"/>
              <w:jc w:val="center"/>
              <w:rPr>
                <w:sz w:val="20"/>
                <w:szCs w:val="20"/>
              </w:rPr>
            </w:pPr>
            <w:r w:rsidRPr="0043181B">
              <w:rPr>
                <w:sz w:val="20"/>
                <w:szCs w:val="20"/>
              </w:rPr>
              <w:t xml:space="preserve">Защитники </w:t>
            </w:r>
          </w:p>
          <w:p w14:paraId="4D366CC8" w14:textId="77777777" w:rsidR="00D17553" w:rsidRPr="0043181B" w:rsidRDefault="0043181B" w:rsidP="0043181B">
            <w:pPr>
              <w:pStyle w:val="Default"/>
              <w:jc w:val="center"/>
              <w:rPr>
                <w:bCs/>
                <w:color w:val="auto"/>
                <w:sz w:val="20"/>
                <w:szCs w:val="20"/>
              </w:rPr>
            </w:pPr>
            <w:r w:rsidRPr="0043181B">
              <w:rPr>
                <w:sz w:val="20"/>
                <w:szCs w:val="20"/>
              </w:rPr>
              <w:t>Отечества</w:t>
            </w:r>
          </w:p>
        </w:tc>
        <w:tc>
          <w:tcPr>
            <w:tcW w:w="1650" w:type="dxa"/>
          </w:tcPr>
          <w:p w14:paraId="3BF82580" w14:textId="77777777" w:rsidR="0043181B" w:rsidRDefault="0043181B" w:rsidP="00D17553">
            <w:pPr>
              <w:pStyle w:val="Default"/>
              <w:jc w:val="center"/>
              <w:rPr>
                <w:sz w:val="20"/>
                <w:szCs w:val="20"/>
              </w:rPr>
            </w:pPr>
            <w:r>
              <w:rPr>
                <w:sz w:val="20"/>
                <w:szCs w:val="20"/>
              </w:rPr>
              <w:t xml:space="preserve">Русские </w:t>
            </w:r>
          </w:p>
          <w:p w14:paraId="39C3681B" w14:textId="77777777" w:rsidR="00D17553" w:rsidRPr="0043181B" w:rsidRDefault="0043181B" w:rsidP="00D17553">
            <w:pPr>
              <w:pStyle w:val="Default"/>
              <w:jc w:val="center"/>
              <w:rPr>
                <w:bCs/>
                <w:color w:val="auto"/>
                <w:sz w:val="20"/>
                <w:szCs w:val="20"/>
              </w:rPr>
            </w:pPr>
            <w:r>
              <w:rPr>
                <w:sz w:val="20"/>
                <w:szCs w:val="20"/>
              </w:rPr>
              <w:t>богатыри</w:t>
            </w:r>
          </w:p>
        </w:tc>
        <w:tc>
          <w:tcPr>
            <w:tcW w:w="1650" w:type="dxa"/>
          </w:tcPr>
          <w:p w14:paraId="187DAE06" w14:textId="77777777" w:rsidR="00D17553" w:rsidRPr="0043181B" w:rsidRDefault="0043181B" w:rsidP="00D17553">
            <w:pPr>
              <w:pStyle w:val="Default"/>
              <w:jc w:val="center"/>
              <w:rPr>
                <w:bCs/>
                <w:color w:val="auto"/>
                <w:sz w:val="20"/>
                <w:szCs w:val="20"/>
              </w:rPr>
            </w:pPr>
            <w:r w:rsidRPr="00927E68">
              <w:rPr>
                <w:sz w:val="20"/>
                <w:szCs w:val="20"/>
              </w:rPr>
              <w:t>Есть профессия такая Родину защищать</w:t>
            </w:r>
            <w:r>
              <w:rPr>
                <w:sz w:val="20"/>
                <w:szCs w:val="20"/>
              </w:rPr>
              <w:t>!</w:t>
            </w:r>
          </w:p>
        </w:tc>
      </w:tr>
      <w:tr w:rsidR="00D17553" w:rsidRPr="004F4830" w14:paraId="7B1080E3" w14:textId="77777777" w:rsidTr="00DD4BEF">
        <w:tc>
          <w:tcPr>
            <w:tcW w:w="525" w:type="dxa"/>
          </w:tcPr>
          <w:p w14:paraId="4DEF83AA" w14:textId="77777777" w:rsidR="00D17553" w:rsidRPr="004F4830" w:rsidRDefault="00D17553" w:rsidP="00D17553">
            <w:pPr>
              <w:pStyle w:val="Default"/>
              <w:jc w:val="center"/>
              <w:rPr>
                <w:b/>
                <w:bCs/>
                <w:color w:val="auto"/>
                <w:sz w:val="20"/>
                <w:szCs w:val="20"/>
              </w:rPr>
            </w:pPr>
            <w:r>
              <w:rPr>
                <w:b/>
                <w:bCs/>
                <w:color w:val="auto"/>
                <w:sz w:val="20"/>
                <w:szCs w:val="20"/>
              </w:rPr>
              <w:t>4</w:t>
            </w:r>
          </w:p>
        </w:tc>
        <w:tc>
          <w:tcPr>
            <w:tcW w:w="1649" w:type="dxa"/>
            <w:tcBorders>
              <w:right w:val="single" w:sz="4" w:space="0" w:color="auto"/>
            </w:tcBorders>
          </w:tcPr>
          <w:p w14:paraId="789AE0DA" w14:textId="77777777" w:rsidR="00D17553" w:rsidRPr="0043181B" w:rsidRDefault="0043181B" w:rsidP="00D17553">
            <w:pPr>
              <w:pStyle w:val="Default"/>
              <w:jc w:val="center"/>
              <w:rPr>
                <w:bCs/>
                <w:color w:val="auto"/>
                <w:sz w:val="20"/>
                <w:szCs w:val="20"/>
              </w:rPr>
            </w:pPr>
            <w:r w:rsidRPr="0043181B">
              <w:rPr>
                <w:bCs/>
                <w:color w:val="auto"/>
                <w:sz w:val="20"/>
                <w:szCs w:val="20"/>
              </w:rPr>
              <w:t>Чтобы зимой не было холодно (неделя теплой одежды)</w:t>
            </w:r>
          </w:p>
        </w:tc>
        <w:tc>
          <w:tcPr>
            <w:tcW w:w="1650" w:type="dxa"/>
            <w:tcBorders>
              <w:left w:val="single" w:sz="4" w:space="0" w:color="auto"/>
            </w:tcBorders>
          </w:tcPr>
          <w:p w14:paraId="68B11210" w14:textId="77777777" w:rsidR="00D17553" w:rsidRPr="004F4830" w:rsidRDefault="0043181B" w:rsidP="00D17553">
            <w:pPr>
              <w:pStyle w:val="Default"/>
              <w:jc w:val="center"/>
              <w:rPr>
                <w:b/>
                <w:bCs/>
                <w:color w:val="auto"/>
                <w:sz w:val="20"/>
                <w:szCs w:val="20"/>
              </w:rPr>
            </w:pPr>
            <w:r w:rsidRPr="0043181B">
              <w:rPr>
                <w:bCs/>
                <w:color w:val="auto"/>
                <w:sz w:val="20"/>
                <w:szCs w:val="20"/>
              </w:rPr>
              <w:t>Чтобы зимой не было холодно (неделя теплой одежды)</w:t>
            </w:r>
          </w:p>
        </w:tc>
        <w:tc>
          <w:tcPr>
            <w:tcW w:w="1650" w:type="dxa"/>
          </w:tcPr>
          <w:p w14:paraId="6C0EEE37" w14:textId="77777777" w:rsidR="00D17553" w:rsidRPr="004F4830" w:rsidRDefault="0043181B" w:rsidP="00D17553">
            <w:pPr>
              <w:pStyle w:val="Default"/>
              <w:jc w:val="center"/>
              <w:rPr>
                <w:b/>
                <w:bCs/>
                <w:color w:val="auto"/>
                <w:sz w:val="20"/>
                <w:szCs w:val="20"/>
              </w:rPr>
            </w:pPr>
            <w:r w:rsidRPr="0043181B">
              <w:rPr>
                <w:bCs/>
                <w:color w:val="auto"/>
                <w:sz w:val="20"/>
                <w:szCs w:val="20"/>
              </w:rPr>
              <w:t>Чтобы зимой не было холодно (неделя теплой одежды)</w:t>
            </w:r>
          </w:p>
        </w:tc>
        <w:tc>
          <w:tcPr>
            <w:tcW w:w="1650" w:type="dxa"/>
          </w:tcPr>
          <w:p w14:paraId="13D59E3B" w14:textId="77777777" w:rsidR="00D17553" w:rsidRPr="0043181B" w:rsidRDefault="0043181B" w:rsidP="00D17553">
            <w:pPr>
              <w:pStyle w:val="Default"/>
              <w:jc w:val="center"/>
              <w:rPr>
                <w:b/>
                <w:bCs/>
                <w:color w:val="auto"/>
                <w:sz w:val="20"/>
                <w:szCs w:val="20"/>
              </w:rPr>
            </w:pPr>
            <w:r w:rsidRPr="0043181B">
              <w:rPr>
                <w:sz w:val="20"/>
              </w:rPr>
              <w:t>Культура и традиции города Дзержинска</w:t>
            </w:r>
          </w:p>
        </w:tc>
        <w:tc>
          <w:tcPr>
            <w:tcW w:w="1650" w:type="dxa"/>
          </w:tcPr>
          <w:p w14:paraId="052406CB" w14:textId="77777777" w:rsidR="00D17553" w:rsidRPr="0043181B" w:rsidRDefault="0043181B" w:rsidP="00D17553">
            <w:pPr>
              <w:pStyle w:val="Default"/>
              <w:jc w:val="center"/>
              <w:rPr>
                <w:b/>
                <w:bCs/>
                <w:color w:val="auto"/>
                <w:sz w:val="20"/>
                <w:szCs w:val="20"/>
              </w:rPr>
            </w:pPr>
            <w:r w:rsidRPr="0043181B">
              <w:rPr>
                <w:sz w:val="20"/>
              </w:rPr>
              <w:t>К</w:t>
            </w:r>
            <w:r w:rsidR="00D17553" w:rsidRPr="0043181B">
              <w:rPr>
                <w:sz w:val="20"/>
              </w:rPr>
              <w:t>ультура и традиции</w:t>
            </w:r>
            <w:r w:rsidRPr="0043181B">
              <w:rPr>
                <w:sz w:val="20"/>
              </w:rPr>
              <w:t xml:space="preserve"> народов России</w:t>
            </w:r>
          </w:p>
        </w:tc>
        <w:tc>
          <w:tcPr>
            <w:tcW w:w="1650" w:type="dxa"/>
          </w:tcPr>
          <w:p w14:paraId="5225468D" w14:textId="77777777" w:rsidR="00D17553" w:rsidRPr="0043181B" w:rsidRDefault="0043181B" w:rsidP="00D17553">
            <w:pPr>
              <w:pStyle w:val="Default"/>
              <w:jc w:val="center"/>
              <w:rPr>
                <w:b/>
                <w:bCs/>
                <w:color w:val="auto"/>
                <w:sz w:val="20"/>
                <w:szCs w:val="20"/>
              </w:rPr>
            </w:pPr>
            <w:r w:rsidRPr="0043181B">
              <w:rPr>
                <w:sz w:val="20"/>
              </w:rPr>
              <w:t>Культура и традиции народов России</w:t>
            </w:r>
          </w:p>
        </w:tc>
      </w:tr>
      <w:tr w:rsidR="00DF1302" w:rsidRPr="004F4830" w14:paraId="41AF63AB" w14:textId="77777777" w:rsidTr="002E3234">
        <w:tc>
          <w:tcPr>
            <w:tcW w:w="10424" w:type="dxa"/>
            <w:gridSpan w:val="7"/>
          </w:tcPr>
          <w:p w14:paraId="432D735C" w14:textId="77777777" w:rsidR="00DF1302" w:rsidRPr="004F4830" w:rsidRDefault="00DF1302" w:rsidP="00D17553">
            <w:pPr>
              <w:pStyle w:val="Default"/>
              <w:jc w:val="center"/>
              <w:rPr>
                <w:b/>
                <w:bCs/>
                <w:color w:val="auto"/>
                <w:sz w:val="20"/>
                <w:szCs w:val="20"/>
              </w:rPr>
            </w:pPr>
            <w:r>
              <w:rPr>
                <w:b/>
                <w:bCs/>
                <w:color w:val="auto"/>
                <w:sz w:val="20"/>
                <w:szCs w:val="20"/>
              </w:rPr>
              <w:t>МАРТ</w:t>
            </w:r>
          </w:p>
        </w:tc>
      </w:tr>
      <w:tr w:rsidR="00D17553" w:rsidRPr="004F4830" w14:paraId="28786D99" w14:textId="77777777" w:rsidTr="00DD4BEF">
        <w:tc>
          <w:tcPr>
            <w:tcW w:w="525" w:type="dxa"/>
          </w:tcPr>
          <w:p w14:paraId="008F6966"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18CB0C1B" w14:textId="77777777" w:rsidR="00D17553" w:rsidRPr="00DF1302" w:rsidRDefault="00DF1302" w:rsidP="00DF1302">
            <w:pPr>
              <w:pStyle w:val="Default"/>
              <w:jc w:val="center"/>
              <w:rPr>
                <w:bCs/>
                <w:color w:val="auto"/>
                <w:sz w:val="20"/>
                <w:szCs w:val="20"/>
              </w:rPr>
            </w:pPr>
            <w:r w:rsidRPr="00DF1302">
              <w:rPr>
                <w:sz w:val="20"/>
                <w:szCs w:val="20"/>
              </w:rPr>
              <w:t xml:space="preserve">Мама – моё солнышко </w:t>
            </w:r>
          </w:p>
        </w:tc>
        <w:tc>
          <w:tcPr>
            <w:tcW w:w="1650" w:type="dxa"/>
            <w:tcBorders>
              <w:left w:val="single" w:sz="4" w:space="0" w:color="auto"/>
            </w:tcBorders>
          </w:tcPr>
          <w:p w14:paraId="409C1511" w14:textId="77777777" w:rsidR="00D17553" w:rsidRPr="00DF1302" w:rsidRDefault="00DF1302" w:rsidP="00D17553">
            <w:pPr>
              <w:pStyle w:val="Default"/>
              <w:jc w:val="center"/>
              <w:rPr>
                <w:bCs/>
                <w:color w:val="auto"/>
                <w:sz w:val="20"/>
                <w:szCs w:val="20"/>
              </w:rPr>
            </w:pPr>
            <w:r w:rsidRPr="00DF1302">
              <w:rPr>
                <w:bCs/>
                <w:color w:val="auto"/>
                <w:sz w:val="20"/>
                <w:szCs w:val="20"/>
              </w:rPr>
              <w:t>Мамочка моя любимая</w:t>
            </w:r>
          </w:p>
        </w:tc>
        <w:tc>
          <w:tcPr>
            <w:tcW w:w="1650" w:type="dxa"/>
          </w:tcPr>
          <w:p w14:paraId="3EE1076D" w14:textId="77777777" w:rsidR="00D17553" w:rsidRPr="00DF1302" w:rsidRDefault="00D17553" w:rsidP="00D17553">
            <w:pPr>
              <w:pStyle w:val="Default"/>
              <w:jc w:val="center"/>
              <w:rPr>
                <w:bCs/>
                <w:color w:val="auto"/>
                <w:sz w:val="20"/>
                <w:szCs w:val="20"/>
              </w:rPr>
            </w:pPr>
            <w:r w:rsidRPr="00DF1302">
              <w:rPr>
                <w:sz w:val="20"/>
                <w:szCs w:val="20"/>
              </w:rPr>
              <w:t>О любимых мамах</w:t>
            </w:r>
          </w:p>
        </w:tc>
        <w:tc>
          <w:tcPr>
            <w:tcW w:w="1650" w:type="dxa"/>
          </w:tcPr>
          <w:p w14:paraId="59E6C573" w14:textId="77777777" w:rsidR="00D17553" w:rsidRPr="00DF1302" w:rsidRDefault="00D17553" w:rsidP="00D17553">
            <w:pPr>
              <w:pStyle w:val="Default"/>
              <w:jc w:val="center"/>
              <w:rPr>
                <w:bCs/>
                <w:color w:val="auto"/>
                <w:sz w:val="20"/>
                <w:szCs w:val="20"/>
              </w:rPr>
            </w:pPr>
            <w:r w:rsidRPr="00DF1302">
              <w:rPr>
                <w:sz w:val="20"/>
                <w:szCs w:val="20"/>
              </w:rPr>
              <w:t>О любимых мамах и бабушках</w:t>
            </w:r>
          </w:p>
        </w:tc>
        <w:tc>
          <w:tcPr>
            <w:tcW w:w="1650" w:type="dxa"/>
          </w:tcPr>
          <w:p w14:paraId="0531B95A" w14:textId="77777777" w:rsidR="00D17553" w:rsidRPr="00DF1302" w:rsidRDefault="00D17553" w:rsidP="00D17553">
            <w:pPr>
              <w:pStyle w:val="Default"/>
              <w:jc w:val="center"/>
              <w:rPr>
                <w:bCs/>
                <w:color w:val="auto"/>
                <w:sz w:val="20"/>
                <w:szCs w:val="20"/>
              </w:rPr>
            </w:pPr>
            <w:r w:rsidRPr="00DF1302">
              <w:rPr>
                <w:sz w:val="20"/>
                <w:szCs w:val="20"/>
              </w:rPr>
              <w:t>Женский праздник</w:t>
            </w:r>
          </w:p>
        </w:tc>
        <w:tc>
          <w:tcPr>
            <w:tcW w:w="1650" w:type="dxa"/>
          </w:tcPr>
          <w:p w14:paraId="5FA06CBD" w14:textId="77777777" w:rsidR="00D17553" w:rsidRPr="00DF1302" w:rsidRDefault="00D17553" w:rsidP="00D17553">
            <w:pPr>
              <w:pStyle w:val="Default"/>
              <w:jc w:val="center"/>
              <w:rPr>
                <w:bCs/>
                <w:color w:val="auto"/>
                <w:sz w:val="20"/>
                <w:szCs w:val="20"/>
              </w:rPr>
            </w:pPr>
            <w:r w:rsidRPr="00DF1302">
              <w:rPr>
                <w:sz w:val="20"/>
                <w:szCs w:val="20"/>
              </w:rPr>
              <w:t>Международный женский день</w:t>
            </w:r>
          </w:p>
        </w:tc>
      </w:tr>
      <w:tr w:rsidR="00DF1302" w:rsidRPr="004F4830" w14:paraId="471D872D" w14:textId="77777777" w:rsidTr="00DD4BEF">
        <w:tc>
          <w:tcPr>
            <w:tcW w:w="525" w:type="dxa"/>
          </w:tcPr>
          <w:p w14:paraId="2F113F61" w14:textId="77777777" w:rsidR="00DF1302" w:rsidRPr="004F4830" w:rsidRDefault="00DF1302" w:rsidP="00DF1302">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43B939F0" w14:textId="77777777" w:rsidR="00DF1302" w:rsidRPr="004F4830" w:rsidRDefault="00DF1302" w:rsidP="00DF1302">
            <w:pPr>
              <w:pStyle w:val="Default"/>
              <w:jc w:val="center"/>
              <w:rPr>
                <w:b/>
                <w:bCs/>
                <w:color w:val="auto"/>
                <w:sz w:val="20"/>
                <w:szCs w:val="20"/>
              </w:rPr>
            </w:pPr>
            <w:r>
              <w:rPr>
                <w:sz w:val="20"/>
                <w:szCs w:val="20"/>
              </w:rPr>
              <w:t>Масленица широкая</w:t>
            </w:r>
          </w:p>
        </w:tc>
        <w:tc>
          <w:tcPr>
            <w:tcW w:w="1650" w:type="dxa"/>
            <w:tcBorders>
              <w:left w:val="single" w:sz="4" w:space="0" w:color="auto"/>
            </w:tcBorders>
          </w:tcPr>
          <w:p w14:paraId="33F093E4" w14:textId="77777777" w:rsidR="00DF1302" w:rsidRPr="00DF1302" w:rsidRDefault="00DF1302" w:rsidP="00DF1302">
            <w:pPr>
              <w:jc w:val="center"/>
              <w:rPr>
                <w:rFonts w:ascii="Times New Roman" w:hAnsi="Times New Roman" w:cs="Times New Roman"/>
              </w:rPr>
            </w:pPr>
            <w:r w:rsidRPr="00DF1302">
              <w:rPr>
                <w:rFonts w:ascii="Times New Roman" w:hAnsi="Times New Roman" w:cs="Times New Roman"/>
                <w:sz w:val="20"/>
                <w:szCs w:val="20"/>
              </w:rPr>
              <w:t>Масленица широкая</w:t>
            </w:r>
          </w:p>
        </w:tc>
        <w:tc>
          <w:tcPr>
            <w:tcW w:w="1650" w:type="dxa"/>
          </w:tcPr>
          <w:p w14:paraId="2F66544A" w14:textId="77777777" w:rsidR="00DF1302" w:rsidRPr="00DF1302" w:rsidRDefault="00DF1302" w:rsidP="00DF1302">
            <w:pPr>
              <w:jc w:val="center"/>
              <w:rPr>
                <w:rFonts w:ascii="Times New Roman" w:hAnsi="Times New Roman" w:cs="Times New Roman"/>
              </w:rPr>
            </w:pPr>
            <w:r w:rsidRPr="00DF1302">
              <w:rPr>
                <w:rFonts w:ascii="Times New Roman" w:hAnsi="Times New Roman" w:cs="Times New Roman"/>
                <w:sz w:val="20"/>
                <w:szCs w:val="20"/>
              </w:rPr>
              <w:t>Масленица широкая</w:t>
            </w:r>
          </w:p>
        </w:tc>
        <w:tc>
          <w:tcPr>
            <w:tcW w:w="1650" w:type="dxa"/>
          </w:tcPr>
          <w:p w14:paraId="03BC7926" w14:textId="77777777" w:rsidR="00DF1302" w:rsidRPr="00DF1302" w:rsidRDefault="00DF1302" w:rsidP="00DF1302">
            <w:pPr>
              <w:jc w:val="center"/>
              <w:rPr>
                <w:rFonts w:ascii="Times New Roman" w:hAnsi="Times New Roman" w:cs="Times New Roman"/>
              </w:rPr>
            </w:pPr>
            <w:r w:rsidRPr="00DF1302">
              <w:rPr>
                <w:rFonts w:ascii="Times New Roman" w:hAnsi="Times New Roman" w:cs="Times New Roman"/>
                <w:sz w:val="20"/>
                <w:szCs w:val="20"/>
              </w:rPr>
              <w:t>Масленица широкая</w:t>
            </w:r>
          </w:p>
        </w:tc>
        <w:tc>
          <w:tcPr>
            <w:tcW w:w="1650" w:type="dxa"/>
          </w:tcPr>
          <w:p w14:paraId="7080473F" w14:textId="77777777" w:rsidR="00DF1302" w:rsidRPr="00DF1302" w:rsidRDefault="00DF1302" w:rsidP="00DF1302">
            <w:pPr>
              <w:jc w:val="center"/>
              <w:rPr>
                <w:rFonts w:ascii="Times New Roman" w:hAnsi="Times New Roman" w:cs="Times New Roman"/>
              </w:rPr>
            </w:pPr>
            <w:r w:rsidRPr="00DF1302">
              <w:rPr>
                <w:rFonts w:ascii="Times New Roman" w:hAnsi="Times New Roman" w:cs="Times New Roman"/>
                <w:sz w:val="20"/>
                <w:szCs w:val="20"/>
              </w:rPr>
              <w:t>Масленица широкая</w:t>
            </w:r>
          </w:p>
        </w:tc>
        <w:tc>
          <w:tcPr>
            <w:tcW w:w="1650" w:type="dxa"/>
          </w:tcPr>
          <w:p w14:paraId="043A2EAE" w14:textId="77777777" w:rsidR="00DF1302" w:rsidRPr="00DF1302" w:rsidRDefault="00DF1302" w:rsidP="00DF1302">
            <w:pPr>
              <w:jc w:val="center"/>
              <w:rPr>
                <w:rFonts w:ascii="Times New Roman" w:hAnsi="Times New Roman" w:cs="Times New Roman"/>
              </w:rPr>
            </w:pPr>
            <w:r w:rsidRPr="00DF1302">
              <w:rPr>
                <w:rFonts w:ascii="Times New Roman" w:hAnsi="Times New Roman" w:cs="Times New Roman"/>
                <w:sz w:val="20"/>
                <w:szCs w:val="20"/>
              </w:rPr>
              <w:t>Масленица широкая</w:t>
            </w:r>
          </w:p>
        </w:tc>
      </w:tr>
      <w:tr w:rsidR="00DF1302" w:rsidRPr="004F4830" w14:paraId="04C85AD0" w14:textId="77777777" w:rsidTr="00DD4BEF">
        <w:tc>
          <w:tcPr>
            <w:tcW w:w="525" w:type="dxa"/>
          </w:tcPr>
          <w:p w14:paraId="52D7AB81" w14:textId="77777777" w:rsidR="00DF1302" w:rsidRPr="004F4830" w:rsidRDefault="00DF1302" w:rsidP="00DF1302">
            <w:pPr>
              <w:pStyle w:val="Default"/>
              <w:jc w:val="center"/>
              <w:rPr>
                <w:b/>
                <w:bCs/>
                <w:color w:val="auto"/>
                <w:sz w:val="20"/>
                <w:szCs w:val="20"/>
              </w:rPr>
            </w:pPr>
            <w:r>
              <w:rPr>
                <w:b/>
                <w:bCs/>
                <w:color w:val="auto"/>
                <w:sz w:val="20"/>
                <w:szCs w:val="20"/>
              </w:rPr>
              <w:t>3</w:t>
            </w:r>
          </w:p>
        </w:tc>
        <w:tc>
          <w:tcPr>
            <w:tcW w:w="1649" w:type="dxa"/>
            <w:tcBorders>
              <w:right w:val="single" w:sz="4" w:space="0" w:color="auto"/>
            </w:tcBorders>
          </w:tcPr>
          <w:p w14:paraId="36DB4BC1" w14:textId="77777777" w:rsidR="00DF1302" w:rsidRPr="00DF1302" w:rsidRDefault="00DF1302" w:rsidP="00DF1302">
            <w:pPr>
              <w:jc w:val="center"/>
              <w:rPr>
                <w:rFonts w:ascii="Times New Roman" w:hAnsi="Times New Roman" w:cs="Times New Roman"/>
                <w:sz w:val="20"/>
              </w:rPr>
            </w:pPr>
            <w:r w:rsidRPr="00DF1302">
              <w:rPr>
                <w:rFonts w:ascii="Times New Roman" w:hAnsi="Times New Roman" w:cs="Times New Roman"/>
                <w:sz w:val="20"/>
              </w:rPr>
              <w:t>Весна пришла!</w:t>
            </w:r>
          </w:p>
        </w:tc>
        <w:tc>
          <w:tcPr>
            <w:tcW w:w="1650" w:type="dxa"/>
            <w:tcBorders>
              <w:left w:val="single" w:sz="4" w:space="0" w:color="auto"/>
            </w:tcBorders>
          </w:tcPr>
          <w:p w14:paraId="15F6076E" w14:textId="77777777" w:rsidR="00DF1302" w:rsidRPr="00DF1302" w:rsidRDefault="00DF1302" w:rsidP="00DF1302">
            <w:pPr>
              <w:jc w:val="center"/>
              <w:rPr>
                <w:rFonts w:ascii="Times New Roman" w:hAnsi="Times New Roman" w:cs="Times New Roman"/>
                <w:sz w:val="20"/>
              </w:rPr>
            </w:pPr>
            <w:r w:rsidRPr="00DF1302">
              <w:rPr>
                <w:rFonts w:ascii="Times New Roman" w:hAnsi="Times New Roman" w:cs="Times New Roman"/>
                <w:sz w:val="20"/>
              </w:rPr>
              <w:t>Весна пришла!</w:t>
            </w:r>
          </w:p>
        </w:tc>
        <w:tc>
          <w:tcPr>
            <w:tcW w:w="1650" w:type="dxa"/>
          </w:tcPr>
          <w:p w14:paraId="1A87B20C" w14:textId="77777777" w:rsidR="00DF1302" w:rsidRPr="00DF1302" w:rsidRDefault="00DF1302" w:rsidP="00DF1302">
            <w:pPr>
              <w:jc w:val="center"/>
              <w:rPr>
                <w:rFonts w:ascii="Times New Roman" w:hAnsi="Times New Roman" w:cs="Times New Roman"/>
                <w:sz w:val="20"/>
              </w:rPr>
            </w:pPr>
            <w:r w:rsidRPr="00DF1302">
              <w:rPr>
                <w:rFonts w:ascii="Times New Roman" w:hAnsi="Times New Roman" w:cs="Times New Roman"/>
                <w:sz w:val="20"/>
              </w:rPr>
              <w:t>Весна пришла!</w:t>
            </w:r>
          </w:p>
        </w:tc>
        <w:tc>
          <w:tcPr>
            <w:tcW w:w="1650" w:type="dxa"/>
          </w:tcPr>
          <w:p w14:paraId="62C63AD8" w14:textId="77777777" w:rsidR="00DF1302" w:rsidRPr="00DF1302" w:rsidRDefault="00DF1302" w:rsidP="00DF1302">
            <w:pPr>
              <w:jc w:val="center"/>
              <w:rPr>
                <w:rFonts w:ascii="Times New Roman" w:hAnsi="Times New Roman" w:cs="Times New Roman"/>
                <w:sz w:val="20"/>
              </w:rPr>
            </w:pPr>
            <w:r w:rsidRPr="00DF1302">
              <w:rPr>
                <w:rFonts w:ascii="Times New Roman" w:hAnsi="Times New Roman" w:cs="Times New Roman"/>
                <w:sz w:val="20"/>
              </w:rPr>
              <w:t>Весна пришла!</w:t>
            </w:r>
          </w:p>
        </w:tc>
        <w:tc>
          <w:tcPr>
            <w:tcW w:w="1650" w:type="dxa"/>
          </w:tcPr>
          <w:p w14:paraId="69CC4B0E" w14:textId="77777777" w:rsidR="00DF1302" w:rsidRPr="00DF1302" w:rsidRDefault="00DF1302" w:rsidP="00DF1302">
            <w:pPr>
              <w:jc w:val="center"/>
              <w:rPr>
                <w:rFonts w:ascii="Times New Roman" w:hAnsi="Times New Roman" w:cs="Times New Roman"/>
                <w:sz w:val="20"/>
              </w:rPr>
            </w:pPr>
            <w:r w:rsidRPr="00DF1302">
              <w:rPr>
                <w:rFonts w:ascii="Times New Roman" w:hAnsi="Times New Roman" w:cs="Times New Roman"/>
                <w:sz w:val="20"/>
              </w:rPr>
              <w:t>Весна пришла!</w:t>
            </w:r>
          </w:p>
        </w:tc>
        <w:tc>
          <w:tcPr>
            <w:tcW w:w="1650" w:type="dxa"/>
          </w:tcPr>
          <w:p w14:paraId="5D684914" w14:textId="77777777" w:rsidR="00DF1302" w:rsidRPr="00DF1302" w:rsidRDefault="00DF1302" w:rsidP="00DF1302">
            <w:pPr>
              <w:jc w:val="center"/>
              <w:rPr>
                <w:rFonts w:ascii="Times New Roman" w:hAnsi="Times New Roman" w:cs="Times New Roman"/>
                <w:sz w:val="20"/>
              </w:rPr>
            </w:pPr>
            <w:r w:rsidRPr="00DF1302">
              <w:rPr>
                <w:rFonts w:ascii="Times New Roman" w:hAnsi="Times New Roman" w:cs="Times New Roman"/>
                <w:sz w:val="20"/>
              </w:rPr>
              <w:t>Весна пришла!</w:t>
            </w:r>
          </w:p>
        </w:tc>
      </w:tr>
      <w:tr w:rsidR="00D17553" w:rsidRPr="004F4830" w14:paraId="74762AF0" w14:textId="77777777" w:rsidTr="00DD4BEF">
        <w:tc>
          <w:tcPr>
            <w:tcW w:w="525" w:type="dxa"/>
          </w:tcPr>
          <w:p w14:paraId="1550892C" w14:textId="77777777" w:rsidR="00D17553" w:rsidRPr="004F4830" w:rsidRDefault="00D17553" w:rsidP="00D17553">
            <w:pPr>
              <w:pStyle w:val="Default"/>
              <w:jc w:val="center"/>
              <w:rPr>
                <w:b/>
                <w:bCs/>
                <w:color w:val="auto"/>
                <w:sz w:val="20"/>
                <w:szCs w:val="20"/>
              </w:rPr>
            </w:pPr>
            <w:r>
              <w:rPr>
                <w:b/>
                <w:bCs/>
                <w:color w:val="auto"/>
                <w:sz w:val="20"/>
                <w:szCs w:val="20"/>
              </w:rPr>
              <w:t>4</w:t>
            </w:r>
          </w:p>
        </w:tc>
        <w:tc>
          <w:tcPr>
            <w:tcW w:w="1649" w:type="dxa"/>
            <w:tcBorders>
              <w:right w:val="single" w:sz="4" w:space="0" w:color="auto"/>
            </w:tcBorders>
          </w:tcPr>
          <w:p w14:paraId="4DAB2BE2" w14:textId="77777777" w:rsidR="00D17553" w:rsidRPr="00DF1302" w:rsidRDefault="00DF1302" w:rsidP="00D17553">
            <w:pPr>
              <w:pStyle w:val="Default"/>
              <w:jc w:val="center"/>
              <w:rPr>
                <w:bCs/>
                <w:color w:val="auto"/>
                <w:sz w:val="20"/>
                <w:szCs w:val="20"/>
              </w:rPr>
            </w:pPr>
            <w:r w:rsidRPr="00927E68">
              <w:rPr>
                <w:sz w:val="20"/>
                <w:szCs w:val="20"/>
              </w:rPr>
              <w:t>В гостях у сказки</w:t>
            </w:r>
            <w:r w:rsidRPr="00DF1302">
              <w:rPr>
                <w:bCs/>
                <w:color w:val="auto"/>
                <w:sz w:val="20"/>
                <w:szCs w:val="20"/>
              </w:rPr>
              <w:t xml:space="preserve"> </w:t>
            </w:r>
            <w:r>
              <w:rPr>
                <w:bCs/>
                <w:color w:val="auto"/>
                <w:sz w:val="20"/>
                <w:szCs w:val="20"/>
              </w:rPr>
              <w:t>(т</w:t>
            </w:r>
            <w:r w:rsidRPr="00DF1302">
              <w:rPr>
                <w:bCs/>
                <w:color w:val="auto"/>
                <w:sz w:val="20"/>
                <w:szCs w:val="20"/>
              </w:rPr>
              <w:t>еатрализация сказок</w:t>
            </w:r>
            <w:r>
              <w:rPr>
                <w:bCs/>
                <w:color w:val="auto"/>
                <w:sz w:val="20"/>
                <w:szCs w:val="20"/>
              </w:rPr>
              <w:t>)</w:t>
            </w:r>
          </w:p>
        </w:tc>
        <w:tc>
          <w:tcPr>
            <w:tcW w:w="1650" w:type="dxa"/>
            <w:tcBorders>
              <w:left w:val="single" w:sz="4" w:space="0" w:color="auto"/>
            </w:tcBorders>
          </w:tcPr>
          <w:p w14:paraId="3ABF6135" w14:textId="77777777" w:rsidR="00D17553" w:rsidRPr="00DF1302" w:rsidRDefault="00DF1302" w:rsidP="00D17553">
            <w:pPr>
              <w:pStyle w:val="Default"/>
              <w:jc w:val="center"/>
              <w:rPr>
                <w:bCs/>
                <w:color w:val="auto"/>
                <w:sz w:val="20"/>
                <w:szCs w:val="20"/>
              </w:rPr>
            </w:pPr>
            <w:r w:rsidRPr="00927E68">
              <w:rPr>
                <w:sz w:val="20"/>
                <w:szCs w:val="20"/>
              </w:rPr>
              <w:t>Театр и музыка</w:t>
            </w:r>
          </w:p>
        </w:tc>
        <w:tc>
          <w:tcPr>
            <w:tcW w:w="1650" w:type="dxa"/>
          </w:tcPr>
          <w:p w14:paraId="5B00FB81" w14:textId="77777777" w:rsidR="00DF1302" w:rsidRDefault="00DF1302" w:rsidP="00DF1302">
            <w:pPr>
              <w:pStyle w:val="Default"/>
              <w:jc w:val="center"/>
              <w:rPr>
                <w:sz w:val="20"/>
                <w:szCs w:val="20"/>
              </w:rPr>
            </w:pPr>
            <w:r w:rsidRPr="00927E68">
              <w:rPr>
                <w:sz w:val="20"/>
                <w:szCs w:val="20"/>
              </w:rPr>
              <w:t xml:space="preserve">Знакомство с понятием </w:t>
            </w:r>
          </w:p>
          <w:p w14:paraId="4FBD681E" w14:textId="77777777" w:rsidR="00D17553" w:rsidRPr="004F4830" w:rsidRDefault="00DF1302" w:rsidP="00DF1302">
            <w:pPr>
              <w:pStyle w:val="Default"/>
              <w:jc w:val="center"/>
              <w:rPr>
                <w:b/>
                <w:bCs/>
                <w:color w:val="auto"/>
                <w:sz w:val="20"/>
                <w:szCs w:val="20"/>
              </w:rPr>
            </w:pPr>
            <w:r>
              <w:rPr>
                <w:sz w:val="20"/>
                <w:szCs w:val="20"/>
              </w:rPr>
              <w:t>«</w:t>
            </w:r>
            <w:r w:rsidRPr="00927E68">
              <w:rPr>
                <w:sz w:val="20"/>
                <w:szCs w:val="20"/>
              </w:rPr>
              <w:t>театр</w:t>
            </w:r>
            <w:r>
              <w:rPr>
                <w:sz w:val="20"/>
                <w:szCs w:val="20"/>
              </w:rPr>
              <w:t>»</w:t>
            </w:r>
          </w:p>
        </w:tc>
        <w:tc>
          <w:tcPr>
            <w:tcW w:w="1650" w:type="dxa"/>
          </w:tcPr>
          <w:p w14:paraId="30502216" w14:textId="77777777" w:rsidR="00D17553" w:rsidRPr="004F4830" w:rsidRDefault="00DF1302" w:rsidP="00D17553">
            <w:pPr>
              <w:pStyle w:val="Default"/>
              <w:jc w:val="center"/>
              <w:rPr>
                <w:b/>
                <w:bCs/>
                <w:color w:val="auto"/>
                <w:sz w:val="20"/>
                <w:szCs w:val="20"/>
              </w:rPr>
            </w:pPr>
            <w:r w:rsidRPr="00927E68">
              <w:rPr>
                <w:sz w:val="20"/>
                <w:szCs w:val="20"/>
              </w:rPr>
              <w:t>Виды театров</w:t>
            </w:r>
          </w:p>
        </w:tc>
        <w:tc>
          <w:tcPr>
            <w:tcW w:w="1650" w:type="dxa"/>
          </w:tcPr>
          <w:p w14:paraId="0D388202" w14:textId="77777777" w:rsidR="00D17553" w:rsidRPr="004F4830" w:rsidRDefault="00DF1302" w:rsidP="00D17553">
            <w:pPr>
              <w:pStyle w:val="Default"/>
              <w:jc w:val="center"/>
              <w:rPr>
                <w:b/>
                <w:bCs/>
                <w:color w:val="auto"/>
                <w:sz w:val="20"/>
                <w:szCs w:val="20"/>
              </w:rPr>
            </w:pPr>
            <w:r w:rsidRPr="00927E68">
              <w:rPr>
                <w:sz w:val="20"/>
                <w:szCs w:val="20"/>
              </w:rPr>
              <w:t>Знакомство с театральными профессиями</w:t>
            </w:r>
          </w:p>
        </w:tc>
        <w:tc>
          <w:tcPr>
            <w:tcW w:w="1650" w:type="dxa"/>
          </w:tcPr>
          <w:p w14:paraId="4BE03C4D" w14:textId="77777777" w:rsidR="00D17553" w:rsidRPr="00DF1302" w:rsidRDefault="00DF1302" w:rsidP="00D17553">
            <w:pPr>
              <w:pStyle w:val="Default"/>
              <w:jc w:val="center"/>
              <w:rPr>
                <w:bCs/>
                <w:color w:val="auto"/>
                <w:sz w:val="20"/>
                <w:szCs w:val="20"/>
              </w:rPr>
            </w:pPr>
            <w:r w:rsidRPr="00DF1302">
              <w:rPr>
                <w:bCs/>
                <w:color w:val="auto"/>
                <w:sz w:val="20"/>
                <w:szCs w:val="20"/>
              </w:rPr>
              <w:t>Играем в театр (театральные профессии)</w:t>
            </w:r>
          </w:p>
        </w:tc>
      </w:tr>
      <w:tr w:rsidR="00DF1302" w:rsidRPr="004F4830" w14:paraId="443BC45E" w14:textId="77777777" w:rsidTr="002E3234">
        <w:tc>
          <w:tcPr>
            <w:tcW w:w="10424" w:type="dxa"/>
            <w:gridSpan w:val="7"/>
          </w:tcPr>
          <w:p w14:paraId="745A38A3" w14:textId="77777777" w:rsidR="00DF1302" w:rsidRPr="004F4830" w:rsidRDefault="00DF1302" w:rsidP="00D17553">
            <w:pPr>
              <w:pStyle w:val="Default"/>
              <w:jc w:val="center"/>
              <w:rPr>
                <w:b/>
                <w:bCs/>
                <w:color w:val="auto"/>
                <w:sz w:val="20"/>
                <w:szCs w:val="20"/>
              </w:rPr>
            </w:pPr>
            <w:r>
              <w:rPr>
                <w:b/>
                <w:bCs/>
                <w:color w:val="auto"/>
                <w:sz w:val="20"/>
                <w:szCs w:val="20"/>
              </w:rPr>
              <w:t>АПРЕЛЬ</w:t>
            </w:r>
          </w:p>
        </w:tc>
      </w:tr>
      <w:tr w:rsidR="00D17553" w:rsidRPr="004F4830" w14:paraId="41A8BA5D" w14:textId="77777777" w:rsidTr="00DD4BEF">
        <w:tc>
          <w:tcPr>
            <w:tcW w:w="525" w:type="dxa"/>
          </w:tcPr>
          <w:p w14:paraId="43E92D6E"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6380A249" w14:textId="77777777" w:rsidR="00D17553" w:rsidRPr="004F4830" w:rsidRDefault="002351CB" w:rsidP="00D17553">
            <w:pPr>
              <w:pStyle w:val="Default"/>
              <w:jc w:val="center"/>
              <w:rPr>
                <w:b/>
                <w:bCs/>
                <w:color w:val="auto"/>
                <w:sz w:val="20"/>
                <w:szCs w:val="20"/>
              </w:rPr>
            </w:pPr>
            <w:r w:rsidRPr="00927E68">
              <w:rPr>
                <w:sz w:val="20"/>
                <w:szCs w:val="20"/>
              </w:rPr>
              <w:t>Птицы</w:t>
            </w:r>
          </w:p>
        </w:tc>
        <w:tc>
          <w:tcPr>
            <w:tcW w:w="1650" w:type="dxa"/>
            <w:tcBorders>
              <w:left w:val="single" w:sz="4" w:space="0" w:color="auto"/>
            </w:tcBorders>
          </w:tcPr>
          <w:p w14:paraId="58DEB5BE" w14:textId="77777777" w:rsidR="00D17553" w:rsidRPr="004F4830" w:rsidRDefault="002351CB" w:rsidP="00D17553">
            <w:pPr>
              <w:pStyle w:val="Default"/>
              <w:jc w:val="center"/>
              <w:rPr>
                <w:b/>
                <w:bCs/>
                <w:color w:val="auto"/>
                <w:sz w:val="20"/>
                <w:szCs w:val="20"/>
              </w:rPr>
            </w:pPr>
            <w:r w:rsidRPr="00927E68">
              <w:rPr>
                <w:sz w:val="20"/>
                <w:szCs w:val="20"/>
              </w:rPr>
              <w:t>Птицы</w:t>
            </w:r>
          </w:p>
        </w:tc>
        <w:tc>
          <w:tcPr>
            <w:tcW w:w="1650" w:type="dxa"/>
          </w:tcPr>
          <w:p w14:paraId="72EF1116" w14:textId="77777777" w:rsidR="00D17553" w:rsidRPr="004F4830" w:rsidRDefault="002351CB" w:rsidP="00D17553">
            <w:pPr>
              <w:pStyle w:val="Default"/>
              <w:jc w:val="center"/>
              <w:rPr>
                <w:b/>
                <w:bCs/>
                <w:color w:val="auto"/>
                <w:sz w:val="20"/>
                <w:szCs w:val="20"/>
              </w:rPr>
            </w:pPr>
            <w:r w:rsidRPr="00927E68">
              <w:rPr>
                <w:sz w:val="20"/>
                <w:szCs w:val="20"/>
              </w:rPr>
              <w:t>Эти удивительные птицы</w:t>
            </w:r>
          </w:p>
        </w:tc>
        <w:tc>
          <w:tcPr>
            <w:tcW w:w="1650" w:type="dxa"/>
          </w:tcPr>
          <w:p w14:paraId="586F7BBE" w14:textId="77777777" w:rsidR="00D17553" w:rsidRPr="004F4830" w:rsidRDefault="00DF1302" w:rsidP="00D17553">
            <w:pPr>
              <w:pStyle w:val="Default"/>
              <w:jc w:val="center"/>
              <w:rPr>
                <w:b/>
                <w:bCs/>
                <w:color w:val="auto"/>
                <w:sz w:val="20"/>
                <w:szCs w:val="20"/>
              </w:rPr>
            </w:pPr>
            <w:r w:rsidRPr="00927E68">
              <w:rPr>
                <w:sz w:val="20"/>
                <w:szCs w:val="20"/>
              </w:rPr>
              <w:t>Эти удивительные птицы</w:t>
            </w:r>
          </w:p>
        </w:tc>
        <w:tc>
          <w:tcPr>
            <w:tcW w:w="1650" w:type="dxa"/>
          </w:tcPr>
          <w:p w14:paraId="47EB0083" w14:textId="77777777" w:rsidR="00D17553" w:rsidRPr="004F4830" w:rsidRDefault="00DF1302" w:rsidP="00D17553">
            <w:pPr>
              <w:pStyle w:val="Default"/>
              <w:jc w:val="center"/>
              <w:rPr>
                <w:b/>
                <w:bCs/>
                <w:color w:val="auto"/>
                <w:sz w:val="20"/>
                <w:szCs w:val="20"/>
              </w:rPr>
            </w:pPr>
            <w:r w:rsidRPr="00927E68">
              <w:rPr>
                <w:sz w:val="20"/>
                <w:szCs w:val="20"/>
              </w:rPr>
              <w:t>Весна. Перелетные птицы</w:t>
            </w:r>
          </w:p>
        </w:tc>
        <w:tc>
          <w:tcPr>
            <w:tcW w:w="1650" w:type="dxa"/>
          </w:tcPr>
          <w:p w14:paraId="1D7F8F4A" w14:textId="77777777" w:rsidR="00D17553" w:rsidRPr="004F4830" w:rsidRDefault="00DF1302" w:rsidP="00D17553">
            <w:pPr>
              <w:pStyle w:val="Default"/>
              <w:jc w:val="center"/>
              <w:rPr>
                <w:b/>
                <w:bCs/>
                <w:color w:val="auto"/>
                <w:sz w:val="20"/>
                <w:szCs w:val="20"/>
              </w:rPr>
            </w:pPr>
            <w:r w:rsidRPr="00927E68">
              <w:rPr>
                <w:sz w:val="20"/>
                <w:szCs w:val="20"/>
              </w:rPr>
              <w:t>Что такое Красная книга</w:t>
            </w:r>
          </w:p>
        </w:tc>
      </w:tr>
      <w:tr w:rsidR="00D17553" w:rsidRPr="004F4830" w14:paraId="39884AD4" w14:textId="77777777" w:rsidTr="00DD4BEF">
        <w:tc>
          <w:tcPr>
            <w:tcW w:w="525" w:type="dxa"/>
          </w:tcPr>
          <w:p w14:paraId="01024945" w14:textId="77777777" w:rsidR="00D17553" w:rsidRPr="004F4830" w:rsidRDefault="00D17553" w:rsidP="00D17553">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4FC19A7B" w14:textId="77777777" w:rsidR="00D17553" w:rsidRPr="002351CB" w:rsidRDefault="002351CB" w:rsidP="00D17553">
            <w:pPr>
              <w:pStyle w:val="Default"/>
              <w:jc w:val="center"/>
              <w:rPr>
                <w:b/>
                <w:bCs/>
                <w:color w:val="auto"/>
                <w:sz w:val="20"/>
                <w:szCs w:val="20"/>
              </w:rPr>
            </w:pPr>
            <w:r w:rsidRPr="002351CB">
              <w:rPr>
                <w:sz w:val="20"/>
              </w:rPr>
              <w:t>Весна-красна</w:t>
            </w:r>
          </w:p>
        </w:tc>
        <w:tc>
          <w:tcPr>
            <w:tcW w:w="1650" w:type="dxa"/>
            <w:tcBorders>
              <w:left w:val="single" w:sz="4" w:space="0" w:color="auto"/>
            </w:tcBorders>
          </w:tcPr>
          <w:p w14:paraId="51504649" w14:textId="77777777" w:rsidR="00D17553" w:rsidRPr="002351CB" w:rsidRDefault="002351CB" w:rsidP="00D17553">
            <w:pPr>
              <w:pStyle w:val="Default"/>
              <w:jc w:val="center"/>
              <w:rPr>
                <w:b/>
                <w:bCs/>
                <w:color w:val="auto"/>
                <w:sz w:val="20"/>
                <w:szCs w:val="20"/>
              </w:rPr>
            </w:pPr>
            <w:r w:rsidRPr="002351CB">
              <w:rPr>
                <w:sz w:val="20"/>
              </w:rPr>
              <w:t>Весна-красна</w:t>
            </w:r>
          </w:p>
        </w:tc>
        <w:tc>
          <w:tcPr>
            <w:tcW w:w="1650" w:type="dxa"/>
          </w:tcPr>
          <w:p w14:paraId="0FA54F84" w14:textId="77777777" w:rsidR="00D17553" w:rsidRPr="002351CB" w:rsidRDefault="002351CB" w:rsidP="00D17553">
            <w:pPr>
              <w:pStyle w:val="Default"/>
              <w:jc w:val="center"/>
              <w:rPr>
                <w:b/>
                <w:bCs/>
                <w:color w:val="auto"/>
                <w:sz w:val="20"/>
                <w:szCs w:val="20"/>
              </w:rPr>
            </w:pPr>
            <w:r w:rsidRPr="002351CB">
              <w:rPr>
                <w:sz w:val="20"/>
              </w:rPr>
              <w:t>Солнышко и Луна</w:t>
            </w:r>
          </w:p>
        </w:tc>
        <w:tc>
          <w:tcPr>
            <w:tcW w:w="1650" w:type="dxa"/>
          </w:tcPr>
          <w:p w14:paraId="53E82B22" w14:textId="77777777" w:rsidR="00D17553" w:rsidRPr="002351CB" w:rsidRDefault="002351CB" w:rsidP="00D17553">
            <w:pPr>
              <w:pStyle w:val="Default"/>
              <w:jc w:val="center"/>
              <w:rPr>
                <w:b/>
                <w:bCs/>
                <w:color w:val="auto"/>
                <w:sz w:val="20"/>
                <w:szCs w:val="20"/>
              </w:rPr>
            </w:pPr>
            <w:r w:rsidRPr="002351CB">
              <w:rPr>
                <w:sz w:val="20"/>
              </w:rPr>
              <w:t>Солнышко и Луна</w:t>
            </w:r>
          </w:p>
        </w:tc>
        <w:tc>
          <w:tcPr>
            <w:tcW w:w="1650" w:type="dxa"/>
          </w:tcPr>
          <w:p w14:paraId="0CCB8954" w14:textId="77777777" w:rsidR="00D17553" w:rsidRPr="002351CB" w:rsidRDefault="002351CB" w:rsidP="00D17553">
            <w:pPr>
              <w:pStyle w:val="Default"/>
              <w:jc w:val="center"/>
              <w:rPr>
                <w:b/>
                <w:bCs/>
                <w:color w:val="auto"/>
                <w:sz w:val="20"/>
                <w:szCs w:val="20"/>
              </w:rPr>
            </w:pPr>
            <w:r>
              <w:rPr>
                <w:sz w:val="20"/>
              </w:rPr>
              <w:t>День космонавтики</w:t>
            </w:r>
            <w:r w:rsidRPr="002351CB">
              <w:rPr>
                <w:sz w:val="20"/>
              </w:rPr>
              <w:t xml:space="preserve">. Первый космонавт – </w:t>
            </w:r>
            <w:r w:rsidRPr="002351CB">
              <w:rPr>
                <w:sz w:val="20"/>
              </w:rPr>
              <w:lastRenderedPageBreak/>
              <w:t>Ю.А. Гагарин</w:t>
            </w:r>
          </w:p>
        </w:tc>
        <w:tc>
          <w:tcPr>
            <w:tcW w:w="1650" w:type="dxa"/>
          </w:tcPr>
          <w:p w14:paraId="7760040C" w14:textId="77777777" w:rsidR="00D17553" w:rsidRPr="002351CB" w:rsidRDefault="002351CB" w:rsidP="00D17553">
            <w:pPr>
              <w:pStyle w:val="Default"/>
              <w:jc w:val="center"/>
              <w:rPr>
                <w:b/>
                <w:bCs/>
                <w:color w:val="auto"/>
                <w:sz w:val="20"/>
                <w:szCs w:val="20"/>
              </w:rPr>
            </w:pPr>
            <w:r>
              <w:rPr>
                <w:sz w:val="20"/>
              </w:rPr>
              <w:lastRenderedPageBreak/>
              <w:t>День космонавтики</w:t>
            </w:r>
            <w:r w:rsidRPr="002351CB">
              <w:rPr>
                <w:sz w:val="20"/>
              </w:rPr>
              <w:t>. Солнечная система</w:t>
            </w:r>
          </w:p>
        </w:tc>
      </w:tr>
      <w:tr w:rsidR="00D17553" w:rsidRPr="004F4830" w14:paraId="7EFBD949" w14:textId="77777777" w:rsidTr="00DD4BEF">
        <w:tc>
          <w:tcPr>
            <w:tcW w:w="525" w:type="dxa"/>
          </w:tcPr>
          <w:p w14:paraId="3CAB7444" w14:textId="77777777" w:rsidR="00D17553" w:rsidRPr="004F4830" w:rsidRDefault="00D17553" w:rsidP="00D17553">
            <w:pPr>
              <w:pStyle w:val="Default"/>
              <w:jc w:val="center"/>
              <w:rPr>
                <w:b/>
                <w:bCs/>
                <w:color w:val="auto"/>
                <w:sz w:val="20"/>
                <w:szCs w:val="20"/>
              </w:rPr>
            </w:pPr>
            <w:r>
              <w:rPr>
                <w:b/>
                <w:bCs/>
                <w:color w:val="auto"/>
                <w:sz w:val="20"/>
                <w:szCs w:val="20"/>
              </w:rPr>
              <w:lastRenderedPageBreak/>
              <w:t>3</w:t>
            </w:r>
          </w:p>
        </w:tc>
        <w:tc>
          <w:tcPr>
            <w:tcW w:w="1649" w:type="dxa"/>
            <w:tcBorders>
              <w:right w:val="single" w:sz="4" w:space="0" w:color="auto"/>
            </w:tcBorders>
          </w:tcPr>
          <w:p w14:paraId="189838F6" w14:textId="77777777" w:rsidR="00D17553" w:rsidRPr="002351CB" w:rsidRDefault="002351CB" w:rsidP="00D17553">
            <w:pPr>
              <w:pStyle w:val="Default"/>
              <w:jc w:val="center"/>
              <w:rPr>
                <w:bCs/>
                <w:color w:val="auto"/>
                <w:sz w:val="20"/>
                <w:szCs w:val="20"/>
              </w:rPr>
            </w:pPr>
            <w:r w:rsidRPr="002351CB">
              <w:rPr>
                <w:bCs/>
                <w:color w:val="auto"/>
                <w:sz w:val="20"/>
                <w:szCs w:val="20"/>
              </w:rPr>
              <w:t>Я иду в детский сад</w:t>
            </w:r>
          </w:p>
        </w:tc>
        <w:tc>
          <w:tcPr>
            <w:tcW w:w="1650" w:type="dxa"/>
            <w:tcBorders>
              <w:left w:val="single" w:sz="4" w:space="0" w:color="auto"/>
            </w:tcBorders>
          </w:tcPr>
          <w:p w14:paraId="22CDEA32" w14:textId="77777777" w:rsidR="00D17553" w:rsidRPr="002351CB" w:rsidRDefault="002351CB" w:rsidP="00D17553">
            <w:pPr>
              <w:pStyle w:val="Default"/>
              <w:jc w:val="center"/>
              <w:rPr>
                <w:bCs/>
                <w:color w:val="auto"/>
                <w:sz w:val="20"/>
                <w:szCs w:val="20"/>
              </w:rPr>
            </w:pPr>
            <w:r w:rsidRPr="002351CB">
              <w:rPr>
                <w:bCs/>
                <w:color w:val="auto"/>
                <w:sz w:val="20"/>
                <w:szCs w:val="20"/>
              </w:rPr>
              <w:t>Я иду в детский сад</w:t>
            </w:r>
          </w:p>
        </w:tc>
        <w:tc>
          <w:tcPr>
            <w:tcW w:w="1650" w:type="dxa"/>
          </w:tcPr>
          <w:p w14:paraId="509E35D0" w14:textId="77777777" w:rsidR="00D17553" w:rsidRPr="002351CB" w:rsidRDefault="002351CB" w:rsidP="002351CB">
            <w:pPr>
              <w:pStyle w:val="Default"/>
              <w:jc w:val="center"/>
              <w:rPr>
                <w:bCs/>
                <w:color w:val="auto"/>
                <w:sz w:val="20"/>
                <w:szCs w:val="20"/>
              </w:rPr>
            </w:pPr>
            <w:r w:rsidRPr="002351CB">
              <w:rPr>
                <w:sz w:val="20"/>
                <w:szCs w:val="20"/>
              </w:rPr>
              <w:t>Дзержинск – наш родной город</w:t>
            </w:r>
          </w:p>
        </w:tc>
        <w:tc>
          <w:tcPr>
            <w:tcW w:w="1650" w:type="dxa"/>
          </w:tcPr>
          <w:p w14:paraId="6083487F" w14:textId="77777777" w:rsidR="00D17553" w:rsidRPr="002351CB" w:rsidRDefault="002351CB" w:rsidP="00D17553">
            <w:pPr>
              <w:pStyle w:val="Default"/>
              <w:jc w:val="center"/>
              <w:rPr>
                <w:bCs/>
                <w:color w:val="auto"/>
                <w:sz w:val="20"/>
                <w:szCs w:val="20"/>
              </w:rPr>
            </w:pPr>
            <w:r w:rsidRPr="002351CB">
              <w:rPr>
                <w:sz w:val="20"/>
                <w:szCs w:val="20"/>
              </w:rPr>
              <w:t>Нижегородская обоасть - наш край родной</w:t>
            </w:r>
          </w:p>
        </w:tc>
        <w:tc>
          <w:tcPr>
            <w:tcW w:w="1650" w:type="dxa"/>
          </w:tcPr>
          <w:p w14:paraId="27812B78" w14:textId="77777777" w:rsidR="00D17553" w:rsidRPr="002351CB" w:rsidRDefault="002351CB" w:rsidP="00D17553">
            <w:pPr>
              <w:pStyle w:val="Default"/>
              <w:jc w:val="center"/>
              <w:rPr>
                <w:bCs/>
                <w:color w:val="auto"/>
                <w:sz w:val="20"/>
                <w:szCs w:val="20"/>
              </w:rPr>
            </w:pPr>
            <w:r w:rsidRPr="002351CB">
              <w:rPr>
                <w:sz w:val="20"/>
                <w:szCs w:val="20"/>
              </w:rPr>
              <w:t>22 апреля – Всемирный день Земли</w:t>
            </w:r>
          </w:p>
        </w:tc>
        <w:tc>
          <w:tcPr>
            <w:tcW w:w="1650" w:type="dxa"/>
          </w:tcPr>
          <w:p w14:paraId="216D73B0" w14:textId="77777777" w:rsidR="00D17553" w:rsidRPr="002351CB" w:rsidRDefault="00D17553" w:rsidP="002351CB">
            <w:pPr>
              <w:pStyle w:val="Default"/>
              <w:jc w:val="center"/>
              <w:rPr>
                <w:bCs/>
                <w:color w:val="auto"/>
                <w:sz w:val="20"/>
                <w:szCs w:val="20"/>
              </w:rPr>
            </w:pPr>
            <w:r w:rsidRPr="002351CB">
              <w:rPr>
                <w:sz w:val="20"/>
                <w:szCs w:val="20"/>
              </w:rPr>
              <w:t>22 апреля –</w:t>
            </w:r>
            <w:r w:rsidR="002351CB" w:rsidRPr="002351CB">
              <w:rPr>
                <w:sz w:val="20"/>
                <w:szCs w:val="20"/>
              </w:rPr>
              <w:t xml:space="preserve"> Всемирный день Земли </w:t>
            </w:r>
          </w:p>
        </w:tc>
      </w:tr>
      <w:tr w:rsidR="00D17553" w:rsidRPr="004F4830" w14:paraId="1D35DA6D" w14:textId="77777777" w:rsidTr="00DD4BEF">
        <w:tc>
          <w:tcPr>
            <w:tcW w:w="525" w:type="dxa"/>
          </w:tcPr>
          <w:p w14:paraId="1ECBC81F" w14:textId="77777777" w:rsidR="00D17553" w:rsidRPr="004F4830" w:rsidRDefault="00D17553" w:rsidP="00D17553">
            <w:pPr>
              <w:pStyle w:val="Default"/>
              <w:jc w:val="center"/>
              <w:rPr>
                <w:b/>
                <w:bCs/>
                <w:color w:val="auto"/>
                <w:sz w:val="20"/>
                <w:szCs w:val="20"/>
              </w:rPr>
            </w:pPr>
            <w:r>
              <w:rPr>
                <w:b/>
                <w:bCs/>
                <w:color w:val="auto"/>
                <w:sz w:val="20"/>
                <w:szCs w:val="20"/>
              </w:rPr>
              <w:t>4</w:t>
            </w:r>
          </w:p>
        </w:tc>
        <w:tc>
          <w:tcPr>
            <w:tcW w:w="1649" w:type="dxa"/>
            <w:tcBorders>
              <w:right w:val="single" w:sz="4" w:space="0" w:color="auto"/>
            </w:tcBorders>
          </w:tcPr>
          <w:p w14:paraId="0AC917D2" w14:textId="77777777" w:rsidR="00D17553" w:rsidRPr="002351CB" w:rsidRDefault="002351CB" w:rsidP="00D17553">
            <w:pPr>
              <w:pStyle w:val="Default"/>
              <w:jc w:val="center"/>
              <w:rPr>
                <w:b/>
                <w:bCs/>
                <w:color w:val="auto"/>
                <w:sz w:val="20"/>
                <w:szCs w:val="20"/>
              </w:rPr>
            </w:pPr>
            <w:r w:rsidRPr="002351CB">
              <w:rPr>
                <w:sz w:val="20"/>
              </w:rPr>
              <w:t>Труд людей весной</w:t>
            </w:r>
          </w:p>
        </w:tc>
        <w:tc>
          <w:tcPr>
            <w:tcW w:w="1650" w:type="dxa"/>
            <w:tcBorders>
              <w:left w:val="single" w:sz="4" w:space="0" w:color="auto"/>
            </w:tcBorders>
          </w:tcPr>
          <w:p w14:paraId="5FA37C7F" w14:textId="77777777" w:rsidR="00D17553" w:rsidRPr="002351CB" w:rsidRDefault="00D17553" w:rsidP="00D17553">
            <w:pPr>
              <w:pStyle w:val="Default"/>
              <w:jc w:val="center"/>
              <w:rPr>
                <w:b/>
                <w:bCs/>
                <w:color w:val="auto"/>
                <w:sz w:val="20"/>
                <w:szCs w:val="20"/>
              </w:rPr>
            </w:pPr>
            <w:r w:rsidRPr="002351CB">
              <w:rPr>
                <w:sz w:val="20"/>
              </w:rPr>
              <w:t xml:space="preserve">Труд людей весной </w:t>
            </w:r>
          </w:p>
        </w:tc>
        <w:tc>
          <w:tcPr>
            <w:tcW w:w="1650" w:type="dxa"/>
          </w:tcPr>
          <w:p w14:paraId="1DEC1098" w14:textId="77777777" w:rsidR="00D17553" w:rsidRPr="004F4830" w:rsidRDefault="002351CB" w:rsidP="002351CB">
            <w:pPr>
              <w:pStyle w:val="Default"/>
              <w:jc w:val="center"/>
              <w:rPr>
                <w:b/>
                <w:bCs/>
                <w:color w:val="auto"/>
                <w:sz w:val="20"/>
                <w:szCs w:val="20"/>
              </w:rPr>
            </w:pPr>
            <w:r w:rsidRPr="002351CB">
              <w:rPr>
                <w:bCs/>
                <w:color w:val="auto"/>
                <w:sz w:val="20"/>
                <w:szCs w:val="20"/>
              </w:rPr>
              <w:t xml:space="preserve">День пожарной охраны. </w:t>
            </w:r>
            <w:r>
              <w:rPr>
                <w:bCs/>
                <w:color w:val="auto"/>
                <w:sz w:val="20"/>
                <w:szCs w:val="20"/>
              </w:rPr>
              <w:t>Играем в пожарных</w:t>
            </w:r>
          </w:p>
        </w:tc>
        <w:tc>
          <w:tcPr>
            <w:tcW w:w="1650" w:type="dxa"/>
          </w:tcPr>
          <w:p w14:paraId="044565BF" w14:textId="77777777" w:rsidR="00D17553" w:rsidRPr="004F4830" w:rsidRDefault="002351CB" w:rsidP="002351CB">
            <w:pPr>
              <w:pStyle w:val="Default"/>
              <w:jc w:val="center"/>
              <w:rPr>
                <w:b/>
                <w:bCs/>
                <w:color w:val="auto"/>
                <w:sz w:val="20"/>
                <w:szCs w:val="20"/>
              </w:rPr>
            </w:pPr>
            <w:r w:rsidRPr="002351CB">
              <w:rPr>
                <w:bCs/>
                <w:color w:val="auto"/>
                <w:sz w:val="20"/>
                <w:szCs w:val="20"/>
              </w:rPr>
              <w:t xml:space="preserve">День пожарной охраны. </w:t>
            </w:r>
            <w:r>
              <w:rPr>
                <w:bCs/>
                <w:color w:val="auto"/>
                <w:sz w:val="20"/>
                <w:szCs w:val="20"/>
              </w:rPr>
              <w:t>Почему бывает пожар?</w:t>
            </w:r>
          </w:p>
        </w:tc>
        <w:tc>
          <w:tcPr>
            <w:tcW w:w="1650" w:type="dxa"/>
          </w:tcPr>
          <w:p w14:paraId="755D11A5" w14:textId="77777777" w:rsidR="00D17553" w:rsidRPr="004F4830" w:rsidRDefault="002351CB" w:rsidP="00D17553">
            <w:pPr>
              <w:pStyle w:val="Default"/>
              <w:jc w:val="center"/>
              <w:rPr>
                <w:b/>
                <w:bCs/>
                <w:color w:val="auto"/>
                <w:sz w:val="20"/>
                <w:szCs w:val="20"/>
              </w:rPr>
            </w:pPr>
            <w:r w:rsidRPr="002351CB">
              <w:rPr>
                <w:bCs/>
                <w:color w:val="auto"/>
                <w:sz w:val="20"/>
                <w:szCs w:val="20"/>
              </w:rPr>
              <w:t>День пожарной охраны. Профессия героя</w:t>
            </w:r>
          </w:p>
        </w:tc>
        <w:tc>
          <w:tcPr>
            <w:tcW w:w="1650" w:type="dxa"/>
          </w:tcPr>
          <w:p w14:paraId="0E7AEF2A" w14:textId="77777777" w:rsidR="00D17553" w:rsidRPr="002351CB" w:rsidRDefault="002351CB" w:rsidP="00D17553">
            <w:pPr>
              <w:pStyle w:val="Default"/>
              <w:jc w:val="center"/>
              <w:rPr>
                <w:bCs/>
                <w:color w:val="auto"/>
                <w:sz w:val="20"/>
                <w:szCs w:val="20"/>
              </w:rPr>
            </w:pPr>
            <w:r w:rsidRPr="002351CB">
              <w:rPr>
                <w:bCs/>
                <w:color w:val="auto"/>
                <w:sz w:val="20"/>
                <w:szCs w:val="20"/>
              </w:rPr>
              <w:t>День пожарной охраны. Профессия героя</w:t>
            </w:r>
          </w:p>
        </w:tc>
      </w:tr>
      <w:tr w:rsidR="002351CB" w:rsidRPr="004F4830" w14:paraId="201A00CD" w14:textId="77777777" w:rsidTr="002E3234">
        <w:tc>
          <w:tcPr>
            <w:tcW w:w="10424" w:type="dxa"/>
            <w:gridSpan w:val="7"/>
          </w:tcPr>
          <w:p w14:paraId="36095BF8" w14:textId="77777777" w:rsidR="002351CB" w:rsidRPr="004F4830" w:rsidRDefault="002351CB" w:rsidP="00D17553">
            <w:pPr>
              <w:pStyle w:val="Default"/>
              <w:jc w:val="center"/>
              <w:rPr>
                <w:b/>
                <w:bCs/>
                <w:color w:val="auto"/>
                <w:sz w:val="20"/>
                <w:szCs w:val="20"/>
              </w:rPr>
            </w:pPr>
            <w:r>
              <w:rPr>
                <w:b/>
                <w:bCs/>
                <w:color w:val="auto"/>
                <w:sz w:val="20"/>
                <w:szCs w:val="20"/>
              </w:rPr>
              <w:t>МАЙ</w:t>
            </w:r>
          </w:p>
        </w:tc>
      </w:tr>
      <w:tr w:rsidR="00D17553" w:rsidRPr="004F4830" w14:paraId="1CB019D0" w14:textId="77777777" w:rsidTr="00DD4BEF">
        <w:tc>
          <w:tcPr>
            <w:tcW w:w="525" w:type="dxa"/>
          </w:tcPr>
          <w:p w14:paraId="209D8BCC" w14:textId="77777777" w:rsidR="00D17553" w:rsidRPr="004F4830" w:rsidRDefault="00D17553" w:rsidP="00D17553">
            <w:pPr>
              <w:pStyle w:val="Default"/>
              <w:jc w:val="center"/>
              <w:rPr>
                <w:b/>
                <w:bCs/>
                <w:color w:val="auto"/>
                <w:sz w:val="20"/>
                <w:szCs w:val="20"/>
              </w:rPr>
            </w:pPr>
            <w:r>
              <w:rPr>
                <w:b/>
                <w:bCs/>
                <w:color w:val="auto"/>
                <w:sz w:val="20"/>
                <w:szCs w:val="20"/>
              </w:rPr>
              <w:t>1</w:t>
            </w:r>
          </w:p>
        </w:tc>
        <w:tc>
          <w:tcPr>
            <w:tcW w:w="1649" w:type="dxa"/>
            <w:tcBorders>
              <w:right w:val="single" w:sz="4" w:space="0" w:color="auto"/>
            </w:tcBorders>
          </w:tcPr>
          <w:p w14:paraId="5708C3FC" w14:textId="77777777" w:rsidR="00D17553" w:rsidRPr="00FD37A0" w:rsidRDefault="002351CB" w:rsidP="00D17553">
            <w:pPr>
              <w:pStyle w:val="Default"/>
              <w:jc w:val="center"/>
              <w:rPr>
                <w:bCs/>
                <w:color w:val="auto"/>
                <w:sz w:val="20"/>
                <w:szCs w:val="20"/>
              </w:rPr>
            </w:pPr>
            <w:r w:rsidRPr="00FD37A0">
              <w:rPr>
                <w:bCs/>
                <w:color w:val="auto"/>
                <w:sz w:val="20"/>
                <w:szCs w:val="20"/>
              </w:rPr>
              <w:t>Мы трудимся</w:t>
            </w:r>
          </w:p>
        </w:tc>
        <w:tc>
          <w:tcPr>
            <w:tcW w:w="1650" w:type="dxa"/>
            <w:tcBorders>
              <w:left w:val="single" w:sz="4" w:space="0" w:color="auto"/>
            </w:tcBorders>
          </w:tcPr>
          <w:p w14:paraId="06538134" w14:textId="77777777" w:rsidR="00D17553" w:rsidRPr="00FD37A0" w:rsidRDefault="002351CB" w:rsidP="00D17553">
            <w:pPr>
              <w:pStyle w:val="Default"/>
              <w:jc w:val="center"/>
              <w:rPr>
                <w:bCs/>
                <w:color w:val="auto"/>
                <w:sz w:val="20"/>
                <w:szCs w:val="20"/>
              </w:rPr>
            </w:pPr>
            <w:r w:rsidRPr="00FD37A0">
              <w:rPr>
                <w:bCs/>
                <w:color w:val="auto"/>
                <w:sz w:val="20"/>
                <w:szCs w:val="20"/>
              </w:rPr>
              <w:t>Мы трудимся</w:t>
            </w:r>
          </w:p>
        </w:tc>
        <w:tc>
          <w:tcPr>
            <w:tcW w:w="1650" w:type="dxa"/>
          </w:tcPr>
          <w:p w14:paraId="4C905586" w14:textId="77777777" w:rsidR="00D17553" w:rsidRPr="004F4830" w:rsidRDefault="00FD37A0" w:rsidP="00D17553">
            <w:pPr>
              <w:pStyle w:val="Default"/>
              <w:jc w:val="center"/>
              <w:rPr>
                <w:b/>
                <w:bCs/>
                <w:color w:val="auto"/>
                <w:sz w:val="20"/>
                <w:szCs w:val="20"/>
              </w:rPr>
            </w:pPr>
            <w:r w:rsidRPr="00927E68">
              <w:rPr>
                <w:sz w:val="20"/>
                <w:szCs w:val="20"/>
              </w:rPr>
              <w:t>Что я знаю о труде</w:t>
            </w:r>
          </w:p>
        </w:tc>
        <w:tc>
          <w:tcPr>
            <w:tcW w:w="1650" w:type="dxa"/>
          </w:tcPr>
          <w:p w14:paraId="582DC0E8" w14:textId="77777777" w:rsidR="00D17553" w:rsidRPr="004F4830" w:rsidRDefault="00FD37A0" w:rsidP="00D17553">
            <w:pPr>
              <w:pStyle w:val="Default"/>
              <w:jc w:val="center"/>
              <w:rPr>
                <w:b/>
                <w:bCs/>
                <w:color w:val="auto"/>
                <w:sz w:val="20"/>
                <w:szCs w:val="20"/>
              </w:rPr>
            </w:pPr>
            <w:r w:rsidRPr="00927E68">
              <w:rPr>
                <w:sz w:val="20"/>
                <w:szCs w:val="20"/>
              </w:rPr>
              <w:t>Что я знаю о труде</w:t>
            </w:r>
          </w:p>
        </w:tc>
        <w:tc>
          <w:tcPr>
            <w:tcW w:w="1650" w:type="dxa"/>
          </w:tcPr>
          <w:p w14:paraId="6E4E6C34" w14:textId="77777777" w:rsidR="00D17553" w:rsidRPr="00FD37A0" w:rsidRDefault="00FD37A0" w:rsidP="00D17553">
            <w:pPr>
              <w:pStyle w:val="Default"/>
              <w:jc w:val="center"/>
              <w:rPr>
                <w:bCs/>
                <w:color w:val="auto"/>
                <w:sz w:val="20"/>
                <w:szCs w:val="20"/>
              </w:rPr>
            </w:pPr>
            <w:r w:rsidRPr="00FD37A0">
              <w:rPr>
                <w:bCs/>
                <w:color w:val="auto"/>
                <w:sz w:val="20"/>
                <w:szCs w:val="20"/>
              </w:rPr>
              <w:t xml:space="preserve">Профессии </w:t>
            </w:r>
          </w:p>
        </w:tc>
        <w:tc>
          <w:tcPr>
            <w:tcW w:w="1650" w:type="dxa"/>
          </w:tcPr>
          <w:p w14:paraId="519A049F" w14:textId="77777777" w:rsidR="00D17553" w:rsidRPr="00FD37A0" w:rsidRDefault="00FD37A0" w:rsidP="00D17553">
            <w:pPr>
              <w:pStyle w:val="Default"/>
              <w:jc w:val="center"/>
              <w:rPr>
                <w:bCs/>
                <w:color w:val="auto"/>
                <w:sz w:val="20"/>
                <w:szCs w:val="20"/>
              </w:rPr>
            </w:pPr>
            <w:r w:rsidRPr="00FD37A0">
              <w:rPr>
                <w:bCs/>
                <w:color w:val="auto"/>
                <w:sz w:val="20"/>
                <w:szCs w:val="20"/>
              </w:rPr>
              <w:t xml:space="preserve">Профессии </w:t>
            </w:r>
          </w:p>
        </w:tc>
      </w:tr>
      <w:tr w:rsidR="00D17553" w:rsidRPr="004F4830" w14:paraId="03F67B4E" w14:textId="77777777" w:rsidTr="00DD4BEF">
        <w:tc>
          <w:tcPr>
            <w:tcW w:w="525" w:type="dxa"/>
          </w:tcPr>
          <w:p w14:paraId="2ADAF012" w14:textId="77777777" w:rsidR="00D17553" w:rsidRPr="004F4830" w:rsidRDefault="00D17553" w:rsidP="00D17553">
            <w:pPr>
              <w:pStyle w:val="Default"/>
              <w:jc w:val="center"/>
              <w:rPr>
                <w:b/>
                <w:bCs/>
                <w:color w:val="auto"/>
                <w:sz w:val="20"/>
                <w:szCs w:val="20"/>
              </w:rPr>
            </w:pPr>
            <w:r>
              <w:rPr>
                <w:b/>
                <w:bCs/>
                <w:color w:val="auto"/>
                <w:sz w:val="20"/>
                <w:szCs w:val="20"/>
              </w:rPr>
              <w:t>2</w:t>
            </w:r>
          </w:p>
        </w:tc>
        <w:tc>
          <w:tcPr>
            <w:tcW w:w="1649" w:type="dxa"/>
            <w:tcBorders>
              <w:right w:val="single" w:sz="4" w:space="0" w:color="auto"/>
            </w:tcBorders>
          </w:tcPr>
          <w:p w14:paraId="2C389C29" w14:textId="77777777" w:rsidR="00D17553" w:rsidRPr="00FD37A0" w:rsidRDefault="00FD37A0" w:rsidP="00D17553">
            <w:pPr>
              <w:pStyle w:val="Default"/>
              <w:jc w:val="center"/>
              <w:rPr>
                <w:b/>
                <w:bCs/>
                <w:color w:val="auto"/>
                <w:sz w:val="20"/>
                <w:szCs w:val="20"/>
              </w:rPr>
            </w:pPr>
            <w:r w:rsidRPr="00FD37A0">
              <w:rPr>
                <w:sz w:val="20"/>
              </w:rPr>
              <w:t>Мир вокруг нас</w:t>
            </w:r>
          </w:p>
        </w:tc>
        <w:tc>
          <w:tcPr>
            <w:tcW w:w="1650" w:type="dxa"/>
            <w:tcBorders>
              <w:left w:val="single" w:sz="4" w:space="0" w:color="auto"/>
            </w:tcBorders>
          </w:tcPr>
          <w:p w14:paraId="12CB9E86" w14:textId="77777777" w:rsidR="00D17553" w:rsidRPr="00FD37A0" w:rsidRDefault="00FD37A0" w:rsidP="00D17553">
            <w:pPr>
              <w:pStyle w:val="Default"/>
              <w:jc w:val="center"/>
              <w:rPr>
                <w:b/>
                <w:bCs/>
                <w:color w:val="auto"/>
                <w:sz w:val="20"/>
                <w:szCs w:val="20"/>
              </w:rPr>
            </w:pPr>
            <w:r w:rsidRPr="00FD37A0">
              <w:rPr>
                <w:sz w:val="20"/>
              </w:rPr>
              <w:t>Мир вокруг нас</w:t>
            </w:r>
          </w:p>
        </w:tc>
        <w:tc>
          <w:tcPr>
            <w:tcW w:w="1650" w:type="dxa"/>
          </w:tcPr>
          <w:p w14:paraId="288D350D" w14:textId="77777777" w:rsidR="00D17553" w:rsidRPr="00FD37A0" w:rsidRDefault="00FD37A0" w:rsidP="00D17553">
            <w:pPr>
              <w:pStyle w:val="Default"/>
              <w:jc w:val="center"/>
              <w:rPr>
                <w:b/>
                <w:bCs/>
                <w:color w:val="auto"/>
                <w:sz w:val="20"/>
                <w:szCs w:val="20"/>
              </w:rPr>
            </w:pPr>
            <w:r w:rsidRPr="00FD37A0">
              <w:rPr>
                <w:sz w:val="20"/>
              </w:rPr>
              <w:t>Мир вокруг нас</w:t>
            </w:r>
          </w:p>
        </w:tc>
        <w:tc>
          <w:tcPr>
            <w:tcW w:w="1650" w:type="dxa"/>
          </w:tcPr>
          <w:p w14:paraId="4C38FA4E" w14:textId="77777777" w:rsidR="00D17553" w:rsidRPr="00FD37A0" w:rsidRDefault="00FD37A0" w:rsidP="00D17553">
            <w:pPr>
              <w:pStyle w:val="Default"/>
              <w:jc w:val="center"/>
              <w:rPr>
                <w:b/>
                <w:bCs/>
                <w:color w:val="auto"/>
                <w:sz w:val="20"/>
                <w:szCs w:val="20"/>
              </w:rPr>
            </w:pPr>
            <w:r w:rsidRPr="00FD37A0">
              <w:rPr>
                <w:sz w:val="20"/>
              </w:rPr>
              <w:t>9 мая День Великой Победы</w:t>
            </w:r>
          </w:p>
        </w:tc>
        <w:tc>
          <w:tcPr>
            <w:tcW w:w="1650" w:type="dxa"/>
          </w:tcPr>
          <w:p w14:paraId="40E76039" w14:textId="77777777" w:rsidR="00D17553" w:rsidRPr="00FD37A0" w:rsidRDefault="00FD37A0" w:rsidP="002351CB">
            <w:pPr>
              <w:pStyle w:val="Default"/>
              <w:jc w:val="center"/>
              <w:rPr>
                <w:b/>
                <w:bCs/>
                <w:color w:val="auto"/>
                <w:sz w:val="20"/>
                <w:szCs w:val="20"/>
              </w:rPr>
            </w:pPr>
            <w:r w:rsidRPr="00FD37A0">
              <w:rPr>
                <w:sz w:val="20"/>
              </w:rPr>
              <w:t>9 мая День Великой Победы</w:t>
            </w:r>
          </w:p>
        </w:tc>
        <w:tc>
          <w:tcPr>
            <w:tcW w:w="1650" w:type="dxa"/>
          </w:tcPr>
          <w:p w14:paraId="0763350A" w14:textId="77777777" w:rsidR="00D17553" w:rsidRPr="00FD37A0" w:rsidRDefault="00FD37A0" w:rsidP="00D17553">
            <w:pPr>
              <w:pStyle w:val="Default"/>
              <w:jc w:val="center"/>
              <w:rPr>
                <w:b/>
                <w:bCs/>
                <w:color w:val="auto"/>
                <w:sz w:val="20"/>
                <w:szCs w:val="20"/>
              </w:rPr>
            </w:pPr>
            <w:r w:rsidRPr="00FD37A0">
              <w:rPr>
                <w:sz w:val="20"/>
              </w:rPr>
              <w:t>9 мая День Великой Победы</w:t>
            </w:r>
          </w:p>
        </w:tc>
      </w:tr>
      <w:tr w:rsidR="00FD37A0" w:rsidRPr="004F4830" w14:paraId="429396A0" w14:textId="77777777" w:rsidTr="00DD4BEF">
        <w:tc>
          <w:tcPr>
            <w:tcW w:w="525" w:type="dxa"/>
          </w:tcPr>
          <w:p w14:paraId="21E51B6E" w14:textId="77777777" w:rsidR="00FD37A0" w:rsidRPr="004F4830" w:rsidRDefault="00FD37A0" w:rsidP="00FD37A0">
            <w:pPr>
              <w:pStyle w:val="Default"/>
              <w:jc w:val="center"/>
              <w:rPr>
                <w:b/>
                <w:bCs/>
                <w:color w:val="auto"/>
                <w:sz w:val="20"/>
                <w:szCs w:val="20"/>
              </w:rPr>
            </w:pPr>
            <w:r>
              <w:rPr>
                <w:b/>
                <w:bCs/>
                <w:color w:val="auto"/>
                <w:sz w:val="20"/>
                <w:szCs w:val="20"/>
              </w:rPr>
              <w:t>3</w:t>
            </w:r>
          </w:p>
        </w:tc>
        <w:tc>
          <w:tcPr>
            <w:tcW w:w="1649" w:type="dxa"/>
            <w:tcBorders>
              <w:right w:val="single" w:sz="4" w:space="0" w:color="auto"/>
            </w:tcBorders>
          </w:tcPr>
          <w:p w14:paraId="6D5A185C" w14:textId="77777777" w:rsidR="00FD37A0" w:rsidRPr="00FD37A0" w:rsidRDefault="00FD37A0" w:rsidP="00FD37A0">
            <w:pPr>
              <w:pStyle w:val="Default"/>
              <w:jc w:val="center"/>
              <w:rPr>
                <w:b/>
                <w:bCs/>
                <w:color w:val="auto"/>
                <w:sz w:val="20"/>
                <w:szCs w:val="20"/>
              </w:rPr>
            </w:pPr>
            <w:r w:rsidRPr="00FD37A0">
              <w:rPr>
                <w:sz w:val="20"/>
              </w:rPr>
              <w:t>Читаем сказки славянских народов</w:t>
            </w:r>
          </w:p>
        </w:tc>
        <w:tc>
          <w:tcPr>
            <w:tcW w:w="1650" w:type="dxa"/>
            <w:tcBorders>
              <w:left w:val="single" w:sz="4" w:space="0" w:color="auto"/>
            </w:tcBorders>
          </w:tcPr>
          <w:p w14:paraId="3465739D" w14:textId="77777777" w:rsidR="00FD37A0" w:rsidRPr="00FD37A0" w:rsidRDefault="00FD37A0" w:rsidP="00FD37A0">
            <w:pPr>
              <w:pStyle w:val="Default"/>
              <w:jc w:val="center"/>
              <w:rPr>
                <w:b/>
                <w:bCs/>
                <w:color w:val="auto"/>
                <w:sz w:val="20"/>
                <w:szCs w:val="20"/>
              </w:rPr>
            </w:pPr>
            <w:r w:rsidRPr="00FD37A0">
              <w:rPr>
                <w:sz w:val="20"/>
              </w:rPr>
              <w:t>Читаем сказки славянских народов</w:t>
            </w:r>
          </w:p>
        </w:tc>
        <w:tc>
          <w:tcPr>
            <w:tcW w:w="1650" w:type="dxa"/>
          </w:tcPr>
          <w:p w14:paraId="331120FB" w14:textId="77777777" w:rsidR="00FD37A0" w:rsidRPr="00FD37A0" w:rsidRDefault="00FD37A0" w:rsidP="00FD37A0">
            <w:pPr>
              <w:pStyle w:val="Default"/>
              <w:jc w:val="center"/>
              <w:rPr>
                <w:b/>
                <w:bCs/>
                <w:color w:val="auto"/>
                <w:sz w:val="20"/>
                <w:szCs w:val="20"/>
              </w:rPr>
            </w:pPr>
            <w:r w:rsidRPr="00FD37A0">
              <w:rPr>
                <w:sz w:val="20"/>
              </w:rPr>
              <w:t>Читаем сказки славянских народов</w:t>
            </w:r>
          </w:p>
        </w:tc>
        <w:tc>
          <w:tcPr>
            <w:tcW w:w="1650" w:type="dxa"/>
          </w:tcPr>
          <w:p w14:paraId="332B19F2" w14:textId="77777777" w:rsidR="00FD37A0" w:rsidRPr="00FD37A0" w:rsidRDefault="00FD37A0" w:rsidP="00FD37A0">
            <w:pPr>
              <w:pStyle w:val="Default"/>
              <w:jc w:val="center"/>
              <w:rPr>
                <w:b/>
                <w:bCs/>
                <w:color w:val="auto"/>
                <w:sz w:val="20"/>
                <w:szCs w:val="20"/>
              </w:rPr>
            </w:pPr>
            <w:r w:rsidRPr="00FD37A0">
              <w:rPr>
                <w:sz w:val="20"/>
              </w:rPr>
              <w:t>Неделя славянской письменности и культуры</w:t>
            </w:r>
          </w:p>
        </w:tc>
        <w:tc>
          <w:tcPr>
            <w:tcW w:w="1650" w:type="dxa"/>
          </w:tcPr>
          <w:p w14:paraId="178F2DD0" w14:textId="77777777" w:rsidR="00FD37A0" w:rsidRPr="00FD37A0" w:rsidRDefault="00FD37A0" w:rsidP="00FD37A0">
            <w:pPr>
              <w:pStyle w:val="Default"/>
              <w:jc w:val="center"/>
              <w:rPr>
                <w:b/>
                <w:bCs/>
                <w:color w:val="auto"/>
                <w:sz w:val="20"/>
                <w:szCs w:val="20"/>
              </w:rPr>
            </w:pPr>
            <w:r w:rsidRPr="00FD37A0">
              <w:rPr>
                <w:sz w:val="20"/>
              </w:rPr>
              <w:t>Неделя славянской письменности и культуры</w:t>
            </w:r>
          </w:p>
        </w:tc>
        <w:tc>
          <w:tcPr>
            <w:tcW w:w="1650" w:type="dxa"/>
          </w:tcPr>
          <w:p w14:paraId="6ADD3051" w14:textId="77777777" w:rsidR="00FD37A0" w:rsidRPr="00FD37A0" w:rsidRDefault="00FD37A0" w:rsidP="00FD37A0">
            <w:pPr>
              <w:pStyle w:val="Default"/>
              <w:jc w:val="center"/>
              <w:rPr>
                <w:b/>
                <w:bCs/>
                <w:color w:val="auto"/>
                <w:sz w:val="20"/>
                <w:szCs w:val="20"/>
              </w:rPr>
            </w:pPr>
            <w:r w:rsidRPr="00FD37A0">
              <w:rPr>
                <w:sz w:val="20"/>
              </w:rPr>
              <w:t>Неделя славянской письменности и культуры</w:t>
            </w:r>
          </w:p>
        </w:tc>
      </w:tr>
      <w:tr w:rsidR="00FD37A0" w:rsidRPr="004F4830" w14:paraId="3CFCC942" w14:textId="77777777" w:rsidTr="00DD4BEF">
        <w:tc>
          <w:tcPr>
            <w:tcW w:w="525" w:type="dxa"/>
          </w:tcPr>
          <w:p w14:paraId="33065410" w14:textId="77777777" w:rsidR="00FD37A0" w:rsidRPr="004F4830" w:rsidRDefault="00FD37A0" w:rsidP="00FD37A0">
            <w:pPr>
              <w:pStyle w:val="Default"/>
              <w:jc w:val="center"/>
              <w:rPr>
                <w:b/>
                <w:bCs/>
                <w:color w:val="auto"/>
                <w:sz w:val="20"/>
                <w:szCs w:val="20"/>
              </w:rPr>
            </w:pPr>
            <w:r>
              <w:rPr>
                <w:b/>
                <w:bCs/>
                <w:color w:val="auto"/>
                <w:sz w:val="20"/>
                <w:szCs w:val="20"/>
              </w:rPr>
              <w:t>4</w:t>
            </w:r>
          </w:p>
        </w:tc>
        <w:tc>
          <w:tcPr>
            <w:tcW w:w="1649" w:type="dxa"/>
            <w:tcBorders>
              <w:right w:val="single" w:sz="4" w:space="0" w:color="auto"/>
            </w:tcBorders>
          </w:tcPr>
          <w:p w14:paraId="14D3BEC9" w14:textId="77777777" w:rsidR="00FD37A0" w:rsidRPr="00FD37A0" w:rsidRDefault="00FD37A0" w:rsidP="00FD37A0">
            <w:pPr>
              <w:pStyle w:val="Default"/>
              <w:jc w:val="center"/>
              <w:rPr>
                <w:b/>
                <w:bCs/>
                <w:color w:val="auto"/>
                <w:sz w:val="20"/>
                <w:szCs w:val="20"/>
              </w:rPr>
            </w:pPr>
            <w:r w:rsidRPr="00FD37A0">
              <w:rPr>
                <w:sz w:val="20"/>
              </w:rPr>
              <w:t>Зелёные друзья - растения</w:t>
            </w:r>
          </w:p>
        </w:tc>
        <w:tc>
          <w:tcPr>
            <w:tcW w:w="1650" w:type="dxa"/>
            <w:tcBorders>
              <w:left w:val="single" w:sz="4" w:space="0" w:color="auto"/>
            </w:tcBorders>
          </w:tcPr>
          <w:p w14:paraId="1A4AD7C0" w14:textId="77777777" w:rsidR="00FD37A0" w:rsidRPr="00FD37A0" w:rsidRDefault="00FD37A0" w:rsidP="00FD37A0">
            <w:pPr>
              <w:pStyle w:val="Default"/>
              <w:jc w:val="center"/>
              <w:rPr>
                <w:b/>
                <w:bCs/>
                <w:color w:val="auto"/>
                <w:sz w:val="20"/>
                <w:szCs w:val="20"/>
              </w:rPr>
            </w:pPr>
            <w:r w:rsidRPr="00FD37A0">
              <w:rPr>
                <w:sz w:val="20"/>
              </w:rPr>
              <w:t>Зелёные друзья - растения</w:t>
            </w:r>
          </w:p>
        </w:tc>
        <w:tc>
          <w:tcPr>
            <w:tcW w:w="1650" w:type="dxa"/>
          </w:tcPr>
          <w:p w14:paraId="4443931A" w14:textId="77777777" w:rsidR="00FD37A0" w:rsidRPr="00FD37A0" w:rsidRDefault="00FD37A0" w:rsidP="00FD37A0">
            <w:pPr>
              <w:pStyle w:val="Default"/>
              <w:jc w:val="center"/>
              <w:rPr>
                <w:b/>
                <w:bCs/>
                <w:color w:val="auto"/>
                <w:sz w:val="20"/>
                <w:szCs w:val="20"/>
              </w:rPr>
            </w:pPr>
            <w:r w:rsidRPr="00FD37A0">
              <w:rPr>
                <w:sz w:val="20"/>
              </w:rPr>
              <w:t>Зелёные друзья - растения</w:t>
            </w:r>
          </w:p>
        </w:tc>
        <w:tc>
          <w:tcPr>
            <w:tcW w:w="1650" w:type="dxa"/>
          </w:tcPr>
          <w:p w14:paraId="6F6F28AE" w14:textId="77777777" w:rsidR="00FD37A0" w:rsidRPr="00FD37A0" w:rsidRDefault="00FD37A0" w:rsidP="00FD37A0">
            <w:pPr>
              <w:pStyle w:val="Default"/>
              <w:jc w:val="center"/>
              <w:rPr>
                <w:b/>
                <w:bCs/>
                <w:color w:val="auto"/>
                <w:sz w:val="20"/>
                <w:szCs w:val="20"/>
              </w:rPr>
            </w:pPr>
            <w:r w:rsidRPr="00FD37A0">
              <w:rPr>
                <w:sz w:val="20"/>
              </w:rPr>
              <w:t>Экологическая тропа</w:t>
            </w:r>
          </w:p>
        </w:tc>
        <w:tc>
          <w:tcPr>
            <w:tcW w:w="1650" w:type="dxa"/>
          </w:tcPr>
          <w:p w14:paraId="16788C0E" w14:textId="77777777" w:rsidR="00FD37A0" w:rsidRPr="00FD37A0" w:rsidRDefault="00FD37A0" w:rsidP="00FD37A0">
            <w:pPr>
              <w:pStyle w:val="Default"/>
              <w:jc w:val="center"/>
              <w:rPr>
                <w:b/>
                <w:bCs/>
                <w:color w:val="auto"/>
                <w:sz w:val="20"/>
                <w:szCs w:val="20"/>
              </w:rPr>
            </w:pPr>
            <w:r w:rsidRPr="00FD37A0">
              <w:rPr>
                <w:sz w:val="20"/>
              </w:rPr>
              <w:t>Экологическая тропа</w:t>
            </w:r>
          </w:p>
        </w:tc>
        <w:tc>
          <w:tcPr>
            <w:tcW w:w="1650" w:type="dxa"/>
          </w:tcPr>
          <w:p w14:paraId="29A1BDD8" w14:textId="77777777" w:rsidR="00FD37A0" w:rsidRPr="00FD37A0" w:rsidRDefault="00FD37A0" w:rsidP="00FD37A0">
            <w:pPr>
              <w:pStyle w:val="Default"/>
              <w:jc w:val="center"/>
              <w:rPr>
                <w:b/>
                <w:bCs/>
                <w:color w:val="auto"/>
                <w:sz w:val="20"/>
                <w:szCs w:val="20"/>
              </w:rPr>
            </w:pPr>
            <w:r w:rsidRPr="00FD37A0">
              <w:rPr>
                <w:sz w:val="20"/>
              </w:rPr>
              <w:t>Скоро в школу</w:t>
            </w:r>
          </w:p>
        </w:tc>
      </w:tr>
    </w:tbl>
    <w:p w14:paraId="48C1AEE2" w14:textId="77777777" w:rsidR="002F7C2D" w:rsidRDefault="002F7C2D" w:rsidP="002D6AD6">
      <w:pPr>
        <w:pStyle w:val="Default"/>
        <w:jc w:val="center"/>
        <w:rPr>
          <w:b/>
          <w:bCs/>
          <w:color w:val="auto"/>
          <w:szCs w:val="23"/>
          <w:highlight w:val="yellow"/>
        </w:rPr>
      </w:pPr>
    </w:p>
    <w:p w14:paraId="495F0000" w14:textId="7A2C4E11" w:rsidR="006561A0" w:rsidRPr="006561A0" w:rsidRDefault="006561A0" w:rsidP="002D6AD6">
      <w:pPr>
        <w:pStyle w:val="Default"/>
        <w:jc w:val="center"/>
        <w:rPr>
          <w:b/>
        </w:rPr>
      </w:pPr>
      <w:r w:rsidRPr="006561A0">
        <w:rPr>
          <w:b/>
        </w:rPr>
        <w:t>3.1</w:t>
      </w:r>
      <w:r w:rsidR="00263102">
        <w:rPr>
          <w:b/>
        </w:rPr>
        <w:t>2</w:t>
      </w:r>
      <w:r w:rsidRPr="006561A0">
        <w:rPr>
          <w:b/>
        </w:rPr>
        <w:t>. Федеральный календарный план воспитательной работы</w:t>
      </w:r>
    </w:p>
    <w:p w14:paraId="5C8FC90E" w14:textId="77777777" w:rsidR="006561A0" w:rsidRDefault="006561A0" w:rsidP="006561A0">
      <w:pPr>
        <w:pStyle w:val="Default"/>
        <w:ind w:firstLine="567"/>
        <w:jc w:val="both"/>
      </w:pPr>
      <w:r>
        <w:t xml:space="preserve">Календарный план воспитательной работы (далее - План) разработан в свободной форме с указанием: </w:t>
      </w:r>
    </w:p>
    <w:p w14:paraId="1320FBC0" w14:textId="77777777" w:rsidR="006561A0" w:rsidRDefault="006561A0" w:rsidP="00B64D39">
      <w:pPr>
        <w:pStyle w:val="Default"/>
        <w:numPr>
          <w:ilvl w:val="0"/>
          <w:numId w:val="96"/>
        </w:numPr>
        <w:tabs>
          <w:tab w:val="left" w:pos="851"/>
        </w:tabs>
        <w:ind w:left="0" w:firstLine="567"/>
        <w:jc w:val="both"/>
      </w:pPr>
      <w:r>
        <w:t xml:space="preserve">содержания дел, событий, мероприятий; </w:t>
      </w:r>
    </w:p>
    <w:p w14:paraId="7366AA2C" w14:textId="77777777" w:rsidR="006561A0" w:rsidRDefault="006561A0" w:rsidP="00B64D39">
      <w:pPr>
        <w:pStyle w:val="Default"/>
        <w:numPr>
          <w:ilvl w:val="0"/>
          <w:numId w:val="96"/>
        </w:numPr>
        <w:tabs>
          <w:tab w:val="left" w:pos="851"/>
        </w:tabs>
        <w:ind w:left="0" w:firstLine="567"/>
        <w:jc w:val="both"/>
      </w:pPr>
      <w:r>
        <w:t xml:space="preserve">участвующих дошкольных групп; </w:t>
      </w:r>
    </w:p>
    <w:p w14:paraId="449B4761" w14:textId="77777777" w:rsidR="006561A0" w:rsidRDefault="006561A0" w:rsidP="00B64D39">
      <w:pPr>
        <w:pStyle w:val="Default"/>
        <w:numPr>
          <w:ilvl w:val="0"/>
          <w:numId w:val="96"/>
        </w:numPr>
        <w:tabs>
          <w:tab w:val="left" w:pos="851"/>
        </w:tabs>
        <w:ind w:left="0" w:firstLine="567"/>
        <w:jc w:val="both"/>
      </w:pPr>
      <w:r>
        <w:t xml:space="preserve">сроков, в том числе сроков подготовки; </w:t>
      </w:r>
    </w:p>
    <w:p w14:paraId="140E3593" w14:textId="77777777" w:rsidR="006561A0" w:rsidRDefault="006561A0" w:rsidP="00B64D39">
      <w:pPr>
        <w:pStyle w:val="Default"/>
        <w:numPr>
          <w:ilvl w:val="0"/>
          <w:numId w:val="96"/>
        </w:numPr>
        <w:tabs>
          <w:tab w:val="left" w:pos="851"/>
        </w:tabs>
        <w:ind w:left="0" w:firstLine="567"/>
        <w:jc w:val="both"/>
      </w:pPr>
      <w:r>
        <w:t xml:space="preserve">ответственных лиц. </w:t>
      </w:r>
    </w:p>
    <w:p w14:paraId="0029FA02" w14:textId="77777777" w:rsidR="006561A0" w:rsidRDefault="006561A0" w:rsidP="006561A0">
      <w:pPr>
        <w:pStyle w:val="Default"/>
        <w:ind w:firstLine="567"/>
        <w:jc w:val="both"/>
      </w:pPr>
      <w:r>
        <w:t xml:space="preserve">При формировании календарного плана воспитательной работы ДОО вправе включать в него мероприятия по ключевым направлениям воспитания детей. Все мероприятия должны проводиться с учетом Федеральной программы, а также возрастных, физиологических и психоэмоциональных особенностей воспитанников. </w:t>
      </w:r>
    </w:p>
    <w:p w14:paraId="6568DBA4" w14:textId="77777777" w:rsidR="004F4830" w:rsidRPr="006561A0" w:rsidRDefault="006561A0" w:rsidP="006561A0">
      <w:pPr>
        <w:pStyle w:val="Default"/>
        <w:ind w:firstLine="567"/>
        <w:jc w:val="both"/>
        <w:rPr>
          <w:b/>
          <w:bCs/>
          <w:i/>
          <w:color w:val="auto"/>
          <w:szCs w:val="23"/>
          <w:highlight w:val="yellow"/>
        </w:rPr>
      </w:pPr>
      <w:r w:rsidRPr="006561A0">
        <w:rPr>
          <w:i/>
        </w:rPr>
        <w:t>Примерный перечень основных государственных и народных праздников, памятных дат в календарном плане воспитательной работы в ДОО</w:t>
      </w:r>
      <w:r>
        <w:rPr>
          <w:i/>
        </w:rPr>
        <w:t>:</w:t>
      </w:r>
    </w:p>
    <w:p w14:paraId="02BF1646" w14:textId="77777777" w:rsidR="006561A0" w:rsidRPr="006561A0" w:rsidRDefault="006561A0" w:rsidP="006561A0">
      <w:pPr>
        <w:spacing w:after="0" w:line="240" w:lineRule="auto"/>
        <w:ind w:firstLine="567"/>
        <w:jc w:val="both"/>
        <w:rPr>
          <w:rFonts w:ascii="Times New Roman" w:hAnsi="Times New Roman"/>
          <w:b/>
          <w:sz w:val="24"/>
          <w:szCs w:val="24"/>
        </w:rPr>
      </w:pPr>
      <w:r w:rsidRPr="006561A0">
        <w:rPr>
          <w:rFonts w:ascii="Times New Roman" w:hAnsi="Times New Roman"/>
          <w:b/>
          <w:sz w:val="24"/>
          <w:szCs w:val="24"/>
        </w:rPr>
        <w:t>Январь:</w:t>
      </w:r>
    </w:p>
    <w:p w14:paraId="77C6284F"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25 января: День российского студенчества</w:t>
      </w:r>
    </w:p>
    <w:p w14:paraId="08055757"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 xml:space="preserve">27 января: День полного освобождения Ленинграда от фашистской блокады. </w:t>
      </w:r>
    </w:p>
    <w:p w14:paraId="4FF459BB" w14:textId="77777777" w:rsidR="006561A0" w:rsidRPr="006561A0" w:rsidRDefault="006561A0" w:rsidP="006561A0">
      <w:pPr>
        <w:spacing w:after="0" w:line="240" w:lineRule="auto"/>
        <w:ind w:firstLine="567"/>
        <w:jc w:val="both"/>
        <w:rPr>
          <w:rFonts w:ascii="Times New Roman" w:hAnsi="Times New Roman"/>
          <w:b/>
          <w:sz w:val="24"/>
          <w:szCs w:val="24"/>
        </w:rPr>
      </w:pPr>
      <w:r w:rsidRPr="006561A0">
        <w:rPr>
          <w:rFonts w:ascii="Times New Roman" w:hAnsi="Times New Roman"/>
          <w:b/>
          <w:sz w:val="24"/>
          <w:szCs w:val="24"/>
        </w:rPr>
        <w:t>Февраль:</w:t>
      </w:r>
    </w:p>
    <w:p w14:paraId="6C232C74"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 февраля: день победы Вооруженных сил СССР над армией гитлеровской Германии в 1943 году в Сталинградской битве</w:t>
      </w:r>
    </w:p>
    <w:p w14:paraId="1C6D4FF6"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4 февраля: день рождения детской поэтессы, писательницы, киносценариста, радиоведущей Агнии Львовны Барто (1901 – 1981)</w:t>
      </w:r>
    </w:p>
    <w:p w14:paraId="28A1408C"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8 февраля: День российской науки</w:t>
      </w:r>
    </w:p>
    <w:p w14:paraId="4D360CD5"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21 февраля: Международный день родного языка</w:t>
      </w:r>
    </w:p>
    <w:p w14:paraId="2D971648"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23 февраля: День защитника Отечества</w:t>
      </w:r>
    </w:p>
    <w:p w14:paraId="183E85E6" w14:textId="77777777" w:rsidR="006561A0" w:rsidRPr="006561A0" w:rsidRDefault="006561A0" w:rsidP="006561A0">
      <w:pPr>
        <w:spacing w:after="0" w:line="240" w:lineRule="auto"/>
        <w:ind w:firstLine="567"/>
        <w:jc w:val="both"/>
        <w:rPr>
          <w:rFonts w:ascii="Times New Roman" w:hAnsi="Times New Roman"/>
          <w:b/>
          <w:sz w:val="24"/>
          <w:szCs w:val="24"/>
        </w:rPr>
      </w:pPr>
      <w:r w:rsidRPr="006561A0">
        <w:rPr>
          <w:rFonts w:ascii="Times New Roman" w:hAnsi="Times New Roman"/>
          <w:b/>
          <w:sz w:val="24"/>
          <w:szCs w:val="24"/>
        </w:rPr>
        <w:t>Март:</w:t>
      </w:r>
    </w:p>
    <w:p w14:paraId="31A395CF"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8 марта: Международный женский день</w:t>
      </w:r>
    </w:p>
    <w:p w14:paraId="6BB6E416"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13 марта: день рождения писателя и поэта, автора слов гимнов Российской Федерации и СССР Сергея Владимировича Михалкова (1913 - 2009)</w:t>
      </w:r>
    </w:p>
    <w:p w14:paraId="6259218B"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18 марта: День воссоединения Крыма с Россией</w:t>
      </w:r>
    </w:p>
    <w:p w14:paraId="1068AD96"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27 марта: Всемирный день театра</w:t>
      </w:r>
    </w:p>
    <w:p w14:paraId="1AD81009"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28 марта: день рождения писателя Максима Горького (1968 - 1936)</w:t>
      </w:r>
    </w:p>
    <w:p w14:paraId="6DEBFA1D" w14:textId="77777777" w:rsidR="006561A0" w:rsidRPr="006561A0" w:rsidRDefault="006561A0" w:rsidP="006561A0">
      <w:pPr>
        <w:spacing w:after="0" w:line="240" w:lineRule="auto"/>
        <w:ind w:firstLine="567"/>
        <w:jc w:val="both"/>
        <w:rPr>
          <w:rFonts w:ascii="Times New Roman" w:hAnsi="Times New Roman"/>
          <w:b/>
          <w:bCs/>
          <w:sz w:val="24"/>
          <w:szCs w:val="24"/>
        </w:rPr>
      </w:pPr>
      <w:r w:rsidRPr="006561A0">
        <w:rPr>
          <w:rFonts w:ascii="Times New Roman" w:hAnsi="Times New Roman"/>
          <w:b/>
          <w:bCs/>
          <w:sz w:val="24"/>
          <w:szCs w:val="24"/>
        </w:rPr>
        <w:t>Апрель:</w:t>
      </w:r>
    </w:p>
    <w:p w14:paraId="10E72A5E"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 апреля: день рождения композитора и пианиста Сергея Васильевича Рахманинова (1873 - 1943)</w:t>
      </w:r>
    </w:p>
    <w:p w14:paraId="0F510722"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lastRenderedPageBreak/>
        <w:t>12 апреля: День космонавтики, день запуска СССР первого искусственного спутника Земли, день рождения российского классика и драматурга Александра Николаевича Островского (1823 - 1886)</w:t>
      </w:r>
    </w:p>
    <w:p w14:paraId="328B528F"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22 апреля: Всемирный день Земли</w:t>
      </w:r>
    </w:p>
    <w:p w14:paraId="25EAFC10"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30 апреля: День пожарной охраны</w:t>
      </w:r>
    </w:p>
    <w:p w14:paraId="42D4A98F" w14:textId="77777777" w:rsidR="006561A0" w:rsidRPr="006561A0" w:rsidRDefault="006561A0" w:rsidP="006561A0">
      <w:pPr>
        <w:spacing w:after="0" w:line="240" w:lineRule="auto"/>
        <w:ind w:firstLine="567"/>
        <w:jc w:val="both"/>
        <w:rPr>
          <w:rFonts w:ascii="Times New Roman" w:hAnsi="Times New Roman"/>
          <w:b/>
          <w:bCs/>
          <w:sz w:val="24"/>
          <w:szCs w:val="24"/>
        </w:rPr>
      </w:pPr>
      <w:r w:rsidRPr="006561A0">
        <w:rPr>
          <w:rFonts w:ascii="Times New Roman" w:hAnsi="Times New Roman"/>
          <w:b/>
          <w:bCs/>
          <w:sz w:val="24"/>
          <w:szCs w:val="24"/>
        </w:rPr>
        <w:t>Май:</w:t>
      </w:r>
    </w:p>
    <w:p w14:paraId="7379B22E"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 мая: Праздник Весны и Труда</w:t>
      </w:r>
    </w:p>
    <w:p w14:paraId="1EB589BF"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7 мая: день рождения русского композитора, педагога, дирижёра и музыкального критика Петра Ильича Чайковского (1840 - 1893)</w:t>
      </w:r>
    </w:p>
    <w:p w14:paraId="357221C1"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9 мая: День Победы</w:t>
      </w:r>
    </w:p>
    <w:p w14:paraId="7685B9E2"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13 мая: день основания Черноморского флота</w:t>
      </w:r>
    </w:p>
    <w:p w14:paraId="03390BF7"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15 мая: день рождения русского художника-живописца и архитектора Виктора Михайловича Васнецова (1848 – 1926)</w:t>
      </w:r>
    </w:p>
    <w:p w14:paraId="3E8CB5C2"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18 мая: день основания Балтийского флота</w:t>
      </w:r>
    </w:p>
    <w:p w14:paraId="3725A1B4"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19 мая: День детских общественных организаций России</w:t>
      </w:r>
    </w:p>
    <w:p w14:paraId="39B95926"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24 мая: День славянской письменности и культуры</w:t>
      </w:r>
    </w:p>
    <w:p w14:paraId="169DC9B8" w14:textId="77777777" w:rsidR="006561A0" w:rsidRPr="006561A0" w:rsidRDefault="006561A0" w:rsidP="006561A0">
      <w:pPr>
        <w:spacing w:after="0" w:line="240" w:lineRule="auto"/>
        <w:ind w:firstLine="567"/>
        <w:jc w:val="both"/>
        <w:rPr>
          <w:rFonts w:ascii="Times New Roman" w:hAnsi="Times New Roman"/>
          <w:b/>
          <w:bCs/>
          <w:sz w:val="24"/>
          <w:szCs w:val="24"/>
        </w:rPr>
      </w:pPr>
      <w:r w:rsidRPr="006561A0">
        <w:rPr>
          <w:rFonts w:ascii="Times New Roman" w:hAnsi="Times New Roman"/>
          <w:b/>
          <w:bCs/>
          <w:sz w:val="24"/>
          <w:szCs w:val="24"/>
        </w:rPr>
        <w:t>Июнь:</w:t>
      </w:r>
    </w:p>
    <w:p w14:paraId="3E505330"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 июня: Международный день защиты детей</w:t>
      </w:r>
    </w:p>
    <w:p w14:paraId="2A942CE2"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5 июня: День эколога</w:t>
      </w:r>
    </w:p>
    <w:p w14:paraId="118AA8C8"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6 июня: день рождения великого русского поэта Александра Сергеевича Пушкина (1799-1837), День русского языка</w:t>
      </w:r>
    </w:p>
    <w:p w14:paraId="0F79A97F"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12 июня: День России</w:t>
      </w:r>
    </w:p>
    <w:p w14:paraId="49682063"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22 июня: День памяти и скорби</w:t>
      </w:r>
    </w:p>
    <w:p w14:paraId="3AAF5918"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27 июня: День молодежи</w:t>
      </w:r>
    </w:p>
    <w:p w14:paraId="73F9D378"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Третье воскресенье июня: День медицинского работника</w:t>
      </w:r>
    </w:p>
    <w:p w14:paraId="5232960F" w14:textId="77777777" w:rsidR="006561A0" w:rsidRPr="006561A0" w:rsidRDefault="006561A0" w:rsidP="006561A0">
      <w:pPr>
        <w:spacing w:after="0" w:line="240" w:lineRule="auto"/>
        <w:ind w:firstLine="567"/>
        <w:jc w:val="both"/>
        <w:rPr>
          <w:rFonts w:ascii="Times New Roman" w:hAnsi="Times New Roman"/>
          <w:b/>
          <w:bCs/>
          <w:sz w:val="24"/>
          <w:szCs w:val="24"/>
        </w:rPr>
      </w:pPr>
      <w:r w:rsidRPr="006561A0">
        <w:rPr>
          <w:rFonts w:ascii="Times New Roman" w:hAnsi="Times New Roman"/>
          <w:b/>
          <w:bCs/>
          <w:sz w:val="24"/>
          <w:szCs w:val="24"/>
        </w:rPr>
        <w:t>Июль:</w:t>
      </w:r>
    </w:p>
    <w:p w14:paraId="79B393D7"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8 июля: День семьи, любви и верности</w:t>
      </w:r>
    </w:p>
    <w:p w14:paraId="793B8980"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19 июля: день рождения поэта Владимира Владимировича Маяковского (1893 - 1930)</w:t>
      </w:r>
    </w:p>
    <w:p w14:paraId="7C16F100"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30 июля: День Военно-морского флота</w:t>
      </w:r>
    </w:p>
    <w:p w14:paraId="172896CC" w14:textId="77777777" w:rsidR="006561A0" w:rsidRPr="006561A0" w:rsidRDefault="006561A0" w:rsidP="006561A0">
      <w:pPr>
        <w:spacing w:after="0" w:line="240" w:lineRule="auto"/>
        <w:ind w:firstLine="567"/>
        <w:jc w:val="both"/>
        <w:rPr>
          <w:rFonts w:ascii="Times New Roman" w:hAnsi="Times New Roman"/>
          <w:b/>
          <w:bCs/>
          <w:sz w:val="24"/>
          <w:szCs w:val="24"/>
        </w:rPr>
      </w:pPr>
      <w:r w:rsidRPr="006561A0">
        <w:rPr>
          <w:rFonts w:ascii="Times New Roman" w:hAnsi="Times New Roman"/>
          <w:b/>
          <w:bCs/>
          <w:sz w:val="24"/>
          <w:szCs w:val="24"/>
        </w:rPr>
        <w:t>Август:</w:t>
      </w:r>
    </w:p>
    <w:p w14:paraId="0B2DC516"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 августа: День Воздушно-десантных войск</w:t>
      </w:r>
    </w:p>
    <w:p w14:paraId="75EEA093"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22 августа: День Государственного флага Российской Федерации</w:t>
      </w:r>
    </w:p>
    <w:p w14:paraId="5E932176"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23 августа: день победы советских войск над немецкой армией в битве под Курском в 1943 году</w:t>
      </w:r>
    </w:p>
    <w:p w14:paraId="4D7781A9" w14:textId="77777777" w:rsidR="006561A0" w:rsidRPr="006561A0" w:rsidRDefault="006561A0" w:rsidP="006561A0">
      <w:pPr>
        <w:spacing w:after="0" w:line="240" w:lineRule="auto"/>
        <w:ind w:firstLine="567"/>
        <w:jc w:val="both"/>
        <w:rPr>
          <w:rFonts w:ascii="Times New Roman" w:hAnsi="Times New Roman"/>
          <w:bCs/>
          <w:sz w:val="24"/>
          <w:szCs w:val="24"/>
        </w:rPr>
      </w:pPr>
      <w:r w:rsidRPr="006561A0">
        <w:rPr>
          <w:rFonts w:ascii="Times New Roman" w:hAnsi="Times New Roman"/>
          <w:bCs/>
          <w:sz w:val="24"/>
          <w:szCs w:val="24"/>
        </w:rPr>
        <w:t>27 августа: День российского кино</w:t>
      </w:r>
    </w:p>
    <w:p w14:paraId="7CB60968" w14:textId="77777777" w:rsidR="006561A0" w:rsidRPr="006561A0" w:rsidRDefault="006561A0" w:rsidP="006561A0">
      <w:pPr>
        <w:spacing w:after="0" w:line="240" w:lineRule="auto"/>
        <w:ind w:firstLine="567"/>
        <w:jc w:val="both"/>
        <w:rPr>
          <w:rFonts w:ascii="Times New Roman" w:hAnsi="Times New Roman"/>
          <w:b/>
          <w:sz w:val="24"/>
          <w:szCs w:val="24"/>
        </w:rPr>
      </w:pPr>
      <w:r w:rsidRPr="006561A0">
        <w:rPr>
          <w:rFonts w:ascii="Times New Roman" w:hAnsi="Times New Roman"/>
          <w:b/>
          <w:sz w:val="24"/>
          <w:szCs w:val="24"/>
        </w:rPr>
        <w:t>Сентябрь:</w:t>
      </w:r>
    </w:p>
    <w:p w14:paraId="6E93D2E4"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1 сентября: День знаний</w:t>
      </w:r>
    </w:p>
    <w:p w14:paraId="380E5543"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 xml:space="preserve">3 сентября: День окончания Второй мировой войны </w:t>
      </w:r>
    </w:p>
    <w:p w14:paraId="18E9BC7D"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7 сентября: День Бородинского сражения</w:t>
      </w:r>
    </w:p>
    <w:p w14:paraId="59F0D662"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8 сентября: Международный день распространения грамотности</w:t>
      </w:r>
    </w:p>
    <w:p w14:paraId="075D58AE"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9 сентября: день рождения великого русского писателя Льва Николаевича Толстого</w:t>
      </w:r>
      <w:r w:rsidRPr="006561A0">
        <w:rPr>
          <w:rFonts w:ascii="Times New Roman" w:hAnsi="Times New Roman"/>
          <w:sz w:val="24"/>
          <w:szCs w:val="24"/>
        </w:rPr>
        <w:br/>
        <w:t>(1828 - 1910)</w:t>
      </w:r>
    </w:p>
    <w:p w14:paraId="231FADFB"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17 сентября: день рождения русского ученого, писателя Константина Эдуардовича Циолковского (1857 - 1935)</w:t>
      </w:r>
    </w:p>
    <w:p w14:paraId="11623474"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21 сентября: день рождения поэта и писателя Сергея Александровича Есенина (1895 – 1925)</w:t>
      </w:r>
    </w:p>
    <w:p w14:paraId="7F82F771"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27 сентября: День воспитателя и всех дошкольных работников</w:t>
      </w:r>
    </w:p>
    <w:p w14:paraId="5E5B97D2" w14:textId="77777777" w:rsidR="006561A0" w:rsidRPr="006561A0" w:rsidRDefault="006561A0" w:rsidP="006561A0">
      <w:pPr>
        <w:spacing w:after="0" w:line="240" w:lineRule="auto"/>
        <w:ind w:firstLine="567"/>
        <w:jc w:val="both"/>
        <w:rPr>
          <w:rFonts w:ascii="Times New Roman" w:hAnsi="Times New Roman"/>
          <w:b/>
          <w:sz w:val="24"/>
          <w:szCs w:val="24"/>
        </w:rPr>
      </w:pPr>
      <w:r w:rsidRPr="006561A0">
        <w:rPr>
          <w:rFonts w:ascii="Times New Roman" w:hAnsi="Times New Roman"/>
          <w:b/>
          <w:sz w:val="24"/>
          <w:szCs w:val="24"/>
        </w:rPr>
        <w:t>Октябрь:</w:t>
      </w:r>
    </w:p>
    <w:p w14:paraId="7ADC312C"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1 октября: Международный день пожилых людей; Международный день музыки</w:t>
      </w:r>
    </w:p>
    <w:p w14:paraId="6C5755AD"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5 октября: День учителя</w:t>
      </w:r>
    </w:p>
    <w:p w14:paraId="6D7EAEE1"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16 октября: День отца в России</w:t>
      </w:r>
    </w:p>
    <w:p w14:paraId="3007D045"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25 октября: Международный день школьных библиотек</w:t>
      </w:r>
    </w:p>
    <w:p w14:paraId="36CDBB83"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28 октября: Международный день анимации</w:t>
      </w:r>
    </w:p>
    <w:p w14:paraId="0D9F5F45" w14:textId="77777777" w:rsidR="006561A0" w:rsidRPr="006561A0" w:rsidRDefault="006561A0" w:rsidP="006561A0">
      <w:pPr>
        <w:spacing w:after="0" w:line="240" w:lineRule="auto"/>
        <w:ind w:firstLine="567"/>
        <w:jc w:val="both"/>
        <w:rPr>
          <w:rFonts w:ascii="Times New Roman" w:hAnsi="Times New Roman"/>
          <w:b/>
          <w:sz w:val="24"/>
          <w:szCs w:val="24"/>
        </w:rPr>
      </w:pPr>
      <w:r w:rsidRPr="006561A0">
        <w:rPr>
          <w:rFonts w:ascii="Times New Roman" w:hAnsi="Times New Roman"/>
          <w:b/>
          <w:sz w:val="24"/>
          <w:szCs w:val="24"/>
        </w:rPr>
        <w:lastRenderedPageBreak/>
        <w:t>Ноябрь:</w:t>
      </w:r>
    </w:p>
    <w:p w14:paraId="361682E7"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3 ноября: день рождения поэта, драматурга Самуила Яковлевича Маршака (1887 - 1964)</w:t>
      </w:r>
    </w:p>
    <w:p w14:paraId="18A8B189"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4 ноября: День народного единства</w:t>
      </w:r>
    </w:p>
    <w:p w14:paraId="1AAF918A"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6 ноября: день рождения писателя, драматурга Дмитрия Наркисовича Мамина-Сибиряка (1852 - 1912)</w:t>
      </w:r>
    </w:p>
    <w:p w14:paraId="5C6F1A85"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10 ноября: День сотрудника внутренних дел Российской федерации</w:t>
      </w:r>
    </w:p>
    <w:p w14:paraId="2D5953C8"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27 ноября: День матери в России</w:t>
      </w:r>
    </w:p>
    <w:p w14:paraId="56EFF5F9"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30 ноября: День Государственного герба Российской Федерации</w:t>
      </w:r>
    </w:p>
    <w:p w14:paraId="4EBC34E3" w14:textId="77777777" w:rsidR="006561A0" w:rsidRPr="006561A0" w:rsidRDefault="006561A0" w:rsidP="006561A0">
      <w:pPr>
        <w:spacing w:after="0" w:line="240" w:lineRule="auto"/>
        <w:ind w:firstLine="567"/>
        <w:jc w:val="both"/>
        <w:rPr>
          <w:rFonts w:ascii="Times New Roman" w:hAnsi="Times New Roman"/>
          <w:b/>
          <w:sz w:val="24"/>
          <w:szCs w:val="24"/>
        </w:rPr>
      </w:pPr>
      <w:r w:rsidRPr="006561A0">
        <w:rPr>
          <w:rFonts w:ascii="Times New Roman" w:hAnsi="Times New Roman"/>
          <w:b/>
          <w:sz w:val="24"/>
          <w:szCs w:val="24"/>
        </w:rPr>
        <w:t>Декабрь:</w:t>
      </w:r>
    </w:p>
    <w:p w14:paraId="2545C3BB"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3 декабря: День неизвестного солдата; Международный день инвалидов</w:t>
      </w:r>
    </w:p>
    <w:p w14:paraId="0072998E"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5 декабря: День добровольца (волонтера) в России</w:t>
      </w:r>
    </w:p>
    <w:p w14:paraId="47798E0A"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8 декабря: Международный день художника</w:t>
      </w:r>
    </w:p>
    <w:p w14:paraId="1D4AEAFB"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9 декабря: День Героев Отечества</w:t>
      </w:r>
    </w:p>
    <w:p w14:paraId="5E2559DA"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12 декабря: День Конституции Российской Федерации, день рождения композитора, музыкального педагога Владимира Яковлевича Шаинского (1925 – 2017)</w:t>
      </w:r>
    </w:p>
    <w:p w14:paraId="59F4E2A6"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15 декабря: День мягкой игрушки</w:t>
      </w:r>
    </w:p>
    <w:p w14:paraId="22A7EE12"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27 декабря: день рождения основателя Третьяковской галереи Павла Михайловича Третьякова (1832 - 1898)</w:t>
      </w:r>
    </w:p>
    <w:p w14:paraId="1F64F45E" w14:textId="77777777" w:rsidR="006561A0" w:rsidRPr="006561A0" w:rsidRDefault="006561A0" w:rsidP="006561A0">
      <w:pPr>
        <w:spacing w:after="0" w:line="240" w:lineRule="auto"/>
        <w:ind w:firstLine="567"/>
        <w:jc w:val="both"/>
        <w:rPr>
          <w:rFonts w:ascii="Times New Roman" w:hAnsi="Times New Roman"/>
          <w:sz w:val="24"/>
          <w:szCs w:val="24"/>
        </w:rPr>
      </w:pPr>
      <w:r w:rsidRPr="006561A0">
        <w:rPr>
          <w:rFonts w:ascii="Times New Roman" w:hAnsi="Times New Roman"/>
          <w:sz w:val="24"/>
          <w:szCs w:val="24"/>
        </w:rPr>
        <w:t>31 декабря: Новый год</w:t>
      </w:r>
    </w:p>
    <w:p w14:paraId="7EFF8D17" w14:textId="77777777" w:rsidR="004F4830" w:rsidRPr="006561A0" w:rsidRDefault="006561A0" w:rsidP="006561A0">
      <w:pPr>
        <w:pStyle w:val="Default"/>
        <w:ind w:firstLine="567"/>
        <w:jc w:val="both"/>
        <w:rPr>
          <w:b/>
          <w:bCs/>
          <w:color w:val="auto"/>
          <w:highlight w:val="yellow"/>
        </w:rPr>
      </w:pPr>
      <w:r w:rsidRPr="006561A0">
        <w:rPr>
          <w:iCs/>
          <w:color w:val="auto"/>
        </w:rPr>
        <w:t>Перечень дополняется и актуализируется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
    <w:p w14:paraId="2CD4AE7B" w14:textId="77777777" w:rsidR="004F4830" w:rsidRDefault="004F4830" w:rsidP="002D6AD6">
      <w:pPr>
        <w:pStyle w:val="Default"/>
        <w:jc w:val="center"/>
        <w:rPr>
          <w:b/>
          <w:bCs/>
          <w:color w:val="auto"/>
          <w:szCs w:val="23"/>
          <w:highlight w:val="yellow"/>
        </w:rPr>
      </w:pPr>
    </w:p>
    <w:p w14:paraId="763679B9" w14:textId="77777777" w:rsidR="002D6AD6" w:rsidRPr="00F51AEF" w:rsidRDefault="00C81F9D" w:rsidP="002D6AD6">
      <w:pPr>
        <w:pStyle w:val="Default"/>
        <w:jc w:val="center"/>
        <w:rPr>
          <w:color w:val="auto"/>
          <w:szCs w:val="23"/>
        </w:rPr>
      </w:pPr>
      <w:r>
        <w:rPr>
          <w:b/>
          <w:bCs/>
          <w:color w:val="auto"/>
          <w:szCs w:val="23"/>
          <w:highlight w:val="yellow"/>
        </w:rPr>
        <w:t xml:space="preserve">4. </w:t>
      </w:r>
      <w:r w:rsidR="002F7C2D">
        <w:rPr>
          <w:b/>
          <w:bCs/>
          <w:color w:val="auto"/>
          <w:szCs w:val="23"/>
          <w:highlight w:val="yellow"/>
        </w:rPr>
        <w:t>Ч</w:t>
      </w:r>
      <w:r w:rsidR="000A73A9" w:rsidRPr="00383CEF">
        <w:rPr>
          <w:b/>
          <w:bCs/>
          <w:color w:val="auto"/>
          <w:szCs w:val="23"/>
          <w:highlight w:val="yellow"/>
        </w:rPr>
        <w:t>АСТЬ, ФОРМИРУЕМАЯ УЧАСТНИКАМИ ОБРАЗОВАТЕЛЬНЫХ ОТНОШЕНИЙ</w:t>
      </w:r>
    </w:p>
    <w:p w14:paraId="22E8B4A1" w14:textId="77777777" w:rsidR="002D6AD6" w:rsidRPr="002F7C2D" w:rsidRDefault="002D6AD6" w:rsidP="002D6AD6">
      <w:pPr>
        <w:pStyle w:val="a3"/>
        <w:tabs>
          <w:tab w:val="left" w:pos="1276"/>
        </w:tabs>
        <w:spacing w:after="0" w:line="240" w:lineRule="auto"/>
        <w:ind w:left="0"/>
        <w:jc w:val="center"/>
        <w:rPr>
          <w:rFonts w:ascii="Times New Roman" w:hAnsi="Times New Roman" w:cs="Times New Roman"/>
          <w:sz w:val="24"/>
          <w:szCs w:val="24"/>
        </w:rPr>
      </w:pPr>
    </w:p>
    <w:p w14:paraId="5466593B" w14:textId="77777777" w:rsidR="002D6AD6" w:rsidRPr="002F7C2D" w:rsidRDefault="002D6AD6" w:rsidP="002D6AD6">
      <w:pPr>
        <w:pStyle w:val="a3"/>
        <w:tabs>
          <w:tab w:val="left" w:pos="1276"/>
        </w:tabs>
        <w:spacing w:after="0" w:line="240" w:lineRule="auto"/>
        <w:ind w:left="0"/>
        <w:jc w:val="center"/>
        <w:rPr>
          <w:rFonts w:ascii="Times New Roman" w:hAnsi="Times New Roman" w:cs="Times New Roman"/>
          <w:b/>
          <w:sz w:val="24"/>
        </w:rPr>
      </w:pPr>
      <w:r w:rsidRPr="002F7C2D">
        <w:rPr>
          <w:rFonts w:ascii="Times New Roman" w:hAnsi="Times New Roman" w:cs="Times New Roman"/>
          <w:b/>
          <w:sz w:val="24"/>
        </w:rPr>
        <w:t>Методическое, материально-техническое обеспечение Программы, в части формируемой участниками образовательных отношений</w:t>
      </w:r>
    </w:p>
    <w:p w14:paraId="757A16FB" w14:textId="77777777" w:rsidR="002D6AD6" w:rsidRPr="002F7C2D" w:rsidRDefault="002D6AD6" w:rsidP="002D6AD6">
      <w:pPr>
        <w:pStyle w:val="a3"/>
        <w:tabs>
          <w:tab w:val="left" w:pos="1276"/>
        </w:tabs>
        <w:spacing w:after="0" w:line="240" w:lineRule="auto"/>
        <w:ind w:left="0"/>
        <w:jc w:val="center"/>
        <w:rPr>
          <w:rFonts w:ascii="Times New Roman" w:hAnsi="Times New Roman" w:cs="Times New Roman"/>
          <w:b/>
          <w:sz w:val="24"/>
        </w:rPr>
      </w:pPr>
    </w:p>
    <w:p w14:paraId="67D08042" w14:textId="77777777" w:rsidR="002D6AD6" w:rsidRPr="002F7C2D" w:rsidRDefault="002D6AD6" w:rsidP="002D6AD6">
      <w:pPr>
        <w:pStyle w:val="a3"/>
        <w:tabs>
          <w:tab w:val="left" w:pos="1276"/>
        </w:tabs>
        <w:spacing w:after="0" w:line="240" w:lineRule="auto"/>
        <w:ind w:left="0" w:firstLine="567"/>
        <w:jc w:val="both"/>
        <w:rPr>
          <w:rFonts w:ascii="Times New Roman" w:eastAsia="Times New Roman" w:hAnsi="Times New Roman" w:cs="Times New Roman"/>
          <w:sz w:val="24"/>
          <w:szCs w:val="24"/>
          <w:lang w:eastAsia="ru-RU"/>
        </w:rPr>
      </w:pPr>
      <w:r w:rsidRPr="002F7C2D">
        <w:rPr>
          <w:rFonts w:ascii="Times New Roman" w:hAnsi="Times New Roman" w:cs="Times New Roman"/>
          <w:sz w:val="24"/>
        </w:rPr>
        <w:t xml:space="preserve">Методическое, материально-техническое обеспечение Программы, в части формируемой участниками образовательных отношений, составлено исходя из необходимости обеспечения </w:t>
      </w:r>
      <w:r w:rsidRPr="002F7C2D">
        <w:rPr>
          <w:rFonts w:ascii="Times New Roman" w:eastAsia="Times New Roman" w:hAnsi="Times New Roman" w:cs="Times New Roman"/>
          <w:sz w:val="24"/>
          <w:szCs w:val="24"/>
          <w:lang w:eastAsia="ru-RU"/>
        </w:rPr>
        <w:t xml:space="preserve">учебно-методического пособия по основам безопасности жизнедеятельности детей старшего дошкольного возраста Н.Н. Авдеевой, О.Л. Князевой, Р.Б. Стеркиной «Безопасность», 2019 г. </w:t>
      </w:r>
    </w:p>
    <w:p w14:paraId="44D56587" w14:textId="77777777" w:rsidR="002D6AD6" w:rsidRPr="002F7C2D" w:rsidRDefault="002D6AD6" w:rsidP="002D6AD6">
      <w:pPr>
        <w:pStyle w:val="a3"/>
        <w:tabs>
          <w:tab w:val="left" w:pos="1276"/>
        </w:tabs>
        <w:spacing w:after="0" w:line="240" w:lineRule="auto"/>
        <w:ind w:left="0"/>
        <w:jc w:val="center"/>
        <w:rPr>
          <w:rFonts w:ascii="Times New Roman" w:hAnsi="Times New Roman" w:cs="Times New Roman"/>
          <w:b/>
          <w:sz w:val="24"/>
        </w:rPr>
      </w:pPr>
    </w:p>
    <w:p w14:paraId="49A4C80E" w14:textId="77777777" w:rsidR="002D6AD6" w:rsidRPr="002F7C2D" w:rsidRDefault="002D6AD6" w:rsidP="002D6AD6">
      <w:pPr>
        <w:pStyle w:val="a3"/>
        <w:tabs>
          <w:tab w:val="left" w:pos="1276"/>
        </w:tabs>
        <w:spacing w:after="0" w:line="240" w:lineRule="auto"/>
        <w:ind w:left="0"/>
        <w:jc w:val="center"/>
        <w:rPr>
          <w:rFonts w:ascii="Times New Roman" w:eastAsia="Times New Roman" w:hAnsi="Times New Roman" w:cs="Times New Roman"/>
          <w:b/>
          <w:sz w:val="24"/>
          <w:szCs w:val="24"/>
          <w:lang w:eastAsia="ru-RU"/>
        </w:rPr>
      </w:pPr>
      <w:r w:rsidRPr="002F7C2D">
        <w:rPr>
          <w:rFonts w:ascii="Times New Roman" w:hAnsi="Times New Roman" w:cs="Times New Roman"/>
          <w:b/>
          <w:sz w:val="24"/>
        </w:rPr>
        <w:t xml:space="preserve">Методическое обеспечение </w:t>
      </w:r>
      <w:r w:rsidRPr="002F7C2D">
        <w:rPr>
          <w:rFonts w:ascii="Times New Roman" w:eastAsia="Times New Roman" w:hAnsi="Times New Roman" w:cs="Times New Roman"/>
          <w:b/>
          <w:sz w:val="24"/>
          <w:szCs w:val="24"/>
          <w:lang w:eastAsia="ru-RU"/>
        </w:rPr>
        <w:t xml:space="preserve">учебно-методического пособия </w:t>
      </w:r>
    </w:p>
    <w:p w14:paraId="519B9D06" w14:textId="77777777" w:rsidR="002D6AD6" w:rsidRPr="002F7C2D" w:rsidRDefault="002D6AD6" w:rsidP="002D6AD6">
      <w:pPr>
        <w:pStyle w:val="a3"/>
        <w:tabs>
          <w:tab w:val="left" w:pos="1276"/>
        </w:tabs>
        <w:spacing w:after="0" w:line="240" w:lineRule="auto"/>
        <w:ind w:left="0"/>
        <w:jc w:val="center"/>
        <w:rPr>
          <w:rFonts w:ascii="Times New Roman" w:eastAsia="Times New Roman" w:hAnsi="Times New Roman" w:cs="Times New Roman"/>
          <w:b/>
          <w:sz w:val="24"/>
          <w:szCs w:val="24"/>
          <w:lang w:eastAsia="ru-RU"/>
        </w:rPr>
      </w:pPr>
      <w:r w:rsidRPr="002F7C2D">
        <w:rPr>
          <w:rFonts w:ascii="Times New Roman" w:eastAsia="Times New Roman" w:hAnsi="Times New Roman" w:cs="Times New Roman"/>
          <w:b/>
          <w:sz w:val="24"/>
          <w:szCs w:val="24"/>
          <w:lang w:eastAsia="ru-RU"/>
        </w:rPr>
        <w:t xml:space="preserve">по основам безопасности жизнедеятельности детей старшего дошкольного возраста </w:t>
      </w:r>
    </w:p>
    <w:p w14:paraId="59E3C426" w14:textId="77777777" w:rsidR="002D6AD6" w:rsidRPr="002F7C2D" w:rsidRDefault="002D6AD6" w:rsidP="002D6AD6">
      <w:pPr>
        <w:pStyle w:val="a3"/>
        <w:tabs>
          <w:tab w:val="left" w:pos="1276"/>
        </w:tabs>
        <w:spacing w:after="0" w:line="240" w:lineRule="auto"/>
        <w:ind w:left="0"/>
        <w:jc w:val="center"/>
        <w:rPr>
          <w:rFonts w:ascii="Times New Roman" w:eastAsia="Times New Roman" w:hAnsi="Times New Roman" w:cs="Times New Roman"/>
          <w:b/>
          <w:sz w:val="24"/>
          <w:szCs w:val="24"/>
          <w:lang w:eastAsia="ru-RU"/>
        </w:rPr>
      </w:pPr>
      <w:r w:rsidRPr="002F7C2D">
        <w:rPr>
          <w:rFonts w:ascii="Times New Roman" w:eastAsia="Times New Roman" w:hAnsi="Times New Roman" w:cs="Times New Roman"/>
          <w:b/>
          <w:sz w:val="24"/>
          <w:szCs w:val="24"/>
          <w:lang w:eastAsia="ru-RU"/>
        </w:rPr>
        <w:t>Н.Н. Авдеевой, О.Л. Князевой, Р.Б. Стеркиной «Безопасность»</w:t>
      </w:r>
    </w:p>
    <w:p w14:paraId="11E8BEE6" w14:textId="77777777" w:rsidR="002D6AD6" w:rsidRPr="002F7C2D" w:rsidRDefault="002D6AD6" w:rsidP="002D6AD6">
      <w:pPr>
        <w:pStyle w:val="a3"/>
        <w:tabs>
          <w:tab w:val="left" w:pos="1276"/>
        </w:tabs>
        <w:spacing w:after="0" w:line="240" w:lineRule="auto"/>
        <w:ind w:left="0"/>
        <w:jc w:val="both"/>
        <w:rPr>
          <w:rFonts w:ascii="Times New Roman" w:eastAsia="Times New Roman" w:hAnsi="Times New Roman" w:cs="Times New Roman"/>
          <w:sz w:val="24"/>
          <w:szCs w:val="24"/>
          <w:lang w:eastAsia="ru-RU"/>
        </w:rPr>
      </w:pPr>
    </w:p>
    <w:p w14:paraId="28F02FE9" w14:textId="77777777" w:rsidR="002D6AD6" w:rsidRPr="002F7C2D" w:rsidRDefault="002D6AD6" w:rsidP="00FF0A63">
      <w:pPr>
        <w:pStyle w:val="a3"/>
        <w:numPr>
          <w:ilvl w:val="1"/>
          <w:numId w:val="5"/>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2F7C2D">
        <w:rPr>
          <w:rFonts w:ascii="Times New Roman" w:eastAsia="Times New Roman" w:hAnsi="Times New Roman" w:cs="Times New Roman"/>
          <w:sz w:val="24"/>
          <w:szCs w:val="24"/>
          <w:lang w:eastAsia="ru-RU"/>
        </w:rPr>
        <w:t>Учебно-методическое пособие по основам безопасности жизнедеятельности детей старшего дошкольного возраста Н.Н. Авдеевой, О.Л. Князевой, Р.Б. Стеркиной «Безопасность». – СПб.: «Детство-Пресс», 2019 г.</w:t>
      </w:r>
    </w:p>
    <w:p w14:paraId="216AB385" w14:textId="77777777" w:rsidR="002D6AD6" w:rsidRPr="002F7C2D" w:rsidRDefault="002D6AD6" w:rsidP="00FF0A63">
      <w:pPr>
        <w:pStyle w:val="a3"/>
        <w:numPr>
          <w:ilvl w:val="1"/>
          <w:numId w:val="5"/>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2F7C2D">
        <w:rPr>
          <w:rFonts w:ascii="Times New Roman" w:eastAsia="Times New Roman" w:hAnsi="Times New Roman" w:cs="Times New Roman"/>
          <w:sz w:val="24"/>
          <w:szCs w:val="24"/>
          <w:lang w:eastAsia="ru-RU"/>
        </w:rPr>
        <w:t>Рабочая тетрадь № 1 к учебно-методическму пособию по основам безопасности жизнедеятельности детей старшего дошкольного возраста Н.Н. Авдеевой, О.Л. Князевой, Р.Б. Стеркиной «Безопасность». – СПб.: «Детство-Пресс», 2019 г.</w:t>
      </w:r>
    </w:p>
    <w:p w14:paraId="1575BFCC" w14:textId="77777777" w:rsidR="002D6AD6" w:rsidRPr="002F7C2D" w:rsidRDefault="002D6AD6" w:rsidP="00FF0A63">
      <w:pPr>
        <w:pStyle w:val="a3"/>
        <w:numPr>
          <w:ilvl w:val="1"/>
          <w:numId w:val="5"/>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2F7C2D">
        <w:rPr>
          <w:rFonts w:ascii="Times New Roman" w:eastAsia="Times New Roman" w:hAnsi="Times New Roman" w:cs="Times New Roman"/>
          <w:sz w:val="24"/>
          <w:szCs w:val="24"/>
          <w:lang w:eastAsia="ru-RU"/>
        </w:rPr>
        <w:t>Рабочая тетрадь № 2 к учебно-методическму пособию по основам безопасности жизнедеятельности детей старшего дошкольного возраста Н.Н. Авдеевой, О.Л. Князевой, Р.Б. Стеркиной «Безопасность». – СПб.: «Детство-Пресс», 2019 г.</w:t>
      </w:r>
    </w:p>
    <w:p w14:paraId="614BBDB7" w14:textId="77777777" w:rsidR="002D6AD6" w:rsidRPr="002F7C2D" w:rsidRDefault="002D6AD6" w:rsidP="00FF0A63">
      <w:pPr>
        <w:pStyle w:val="a3"/>
        <w:numPr>
          <w:ilvl w:val="1"/>
          <w:numId w:val="5"/>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2F7C2D">
        <w:rPr>
          <w:rFonts w:ascii="Times New Roman" w:eastAsia="Times New Roman" w:hAnsi="Times New Roman" w:cs="Times New Roman"/>
          <w:sz w:val="24"/>
          <w:szCs w:val="24"/>
          <w:lang w:eastAsia="ru-RU"/>
        </w:rPr>
        <w:t>Рабочая тетрадь № 3 к учебно-методическму пособию по основам безопасности жизнедеятельности детей старшего дошкольного возраста Н.Н. Авдеевой, О.Л. Князевой, Р.Б. Стеркиной «Безопасность». – СПб.: «Детство-Пресс», 2019 г.</w:t>
      </w:r>
    </w:p>
    <w:p w14:paraId="31B9EFB2" w14:textId="77777777" w:rsidR="002D6AD6" w:rsidRPr="002F7C2D" w:rsidRDefault="002D6AD6" w:rsidP="00FF0A63">
      <w:pPr>
        <w:pStyle w:val="a3"/>
        <w:numPr>
          <w:ilvl w:val="1"/>
          <w:numId w:val="5"/>
        </w:numPr>
        <w:tabs>
          <w:tab w:val="left" w:pos="851"/>
        </w:tabs>
        <w:spacing w:after="0" w:line="240" w:lineRule="auto"/>
        <w:ind w:left="0" w:firstLine="567"/>
        <w:jc w:val="both"/>
        <w:rPr>
          <w:rFonts w:ascii="Times New Roman" w:eastAsia="Times New Roman" w:hAnsi="Times New Roman" w:cs="Times New Roman"/>
          <w:sz w:val="24"/>
          <w:szCs w:val="24"/>
          <w:lang w:eastAsia="ru-RU"/>
        </w:rPr>
      </w:pPr>
      <w:r w:rsidRPr="002F7C2D">
        <w:rPr>
          <w:rFonts w:ascii="Times New Roman" w:eastAsia="Times New Roman" w:hAnsi="Times New Roman" w:cs="Times New Roman"/>
          <w:sz w:val="24"/>
          <w:szCs w:val="24"/>
          <w:lang w:eastAsia="ru-RU"/>
        </w:rPr>
        <w:lastRenderedPageBreak/>
        <w:t>Рабочая тетрадь № 4 к учебно-методическму пособию по основам безопасности жизнедеятельности детей старшего дошкольного возраста Н.Н. Авдеевой, О.Л. Князевой, Р.Б. Стеркиной «Безопасность». – СПб.: «Детство-Пресс», 2019 г.</w:t>
      </w:r>
    </w:p>
    <w:p w14:paraId="452D4DD0" w14:textId="77777777" w:rsidR="002D6AD6" w:rsidRPr="002F7C2D" w:rsidRDefault="00126D8E" w:rsidP="00126D8E">
      <w:pPr>
        <w:spacing w:after="0" w:line="240" w:lineRule="auto"/>
        <w:jc w:val="center"/>
        <w:rPr>
          <w:rFonts w:ascii="Times New Roman" w:hAnsi="Times New Roman" w:cs="Times New Roman"/>
          <w:b/>
          <w:sz w:val="24"/>
        </w:rPr>
      </w:pPr>
      <w:r w:rsidRPr="002F7C2D">
        <w:rPr>
          <w:rFonts w:ascii="Times New Roman" w:hAnsi="Times New Roman" w:cs="Times New Roman"/>
          <w:b/>
          <w:sz w:val="24"/>
        </w:rPr>
        <w:t>Методическое обеспечение парциальной программы «С чистым сердцем»</w:t>
      </w:r>
    </w:p>
    <w:p w14:paraId="760F0FB5" w14:textId="77777777" w:rsidR="00126D8E" w:rsidRPr="002F7C2D" w:rsidRDefault="00436D2E" w:rsidP="001E49F9">
      <w:pPr>
        <w:spacing w:after="0" w:line="240" w:lineRule="auto"/>
        <w:jc w:val="both"/>
        <w:rPr>
          <w:rFonts w:ascii="Times New Roman" w:eastAsia="Times New Roman" w:hAnsi="Times New Roman" w:cs="Times New Roman"/>
          <w:sz w:val="24"/>
          <w:szCs w:val="24"/>
          <w:lang w:eastAsia="ru-RU"/>
        </w:rPr>
      </w:pPr>
      <w:r w:rsidRPr="002F7C2D">
        <w:rPr>
          <w:rFonts w:ascii="Times New Roman" w:eastAsia="Times New Roman" w:hAnsi="Times New Roman" w:cs="Times New Roman"/>
          <w:sz w:val="24"/>
          <w:szCs w:val="24"/>
          <w:lang w:eastAsia="ru-RU"/>
        </w:rPr>
        <w:t xml:space="preserve">Парциальная программа «С чистым сердцем» </w:t>
      </w:r>
      <w:r w:rsidRPr="002F7C2D">
        <w:rPr>
          <w:rFonts w:ascii="Times New Roman" w:hAnsi="Times New Roman" w:cs="Times New Roman"/>
          <w:sz w:val="24"/>
        </w:rPr>
        <w:t>Р.Ю. Белоусовой, А.Н. Егоровой, Ю.С. Калинкиной. – М.: ООО «Русское слово - учебник», 2019 г.</w:t>
      </w:r>
    </w:p>
    <w:p w14:paraId="3ADA8937" w14:textId="77777777" w:rsidR="00436D2E" w:rsidRPr="002F7C2D" w:rsidRDefault="00436D2E" w:rsidP="002D6AD6">
      <w:pPr>
        <w:pStyle w:val="a3"/>
        <w:tabs>
          <w:tab w:val="left" w:pos="1276"/>
        </w:tabs>
        <w:spacing w:after="0" w:line="240" w:lineRule="auto"/>
        <w:ind w:left="0"/>
        <w:jc w:val="center"/>
        <w:rPr>
          <w:rFonts w:ascii="Times New Roman" w:hAnsi="Times New Roman" w:cs="Times New Roman"/>
          <w:b/>
          <w:sz w:val="24"/>
        </w:rPr>
      </w:pPr>
    </w:p>
    <w:p w14:paraId="6CCEE390" w14:textId="77777777" w:rsidR="002D6AD6" w:rsidRPr="002F7C2D" w:rsidRDefault="002D6AD6" w:rsidP="002D6AD6">
      <w:pPr>
        <w:pStyle w:val="a3"/>
        <w:tabs>
          <w:tab w:val="left" w:pos="1276"/>
        </w:tabs>
        <w:spacing w:after="0" w:line="240" w:lineRule="auto"/>
        <w:ind w:left="0"/>
        <w:jc w:val="center"/>
        <w:rPr>
          <w:rFonts w:ascii="Times New Roman" w:eastAsia="Times New Roman" w:hAnsi="Times New Roman" w:cs="Times New Roman"/>
          <w:b/>
          <w:sz w:val="24"/>
          <w:szCs w:val="24"/>
          <w:lang w:eastAsia="ru-RU"/>
        </w:rPr>
      </w:pPr>
      <w:r w:rsidRPr="002F7C2D">
        <w:rPr>
          <w:rFonts w:ascii="Times New Roman" w:hAnsi="Times New Roman" w:cs="Times New Roman"/>
          <w:b/>
          <w:sz w:val="24"/>
        </w:rPr>
        <w:t xml:space="preserve">Материально-техническое обеспечение </w:t>
      </w:r>
      <w:r w:rsidRPr="002F7C2D">
        <w:rPr>
          <w:rFonts w:ascii="Times New Roman" w:eastAsia="Times New Roman" w:hAnsi="Times New Roman" w:cs="Times New Roman"/>
          <w:b/>
          <w:sz w:val="24"/>
          <w:szCs w:val="24"/>
          <w:lang w:eastAsia="ru-RU"/>
        </w:rPr>
        <w:t xml:space="preserve">учебно-методического пособия </w:t>
      </w:r>
    </w:p>
    <w:p w14:paraId="57FCEA52" w14:textId="77777777" w:rsidR="002D6AD6" w:rsidRPr="002F7C2D" w:rsidRDefault="002D6AD6" w:rsidP="002D6AD6">
      <w:pPr>
        <w:pStyle w:val="a3"/>
        <w:tabs>
          <w:tab w:val="left" w:pos="1276"/>
        </w:tabs>
        <w:spacing w:after="0" w:line="240" w:lineRule="auto"/>
        <w:ind w:left="0"/>
        <w:jc w:val="center"/>
        <w:rPr>
          <w:rFonts w:ascii="Times New Roman" w:eastAsia="Times New Roman" w:hAnsi="Times New Roman" w:cs="Times New Roman"/>
          <w:b/>
          <w:sz w:val="24"/>
          <w:szCs w:val="24"/>
          <w:lang w:eastAsia="ru-RU"/>
        </w:rPr>
      </w:pPr>
      <w:r w:rsidRPr="002F7C2D">
        <w:rPr>
          <w:rFonts w:ascii="Times New Roman" w:eastAsia="Times New Roman" w:hAnsi="Times New Roman" w:cs="Times New Roman"/>
          <w:b/>
          <w:sz w:val="24"/>
          <w:szCs w:val="24"/>
          <w:lang w:eastAsia="ru-RU"/>
        </w:rPr>
        <w:t xml:space="preserve">по основам безопасности жизнедеятельности детей старшего дошкольного возраста </w:t>
      </w:r>
    </w:p>
    <w:p w14:paraId="1CB631EB" w14:textId="77777777" w:rsidR="002D6AD6" w:rsidRPr="002F7C2D" w:rsidRDefault="002D6AD6" w:rsidP="002D6AD6">
      <w:pPr>
        <w:pStyle w:val="a3"/>
        <w:tabs>
          <w:tab w:val="left" w:pos="1276"/>
        </w:tabs>
        <w:spacing w:after="0" w:line="240" w:lineRule="auto"/>
        <w:ind w:left="0"/>
        <w:jc w:val="center"/>
        <w:rPr>
          <w:rFonts w:ascii="Times New Roman" w:eastAsia="Times New Roman" w:hAnsi="Times New Roman" w:cs="Times New Roman"/>
          <w:b/>
          <w:sz w:val="24"/>
          <w:szCs w:val="24"/>
          <w:lang w:eastAsia="ru-RU"/>
        </w:rPr>
      </w:pPr>
      <w:r w:rsidRPr="002F7C2D">
        <w:rPr>
          <w:rFonts w:ascii="Times New Roman" w:eastAsia="Times New Roman" w:hAnsi="Times New Roman" w:cs="Times New Roman"/>
          <w:b/>
          <w:sz w:val="24"/>
          <w:szCs w:val="24"/>
          <w:lang w:eastAsia="ru-RU"/>
        </w:rPr>
        <w:t>Н.Н. Авдеевой, О.Л. Князевой, Р.Б. Стеркиной «Безопасность»</w:t>
      </w:r>
    </w:p>
    <w:p w14:paraId="14A5CDF4" w14:textId="77777777" w:rsidR="002D6AD6" w:rsidRPr="002F7C2D" w:rsidRDefault="002D6AD6" w:rsidP="002D6AD6">
      <w:pPr>
        <w:pStyle w:val="a3"/>
        <w:tabs>
          <w:tab w:val="left" w:pos="1276"/>
        </w:tabs>
        <w:spacing w:after="0" w:line="240" w:lineRule="auto"/>
        <w:ind w:left="0"/>
        <w:jc w:val="center"/>
        <w:rPr>
          <w:rFonts w:ascii="Times New Roman" w:eastAsia="Times New Roman" w:hAnsi="Times New Roman" w:cs="Times New Roman"/>
          <w:b/>
          <w:sz w:val="24"/>
          <w:szCs w:val="24"/>
          <w:lang w:eastAsia="ru-RU"/>
        </w:rPr>
      </w:pPr>
    </w:p>
    <w:tbl>
      <w:tblPr>
        <w:tblpPr w:leftFromText="180" w:rightFromText="180" w:vertAnchor="text" w:tblpX="-44" w:tblpY="1"/>
        <w:tblOverlap w:val="neve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gridCol w:w="1134"/>
      </w:tblGrid>
      <w:tr w:rsidR="002D6AD6" w:rsidRPr="002F7C2D" w14:paraId="0B8FE3B7" w14:textId="77777777" w:rsidTr="002A41FE">
        <w:trPr>
          <w:trHeight w:val="104"/>
        </w:trPr>
        <w:tc>
          <w:tcPr>
            <w:tcW w:w="9180" w:type="dxa"/>
            <w:vAlign w:val="center"/>
          </w:tcPr>
          <w:p w14:paraId="37DACB5B" w14:textId="77777777" w:rsidR="002D6AD6" w:rsidRPr="002F7C2D" w:rsidRDefault="002D6AD6" w:rsidP="002A41FE">
            <w:pPr>
              <w:spacing w:after="0" w:line="240" w:lineRule="auto"/>
              <w:jc w:val="both"/>
              <w:rPr>
                <w:rFonts w:ascii="Times New Roman" w:eastAsia="Times New Roman" w:hAnsi="Times New Roman" w:cs="Times New Roman"/>
                <w:sz w:val="20"/>
                <w:szCs w:val="20"/>
              </w:rPr>
            </w:pPr>
            <w:r w:rsidRPr="002F7C2D">
              <w:rPr>
                <w:rFonts w:ascii="Times New Roman" w:hAnsi="Times New Roman" w:cs="Times New Roman"/>
                <w:sz w:val="20"/>
                <w:szCs w:val="20"/>
              </w:rPr>
              <w:t xml:space="preserve">Иллюстрации: опасные ситуации при общении с незнакомыми людьми, </w:t>
            </w:r>
            <w:r w:rsidRPr="002F7C2D">
              <w:rPr>
                <w:rFonts w:ascii="Times New Roman" w:eastAsia="Times New Roman" w:hAnsi="Times New Roman" w:cs="Times New Roman"/>
                <w:sz w:val="20"/>
                <w:szCs w:val="20"/>
              </w:rPr>
              <w:t>о несовпадении приятной внешности и добрых намерений, ситуации насильственного поведения со стороны незнакомого взрослог, ребенок и другие дети, в том числе подростки, если «чужой» приходит в дом; бережное отношение к живой природе, контакты с животными, восстановление окружающей среды, умение правильно обращаться с некоторыми предметами, открытое окно, балкон как источники опасности, экстремальные ситуации в быту, прислушаемся к своему организму, о ценности здорового образа жизни, о профилактике заболеваний, о</w:t>
            </w:r>
            <w:r w:rsidR="001E49F9" w:rsidRPr="002F7C2D">
              <w:rPr>
                <w:rFonts w:ascii="Times New Roman" w:eastAsia="Times New Roman" w:hAnsi="Times New Roman" w:cs="Times New Roman"/>
                <w:sz w:val="20"/>
                <w:szCs w:val="20"/>
              </w:rPr>
              <w:t xml:space="preserve"> </w:t>
            </w:r>
            <w:r w:rsidRPr="002F7C2D">
              <w:rPr>
                <w:rFonts w:ascii="Times New Roman" w:eastAsia="Times New Roman" w:hAnsi="Times New Roman" w:cs="Times New Roman"/>
                <w:sz w:val="20"/>
                <w:szCs w:val="20"/>
              </w:rPr>
              <w:t>навыках личной гигиены, забота о здоровье окружающих, болезни, инфекционные болезни,  врачи - наши друзья,  о роли лекарств и витаминов, психическое здоровье, конфликты и ссоры между детьми, правила поведения в транспорте, если ребенок потерялся на улице</w:t>
            </w:r>
          </w:p>
          <w:p w14:paraId="5FB820FF" w14:textId="77777777" w:rsidR="002D6AD6" w:rsidRPr="002F7C2D" w:rsidRDefault="002D6AD6" w:rsidP="002A41FE">
            <w:pPr>
              <w:spacing w:after="0" w:line="240" w:lineRule="auto"/>
              <w:jc w:val="both"/>
              <w:rPr>
                <w:rFonts w:ascii="Times New Roman" w:hAnsi="Times New Roman" w:cs="Times New Roman"/>
                <w:sz w:val="20"/>
                <w:szCs w:val="20"/>
              </w:rPr>
            </w:pPr>
            <w:r w:rsidRPr="002F7C2D">
              <w:rPr>
                <w:rFonts w:ascii="Times New Roman" w:eastAsia="Times New Roman" w:hAnsi="Times New Roman" w:cs="Times New Roman"/>
                <w:sz w:val="20"/>
                <w:szCs w:val="20"/>
              </w:rPr>
              <w:t>Плакаты: Взаимосвязь в природе; загрязнение окружающей среды, ухудшение экологической ситуации, ядовитые растения, прямые запреты, здоровье — главная ценность человеческой жизни, изучаем свой организм, правила оказания первой помощи, детские страхи, устройство проезжей части, «Зебра», светофор и другие дорожные знаки для пешеходов, дорожные знаки для водителей и пешеходов, правила езды на велосипеде, о работе ГИБДД, полицейский-регулировщик</w:t>
            </w:r>
          </w:p>
        </w:tc>
        <w:tc>
          <w:tcPr>
            <w:tcW w:w="1134" w:type="dxa"/>
            <w:vAlign w:val="center"/>
          </w:tcPr>
          <w:p w14:paraId="35D6C6A8" w14:textId="77777777" w:rsidR="002D6AD6" w:rsidRPr="002F7C2D" w:rsidRDefault="002D6AD6" w:rsidP="002A41FE">
            <w:pPr>
              <w:spacing w:after="0" w:line="240" w:lineRule="auto"/>
              <w:jc w:val="both"/>
              <w:rPr>
                <w:rFonts w:ascii="Times New Roman" w:hAnsi="Times New Roman" w:cs="Times New Roman"/>
                <w:sz w:val="20"/>
                <w:szCs w:val="20"/>
              </w:rPr>
            </w:pPr>
          </w:p>
        </w:tc>
      </w:tr>
      <w:tr w:rsidR="002D6AD6" w:rsidRPr="002F7C2D" w14:paraId="5BD47D85" w14:textId="77777777" w:rsidTr="002A41FE">
        <w:trPr>
          <w:trHeight w:val="104"/>
        </w:trPr>
        <w:tc>
          <w:tcPr>
            <w:tcW w:w="9180" w:type="dxa"/>
            <w:vAlign w:val="center"/>
          </w:tcPr>
          <w:p w14:paraId="2A1F9E4D" w14:textId="77777777" w:rsidR="002D6AD6" w:rsidRPr="002F7C2D" w:rsidRDefault="002D6AD6" w:rsidP="002A41FE">
            <w:pPr>
              <w:spacing w:after="0" w:line="240" w:lineRule="auto"/>
              <w:rPr>
                <w:rFonts w:ascii="Times New Roman" w:hAnsi="Times New Roman" w:cs="Times New Roman"/>
                <w:sz w:val="20"/>
                <w:szCs w:val="20"/>
              </w:rPr>
            </w:pPr>
            <w:r w:rsidRPr="002F7C2D">
              <w:rPr>
                <w:rFonts w:ascii="Times New Roman" w:hAnsi="Times New Roman"/>
                <w:sz w:val="20"/>
                <w:szCs w:val="20"/>
              </w:rPr>
              <w:t>Цветные карандаши, фломастеры, страници рабочих тетрадей №№ 1, 2, 3, 4</w:t>
            </w:r>
          </w:p>
        </w:tc>
        <w:tc>
          <w:tcPr>
            <w:tcW w:w="1134" w:type="dxa"/>
            <w:vAlign w:val="center"/>
          </w:tcPr>
          <w:p w14:paraId="1A08BA01" w14:textId="77777777" w:rsidR="002D6AD6" w:rsidRPr="002F7C2D" w:rsidRDefault="002D6AD6" w:rsidP="002A41FE">
            <w:pPr>
              <w:spacing w:after="0" w:line="240" w:lineRule="auto"/>
              <w:jc w:val="both"/>
              <w:rPr>
                <w:rFonts w:ascii="Times New Roman" w:hAnsi="Times New Roman" w:cs="Times New Roman"/>
                <w:sz w:val="20"/>
                <w:szCs w:val="20"/>
              </w:rPr>
            </w:pPr>
            <w:r w:rsidRPr="002F7C2D">
              <w:rPr>
                <w:rFonts w:ascii="Times New Roman" w:hAnsi="Times New Roman" w:cs="Times New Roman"/>
                <w:sz w:val="20"/>
                <w:szCs w:val="20"/>
              </w:rPr>
              <w:t>На каждого ребенка</w:t>
            </w:r>
          </w:p>
        </w:tc>
      </w:tr>
    </w:tbl>
    <w:p w14:paraId="01E04A43" w14:textId="77777777" w:rsidR="002D6AD6" w:rsidRPr="002F7C2D" w:rsidRDefault="002D6AD6" w:rsidP="002D6AD6">
      <w:pPr>
        <w:spacing w:after="0" w:line="240" w:lineRule="auto"/>
        <w:jc w:val="both"/>
        <w:rPr>
          <w:rFonts w:ascii="Times New Roman" w:eastAsia="Times New Roman" w:hAnsi="Times New Roman" w:cs="Times New Roman"/>
          <w:sz w:val="24"/>
          <w:szCs w:val="24"/>
          <w:lang w:eastAsia="ru-RU"/>
        </w:rPr>
      </w:pPr>
    </w:p>
    <w:p w14:paraId="148D91E2" w14:textId="77777777" w:rsidR="002D6AD6" w:rsidRPr="002F7C2D" w:rsidRDefault="00436D2E" w:rsidP="00436D2E">
      <w:pPr>
        <w:pStyle w:val="a3"/>
        <w:tabs>
          <w:tab w:val="left" w:pos="1276"/>
        </w:tabs>
        <w:spacing w:after="0" w:line="240" w:lineRule="auto"/>
        <w:ind w:left="0"/>
        <w:jc w:val="center"/>
        <w:rPr>
          <w:rFonts w:ascii="Times New Roman" w:hAnsi="Times New Roman" w:cs="Times New Roman"/>
          <w:b/>
          <w:sz w:val="24"/>
          <w:szCs w:val="24"/>
        </w:rPr>
      </w:pPr>
      <w:r w:rsidRPr="002F7C2D">
        <w:rPr>
          <w:rFonts w:ascii="Times New Roman" w:hAnsi="Times New Roman" w:cs="Times New Roman"/>
          <w:b/>
          <w:sz w:val="24"/>
        </w:rPr>
        <w:t>Материально-техническое обеспечение парциальной программы «С чистым сердцем»</w:t>
      </w:r>
    </w:p>
    <w:p w14:paraId="16223EA8" w14:textId="77777777" w:rsidR="0033777D" w:rsidRPr="002F7C2D" w:rsidRDefault="0033777D" w:rsidP="002D6AD6">
      <w:pPr>
        <w:pStyle w:val="a3"/>
        <w:tabs>
          <w:tab w:val="left" w:pos="1276"/>
        </w:tabs>
        <w:spacing w:after="0" w:line="240" w:lineRule="auto"/>
        <w:ind w:left="0"/>
        <w:jc w:val="center"/>
        <w:rPr>
          <w:rFonts w:ascii="Times New Roman" w:hAnsi="Times New Roman" w:cs="Times New Roman"/>
          <w:b/>
          <w:sz w:val="24"/>
          <w:szCs w:val="24"/>
        </w:rPr>
      </w:pPr>
    </w:p>
    <w:tbl>
      <w:tblPr>
        <w:tblpPr w:leftFromText="180" w:rightFromText="180" w:vertAnchor="text" w:tblpX="-44" w:tblpY="1"/>
        <w:tblOverlap w:val="neve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gridCol w:w="1134"/>
      </w:tblGrid>
      <w:tr w:rsidR="00436D2E" w:rsidRPr="002F7C2D" w14:paraId="34C7E3F0" w14:textId="77777777" w:rsidTr="00AF1B92">
        <w:trPr>
          <w:trHeight w:val="104"/>
        </w:trPr>
        <w:tc>
          <w:tcPr>
            <w:tcW w:w="9180" w:type="dxa"/>
            <w:vAlign w:val="center"/>
          </w:tcPr>
          <w:p w14:paraId="3ACA7C50" w14:textId="77777777" w:rsidR="00436D2E" w:rsidRPr="002F7C2D" w:rsidRDefault="00436D2E" w:rsidP="00AF1B92">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Дидактические игры:</w:t>
            </w:r>
            <w:r w:rsidRPr="002F7C2D">
              <w:rPr>
                <w:rFonts w:ascii="Times New Roman" w:hAnsi="Times New Roman" w:cs="Times New Roman"/>
                <w:sz w:val="20"/>
                <w:szCs w:val="20"/>
              </w:rPr>
              <w:t xml:space="preserve"> «Баю-бай…», «Дай правильный совет», «Дерево доброты», «Закончи сказку», «Зимние и летние виды спорта», «Знаешь ли ты свой город?», «Как я могу помочь маме, папе?», «Как помогаю дома?», «Ласковое слово», «Настроение», «Наши эмоции», «Одень девицу (молодца)», «От кольчуги до мундира», «Подарки для бабушки, мамы, дочки», «Подарки для дедушки, папы, сына», «Правильно-неправильно», «Раньше и теперь», «Семейные обязанности», «Солдат и техника», «Сопоставь событие и человека», «Узнай по фотографии место в детском саду», «Уроки вежливости», «Уроки этикета», «Хорошо или плохо», «Что лишнее нарисовал художник?», «Что хорошо, что плохо», «Этикет для малышей», «Вспомни пословицы о маме», «Добрые слова», «Историческое лото», «Кто больше назовёт добрых дел», «Объясни пословицу», «Помоги богатырю отыскать дорогу», лабиринт, «Угадай профессию», «Угадай, о ком я говорю», «Узнай и назови орден», фотографии орденов, игра-лото «Семья», лото «Весело-грустно».</w:t>
            </w:r>
          </w:p>
          <w:p w14:paraId="050FD545" w14:textId="77777777" w:rsidR="00AF1B92" w:rsidRPr="002F7C2D" w:rsidRDefault="00AF1B92" w:rsidP="00AF1B92">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Альбомы для раскрашивания</w:t>
            </w:r>
            <w:r w:rsidRPr="002F7C2D">
              <w:rPr>
                <w:rFonts w:ascii="Times New Roman" w:hAnsi="Times New Roman" w:cs="Times New Roman"/>
                <w:sz w:val="20"/>
                <w:szCs w:val="20"/>
              </w:rPr>
              <w:t xml:space="preserve">: «Красивая салфетка для мамы». «Угощение для семьи». «Мужские и женские профессии». «Разные лица». «Пирамидки малышам». «Дети на празднике в детском саду». «Красивый участок». «Герб и флаг родного города». «Любимые места в городе». «Былинные герои». «Древнерусские суда». «Сказки М. Горького». «Великие битвы». «Одень воина». «Военная техника». «Олимпийская символика». </w:t>
            </w:r>
          </w:p>
          <w:p w14:paraId="4B756120" w14:textId="77777777" w:rsidR="00AF1B92" w:rsidRPr="002F7C2D" w:rsidRDefault="00AF1B92" w:rsidP="00AF1B92">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Альбомы для рассматривания</w:t>
            </w:r>
            <w:r w:rsidRPr="002F7C2D">
              <w:rPr>
                <w:rFonts w:ascii="Times New Roman" w:hAnsi="Times New Roman" w:cs="Times New Roman"/>
                <w:sz w:val="20"/>
                <w:szCs w:val="20"/>
              </w:rPr>
              <w:t xml:space="preserve">: «Мамина работа». Набор сюжетных картинок с женскими профессиями. «Моя родословная». «Традиции нашей семьи». «Оцени поступок». «Наши чувства и эмоции». «Добро и зло в русских народных сказках». «Достопримечательности нашего города». Комплект фотографий с описанием. </w:t>
            </w:r>
          </w:p>
          <w:p w14:paraId="711BF724" w14:textId="77777777" w:rsidR="00AF1B92" w:rsidRPr="002F7C2D" w:rsidRDefault="00AF1B92" w:rsidP="00AF1B92">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Комплект наглядных пособий «Россия - Родина моя»:</w:t>
            </w:r>
            <w:r w:rsidRPr="002F7C2D">
              <w:rPr>
                <w:rFonts w:ascii="Times New Roman" w:hAnsi="Times New Roman" w:cs="Times New Roman"/>
                <w:sz w:val="20"/>
                <w:szCs w:val="20"/>
              </w:rPr>
              <w:t xml:space="preserve"> «Негосударственные символы России» (описания неофициальных символов нашей страны: природных, архитектурных, музыкальных, гастрономических). </w:t>
            </w:r>
          </w:p>
          <w:p w14:paraId="58E51D35" w14:textId="77777777" w:rsidR="00AF1B92" w:rsidRPr="002F7C2D" w:rsidRDefault="00AF1B92" w:rsidP="00AF1B92">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«Державные символы России»</w:t>
            </w:r>
            <w:r w:rsidRPr="002F7C2D">
              <w:rPr>
                <w:rFonts w:ascii="Times New Roman" w:hAnsi="Times New Roman" w:cs="Times New Roman"/>
                <w:sz w:val="20"/>
                <w:szCs w:val="20"/>
              </w:rPr>
              <w:t xml:space="preserve"> (Знамя Победы, георгиевская ленточка, Андреевский флаг, Московский Кремль). </w:t>
            </w:r>
          </w:p>
          <w:p w14:paraId="689E6147" w14:textId="77777777" w:rsidR="00AF1B92" w:rsidRPr="002F7C2D" w:rsidRDefault="00AF1B92" w:rsidP="00AF1B92">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«Природа России»:</w:t>
            </w:r>
            <w:r w:rsidRPr="002F7C2D">
              <w:rPr>
                <w:rFonts w:ascii="Times New Roman" w:hAnsi="Times New Roman" w:cs="Times New Roman"/>
                <w:sz w:val="20"/>
                <w:szCs w:val="20"/>
              </w:rPr>
              <w:t xml:space="preserve"> иллюстрации всех климатических зон России, их природных особенностей, растительного и животного мира. </w:t>
            </w:r>
          </w:p>
          <w:p w14:paraId="1F06D7A2" w14:textId="77777777" w:rsidR="00B0635E" w:rsidRPr="002F7C2D" w:rsidRDefault="00AF1B92" w:rsidP="00B0635E">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«История России»</w:t>
            </w:r>
            <w:r w:rsidR="00B0635E" w:rsidRPr="002F7C2D">
              <w:rPr>
                <w:rFonts w:ascii="Times New Roman" w:hAnsi="Times New Roman" w:cs="Times New Roman"/>
                <w:sz w:val="20"/>
                <w:szCs w:val="20"/>
              </w:rPr>
              <w:t>:</w:t>
            </w:r>
            <w:r w:rsidRPr="002F7C2D">
              <w:rPr>
                <w:rFonts w:ascii="Times New Roman" w:hAnsi="Times New Roman" w:cs="Times New Roman"/>
                <w:sz w:val="20"/>
                <w:szCs w:val="20"/>
              </w:rPr>
              <w:t xml:space="preserve"> </w:t>
            </w:r>
            <w:r w:rsidR="00B0635E" w:rsidRPr="002F7C2D">
              <w:rPr>
                <w:rFonts w:ascii="Times New Roman" w:hAnsi="Times New Roman" w:cs="Times New Roman"/>
                <w:sz w:val="20"/>
                <w:szCs w:val="20"/>
              </w:rPr>
              <w:t>иллюстрации</w:t>
            </w:r>
            <w:r w:rsidRPr="002F7C2D">
              <w:rPr>
                <w:rFonts w:ascii="Times New Roman" w:hAnsi="Times New Roman" w:cs="Times New Roman"/>
                <w:sz w:val="20"/>
                <w:szCs w:val="20"/>
              </w:rPr>
              <w:t xml:space="preserve"> подвиг</w:t>
            </w:r>
            <w:r w:rsidR="00B0635E" w:rsidRPr="002F7C2D">
              <w:rPr>
                <w:rFonts w:ascii="Times New Roman" w:hAnsi="Times New Roman" w:cs="Times New Roman"/>
                <w:sz w:val="20"/>
                <w:szCs w:val="20"/>
              </w:rPr>
              <w:t>ов</w:t>
            </w:r>
            <w:r w:rsidRPr="002F7C2D">
              <w:rPr>
                <w:rFonts w:ascii="Times New Roman" w:hAnsi="Times New Roman" w:cs="Times New Roman"/>
                <w:sz w:val="20"/>
                <w:szCs w:val="20"/>
              </w:rPr>
              <w:t xml:space="preserve"> великих правителей, воинов, землепроходцев, повлиявших на судьбу нашей страны. </w:t>
            </w:r>
          </w:p>
          <w:p w14:paraId="648B1879" w14:textId="77777777" w:rsidR="00B0635E" w:rsidRPr="002F7C2D" w:rsidRDefault="00B0635E" w:rsidP="00B0635E">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 xml:space="preserve">Иллюстрации: </w:t>
            </w:r>
            <w:r w:rsidRPr="002F7C2D">
              <w:rPr>
                <w:rFonts w:ascii="Times New Roman" w:hAnsi="Times New Roman" w:cs="Times New Roman"/>
                <w:sz w:val="20"/>
                <w:szCs w:val="20"/>
              </w:rPr>
              <w:t xml:space="preserve">«Места отдыха для детей». «Любимый район». «Наш детский сад». </w:t>
            </w:r>
            <w:r w:rsidR="00AF1B92" w:rsidRPr="002F7C2D">
              <w:rPr>
                <w:rFonts w:ascii="Times New Roman" w:hAnsi="Times New Roman" w:cs="Times New Roman"/>
                <w:sz w:val="20"/>
                <w:szCs w:val="20"/>
              </w:rPr>
              <w:t>«Т</w:t>
            </w:r>
            <w:r w:rsidRPr="002F7C2D">
              <w:rPr>
                <w:rFonts w:ascii="Times New Roman" w:hAnsi="Times New Roman" w:cs="Times New Roman"/>
                <w:sz w:val="20"/>
                <w:szCs w:val="20"/>
              </w:rPr>
              <w:t xml:space="preserve">руд взрослых </w:t>
            </w:r>
            <w:r w:rsidRPr="002F7C2D">
              <w:rPr>
                <w:rFonts w:ascii="Times New Roman" w:hAnsi="Times New Roman" w:cs="Times New Roman"/>
                <w:sz w:val="20"/>
                <w:szCs w:val="20"/>
              </w:rPr>
              <w:lastRenderedPageBreak/>
              <w:t xml:space="preserve">в детском саду». «Летопись детского сада». «Богатыри земли Русской». «История русской одежды». «Знаменитые битвы». «Город вчера и сегодня». </w:t>
            </w:r>
            <w:r w:rsidR="00AF1B92" w:rsidRPr="002F7C2D">
              <w:rPr>
                <w:rFonts w:ascii="Times New Roman" w:hAnsi="Times New Roman" w:cs="Times New Roman"/>
                <w:sz w:val="20"/>
                <w:szCs w:val="20"/>
              </w:rPr>
              <w:t>«Обычаи</w:t>
            </w:r>
            <w:r w:rsidRPr="002F7C2D">
              <w:rPr>
                <w:rFonts w:ascii="Times New Roman" w:hAnsi="Times New Roman" w:cs="Times New Roman"/>
                <w:sz w:val="20"/>
                <w:szCs w:val="20"/>
              </w:rPr>
              <w:t xml:space="preserve"> и традиции русского народа». «Защитники земли Русской». «Александр Невский». </w:t>
            </w:r>
            <w:r w:rsidR="00AF1B92" w:rsidRPr="002F7C2D">
              <w:rPr>
                <w:rFonts w:ascii="Times New Roman" w:hAnsi="Times New Roman" w:cs="Times New Roman"/>
                <w:sz w:val="20"/>
                <w:szCs w:val="20"/>
              </w:rPr>
              <w:t>«Велики</w:t>
            </w:r>
            <w:r w:rsidRPr="002F7C2D">
              <w:rPr>
                <w:rFonts w:ascii="Times New Roman" w:hAnsi="Times New Roman" w:cs="Times New Roman"/>
                <w:sz w:val="20"/>
                <w:szCs w:val="20"/>
              </w:rPr>
              <w:t xml:space="preserve">е битвы Александра Невского». </w:t>
            </w:r>
            <w:r w:rsidR="00AF1B92" w:rsidRPr="002F7C2D">
              <w:rPr>
                <w:rFonts w:ascii="Times New Roman" w:hAnsi="Times New Roman" w:cs="Times New Roman"/>
                <w:sz w:val="20"/>
                <w:szCs w:val="20"/>
              </w:rPr>
              <w:t>«Ос</w:t>
            </w:r>
            <w:r w:rsidRPr="002F7C2D">
              <w:rPr>
                <w:rFonts w:ascii="Times New Roman" w:hAnsi="Times New Roman" w:cs="Times New Roman"/>
                <w:sz w:val="20"/>
                <w:szCs w:val="20"/>
              </w:rPr>
              <w:t xml:space="preserve">нователь столицы Российской». «День единства». </w:t>
            </w:r>
            <w:r w:rsidR="00AF1B92" w:rsidRPr="002F7C2D">
              <w:rPr>
                <w:rFonts w:ascii="Times New Roman" w:hAnsi="Times New Roman" w:cs="Times New Roman"/>
                <w:sz w:val="20"/>
                <w:szCs w:val="20"/>
              </w:rPr>
              <w:t>«Детство, юность и зрелые годы М. Горького».</w:t>
            </w:r>
            <w:r w:rsidRPr="002F7C2D">
              <w:rPr>
                <w:rFonts w:ascii="Times New Roman" w:hAnsi="Times New Roman" w:cs="Times New Roman"/>
                <w:sz w:val="20"/>
                <w:szCs w:val="20"/>
              </w:rPr>
              <w:t xml:space="preserve"> </w:t>
            </w:r>
            <w:r w:rsidR="00AF1B92" w:rsidRPr="002F7C2D">
              <w:rPr>
                <w:rFonts w:ascii="Times New Roman" w:hAnsi="Times New Roman" w:cs="Times New Roman"/>
                <w:sz w:val="20"/>
                <w:szCs w:val="20"/>
              </w:rPr>
              <w:t xml:space="preserve">«Герои Великой Отечественной войны». </w:t>
            </w:r>
          </w:p>
          <w:p w14:paraId="4736C3C1" w14:textId="77777777" w:rsidR="00B0635E" w:rsidRPr="002F7C2D" w:rsidRDefault="00AF1B92" w:rsidP="00B0635E">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Комплект</w:t>
            </w:r>
            <w:r w:rsidR="00B0635E" w:rsidRPr="002F7C2D">
              <w:rPr>
                <w:rFonts w:ascii="Times New Roman" w:hAnsi="Times New Roman" w:cs="Times New Roman"/>
                <w:b/>
                <w:sz w:val="20"/>
                <w:szCs w:val="20"/>
              </w:rPr>
              <w:t>ы наглядно-дидактических пособий:</w:t>
            </w:r>
            <w:r w:rsidR="00B0635E" w:rsidRPr="002F7C2D">
              <w:rPr>
                <w:rFonts w:ascii="Times New Roman" w:hAnsi="Times New Roman" w:cs="Times New Roman"/>
                <w:sz w:val="20"/>
                <w:szCs w:val="20"/>
              </w:rPr>
              <w:t xml:space="preserve"> героев ВОВ,</w:t>
            </w:r>
            <w:r w:rsidRPr="002F7C2D">
              <w:rPr>
                <w:rFonts w:ascii="Times New Roman" w:hAnsi="Times New Roman" w:cs="Times New Roman"/>
                <w:sz w:val="20"/>
                <w:szCs w:val="20"/>
              </w:rPr>
              <w:t xml:space="preserve"> «Дети — герои войны»</w:t>
            </w:r>
            <w:r w:rsidR="00B0635E" w:rsidRPr="002F7C2D">
              <w:rPr>
                <w:rFonts w:ascii="Times New Roman" w:hAnsi="Times New Roman" w:cs="Times New Roman"/>
                <w:sz w:val="20"/>
                <w:szCs w:val="20"/>
              </w:rPr>
              <w:t xml:space="preserve">, </w:t>
            </w:r>
            <w:r w:rsidRPr="002F7C2D">
              <w:rPr>
                <w:rFonts w:ascii="Times New Roman" w:hAnsi="Times New Roman" w:cs="Times New Roman"/>
                <w:sz w:val="20"/>
                <w:szCs w:val="20"/>
              </w:rPr>
              <w:t>«Полководцы». «Подвиг в тылу». «Животные-санитары». «Города-герои». «Расскажите детям об Олимпийских играх». «Паралимпийцы </w:t>
            </w:r>
            <w:r w:rsidR="00B0635E" w:rsidRPr="002F7C2D">
              <w:rPr>
                <w:rFonts w:ascii="Times New Roman" w:hAnsi="Times New Roman" w:cs="Times New Roman"/>
                <w:sz w:val="20"/>
                <w:szCs w:val="20"/>
              </w:rPr>
              <w:t>-</w:t>
            </w:r>
            <w:r w:rsidRPr="002F7C2D">
              <w:rPr>
                <w:rFonts w:ascii="Times New Roman" w:hAnsi="Times New Roman" w:cs="Times New Roman"/>
                <w:sz w:val="20"/>
                <w:szCs w:val="20"/>
              </w:rPr>
              <w:t xml:space="preserve"> победа над собой». «Наши знаменитые земляки». «Путешествие по району». </w:t>
            </w:r>
          </w:p>
          <w:p w14:paraId="1B00AF3D" w14:textId="77777777" w:rsidR="00B0635E" w:rsidRPr="002F7C2D" w:rsidRDefault="00B0635E" w:rsidP="00B0635E">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В</w:t>
            </w:r>
            <w:r w:rsidR="00AF1B92" w:rsidRPr="002F7C2D">
              <w:rPr>
                <w:rFonts w:ascii="Times New Roman" w:hAnsi="Times New Roman" w:cs="Times New Roman"/>
                <w:b/>
                <w:sz w:val="20"/>
                <w:szCs w:val="20"/>
              </w:rPr>
              <w:t>идеоматериал</w:t>
            </w:r>
            <w:r w:rsidRPr="002F7C2D">
              <w:rPr>
                <w:rFonts w:ascii="Times New Roman" w:hAnsi="Times New Roman" w:cs="Times New Roman"/>
                <w:b/>
                <w:sz w:val="20"/>
                <w:szCs w:val="20"/>
              </w:rPr>
              <w:t>ы</w:t>
            </w:r>
            <w:r w:rsidR="00AF1B92" w:rsidRPr="002F7C2D">
              <w:rPr>
                <w:rFonts w:ascii="Times New Roman" w:hAnsi="Times New Roman" w:cs="Times New Roman"/>
                <w:b/>
                <w:sz w:val="20"/>
                <w:szCs w:val="20"/>
              </w:rPr>
              <w:t xml:space="preserve"> и мультимедийны</w:t>
            </w:r>
            <w:r w:rsidRPr="002F7C2D">
              <w:rPr>
                <w:rFonts w:ascii="Times New Roman" w:hAnsi="Times New Roman" w:cs="Times New Roman"/>
                <w:b/>
                <w:sz w:val="20"/>
                <w:szCs w:val="20"/>
              </w:rPr>
              <w:t>е</w:t>
            </w:r>
            <w:r w:rsidR="00AF1B92" w:rsidRPr="002F7C2D">
              <w:rPr>
                <w:rFonts w:ascii="Times New Roman" w:hAnsi="Times New Roman" w:cs="Times New Roman"/>
                <w:b/>
                <w:sz w:val="20"/>
                <w:szCs w:val="20"/>
              </w:rPr>
              <w:t xml:space="preserve"> презентаци</w:t>
            </w:r>
            <w:r w:rsidRPr="002F7C2D">
              <w:rPr>
                <w:rFonts w:ascii="Times New Roman" w:hAnsi="Times New Roman" w:cs="Times New Roman"/>
                <w:b/>
                <w:sz w:val="20"/>
                <w:szCs w:val="20"/>
              </w:rPr>
              <w:t>и</w:t>
            </w:r>
            <w:r w:rsidR="00AF1B92" w:rsidRPr="002F7C2D">
              <w:rPr>
                <w:rFonts w:ascii="Times New Roman" w:hAnsi="Times New Roman" w:cs="Times New Roman"/>
                <w:b/>
                <w:sz w:val="20"/>
                <w:szCs w:val="20"/>
              </w:rPr>
              <w:t>:</w:t>
            </w:r>
            <w:r w:rsidR="00AF1B92" w:rsidRPr="002F7C2D">
              <w:rPr>
                <w:rFonts w:ascii="Times New Roman" w:hAnsi="Times New Roman" w:cs="Times New Roman"/>
                <w:sz w:val="20"/>
                <w:szCs w:val="20"/>
              </w:rPr>
              <w:t xml:space="preserve"> «Моё семейное древо». «Мир эмоций». «Во времена Древней Руси». «Минин и Пожарский». «Сила России в единстве народа». «Александр Невский». «По страницам Великой войны». «Блокада Ленинграда». «Битва за Москву». «Дети — герои войны». «Битва за Берлин». «Преодолей себя!» «Улицы моего района».</w:t>
            </w:r>
          </w:p>
          <w:p w14:paraId="044F6EC3" w14:textId="77777777" w:rsidR="00B0635E" w:rsidRPr="002F7C2D" w:rsidRDefault="00B0635E" w:rsidP="00B0635E">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М</w:t>
            </w:r>
            <w:r w:rsidR="00AF1B92" w:rsidRPr="002F7C2D">
              <w:rPr>
                <w:rFonts w:ascii="Times New Roman" w:hAnsi="Times New Roman" w:cs="Times New Roman"/>
                <w:b/>
                <w:sz w:val="20"/>
                <w:szCs w:val="20"/>
              </w:rPr>
              <w:t>ультфильм</w:t>
            </w:r>
            <w:r w:rsidRPr="002F7C2D">
              <w:rPr>
                <w:rFonts w:ascii="Times New Roman" w:hAnsi="Times New Roman" w:cs="Times New Roman"/>
                <w:b/>
                <w:sz w:val="20"/>
                <w:szCs w:val="20"/>
              </w:rPr>
              <w:t>ы:</w:t>
            </w:r>
            <w:r w:rsidR="00AF1B92" w:rsidRPr="002F7C2D">
              <w:rPr>
                <w:rFonts w:ascii="Times New Roman" w:hAnsi="Times New Roman" w:cs="Times New Roman"/>
                <w:sz w:val="20"/>
                <w:szCs w:val="20"/>
              </w:rPr>
              <w:t xml:space="preserve"> «Встречайте бабушку». «Мама для мамонтёнка». «Моя семья». «День рождения бабушки». «Моя мама </w:t>
            </w:r>
            <w:r w:rsidRPr="002F7C2D">
              <w:rPr>
                <w:rFonts w:ascii="Times New Roman" w:hAnsi="Times New Roman" w:cs="Times New Roman"/>
                <w:sz w:val="20"/>
                <w:szCs w:val="20"/>
              </w:rPr>
              <w:t>-</w:t>
            </w:r>
            <w:r w:rsidR="00AF1B92" w:rsidRPr="002F7C2D">
              <w:rPr>
                <w:rFonts w:ascii="Times New Roman" w:hAnsi="Times New Roman" w:cs="Times New Roman"/>
                <w:sz w:val="20"/>
                <w:szCs w:val="20"/>
              </w:rPr>
              <w:t xml:space="preserve"> волшебница». «И мама меня простит». «Если бы я был моим папой». Цикл мультфильмов «Простоквашино». </w:t>
            </w:r>
            <w:r w:rsidRPr="002F7C2D">
              <w:rPr>
                <w:rFonts w:ascii="Times New Roman" w:hAnsi="Times New Roman" w:cs="Times New Roman"/>
                <w:sz w:val="20"/>
                <w:szCs w:val="20"/>
              </w:rPr>
              <w:t>«Просто так». «</w:t>
            </w:r>
            <w:r w:rsidR="00AF1B92" w:rsidRPr="002F7C2D">
              <w:rPr>
                <w:rFonts w:ascii="Times New Roman" w:hAnsi="Times New Roman" w:cs="Times New Roman"/>
                <w:sz w:val="20"/>
                <w:szCs w:val="20"/>
              </w:rPr>
              <w:t xml:space="preserve">Крепыш». «Мишка-задира». «Подарок для самого слабого». «Алёша Попович и Тугарин Змей». «Добрыня Никитич и Змей Горыныч». «Илья Муромец и Соловей-разбойник». «Александр Невский. Победа над смертью». «Садко». «Тебе, Москва». «Воробьишко». «Мальчиш-Кибальчиш». «Солдатская сказка». «Солдатская лампа». «Воспоминание». «Скрипка пионера». «Легенда о старом маяке». «Василёк». «Великая Отечественная». </w:t>
            </w:r>
          </w:p>
          <w:p w14:paraId="7658D9C5" w14:textId="77777777" w:rsidR="00AF1B92" w:rsidRPr="002F7C2D" w:rsidRDefault="00AF1B92" w:rsidP="00B0635E">
            <w:pPr>
              <w:spacing w:after="0" w:line="240" w:lineRule="auto"/>
              <w:jc w:val="both"/>
              <w:rPr>
                <w:rFonts w:ascii="Times New Roman" w:hAnsi="Times New Roman" w:cs="Times New Roman"/>
                <w:sz w:val="20"/>
                <w:szCs w:val="20"/>
              </w:rPr>
            </w:pPr>
            <w:r w:rsidRPr="002F7C2D">
              <w:rPr>
                <w:rFonts w:ascii="Times New Roman" w:hAnsi="Times New Roman" w:cs="Times New Roman"/>
                <w:b/>
                <w:sz w:val="20"/>
                <w:szCs w:val="20"/>
              </w:rPr>
              <w:t>Отрывки из художественных фильмов</w:t>
            </w:r>
            <w:r w:rsidR="00B0635E" w:rsidRPr="002F7C2D">
              <w:rPr>
                <w:rFonts w:ascii="Times New Roman" w:hAnsi="Times New Roman" w:cs="Times New Roman"/>
                <w:sz w:val="20"/>
                <w:szCs w:val="20"/>
              </w:rPr>
              <w:t>:</w:t>
            </w:r>
            <w:r w:rsidRPr="002F7C2D">
              <w:rPr>
                <w:rFonts w:ascii="Times New Roman" w:hAnsi="Times New Roman" w:cs="Times New Roman"/>
                <w:sz w:val="20"/>
                <w:szCs w:val="20"/>
              </w:rPr>
              <w:t xml:space="preserve"> «Мальчик-звезда». «Викинг». «Александр Невский». «Александр. Невская битва». «Юрий Долгорукий». Учебный фильм «Минин и Пожарский». Художественный фильм «Минин и Пожарский». «Звезда пленительного счастья». Документальный фильм «Страсти по Максиму». «Детство Горького». «Юность Максима». «Хоккеисты». «Голубой лёд». «Вратарь». «Легенда № 17». </w:t>
            </w:r>
            <w:r w:rsidR="00B0635E" w:rsidRPr="002F7C2D">
              <w:rPr>
                <w:rFonts w:ascii="Times New Roman" w:hAnsi="Times New Roman" w:cs="Times New Roman"/>
                <w:sz w:val="20"/>
                <w:szCs w:val="20"/>
              </w:rPr>
              <w:t>«Матч»</w:t>
            </w:r>
          </w:p>
        </w:tc>
        <w:tc>
          <w:tcPr>
            <w:tcW w:w="1134" w:type="dxa"/>
            <w:vAlign w:val="center"/>
          </w:tcPr>
          <w:p w14:paraId="49A75DD7" w14:textId="77777777" w:rsidR="00436D2E" w:rsidRPr="002F7C2D" w:rsidRDefault="00436D2E" w:rsidP="00AF1B92">
            <w:pPr>
              <w:spacing w:after="0" w:line="240" w:lineRule="auto"/>
              <w:jc w:val="both"/>
              <w:rPr>
                <w:rFonts w:ascii="Times New Roman" w:hAnsi="Times New Roman" w:cs="Times New Roman"/>
                <w:sz w:val="20"/>
                <w:szCs w:val="20"/>
              </w:rPr>
            </w:pPr>
          </w:p>
        </w:tc>
      </w:tr>
      <w:tr w:rsidR="00436D2E" w:rsidRPr="002F7C2D" w14:paraId="5A5D2ABB" w14:textId="77777777" w:rsidTr="00AF1B92">
        <w:trPr>
          <w:trHeight w:val="104"/>
        </w:trPr>
        <w:tc>
          <w:tcPr>
            <w:tcW w:w="9180" w:type="dxa"/>
            <w:vAlign w:val="center"/>
          </w:tcPr>
          <w:p w14:paraId="73803810" w14:textId="77777777" w:rsidR="00436D2E" w:rsidRPr="002F7C2D" w:rsidRDefault="00B0635E" w:rsidP="00AF1B92">
            <w:pPr>
              <w:spacing w:after="0" w:line="240" w:lineRule="auto"/>
              <w:rPr>
                <w:rFonts w:ascii="Times New Roman" w:hAnsi="Times New Roman" w:cs="Times New Roman"/>
                <w:sz w:val="20"/>
                <w:szCs w:val="20"/>
              </w:rPr>
            </w:pPr>
            <w:r w:rsidRPr="002F7C2D">
              <w:rPr>
                <w:rFonts w:ascii="Times New Roman" w:hAnsi="Times New Roman" w:cs="Times New Roman"/>
                <w:sz w:val="20"/>
                <w:szCs w:val="20"/>
              </w:rPr>
              <w:lastRenderedPageBreak/>
              <w:t>Раскраски, цветные карандаши, простые карандаши, фломастеры</w:t>
            </w:r>
          </w:p>
        </w:tc>
        <w:tc>
          <w:tcPr>
            <w:tcW w:w="1134" w:type="dxa"/>
            <w:vAlign w:val="center"/>
          </w:tcPr>
          <w:p w14:paraId="18F3C1C4" w14:textId="77777777" w:rsidR="00436D2E" w:rsidRPr="002F7C2D" w:rsidRDefault="00436D2E" w:rsidP="00AF1B92">
            <w:pPr>
              <w:spacing w:after="0" w:line="240" w:lineRule="auto"/>
              <w:jc w:val="both"/>
              <w:rPr>
                <w:rFonts w:ascii="Times New Roman" w:hAnsi="Times New Roman" w:cs="Times New Roman"/>
                <w:sz w:val="20"/>
                <w:szCs w:val="20"/>
              </w:rPr>
            </w:pPr>
            <w:r w:rsidRPr="002F7C2D">
              <w:rPr>
                <w:rFonts w:ascii="Times New Roman" w:hAnsi="Times New Roman" w:cs="Times New Roman"/>
                <w:sz w:val="20"/>
                <w:szCs w:val="20"/>
              </w:rPr>
              <w:t>На каждого ребенка</w:t>
            </w:r>
          </w:p>
        </w:tc>
      </w:tr>
    </w:tbl>
    <w:p w14:paraId="433D406B" w14:textId="77777777" w:rsidR="000A73A9" w:rsidRPr="002F7C2D" w:rsidRDefault="000A73A9" w:rsidP="002D6AD6">
      <w:pPr>
        <w:pStyle w:val="a3"/>
        <w:tabs>
          <w:tab w:val="left" w:pos="1276"/>
        </w:tabs>
        <w:spacing w:after="0" w:line="240" w:lineRule="auto"/>
        <w:ind w:left="0"/>
        <w:jc w:val="center"/>
        <w:rPr>
          <w:rFonts w:ascii="Times New Roman" w:hAnsi="Times New Roman" w:cs="Times New Roman"/>
          <w:b/>
          <w:sz w:val="24"/>
          <w:szCs w:val="24"/>
        </w:rPr>
      </w:pPr>
    </w:p>
    <w:p w14:paraId="1C034FF2" w14:textId="5EB7C23A" w:rsidR="00C20AC8" w:rsidRDefault="00263102" w:rsidP="00C20AC8">
      <w:pPr>
        <w:pStyle w:val="a3"/>
        <w:tabs>
          <w:tab w:val="left" w:pos="1276"/>
        </w:tabs>
        <w:spacing w:after="0" w:line="240" w:lineRule="auto"/>
        <w:ind w:left="450"/>
        <w:jc w:val="center"/>
        <w:rPr>
          <w:sz w:val="23"/>
          <w:szCs w:val="23"/>
        </w:rPr>
      </w:pPr>
      <w:r>
        <w:rPr>
          <w:rFonts w:ascii="Times New Roman" w:hAnsi="Times New Roman" w:cs="Times New Roman"/>
          <w:b/>
          <w:bCs/>
          <w:sz w:val="24"/>
          <w:szCs w:val="23"/>
          <w:lang w:val="en-US"/>
        </w:rPr>
        <w:t>IV</w:t>
      </w:r>
      <w:r w:rsidR="002D6AD6" w:rsidRPr="00B8156D">
        <w:rPr>
          <w:rFonts w:ascii="Times New Roman" w:hAnsi="Times New Roman" w:cs="Times New Roman"/>
          <w:b/>
          <w:bCs/>
          <w:sz w:val="24"/>
          <w:szCs w:val="23"/>
        </w:rPr>
        <w:t>. ДОПОЛНИТЕЛЬНЫЙ РАЗДЕЛ</w:t>
      </w:r>
      <w:r w:rsidR="00C20AC8">
        <w:rPr>
          <w:rFonts w:ascii="Times New Roman" w:hAnsi="Times New Roman" w:cs="Times New Roman"/>
          <w:b/>
          <w:bCs/>
          <w:sz w:val="24"/>
          <w:szCs w:val="23"/>
        </w:rPr>
        <w:t xml:space="preserve">. </w:t>
      </w:r>
      <w:r w:rsidR="00C20AC8" w:rsidRPr="00C20AC8">
        <w:rPr>
          <w:rFonts w:ascii="Times New Roman" w:hAnsi="Times New Roman" w:cs="Times New Roman"/>
          <w:b/>
          <w:bCs/>
          <w:sz w:val="24"/>
          <w:szCs w:val="24"/>
        </w:rPr>
        <w:t>КРАТКАЯ ПРЕЗЕНТАЦИЯ ПРОГРАММЫ</w:t>
      </w:r>
    </w:p>
    <w:p w14:paraId="701095FD" w14:textId="77777777" w:rsidR="00C20AC8" w:rsidRDefault="00C20AC8" w:rsidP="00C20AC8">
      <w:pPr>
        <w:pStyle w:val="Default"/>
        <w:rPr>
          <w:b/>
          <w:bCs/>
          <w:sz w:val="23"/>
          <w:szCs w:val="23"/>
        </w:rPr>
      </w:pPr>
    </w:p>
    <w:p w14:paraId="0C3229BF" w14:textId="4AA326B4" w:rsidR="00C20AC8" w:rsidRPr="0047510E" w:rsidRDefault="00C20AC8" w:rsidP="00C20AC8">
      <w:pPr>
        <w:pStyle w:val="Default"/>
        <w:jc w:val="center"/>
      </w:pPr>
      <w:r w:rsidRPr="0047510E">
        <w:rPr>
          <w:b/>
          <w:bCs/>
        </w:rPr>
        <w:t>Возрастные и иные категории детей, на которых ориентирована ОП ДО</w:t>
      </w:r>
    </w:p>
    <w:p w14:paraId="461EC66A" w14:textId="06F3283A" w:rsidR="00C20AC8" w:rsidRPr="0047510E" w:rsidRDefault="00C20AC8" w:rsidP="0047510E">
      <w:pPr>
        <w:pStyle w:val="Default"/>
        <w:ind w:firstLine="567"/>
        <w:jc w:val="both"/>
      </w:pPr>
      <w:r w:rsidRPr="0047510E">
        <w:t>Образовательная программа дошкольного образования муниципального бюджетного дошкольного образовательного учреждения «Детский сад № 137» ориентирована на воспитание, развитие и обучение детей в возрасте от 1,5 до 7</w:t>
      </w:r>
      <w:r w:rsidR="0047510E" w:rsidRPr="0047510E">
        <w:t>(8)</w:t>
      </w:r>
      <w:r w:rsidRPr="0047510E">
        <w:t xml:space="preserve"> лет, посещающие группы общеразвивающей направленности, с учетом их возрастных и индивидуальных особенностей по основным направлениям – физическому развитию, социально-коммуникативному развитию, познавательному развитию, речевому и художественно-эстетическому развитию. </w:t>
      </w:r>
    </w:p>
    <w:p w14:paraId="29FA8F4A" w14:textId="77777777" w:rsidR="00C20AC8" w:rsidRPr="0047510E" w:rsidRDefault="00C20AC8" w:rsidP="0047510E">
      <w:pPr>
        <w:pStyle w:val="Default"/>
        <w:ind w:firstLine="567"/>
        <w:jc w:val="both"/>
      </w:pPr>
      <w:r w:rsidRPr="0047510E">
        <w:t xml:space="preserve">Содержание образовательного и воспитательного процесса выстроено в соответствии ФГОС дошкольного образования, Федеральной образовательной программой дошкольного образования, нормативными документами, регламентирующие деятельность в области дошкольного образования. </w:t>
      </w:r>
    </w:p>
    <w:p w14:paraId="1BCDDB64" w14:textId="74D4FCFE" w:rsidR="00C20AC8" w:rsidRPr="0047510E" w:rsidRDefault="00C20AC8" w:rsidP="0047510E">
      <w:pPr>
        <w:pStyle w:val="Default"/>
        <w:ind w:firstLine="567"/>
        <w:jc w:val="both"/>
        <w:rPr>
          <w:color w:val="auto"/>
        </w:rPr>
      </w:pPr>
      <w:r w:rsidRPr="0047510E">
        <w:rPr>
          <w:color w:val="auto"/>
        </w:rPr>
        <w:t xml:space="preserve">Программа определяет объем, содержание, организацию образовательной деятельности, отражает основные направления воспитательной работы по социализации воспитанников на основе базовых ценностей российского общества, планируемые результаты ее освоения и включает обязательную часть и часть, формируемую участниками образовательных отношений. Реализация задач осуществляется в процессе различных видах деткой деятельности. </w:t>
      </w:r>
    </w:p>
    <w:p w14:paraId="7EE6C343" w14:textId="77777777" w:rsidR="0047510E" w:rsidRDefault="00C20AC8" w:rsidP="0047510E">
      <w:pPr>
        <w:pStyle w:val="Default"/>
        <w:jc w:val="center"/>
        <w:rPr>
          <w:b/>
          <w:bCs/>
          <w:color w:val="auto"/>
        </w:rPr>
      </w:pPr>
      <w:r w:rsidRPr="0047510E">
        <w:rPr>
          <w:b/>
          <w:bCs/>
          <w:color w:val="auto"/>
        </w:rPr>
        <w:t>Ссылка на ФОП ДО</w:t>
      </w:r>
      <w:r w:rsidR="0047510E">
        <w:rPr>
          <w:b/>
          <w:bCs/>
          <w:color w:val="auto"/>
        </w:rPr>
        <w:t>:</w:t>
      </w:r>
      <w:r w:rsidRPr="0047510E">
        <w:rPr>
          <w:b/>
          <w:bCs/>
          <w:color w:val="auto"/>
        </w:rPr>
        <w:t xml:space="preserve"> </w:t>
      </w:r>
    </w:p>
    <w:p w14:paraId="43664A58" w14:textId="1714D47F" w:rsidR="00C20AC8" w:rsidRPr="0047510E" w:rsidRDefault="00BE7924" w:rsidP="0047510E">
      <w:pPr>
        <w:pStyle w:val="Default"/>
        <w:jc w:val="center"/>
        <w:rPr>
          <w:color w:val="0000FF"/>
        </w:rPr>
      </w:pPr>
      <w:hyperlink r:id="rId64" w:history="1">
        <w:r w:rsidR="0047510E" w:rsidRPr="00181B15">
          <w:rPr>
            <w:rStyle w:val="af"/>
            <w:b/>
            <w:bCs/>
          </w:rPr>
          <w:t>https://files.oprf.ru/storage/image_store/docs2022/programma15122022.pdf</w:t>
        </w:r>
      </w:hyperlink>
    </w:p>
    <w:p w14:paraId="088426C1" w14:textId="77777777" w:rsidR="00C20AC8" w:rsidRPr="0047510E" w:rsidRDefault="00C20AC8" w:rsidP="00C20AC8">
      <w:pPr>
        <w:pStyle w:val="Default"/>
        <w:rPr>
          <w:b/>
          <w:bCs/>
        </w:rPr>
      </w:pPr>
    </w:p>
    <w:p w14:paraId="22EE9BF0" w14:textId="725D8354" w:rsidR="00C20AC8" w:rsidRPr="0047510E" w:rsidRDefault="00C20AC8" w:rsidP="00C20AC8">
      <w:pPr>
        <w:pStyle w:val="Default"/>
        <w:jc w:val="center"/>
        <w:rPr>
          <w:b/>
          <w:bCs/>
        </w:rPr>
      </w:pPr>
      <w:r w:rsidRPr="0047510E">
        <w:rPr>
          <w:b/>
          <w:bCs/>
        </w:rPr>
        <w:t>Характеристика взаимодействия педагогического коллектива с семьями воспитанников</w:t>
      </w:r>
    </w:p>
    <w:p w14:paraId="7587A5C6" w14:textId="09538C3A" w:rsidR="00C20AC8" w:rsidRPr="0047510E" w:rsidRDefault="00C20AC8" w:rsidP="0047510E">
      <w:pPr>
        <w:pStyle w:val="Default"/>
        <w:ind w:firstLine="567"/>
        <w:jc w:val="both"/>
      </w:pPr>
      <w:r w:rsidRPr="0047510E">
        <w:t xml:space="preserve">Основная цель взаимодействия МБДОУ «Детский сад № </w:t>
      </w:r>
      <w:r w:rsidR="0047510E" w:rsidRPr="0047510E">
        <w:t>137</w:t>
      </w:r>
      <w:r w:rsidRPr="0047510E">
        <w:t>» с семьями воспитанников</w:t>
      </w:r>
      <w:r w:rsidR="0047510E" w:rsidRPr="0047510E">
        <w:t>:</w:t>
      </w:r>
      <w:r w:rsidRPr="0047510E">
        <w:t xml:space="preserve"> сохранение и укрепление здоровья детей, обеспечение их эмоционального благополучия, комплексное всестороннее развитие и создание оптимальных условий для развития личности каждого ребенка, путем обеспечения единства подходов к воспитанию детей в условиях дошкольного образовательного учреждения и семьи, и повышения компетентности родителей в области воспитания. Детский сад должен создавать возможности (ФГОС ДО п. 3.2.8.): </w:t>
      </w:r>
    </w:p>
    <w:p w14:paraId="6FEFA4D9" w14:textId="7264F2B0" w:rsidR="00C20AC8" w:rsidRPr="0047510E" w:rsidRDefault="00C20AC8" w:rsidP="0047510E">
      <w:pPr>
        <w:pStyle w:val="Default"/>
        <w:numPr>
          <w:ilvl w:val="0"/>
          <w:numId w:val="114"/>
        </w:numPr>
        <w:tabs>
          <w:tab w:val="left" w:pos="851"/>
        </w:tabs>
        <w:spacing w:after="9"/>
        <w:ind w:left="0" w:firstLine="567"/>
        <w:jc w:val="both"/>
      </w:pPr>
      <w:r w:rsidRPr="0047510E">
        <w:t xml:space="preserve">для предоставления информации о Программе семье и всем заинтересованным лицам, вовлеченным в образовательную деятельность, а также широкой общественности; </w:t>
      </w:r>
    </w:p>
    <w:p w14:paraId="579405DA" w14:textId="3316C0A9" w:rsidR="00C20AC8" w:rsidRPr="0047510E" w:rsidRDefault="00C20AC8" w:rsidP="0047510E">
      <w:pPr>
        <w:pStyle w:val="Default"/>
        <w:numPr>
          <w:ilvl w:val="0"/>
          <w:numId w:val="114"/>
        </w:numPr>
        <w:tabs>
          <w:tab w:val="left" w:pos="851"/>
        </w:tabs>
        <w:spacing w:after="9"/>
        <w:ind w:left="0" w:firstLine="567"/>
        <w:jc w:val="both"/>
      </w:pPr>
      <w:r w:rsidRPr="0047510E">
        <w:lastRenderedPageBreak/>
        <w:t xml:space="preserve">для взрослых по поиску, использованию материалов, обеспечивающих реализацию Программы, в том числе в информационной среде; </w:t>
      </w:r>
    </w:p>
    <w:p w14:paraId="64B1611F" w14:textId="46F7B9BE" w:rsidR="00C20AC8" w:rsidRPr="0047510E" w:rsidRDefault="00C20AC8" w:rsidP="0047510E">
      <w:pPr>
        <w:pStyle w:val="Default"/>
        <w:numPr>
          <w:ilvl w:val="0"/>
          <w:numId w:val="114"/>
        </w:numPr>
        <w:tabs>
          <w:tab w:val="left" w:pos="851"/>
        </w:tabs>
        <w:ind w:left="0" w:firstLine="567"/>
        <w:jc w:val="both"/>
      </w:pPr>
      <w:r w:rsidRPr="0047510E">
        <w:t xml:space="preserve">для обсуждения с родителями (законными представителями) детей вопросов, связанных с планированием и реализацией Программы. </w:t>
      </w:r>
    </w:p>
    <w:p w14:paraId="7001F6C1" w14:textId="77777777" w:rsidR="00C20AC8" w:rsidRPr="0047510E" w:rsidRDefault="00C20AC8" w:rsidP="0047510E">
      <w:pPr>
        <w:pStyle w:val="Default"/>
        <w:ind w:firstLine="567"/>
        <w:jc w:val="both"/>
      </w:pPr>
      <w:r w:rsidRPr="0047510E">
        <w:t xml:space="preserve">Семья является институтом первичной социализации и образования, который оказывает большое влияние на развитие ребенка. Поэтому педагогам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 Только в диалоге обе стороны могут узнать, как ребенок ведет себя в другой жизненной среде. </w:t>
      </w:r>
    </w:p>
    <w:p w14:paraId="16644FCA" w14:textId="77777777" w:rsidR="00C20AC8" w:rsidRPr="0047510E" w:rsidRDefault="00C20AC8" w:rsidP="0047510E">
      <w:pPr>
        <w:pStyle w:val="Default"/>
        <w:ind w:firstLine="567"/>
        <w:jc w:val="both"/>
      </w:pPr>
      <w:r w:rsidRPr="0047510E">
        <w:t xml:space="preserve">Обмен информацией о ребенке является основой для открытого, доверительного и интенсивного сотрудничества между родителями (законными представителями) и воспитателями в деле образования и воспитания, обеспечения их полноценного развития. Партнерство подразумевает, что семья и ДОО равноправны, преследуют одни и те же цели и сотрудничают для их достижения. Особенно важен диалог между педагогом и семьей, в процессе которого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 ДОО и семьи. Педагоги поддерживают семью в деле развития ребенка и при необходимости привлекают других специалистов ДОО. </w:t>
      </w:r>
    </w:p>
    <w:p w14:paraId="2155ADA9" w14:textId="77777777" w:rsidR="00C20AC8" w:rsidRPr="0047510E" w:rsidRDefault="00C20AC8" w:rsidP="0047510E">
      <w:pPr>
        <w:pStyle w:val="Default"/>
        <w:ind w:firstLine="567"/>
        <w:jc w:val="both"/>
      </w:pPr>
      <w:r w:rsidRPr="0047510E">
        <w:t xml:space="preserve">Уважение, сопереживание и искренность являются важными позициями, способствующими позитивному проведению диалога. Диалог с родителями (законными представителями) необходим также для планирования педагогической работы. Педагогам необходимо делиться информацией с родителями (законными представителями) о своей работе, поведении детей во время пребывания в ДОО, адаптации ребенка детскому саду, его развитии, эффективных формах образовательной работы, используемых технологиях. В этом случае ситуативное взаимодействие способно стать настоящим образовательным партнерством. Чтобы родители из требовательных «заказчиков образовательной услуги» стали союзниками, партнерами и помощниками воспитателей необходимо родителям стать полноправными участниками образовательного процесса. </w:t>
      </w:r>
    </w:p>
    <w:p w14:paraId="499E76DA" w14:textId="0931E74F" w:rsidR="00F321AA" w:rsidRPr="0047510E" w:rsidRDefault="00C20AC8" w:rsidP="0047510E">
      <w:pPr>
        <w:pStyle w:val="Default"/>
        <w:ind w:firstLine="567"/>
        <w:jc w:val="both"/>
      </w:pPr>
      <w:r w:rsidRPr="0047510E">
        <w:t xml:space="preserve">ДОО вовлекает родителей (законным представителям) активно участвовать в тематических занятиях, подготовке проектов, праздников, досугов, экскурсий и т. д., способствует обмену мнениями между родителями (законными представителями). При участии родителей в жизни группы воспитатели могут: понять, как родители мотивируют своих детей; увидеть, как родители помогают своим детям решать задачи; узнать, какие занятия и увлечения взрослые члены семьи разделяют со своими детьми; получить пользу от того, что родители наблюдают своих детей во </w:t>
      </w:r>
      <w:r w:rsidRPr="0047510E">
        <w:rPr>
          <w:color w:val="auto"/>
        </w:rPr>
        <w:t xml:space="preserve">взаимодействии со взрослыми и сверстниками. Родители (законные представители) воспитанников могут выступать: в роли ассистентов и/или помощников при проведении какого - либо вида деятельности с детьми; в роли эксперта, консультанта или организатора. Основной принцип взаимоотношения семьи и детского сада: «Союз педагогов и родителей </w:t>
      </w:r>
      <w:r w:rsidR="0047510E">
        <w:rPr>
          <w:color w:val="auto"/>
        </w:rPr>
        <w:t>-</w:t>
      </w:r>
      <w:r w:rsidRPr="0047510E">
        <w:rPr>
          <w:color w:val="auto"/>
        </w:rPr>
        <w:t xml:space="preserve"> залог счастливого детства».</w:t>
      </w:r>
    </w:p>
    <w:sectPr w:rsidR="00F321AA" w:rsidRPr="0047510E" w:rsidSect="00582214">
      <w:footerReference w:type="default" r:id="rId65"/>
      <w:pgSz w:w="11906" w:h="16838"/>
      <w:pgMar w:top="1134" w:right="850" w:bottom="1134" w:left="84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336BA5" w14:textId="77777777" w:rsidR="00BE7924" w:rsidRDefault="00BE7924">
      <w:pPr>
        <w:spacing w:after="0" w:line="240" w:lineRule="auto"/>
      </w:pPr>
      <w:r>
        <w:separator/>
      </w:r>
    </w:p>
  </w:endnote>
  <w:endnote w:type="continuationSeparator" w:id="0">
    <w:p w14:paraId="61344409" w14:textId="77777777" w:rsidR="00BE7924" w:rsidRDefault="00BE7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OpenSymbol">
    <w:charset w:val="00"/>
    <w:family w:val="auto"/>
    <w:pitch w:val="variable"/>
    <w:sig w:usb0="800000AF" w:usb1="1001ECEA"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font270">
    <w:charset w:val="CC"/>
    <w:family w:val="auto"/>
    <w:pitch w:val="variable"/>
  </w:font>
  <w:font w:name="NewtonCSanPin">
    <w:altName w:val="Times New Roman"/>
    <w:panose1 w:val="00000000000000000000"/>
    <w:charset w:val="CC"/>
    <w:family w:val="auto"/>
    <w:notTrueType/>
    <w:pitch w:val="variable"/>
    <w:sig w:usb0="00000001" w:usb1="00000000" w:usb2="00000000" w:usb3="00000000" w:csb0="00000005" w:csb1="00000000"/>
  </w:font>
  <w:font w:name="Georgia">
    <w:panose1 w:val="02040502050405020303"/>
    <w:charset w:val="CC"/>
    <w:family w:val="roman"/>
    <w:pitch w:val="variable"/>
    <w:sig w:usb0="00000287" w:usb1="00000000" w:usb2="00000000" w:usb3="00000000" w:csb0="0000009F" w:csb1="00000000"/>
  </w:font>
  <w:font w:name="TimesNewRomanPSMT">
    <w:altName w:val="MS Mincho"/>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8233190"/>
      <w:docPartObj>
        <w:docPartGallery w:val="Page Numbers (Bottom of Page)"/>
        <w:docPartUnique/>
      </w:docPartObj>
    </w:sdtPr>
    <w:sdtEndPr/>
    <w:sdtContent>
      <w:p w14:paraId="62B4DA01" w14:textId="1BB3CF2A" w:rsidR="00564750" w:rsidRDefault="00564750">
        <w:pPr>
          <w:pStyle w:val="a7"/>
          <w:jc w:val="center"/>
        </w:pPr>
        <w:r>
          <w:fldChar w:fldCharType="begin"/>
        </w:r>
        <w:r>
          <w:instrText>PAGE   \* MERGEFORMAT</w:instrText>
        </w:r>
        <w:r>
          <w:fldChar w:fldCharType="separate"/>
        </w:r>
        <w:r w:rsidR="00807552">
          <w:rPr>
            <w:noProof/>
          </w:rPr>
          <w:t>5</w:t>
        </w:r>
        <w:r>
          <w:fldChar w:fldCharType="end"/>
        </w:r>
      </w:p>
    </w:sdtContent>
  </w:sdt>
  <w:p w14:paraId="4F1C3EB7" w14:textId="77777777" w:rsidR="00564750" w:rsidRDefault="00564750">
    <w:pPr>
      <w:pStyle w:val="a7"/>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C36F72" w14:textId="77777777" w:rsidR="00564750" w:rsidRDefault="00564750">
    <w:pPr>
      <w:pStyle w:val="a9"/>
      <w:spacing w:line="14" w:lineRule="auto"/>
      <w:rPr>
        <w:sz w:val="20"/>
      </w:rPr>
    </w:pPr>
    <w:r>
      <w:rPr>
        <w:noProof/>
        <w:sz w:val="24"/>
      </w:rPr>
      <mc:AlternateContent>
        <mc:Choice Requires="wps">
          <w:drawing>
            <wp:anchor distT="0" distB="0" distL="114300" distR="114300" simplePos="0" relativeHeight="251658240" behindDoc="1" locked="0" layoutInCell="1" allowOverlap="1" wp14:anchorId="6FF825D4" wp14:editId="1DD01F5E">
              <wp:simplePos x="0" y="0"/>
              <wp:positionH relativeFrom="page">
                <wp:posOffset>3739515</wp:posOffset>
              </wp:positionH>
              <wp:positionV relativeFrom="page">
                <wp:posOffset>10022840</wp:posOffset>
              </wp:positionV>
              <wp:extent cx="261620" cy="180975"/>
              <wp:effectExtent l="0" t="254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62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32A775" w14:textId="778A919A" w:rsidR="00564750" w:rsidRDefault="00564750">
                          <w:pPr>
                            <w:spacing w:before="11"/>
                            <w:ind w:left="40"/>
                          </w:pPr>
                          <w:r>
                            <w:fldChar w:fldCharType="begin"/>
                          </w:r>
                          <w:r>
                            <w:instrText xml:space="preserve"> PAGE </w:instrText>
                          </w:r>
                          <w:r>
                            <w:fldChar w:fldCharType="separate"/>
                          </w:r>
                          <w:r w:rsidR="00807552">
                            <w:rPr>
                              <w:noProof/>
                            </w:rPr>
                            <w:t>198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F825D4" id="_x0000_t202" coordsize="21600,21600" o:spt="202" path="m,l,21600r21600,l21600,xe">
              <v:stroke joinstyle="miter"/>
              <v:path gradientshapeok="t" o:connecttype="rect"/>
            </v:shapetype>
            <v:shape id="Text Box 1" o:spid="_x0000_s1034" type="#_x0000_t202" style="position:absolute;left:0;text-align:left;margin-left:294.45pt;margin-top:789.2pt;width:20.6pt;height:14.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" filled="f" stroked="f">
              <v:textbox inset="0,0,0,0">
                <w:txbxContent>
                  <w:p w14:paraId="4732A775" w14:textId="778A919A" w:rsidR="00564750" w:rsidRDefault="00564750">
                    <w:pPr>
                      <w:spacing w:before="11"/>
                      <w:ind w:left="40"/>
                    </w:pPr>
                    <w:r>
                      <w:fldChar w:fldCharType="begin"/>
                    </w:r>
                    <w:r>
                      <w:instrText xml:space="preserve"> PAGE </w:instrText>
                    </w:r>
                    <w:r>
                      <w:fldChar w:fldCharType="separate"/>
                    </w:r>
                    <w:r w:rsidR="00807552">
                      <w:rPr>
                        <w:noProof/>
                      </w:rPr>
                      <w:t>198</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F8B5C6" w14:textId="77777777" w:rsidR="00564750" w:rsidRDefault="00564750">
    <w:pPr>
      <w:pStyle w:val="a9"/>
      <w:spacing w:line="14" w:lineRule="auto"/>
      <w:rPr>
        <w:sz w:val="20"/>
      </w:rPr>
    </w:pPr>
    <w:r>
      <w:rPr>
        <w:noProof/>
        <w:sz w:val="24"/>
      </w:rPr>
      <mc:AlternateContent>
        <mc:Choice Requires="wps">
          <w:drawing>
            <wp:anchor distT="0" distB="0" distL="114300" distR="114300" simplePos="0" relativeHeight="251658752" behindDoc="1" locked="0" layoutInCell="1" allowOverlap="1" wp14:anchorId="54501B9C" wp14:editId="20400DEF">
              <wp:simplePos x="0" y="0"/>
              <wp:positionH relativeFrom="page">
                <wp:posOffset>3739515</wp:posOffset>
              </wp:positionH>
              <wp:positionV relativeFrom="page">
                <wp:posOffset>10022840</wp:posOffset>
              </wp:positionV>
              <wp:extent cx="261620" cy="180975"/>
              <wp:effectExtent l="0" t="254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62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0D6E26" w14:textId="4633C28B" w:rsidR="00564750" w:rsidRDefault="00564750">
                          <w:pPr>
                            <w:spacing w:before="11"/>
                            <w:ind w:left="40"/>
                          </w:pPr>
                          <w:r>
                            <w:fldChar w:fldCharType="begin"/>
                          </w:r>
                          <w:r>
                            <w:instrText xml:space="preserve"> PAGE </w:instrText>
                          </w:r>
                          <w:r>
                            <w:fldChar w:fldCharType="separate"/>
                          </w:r>
                          <w:r w:rsidR="00807552">
                            <w:rPr>
                              <w:noProof/>
                            </w:rPr>
                            <w:t>264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501B9C" id="_x0000_t202" coordsize="21600,21600" o:spt="202" path="m,l,21600r21600,l21600,xe">
              <v:stroke joinstyle="miter"/>
              <v:path gradientshapeok="t" o:connecttype="rect"/>
            </v:shapetype>
            <v:shape id="_x0000_s1035" type="#_x0000_t202" style="position:absolute;left:0;text-align:left;margin-left:294.45pt;margin-top:789.2pt;width:20.6pt;height:14.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" filled="f" stroked="f">
              <v:textbox inset="0,0,0,0">
                <w:txbxContent>
                  <w:p w14:paraId="5D0D6E26" w14:textId="4633C28B" w:rsidR="00564750" w:rsidRDefault="00564750">
                    <w:pPr>
                      <w:spacing w:before="11"/>
                      <w:ind w:left="40"/>
                    </w:pPr>
                    <w:r>
                      <w:fldChar w:fldCharType="begin"/>
                    </w:r>
                    <w:r>
                      <w:instrText xml:space="preserve"> PAGE </w:instrText>
                    </w:r>
                    <w:r>
                      <w:fldChar w:fldCharType="separate"/>
                    </w:r>
                    <w:r w:rsidR="00807552">
                      <w:rPr>
                        <w:noProof/>
                      </w:rPr>
                      <w:t>264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4E3B77" w14:textId="77777777" w:rsidR="00BE7924" w:rsidRDefault="00BE7924">
      <w:pPr>
        <w:spacing w:after="0" w:line="240" w:lineRule="auto"/>
      </w:pPr>
      <w:r>
        <w:separator/>
      </w:r>
    </w:p>
  </w:footnote>
  <w:footnote w:type="continuationSeparator" w:id="0">
    <w:p w14:paraId="22EE3870" w14:textId="77777777" w:rsidR="00BE7924" w:rsidRDefault="00BE79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3"/>
    <w:lvl w:ilvl="0">
      <w:start w:val="1"/>
      <w:numFmt w:val="decimal"/>
      <w:lvlText w:val="%1)"/>
      <w:lvlJc w:val="left"/>
      <w:pPr>
        <w:tabs>
          <w:tab w:val="num" w:pos="0"/>
        </w:tabs>
        <w:ind w:left="1632" w:hanging="1065"/>
      </w:pPr>
      <w:rPr>
        <w:rFonts w:cs="Times New Roman"/>
        <w:color w:val="000000"/>
        <w:sz w:val="24"/>
        <w:szCs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15:restartNumberingAfterBreak="0">
    <w:nsid w:val="00000003"/>
    <w:multiLevelType w:val="multilevel"/>
    <w:tmpl w:val="00000003"/>
    <w:name w:val="WW8Num4"/>
    <w:lvl w:ilvl="0">
      <w:start w:val="1"/>
      <w:numFmt w:val="decimal"/>
      <w:lvlText w:val="%1)"/>
      <w:lvlJc w:val="left"/>
      <w:pPr>
        <w:tabs>
          <w:tab w:val="num" w:pos="0"/>
        </w:tabs>
        <w:ind w:left="5322" w:hanging="360"/>
      </w:pPr>
      <w:rPr>
        <w:rFonts w:cs="Times New Roman"/>
        <w:color w:val="000000"/>
        <w:sz w:val="24"/>
        <w:szCs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15:restartNumberingAfterBreak="0">
    <w:nsid w:val="0000000D"/>
    <w:multiLevelType w:val="multilevel"/>
    <w:tmpl w:val="0000000D"/>
    <w:name w:val="WW8Num16"/>
    <w:lvl w:ilvl="0">
      <w:start w:val="1"/>
      <w:numFmt w:val="decimal"/>
      <w:lvlText w:val="%1)"/>
      <w:lvlJc w:val="left"/>
      <w:pPr>
        <w:tabs>
          <w:tab w:val="num" w:pos="0"/>
        </w:tabs>
        <w:ind w:left="720" w:hanging="360"/>
      </w:pPr>
      <w:rPr>
        <w:rFonts w:cs="Times New Roman"/>
        <w:color w:val="000000"/>
        <w:sz w:val="24"/>
        <w:szCs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 w15:restartNumberingAfterBreak="0">
    <w:nsid w:val="0000000E"/>
    <w:multiLevelType w:val="singleLevel"/>
    <w:tmpl w:val="0000000E"/>
    <w:name w:val="WW8Num19"/>
    <w:lvl w:ilvl="0">
      <w:start w:val="1"/>
      <w:numFmt w:val="decimal"/>
      <w:lvlText w:val="%1)"/>
      <w:lvlJc w:val="left"/>
      <w:pPr>
        <w:tabs>
          <w:tab w:val="num" w:pos="0"/>
        </w:tabs>
        <w:ind w:left="1429" w:hanging="360"/>
      </w:pPr>
      <w:rPr>
        <w:rFonts w:cs="Times New Roman"/>
      </w:rPr>
    </w:lvl>
  </w:abstractNum>
  <w:abstractNum w:abstractNumId="4" w15:restartNumberingAfterBreak="0">
    <w:nsid w:val="0000000F"/>
    <w:multiLevelType w:val="multilevel"/>
    <w:tmpl w:val="0000000F"/>
    <w:name w:val="WW8Num20"/>
    <w:lvl w:ilvl="0">
      <w:start w:val="1"/>
      <w:numFmt w:val="decimal"/>
      <w:lvlText w:val="%1)"/>
      <w:lvlJc w:val="left"/>
      <w:pPr>
        <w:tabs>
          <w:tab w:val="num" w:pos="0"/>
        </w:tabs>
        <w:ind w:left="720" w:hanging="360"/>
      </w:pPr>
      <w:rPr>
        <w:rFonts w:cs="Symbol"/>
        <w:color w:val="000000"/>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 w15:restartNumberingAfterBreak="0">
    <w:nsid w:val="00000011"/>
    <w:multiLevelType w:val="singleLevel"/>
    <w:tmpl w:val="00000011"/>
    <w:name w:val="WW8Num23"/>
    <w:lvl w:ilvl="0">
      <w:start w:val="1"/>
      <w:numFmt w:val="decimal"/>
      <w:lvlText w:val="%1)"/>
      <w:lvlJc w:val="left"/>
      <w:pPr>
        <w:tabs>
          <w:tab w:val="num" w:pos="0"/>
        </w:tabs>
        <w:ind w:left="720" w:hanging="360"/>
      </w:pPr>
      <w:rPr>
        <w:rFonts w:cs="Times New Roman"/>
        <w:color w:val="000000"/>
      </w:rPr>
    </w:lvl>
  </w:abstractNum>
  <w:abstractNum w:abstractNumId="6" w15:restartNumberingAfterBreak="0">
    <w:nsid w:val="00000018"/>
    <w:multiLevelType w:val="singleLevel"/>
    <w:tmpl w:val="00000018"/>
    <w:name w:val="WW8Num32"/>
    <w:lvl w:ilvl="0">
      <w:start w:val="1"/>
      <w:numFmt w:val="decimal"/>
      <w:lvlText w:val="%1)"/>
      <w:lvlJc w:val="left"/>
      <w:pPr>
        <w:tabs>
          <w:tab w:val="num" w:pos="0"/>
        </w:tabs>
        <w:ind w:left="1429" w:hanging="360"/>
      </w:pPr>
      <w:rPr>
        <w:rFonts w:cs="Times New Roman"/>
      </w:rPr>
    </w:lvl>
  </w:abstractNum>
  <w:abstractNum w:abstractNumId="7" w15:restartNumberingAfterBreak="0">
    <w:nsid w:val="0000001B"/>
    <w:multiLevelType w:val="singleLevel"/>
    <w:tmpl w:val="0000001B"/>
    <w:name w:val="WW8Num35"/>
    <w:lvl w:ilvl="0">
      <w:start w:val="1"/>
      <w:numFmt w:val="decimal"/>
      <w:lvlText w:val="%1)"/>
      <w:lvlJc w:val="left"/>
      <w:pPr>
        <w:tabs>
          <w:tab w:val="num" w:pos="0"/>
        </w:tabs>
        <w:ind w:left="1429" w:hanging="360"/>
      </w:pPr>
      <w:rPr>
        <w:rFonts w:cs="Times New Roman"/>
      </w:rPr>
    </w:lvl>
  </w:abstractNum>
  <w:abstractNum w:abstractNumId="8" w15:restartNumberingAfterBreak="0">
    <w:nsid w:val="0000001D"/>
    <w:multiLevelType w:val="singleLevel"/>
    <w:tmpl w:val="0000001D"/>
    <w:name w:val="WW8Num37"/>
    <w:lvl w:ilvl="0">
      <w:start w:val="1"/>
      <w:numFmt w:val="decimal"/>
      <w:lvlText w:val="%1)"/>
      <w:lvlJc w:val="left"/>
      <w:pPr>
        <w:tabs>
          <w:tab w:val="num" w:pos="0"/>
        </w:tabs>
        <w:ind w:left="720" w:hanging="360"/>
      </w:pPr>
      <w:rPr>
        <w:rFonts w:cs="Times New Roman"/>
        <w:color w:val="000000"/>
      </w:rPr>
    </w:lvl>
  </w:abstractNum>
  <w:abstractNum w:abstractNumId="9" w15:restartNumberingAfterBreak="0">
    <w:nsid w:val="000975C8"/>
    <w:multiLevelType w:val="hybridMultilevel"/>
    <w:tmpl w:val="97285C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1D867E0"/>
    <w:multiLevelType w:val="hybridMultilevel"/>
    <w:tmpl w:val="AE56BA9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D">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04240EB4"/>
    <w:multiLevelType w:val="hybridMultilevel"/>
    <w:tmpl w:val="6FE66EA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D">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052B64E9"/>
    <w:multiLevelType w:val="hybridMultilevel"/>
    <w:tmpl w:val="1F3A7092"/>
    <w:lvl w:ilvl="0" w:tplc="0419000D">
      <w:start w:val="1"/>
      <w:numFmt w:val="bullet"/>
      <w:lvlText w:val=""/>
      <w:lvlJc w:val="left"/>
      <w:pPr>
        <w:ind w:left="472" w:hanging="140"/>
      </w:pPr>
      <w:rPr>
        <w:rFonts w:ascii="Wingdings" w:hAnsi="Wingdings" w:hint="default"/>
        <w:w w:val="99"/>
        <w:sz w:val="24"/>
        <w:szCs w:val="24"/>
        <w:lang w:val="ru-RU" w:eastAsia="ru-RU" w:bidi="ru-RU"/>
      </w:rPr>
    </w:lvl>
    <w:lvl w:ilvl="1" w:tplc="809C4532">
      <w:numFmt w:val="bullet"/>
      <w:lvlText w:val=""/>
      <w:lvlJc w:val="left"/>
      <w:pPr>
        <w:ind w:left="1193" w:hanging="360"/>
      </w:pPr>
      <w:rPr>
        <w:rFonts w:ascii="Symbol" w:eastAsia="Symbol" w:hAnsi="Symbol" w:cs="Symbol" w:hint="default"/>
        <w:w w:val="100"/>
        <w:sz w:val="24"/>
        <w:szCs w:val="24"/>
        <w:lang w:val="ru-RU" w:eastAsia="ru-RU" w:bidi="ru-RU"/>
      </w:rPr>
    </w:lvl>
    <w:lvl w:ilvl="2" w:tplc="0C1A8D0A">
      <w:numFmt w:val="bullet"/>
      <w:lvlText w:val="•"/>
      <w:lvlJc w:val="left"/>
      <w:pPr>
        <w:ind w:left="2316" w:hanging="360"/>
      </w:pPr>
      <w:rPr>
        <w:rFonts w:hint="default"/>
        <w:lang w:val="ru-RU" w:eastAsia="ru-RU" w:bidi="ru-RU"/>
      </w:rPr>
    </w:lvl>
    <w:lvl w:ilvl="3" w:tplc="2A8E06F6">
      <w:numFmt w:val="bullet"/>
      <w:lvlText w:val="•"/>
      <w:lvlJc w:val="left"/>
      <w:pPr>
        <w:ind w:left="3432" w:hanging="360"/>
      </w:pPr>
      <w:rPr>
        <w:rFonts w:hint="default"/>
        <w:lang w:val="ru-RU" w:eastAsia="ru-RU" w:bidi="ru-RU"/>
      </w:rPr>
    </w:lvl>
    <w:lvl w:ilvl="4" w:tplc="46547D9A">
      <w:numFmt w:val="bullet"/>
      <w:lvlText w:val="•"/>
      <w:lvlJc w:val="left"/>
      <w:pPr>
        <w:ind w:left="4548" w:hanging="360"/>
      </w:pPr>
      <w:rPr>
        <w:rFonts w:hint="default"/>
        <w:lang w:val="ru-RU" w:eastAsia="ru-RU" w:bidi="ru-RU"/>
      </w:rPr>
    </w:lvl>
    <w:lvl w:ilvl="5" w:tplc="15C48968">
      <w:numFmt w:val="bullet"/>
      <w:lvlText w:val="•"/>
      <w:lvlJc w:val="left"/>
      <w:pPr>
        <w:ind w:left="5665" w:hanging="360"/>
      </w:pPr>
      <w:rPr>
        <w:rFonts w:hint="default"/>
        <w:lang w:val="ru-RU" w:eastAsia="ru-RU" w:bidi="ru-RU"/>
      </w:rPr>
    </w:lvl>
    <w:lvl w:ilvl="6" w:tplc="BC58197A">
      <w:numFmt w:val="bullet"/>
      <w:lvlText w:val="•"/>
      <w:lvlJc w:val="left"/>
      <w:pPr>
        <w:ind w:left="6781" w:hanging="360"/>
      </w:pPr>
      <w:rPr>
        <w:rFonts w:hint="default"/>
        <w:lang w:val="ru-RU" w:eastAsia="ru-RU" w:bidi="ru-RU"/>
      </w:rPr>
    </w:lvl>
    <w:lvl w:ilvl="7" w:tplc="D2AE1CB2">
      <w:numFmt w:val="bullet"/>
      <w:lvlText w:val="•"/>
      <w:lvlJc w:val="left"/>
      <w:pPr>
        <w:ind w:left="7897" w:hanging="360"/>
      </w:pPr>
      <w:rPr>
        <w:rFonts w:hint="default"/>
        <w:lang w:val="ru-RU" w:eastAsia="ru-RU" w:bidi="ru-RU"/>
      </w:rPr>
    </w:lvl>
    <w:lvl w:ilvl="8" w:tplc="1960CA7A">
      <w:numFmt w:val="bullet"/>
      <w:lvlText w:val="•"/>
      <w:lvlJc w:val="left"/>
      <w:pPr>
        <w:ind w:left="9013" w:hanging="360"/>
      </w:pPr>
      <w:rPr>
        <w:rFonts w:hint="default"/>
        <w:lang w:val="ru-RU" w:eastAsia="ru-RU" w:bidi="ru-RU"/>
      </w:rPr>
    </w:lvl>
  </w:abstractNum>
  <w:abstractNum w:abstractNumId="13" w15:restartNumberingAfterBreak="0">
    <w:nsid w:val="05D326FA"/>
    <w:multiLevelType w:val="hybridMultilevel"/>
    <w:tmpl w:val="010EAD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5DB4AEF"/>
    <w:multiLevelType w:val="hybridMultilevel"/>
    <w:tmpl w:val="ECD423F8"/>
    <w:lvl w:ilvl="0" w:tplc="0419000D">
      <w:start w:val="1"/>
      <w:numFmt w:val="bullet"/>
      <w:lvlText w:val=""/>
      <w:lvlJc w:val="left"/>
      <w:pPr>
        <w:ind w:left="1287" w:hanging="360"/>
      </w:pPr>
      <w:rPr>
        <w:rFonts w:ascii="Wingdings" w:hAnsi="Wingdings" w:hint="default"/>
      </w:rPr>
    </w:lvl>
    <w:lvl w:ilvl="1" w:tplc="0419000D">
      <w:start w:val="1"/>
      <w:numFmt w:val="bullet"/>
      <w:lvlText w:val=""/>
      <w:lvlJc w:val="left"/>
      <w:pPr>
        <w:ind w:left="2007" w:hanging="360"/>
      </w:pPr>
      <w:rPr>
        <w:rFonts w:ascii="Wingdings" w:hAnsi="Wingding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060E771A"/>
    <w:multiLevelType w:val="hybridMultilevel"/>
    <w:tmpl w:val="DD4AE43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06F06842"/>
    <w:multiLevelType w:val="hybridMultilevel"/>
    <w:tmpl w:val="0006374A"/>
    <w:lvl w:ilvl="0" w:tplc="0419000D">
      <w:start w:val="1"/>
      <w:numFmt w:val="bullet"/>
      <w:lvlText w:val=""/>
      <w:lvlJc w:val="left"/>
      <w:pPr>
        <w:ind w:left="1287" w:hanging="360"/>
      </w:pPr>
      <w:rPr>
        <w:rFonts w:ascii="Wingdings" w:hAnsi="Wingdings" w:hint="default"/>
      </w:rPr>
    </w:lvl>
    <w:lvl w:ilvl="1" w:tplc="0419000D">
      <w:start w:val="1"/>
      <w:numFmt w:val="bullet"/>
      <w:lvlText w:val=""/>
      <w:lvlJc w:val="left"/>
      <w:pPr>
        <w:ind w:left="2007" w:hanging="360"/>
      </w:pPr>
      <w:rPr>
        <w:rFonts w:ascii="Wingdings" w:hAnsi="Wingding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07AA25F8"/>
    <w:multiLevelType w:val="hybridMultilevel"/>
    <w:tmpl w:val="89A2765A"/>
    <w:lvl w:ilvl="0" w:tplc="F806A0D6">
      <w:numFmt w:val="bullet"/>
      <w:lvlText w:val=""/>
      <w:lvlJc w:val="left"/>
      <w:pPr>
        <w:ind w:left="376" w:hanging="425"/>
      </w:pPr>
      <w:rPr>
        <w:rFonts w:ascii="Wingdings" w:eastAsia="Wingdings" w:hAnsi="Wingdings" w:cs="Wingdings" w:hint="default"/>
        <w:w w:val="100"/>
        <w:sz w:val="24"/>
        <w:szCs w:val="24"/>
        <w:lang w:val="ru-RU" w:eastAsia="en-US" w:bidi="ar-SA"/>
      </w:rPr>
    </w:lvl>
    <w:lvl w:ilvl="1" w:tplc="BBD2F52C">
      <w:numFmt w:val="bullet"/>
      <w:lvlText w:val="-"/>
      <w:lvlJc w:val="left"/>
      <w:pPr>
        <w:ind w:left="217" w:hanging="286"/>
      </w:pPr>
      <w:rPr>
        <w:rFonts w:hint="default"/>
        <w:w w:val="100"/>
        <w:lang w:val="ru-RU" w:eastAsia="en-US" w:bidi="ar-SA"/>
      </w:rPr>
    </w:lvl>
    <w:lvl w:ilvl="2" w:tplc="61F435A8">
      <w:numFmt w:val="bullet"/>
      <w:lvlText w:val="•"/>
      <w:lvlJc w:val="left"/>
      <w:pPr>
        <w:ind w:left="1240" w:hanging="286"/>
      </w:pPr>
      <w:rPr>
        <w:rFonts w:hint="default"/>
        <w:lang w:val="ru-RU" w:eastAsia="en-US" w:bidi="ar-SA"/>
      </w:rPr>
    </w:lvl>
    <w:lvl w:ilvl="3" w:tplc="B7A49474">
      <w:numFmt w:val="bullet"/>
      <w:lvlText w:val="•"/>
      <w:lvlJc w:val="left"/>
      <w:pPr>
        <w:ind w:left="2385" w:hanging="286"/>
      </w:pPr>
      <w:rPr>
        <w:rFonts w:hint="default"/>
        <w:lang w:val="ru-RU" w:eastAsia="en-US" w:bidi="ar-SA"/>
      </w:rPr>
    </w:lvl>
    <w:lvl w:ilvl="4" w:tplc="9FFAB8DE">
      <w:numFmt w:val="bullet"/>
      <w:lvlText w:val="•"/>
      <w:lvlJc w:val="left"/>
      <w:pPr>
        <w:ind w:left="3531" w:hanging="286"/>
      </w:pPr>
      <w:rPr>
        <w:rFonts w:hint="default"/>
        <w:lang w:val="ru-RU" w:eastAsia="en-US" w:bidi="ar-SA"/>
      </w:rPr>
    </w:lvl>
    <w:lvl w:ilvl="5" w:tplc="B0240946">
      <w:numFmt w:val="bullet"/>
      <w:lvlText w:val="•"/>
      <w:lvlJc w:val="left"/>
      <w:pPr>
        <w:ind w:left="4677" w:hanging="286"/>
      </w:pPr>
      <w:rPr>
        <w:rFonts w:hint="default"/>
        <w:lang w:val="ru-RU" w:eastAsia="en-US" w:bidi="ar-SA"/>
      </w:rPr>
    </w:lvl>
    <w:lvl w:ilvl="6" w:tplc="26D05694">
      <w:numFmt w:val="bullet"/>
      <w:lvlText w:val="•"/>
      <w:lvlJc w:val="left"/>
      <w:pPr>
        <w:ind w:left="5823" w:hanging="286"/>
      </w:pPr>
      <w:rPr>
        <w:rFonts w:hint="default"/>
        <w:lang w:val="ru-RU" w:eastAsia="en-US" w:bidi="ar-SA"/>
      </w:rPr>
    </w:lvl>
    <w:lvl w:ilvl="7" w:tplc="F3A6EA96">
      <w:numFmt w:val="bullet"/>
      <w:lvlText w:val="•"/>
      <w:lvlJc w:val="left"/>
      <w:pPr>
        <w:ind w:left="6969" w:hanging="286"/>
      </w:pPr>
      <w:rPr>
        <w:rFonts w:hint="default"/>
        <w:lang w:val="ru-RU" w:eastAsia="en-US" w:bidi="ar-SA"/>
      </w:rPr>
    </w:lvl>
    <w:lvl w:ilvl="8" w:tplc="2CCCE31A">
      <w:numFmt w:val="bullet"/>
      <w:lvlText w:val="•"/>
      <w:lvlJc w:val="left"/>
      <w:pPr>
        <w:ind w:left="8114" w:hanging="286"/>
      </w:pPr>
      <w:rPr>
        <w:rFonts w:hint="default"/>
        <w:lang w:val="ru-RU" w:eastAsia="en-US" w:bidi="ar-SA"/>
      </w:rPr>
    </w:lvl>
  </w:abstractNum>
  <w:abstractNum w:abstractNumId="18" w15:restartNumberingAfterBreak="0">
    <w:nsid w:val="083D4933"/>
    <w:multiLevelType w:val="hybridMultilevel"/>
    <w:tmpl w:val="BB122C64"/>
    <w:lvl w:ilvl="0" w:tplc="50BEE500">
      <w:numFmt w:val="bullet"/>
      <w:lvlText w:val=""/>
      <w:lvlJc w:val="left"/>
      <w:pPr>
        <w:ind w:left="1225" w:hanging="360"/>
      </w:pPr>
      <w:rPr>
        <w:rFonts w:ascii="Wingdings" w:eastAsia="Wingdings" w:hAnsi="Wingdings" w:cs="Wingdings" w:hint="default"/>
        <w:w w:val="100"/>
        <w:sz w:val="24"/>
        <w:szCs w:val="24"/>
        <w:lang w:val="ru-RU" w:eastAsia="en-US" w:bidi="ar-SA"/>
      </w:rPr>
    </w:lvl>
    <w:lvl w:ilvl="1" w:tplc="B8C02C22">
      <w:numFmt w:val="bullet"/>
      <w:lvlText w:val="•"/>
      <w:lvlJc w:val="left"/>
      <w:pPr>
        <w:ind w:left="2162" w:hanging="360"/>
      </w:pPr>
      <w:rPr>
        <w:rFonts w:hint="default"/>
        <w:lang w:val="ru-RU" w:eastAsia="en-US" w:bidi="ar-SA"/>
      </w:rPr>
    </w:lvl>
    <w:lvl w:ilvl="2" w:tplc="8D9C115E">
      <w:numFmt w:val="bullet"/>
      <w:lvlText w:val="•"/>
      <w:lvlJc w:val="left"/>
      <w:pPr>
        <w:ind w:left="3105" w:hanging="360"/>
      </w:pPr>
      <w:rPr>
        <w:rFonts w:hint="default"/>
        <w:lang w:val="ru-RU" w:eastAsia="en-US" w:bidi="ar-SA"/>
      </w:rPr>
    </w:lvl>
    <w:lvl w:ilvl="3" w:tplc="A7C6F552">
      <w:numFmt w:val="bullet"/>
      <w:lvlText w:val="•"/>
      <w:lvlJc w:val="left"/>
      <w:pPr>
        <w:ind w:left="4047" w:hanging="360"/>
      </w:pPr>
      <w:rPr>
        <w:rFonts w:hint="default"/>
        <w:lang w:val="ru-RU" w:eastAsia="en-US" w:bidi="ar-SA"/>
      </w:rPr>
    </w:lvl>
    <w:lvl w:ilvl="4" w:tplc="0E063BFC">
      <w:numFmt w:val="bullet"/>
      <w:lvlText w:val="•"/>
      <w:lvlJc w:val="left"/>
      <w:pPr>
        <w:ind w:left="4990" w:hanging="360"/>
      </w:pPr>
      <w:rPr>
        <w:rFonts w:hint="default"/>
        <w:lang w:val="ru-RU" w:eastAsia="en-US" w:bidi="ar-SA"/>
      </w:rPr>
    </w:lvl>
    <w:lvl w:ilvl="5" w:tplc="AED22574">
      <w:numFmt w:val="bullet"/>
      <w:lvlText w:val="•"/>
      <w:lvlJc w:val="left"/>
      <w:pPr>
        <w:ind w:left="5933" w:hanging="360"/>
      </w:pPr>
      <w:rPr>
        <w:rFonts w:hint="default"/>
        <w:lang w:val="ru-RU" w:eastAsia="en-US" w:bidi="ar-SA"/>
      </w:rPr>
    </w:lvl>
    <w:lvl w:ilvl="6" w:tplc="26B8EC26">
      <w:numFmt w:val="bullet"/>
      <w:lvlText w:val="•"/>
      <w:lvlJc w:val="left"/>
      <w:pPr>
        <w:ind w:left="6875" w:hanging="360"/>
      </w:pPr>
      <w:rPr>
        <w:rFonts w:hint="default"/>
        <w:lang w:val="ru-RU" w:eastAsia="en-US" w:bidi="ar-SA"/>
      </w:rPr>
    </w:lvl>
    <w:lvl w:ilvl="7" w:tplc="0E9A86FE">
      <w:numFmt w:val="bullet"/>
      <w:lvlText w:val="•"/>
      <w:lvlJc w:val="left"/>
      <w:pPr>
        <w:ind w:left="7818" w:hanging="360"/>
      </w:pPr>
      <w:rPr>
        <w:rFonts w:hint="default"/>
        <w:lang w:val="ru-RU" w:eastAsia="en-US" w:bidi="ar-SA"/>
      </w:rPr>
    </w:lvl>
    <w:lvl w:ilvl="8" w:tplc="632CEE06">
      <w:numFmt w:val="bullet"/>
      <w:lvlText w:val="•"/>
      <w:lvlJc w:val="left"/>
      <w:pPr>
        <w:ind w:left="8761" w:hanging="360"/>
      </w:pPr>
      <w:rPr>
        <w:rFonts w:hint="default"/>
        <w:lang w:val="ru-RU" w:eastAsia="en-US" w:bidi="ar-SA"/>
      </w:rPr>
    </w:lvl>
  </w:abstractNum>
  <w:abstractNum w:abstractNumId="19" w15:restartNumberingAfterBreak="0">
    <w:nsid w:val="09FA5B2B"/>
    <w:multiLevelType w:val="hybridMultilevel"/>
    <w:tmpl w:val="9FAE3FC8"/>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0A1F7AE2"/>
    <w:multiLevelType w:val="hybridMultilevel"/>
    <w:tmpl w:val="2362E3F0"/>
    <w:lvl w:ilvl="0" w:tplc="0419000D">
      <w:start w:val="1"/>
      <w:numFmt w:val="bullet"/>
      <w:lvlText w:val=""/>
      <w:lvlJc w:val="left"/>
      <w:pPr>
        <w:ind w:left="1069" w:hanging="286"/>
      </w:pPr>
      <w:rPr>
        <w:rFonts w:ascii="Wingdings" w:hAnsi="Wingdings" w:hint="default"/>
        <w:w w:val="99"/>
        <w:sz w:val="24"/>
        <w:szCs w:val="24"/>
        <w:lang w:val="ru-RU" w:eastAsia="en-US" w:bidi="ar-SA"/>
      </w:rPr>
    </w:lvl>
    <w:lvl w:ilvl="1" w:tplc="503223A6">
      <w:numFmt w:val="bullet"/>
      <w:lvlText w:val="•"/>
      <w:lvlJc w:val="left"/>
      <w:pPr>
        <w:ind w:left="2018" w:hanging="286"/>
      </w:pPr>
      <w:rPr>
        <w:rFonts w:hint="default"/>
        <w:lang w:val="ru-RU" w:eastAsia="en-US" w:bidi="ar-SA"/>
      </w:rPr>
    </w:lvl>
    <w:lvl w:ilvl="2" w:tplc="F9EEB06C">
      <w:numFmt w:val="bullet"/>
      <w:lvlText w:val="•"/>
      <w:lvlJc w:val="left"/>
      <w:pPr>
        <w:ind w:left="2977" w:hanging="286"/>
      </w:pPr>
      <w:rPr>
        <w:rFonts w:hint="default"/>
        <w:lang w:val="ru-RU" w:eastAsia="en-US" w:bidi="ar-SA"/>
      </w:rPr>
    </w:lvl>
    <w:lvl w:ilvl="3" w:tplc="A1C8240A">
      <w:numFmt w:val="bullet"/>
      <w:lvlText w:val="•"/>
      <w:lvlJc w:val="left"/>
      <w:pPr>
        <w:ind w:left="3935" w:hanging="286"/>
      </w:pPr>
      <w:rPr>
        <w:rFonts w:hint="default"/>
        <w:lang w:val="ru-RU" w:eastAsia="en-US" w:bidi="ar-SA"/>
      </w:rPr>
    </w:lvl>
    <w:lvl w:ilvl="4" w:tplc="F36049A0">
      <w:numFmt w:val="bullet"/>
      <w:lvlText w:val="•"/>
      <w:lvlJc w:val="left"/>
      <w:pPr>
        <w:ind w:left="4894" w:hanging="286"/>
      </w:pPr>
      <w:rPr>
        <w:rFonts w:hint="default"/>
        <w:lang w:val="ru-RU" w:eastAsia="en-US" w:bidi="ar-SA"/>
      </w:rPr>
    </w:lvl>
    <w:lvl w:ilvl="5" w:tplc="FCA84EBE">
      <w:numFmt w:val="bullet"/>
      <w:lvlText w:val="•"/>
      <w:lvlJc w:val="left"/>
      <w:pPr>
        <w:ind w:left="5853" w:hanging="286"/>
      </w:pPr>
      <w:rPr>
        <w:rFonts w:hint="default"/>
        <w:lang w:val="ru-RU" w:eastAsia="en-US" w:bidi="ar-SA"/>
      </w:rPr>
    </w:lvl>
    <w:lvl w:ilvl="6" w:tplc="39D27C1E">
      <w:numFmt w:val="bullet"/>
      <w:lvlText w:val="•"/>
      <w:lvlJc w:val="left"/>
      <w:pPr>
        <w:ind w:left="6811" w:hanging="286"/>
      </w:pPr>
      <w:rPr>
        <w:rFonts w:hint="default"/>
        <w:lang w:val="ru-RU" w:eastAsia="en-US" w:bidi="ar-SA"/>
      </w:rPr>
    </w:lvl>
    <w:lvl w:ilvl="7" w:tplc="F8161E4E">
      <w:numFmt w:val="bullet"/>
      <w:lvlText w:val="•"/>
      <w:lvlJc w:val="left"/>
      <w:pPr>
        <w:ind w:left="7770" w:hanging="286"/>
      </w:pPr>
      <w:rPr>
        <w:rFonts w:hint="default"/>
        <w:lang w:val="ru-RU" w:eastAsia="en-US" w:bidi="ar-SA"/>
      </w:rPr>
    </w:lvl>
    <w:lvl w:ilvl="8" w:tplc="11265BBE">
      <w:numFmt w:val="bullet"/>
      <w:lvlText w:val="•"/>
      <w:lvlJc w:val="left"/>
      <w:pPr>
        <w:ind w:left="8729" w:hanging="286"/>
      </w:pPr>
      <w:rPr>
        <w:rFonts w:hint="default"/>
        <w:lang w:val="ru-RU" w:eastAsia="en-US" w:bidi="ar-SA"/>
      </w:rPr>
    </w:lvl>
  </w:abstractNum>
  <w:abstractNum w:abstractNumId="21" w15:restartNumberingAfterBreak="0">
    <w:nsid w:val="0BDE7DBB"/>
    <w:multiLevelType w:val="hybridMultilevel"/>
    <w:tmpl w:val="62D28466"/>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0E91108D"/>
    <w:multiLevelType w:val="hybridMultilevel"/>
    <w:tmpl w:val="4536A3C6"/>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0ECA1F4D"/>
    <w:multiLevelType w:val="hybridMultilevel"/>
    <w:tmpl w:val="0F36E3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0EE94415"/>
    <w:multiLevelType w:val="hybridMultilevel"/>
    <w:tmpl w:val="2BE40D66"/>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5" w15:restartNumberingAfterBreak="0">
    <w:nsid w:val="106E03F8"/>
    <w:multiLevelType w:val="hybridMultilevel"/>
    <w:tmpl w:val="D80A94F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114707A9"/>
    <w:multiLevelType w:val="hybridMultilevel"/>
    <w:tmpl w:val="23002DC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1372283B"/>
    <w:multiLevelType w:val="hybridMultilevel"/>
    <w:tmpl w:val="2F948F9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146E7773"/>
    <w:multiLevelType w:val="hybridMultilevel"/>
    <w:tmpl w:val="702A6C7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14C151FB"/>
    <w:multiLevelType w:val="hybridMultilevel"/>
    <w:tmpl w:val="BFBAFE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14DB4F84"/>
    <w:multiLevelType w:val="hybridMultilevel"/>
    <w:tmpl w:val="74BCB866"/>
    <w:lvl w:ilvl="0" w:tplc="27FEB74A">
      <w:start w:val="1"/>
      <w:numFmt w:val="decimal"/>
      <w:lvlText w:val="%1)"/>
      <w:lvlJc w:val="left"/>
      <w:pPr>
        <w:ind w:left="854" w:hanging="286"/>
      </w:pPr>
      <w:rPr>
        <w:rFonts w:ascii="Times New Roman" w:eastAsia="Times New Roman" w:hAnsi="Times New Roman" w:cs="Times New Roman" w:hint="default"/>
        <w:w w:val="99"/>
        <w:sz w:val="24"/>
        <w:szCs w:val="24"/>
        <w:lang w:val="ru-RU" w:eastAsia="en-US" w:bidi="ar-SA"/>
      </w:rPr>
    </w:lvl>
    <w:lvl w:ilvl="1" w:tplc="0419000D">
      <w:start w:val="1"/>
      <w:numFmt w:val="bullet"/>
      <w:lvlText w:val=""/>
      <w:lvlJc w:val="left"/>
      <w:pPr>
        <w:ind w:left="1803" w:hanging="286"/>
      </w:pPr>
      <w:rPr>
        <w:rFonts w:ascii="Wingdings" w:hAnsi="Wingdings" w:hint="default"/>
        <w:lang w:val="ru-RU" w:eastAsia="en-US" w:bidi="ar-SA"/>
      </w:rPr>
    </w:lvl>
    <w:lvl w:ilvl="2" w:tplc="D4C40202">
      <w:numFmt w:val="bullet"/>
      <w:lvlText w:val="•"/>
      <w:lvlJc w:val="left"/>
      <w:pPr>
        <w:ind w:left="2762" w:hanging="286"/>
      </w:pPr>
      <w:rPr>
        <w:rFonts w:hint="default"/>
        <w:lang w:val="ru-RU" w:eastAsia="en-US" w:bidi="ar-SA"/>
      </w:rPr>
    </w:lvl>
    <w:lvl w:ilvl="3" w:tplc="5EC64004">
      <w:numFmt w:val="bullet"/>
      <w:lvlText w:val="•"/>
      <w:lvlJc w:val="left"/>
      <w:pPr>
        <w:ind w:left="3720" w:hanging="286"/>
      </w:pPr>
      <w:rPr>
        <w:rFonts w:hint="default"/>
        <w:lang w:val="ru-RU" w:eastAsia="en-US" w:bidi="ar-SA"/>
      </w:rPr>
    </w:lvl>
    <w:lvl w:ilvl="4" w:tplc="381E5AB2">
      <w:numFmt w:val="bullet"/>
      <w:lvlText w:val="•"/>
      <w:lvlJc w:val="left"/>
      <w:pPr>
        <w:ind w:left="4679" w:hanging="286"/>
      </w:pPr>
      <w:rPr>
        <w:rFonts w:hint="default"/>
        <w:lang w:val="ru-RU" w:eastAsia="en-US" w:bidi="ar-SA"/>
      </w:rPr>
    </w:lvl>
    <w:lvl w:ilvl="5" w:tplc="EFA88B12">
      <w:numFmt w:val="bullet"/>
      <w:lvlText w:val="•"/>
      <w:lvlJc w:val="left"/>
      <w:pPr>
        <w:ind w:left="5638" w:hanging="286"/>
      </w:pPr>
      <w:rPr>
        <w:rFonts w:hint="default"/>
        <w:lang w:val="ru-RU" w:eastAsia="en-US" w:bidi="ar-SA"/>
      </w:rPr>
    </w:lvl>
    <w:lvl w:ilvl="6" w:tplc="D3D0532C">
      <w:numFmt w:val="bullet"/>
      <w:lvlText w:val="•"/>
      <w:lvlJc w:val="left"/>
      <w:pPr>
        <w:ind w:left="6596" w:hanging="286"/>
      </w:pPr>
      <w:rPr>
        <w:rFonts w:hint="default"/>
        <w:lang w:val="ru-RU" w:eastAsia="en-US" w:bidi="ar-SA"/>
      </w:rPr>
    </w:lvl>
    <w:lvl w:ilvl="7" w:tplc="593E08D4">
      <w:numFmt w:val="bullet"/>
      <w:lvlText w:val="•"/>
      <w:lvlJc w:val="left"/>
      <w:pPr>
        <w:ind w:left="7555" w:hanging="286"/>
      </w:pPr>
      <w:rPr>
        <w:rFonts w:hint="default"/>
        <w:lang w:val="ru-RU" w:eastAsia="en-US" w:bidi="ar-SA"/>
      </w:rPr>
    </w:lvl>
    <w:lvl w:ilvl="8" w:tplc="05B8C312">
      <w:numFmt w:val="bullet"/>
      <w:lvlText w:val="•"/>
      <w:lvlJc w:val="left"/>
      <w:pPr>
        <w:ind w:left="8514" w:hanging="286"/>
      </w:pPr>
      <w:rPr>
        <w:rFonts w:hint="default"/>
        <w:lang w:val="ru-RU" w:eastAsia="en-US" w:bidi="ar-SA"/>
      </w:rPr>
    </w:lvl>
  </w:abstractNum>
  <w:abstractNum w:abstractNumId="31" w15:restartNumberingAfterBreak="0">
    <w:nsid w:val="1A706486"/>
    <w:multiLevelType w:val="hybridMultilevel"/>
    <w:tmpl w:val="A5E28184"/>
    <w:lvl w:ilvl="0" w:tplc="27FEB74A">
      <w:start w:val="1"/>
      <w:numFmt w:val="decimal"/>
      <w:lvlText w:val="%1)"/>
      <w:lvlJc w:val="left"/>
      <w:pPr>
        <w:ind w:left="854" w:hanging="286"/>
      </w:pPr>
      <w:rPr>
        <w:rFonts w:ascii="Times New Roman" w:eastAsia="Times New Roman" w:hAnsi="Times New Roman" w:cs="Times New Roman" w:hint="default"/>
        <w:w w:val="99"/>
        <w:sz w:val="24"/>
        <w:szCs w:val="24"/>
        <w:lang w:val="ru-RU" w:eastAsia="en-US" w:bidi="ar-SA"/>
      </w:rPr>
    </w:lvl>
    <w:lvl w:ilvl="1" w:tplc="0419000D">
      <w:start w:val="1"/>
      <w:numFmt w:val="bullet"/>
      <w:lvlText w:val=""/>
      <w:lvlJc w:val="left"/>
      <w:pPr>
        <w:ind w:left="1803" w:hanging="286"/>
      </w:pPr>
      <w:rPr>
        <w:rFonts w:ascii="Wingdings" w:hAnsi="Wingdings" w:hint="default"/>
        <w:lang w:val="ru-RU" w:eastAsia="en-US" w:bidi="ar-SA"/>
      </w:rPr>
    </w:lvl>
    <w:lvl w:ilvl="2" w:tplc="D4C40202">
      <w:numFmt w:val="bullet"/>
      <w:lvlText w:val="•"/>
      <w:lvlJc w:val="left"/>
      <w:pPr>
        <w:ind w:left="2762" w:hanging="286"/>
      </w:pPr>
      <w:rPr>
        <w:rFonts w:hint="default"/>
        <w:lang w:val="ru-RU" w:eastAsia="en-US" w:bidi="ar-SA"/>
      </w:rPr>
    </w:lvl>
    <w:lvl w:ilvl="3" w:tplc="5EC64004">
      <w:numFmt w:val="bullet"/>
      <w:lvlText w:val="•"/>
      <w:lvlJc w:val="left"/>
      <w:pPr>
        <w:ind w:left="3720" w:hanging="286"/>
      </w:pPr>
      <w:rPr>
        <w:rFonts w:hint="default"/>
        <w:lang w:val="ru-RU" w:eastAsia="en-US" w:bidi="ar-SA"/>
      </w:rPr>
    </w:lvl>
    <w:lvl w:ilvl="4" w:tplc="381E5AB2">
      <w:numFmt w:val="bullet"/>
      <w:lvlText w:val="•"/>
      <w:lvlJc w:val="left"/>
      <w:pPr>
        <w:ind w:left="4679" w:hanging="286"/>
      </w:pPr>
      <w:rPr>
        <w:rFonts w:hint="default"/>
        <w:lang w:val="ru-RU" w:eastAsia="en-US" w:bidi="ar-SA"/>
      </w:rPr>
    </w:lvl>
    <w:lvl w:ilvl="5" w:tplc="EFA88B12">
      <w:numFmt w:val="bullet"/>
      <w:lvlText w:val="•"/>
      <w:lvlJc w:val="left"/>
      <w:pPr>
        <w:ind w:left="5638" w:hanging="286"/>
      </w:pPr>
      <w:rPr>
        <w:rFonts w:hint="default"/>
        <w:lang w:val="ru-RU" w:eastAsia="en-US" w:bidi="ar-SA"/>
      </w:rPr>
    </w:lvl>
    <w:lvl w:ilvl="6" w:tplc="D3D0532C">
      <w:numFmt w:val="bullet"/>
      <w:lvlText w:val="•"/>
      <w:lvlJc w:val="left"/>
      <w:pPr>
        <w:ind w:left="6596" w:hanging="286"/>
      </w:pPr>
      <w:rPr>
        <w:rFonts w:hint="default"/>
        <w:lang w:val="ru-RU" w:eastAsia="en-US" w:bidi="ar-SA"/>
      </w:rPr>
    </w:lvl>
    <w:lvl w:ilvl="7" w:tplc="593E08D4">
      <w:numFmt w:val="bullet"/>
      <w:lvlText w:val="•"/>
      <w:lvlJc w:val="left"/>
      <w:pPr>
        <w:ind w:left="7555" w:hanging="286"/>
      </w:pPr>
      <w:rPr>
        <w:rFonts w:hint="default"/>
        <w:lang w:val="ru-RU" w:eastAsia="en-US" w:bidi="ar-SA"/>
      </w:rPr>
    </w:lvl>
    <w:lvl w:ilvl="8" w:tplc="05B8C312">
      <w:numFmt w:val="bullet"/>
      <w:lvlText w:val="•"/>
      <w:lvlJc w:val="left"/>
      <w:pPr>
        <w:ind w:left="8514" w:hanging="286"/>
      </w:pPr>
      <w:rPr>
        <w:rFonts w:hint="default"/>
        <w:lang w:val="ru-RU" w:eastAsia="en-US" w:bidi="ar-SA"/>
      </w:rPr>
    </w:lvl>
  </w:abstractNum>
  <w:abstractNum w:abstractNumId="32" w15:restartNumberingAfterBreak="0">
    <w:nsid w:val="1BA70895"/>
    <w:multiLevelType w:val="hybridMultilevel"/>
    <w:tmpl w:val="B276FA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255036F7"/>
    <w:multiLevelType w:val="hybridMultilevel"/>
    <w:tmpl w:val="00BC9130"/>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34" w15:restartNumberingAfterBreak="0">
    <w:nsid w:val="27761B4D"/>
    <w:multiLevelType w:val="hybridMultilevel"/>
    <w:tmpl w:val="15049E4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286E4FD4"/>
    <w:multiLevelType w:val="hybridMultilevel"/>
    <w:tmpl w:val="7AF2310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29FC610C"/>
    <w:multiLevelType w:val="hybridMultilevel"/>
    <w:tmpl w:val="88C801C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2AA94CF8"/>
    <w:multiLevelType w:val="hybridMultilevel"/>
    <w:tmpl w:val="B12687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2AC042D4"/>
    <w:multiLevelType w:val="hybridMultilevel"/>
    <w:tmpl w:val="6E9251CA"/>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2AD445E3"/>
    <w:multiLevelType w:val="hybridMultilevel"/>
    <w:tmpl w:val="9D4A865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2AE84723"/>
    <w:multiLevelType w:val="hybridMultilevel"/>
    <w:tmpl w:val="4816F456"/>
    <w:lvl w:ilvl="0" w:tplc="FFFFFFFF">
      <w:start w:val="1"/>
      <w:numFmt w:val="bullet"/>
      <w:lvlText w:val=""/>
      <w:lvlJc w:val="left"/>
      <w:pPr>
        <w:ind w:left="144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1" w15:restartNumberingAfterBreak="0">
    <w:nsid w:val="2BAE6554"/>
    <w:multiLevelType w:val="hybridMultilevel"/>
    <w:tmpl w:val="1E02B60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2D0315FC"/>
    <w:multiLevelType w:val="hybridMultilevel"/>
    <w:tmpl w:val="3124A00E"/>
    <w:lvl w:ilvl="0" w:tplc="0419000D">
      <w:start w:val="1"/>
      <w:numFmt w:val="bullet"/>
      <w:lvlText w:val=""/>
      <w:lvlJc w:val="left"/>
      <w:pPr>
        <w:ind w:left="1429" w:hanging="360"/>
      </w:pPr>
      <w:rPr>
        <w:rFonts w:ascii="Wingdings" w:hAnsi="Wingdings" w:hint="default"/>
      </w:rPr>
    </w:lvl>
    <w:lvl w:ilvl="1" w:tplc="0419000D">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2D555761"/>
    <w:multiLevelType w:val="hybridMultilevel"/>
    <w:tmpl w:val="FCD407A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2D9262F3"/>
    <w:multiLevelType w:val="hybridMultilevel"/>
    <w:tmpl w:val="902EC6A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2F5C1FF3"/>
    <w:multiLevelType w:val="hybridMultilevel"/>
    <w:tmpl w:val="AAF4F4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15:restartNumberingAfterBreak="0">
    <w:nsid w:val="313D24ED"/>
    <w:multiLevelType w:val="hybridMultilevel"/>
    <w:tmpl w:val="B9E078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35BF2632"/>
    <w:multiLevelType w:val="hybridMultilevel"/>
    <w:tmpl w:val="EEB8A01E"/>
    <w:lvl w:ilvl="0" w:tplc="0419000D">
      <w:start w:val="1"/>
      <w:numFmt w:val="bullet"/>
      <w:lvlText w:val=""/>
      <w:lvlJc w:val="left"/>
      <w:pPr>
        <w:tabs>
          <w:tab w:val="num" w:pos="720"/>
        </w:tabs>
        <w:ind w:left="720" w:hanging="360"/>
      </w:pPr>
      <w:rPr>
        <w:rFonts w:ascii="Wingdings" w:hAnsi="Wingdings" w:hint="default"/>
      </w:rPr>
    </w:lvl>
    <w:lvl w:ilvl="1" w:tplc="8BA02060" w:tentative="1">
      <w:start w:val="1"/>
      <w:numFmt w:val="bullet"/>
      <w:lvlText w:val="•"/>
      <w:lvlJc w:val="left"/>
      <w:pPr>
        <w:tabs>
          <w:tab w:val="num" w:pos="1440"/>
        </w:tabs>
        <w:ind w:left="1440" w:hanging="360"/>
      </w:pPr>
      <w:rPr>
        <w:rFonts w:ascii="Arial" w:hAnsi="Arial" w:hint="default"/>
      </w:rPr>
    </w:lvl>
    <w:lvl w:ilvl="2" w:tplc="7DF47A3A" w:tentative="1">
      <w:start w:val="1"/>
      <w:numFmt w:val="bullet"/>
      <w:lvlText w:val="•"/>
      <w:lvlJc w:val="left"/>
      <w:pPr>
        <w:tabs>
          <w:tab w:val="num" w:pos="2160"/>
        </w:tabs>
        <w:ind w:left="2160" w:hanging="360"/>
      </w:pPr>
      <w:rPr>
        <w:rFonts w:ascii="Arial" w:hAnsi="Arial" w:hint="default"/>
      </w:rPr>
    </w:lvl>
    <w:lvl w:ilvl="3" w:tplc="99084FDE" w:tentative="1">
      <w:start w:val="1"/>
      <w:numFmt w:val="bullet"/>
      <w:lvlText w:val="•"/>
      <w:lvlJc w:val="left"/>
      <w:pPr>
        <w:tabs>
          <w:tab w:val="num" w:pos="2880"/>
        </w:tabs>
        <w:ind w:left="2880" w:hanging="360"/>
      </w:pPr>
      <w:rPr>
        <w:rFonts w:ascii="Arial" w:hAnsi="Arial" w:hint="default"/>
      </w:rPr>
    </w:lvl>
    <w:lvl w:ilvl="4" w:tplc="62360A88" w:tentative="1">
      <w:start w:val="1"/>
      <w:numFmt w:val="bullet"/>
      <w:lvlText w:val="•"/>
      <w:lvlJc w:val="left"/>
      <w:pPr>
        <w:tabs>
          <w:tab w:val="num" w:pos="3600"/>
        </w:tabs>
        <w:ind w:left="3600" w:hanging="360"/>
      </w:pPr>
      <w:rPr>
        <w:rFonts w:ascii="Arial" w:hAnsi="Arial" w:hint="default"/>
      </w:rPr>
    </w:lvl>
    <w:lvl w:ilvl="5" w:tplc="57E67A10" w:tentative="1">
      <w:start w:val="1"/>
      <w:numFmt w:val="bullet"/>
      <w:lvlText w:val="•"/>
      <w:lvlJc w:val="left"/>
      <w:pPr>
        <w:tabs>
          <w:tab w:val="num" w:pos="4320"/>
        </w:tabs>
        <w:ind w:left="4320" w:hanging="360"/>
      </w:pPr>
      <w:rPr>
        <w:rFonts w:ascii="Arial" w:hAnsi="Arial" w:hint="default"/>
      </w:rPr>
    </w:lvl>
    <w:lvl w:ilvl="6" w:tplc="27CE6F34" w:tentative="1">
      <w:start w:val="1"/>
      <w:numFmt w:val="bullet"/>
      <w:lvlText w:val="•"/>
      <w:lvlJc w:val="left"/>
      <w:pPr>
        <w:tabs>
          <w:tab w:val="num" w:pos="5040"/>
        </w:tabs>
        <w:ind w:left="5040" w:hanging="360"/>
      </w:pPr>
      <w:rPr>
        <w:rFonts w:ascii="Arial" w:hAnsi="Arial" w:hint="default"/>
      </w:rPr>
    </w:lvl>
    <w:lvl w:ilvl="7" w:tplc="A47C9B04" w:tentative="1">
      <w:start w:val="1"/>
      <w:numFmt w:val="bullet"/>
      <w:lvlText w:val="•"/>
      <w:lvlJc w:val="left"/>
      <w:pPr>
        <w:tabs>
          <w:tab w:val="num" w:pos="5760"/>
        </w:tabs>
        <w:ind w:left="5760" w:hanging="360"/>
      </w:pPr>
      <w:rPr>
        <w:rFonts w:ascii="Arial" w:hAnsi="Arial" w:hint="default"/>
      </w:rPr>
    </w:lvl>
    <w:lvl w:ilvl="8" w:tplc="7B7A8B0A" w:tentative="1">
      <w:start w:val="1"/>
      <w:numFmt w:val="bullet"/>
      <w:lvlText w:val="•"/>
      <w:lvlJc w:val="left"/>
      <w:pPr>
        <w:tabs>
          <w:tab w:val="num" w:pos="6480"/>
        </w:tabs>
        <w:ind w:left="6480" w:hanging="360"/>
      </w:pPr>
      <w:rPr>
        <w:rFonts w:ascii="Arial" w:hAnsi="Arial" w:hint="default"/>
      </w:rPr>
    </w:lvl>
  </w:abstractNum>
  <w:abstractNum w:abstractNumId="48" w15:restartNumberingAfterBreak="0">
    <w:nsid w:val="35C639DE"/>
    <w:multiLevelType w:val="hybridMultilevel"/>
    <w:tmpl w:val="18806BEC"/>
    <w:lvl w:ilvl="0" w:tplc="0419000D">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374D440F"/>
    <w:multiLevelType w:val="hybridMultilevel"/>
    <w:tmpl w:val="8676DA9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37EF0146"/>
    <w:multiLevelType w:val="hybridMultilevel"/>
    <w:tmpl w:val="1A20B8CE"/>
    <w:lvl w:ilvl="0" w:tplc="0419000D">
      <w:start w:val="1"/>
      <w:numFmt w:val="bullet"/>
      <w:lvlText w:val=""/>
      <w:lvlJc w:val="left"/>
      <w:pPr>
        <w:ind w:left="2237" w:hanging="360"/>
      </w:pPr>
      <w:rPr>
        <w:rFonts w:ascii="Wingdings" w:hAnsi="Wingdings" w:hint="default"/>
      </w:rPr>
    </w:lvl>
    <w:lvl w:ilvl="1" w:tplc="04190003" w:tentative="1">
      <w:start w:val="1"/>
      <w:numFmt w:val="bullet"/>
      <w:lvlText w:val="o"/>
      <w:lvlJc w:val="left"/>
      <w:pPr>
        <w:ind w:left="2957" w:hanging="360"/>
      </w:pPr>
      <w:rPr>
        <w:rFonts w:ascii="Courier New" w:hAnsi="Courier New" w:cs="Courier New" w:hint="default"/>
      </w:rPr>
    </w:lvl>
    <w:lvl w:ilvl="2" w:tplc="04190005" w:tentative="1">
      <w:start w:val="1"/>
      <w:numFmt w:val="bullet"/>
      <w:lvlText w:val=""/>
      <w:lvlJc w:val="left"/>
      <w:pPr>
        <w:ind w:left="3677" w:hanging="360"/>
      </w:pPr>
      <w:rPr>
        <w:rFonts w:ascii="Wingdings" w:hAnsi="Wingdings" w:hint="default"/>
      </w:rPr>
    </w:lvl>
    <w:lvl w:ilvl="3" w:tplc="04190001" w:tentative="1">
      <w:start w:val="1"/>
      <w:numFmt w:val="bullet"/>
      <w:lvlText w:val=""/>
      <w:lvlJc w:val="left"/>
      <w:pPr>
        <w:ind w:left="4397" w:hanging="360"/>
      </w:pPr>
      <w:rPr>
        <w:rFonts w:ascii="Symbol" w:hAnsi="Symbol" w:hint="default"/>
      </w:rPr>
    </w:lvl>
    <w:lvl w:ilvl="4" w:tplc="04190003" w:tentative="1">
      <w:start w:val="1"/>
      <w:numFmt w:val="bullet"/>
      <w:lvlText w:val="o"/>
      <w:lvlJc w:val="left"/>
      <w:pPr>
        <w:ind w:left="5117" w:hanging="360"/>
      </w:pPr>
      <w:rPr>
        <w:rFonts w:ascii="Courier New" w:hAnsi="Courier New" w:cs="Courier New" w:hint="default"/>
      </w:rPr>
    </w:lvl>
    <w:lvl w:ilvl="5" w:tplc="04190005" w:tentative="1">
      <w:start w:val="1"/>
      <w:numFmt w:val="bullet"/>
      <w:lvlText w:val=""/>
      <w:lvlJc w:val="left"/>
      <w:pPr>
        <w:ind w:left="5837" w:hanging="360"/>
      </w:pPr>
      <w:rPr>
        <w:rFonts w:ascii="Wingdings" w:hAnsi="Wingdings" w:hint="default"/>
      </w:rPr>
    </w:lvl>
    <w:lvl w:ilvl="6" w:tplc="04190001" w:tentative="1">
      <w:start w:val="1"/>
      <w:numFmt w:val="bullet"/>
      <w:lvlText w:val=""/>
      <w:lvlJc w:val="left"/>
      <w:pPr>
        <w:ind w:left="6557" w:hanging="360"/>
      </w:pPr>
      <w:rPr>
        <w:rFonts w:ascii="Symbol" w:hAnsi="Symbol" w:hint="default"/>
      </w:rPr>
    </w:lvl>
    <w:lvl w:ilvl="7" w:tplc="04190003" w:tentative="1">
      <w:start w:val="1"/>
      <w:numFmt w:val="bullet"/>
      <w:lvlText w:val="o"/>
      <w:lvlJc w:val="left"/>
      <w:pPr>
        <w:ind w:left="7277" w:hanging="360"/>
      </w:pPr>
      <w:rPr>
        <w:rFonts w:ascii="Courier New" w:hAnsi="Courier New" w:cs="Courier New" w:hint="default"/>
      </w:rPr>
    </w:lvl>
    <w:lvl w:ilvl="8" w:tplc="04190005" w:tentative="1">
      <w:start w:val="1"/>
      <w:numFmt w:val="bullet"/>
      <w:lvlText w:val=""/>
      <w:lvlJc w:val="left"/>
      <w:pPr>
        <w:ind w:left="7997" w:hanging="360"/>
      </w:pPr>
      <w:rPr>
        <w:rFonts w:ascii="Wingdings" w:hAnsi="Wingdings" w:hint="default"/>
      </w:rPr>
    </w:lvl>
  </w:abstractNum>
  <w:abstractNum w:abstractNumId="51" w15:restartNumberingAfterBreak="0">
    <w:nsid w:val="38357C29"/>
    <w:multiLevelType w:val="hybridMultilevel"/>
    <w:tmpl w:val="1054DFC0"/>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52" w15:restartNumberingAfterBreak="0">
    <w:nsid w:val="3A2A0DDB"/>
    <w:multiLevelType w:val="hybridMultilevel"/>
    <w:tmpl w:val="8DEE8E50"/>
    <w:lvl w:ilvl="0" w:tplc="0419000D">
      <w:start w:val="1"/>
      <w:numFmt w:val="bullet"/>
      <w:lvlText w:val=""/>
      <w:lvlJc w:val="left"/>
      <w:pPr>
        <w:ind w:left="1069" w:hanging="286"/>
      </w:pPr>
      <w:rPr>
        <w:rFonts w:ascii="Wingdings" w:hAnsi="Wingdings" w:hint="default"/>
        <w:w w:val="99"/>
        <w:sz w:val="24"/>
        <w:szCs w:val="24"/>
        <w:lang w:val="ru-RU" w:eastAsia="en-US" w:bidi="ar-SA"/>
      </w:rPr>
    </w:lvl>
    <w:lvl w:ilvl="1" w:tplc="503223A6">
      <w:numFmt w:val="bullet"/>
      <w:lvlText w:val="•"/>
      <w:lvlJc w:val="left"/>
      <w:pPr>
        <w:ind w:left="2018" w:hanging="286"/>
      </w:pPr>
      <w:rPr>
        <w:rFonts w:hint="default"/>
        <w:lang w:val="ru-RU" w:eastAsia="en-US" w:bidi="ar-SA"/>
      </w:rPr>
    </w:lvl>
    <w:lvl w:ilvl="2" w:tplc="F9EEB06C">
      <w:numFmt w:val="bullet"/>
      <w:lvlText w:val="•"/>
      <w:lvlJc w:val="left"/>
      <w:pPr>
        <w:ind w:left="2977" w:hanging="286"/>
      </w:pPr>
      <w:rPr>
        <w:rFonts w:hint="default"/>
        <w:lang w:val="ru-RU" w:eastAsia="en-US" w:bidi="ar-SA"/>
      </w:rPr>
    </w:lvl>
    <w:lvl w:ilvl="3" w:tplc="A1C8240A">
      <w:numFmt w:val="bullet"/>
      <w:lvlText w:val="•"/>
      <w:lvlJc w:val="left"/>
      <w:pPr>
        <w:ind w:left="3935" w:hanging="286"/>
      </w:pPr>
      <w:rPr>
        <w:rFonts w:hint="default"/>
        <w:lang w:val="ru-RU" w:eastAsia="en-US" w:bidi="ar-SA"/>
      </w:rPr>
    </w:lvl>
    <w:lvl w:ilvl="4" w:tplc="F36049A0">
      <w:numFmt w:val="bullet"/>
      <w:lvlText w:val="•"/>
      <w:lvlJc w:val="left"/>
      <w:pPr>
        <w:ind w:left="4894" w:hanging="286"/>
      </w:pPr>
      <w:rPr>
        <w:rFonts w:hint="default"/>
        <w:lang w:val="ru-RU" w:eastAsia="en-US" w:bidi="ar-SA"/>
      </w:rPr>
    </w:lvl>
    <w:lvl w:ilvl="5" w:tplc="FCA84EBE">
      <w:numFmt w:val="bullet"/>
      <w:lvlText w:val="•"/>
      <w:lvlJc w:val="left"/>
      <w:pPr>
        <w:ind w:left="5853" w:hanging="286"/>
      </w:pPr>
      <w:rPr>
        <w:rFonts w:hint="default"/>
        <w:lang w:val="ru-RU" w:eastAsia="en-US" w:bidi="ar-SA"/>
      </w:rPr>
    </w:lvl>
    <w:lvl w:ilvl="6" w:tplc="39D27C1E">
      <w:numFmt w:val="bullet"/>
      <w:lvlText w:val="•"/>
      <w:lvlJc w:val="left"/>
      <w:pPr>
        <w:ind w:left="6811" w:hanging="286"/>
      </w:pPr>
      <w:rPr>
        <w:rFonts w:hint="default"/>
        <w:lang w:val="ru-RU" w:eastAsia="en-US" w:bidi="ar-SA"/>
      </w:rPr>
    </w:lvl>
    <w:lvl w:ilvl="7" w:tplc="F8161E4E">
      <w:numFmt w:val="bullet"/>
      <w:lvlText w:val="•"/>
      <w:lvlJc w:val="left"/>
      <w:pPr>
        <w:ind w:left="7770" w:hanging="286"/>
      </w:pPr>
      <w:rPr>
        <w:rFonts w:hint="default"/>
        <w:lang w:val="ru-RU" w:eastAsia="en-US" w:bidi="ar-SA"/>
      </w:rPr>
    </w:lvl>
    <w:lvl w:ilvl="8" w:tplc="11265BBE">
      <w:numFmt w:val="bullet"/>
      <w:lvlText w:val="•"/>
      <w:lvlJc w:val="left"/>
      <w:pPr>
        <w:ind w:left="8729" w:hanging="286"/>
      </w:pPr>
      <w:rPr>
        <w:rFonts w:hint="default"/>
        <w:lang w:val="ru-RU" w:eastAsia="en-US" w:bidi="ar-SA"/>
      </w:rPr>
    </w:lvl>
  </w:abstractNum>
  <w:abstractNum w:abstractNumId="53" w15:restartNumberingAfterBreak="0">
    <w:nsid w:val="3AE1058E"/>
    <w:multiLevelType w:val="hybridMultilevel"/>
    <w:tmpl w:val="7EBC5D0C"/>
    <w:lvl w:ilvl="0" w:tplc="22E27AC4">
      <w:numFmt w:val="bullet"/>
      <w:lvlText w:val="-"/>
      <w:lvlJc w:val="left"/>
      <w:pPr>
        <w:ind w:left="217" w:hanging="168"/>
      </w:pPr>
      <w:rPr>
        <w:rFonts w:ascii="Times New Roman" w:eastAsia="Times New Roman" w:hAnsi="Times New Roman" w:cs="Times New Roman" w:hint="default"/>
        <w:w w:val="99"/>
        <w:sz w:val="24"/>
        <w:szCs w:val="24"/>
        <w:lang w:val="ru-RU" w:eastAsia="en-US" w:bidi="ar-SA"/>
      </w:rPr>
    </w:lvl>
    <w:lvl w:ilvl="1" w:tplc="39340BEA">
      <w:numFmt w:val="bullet"/>
      <w:lvlText w:val="•"/>
      <w:lvlJc w:val="left"/>
      <w:pPr>
        <w:ind w:left="217" w:hanging="286"/>
      </w:pPr>
      <w:rPr>
        <w:rFonts w:ascii="Times New Roman" w:eastAsia="Times New Roman" w:hAnsi="Times New Roman" w:cs="Times New Roman" w:hint="default"/>
        <w:w w:val="100"/>
        <w:sz w:val="24"/>
        <w:szCs w:val="24"/>
        <w:lang w:val="ru-RU" w:eastAsia="en-US" w:bidi="ar-SA"/>
      </w:rPr>
    </w:lvl>
    <w:lvl w:ilvl="2" w:tplc="6854D58E">
      <w:numFmt w:val="bullet"/>
      <w:lvlText w:val="•"/>
      <w:lvlJc w:val="left"/>
      <w:pPr>
        <w:ind w:left="2305" w:hanging="286"/>
      </w:pPr>
      <w:rPr>
        <w:rFonts w:hint="default"/>
        <w:lang w:val="ru-RU" w:eastAsia="en-US" w:bidi="ar-SA"/>
      </w:rPr>
    </w:lvl>
    <w:lvl w:ilvl="3" w:tplc="4B6E3972">
      <w:numFmt w:val="bullet"/>
      <w:lvlText w:val="•"/>
      <w:lvlJc w:val="left"/>
      <w:pPr>
        <w:ind w:left="3347" w:hanging="286"/>
      </w:pPr>
      <w:rPr>
        <w:rFonts w:hint="default"/>
        <w:lang w:val="ru-RU" w:eastAsia="en-US" w:bidi="ar-SA"/>
      </w:rPr>
    </w:lvl>
    <w:lvl w:ilvl="4" w:tplc="3892BC40">
      <w:numFmt w:val="bullet"/>
      <w:lvlText w:val="•"/>
      <w:lvlJc w:val="left"/>
      <w:pPr>
        <w:ind w:left="4390" w:hanging="286"/>
      </w:pPr>
      <w:rPr>
        <w:rFonts w:hint="default"/>
        <w:lang w:val="ru-RU" w:eastAsia="en-US" w:bidi="ar-SA"/>
      </w:rPr>
    </w:lvl>
    <w:lvl w:ilvl="5" w:tplc="8B68A8BA">
      <w:numFmt w:val="bullet"/>
      <w:lvlText w:val="•"/>
      <w:lvlJc w:val="left"/>
      <w:pPr>
        <w:ind w:left="5433" w:hanging="286"/>
      </w:pPr>
      <w:rPr>
        <w:rFonts w:hint="default"/>
        <w:lang w:val="ru-RU" w:eastAsia="en-US" w:bidi="ar-SA"/>
      </w:rPr>
    </w:lvl>
    <w:lvl w:ilvl="6" w:tplc="6FD81642">
      <w:numFmt w:val="bullet"/>
      <w:lvlText w:val="•"/>
      <w:lvlJc w:val="left"/>
      <w:pPr>
        <w:ind w:left="6475" w:hanging="286"/>
      </w:pPr>
      <w:rPr>
        <w:rFonts w:hint="default"/>
        <w:lang w:val="ru-RU" w:eastAsia="en-US" w:bidi="ar-SA"/>
      </w:rPr>
    </w:lvl>
    <w:lvl w:ilvl="7" w:tplc="4B627DBE">
      <w:numFmt w:val="bullet"/>
      <w:lvlText w:val="•"/>
      <w:lvlJc w:val="left"/>
      <w:pPr>
        <w:ind w:left="7518" w:hanging="286"/>
      </w:pPr>
      <w:rPr>
        <w:rFonts w:hint="default"/>
        <w:lang w:val="ru-RU" w:eastAsia="en-US" w:bidi="ar-SA"/>
      </w:rPr>
    </w:lvl>
    <w:lvl w:ilvl="8" w:tplc="5B24F208">
      <w:numFmt w:val="bullet"/>
      <w:lvlText w:val="•"/>
      <w:lvlJc w:val="left"/>
      <w:pPr>
        <w:ind w:left="8561" w:hanging="286"/>
      </w:pPr>
      <w:rPr>
        <w:rFonts w:hint="default"/>
        <w:lang w:val="ru-RU" w:eastAsia="en-US" w:bidi="ar-SA"/>
      </w:rPr>
    </w:lvl>
  </w:abstractNum>
  <w:abstractNum w:abstractNumId="54" w15:restartNumberingAfterBreak="0">
    <w:nsid w:val="3AEF164F"/>
    <w:multiLevelType w:val="hybridMultilevel"/>
    <w:tmpl w:val="F7B0AE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3B991915"/>
    <w:multiLevelType w:val="hybridMultilevel"/>
    <w:tmpl w:val="F4E482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3F027D3B"/>
    <w:multiLevelType w:val="hybridMultilevel"/>
    <w:tmpl w:val="6632161E"/>
    <w:lvl w:ilvl="0" w:tplc="E32A5736">
      <w:start w:val="1"/>
      <w:numFmt w:val="upperRoman"/>
      <w:lvlText w:val="%1."/>
      <w:lvlJc w:val="left"/>
      <w:pPr>
        <w:ind w:left="1080" w:hanging="720"/>
      </w:pPr>
      <w:rPr>
        <w:rFonts w:hint="default"/>
      </w:rPr>
    </w:lvl>
    <w:lvl w:ilvl="1" w:tplc="D9BC7B30">
      <w:start w:val="1"/>
      <w:numFmt w:val="decimal"/>
      <w:lvlText w:val="%2)"/>
      <w:lvlJc w:val="left"/>
      <w:pPr>
        <w:ind w:left="1920" w:hanging="84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408329B5"/>
    <w:multiLevelType w:val="hybridMultilevel"/>
    <w:tmpl w:val="8146F660"/>
    <w:lvl w:ilvl="0" w:tplc="0419000D">
      <w:start w:val="1"/>
      <w:numFmt w:val="bullet"/>
      <w:lvlText w:val=""/>
      <w:lvlJc w:val="left"/>
      <w:pPr>
        <w:ind w:left="927" w:hanging="360"/>
      </w:pPr>
      <w:rPr>
        <w:rFonts w:ascii="Wingdings" w:hAnsi="Wingdings"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58" w15:restartNumberingAfterBreak="0">
    <w:nsid w:val="47280B9A"/>
    <w:multiLevelType w:val="hybridMultilevel"/>
    <w:tmpl w:val="977E30CA"/>
    <w:lvl w:ilvl="0" w:tplc="F806A0D6">
      <w:numFmt w:val="bullet"/>
      <w:lvlText w:val=""/>
      <w:lvlJc w:val="left"/>
      <w:pPr>
        <w:ind w:left="376" w:hanging="425"/>
      </w:pPr>
      <w:rPr>
        <w:rFonts w:ascii="Wingdings" w:eastAsia="Wingdings" w:hAnsi="Wingdings" w:cs="Wingdings" w:hint="default"/>
        <w:w w:val="100"/>
        <w:sz w:val="24"/>
        <w:szCs w:val="24"/>
        <w:lang w:val="ru-RU" w:eastAsia="en-US" w:bidi="ar-SA"/>
      </w:rPr>
    </w:lvl>
    <w:lvl w:ilvl="1" w:tplc="0419000D">
      <w:start w:val="1"/>
      <w:numFmt w:val="bullet"/>
      <w:lvlText w:val=""/>
      <w:lvlJc w:val="left"/>
      <w:pPr>
        <w:ind w:left="217" w:hanging="286"/>
      </w:pPr>
      <w:rPr>
        <w:rFonts w:ascii="Wingdings" w:hAnsi="Wingdings" w:hint="default"/>
        <w:w w:val="100"/>
        <w:lang w:val="ru-RU" w:eastAsia="en-US" w:bidi="ar-SA"/>
      </w:rPr>
    </w:lvl>
    <w:lvl w:ilvl="2" w:tplc="61F435A8">
      <w:numFmt w:val="bullet"/>
      <w:lvlText w:val="•"/>
      <w:lvlJc w:val="left"/>
      <w:pPr>
        <w:ind w:left="1240" w:hanging="286"/>
      </w:pPr>
      <w:rPr>
        <w:rFonts w:hint="default"/>
        <w:lang w:val="ru-RU" w:eastAsia="en-US" w:bidi="ar-SA"/>
      </w:rPr>
    </w:lvl>
    <w:lvl w:ilvl="3" w:tplc="B7A49474">
      <w:numFmt w:val="bullet"/>
      <w:lvlText w:val="•"/>
      <w:lvlJc w:val="left"/>
      <w:pPr>
        <w:ind w:left="2385" w:hanging="286"/>
      </w:pPr>
      <w:rPr>
        <w:rFonts w:hint="default"/>
        <w:lang w:val="ru-RU" w:eastAsia="en-US" w:bidi="ar-SA"/>
      </w:rPr>
    </w:lvl>
    <w:lvl w:ilvl="4" w:tplc="9FFAB8DE">
      <w:numFmt w:val="bullet"/>
      <w:lvlText w:val="•"/>
      <w:lvlJc w:val="left"/>
      <w:pPr>
        <w:ind w:left="3531" w:hanging="286"/>
      </w:pPr>
      <w:rPr>
        <w:rFonts w:hint="default"/>
        <w:lang w:val="ru-RU" w:eastAsia="en-US" w:bidi="ar-SA"/>
      </w:rPr>
    </w:lvl>
    <w:lvl w:ilvl="5" w:tplc="B0240946">
      <w:numFmt w:val="bullet"/>
      <w:lvlText w:val="•"/>
      <w:lvlJc w:val="left"/>
      <w:pPr>
        <w:ind w:left="4677" w:hanging="286"/>
      </w:pPr>
      <w:rPr>
        <w:rFonts w:hint="default"/>
        <w:lang w:val="ru-RU" w:eastAsia="en-US" w:bidi="ar-SA"/>
      </w:rPr>
    </w:lvl>
    <w:lvl w:ilvl="6" w:tplc="26D05694">
      <w:numFmt w:val="bullet"/>
      <w:lvlText w:val="•"/>
      <w:lvlJc w:val="left"/>
      <w:pPr>
        <w:ind w:left="5823" w:hanging="286"/>
      </w:pPr>
      <w:rPr>
        <w:rFonts w:hint="default"/>
        <w:lang w:val="ru-RU" w:eastAsia="en-US" w:bidi="ar-SA"/>
      </w:rPr>
    </w:lvl>
    <w:lvl w:ilvl="7" w:tplc="F3A6EA96">
      <w:numFmt w:val="bullet"/>
      <w:lvlText w:val="•"/>
      <w:lvlJc w:val="left"/>
      <w:pPr>
        <w:ind w:left="6969" w:hanging="286"/>
      </w:pPr>
      <w:rPr>
        <w:rFonts w:hint="default"/>
        <w:lang w:val="ru-RU" w:eastAsia="en-US" w:bidi="ar-SA"/>
      </w:rPr>
    </w:lvl>
    <w:lvl w:ilvl="8" w:tplc="2CCCE31A">
      <w:numFmt w:val="bullet"/>
      <w:lvlText w:val="•"/>
      <w:lvlJc w:val="left"/>
      <w:pPr>
        <w:ind w:left="8114" w:hanging="286"/>
      </w:pPr>
      <w:rPr>
        <w:rFonts w:hint="default"/>
        <w:lang w:val="ru-RU" w:eastAsia="en-US" w:bidi="ar-SA"/>
      </w:rPr>
    </w:lvl>
  </w:abstractNum>
  <w:abstractNum w:abstractNumId="59" w15:restartNumberingAfterBreak="0">
    <w:nsid w:val="47E43559"/>
    <w:multiLevelType w:val="hybridMultilevel"/>
    <w:tmpl w:val="D03A0180"/>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60" w15:restartNumberingAfterBreak="0">
    <w:nsid w:val="4963181B"/>
    <w:multiLevelType w:val="multilevel"/>
    <w:tmpl w:val="0962495C"/>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4AF564CD"/>
    <w:multiLevelType w:val="hybridMultilevel"/>
    <w:tmpl w:val="D538406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4B9C5A0D"/>
    <w:multiLevelType w:val="hybridMultilevel"/>
    <w:tmpl w:val="D01680D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4E8B6130"/>
    <w:multiLevelType w:val="multilevel"/>
    <w:tmpl w:val="6C767B9C"/>
    <w:lvl w:ilvl="0">
      <w:start w:val="2"/>
      <w:numFmt w:val="decimal"/>
      <w:lvlText w:val="%1"/>
      <w:lvlJc w:val="left"/>
      <w:pPr>
        <w:ind w:left="392" w:hanging="567"/>
      </w:pPr>
      <w:rPr>
        <w:rFonts w:hint="default"/>
        <w:lang w:val="ru-RU" w:eastAsia="en-US" w:bidi="ar-SA"/>
      </w:rPr>
    </w:lvl>
    <w:lvl w:ilvl="1">
      <w:start w:val="1"/>
      <w:numFmt w:val="decimal"/>
      <w:lvlText w:val="%1.%2."/>
      <w:lvlJc w:val="left"/>
      <w:pPr>
        <w:ind w:left="392" w:hanging="567"/>
        <w:jc w:val="right"/>
      </w:pPr>
      <w:rPr>
        <w:rFonts w:ascii="Times New Roman" w:eastAsia="Times New Roman" w:hAnsi="Times New Roman" w:cs="Times New Roman" w:hint="default"/>
        <w:b/>
        <w:bCs/>
        <w:w w:val="100"/>
        <w:sz w:val="24"/>
        <w:szCs w:val="24"/>
        <w:lang w:val="ru-RU" w:eastAsia="en-US" w:bidi="ar-SA"/>
      </w:rPr>
    </w:lvl>
    <w:lvl w:ilvl="2">
      <w:numFmt w:val="bullet"/>
      <w:lvlText w:val=""/>
      <w:lvlJc w:val="left"/>
      <w:pPr>
        <w:ind w:left="1633" w:hanging="408"/>
      </w:pPr>
      <w:rPr>
        <w:rFonts w:ascii="Wingdings" w:eastAsia="Wingdings" w:hAnsi="Wingdings" w:cs="Wingdings" w:hint="default"/>
        <w:w w:val="100"/>
        <w:sz w:val="24"/>
        <w:szCs w:val="24"/>
        <w:lang w:val="ru-RU" w:eastAsia="en-US" w:bidi="ar-SA"/>
      </w:rPr>
    </w:lvl>
    <w:lvl w:ilvl="3">
      <w:numFmt w:val="bullet"/>
      <w:lvlText w:val="•"/>
      <w:lvlJc w:val="left"/>
      <w:pPr>
        <w:ind w:left="3588" w:hanging="408"/>
      </w:pPr>
      <w:rPr>
        <w:rFonts w:hint="default"/>
        <w:lang w:val="ru-RU" w:eastAsia="en-US" w:bidi="ar-SA"/>
      </w:rPr>
    </w:lvl>
    <w:lvl w:ilvl="4">
      <w:numFmt w:val="bullet"/>
      <w:lvlText w:val="•"/>
      <w:lvlJc w:val="left"/>
      <w:pPr>
        <w:ind w:left="4562" w:hanging="408"/>
      </w:pPr>
      <w:rPr>
        <w:rFonts w:hint="default"/>
        <w:lang w:val="ru-RU" w:eastAsia="en-US" w:bidi="ar-SA"/>
      </w:rPr>
    </w:lvl>
    <w:lvl w:ilvl="5">
      <w:numFmt w:val="bullet"/>
      <w:lvlText w:val="•"/>
      <w:lvlJc w:val="left"/>
      <w:pPr>
        <w:ind w:left="5536" w:hanging="408"/>
      </w:pPr>
      <w:rPr>
        <w:rFonts w:hint="default"/>
        <w:lang w:val="ru-RU" w:eastAsia="en-US" w:bidi="ar-SA"/>
      </w:rPr>
    </w:lvl>
    <w:lvl w:ilvl="6">
      <w:numFmt w:val="bullet"/>
      <w:lvlText w:val="•"/>
      <w:lvlJc w:val="left"/>
      <w:pPr>
        <w:ind w:left="6510" w:hanging="408"/>
      </w:pPr>
      <w:rPr>
        <w:rFonts w:hint="default"/>
        <w:lang w:val="ru-RU" w:eastAsia="en-US" w:bidi="ar-SA"/>
      </w:rPr>
    </w:lvl>
    <w:lvl w:ilvl="7">
      <w:numFmt w:val="bullet"/>
      <w:lvlText w:val="•"/>
      <w:lvlJc w:val="left"/>
      <w:pPr>
        <w:ind w:left="7484" w:hanging="408"/>
      </w:pPr>
      <w:rPr>
        <w:rFonts w:hint="default"/>
        <w:lang w:val="ru-RU" w:eastAsia="en-US" w:bidi="ar-SA"/>
      </w:rPr>
    </w:lvl>
    <w:lvl w:ilvl="8">
      <w:numFmt w:val="bullet"/>
      <w:lvlText w:val="•"/>
      <w:lvlJc w:val="left"/>
      <w:pPr>
        <w:ind w:left="8458" w:hanging="408"/>
      </w:pPr>
      <w:rPr>
        <w:rFonts w:hint="default"/>
        <w:lang w:val="ru-RU" w:eastAsia="en-US" w:bidi="ar-SA"/>
      </w:rPr>
    </w:lvl>
  </w:abstractNum>
  <w:abstractNum w:abstractNumId="64" w15:restartNumberingAfterBreak="0">
    <w:nsid w:val="4F2C04B9"/>
    <w:multiLevelType w:val="multilevel"/>
    <w:tmpl w:val="37786CA4"/>
    <w:lvl w:ilvl="0">
      <w:start w:val="1"/>
      <w:numFmt w:val="decimal"/>
      <w:lvlText w:val="%1."/>
      <w:lvlJc w:val="left"/>
      <w:pPr>
        <w:ind w:left="720" w:hanging="360"/>
      </w:pPr>
      <w:rPr>
        <w:rFonts w:hint="default"/>
      </w:rPr>
    </w:lvl>
    <w:lvl w:ilvl="1">
      <w:start w:val="1"/>
      <w:numFmt w:val="decimal"/>
      <w:isLgl/>
      <w:lvlText w:val="%1.%2."/>
      <w:lvlJc w:val="left"/>
      <w:pPr>
        <w:ind w:left="1211" w:hanging="360"/>
      </w:pPr>
      <w:rPr>
        <w:rFonts w:hint="default"/>
        <w:b/>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5" w15:restartNumberingAfterBreak="0">
    <w:nsid w:val="4F7212E8"/>
    <w:multiLevelType w:val="hybridMultilevel"/>
    <w:tmpl w:val="1FC4F82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50A80712"/>
    <w:multiLevelType w:val="hybridMultilevel"/>
    <w:tmpl w:val="EB56D30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5126773C"/>
    <w:multiLevelType w:val="hybridMultilevel"/>
    <w:tmpl w:val="FC10A688"/>
    <w:lvl w:ilvl="0" w:tplc="27FEB74A">
      <w:start w:val="1"/>
      <w:numFmt w:val="decimal"/>
      <w:lvlText w:val="%1)"/>
      <w:lvlJc w:val="left"/>
      <w:pPr>
        <w:ind w:left="854" w:hanging="286"/>
      </w:pPr>
      <w:rPr>
        <w:rFonts w:ascii="Times New Roman" w:eastAsia="Times New Roman" w:hAnsi="Times New Roman" w:cs="Times New Roman" w:hint="default"/>
        <w:w w:val="99"/>
        <w:sz w:val="24"/>
        <w:szCs w:val="24"/>
        <w:lang w:val="ru-RU" w:eastAsia="en-US" w:bidi="ar-SA"/>
      </w:rPr>
    </w:lvl>
    <w:lvl w:ilvl="1" w:tplc="2D3E0220">
      <w:numFmt w:val="bullet"/>
      <w:lvlText w:val="•"/>
      <w:lvlJc w:val="left"/>
      <w:pPr>
        <w:ind w:left="1803" w:hanging="286"/>
      </w:pPr>
      <w:rPr>
        <w:rFonts w:hint="default"/>
        <w:lang w:val="ru-RU" w:eastAsia="en-US" w:bidi="ar-SA"/>
      </w:rPr>
    </w:lvl>
    <w:lvl w:ilvl="2" w:tplc="D4C40202">
      <w:numFmt w:val="bullet"/>
      <w:lvlText w:val="•"/>
      <w:lvlJc w:val="left"/>
      <w:pPr>
        <w:ind w:left="2762" w:hanging="286"/>
      </w:pPr>
      <w:rPr>
        <w:rFonts w:hint="default"/>
        <w:lang w:val="ru-RU" w:eastAsia="en-US" w:bidi="ar-SA"/>
      </w:rPr>
    </w:lvl>
    <w:lvl w:ilvl="3" w:tplc="5EC64004">
      <w:numFmt w:val="bullet"/>
      <w:lvlText w:val="•"/>
      <w:lvlJc w:val="left"/>
      <w:pPr>
        <w:ind w:left="3720" w:hanging="286"/>
      </w:pPr>
      <w:rPr>
        <w:rFonts w:hint="default"/>
        <w:lang w:val="ru-RU" w:eastAsia="en-US" w:bidi="ar-SA"/>
      </w:rPr>
    </w:lvl>
    <w:lvl w:ilvl="4" w:tplc="381E5AB2">
      <w:numFmt w:val="bullet"/>
      <w:lvlText w:val="•"/>
      <w:lvlJc w:val="left"/>
      <w:pPr>
        <w:ind w:left="4679" w:hanging="286"/>
      </w:pPr>
      <w:rPr>
        <w:rFonts w:hint="default"/>
        <w:lang w:val="ru-RU" w:eastAsia="en-US" w:bidi="ar-SA"/>
      </w:rPr>
    </w:lvl>
    <w:lvl w:ilvl="5" w:tplc="EFA88B12">
      <w:numFmt w:val="bullet"/>
      <w:lvlText w:val="•"/>
      <w:lvlJc w:val="left"/>
      <w:pPr>
        <w:ind w:left="5638" w:hanging="286"/>
      </w:pPr>
      <w:rPr>
        <w:rFonts w:hint="default"/>
        <w:lang w:val="ru-RU" w:eastAsia="en-US" w:bidi="ar-SA"/>
      </w:rPr>
    </w:lvl>
    <w:lvl w:ilvl="6" w:tplc="D3D0532C">
      <w:numFmt w:val="bullet"/>
      <w:lvlText w:val="•"/>
      <w:lvlJc w:val="left"/>
      <w:pPr>
        <w:ind w:left="6596" w:hanging="286"/>
      </w:pPr>
      <w:rPr>
        <w:rFonts w:hint="default"/>
        <w:lang w:val="ru-RU" w:eastAsia="en-US" w:bidi="ar-SA"/>
      </w:rPr>
    </w:lvl>
    <w:lvl w:ilvl="7" w:tplc="593E08D4">
      <w:numFmt w:val="bullet"/>
      <w:lvlText w:val="•"/>
      <w:lvlJc w:val="left"/>
      <w:pPr>
        <w:ind w:left="7555" w:hanging="286"/>
      </w:pPr>
      <w:rPr>
        <w:rFonts w:hint="default"/>
        <w:lang w:val="ru-RU" w:eastAsia="en-US" w:bidi="ar-SA"/>
      </w:rPr>
    </w:lvl>
    <w:lvl w:ilvl="8" w:tplc="05B8C312">
      <w:numFmt w:val="bullet"/>
      <w:lvlText w:val="•"/>
      <w:lvlJc w:val="left"/>
      <w:pPr>
        <w:ind w:left="8514" w:hanging="286"/>
      </w:pPr>
      <w:rPr>
        <w:rFonts w:hint="default"/>
        <w:lang w:val="ru-RU" w:eastAsia="en-US" w:bidi="ar-SA"/>
      </w:rPr>
    </w:lvl>
  </w:abstractNum>
  <w:abstractNum w:abstractNumId="68" w15:restartNumberingAfterBreak="0">
    <w:nsid w:val="51C07679"/>
    <w:multiLevelType w:val="hybridMultilevel"/>
    <w:tmpl w:val="821CFF4E"/>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9" w15:restartNumberingAfterBreak="0">
    <w:nsid w:val="524C6DCB"/>
    <w:multiLevelType w:val="hybridMultilevel"/>
    <w:tmpl w:val="A92C8D5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52746142"/>
    <w:multiLevelType w:val="hybridMultilevel"/>
    <w:tmpl w:val="A5DA24F0"/>
    <w:lvl w:ilvl="0" w:tplc="FFFFFFFF">
      <w:start w:val="1"/>
      <w:numFmt w:val="bullet"/>
      <w:lvlText w:val=""/>
      <w:lvlJc w:val="left"/>
      <w:pPr>
        <w:ind w:left="720" w:hanging="360"/>
      </w:pPr>
      <w:rPr>
        <w:rFonts w:ascii="Wingdings" w:hAnsi="Wingdings" w:hint="default"/>
      </w:rPr>
    </w:lvl>
    <w:lvl w:ilvl="1" w:tplc="0419000D">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55F02AEE"/>
    <w:multiLevelType w:val="hybridMultilevel"/>
    <w:tmpl w:val="C00414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567520B4"/>
    <w:multiLevelType w:val="hybridMultilevel"/>
    <w:tmpl w:val="B8D4461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567E5757"/>
    <w:multiLevelType w:val="hybridMultilevel"/>
    <w:tmpl w:val="D646F5AE"/>
    <w:lvl w:ilvl="0" w:tplc="761A6690">
      <w:start w:val="1"/>
      <w:numFmt w:val="decimal"/>
      <w:lvlText w:val="%1)"/>
      <w:lvlJc w:val="left"/>
      <w:pPr>
        <w:ind w:left="927" w:hanging="360"/>
      </w:pPr>
      <w:rPr>
        <w:rFonts w:hint="default"/>
        <w:b w:val="0"/>
        <w:sz w:val="24"/>
      </w:rPr>
    </w:lvl>
    <w:lvl w:ilvl="1" w:tplc="9E2EB1FC">
      <w:start w:val="1"/>
      <w:numFmt w:val="decimal"/>
      <w:lvlText w:val="%2."/>
      <w:lvlJc w:val="left"/>
      <w:pPr>
        <w:ind w:left="1647" w:hanging="360"/>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4" w15:restartNumberingAfterBreak="0">
    <w:nsid w:val="56832BEC"/>
    <w:multiLevelType w:val="multilevel"/>
    <w:tmpl w:val="3304904A"/>
    <w:lvl w:ilvl="0">
      <w:start w:val="1"/>
      <w:numFmt w:val="upperRoman"/>
      <w:lvlText w:val="%1."/>
      <w:lvlJc w:val="left"/>
      <w:pPr>
        <w:ind w:left="578" w:hanging="720"/>
      </w:pPr>
      <w:rPr>
        <w:rFonts w:hint="default"/>
      </w:rPr>
    </w:lvl>
    <w:lvl w:ilvl="1">
      <w:start w:val="1"/>
      <w:numFmt w:val="decimal"/>
      <w:isLgl/>
      <w:lvlText w:val="%1.%2."/>
      <w:lvlJc w:val="left"/>
      <w:pPr>
        <w:ind w:left="360" w:hanging="360"/>
      </w:pPr>
      <w:rPr>
        <w:rFonts w:hint="default"/>
        <w:b/>
        <w:sz w:val="24"/>
      </w:rPr>
    </w:lvl>
    <w:lvl w:ilvl="2">
      <w:start w:val="1"/>
      <w:numFmt w:val="decimal"/>
      <w:isLgl/>
      <w:lvlText w:val="%1.%2.%3."/>
      <w:lvlJc w:val="left"/>
      <w:pPr>
        <w:ind w:left="1004" w:hanging="720"/>
      </w:pPr>
      <w:rPr>
        <w:rFonts w:hint="default"/>
        <w:b/>
      </w:rPr>
    </w:lvl>
    <w:lvl w:ilvl="3">
      <w:start w:val="1"/>
      <w:numFmt w:val="decimal"/>
      <w:isLgl/>
      <w:lvlText w:val="%1.%2.%3.%4."/>
      <w:lvlJc w:val="left"/>
      <w:pPr>
        <w:ind w:left="1004" w:hanging="720"/>
      </w:pPr>
      <w:rPr>
        <w:rFonts w:hint="default"/>
        <w:b/>
      </w:rPr>
    </w:lvl>
    <w:lvl w:ilvl="4">
      <w:start w:val="1"/>
      <w:numFmt w:val="decimal"/>
      <w:isLgl/>
      <w:lvlText w:val="%1.%2.%3.%4.%5."/>
      <w:lvlJc w:val="left"/>
      <w:pPr>
        <w:ind w:left="1506" w:hanging="1080"/>
      </w:pPr>
      <w:rPr>
        <w:rFonts w:hint="default"/>
        <w:b/>
      </w:rPr>
    </w:lvl>
    <w:lvl w:ilvl="5">
      <w:start w:val="1"/>
      <w:numFmt w:val="decimal"/>
      <w:isLgl/>
      <w:lvlText w:val="%1.%2.%3.%4.%5.%6."/>
      <w:lvlJc w:val="left"/>
      <w:pPr>
        <w:ind w:left="1648" w:hanging="1080"/>
      </w:pPr>
      <w:rPr>
        <w:rFonts w:hint="default"/>
        <w:b/>
      </w:rPr>
    </w:lvl>
    <w:lvl w:ilvl="6">
      <w:start w:val="1"/>
      <w:numFmt w:val="decimal"/>
      <w:isLgl/>
      <w:lvlText w:val="%1.%2.%3.%4.%5.%6.%7."/>
      <w:lvlJc w:val="left"/>
      <w:pPr>
        <w:ind w:left="2150" w:hanging="1440"/>
      </w:pPr>
      <w:rPr>
        <w:rFonts w:hint="default"/>
        <w:b/>
      </w:rPr>
    </w:lvl>
    <w:lvl w:ilvl="7">
      <w:start w:val="1"/>
      <w:numFmt w:val="decimal"/>
      <w:isLgl/>
      <w:lvlText w:val="%1.%2.%3.%4.%5.%6.%7.%8."/>
      <w:lvlJc w:val="left"/>
      <w:pPr>
        <w:ind w:left="2292" w:hanging="1440"/>
      </w:pPr>
      <w:rPr>
        <w:rFonts w:hint="default"/>
        <w:b/>
      </w:rPr>
    </w:lvl>
    <w:lvl w:ilvl="8">
      <w:start w:val="1"/>
      <w:numFmt w:val="decimal"/>
      <w:isLgl/>
      <w:lvlText w:val="%1.%2.%3.%4.%5.%6.%7.%8.%9."/>
      <w:lvlJc w:val="left"/>
      <w:pPr>
        <w:ind w:left="2794" w:hanging="1800"/>
      </w:pPr>
      <w:rPr>
        <w:rFonts w:hint="default"/>
        <w:b/>
      </w:rPr>
    </w:lvl>
  </w:abstractNum>
  <w:abstractNum w:abstractNumId="75" w15:restartNumberingAfterBreak="0">
    <w:nsid w:val="579E1DC9"/>
    <w:multiLevelType w:val="hybridMultilevel"/>
    <w:tmpl w:val="C9C64344"/>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76" w15:restartNumberingAfterBreak="0">
    <w:nsid w:val="58A86579"/>
    <w:multiLevelType w:val="hybridMultilevel"/>
    <w:tmpl w:val="31BC48E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15:restartNumberingAfterBreak="0">
    <w:nsid w:val="595739EE"/>
    <w:multiLevelType w:val="hybridMultilevel"/>
    <w:tmpl w:val="3F18E530"/>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595D046F"/>
    <w:multiLevelType w:val="multilevel"/>
    <w:tmpl w:val="05944998"/>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9" w15:restartNumberingAfterBreak="0">
    <w:nsid w:val="5A621E11"/>
    <w:multiLevelType w:val="hybridMultilevel"/>
    <w:tmpl w:val="30BCEB26"/>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5E01116E"/>
    <w:multiLevelType w:val="hybridMultilevel"/>
    <w:tmpl w:val="84AE75B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5E2739A2"/>
    <w:multiLevelType w:val="hybridMultilevel"/>
    <w:tmpl w:val="5F0CBA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5E315419"/>
    <w:multiLevelType w:val="hybridMultilevel"/>
    <w:tmpl w:val="2AFA2E5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D">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5E8268C2"/>
    <w:multiLevelType w:val="hybridMultilevel"/>
    <w:tmpl w:val="5CEA0A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15:restartNumberingAfterBreak="0">
    <w:nsid w:val="60C83144"/>
    <w:multiLevelType w:val="hybridMultilevel"/>
    <w:tmpl w:val="6FB4BC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15:restartNumberingAfterBreak="0">
    <w:nsid w:val="60CD6180"/>
    <w:multiLevelType w:val="hybridMultilevel"/>
    <w:tmpl w:val="5BFAFEF0"/>
    <w:lvl w:ilvl="0" w:tplc="0419000D">
      <w:start w:val="1"/>
      <w:numFmt w:val="bullet"/>
      <w:lvlText w:val=""/>
      <w:lvlJc w:val="left"/>
      <w:pPr>
        <w:ind w:left="1287" w:hanging="360"/>
      </w:pPr>
      <w:rPr>
        <w:rFonts w:ascii="Wingdings" w:hAnsi="Wingdings" w:hint="default"/>
      </w:rPr>
    </w:lvl>
    <w:lvl w:ilvl="1" w:tplc="0419000D">
      <w:start w:val="1"/>
      <w:numFmt w:val="bullet"/>
      <w:lvlText w:val=""/>
      <w:lvlJc w:val="left"/>
      <w:pPr>
        <w:ind w:left="2007" w:hanging="360"/>
      </w:pPr>
      <w:rPr>
        <w:rFonts w:ascii="Wingdings" w:hAnsi="Wingdings"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62005715"/>
    <w:multiLevelType w:val="hybridMultilevel"/>
    <w:tmpl w:val="2CE8110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630A35DA"/>
    <w:multiLevelType w:val="hybridMultilevel"/>
    <w:tmpl w:val="4DEE054E"/>
    <w:lvl w:ilvl="0" w:tplc="0419000D">
      <w:start w:val="1"/>
      <w:numFmt w:val="bullet"/>
      <w:lvlText w:val=""/>
      <w:lvlJc w:val="left"/>
      <w:pPr>
        <w:ind w:left="2237" w:hanging="360"/>
      </w:pPr>
      <w:rPr>
        <w:rFonts w:ascii="Wingdings" w:hAnsi="Wingdings" w:hint="default"/>
      </w:rPr>
    </w:lvl>
    <w:lvl w:ilvl="1" w:tplc="0419000D">
      <w:start w:val="1"/>
      <w:numFmt w:val="bullet"/>
      <w:lvlText w:val=""/>
      <w:lvlJc w:val="left"/>
      <w:pPr>
        <w:ind w:left="2957" w:hanging="360"/>
      </w:pPr>
      <w:rPr>
        <w:rFonts w:ascii="Wingdings" w:hAnsi="Wingdings" w:hint="default"/>
      </w:rPr>
    </w:lvl>
    <w:lvl w:ilvl="2" w:tplc="04190005" w:tentative="1">
      <w:start w:val="1"/>
      <w:numFmt w:val="bullet"/>
      <w:lvlText w:val=""/>
      <w:lvlJc w:val="left"/>
      <w:pPr>
        <w:ind w:left="3677" w:hanging="360"/>
      </w:pPr>
      <w:rPr>
        <w:rFonts w:ascii="Wingdings" w:hAnsi="Wingdings" w:hint="default"/>
      </w:rPr>
    </w:lvl>
    <w:lvl w:ilvl="3" w:tplc="04190001" w:tentative="1">
      <w:start w:val="1"/>
      <w:numFmt w:val="bullet"/>
      <w:lvlText w:val=""/>
      <w:lvlJc w:val="left"/>
      <w:pPr>
        <w:ind w:left="4397" w:hanging="360"/>
      </w:pPr>
      <w:rPr>
        <w:rFonts w:ascii="Symbol" w:hAnsi="Symbol" w:hint="default"/>
      </w:rPr>
    </w:lvl>
    <w:lvl w:ilvl="4" w:tplc="04190003" w:tentative="1">
      <w:start w:val="1"/>
      <w:numFmt w:val="bullet"/>
      <w:lvlText w:val="o"/>
      <w:lvlJc w:val="left"/>
      <w:pPr>
        <w:ind w:left="5117" w:hanging="360"/>
      </w:pPr>
      <w:rPr>
        <w:rFonts w:ascii="Courier New" w:hAnsi="Courier New" w:cs="Courier New" w:hint="default"/>
      </w:rPr>
    </w:lvl>
    <w:lvl w:ilvl="5" w:tplc="04190005" w:tentative="1">
      <w:start w:val="1"/>
      <w:numFmt w:val="bullet"/>
      <w:lvlText w:val=""/>
      <w:lvlJc w:val="left"/>
      <w:pPr>
        <w:ind w:left="5837" w:hanging="360"/>
      </w:pPr>
      <w:rPr>
        <w:rFonts w:ascii="Wingdings" w:hAnsi="Wingdings" w:hint="default"/>
      </w:rPr>
    </w:lvl>
    <w:lvl w:ilvl="6" w:tplc="04190001" w:tentative="1">
      <w:start w:val="1"/>
      <w:numFmt w:val="bullet"/>
      <w:lvlText w:val=""/>
      <w:lvlJc w:val="left"/>
      <w:pPr>
        <w:ind w:left="6557" w:hanging="360"/>
      </w:pPr>
      <w:rPr>
        <w:rFonts w:ascii="Symbol" w:hAnsi="Symbol" w:hint="default"/>
      </w:rPr>
    </w:lvl>
    <w:lvl w:ilvl="7" w:tplc="04190003" w:tentative="1">
      <w:start w:val="1"/>
      <w:numFmt w:val="bullet"/>
      <w:lvlText w:val="o"/>
      <w:lvlJc w:val="left"/>
      <w:pPr>
        <w:ind w:left="7277" w:hanging="360"/>
      </w:pPr>
      <w:rPr>
        <w:rFonts w:ascii="Courier New" w:hAnsi="Courier New" w:cs="Courier New" w:hint="default"/>
      </w:rPr>
    </w:lvl>
    <w:lvl w:ilvl="8" w:tplc="04190005" w:tentative="1">
      <w:start w:val="1"/>
      <w:numFmt w:val="bullet"/>
      <w:lvlText w:val=""/>
      <w:lvlJc w:val="left"/>
      <w:pPr>
        <w:ind w:left="7997" w:hanging="360"/>
      </w:pPr>
      <w:rPr>
        <w:rFonts w:ascii="Wingdings" w:hAnsi="Wingdings" w:hint="default"/>
      </w:rPr>
    </w:lvl>
  </w:abstractNum>
  <w:abstractNum w:abstractNumId="88" w15:restartNumberingAfterBreak="0">
    <w:nsid w:val="64A56CA2"/>
    <w:multiLevelType w:val="hybridMultilevel"/>
    <w:tmpl w:val="895E43BC"/>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89" w15:restartNumberingAfterBreak="0">
    <w:nsid w:val="65A70ADD"/>
    <w:multiLevelType w:val="hybridMultilevel"/>
    <w:tmpl w:val="FACADB6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65E127A1"/>
    <w:multiLevelType w:val="hybridMultilevel"/>
    <w:tmpl w:val="6C0229F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1" w15:restartNumberingAfterBreak="0">
    <w:nsid w:val="685E2248"/>
    <w:multiLevelType w:val="hybridMultilevel"/>
    <w:tmpl w:val="B46E879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15:restartNumberingAfterBreak="0">
    <w:nsid w:val="69193E0E"/>
    <w:multiLevelType w:val="hybridMultilevel"/>
    <w:tmpl w:val="B2D64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3" w15:restartNumberingAfterBreak="0">
    <w:nsid w:val="6986025B"/>
    <w:multiLevelType w:val="hybridMultilevel"/>
    <w:tmpl w:val="CC36DA4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6AC4329F"/>
    <w:multiLevelType w:val="multilevel"/>
    <w:tmpl w:val="9C501D54"/>
    <w:lvl w:ilvl="0">
      <w:start w:val="1"/>
      <w:numFmt w:val="bullet"/>
      <w:lvlText w:val=""/>
      <w:lvlJc w:val="left"/>
      <w:pPr>
        <w:ind w:left="1211" w:hanging="360"/>
      </w:pPr>
      <w:rPr>
        <w:rFonts w:ascii="Wingdings" w:hAnsi="Wingdings" w:hint="default"/>
      </w:rPr>
    </w:lvl>
    <w:lvl w:ilvl="1">
      <w:start w:val="1"/>
      <w:numFmt w:val="decimal"/>
      <w:lvlText w:val="%2."/>
      <w:lvlJc w:val="left"/>
      <w:pPr>
        <w:ind w:left="1931" w:hanging="360"/>
      </w:pPr>
      <w:rPr>
        <w:rFonts w:hint="default"/>
      </w:rPr>
    </w:lvl>
    <w:lvl w:ilvl="2" w:tentative="1">
      <w:start w:val="1"/>
      <w:numFmt w:val="lowerRoman"/>
      <w:lvlText w:val="%3."/>
      <w:lvlJc w:val="right"/>
      <w:pPr>
        <w:ind w:left="2651" w:hanging="180"/>
      </w:pPr>
    </w:lvl>
    <w:lvl w:ilvl="3" w:tentative="1">
      <w:start w:val="1"/>
      <w:numFmt w:val="decimal"/>
      <w:lvlText w:val="%4."/>
      <w:lvlJc w:val="left"/>
      <w:pPr>
        <w:ind w:left="3371" w:hanging="360"/>
      </w:pPr>
    </w:lvl>
    <w:lvl w:ilvl="4" w:tentative="1">
      <w:start w:val="1"/>
      <w:numFmt w:val="lowerLetter"/>
      <w:lvlText w:val="%5."/>
      <w:lvlJc w:val="left"/>
      <w:pPr>
        <w:ind w:left="4091" w:hanging="360"/>
      </w:pPr>
    </w:lvl>
    <w:lvl w:ilvl="5" w:tentative="1">
      <w:start w:val="1"/>
      <w:numFmt w:val="lowerRoman"/>
      <w:lvlText w:val="%6."/>
      <w:lvlJc w:val="right"/>
      <w:pPr>
        <w:ind w:left="4811" w:hanging="180"/>
      </w:pPr>
    </w:lvl>
    <w:lvl w:ilvl="6" w:tentative="1">
      <w:start w:val="1"/>
      <w:numFmt w:val="decimal"/>
      <w:lvlText w:val="%7."/>
      <w:lvlJc w:val="left"/>
      <w:pPr>
        <w:ind w:left="5531" w:hanging="360"/>
      </w:pPr>
    </w:lvl>
    <w:lvl w:ilvl="7" w:tentative="1">
      <w:start w:val="1"/>
      <w:numFmt w:val="lowerLetter"/>
      <w:lvlText w:val="%8."/>
      <w:lvlJc w:val="left"/>
      <w:pPr>
        <w:ind w:left="6251" w:hanging="360"/>
      </w:pPr>
    </w:lvl>
    <w:lvl w:ilvl="8" w:tentative="1">
      <w:start w:val="1"/>
      <w:numFmt w:val="lowerRoman"/>
      <w:lvlText w:val="%9."/>
      <w:lvlJc w:val="right"/>
      <w:pPr>
        <w:ind w:left="6971" w:hanging="180"/>
      </w:pPr>
    </w:lvl>
  </w:abstractNum>
  <w:abstractNum w:abstractNumId="95" w15:restartNumberingAfterBreak="0">
    <w:nsid w:val="6B8F1D1E"/>
    <w:multiLevelType w:val="hybridMultilevel"/>
    <w:tmpl w:val="5AA6E9E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6C1F3BA1"/>
    <w:multiLevelType w:val="hybridMultilevel"/>
    <w:tmpl w:val="EC24AED8"/>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97" w15:restartNumberingAfterBreak="0">
    <w:nsid w:val="6D09501C"/>
    <w:multiLevelType w:val="hybridMultilevel"/>
    <w:tmpl w:val="F67C84CA"/>
    <w:lvl w:ilvl="0" w:tplc="0419000D">
      <w:start w:val="1"/>
      <w:numFmt w:val="bullet"/>
      <w:lvlText w:val=""/>
      <w:lvlJc w:val="left"/>
      <w:pPr>
        <w:ind w:left="827" w:hanging="360"/>
      </w:pPr>
      <w:rPr>
        <w:rFonts w:ascii="Wingdings" w:hAnsi="Wingdings" w:hint="default"/>
      </w:rPr>
    </w:lvl>
    <w:lvl w:ilvl="1" w:tplc="04190003" w:tentative="1">
      <w:start w:val="1"/>
      <w:numFmt w:val="bullet"/>
      <w:lvlText w:val="o"/>
      <w:lvlJc w:val="left"/>
      <w:pPr>
        <w:ind w:left="1547" w:hanging="360"/>
      </w:pPr>
      <w:rPr>
        <w:rFonts w:ascii="Courier New" w:hAnsi="Courier New" w:cs="Courier New" w:hint="default"/>
      </w:rPr>
    </w:lvl>
    <w:lvl w:ilvl="2" w:tplc="04190005" w:tentative="1">
      <w:start w:val="1"/>
      <w:numFmt w:val="bullet"/>
      <w:lvlText w:val=""/>
      <w:lvlJc w:val="left"/>
      <w:pPr>
        <w:ind w:left="2267" w:hanging="360"/>
      </w:pPr>
      <w:rPr>
        <w:rFonts w:ascii="Wingdings" w:hAnsi="Wingdings" w:hint="default"/>
      </w:rPr>
    </w:lvl>
    <w:lvl w:ilvl="3" w:tplc="04190001" w:tentative="1">
      <w:start w:val="1"/>
      <w:numFmt w:val="bullet"/>
      <w:lvlText w:val=""/>
      <w:lvlJc w:val="left"/>
      <w:pPr>
        <w:ind w:left="2987" w:hanging="360"/>
      </w:pPr>
      <w:rPr>
        <w:rFonts w:ascii="Symbol" w:hAnsi="Symbol" w:hint="default"/>
      </w:rPr>
    </w:lvl>
    <w:lvl w:ilvl="4" w:tplc="04190003" w:tentative="1">
      <w:start w:val="1"/>
      <w:numFmt w:val="bullet"/>
      <w:lvlText w:val="o"/>
      <w:lvlJc w:val="left"/>
      <w:pPr>
        <w:ind w:left="3707" w:hanging="360"/>
      </w:pPr>
      <w:rPr>
        <w:rFonts w:ascii="Courier New" w:hAnsi="Courier New" w:cs="Courier New" w:hint="default"/>
      </w:rPr>
    </w:lvl>
    <w:lvl w:ilvl="5" w:tplc="04190005" w:tentative="1">
      <w:start w:val="1"/>
      <w:numFmt w:val="bullet"/>
      <w:lvlText w:val=""/>
      <w:lvlJc w:val="left"/>
      <w:pPr>
        <w:ind w:left="4427" w:hanging="360"/>
      </w:pPr>
      <w:rPr>
        <w:rFonts w:ascii="Wingdings" w:hAnsi="Wingdings" w:hint="default"/>
      </w:rPr>
    </w:lvl>
    <w:lvl w:ilvl="6" w:tplc="04190001" w:tentative="1">
      <w:start w:val="1"/>
      <w:numFmt w:val="bullet"/>
      <w:lvlText w:val=""/>
      <w:lvlJc w:val="left"/>
      <w:pPr>
        <w:ind w:left="5147" w:hanging="360"/>
      </w:pPr>
      <w:rPr>
        <w:rFonts w:ascii="Symbol" w:hAnsi="Symbol" w:hint="default"/>
      </w:rPr>
    </w:lvl>
    <w:lvl w:ilvl="7" w:tplc="04190003" w:tentative="1">
      <w:start w:val="1"/>
      <w:numFmt w:val="bullet"/>
      <w:lvlText w:val="o"/>
      <w:lvlJc w:val="left"/>
      <w:pPr>
        <w:ind w:left="5867" w:hanging="360"/>
      </w:pPr>
      <w:rPr>
        <w:rFonts w:ascii="Courier New" w:hAnsi="Courier New" w:cs="Courier New" w:hint="default"/>
      </w:rPr>
    </w:lvl>
    <w:lvl w:ilvl="8" w:tplc="04190005" w:tentative="1">
      <w:start w:val="1"/>
      <w:numFmt w:val="bullet"/>
      <w:lvlText w:val=""/>
      <w:lvlJc w:val="left"/>
      <w:pPr>
        <w:ind w:left="6587" w:hanging="360"/>
      </w:pPr>
      <w:rPr>
        <w:rFonts w:ascii="Wingdings" w:hAnsi="Wingdings" w:hint="default"/>
      </w:rPr>
    </w:lvl>
  </w:abstractNum>
  <w:abstractNum w:abstractNumId="98" w15:restartNumberingAfterBreak="0">
    <w:nsid w:val="6D954C96"/>
    <w:multiLevelType w:val="hybridMultilevel"/>
    <w:tmpl w:val="BA107CA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9" w15:restartNumberingAfterBreak="0">
    <w:nsid w:val="6E574A11"/>
    <w:multiLevelType w:val="hybridMultilevel"/>
    <w:tmpl w:val="57D297C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0" w15:restartNumberingAfterBreak="0">
    <w:nsid w:val="6FA017D4"/>
    <w:multiLevelType w:val="hybridMultilevel"/>
    <w:tmpl w:val="8F461D7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1" w15:restartNumberingAfterBreak="0">
    <w:nsid w:val="6FAD150D"/>
    <w:multiLevelType w:val="hybridMultilevel"/>
    <w:tmpl w:val="89DA043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2" w15:restartNumberingAfterBreak="0">
    <w:nsid w:val="707808F7"/>
    <w:multiLevelType w:val="hybridMultilevel"/>
    <w:tmpl w:val="412A450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15:restartNumberingAfterBreak="0">
    <w:nsid w:val="719B1FAE"/>
    <w:multiLevelType w:val="hybridMultilevel"/>
    <w:tmpl w:val="2BCC78A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D">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4" w15:restartNumberingAfterBreak="0">
    <w:nsid w:val="71C43570"/>
    <w:multiLevelType w:val="hybridMultilevel"/>
    <w:tmpl w:val="8408A81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5" w15:restartNumberingAfterBreak="0">
    <w:nsid w:val="72F74200"/>
    <w:multiLevelType w:val="hybridMultilevel"/>
    <w:tmpl w:val="8E3AB54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6" w15:restartNumberingAfterBreak="0">
    <w:nsid w:val="73304BD3"/>
    <w:multiLevelType w:val="hybridMultilevel"/>
    <w:tmpl w:val="585AF6F4"/>
    <w:lvl w:ilvl="0" w:tplc="0419000D">
      <w:start w:val="1"/>
      <w:numFmt w:val="bullet"/>
      <w:lvlText w:val=""/>
      <w:lvlJc w:val="left"/>
      <w:pPr>
        <w:ind w:left="862" w:hanging="360"/>
      </w:pPr>
      <w:rPr>
        <w:rFonts w:ascii="Wingdings" w:hAnsi="Wingdings"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107" w15:restartNumberingAfterBreak="0">
    <w:nsid w:val="73654B51"/>
    <w:multiLevelType w:val="hybridMultilevel"/>
    <w:tmpl w:val="F642CA50"/>
    <w:lvl w:ilvl="0" w:tplc="E6641D30">
      <w:start w:val="1"/>
      <w:numFmt w:val="bullet"/>
      <w:lvlText w:val=""/>
      <w:lvlJc w:val="left"/>
      <w:pPr>
        <w:ind w:left="720" w:hanging="360"/>
      </w:pPr>
      <w:rPr>
        <w:rFonts w:ascii="Wingdings" w:hAnsi="Wingdings"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15:restartNumberingAfterBreak="0">
    <w:nsid w:val="742E642C"/>
    <w:multiLevelType w:val="hybridMultilevel"/>
    <w:tmpl w:val="7B943F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15:restartNumberingAfterBreak="0">
    <w:nsid w:val="74F2394B"/>
    <w:multiLevelType w:val="hybridMultilevel"/>
    <w:tmpl w:val="4AACFC66"/>
    <w:lvl w:ilvl="0" w:tplc="0419000D">
      <w:start w:val="1"/>
      <w:numFmt w:val="bullet"/>
      <w:lvlText w:val=""/>
      <w:lvlJc w:val="left"/>
      <w:pPr>
        <w:ind w:left="1429" w:hanging="360"/>
      </w:pPr>
      <w:rPr>
        <w:rFonts w:ascii="Wingdings" w:hAnsi="Wingdings" w:hint="default"/>
      </w:rPr>
    </w:lvl>
    <w:lvl w:ilvl="1" w:tplc="0419000D">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15:restartNumberingAfterBreak="0">
    <w:nsid w:val="75700FFC"/>
    <w:multiLevelType w:val="hybridMultilevel"/>
    <w:tmpl w:val="C176704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1" w15:restartNumberingAfterBreak="0">
    <w:nsid w:val="757133B9"/>
    <w:multiLevelType w:val="hybridMultilevel"/>
    <w:tmpl w:val="C9A087F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15:restartNumberingAfterBreak="0">
    <w:nsid w:val="771A65A3"/>
    <w:multiLevelType w:val="hybridMultilevel"/>
    <w:tmpl w:val="F5AC671C"/>
    <w:lvl w:ilvl="0" w:tplc="0419000D">
      <w:start w:val="1"/>
      <w:numFmt w:val="bullet"/>
      <w:lvlText w:val=""/>
      <w:lvlJc w:val="left"/>
      <w:pPr>
        <w:ind w:left="1211" w:hanging="360"/>
      </w:pPr>
      <w:rPr>
        <w:rFonts w:ascii="Wingdings" w:hAnsi="Wingdings" w:hint="default"/>
      </w:rPr>
    </w:lvl>
    <w:lvl w:ilvl="1" w:tplc="A1F605A6">
      <w:start w:val="1"/>
      <w:numFmt w:val="decimal"/>
      <w:lvlText w:val="%2."/>
      <w:lvlJc w:val="left"/>
      <w:pPr>
        <w:ind w:left="1931" w:hanging="360"/>
      </w:pPr>
      <w:rPr>
        <w:rFonts w:hint="default"/>
      </w:r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13" w15:restartNumberingAfterBreak="0">
    <w:nsid w:val="77246BB1"/>
    <w:multiLevelType w:val="hybridMultilevel"/>
    <w:tmpl w:val="5A6A18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4" w15:restartNumberingAfterBreak="0">
    <w:nsid w:val="773A3619"/>
    <w:multiLevelType w:val="hybridMultilevel"/>
    <w:tmpl w:val="629675BC"/>
    <w:lvl w:ilvl="0" w:tplc="0419000D">
      <w:start w:val="1"/>
      <w:numFmt w:val="bullet"/>
      <w:lvlText w:val=""/>
      <w:lvlJc w:val="left"/>
      <w:pPr>
        <w:ind w:left="720" w:hanging="360"/>
      </w:pPr>
      <w:rPr>
        <w:rFonts w:ascii="Wingdings" w:hAnsi="Wingdings" w:hint="default"/>
      </w:rPr>
    </w:lvl>
    <w:lvl w:ilvl="1" w:tplc="17D23860">
      <w:numFmt w:val="bullet"/>
      <w:lvlText w:val="·"/>
      <w:lvlJc w:val="left"/>
      <w:pPr>
        <w:ind w:left="1440" w:hanging="36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5" w15:restartNumberingAfterBreak="0">
    <w:nsid w:val="78DA1106"/>
    <w:multiLevelType w:val="hybridMultilevel"/>
    <w:tmpl w:val="AE14BCF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15:restartNumberingAfterBreak="0">
    <w:nsid w:val="78E96078"/>
    <w:multiLevelType w:val="hybridMultilevel"/>
    <w:tmpl w:val="443865B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17" w15:restartNumberingAfterBreak="0">
    <w:nsid w:val="79712FD8"/>
    <w:multiLevelType w:val="hybridMultilevel"/>
    <w:tmpl w:val="35DC950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7DAE6014"/>
    <w:multiLevelType w:val="hybridMultilevel"/>
    <w:tmpl w:val="373432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15:restartNumberingAfterBreak="0">
    <w:nsid w:val="7E600FFB"/>
    <w:multiLevelType w:val="hybridMultilevel"/>
    <w:tmpl w:val="5D64344C"/>
    <w:lvl w:ilvl="0" w:tplc="6498ACEA">
      <w:start w:val="1"/>
      <w:numFmt w:val="decimal"/>
      <w:lvlText w:val="%1)"/>
      <w:lvlJc w:val="left"/>
      <w:pPr>
        <w:ind w:left="1211" w:hanging="360"/>
      </w:pPr>
      <w:rPr>
        <w:rFonts w:hint="default"/>
      </w:rPr>
    </w:lvl>
    <w:lvl w:ilvl="1" w:tplc="A1F605A6">
      <w:start w:val="1"/>
      <w:numFmt w:val="decimal"/>
      <w:lvlText w:val="%2."/>
      <w:lvlJc w:val="left"/>
      <w:pPr>
        <w:ind w:left="1931" w:hanging="360"/>
      </w:pPr>
      <w:rPr>
        <w:rFonts w:hint="default"/>
      </w:r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20" w15:restartNumberingAfterBreak="0">
    <w:nsid w:val="7EE027C1"/>
    <w:multiLevelType w:val="hybridMultilevel"/>
    <w:tmpl w:val="5470CCE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15:restartNumberingAfterBreak="0">
    <w:nsid w:val="7F047E18"/>
    <w:multiLevelType w:val="hybridMultilevel"/>
    <w:tmpl w:val="48D2169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16"/>
  </w:num>
  <w:num w:numId="2">
    <w:abstractNumId w:val="78"/>
  </w:num>
  <w:num w:numId="3">
    <w:abstractNumId w:val="74"/>
  </w:num>
  <w:num w:numId="4">
    <w:abstractNumId w:val="47"/>
  </w:num>
  <w:num w:numId="5">
    <w:abstractNumId w:val="119"/>
  </w:num>
  <w:num w:numId="6">
    <w:abstractNumId w:val="71"/>
  </w:num>
  <w:num w:numId="7">
    <w:abstractNumId w:val="48"/>
  </w:num>
  <w:num w:numId="8">
    <w:abstractNumId w:val="23"/>
  </w:num>
  <w:num w:numId="9">
    <w:abstractNumId w:val="114"/>
  </w:num>
  <w:num w:numId="10">
    <w:abstractNumId w:val="84"/>
  </w:num>
  <w:num w:numId="11">
    <w:abstractNumId w:val="93"/>
  </w:num>
  <w:num w:numId="12">
    <w:abstractNumId w:val="57"/>
  </w:num>
  <w:num w:numId="13">
    <w:abstractNumId w:val="36"/>
  </w:num>
  <w:num w:numId="14">
    <w:abstractNumId w:val="94"/>
  </w:num>
  <w:num w:numId="15">
    <w:abstractNumId w:val="41"/>
  </w:num>
  <w:num w:numId="16">
    <w:abstractNumId w:val="45"/>
  </w:num>
  <w:num w:numId="17">
    <w:abstractNumId w:val="60"/>
  </w:num>
  <w:num w:numId="18">
    <w:abstractNumId w:val="19"/>
  </w:num>
  <w:num w:numId="19">
    <w:abstractNumId w:val="21"/>
  </w:num>
  <w:num w:numId="20">
    <w:abstractNumId w:val="14"/>
  </w:num>
  <w:num w:numId="21">
    <w:abstractNumId w:val="54"/>
  </w:num>
  <w:num w:numId="22">
    <w:abstractNumId w:val="115"/>
  </w:num>
  <w:num w:numId="23">
    <w:abstractNumId w:val="29"/>
  </w:num>
  <w:num w:numId="24">
    <w:abstractNumId w:val="46"/>
  </w:num>
  <w:num w:numId="25">
    <w:abstractNumId w:val="9"/>
  </w:num>
  <w:num w:numId="26">
    <w:abstractNumId w:val="104"/>
  </w:num>
  <w:num w:numId="27">
    <w:abstractNumId w:val="91"/>
  </w:num>
  <w:num w:numId="28">
    <w:abstractNumId w:val="77"/>
  </w:num>
  <w:num w:numId="29">
    <w:abstractNumId w:val="95"/>
  </w:num>
  <w:num w:numId="30">
    <w:abstractNumId w:val="112"/>
  </w:num>
  <w:num w:numId="31">
    <w:abstractNumId w:val="7"/>
  </w:num>
  <w:num w:numId="32">
    <w:abstractNumId w:val="25"/>
  </w:num>
  <w:num w:numId="33">
    <w:abstractNumId w:val="53"/>
  </w:num>
  <w:num w:numId="34">
    <w:abstractNumId w:val="67"/>
  </w:num>
  <w:num w:numId="35">
    <w:abstractNumId w:val="17"/>
  </w:num>
  <w:num w:numId="36">
    <w:abstractNumId w:val="12"/>
  </w:num>
  <w:num w:numId="37">
    <w:abstractNumId w:val="118"/>
  </w:num>
  <w:num w:numId="38">
    <w:abstractNumId w:val="39"/>
  </w:num>
  <w:num w:numId="39">
    <w:abstractNumId w:val="108"/>
  </w:num>
  <w:num w:numId="40">
    <w:abstractNumId w:val="61"/>
  </w:num>
  <w:num w:numId="41">
    <w:abstractNumId w:val="43"/>
  </w:num>
  <w:num w:numId="42">
    <w:abstractNumId w:val="66"/>
  </w:num>
  <w:num w:numId="43">
    <w:abstractNumId w:val="55"/>
  </w:num>
  <w:num w:numId="44">
    <w:abstractNumId w:val="18"/>
  </w:num>
  <w:num w:numId="45">
    <w:abstractNumId w:val="63"/>
  </w:num>
  <w:num w:numId="46">
    <w:abstractNumId w:val="89"/>
  </w:num>
  <w:num w:numId="47">
    <w:abstractNumId w:val="97"/>
  </w:num>
  <w:num w:numId="48">
    <w:abstractNumId w:val="56"/>
  </w:num>
  <w:num w:numId="49">
    <w:abstractNumId w:val="64"/>
  </w:num>
  <w:num w:numId="50">
    <w:abstractNumId w:val="73"/>
  </w:num>
  <w:num w:numId="51">
    <w:abstractNumId w:val="107"/>
  </w:num>
  <w:num w:numId="52">
    <w:abstractNumId w:val="76"/>
  </w:num>
  <w:num w:numId="53">
    <w:abstractNumId w:val="81"/>
  </w:num>
  <w:num w:numId="54">
    <w:abstractNumId w:val="65"/>
  </w:num>
  <w:num w:numId="55">
    <w:abstractNumId w:val="26"/>
  </w:num>
  <w:num w:numId="56">
    <w:abstractNumId w:val="98"/>
  </w:num>
  <w:num w:numId="57">
    <w:abstractNumId w:val="83"/>
  </w:num>
  <w:num w:numId="58">
    <w:abstractNumId w:val="27"/>
  </w:num>
  <w:num w:numId="59">
    <w:abstractNumId w:val="80"/>
  </w:num>
  <w:num w:numId="60">
    <w:abstractNumId w:val="110"/>
  </w:num>
  <w:num w:numId="61">
    <w:abstractNumId w:val="32"/>
  </w:num>
  <w:num w:numId="62">
    <w:abstractNumId w:val="120"/>
  </w:num>
  <w:num w:numId="63">
    <w:abstractNumId w:val="100"/>
  </w:num>
  <w:num w:numId="64">
    <w:abstractNumId w:val="62"/>
  </w:num>
  <w:num w:numId="65">
    <w:abstractNumId w:val="72"/>
  </w:num>
  <w:num w:numId="66">
    <w:abstractNumId w:val="58"/>
  </w:num>
  <w:num w:numId="67">
    <w:abstractNumId w:val="90"/>
  </w:num>
  <w:num w:numId="68">
    <w:abstractNumId w:val="20"/>
  </w:num>
  <w:num w:numId="69">
    <w:abstractNumId w:val="52"/>
  </w:num>
  <w:num w:numId="70">
    <w:abstractNumId w:val="35"/>
  </w:num>
  <w:num w:numId="71">
    <w:abstractNumId w:val="44"/>
  </w:num>
  <w:num w:numId="72">
    <w:abstractNumId w:val="105"/>
  </w:num>
  <w:num w:numId="73">
    <w:abstractNumId w:val="15"/>
  </w:num>
  <w:num w:numId="74">
    <w:abstractNumId w:val="37"/>
  </w:num>
  <w:num w:numId="75">
    <w:abstractNumId w:val="50"/>
  </w:num>
  <w:num w:numId="76">
    <w:abstractNumId w:val="42"/>
  </w:num>
  <w:num w:numId="77">
    <w:abstractNumId w:val="85"/>
  </w:num>
  <w:num w:numId="78">
    <w:abstractNumId w:val="87"/>
  </w:num>
  <w:num w:numId="79">
    <w:abstractNumId w:val="31"/>
  </w:num>
  <w:num w:numId="80">
    <w:abstractNumId w:val="117"/>
  </w:num>
  <w:num w:numId="81">
    <w:abstractNumId w:val="28"/>
  </w:num>
  <w:num w:numId="82">
    <w:abstractNumId w:val="30"/>
  </w:num>
  <w:num w:numId="83">
    <w:abstractNumId w:val="102"/>
  </w:num>
  <w:num w:numId="84">
    <w:abstractNumId w:val="121"/>
  </w:num>
  <w:num w:numId="85">
    <w:abstractNumId w:val="109"/>
  </w:num>
  <w:num w:numId="86">
    <w:abstractNumId w:val="11"/>
  </w:num>
  <w:num w:numId="87">
    <w:abstractNumId w:val="22"/>
  </w:num>
  <w:num w:numId="88">
    <w:abstractNumId w:val="86"/>
  </w:num>
  <w:num w:numId="89">
    <w:abstractNumId w:val="38"/>
  </w:num>
  <w:num w:numId="90">
    <w:abstractNumId w:val="79"/>
  </w:num>
  <w:num w:numId="91">
    <w:abstractNumId w:val="82"/>
  </w:num>
  <w:num w:numId="92">
    <w:abstractNumId w:val="10"/>
  </w:num>
  <w:num w:numId="93">
    <w:abstractNumId w:val="103"/>
  </w:num>
  <w:num w:numId="94">
    <w:abstractNumId w:val="113"/>
  </w:num>
  <w:num w:numId="95">
    <w:abstractNumId w:val="16"/>
  </w:num>
  <w:num w:numId="96">
    <w:abstractNumId w:val="69"/>
  </w:num>
  <w:num w:numId="97">
    <w:abstractNumId w:val="111"/>
  </w:num>
  <w:num w:numId="98">
    <w:abstractNumId w:val="101"/>
  </w:num>
  <w:num w:numId="99">
    <w:abstractNumId w:val="88"/>
  </w:num>
  <w:num w:numId="100">
    <w:abstractNumId w:val="51"/>
  </w:num>
  <w:num w:numId="101">
    <w:abstractNumId w:val="106"/>
  </w:num>
  <w:num w:numId="102">
    <w:abstractNumId w:val="96"/>
  </w:num>
  <w:num w:numId="103">
    <w:abstractNumId w:val="75"/>
  </w:num>
  <w:num w:numId="104">
    <w:abstractNumId w:val="59"/>
  </w:num>
  <w:num w:numId="105">
    <w:abstractNumId w:val="33"/>
  </w:num>
  <w:num w:numId="106">
    <w:abstractNumId w:val="24"/>
  </w:num>
  <w:num w:numId="107">
    <w:abstractNumId w:val="13"/>
  </w:num>
  <w:num w:numId="108">
    <w:abstractNumId w:val="49"/>
  </w:num>
  <w:num w:numId="109">
    <w:abstractNumId w:val="92"/>
  </w:num>
  <w:num w:numId="110">
    <w:abstractNumId w:val="70"/>
  </w:num>
  <w:num w:numId="111">
    <w:abstractNumId w:val="68"/>
  </w:num>
  <w:num w:numId="112">
    <w:abstractNumId w:val="40"/>
  </w:num>
  <w:num w:numId="113">
    <w:abstractNumId w:val="99"/>
  </w:num>
  <w:num w:numId="114">
    <w:abstractNumId w:val="34"/>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hideGrammaticalErrors/>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AD6"/>
    <w:rsid w:val="000044B6"/>
    <w:rsid w:val="00016196"/>
    <w:rsid w:val="00017E6E"/>
    <w:rsid w:val="00021245"/>
    <w:rsid w:val="00023315"/>
    <w:rsid w:val="000239F4"/>
    <w:rsid w:val="000529D6"/>
    <w:rsid w:val="00057B4E"/>
    <w:rsid w:val="00062C8C"/>
    <w:rsid w:val="00063854"/>
    <w:rsid w:val="00066760"/>
    <w:rsid w:val="0007524E"/>
    <w:rsid w:val="000756EB"/>
    <w:rsid w:val="00080052"/>
    <w:rsid w:val="00080E5B"/>
    <w:rsid w:val="00086F05"/>
    <w:rsid w:val="00093105"/>
    <w:rsid w:val="000963FA"/>
    <w:rsid w:val="000A2B7E"/>
    <w:rsid w:val="000A3026"/>
    <w:rsid w:val="000A6B42"/>
    <w:rsid w:val="000A73A9"/>
    <w:rsid w:val="000B37DA"/>
    <w:rsid w:val="000B6422"/>
    <w:rsid w:val="000D14AE"/>
    <w:rsid w:val="000D2E08"/>
    <w:rsid w:val="000D42EC"/>
    <w:rsid w:val="000D6AE3"/>
    <w:rsid w:val="000D7FBA"/>
    <w:rsid w:val="000E750F"/>
    <w:rsid w:val="000F2A70"/>
    <w:rsid w:val="000F497D"/>
    <w:rsid w:val="001048A4"/>
    <w:rsid w:val="00106F57"/>
    <w:rsid w:val="001124DD"/>
    <w:rsid w:val="001178B7"/>
    <w:rsid w:val="00126D8E"/>
    <w:rsid w:val="0013551F"/>
    <w:rsid w:val="00136D12"/>
    <w:rsid w:val="0015017D"/>
    <w:rsid w:val="0015293E"/>
    <w:rsid w:val="001529A3"/>
    <w:rsid w:val="00154066"/>
    <w:rsid w:val="00156376"/>
    <w:rsid w:val="00160EF2"/>
    <w:rsid w:val="00166280"/>
    <w:rsid w:val="001709FD"/>
    <w:rsid w:val="00172017"/>
    <w:rsid w:val="00176FC5"/>
    <w:rsid w:val="00177B8A"/>
    <w:rsid w:val="001932A0"/>
    <w:rsid w:val="001934DD"/>
    <w:rsid w:val="001A03AD"/>
    <w:rsid w:val="001A7CD9"/>
    <w:rsid w:val="001B154E"/>
    <w:rsid w:val="001B4125"/>
    <w:rsid w:val="001C0E51"/>
    <w:rsid w:val="001C548F"/>
    <w:rsid w:val="001D7A8E"/>
    <w:rsid w:val="001E49F9"/>
    <w:rsid w:val="001F5B3C"/>
    <w:rsid w:val="001F5BD1"/>
    <w:rsid w:val="001F639F"/>
    <w:rsid w:val="001F670B"/>
    <w:rsid w:val="001F7664"/>
    <w:rsid w:val="00211ED1"/>
    <w:rsid w:val="00230BEB"/>
    <w:rsid w:val="002321BA"/>
    <w:rsid w:val="002351CB"/>
    <w:rsid w:val="00245318"/>
    <w:rsid w:val="00247F83"/>
    <w:rsid w:val="0025707D"/>
    <w:rsid w:val="00263102"/>
    <w:rsid w:val="0026696E"/>
    <w:rsid w:val="002773EF"/>
    <w:rsid w:val="00281566"/>
    <w:rsid w:val="0028425C"/>
    <w:rsid w:val="0029027E"/>
    <w:rsid w:val="002A41FE"/>
    <w:rsid w:val="002A7B66"/>
    <w:rsid w:val="002B3B95"/>
    <w:rsid w:val="002B3D1F"/>
    <w:rsid w:val="002B722B"/>
    <w:rsid w:val="002C2E71"/>
    <w:rsid w:val="002C3E93"/>
    <w:rsid w:val="002D4715"/>
    <w:rsid w:val="002D6AD6"/>
    <w:rsid w:val="002D7AC1"/>
    <w:rsid w:val="002D7B32"/>
    <w:rsid w:val="002E3234"/>
    <w:rsid w:val="002E327A"/>
    <w:rsid w:val="002E5F81"/>
    <w:rsid w:val="002F63B8"/>
    <w:rsid w:val="002F70DE"/>
    <w:rsid w:val="002F7C2D"/>
    <w:rsid w:val="00300967"/>
    <w:rsid w:val="003124B3"/>
    <w:rsid w:val="00316AE2"/>
    <w:rsid w:val="00320F86"/>
    <w:rsid w:val="0032222E"/>
    <w:rsid w:val="00323345"/>
    <w:rsid w:val="00323A86"/>
    <w:rsid w:val="003260B4"/>
    <w:rsid w:val="00327DFB"/>
    <w:rsid w:val="00330ED0"/>
    <w:rsid w:val="00336E50"/>
    <w:rsid w:val="0033777D"/>
    <w:rsid w:val="003507A3"/>
    <w:rsid w:val="00350F21"/>
    <w:rsid w:val="0035116A"/>
    <w:rsid w:val="00364A3E"/>
    <w:rsid w:val="0036573E"/>
    <w:rsid w:val="003719D1"/>
    <w:rsid w:val="00381C78"/>
    <w:rsid w:val="00382501"/>
    <w:rsid w:val="00383CEF"/>
    <w:rsid w:val="003917CC"/>
    <w:rsid w:val="00391F27"/>
    <w:rsid w:val="0039399C"/>
    <w:rsid w:val="003A1B33"/>
    <w:rsid w:val="003B18CB"/>
    <w:rsid w:val="003B3E93"/>
    <w:rsid w:val="003C2F23"/>
    <w:rsid w:val="003C4533"/>
    <w:rsid w:val="003C53C9"/>
    <w:rsid w:val="003D13CC"/>
    <w:rsid w:val="003D21AA"/>
    <w:rsid w:val="003D7E14"/>
    <w:rsid w:val="003E13B7"/>
    <w:rsid w:val="003E2DF0"/>
    <w:rsid w:val="003E6A2B"/>
    <w:rsid w:val="003E71C5"/>
    <w:rsid w:val="003E7259"/>
    <w:rsid w:val="00406F39"/>
    <w:rsid w:val="00411926"/>
    <w:rsid w:val="00416F0A"/>
    <w:rsid w:val="00424229"/>
    <w:rsid w:val="004245CC"/>
    <w:rsid w:val="0043181B"/>
    <w:rsid w:val="00432AA7"/>
    <w:rsid w:val="00436D2E"/>
    <w:rsid w:val="0044125B"/>
    <w:rsid w:val="00444149"/>
    <w:rsid w:val="00455A34"/>
    <w:rsid w:val="00460D9A"/>
    <w:rsid w:val="00464286"/>
    <w:rsid w:val="0046675D"/>
    <w:rsid w:val="00470407"/>
    <w:rsid w:val="0047510E"/>
    <w:rsid w:val="00475911"/>
    <w:rsid w:val="0048231D"/>
    <w:rsid w:val="00485FCB"/>
    <w:rsid w:val="00495C8C"/>
    <w:rsid w:val="004A10EA"/>
    <w:rsid w:val="004A1872"/>
    <w:rsid w:val="004A2AEC"/>
    <w:rsid w:val="004B035B"/>
    <w:rsid w:val="004B4C3F"/>
    <w:rsid w:val="004B74E7"/>
    <w:rsid w:val="004C09B2"/>
    <w:rsid w:val="004C2DBD"/>
    <w:rsid w:val="004C3F5B"/>
    <w:rsid w:val="004D42A0"/>
    <w:rsid w:val="004E5E19"/>
    <w:rsid w:val="004F0297"/>
    <w:rsid w:val="004F0685"/>
    <w:rsid w:val="004F4830"/>
    <w:rsid w:val="004F66E9"/>
    <w:rsid w:val="005003FA"/>
    <w:rsid w:val="005030ED"/>
    <w:rsid w:val="005143C6"/>
    <w:rsid w:val="00516278"/>
    <w:rsid w:val="00517716"/>
    <w:rsid w:val="00541151"/>
    <w:rsid w:val="00541A7B"/>
    <w:rsid w:val="00541EF8"/>
    <w:rsid w:val="00545C21"/>
    <w:rsid w:val="00547DF5"/>
    <w:rsid w:val="00553E78"/>
    <w:rsid w:val="00564750"/>
    <w:rsid w:val="00582214"/>
    <w:rsid w:val="0058263C"/>
    <w:rsid w:val="005851F2"/>
    <w:rsid w:val="0058657B"/>
    <w:rsid w:val="00587FBB"/>
    <w:rsid w:val="00590663"/>
    <w:rsid w:val="005A271F"/>
    <w:rsid w:val="005A290F"/>
    <w:rsid w:val="005A483B"/>
    <w:rsid w:val="005A4D90"/>
    <w:rsid w:val="005A5B67"/>
    <w:rsid w:val="005A5DA0"/>
    <w:rsid w:val="005A61BC"/>
    <w:rsid w:val="005B0D2F"/>
    <w:rsid w:val="005B2BD1"/>
    <w:rsid w:val="005B4684"/>
    <w:rsid w:val="005C025F"/>
    <w:rsid w:val="005E161A"/>
    <w:rsid w:val="005E4F1A"/>
    <w:rsid w:val="005F6414"/>
    <w:rsid w:val="005F68C6"/>
    <w:rsid w:val="00604938"/>
    <w:rsid w:val="006100DB"/>
    <w:rsid w:val="00611BBE"/>
    <w:rsid w:val="00616F18"/>
    <w:rsid w:val="00617FB1"/>
    <w:rsid w:val="00621D1E"/>
    <w:rsid w:val="006259BA"/>
    <w:rsid w:val="00626106"/>
    <w:rsid w:val="006319CB"/>
    <w:rsid w:val="00642C48"/>
    <w:rsid w:val="0065238B"/>
    <w:rsid w:val="006561A0"/>
    <w:rsid w:val="006642F3"/>
    <w:rsid w:val="00664DA8"/>
    <w:rsid w:val="00666098"/>
    <w:rsid w:val="00666FD3"/>
    <w:rsid w:val="00671BDD"/>
    <w:rsid w:val="006723A0"/>
    <w:rsid w:val="00673FF2"/>
    <w:rsid w:val="00674C59"/>
    <w:rsid w:val="006834C7"/>
    <w:rsid w:val="00687808"/>
    <w:rsid w:val="00696535"/>
    <w:rsid w:val="006A2B5C"/>
    <w:rsid w:val="006A798A"/>
    <w:rsid w:val="006B36BE"/>
    <w:rsid w:val="006B5DB5"/>
    <w:rsid w:val="006B6181"/>
    <w:rsid w:val="006C678D"/>
    <w:rsid w:val="006D0F5D"/>
    <w:rsid w:val="006D4D5A"/>
    <w:rsid w:val="006D5D03"/>
    <w:rsid w:val="006D6A3D"/>
    <w:rsid w:val="006D7578"/>
    <w:rsid w:val="006D7A14"/>
    <w:rsid w:val="00701F56"/>
    <w:rsid w:val="0070246C"/>
    <w:rsid w:val="0070290A"/>
    <w:rsid w:val="00707C6F"/>
    <w:rsid w:val="00710DEC"/>
    <w:rsid w:val="00712157"/>
    <w:rsid w:val="00722B38"/>
    <w:rsid w:val="00730894"/>
    <w:rsid w:val="00732FA3"/>
    <w:rsid w:val="00734BC9"/>
    <w:rsid w:val="00742C4E"/>
    <w:rsid w:val="007451FA"/>
    <w:rsid w:val="007616D6"/>
    <w:rsid w:val="00765659"/>
    <w:rsid w:val="0077047F"/>
    <w:rsid w:val="00775236"/>
    <w:rsid w:val="00780B13"/>
    <w:rsid w:val="00780BDA"/>
    <w:rsid w:val="007836FE"/>
    <w:rsid w:val="007A43CE"/>
    <w:rsid w:val="007A7563"/>
    <w:rsid w:val="007A7660"/>
    <w:rsid w:val="007A7F9F"/>
    <w:rsid w:val="007B37EB"/>
    <w:rsid w:val="007F488D"/>
    <w:rsid w:val="007F4F2A"/>
    <w:rsid w:val="00807531"/>
    <w:rsid w:val="00807552"/>
    <w:rsid w:val="008077FD"/>
    <w:rsid w:val="00810FCC"/>
    <w:rsid w:val="008163FB"/>
    <w:rsid w:val="0081787D"/>
    <w:rsid w:val="008242AD"/>
    <w:rsid w:val="00832203"/>
    <w:rsid w:val="008512C3"/>
    <w:rsid w:val="00856851"/>
    <w:rsid w:val="008579B7"/>
    <w:rsid w:val="008605E6"/>
    <w:rsid w:val="008616A0"/>
    <w:rsid w:val="008649D4"/>
    <w:rsid w:val="00866465"/>
    <w:rsid w:val="0087137A"/>
    <w:rsid w:val="00871C36"/>
    <w:rsid w:val="00873F66"/>
    <w:rsid w:val="00881067"/>
    <w:rsid w:val="00885D0C"/>
    <w:rsid w:val="008911FB"/>
    <w:rsid w:val="00894748"/>
    <w:rsid w:val="008961E0"/>
    <w:rsid w:val="008A75B5"/>
    <w:rsid w:val="008B36EE"/>
    <w:rsid w:val="008C081A"/>
    <w:rsid w:val="008D193E"/>
    <w:rsid w:val="008D26ED"/>
    <w:rsid w:val="008D442E"/>
    <w:rsid w:val="008D57BC"/>
    <w:rsid w:val="008E661E"/>
    <w:rsid w:val="009060B3"/>
    <w:rsid w:val="0090793B"/>
    <w:rsid w:val="00910A88"/>
    <w:rsid w:val="00915915"/>
    <w:rsid w:val="00916FB0"/>
    <w:rsid w:val="00925BFD"/>
    <w:rsid w:val="00930CAB"/>
    <w:rsid w:val="00936BE2"/>
    <w:rsid w:val="00944E8F"/>
    <w:rsid w:val="009676E3"/>
    <w:rsid w:val="00967B75"/>
    <w:rsid w:val="00977E50"/>
    <w:rsid w:val="00987E54"/>
    <w:rsid w:val="0099331A"/>
    <w:rsid w:val="009A05E9"/>
    <w:rsid w:val="009A3756"/>
    <w:rsid w:val="009A402F"/>
    <w:rsid w:val="009A46C1"/>
    <w:rsid w:val="009A55FE"/>
    <w:rsid w:val="009B4A9F"/>
    <w:rsid w:val="009B6E0A"/>
    <w:rsid w:val="009C1BFE"/>
    <w:rsid w:val="009D2DFC"/>
    <w:rsid w:val="009E008B"/>
    <w:rsid w:val="009E13A6"/>
    <w:rsid w:val="009E3257"/>
    <w:rsid w:val="009E6937"/>
    <w:rsid w:val="009E7A14"/>
    <w:rsid w:val="009F32E5"/>
    <w:rsid w:val="009F4522"/>
    <w:rsid w:val="009F50F9"/>
    <w:rsid w:val="00A101BE"/>
    <w:rsid w:val="00A10A02"/>
    <w:rsid w:val="00A11FF1"/>
    <w:rsid w:val="00A12183"/>
    <w:rsid w:val="00A149CB"/>
    <w:rsid w:val="00A219CE"/>
    <w:rsid w:val="00A2703D"/>
    <w:rsid w:val="00A34944"/>
    <w:rsid w:val="00A363EA"/>
    <w:rsid w:val="00A366D3"/>
    <w:rsid w:val="00A43646"/>
    <w:rsid w:val="00A54F59"/>
    <w:rsid w:val="00A5515D"/>
    <w:rsid w:val="00A71600"/>
    <w:rsid w:val="00A7721F"/>
    <w:rsid w:val="00A81194"/>
    <w:rsid w:val="00A82266"/>
    <w:rsid w:val="00A84EE7"/>
    <w:rsid w:val="00A91978"/>
    <w:rsid w:val="00A92F2F"/>
    <w:rsid w:val="00A94AB3"/>
    <w:rsid w:val="00AA0BE0"/>
    <w:rsid w:val="00AA1054"/>
    <w:rsid w:val="00AA2FCF"/>
    <w:rsid w:val="00AD353F"/>
    <w:rsid w:val="00AE20D9"/>
    <w:rsid w:val="00AF1B92"/>
    <w:rsid w:val="00AF775D"/>
    <w:rsid w:val="00B010EF"/>
    <w:rsid w:val="00B01895"/>
    <w:rsid w:val="00B0417A"/>
    <w:rsid w:val="00B0635E"/>
    <w:rsid w:val="00B15A7B"/>
    <w:rsid w:val="00B213C1"/>
    <w:rsid w:val="00B2342A"/>
    <w:rsid w:val="00B236F0"/>
    <w:rsid w:val="00B246BC"/>
    <w:rsid w:val="00B25D9E"/>
    <w:rsid w:val="00B31BF5"/>
    <w:rsid w:val="00B32E79"/>
    <w:rsid w:val="00B403BB"/>
    <w:rsid w:val="00B44045"/>
    <w:rsid w:val="00B52744"/>
    <w:rsid w:val="00B54E40"/>
    <w:rsid w:val="00B579F4"/>
    <w:rsid w:val="00B62390"/>
    <w:rsid w:val="00B64D39"/>
    <w:rsid w:val="00B71AA1"/>
    <w:rsid w:val="00B8156D"/>
    <w:rsid w:val="00B90836"/>
    <w:rsid w:val="00B90903"/>
    <w:rsid w:val="00B93F73"/>
    <w:rsid w:val="00B96BDF"/>
    <w:rsid w:val="00B9785A"/>
    <w:rsid w:val="00BD3F4A"/>
    <w:rsid w:val="00BE00CD"/>
    <w:rsid w:val="00BE0739"/>
    <w:rsid w:val="00BE2897"/>
    <w:rsid w:val="00BE2D88"/>
    <w:rsid w:val="00BE2E81"/>
    <w:rsid w:val="00BE3731"/>
    <w:rsid w:val="00BE7924"/>
    <w:rsid w:val="00BF396A"/>
    <w:rsid w:val="00C1030D"/>
    <w:rsid w:val="00C13E35"/>
    <w:rsid w:val="00C17C68"/>
    <w:rsid w:val="00C17C98"/>
    <w:rsid w:val="00C20AC8"/>
    <w:rsid w:val="00C24CFD"/>
    <w:rsid w:val="00C260DD"/>
    <w:rsid w:val="00C34BB8"/>
    <w:rsid w:val="00C42D9A"/>
    <w:rsid w:val="00C44344"/>
    <w:rsid w:val="00C56588"/>
    <w:rsid w:val="00C60394"/>
    <w:rsid w:val="00C62273"/>
    <w:rsid w:val="00C7457A"/>
    <w:rsid w:val="00C801B0"/>
    <w:rsid w:val="00C81F9D"/>
    <w:rsid w:val="00C826A3"/>
    <w:rsid w:val="00CB18B5"/>
    <w:rsid w:val="00CB36C3"/>
    <w:rsid w:val="00CD06A7"/>
    <w:rsid w:val="00CD2F62"/>
    <w:rsid w:val="00CD4F97"/>
    <w:rsid w:val="00CE13A1"/>
    <w:rsid w:val="00CF5CEF"/>
    <w:rsid w:val="00CF5D2B"/>
    <w:rsid w:val="00CF6BF8"/>
    <w:rsid w:val="00D00330"/>
    <w:rsid w:val="00D14FFE"/>
    <w:rsid w:val="00D17553"/>
    <w:rsid w:val="00D20B77"/>
    <w:rsid w:val="00D33093"/>
    <w:rsid w:val="00D36B6B"/>
    <w:rsid w:val="00D5190A"/>
    <w:rsid w:val="00D565E5"/>
    <w:rsid w:val="00D72EFD"/>
    <w:rsid w:val="00D75D24"/>
    <w:rsid w:val="00D76558"/>
    <w:rsid w:val="00D83132"/>
    <w:rsid w:val="00D87896"/>
    <w:rsid w:val="00D910BE"/>
    <w:rsid w:val="00D97672"/>
    <w:rsid w:val="00DA478B"/>
    <w:rsid w:val="00DB18D4"/>
    <w:rsid w:val="00DB7000"/>
    <w:rsid w:val="00DD3C45"/>
    <w:rsid w:val="00DD4BEF"/>
    <w:rsid w:val="00DF0D05"/>
    <w:rsid w:val="00DF1302"/>
    <w:rsid w:val="00DF6843"/>
    <w:rsid w:val="00E032D5"/>
    <w:rsid w:val="00E03DB1"/>
    <w:rsid w:val="00E11088"/>
    <w:rsid w:val="00E1410B"/>
    <w:rsid w:val="00E21128"/>
    <w:rsid w:val="00E2748D"/>
    <w:rsid w:val="00E3634E"/>
    <w:rsid w:val="00E36E4D"/>
    <w:rsid w:val="00E44639"/>
    <w:rsid w:val="00E463D3"/>
    <w:rsid w:val="00E5251A"/>
    <w:rsid w:val="00E5513F"/>
    <w:rsid w:val="00E80615"/>
    <w:rsid w:val="00E81CAA"/>
    <w:rsid w:val="00E958E5"/>
    <w:rsid w:val="00EB33F5"/>
    <w:rsid w:val="00EB3CD9"/>
    <w:rsid w:val="00EB6E1C"/>
    <w:rsid w:val="00EB7EA5"/>
    <w:rsid w:val="00EC0106"/>
    <w:rsid w:val="00EC7C66"/>
    <w:rsid w:val="00ED1572"/>
    <w:rsid w:val="00ED2319"/>
    <w:rsid w:val="00ED5D75"/>
    <w:rsid w:val="00ED5EE9"/>
    <w:rsid w:val="00EE0B9A"/>
    <w:rsid w:val="00EE2800"/>
    <w:rsid w:val="00EE73E0"/>
    <w:rsid w:val="00EF18BF"/>
    <w:rsid w:val="00EF2E1C"/>
    <w:rsid w:val="00F11340"/>
    <w:rsid w:val="00F12974"/>
    <w:rsid w:val="00F13094"/>
    <w:rsid w:val="00F14071"/>
    <w:rsid w:val="00F14850"/>
    <w:rsid w:val="00F16C3D"/>
    <w:rsid w:val="00F23696"/>
    <w:rsid w:val="00F25D99"/>
    <w:rsid w:val="00F26AD5"/>
    <w:rsid w:val="00F321AA"/>
    <w:rsid w:val="00F34A8B"/>
    <w:rsid w:val="00F34FB5"/>
    <w:rsid w:val="00F36774"/>
    <w:rsid w:val="00F379F6"/>
    <w:rsid w:val="00F4576C"/>
    <w:rsid w:val="00F47734"/>
    <w:rsid w:val="00F47ACF"/>
    <w:rsid w:val="00F576B7"/>
    <w:rsid w:val="00F60AF3"/>
    <w:rsid w:val="00F62B6D"/>
    <w:rsid w:val="00F728C7"/>
    <w:rsid w:val="00F736E1"/>
    <w:rsid w:val="00F7415D"/>
    <w:rsid w:val="00F92C2F"/>
    <w:rsid w:val="00F94076"/>
    <w:rsid w:val="00F957E2"/>
    <w:rsid w:val="00F966E6"/>
    <w:rsid w:val="00FB35A7"/>
    <w:rsid w:val="00FB572E"/>
    <w:rsid w:val="00FB69B6"/>
    <w:rsid w:val="00FC3403"/>
    <w:rsid w:val="00FC37D8"/>
    <w:rsid w:val="00FD00A7"/>
    <w:rsid w:val="00FD095F"/>
    <w:rsid w:val="00FD37A0"/>
    <w:rsid w:val="00FD4C24"/>
    <w:rsid w:val="00FE028A"/>
    <w:rsid w:val="00FF0880"/>
    <w:rsid w:val="00FF0A63"/>
    <w:rsid w:val="00FF3A1C"/>
    <w:rsid w:val="00FF4807"/>
    <w:rsid w:val="00FF4ED3"/>
    <w:rsid w:val="00FF67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4E3A00"/>
  <w15:docId w15:val="{19473D22-524C-48C9-9EE3-7B39BA0D9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D6AD6"/>
  </w:style>
  <w:style w:type="paragraph" w:styleId="1">
    <w:name w:val="heading 1"/>
    <w:basedOn w:val="a"/>
    <w:next w:val="a"/>
    <w:link w:val="10"/>
    <w:qFormat/>
    <w:rsid w:val="002D6AD6"/>
    <w:pPr>
      <w:keepNext/>
      <w:spacing w:after="0" w:line="240" w:lineRule="auto"/>
      <w:jc w:val="right"/>
      <w:outlineLvl w:val="0"/>
    </w:pPr>
    <w:rPr>
      <w:rFonts w:ascii="Times New Roman" w:eastAsia="Times New Roman" w:hAnsi="Times New Roman" w:cs="Times New Roman"/>
      <w:i/>
      <w:iCs/>
      <w:color w:val="000080"/>
      <w:sz w:val="24"/>
      <w:szCs w:val="24"/>
      <w:lang w:eastAsia="ru-RU"/>
    </w:rPr>
  </w:style>
  <w:style w:type="paragraph" w:styleId="2">
    <w:name w:val="heading 2"/>
    <w:basedOn w:val="a"/>
    <w:next w:val="a"/>
    <w:link w:val="20"/>
    <w:uiPriority w:val="9"/>
    <w:unhideWhenUsed/>
    <w:qFormat/>
    <w:rsid w:val="002D6AD6"/>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paragraph" w:styleId="3">
    <w:name w:val="heading 3"/>
    <w:basedOn w:val="a"/>
    <w:link w:val="30"/>
    <w:uiPriority w:val="9"/>
    <w:qFormat/>
    <w:rsid w:val="002D6AD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2D4715"/>
    <w:pPr>
      <w:keepNext/>
      <w:keepLines/>
      <w:spacing w:before="240" w:after="40" w:line="276" w:lineRule="auto"/>
      <w:outlineLvl w:val="3"/>
    </w:pPr>
    <w:rPr>
      <w:rFonts w:ascii="Calibri" w:eastAsia="Times New Roman" w:hAnsi="Calibri" w:cs="Calibri"/>
      <w:b/>
      <w:sz w:val="24"/>
      <w:szCs w:val="24"/>
      <w:lang w:eastAsia="ru-RU"/>
    </w:rPr>
  </w:style>
  <w:style w:type="paragraph" w:styleId="5">
    <w:name w:val="heading 5"/>
    <w:basedOn w:val="a"/>
    <w:next w:val="a"/>
    <w:link w:val="50"/>
    <w:uiPriority w:val="9"/>
    <w:semiHidden/>
    <w:unhideWhenUsed/>
    <w:qFormat/>
    <w:rsid w:val="002D4715"/>
    <w:pPr>
      <w:keepNext/>
      <w:keepLines/>
      <w:spacing w:before="220" w:after="40" w:line="276" w:lineRule="auto"/>
      <w:outlineLvl w:val="4"/>
    </w:pPr>
    <w:rPr>
      <w:rFonts w:ascii="Calibri" w:eastAsia="Times New Roman" w:hAnsi="Calibri" w:cs="Calibri"/>
      <w:b/>
      <w:lang w:eastAsia="ru-RU"/>
    </w:rPr>
  </w:style>
  <w:style w:type="paragraph" w:styleId="6">
    <w:name w:val="heading 6"/>
    <w:basedOn w:val="a"/>
    <w:next w:val="a"/>
    <w:link w:val="60"/>
    <w:uiPriority w:val="9"/>
    <w:semiHidden/>
    <w:unhideWhenUsed/>
    <w:qFormat/>
    <w:rsid w:val="00710DEC"/>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D6AD6"/>
    <w:rPr>
      <w:rFonts w:ascii="Times New Roman" w:eastAsia="Times New Roman" w:hAnsi="Times New Roman" w:cs="Times New Roman"/>
      <w:i/>
      <w:iCs/>
      <w:color w:val="000080"/>
      <w:sz w:val="24"/>
      <w:szCs w:val="24"/>
      <w:lang w:eastAsia="ru-RU"/>
    </w:rPr>
  </w:style>
  <w:style w:type="character" w:customStyle="1" w:styleId="20">
    <w:name w:val="Заголовок 2 Знак"/>
    <w:basedOn w:val="a0"/>
    <w:link w:val="2"/>
    <w:uiPriority w:val="9"/>
    <w:rsid w:val="002D6AD6"/>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2D6AD6"/>
    <w:rPr>
      <w:rFonts w:ascii="Times New Roman" w:eastAsia="Times New Roman" w:hAnsi="Times New Roman" w:cs="Times New Roman"/>
      <w:b/>
      <w:bCs/>
      <w:sz w:val="27"/>
      <w:szCs w:val="27"/>
      <w:lang w:eastAsia="ru-RU"/>
    </w:rPr>
  </w:style>
  <w:style w:type="character" w:customStyle="1" w:styleId="FontStyle31">
    <w:name w:val="Font Style31"/>
    <w:uiPriority w:val="99"/>
    <w:rsid w:val="002D6AD6"/>
    <w:rPr>
      <w:rFonts w:ascii="Times New Roman" w:hAnsi="Times New Roman" w:cs="Times New Roman" w:hint="default"/>
      <w:sz w:val="20"/>
      <w:szCs w:val="20"/>
    </w:rPr>
  </w:style>
  <w:style w:type="paragraph" w:customStyle="1" w:styleId="Style13">
    <w:name w:val="Style13"/>
    <w:basedOn w:val="a"/>
    <w:uiPriority w:val="99"/>
    <w:rsid w:val="002D6AD6"/>
    <w:pPr>
      <w:widowControl w:val="0"/>
      <w:autoSpaceDE w:val="0"/>
      <w:autoSpaceDN w:val="0"/>
      <w:adjustRightInd w:val="0"/>
      <w:spacing w:after="0" w:line="230" w:lineRule="exact"/>
      <w:ind w:hanging="278"/>
      <w:jc w:val="both"/>
    </w:pPr>
    <w:rPr>
      <w:rFonts w:ascii="Century Gothic" w:eastAsia="Times New Roman" w:hAnsi="Century Gothic" w:cs="Times New Roman"/>
      <w:sz w:val="24"/>
      <w:szCs w:val="24"/>
      <w:lang w:eastAsia="ru-RU"/>
    </w:rPr>
  </w:style>
  <w:style w:type="paragraph" w:styleId="a3">
    <w:name w:val="List Paragraph"/>
    <w:basedOn w:val="a"/>
    <w:uiPriority w:val="34"/>
    <w:qFormat/>
    <w:rsid w:val="002D6AD6"/>
    <w:pPr>
      <w:spacing w:after="200" w:line="276" w:lineRule="auto"/>
      <w:ind w:left="720"/>
      <w:contextualSpacing/>
    </w:pPr>
  </w:style>
  <w:style w:type="paragraph" w:customStyle="1" w:styleId="11">
    <w:name w:val="Без интервала1"/>
    <w:rsid w:val="002D6AD6"/>
    <w:pPr>
      <w:suppressAutoHyphens/>
      <w:spacing w:after="0" w:line="240" w:lineRule="auto"/>
    </w:pPr>
    <w:rPr>
      <w:rFonts w:ascii="Calibri" w:eastAsia="Calibri" w:hAnsi="Calibri" w:cs="Times New Roman"/>
      <w:kern w:val="1"/>
      <w:lang w:eastAsia="ar-SA"/>
    </w:rPr>
  </w:style>
  <w:style w:type="table" w:styleId="a4">
    <w:name w:val="Table Grid"/>
    <w:basedOn w:val="a1"/>
    <w:uiPriority w:val="39"/>
    <w:rsid w:val="002D6AD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header"/>
    <w:basedOn w:val="a"/>
    <w:link w:val="a6"/>
    <w:uiPriority w:val="99"/>
    <w:unhideWhenUsed/>
    <w:rsid w:val="002D6AD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D6AD6"/>
  </w:style>
  <w:style w:type="paragraph" w:styleId="a7">
    <w:name w:val="footer"/>
    <w:basedOn w:val="a"/>
    <w:link w:val="a8"/>
    <w:uiPriority w:val="99"/>
    <w:unhideWhenUsed/>
    <w:rsid w:val="002D6AD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D6AD6"/>
  </w:style>
  <w:style w:type="paragraph" w:styleId="a9">
    <w:name w:val="Body Text"/>
    <w:basedOn w:val="a"/>
    <w:link w:val="aa"/>
    <w:qFormat/>
    <w:rsid w:val="002D6AD6"/>
    <w:pPr>
      <w:spacing w:after="0" w:line="240" w:lineRule="auto"/>
      <w:jc w:val="center"/>
    </w:pPr>
    <w:rPr>
      <w:rFonts w:ascii="Times New Roman" w:eastAsia="Times New Roman" w:hAnsi="Times New Roman" w:cs="Times New Roman"/>
      <w:b/>
      <w:bCs/>
      <w:sz w:val="46"/>
      <w:szCs w:val="24"/>
      <w:lang w:eastAsia="ru-RU"/>
    </w:rPr>
  </w:style>
  <w:style w:type="character" w:customStyle="1" w:styleId="aa">
    <w:name w:val="Основной текст Знак"/>
    <w:basedOn w:val="a0"/>
    <w:link w:val="a9"/>
    <w:rsid w:val="002D6AD6"/>
    <w:rPr>
      <w:rFonts w:ascii="Times New Roman" w:eastAsia="Times New Roman" w:hAnsi="Times New Roman" w:cs="Times New Roman"/>
      <w:b/>
      <w:bCs/>
      <w:sz w:val="46"/>
      <w:szCs w:val="24"/>
      <w:lang w:eastAsia="ru-RU"/>
    </w:rPr>
  </w:style>
  <w:style w:type="paragraph" w:customStyle="1" w:styleId="Default">
    <w:name w:val="Default"/>
    <w:rsid w:val="002D6AD6"/>
    <w:pPr>
      <w:autoSpaceDE w:val="0"/>
      <w:autoSpaceDN w:val="0"/>
      <w:adjustRightInd w:val="0"/>
      <w:spacing w:after="0" w:line="240" w:lineRule="auto"/>
    </w:pPr>
    <w:rPr>
      <w:rFonts w:ascii="Times New Roman" w:hAnsi="Times New Roman" w:cs="Times New Roman"/>
      <w:color w:val="000000"/>
      <w:sz w:val="24"/>
      <w:szCs w:val="24"/>
    </w:rPr>
  </w:style>
  <w:style w:type="paragraph" w:styleId="ab">
    <w:name w:val="Balloon Text"/>
    <w:basedOn w:val="a"/>
    <w:link w:val="ac"/>
    <w:uiPriority w:val="99"/>
    <w:semiHidden/>
    <w:unhideWhenUsed/>
    <w:rsid w:val="002D6AD6"/>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2D6AD6"/>
    <w:rPr>
      <w:rFonts w:ascii="Segoe UI" w:hAnsi="Segoe UI" w:cs="Segoe UI"/>
      <w:sz w:val="18"/>
      <w:szCs w:val="18"/>
    </w:rPr>
  </w:style>
  <w:style w:type="character" w:styleId="ad">
    <w:name w:val="page number"/>
    <w:basedOn w:val="a0"/>
    <w:rsid w:val="002D6AD6"/>
  </w:style>
  <w:style w:type="character" w:styleId="ae">
    <w:name w:val="Strong"/>
    <w:basedOn w:val="a0"/>
    <w:uiPriority w:val="22"/>
    <w:qFormat/>
    <w:rsid w:val="002D6AD6"/>
    <w:rPr>
      <w:b/>
      <w:bCs/>
    </w:rPr>
  </w:style>
  <w:style w:type="character" w:styleId="af">
    <w:name w:val="Hyperlink"/>
    <w:basedOn w:val="a0"/>
    <w:uiPriority w:val="99"/>
    <w:unhideWhenUsed/>
    <w:rsid w:val="002D6AD6"/>
    <w:rPr>
      <w:color w:val="0000FF"/>
      <w:u w:val="single"/>
    </w:rPr>
  </w:style>
  <w:style w:type="character" w:customStyle="1" w:styleId="apple-converted-space">
    <w:name w:val="apple-converted-space"/>
    <w:basedOn w:val="a0"/>
    <w:rsid w:val="002D6AD6"/>
  </w:style>
  <w:style w:type="character" w:customStyle="1" w:styleId="nowrap">
    <w:name w:val="nowrap"/>
    <w:basedOn w:val="a0"/>
    <w:rsid w:val="002D6AD6"/>
  </w:style>
  <w:style w:type="paragraph" w:styleId="af0">
    <w:name w:val="footnote text"/>
    <w:basedOn w:val="a"/>
    <w:link w:val="af1"/>
    <w:uiPriority w:val="99"/>
    <w:rsid w:val="002D6AD6"/>
    <w:rPr>
      <w:rFonts w:ascii="Calibri" w:eastAsia="Times New Roman" w:hAnsi="Calibri" w:cs="Times New Roman"/>
      <w:sz w:val="20"/>
      <w:szCs w:val="20"/>
    </w:rPr>
  </w:style>
  <w:style w:type="character" w:customStyle="1" w:styleId="af1">
    <w:name w:val="Текст сноски Знак"/>
    <w:basedOn w:val="a0"/>
    <w:link w:val="af0"/>
    <w:uiPriority w:val="99"/>
    <w:rsid w:val="002D6AD6"/>
    <w:rPr>
      <w:rFonts w:ascii="Calibri" w:eastAsia="Times New Roman" w:hAnsi="Calibri" w:cs="Times New Roman"/>
      <w:sz w:val="20"/>
      <w:szCs w:val="20"/>
    </w:rPr>
  </w:style>
  <w:style w:type="character" w:styleId="af2">
    <w:name w:val="footnote reference"/>
    <w:uiPriority w:val="99"/>
    <w:rsid w:val="002D6AD6"/>
    <w:rPr>
      <w:vertAlign w:val="superscript"/>
    </w:rPr>
  </w:style>
  <w:style w:type="paragraph" w:customStyle="1" w:styleId="Standard">
    <w:name w:val="Standard"/>
    <w:rsid w:val="002D6AD6"/>
    <w:pPr>
      <w:suppressAutoHyphens/>
      <w:autoSpaceDN w:val="0"/>
      <w:textAlignment w:val="baseline"/>
    </w:pPr>
    <w:rPr>
      <w:rFonts w:ascii="Calibri" w:eastAsia="SimSun" w:hAnsi="Calibri" w:cs="Calibri"/>
      <w:kern w:val="3"/>
    </w:rPr>
  </w:style>
  <w:style w:type="paragraph" w:styleId="af3">
    <w:name w:val="Normal (Web)"/>
    <w:basedOn w:val="a"/>
    <w:uiPriority w:val="99"/>
    <w:unhideWhenUsed/>
    <w:rsid w:val="002D6AD6"/>
    <w:pPr>
      <w:spacing w:before="100" w:beforeAutospacing="1" w:after="100" w:afterAutospacing="1" w:line="240" w:lineRule="auto"/>
    </w:pPr>
    <w:rPr>
      <w:rFonts w:ascii="Times New Roman" w:eastAsiaTheme="minorEastAsia" w:hAnsi="Times New Roman" w:cs="Times New Roman"/>
      <w:sz w:val="24"/>
      <w:szCs w:val="24"/>
      <w:lang w:eastAsia="ru-RU"/>
    </w:rPr>
  </w:style>
  <w:style w:type="character" w:styleId="af4">
    <w:name w:val="Emphasis"/>
    <w:uiPriority w:val="20"/>
    <w:qFormat/>
    <w:rsid w:val="002D6AD6"/>
    <w:rPr>
      <w:i/>
      <w:iCs/>
    </w:rPr>
  </w:style>
  <w:style w:type="character" w:customStyle="1" w:styleId="af5">
    <w:name w:val="Без интервала Знак"/>
    <w:link w:val="af6"/>
    <w:uiPriority w:val="1"/>
    <w:locked/>
    <w:rsid w:val="002D6AD6"/>
    <w:rPr>
      <w:lang w:val="en-US" w:bidi="en-US"/>
    </w:rPr>
  </w:style>
  <w:style w:type="paragraph" w:styleId="af6">
    <w:name w:val="No Spacing"/>
    <w:link w:val="af5"/>
    <w:qFormat/>
    <w:rsid w:val="002D6AD6"/>
    <w:pPr>
      <w:spacing w:after="0" w:line="240" w:lineRule="auto"/>
    </w:pPr>
    <w:rPr>
      <w:lang w:val="en-US" w:bidi="en-US"/>
    </w:rPr>
  </w:style>
  <w:style w:type="table" w:customStyle="1" w:styleId="TableNormal">
    <w:name w:val="Table Normal"/>
    <w:uiPriority w:val="2"/>
    <w:semiHidden/>
    <w:unhideWhenUsed/>
    <w:qFormat/>
    <w:rsid w:val="002D6AD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2D6AD6"/>
    <w:pPr>
      <w:widowControl w:val="0"/>
      <w:autoSpaceDE w:val="0"/>
      <w:autoSpaceDN w:val="0"/>
      <w:spacing w:after="0" w:line="240" w:lineRule="auto"/>
      <w:ind w:left="107"/>
    </w:pPr>
    <w:rPr>
      <w:rFonts w:ascii="Times New Roman" w:eastAsia="Times New Roman" w:hAnsi="Times New Roman" w:cs="Times New Roman"/>
      <w:lang w:eastAsia="ru-RU" w:bidi="ru-RU"/>
    </w:rPr>
  </w:style>
  <w:style w:type="character" w:customStyle="1" w:styleId="WW8Num1z0">
    <w:name w:val="WW8Num1z0"/>
    <w:rsid w:val="002D6AD6"/>
    <w:rPr>
      <w:rFonts w:ascii="Times New Roman" w:hAnsi="Times New Roman" w:cs="Times New Roman"/>
      <w:sz w:val="24"/>
    </w:rPr>
  </w:style>
  <w:style w:type="character" w:customStyle="1" w:styleId="WW8Num1z1">
    <w:name w:val="WW8Num1z1"/>
    <w:rsid w:val="002D6AD6"/>
  </w:style>
  <w:style w:type="character" w:customStyle="1" w:styleId="WW8Num1z2">
    <w:name w:val="WW8Num1z2"/>
    <w:rsid w:val="002D6AD6"/>
  </w:style>
  <w:style w:type="character" w:customStyle="1" w:styleId="WW8Num1z3">
    <w:name w:val="WW8Num1z3"/>
    <w:rsid w:val="002D6AD6"/>
  </w:style>
  <w:style w:type="character" w:customStyle="1" w:styleId="WW8Num1z4">
    <w:name w:val="WW8Num1z4"/>
    <w:rsid w:val="002D6AD6"/>
  </w:style>
  <w:style w:type="character" w:customStyle="1" w:styleId="WW8Num1z5">
    <w:name w:val="WW8Num1z5"/>
    <w:rsid w:val="002D6AD6"/>
  </w:style>
  <w:style w:type="character" w:customStyle="1" w:styleId="WW8Num1z6">
    <w:name w:val="WW8Num1z6"/>
    <w:rsid w:val="002D6AD6"/>
  </w:style>
  <w:style w:type="character" w:customStyle="1" w:styleId="WW8Num1z7">
    <w:name w:val="WW8Num1z7"/>
    <w:rsid w:val="002D6AD6"/>
  </w:style>
  <w:style w:type="character" w:customStyle="1" w:styleId="WW8Num1z8">
    <w:name w:val="WW8Num1z8"/>
    <w:rsid w:val="002D6AD6"/>
  </w:style>
  <w:style w:type="character" w:customStyle="1" w:styleId="WW8Num2z0">
    <w:name w:val="WW8Num2z0"/>
    <w:rsid w:val="002D6AD6"/>
  </w:style>
  <w:style w:type="character" w:customStyle="1" w:styleId="WW8Num2z1">
    <w:name w:val="WW8Num2z1"/>
    <w:rsid w:val="002D6AD6"/>
  </w:style>
  <w:style w:type="character" w:customStyle="1" w:styleId="WW8Num3z0">
    <w:name w:val="WW8Num3z0"/>
    <w:rsid w:val="002D6AD6"/>
    <w:rPr>
      <w:rFonts w:ascii="Symbol" w:hAnsi="Symbol" w:cs="OpenSymbol"/>
      <w:color w:val="FF0000"/>
    </w:rPr>
  </w:style>
  <w:style w:type="character" w:customStyle="1" w:styleId="WW8Num3z1">
    <w:name w:val="WW8Num3z1"/>
    <w:rsid w:val="002D6AD6"/>
    <w:rPr>
      <w:rFonts w:ascii="OpenSymbol" w:hAnsi="OpenSymbol" w:cs="OpenSymbol"/>
    </w:rPr>
  </w:style>
  <w:style w:type="character" w:customStyle="1" w:styleId="WW8Num4z0">
    <w:name w:val="WW8Num4z0"/>
    <w:rsid w:val="002D6AD6"/>
    <w:rPr>
      <w:rFonts w:cs="Times New Roman"/>
      <w:caps w:val="0"/>
      <w:smallCaps w:val="0"/>
    </w:rPr>
  </w:style>
  <w:style w:type="character" w:customStyle="1" w:styleId="WW8Num4z1">
    <w:name w:val="WW8Num4z1"/>
    <w:rsid w:val="002D6AD6"/>
  </w:style>
  <w:style w:type="character" w:customStyle="1" w:styleId="WW8Num5z0">
    <w:name w:val="WW8Num5z0"/>
    <w:rsid w:val="002D6AD6"/>
    <w:rPr>
      <w:rFonts w:cs="Times New Roman"/>
      <w:i/>
      <w:iCs/>
    </w:rPr>
  </w:style>
  <w:style w:type="character" w:customStyle="1" w:styleId="WW8Num5z1">
    <w:name w:val="WW8Num5z1"/>
    <w:rsid w:val="002D6AD6"/>
  </w:style>
  <w:style w:type="character" w:customStyle="1" w:styleId="WW8Num5z2">
    <w:name w:val="WW8Num5z2"/>
    <w:rsid w:val="002D6AD6"/>
  </w:style>
  <w:style w:type="character" w:customStyle="1" w:styleId="WW8Num5z3">
    <w:name w:val="WW8Num5z3"/>
    <w:rsid w:val="002D6AD6"/>
  </w:style>
  <w:style w:type="character" w:customStyle="1" w:styleId="WW8Num5z4">
    <w:name w:val="WW8Num5z4"/>
    <w:rsid w:val="002D6AD6"/>
  </w:style>
  <w:style w:type="character" w:customStyle="1" w:styleId="WW8Num5z5">
    <w:name w:val="WW8Num5z5"/>
    <w:rsid w:val="002D6AD6"/>
  </w:style>
  <w:style w:type="character" w:customStyle="1" w:styleId="WW8Num5z6">
    <w:name w:val="WW8Num5z6"/>
    <w:rsid w:val="002D6AD6"/>
  </w:style>
  <w:style w:type="character" w:customStyle="1" w:styleId="WW8Num5z7">
    <w:name w:val="WW8Num5z7"/>
    <w:rsid w:val="002D6AD6"/>
  </w:style>
  <w:style w:type="character" w:customStyle="1" w:styleId="WW8Num5z8">
    <w:name w:val="WW8Num5z8"/>
    <w:rsid w:val="002D6AD6"/>
  </w:style>
  <w:style w:type="character" w:customStyle="1" w:styleId="WW8Num6z0">
    <w:name w:val="WW8Num6z0"/>
    <w:rsid w:val="002D6AD6"/>
    <w:rPr>
      <w:rFonts w:cs="Times New Roman"/>
    </w:rPr>
  </w:style>
  <w:style w:type="character" w:customStyle="1" w:styleId="WW8Num6z1">
    <w:name w:val="WW8Num6z1"/>
    <w:rsid w:val="002D6AD6"/>
  </w:style>
  <w:style w:type="character" w:customStyle="1" w:styleId="WW8Num7z0">
    <w:name w:val="WW8Num7z0"/>
    <w:rsid w:val="002D6AD6"/>
    <w:rPr>
      <w:rFonts w:cs="Times New Roman"/>
    </w:rPr>
  </w:style>
  <w:style w:type="character" w:customStyle="1" w:styleId="WW8Num7z1">
    <w:name w:val="WW8Num7z1"/>
    <w:rsid w:val="002D6AD6"/>
  </w:style>
  <w:style w:type="character" w:customStyle="1" w:styleId="WW8Num7z2">
    <w:name w:val="WW8Num7z2"/>
    <w:rsid w:val="002D6AD6"/>
  </w:style>
  <w:style w:type="character" w:customStyle="1" w:styleId="WW8Num7z3">
    <w:name w:val="WW8Num7z3"/>
    <w:rsid w:val="002D6AD6"/>
  </w:style>
  <w:style w:type="character" w:customStyle="1" w:styleId="WW8Num7z4">
    <w:name w:val="WW8Num7z4"/>
    <w:rsid w:val="002D6AD6"/>
  </w:style>
  <w:style w:type="character" w:customStyle="1" w:styleId="WW8Num7z5">
    <w:name w:val="WW8Num7z5"/>
    <w:rsid w:val="002D6AD6"/>
  </w:style>
  <w:style w:type="character" w:customStyle="1" w:styleId="WW8Num7z6">
    <w:name w:val="WW8Num7z6"/>
    <w:rsid w:val="002D6AD6"/>
  </w:style>
  <w:style w:type="character" w:customStyle="1" w:styleId="WW8Num7z7">
    <w:name w:val="WW8Num7z7"/>
    <w:rsid w:val="002D6AD6"/>
  </w:style>
  <w:style w:type="character" w:customStyle="1" w:styleId="WW8Num7z8">
    <w:name w:val="WW8Num7z8"/>
    <w:rsid w:val="002D6AD6"/>
  </w:style>
  <w:style w:type="character" w:customStyle="1" w:styleId="WW8Num8z0">
    <w:name w:val="WW8Num8z0"/>
    <w:rsid w:val="002D6AD6"/>
    <w:rPr>
      <w:rFonts w:cs="Times New Roman"/>
    </w:rPr>
  </w:style>
  <w:style w:type="character" w:customStyle="1" w:styleId="WW8Num8z1">
    <w:name w:val="WW8Num8z1"/>
    <w:rsid w:val="002D6AD6"/>
  </w:style>
  <w:style w:type="character" w:customStyle="1" w:styleId="WW8Num8z2">
    <w:name w:val="WW8Num8z2"/>
    <w:rsid w:val="002D6AD6"/>
  </w:style>
  <w:style w:type="character" w:customStyle="1" w:styleId="WW8Num8z3">
    <w:name w:val="WW8Num8z3"/>
    <w:rsid w:val="002D6AD6"/>
  </w:style>
  <w:style w:type="character" w:customStyle="1" w:styleId="WW8Num8z4">
    <w:name w:val="WW8Num8z4"/>
    <w:rsid w:val="002D6AD6"/>
  </w:style>
  <w:style w:type="character" w:customStyle="1" w:styleId="WW8Num8z5">
    <w:name w:val="WW8Num8z5"/>
    <w:rsid w:val="002D6AD6"/>
  </w:style>
  <w:style w:type="character" w:customStyle="1" w:styleId="WW8Num8z6">
    <w:name w:val="WW8Num8z6"/>
    <w:rsid w:val="002D6AD6"/>
  </w:style>
  <w:style w:type="character" w:customStyle="1" w:styleId="WW8Num8z7">
    <w:name w:val="WW8Num8z7"/>
    <w:rsid w:val="002D6AD6"/>
  </w:style>
  <w:style w:type="character" w:customStyle="1" w:styleId="WW8Num8z8">
    <w:name w:val="WW8Num8z8"/>
    <w:rsid w:val="002D6AD6"/>
  </w:style>
  <w:style w:type="character" w:customStyle="1" w:styleId="WW8Num9z0">
    <w:name w:val="WW8Num9z0"/>
    <w:rsid w:val="002D6AD6"/>
    <w:rPr>
      <w:rFonts w:cs="Times New Roman"/>
      <w:i/>
      <w:iCs/>
    </w:rPr>
  </w:style>
  <w:style w:type="character" w:customStyle="1" w:styleId="WW8Num9z1">
    <w:name w:val="WW8Num9z1"/>
    <w:rsid w:val="002D6AD6"/>
  </w:style>
  <w:style w:type="character" w:customStyle="1" w:styleId="WW8Num9z2">
    <w:name w:val="WW8Num9z2"/>
    <w:rsid w:val="002D6AD6"/>
  </w:style>
  <w:style w:type="character" w:customStyle="1" w:styleId="WW8Num9z3">
    <w:name w:val="WW8Num9z3"/>
    <w:rsid w:val="002D6AD6"/>
  </w:style>
  <w:style w:type="character" w:customStyle="1" w:styleId="WW8Num9z4">
    <w:name w:val="WW8Num9z4"/>
    <w:rsid w:val="002D6AD6"/>
  </w:style>
  <w:style w:type="character" w:customStyle="1" w:styleId="WW8Num9z5">
    <w:name w:val="WW8Num9z5"/>
    <w:rsid w:val="002D6AD6"/>
  </w:style>
  <w:style w:type="character" w:customStyle="1" w:styleId="WW8Num9z6">
    <w:name w:val="WW8Num9z6"/>
    <w:rsid w:val="002D6AD6"/>
  </w:style>
  <w:style w:type="character" w:customStyle="1" w:styleId="WW8Num9z7">
    <w:name w:val="WW8Num9z7"/>
    <w:rsid w:val="002D6AD6"/>
  </w:style>
  <w:style w:type="character" w:customStyle="1" w:styleId="WW8Num9z8">
    <w:name w:val="WW8Num9z8"/>
    <w:rsid w:val="002D6AD6"/>
  </w:style>
  <w:style w:type="character" w:customStyle="1" w:styleId="WW8Num10z0">
    <w:name w:val="WW8Num10z0"/>
    <w:rsid w:val="002D6AD6"/>
    <w:rPr>
      <w:rFonts w:cs="Times New Roman"/>
      <w:i/>
      <w:iCs/>
    </w:rPr>
  </w:style>
  <w:style w:type="character" w:customStyle="1" w:styleId="WW8Num10z1">
    <w:name w:val="WW8Num10z1"/>
    <w:rsid w:val="002D6AD6"/>
  </w:style>
  <w:style w:type="character" w:customStyle="1" w:styleId="WW8Num10z2">
    <w:name w:val="WW8Num10z2"/>
    <w:rsid w:val="002D6AD6"/>
  </w:style>
  <w:style w:type="character" w:customStyle="1" w:styleId="WW8Num10z3">
    <w:name w:val="WW8Num10z3"/>
    <w:rsid w:val="002D6AD6"/>
  </w:style>
  <w:style w:type="character" w:customStyle="1" w:styleId="WW8Num10z4">
    <w:name w:val="WW8Num10z4"/>
    <w:rsid w:val="002D6AD6"/>
  </w:style>
  <w:style w:type="character" w:customStyle="1" w:styleId="WW8Num10z5">
    <w:name w:val="WW8Num10z5"/>
    <w:rsid w:val="002D6AD6"/>
  </w:style>
  <w:style w:type="character" w:customStyle="1" w:styleId="WW8Num10z6">
    <w:name w:val="WW8Num10z6"/>
    <w:rsid w:val="002D6AD6"/>
  </w:style>
  <w:style w:type="character" w:customStyle="1" w:styleId="WW8Num10z7">
    <w:name w:val="WW8Num10z7"/>
    <w:rsid w:val="002D6AD6"/>
  </w:style>
  <w:style w:type="character" w:customStyle="1" w:styleId="WW8Num10z8">
    <w:name w:val="WW8Num10z8"/>
    <w:rsid w:val="002D6AD6"/>
  </w:style>
  <w:style w:type="character" w:customStyle="1" w:styleId="WW8Num11z0">
    <w:name w:val="WW8Num11z0"/>
    <w:rsid w:val="002D6AD6"/>
    <w:rPr>
      <w:rFonts w:cs="Times New Roman"/>
    </w:rPr>
  </w:style>
  <w:style w:type="character" w:customStyle="1" w:styleId="WW8Num11z1">
    <w:name w:val="WW8Num11z1"/>
    <w:rsid w:val="002D6AD6"/>
  </w:style>
  <w:style w:type="character" w:customStyle="1" w:styleId="WW8Num11z2">
    <w:name w:val="WW8Num11z2"/>
    <w:rsid w:val="002D6AD6"/>
  </w:style>
  <w:style w:type="character" w:customStyle="1" w:styleId="WW8Num11z3">
    <w:name w:val="WW8Num11z3"/>
    <w:rsid w:val="002D6AD6"/>
  </w:style>
  <w:style w:type="character" w:customStyle="1" w:styleId="WW8Num11z4">
    <w:name w:val="WW8Num11z4"/>
    <w:rsid w:val="002D6AD6"/>
  </w:style>
  <w:style w:type="character" w:customStyle="1" w:styleId="WW8Num11z5">
    <w:name w:val="WW8Num11z5"/>
    <w:rsid w:val="002D6AD6"/>
  </w:style>
  <w:style w:type="character" w:customStyle="1" w:styleId="WW8Num11z6">
    <w:name w:val="WW8Num11z6"/>
    <w:rsid w:val="002D6AD6"/>
  </w:style>
  <w:style w:type="character" w:customStyle="1" w:styleId="WW8Num11z7">
    <w:name w:val="WW8Num11z7"/>
    <w:rsid w:val="002D6AD6"/>
  </w:style>
  <w:style w:type="character" w:customStyle="1" w:styleId="WW8Num11z8">
    <w:name w:val="WW8Num11z8"/>
    <w:rsid w:val="002D6AD6"/>
  </w:style>
  <w:style w:type="character" w:customStyle="1" w:styleId="WW8Num12z0">
    <w:name w:val="WW8Num12z0"/>
    <w:rsid w:val="002D6AD6"/>
    <w:rPr>
      <w:rFonts w:cs="Times New Roman"/>
    </w:rPr>
  </w:style>
  <w:style w:type="character" w:customStyle="1" w:styleId="WW8Num12z1">
    <w:name w:val="WW8Num12z1"/>
    <w:rsid w:val="002D6AD6"/>
  </w:style>
  <w:style w:type="character" w:customStyle="1" w:styleId="WW8Num12z2">
    <w:name w:val="WW8Num12z2"/>
    <w:rsid w:val="002D6AD6"/>
  </w:style>
  <w:style w:type="character" w:customStyle="1" w:styleId="WW8Num12z3">
    <w:name w:val="WW8Num12z3"/>
    <w:rsid w:val="002D6AD6"/>
  </w:style>
  <w:style w:type="character" w:customStyle="1" w:styleId="WW8Num12z4">
    <w:name w:val="WW8Num12z4"/>
    <w:rsid w:val="002D6AD6"/>
  </w:style>
  <w:style w:type="character" w:customStyle="1" w:styleId="WW8Num12z5">
    <w:name w:val="WW8Num12z5"/>
    <w:rsid w:val="002D6AD6"/>
  </w:style>
  <w:style w:type="character" w:customStyle="1" w:styleId="WW8Num12z6">
    <w:name w:val="WW8Num12z6"/>
    <w:rsid w:val="002D6AD6"/>
  </w:style>
  <w:style w:type="character" w:customStyle="1" w:styleId="WW8Num12z7">
    <w:name w:val="WW8Num12z7"/>
    <w:rsid w:val="002D6AD6"/>
  </w:style>
  <w:style w:type="character" w:customStyle="1" w:styleId="WW8Num12z8">
    <w:name w:val="WW8Num12z8"/>
    <w:rsid w:val="002D6AD6"/>
  </w:style>
  <w:style w:type="character" w:customStyle="1" w:styleId="WW8Num13z0">
    <w:name w:val="WW8Num13z0"/>
    <w:rsid w:val="002D6AD6"/>
    <w:rPr>
      <w:rFonts w:cs="Times New Roman"/>
      <w:i/>
      <w:iCs/>
    </w:rPr>
  </w:style>
  <w:style w:type="character" w:customStyle="1" w:styleId="WW8Num13z1">
    <w:name w:val="WW8Num13z1"/>
    <w:rsid w:val="002D6AD6"/>
  </w:style>
  <w:style w:type="character" w:customStyle="1" w:styleId="WW8Num13z2">
    <w:name w:val="WW8Num13z2"/>
    <w:rsid w:val="002D6AD6"/>
  </w:style>
  <w:style w:type="character" w:customStyle="1" w:styleId="WW8Num13z3">
    <w:name w:val="WW8Num13z3"/>
    <w:rsid w:val="002D6AD6"/>
  </w:style>
  <w:style w:type="character" w:customStyle="1" w:styleId="WW8Num13z4">
    <w:name w:val="WW8Num13z4"/>
    <w:rsid w:val="002D6AD6"/>
  </w:style>
  <w:style w:type="character" w:customStyle="1" w:styleId="WW8Num13z5">
    <w:name w:val="WW8Num13z5"/>
    <w:rsid w:val="002D6AD6"/>
  </w:style>
  <w:style w:type="character" w:customStyle="1" w:styleId="WW8Num13z6">
    <w:name w:val="WW8Num13z6"/>
    <w:rsid w:val="002D6AD6"/>
  </w:style>
  <w:style w:type="character" w:customStyle="1" w:styleId="WW8Num13z7">
    <w:name w:val="WW8Num13z7"/>
    <w:rsid w:val="002D6AD6"/>
  </w:style>
  <w:style w:type="character" w:customStyle="1" w:styleId="WW8Num13z8">
    <w:name w:val="WW8Num13z8"/>
    <w:rsid w:val="002D6AD6"/>
  </w:style>
  <w:style w:type="character" w:customStyle="1" w:styleId="WW8Num14z0">
    <w:name w:val="WW8Num14z0"/>
    <w:rsid w:val="002D6AD6"/>
    <w:rPr>
      <w:rFonts w:cs="Times New Roman"/>
      <w:i/>
      <w:iCs/>
    </w:rPr>
  </w:style>
  <w:style w:type="character" w:customStyle="1" w:styleId="WW8Num14z1">
    <w:name w:val="WW8Num14z1"/>
    <w:rsid w:val="002D6AD6"/>
  </w:style>
  <w:style w:type="character" w:customStyle="1" w:styleId="WW8Num14z2">
    <w:name w:val="WW8Num14z2"/>
    <w:rsid w:val="002D6AD6"/>
  </w:style>
  <w:style w:type="character" w:customStyle="1" w:styleId="WW8Num14z3">
    <w:name w:val="WW8Num14z3"/>
    <w:rsid w:val="002D6AD6"/>
  </w:style>
  <w:style w:type="character" w:customStyle="1" w:styleId="WW8Num14z4">
    <w:name w:val="WW8Num14z4"/>
    <w:rsid w:val="002D6AD6"/>
  </w:style>
  <w:style w:type="character" w:customStyle="1" w:styleId="WW8Num14z5">
    <w:name w:val="WW8Num14z5"/>
    <w:rsid w:val="002D6AD6"/>
  </w:style>
  <w:style w:type="character" w:customStyle="1" w:styleId="WW8Num14z6">
    <w:name w:val="WW8Num14z6"/>
    <w:rsid w:val="002D6AD6"/>
  </w:style>
  <w:style w:type="character" w:customStyle="1" w:styleId="WW8Num14z7">
    <w:name w:val="WW8Num14z7"/>
    <w:rsid w:val="002D6AD6"/>
  </w:style>
  <w:style w:type="character" w:customStyle="1" w:styleId="WW8Num14z8">
    <w:name w:val="WW8Num14z8"/>
    <w:rsid w:val="002D6AD6"/>
  </w:style>
  <w:style w:type="character" w:customStyle="1" w:styleId="WW8Num15z0">
    <w:name w:val="WW8Num15z0"/>
    <w:rsid w:val="002D6AD6"/>
    <w:rPr>
      <w:rFonts w:cs="Times New Roman"/>
    </w:rPr>
  </w:style>
  <w:style w:type="character" w:customStyle="1" w:styleId="WW8Num15z1">
    <w:name w:val="WW8Num15z1"/>
    <w:rsid w:val="002D6AD6"/>
  </w:style>
  <w:style w:type="character" w:customStyle="1" w:styleId="WW8Num15z2">
    <w:name w:val="WW8Num15z2"/>
    <w:rsid w:val="002D6AD6"/>
  </w:style>
  <w:style w:type="character" w:customStyle="1" w:styleId="WW8Num15z3">
    <w:name w:val="WW8Num15z3"/>
    <w:rsid w:val="002D6AD6"/>
  </w:style>
  <w:style w:type="character" w:customStyle="1" w:styleId="WW8Num15z4">
    <w:name w:val="WW8Num15z4"/>
    <w:rsid w:val="002D6AD6"/>
  </w:style>
  <w:style w:type="character" w:customStyle="1" w:styleId="WW8Num15z5">
    <w:name w:val="WW8Num15z5"/>
    <w:rsid w:val="002D6AD6"/>
  </w:style>
  <w:style w:type="character" w:customStyle="1" w:styleId="WW8Num15z6">
    <w:name w:val="WW8Num15z6"/>
    <w:rsid w:val="002D6AD6"/>
  </w:style>
  <w:style w:type="character" w:customStyle="1" w:styleId="WW8Num15z7">
    <w:name w:val="WW8Num15z7"/>
    <w:rsid w:val="002D6AD6"/>
  </w:style>
  <w:style w:type="character" w:customStyle="1" w:styleId="WW8Num15z8">
    <w:name w:val="WW8Num15z8"/>
    <w:rsid w:val="002D6AD6"/>
  </w:style>
  <w:style w:type="character" w:customStyle="1" w:styleId="WW8Num16z0">
    <w:name w:val="WW8Num16z0"/>
    <w:rsid w:val="002D6AD6"/>
    <w:rPr>
      <w:rFonts w:cs="Times New Roman"/>
      <w:i/>
      <w:iCs/>
    </w:rPr>
  </w:style>
  <w:style w:type="character" w:customStyle="1" w:styleId="WW8Num16z1">
    <w:name w:val="WW8Num16z1"/>
    <w:rsid w:val="002D6AD6"/>
  </w:style>
  <w:style w:type="character" w:customStyle="1" w:styleId="WW8Num16z2">
    <w:name w:val="WW8Num16z2"/>
    <w:rsid w:val="002D6AD6"/>
  </w:style>
  <w:style w:type="character" w:customStyle="1" w:styleId="WW8Num16z3">
    <w:name w:val="WW8Num16z3"/>
    <w:rsid w:val="002D6AD6"/>
  </w:style>
  <w:style w:type="character" w:customStyle="1" w:styleId="WW8Num16z4">
    <w:name w:val="WW8Num16z4"/>
    <w:rsid w:val="002D6AD6"/>
  </w:style>
  <w:style w:type="character" w:customStyle="1" w:styleId="WW8Num16z5">
    <w:name w:val="WW8Num16z5"/>
    <w:rsid w:val="002D6AD6"/>
  </w:style>
  <w:style w:type="character" w:customStyle="1" w:styleId="WW8Num16z6">
    <w:name w:val="WW8Num16z6"/>
    <w:rsid w:val="002D6AD6"/>
  </w:style>
  <w:style w:type="character" w:customStyle="1" w:styleId="WW8Num16z7">
    <w:name w:val="WW8Num16z7"/>
    <w:rsid w:val="002D6AD6"/>
  </w:style>
  <w:style w:type="character" w:customStyle="1" w:styleId="WW8Num16z8">
    <w:name w:val="WW8Num16z8"/>
    <w:rsid w:val="002D6AD6"/>
  </w:style>
  <w:style w:type="character" w:customStyle="1" w:styleId="WW8Num17z0">
    <w:name w:val="WW8Num17z0"/>
    <w:rsid w:val="002D6AD6"/>
    <w:rPr>
      <w:rFonts w:cs="Times New Roman"/>
      <w:i/>
      <w:iCs/>
    </w:rPr>
  </w:style>
  <w:style w:type="character" w:customStyle="1" w:styleId="WW8Num17z1">
    <w:name w:val="WW8Num17z1"/>
    <w:rsid w:val="002D6AD6"/>
  </w:style>
  <w:style w:type="character" w:customStyle="1" w:styleId="WW8Num17z2">
    <w:name w:val="WW8Num17z2"/>
    <w:rsid w:val="002D6AD6"/>
  </w:style>
  <w:style w:type="character" w:customStyle="1" w:styleId="WW8Num17z3">
    <w:name w:val="WW8Num17z3"/>
    <w:rsid w:val="002D6AD6"/>
  </w:style>
  <w:style w:type="character" w:customStyle="1" w:styleId="WW8Num17z4">
    <w:name w:val="WW8Num17z4"/>
    <w:rsid w:val="002D6AD6"/>
  </w:style>
  <w:style w:type="character" w:customStyle="1" w:styleId="WW8Num17z5">
    <w:name w:val="WW8Num17z5"/>
    <w:rsid w:val="002D6AD6"/>
  </w:style>
  <w:style w:type="character" w:customStyle="1" w:styleId="WW8Num17z6">
    <w:name w:val="WW8Num17z6"/>
    <w:rsid w:val="002D6AD6"/>
  </w:style>
  <w:style w:type="character" w:customStyle="1" w:styleId="WW8Num17z7">
    <w:name w:val="WW8Num17z7"/>
    <w:rsid w:val="002D6AD6"/>
  </w:style>
  <w:style w:type="character" w:customStyle="1" w:styleId="WW8Num17z8">
    <w:name w:val="WW8Num17z8"/>
    <w:rsid w:val="002D6AD6"/>
  </w:style>
  <w:style w:type="character" w:customStyle="1" w:styleId="WW8Num18z0">
    <w:name w:val="WW8Num18z0"/>
    <w:rsid w:val="002D6AD6"/>
    <w:rPr>
      <w:rFonts w:cs="Times New Roman"/>
    </w:rPr>
  </w:style>
  <w:style w:type="character" w:customStyle="1" w:styleId="WW8Num18z1">
    <w:name w:val="WW8Num18z1"/>
    <w:rsid w:val="002D6AD6"/>
  </w:style>
  <w:style w:type="character" w:customStyle="1" w:styleId="WW8Num18z2">
    <w:name w:val="WW8Num18z2"/>
    <w:rsid w:val="002D6AD6"/>
  </w:style>
  <w:style w:type="character" w:customStyle="1" w:styleId="WW8Num18z3">
    <w:name w:val="WW8Num18z3"/>
    <w:rsid w:val="002D6AD6"/>
  </w:style>
  <w:style w:type="character" w:customStyle="1" w:styleId="WW8Num18z4">
    <w:name w:val="WW8Num18z4"/>
    <w:rsid w:val="002D6AD6"/>
  </w:style>
  <w:style w:type="character" w:customStyle="1" w:styleId="WW8Num18z5">
    <w:name w:val="WW8Num18z5"/>
    <w:rsid w:val="002D6AD6"/>
  </w:style>
  <w:style w:type="character" w:customStyle="1" w:styleId="WW8Num18z6">
    <w:name w:val="WW8Num18z6"/>
    <w:rsid w:val="002D6AD6"/>
  </w:style>
  <w:style w:type="character" w:customStyle="1" w:styleId="WW8Num18z7">
    <w:name w:val="WW8Num18z7"/>
    <w:rsid w:val="002D6AD6"/>
  </w:style>
  <w:style w:type="character" w:customStyle="1" w:styleId="WW8Num18z8">
    <w:name w:val="WW8Num18z8"/>
    <w:rsid w:val="002D6AD6"/>
  </w:style>
  <w:style w:type="character" w:customStyle="1" w:styleId="WW8Num2z2">
    <w:name w:val="WW8Num2z2"/>
    <w:rsid w:val="002D6AD6"/>
  </w:style>
  <w:style w:type="character" w:customStyle="1" w:styleId="WW8Num2z3">
    <w:name w:val="WW8Num2z3"/>
    <w:rsid w:val="002D6AD6"/>
  </w:style>
  <w:style w:type="character" w:customStyle="1" w:styleId="WW8Num2z4">
    <w:name w:val="WW8Num2z4"/>
    <w:rsid w:val="002D6AD6"/>
  </w:style>
  <w:style w:type="character" w:customStyle="1" w:styleId="WW8Num2z5">
    <w:name w:val="WW8Num2z5"/>
    <w:rsid w:val="002D6AD6"/>
  </w:style>
  <w:style w:type="character" w:customStyle="1" w:styleId="WW8Num2z6">
    <w:name w:val="WW8Num2z6"/>
    <w:rsid w:val="002D6AD6"/>
  </w:style>
  <w:style w:type="character" w:customStyle="1" w:styleId="WW8Num2z7">
    <w:name w:val="WW8Num2z7"/>
    <w:rsid w:val="002D6AD6"/>
  </w:style>
  <w:style w:type="character" w:customStyle="1" w:styleId="WW8Num2z8">
    <w:name w:val="WW8Num2z8"/>
    <w:rsid w:val="002D6AD6"/>
  </w:style>
  <w:style w:type="character" w:customStyle="1" w:styleId="WW8Num6z2">
    <w:name w:val="WW8Num6z2"/>
    <w:rsid w:val="002D6AD6"/>
  </w:style>
  <w:style w:type="character" w:customStyle="1" w:styleId="WW8Num6z3">
    <w:name w:val="WW8Num6z3"/>
    <w:rsid w:val="002D6AD6"/>
  </w:style>
  <w:style w:type="character" w:customStyle="1" w:styleId="WW8Num6z4">
    <w:name w:val="WW8Num6z4"/>
    <w:rsid w:val="002D6AD6"/>
  </w:style>
  <w:style w:type="character" w:customStyle="1" w:styleId="WW8Num6z5">
    <w:name w:val="WW8Num6z5"/>
    <w:rsid w:val="002D6AD6"/>
  </w:style>
  <w:style w:type="character" w:customStyle="1" w:styleId="WW8Num6z6">
    <w:name w:val="WW8Num6z6"/>
    <w:rsid w:val="002D6AD6"/>
  </w:style>
  <w:style w:type="character" w:customStyle="1" w:styleId="WW8Num6z7">
    <w:name w:val="WW8Num6z7"/>
    <w:rsid w:val="002D6AD6"/>
  </w:style>
  <w:style w:type="character" w:customStyle="1" w:styleId="WW8Num6z8">
    <w:name w:val="WW8Num6z8"/>
    <w:rsid w:val="002D6AD6"/>
  </w:style>
  <w:style w:type="character" w:customStyle="1" w:styleId="WW8Num4z2">
    <w:name w:val="WW8Num4z2"/>
    <w:rsid w:val="002D6AD6"/>
  </w:style>
  <w:style w:type="character" w:customStyle="1" w:styleId="WW8Num4z3">
    <w:name w:val="WW8Num4z3"/>
    <w:rsid w:val="002D6AD6"/>
  </w:style>
  <w:style w:type="character" w:customStyle="1" w:styleId="WW8Num4z4">
    <w:name w:val="WW8Num4z4"/>
    <w:rsid w:val="002D6AD6"/>
  </w:style>
  <w:style w:type="character" w:customStyle="1" w:styleId="WW8Num4z5">
    <w:name w:val="WW8Num4z5"/>
    <w:rsid w:val="002D6AD6"/>
  </w:style>
  <w:style w:type="character" w:customStyle="1" w:styleId="WW8Num4z6">
    <w:name w:val="WW8Num4z6"/>
    <w:rsid w:val="002D6AD6"/>
  </w:style>
  <w:style w:type="character" w:customStyle="1" w:styleId="WW8Num4z7">
    <w:name w:val="WW8Num4z7"/>
    <w:rsid w:val="002D6AD6"/>
  </w:style>
  <w:style w:type="character" w:customStyle="1" w:styleId="WW8Num4z8">
    <w:name w:val="WW8Num4z8"/>
    <w:rsid w:val="002D6AD6"/>
  </w:style>
  <w:style w:type="character" w:customStyle="1" w:styleId="21">
    <w:name w:val="Основной шрифт абзаца2"/>
    <w:rsid w:val="002D6AD6"/>
  </w:style>
  <w:style w:type="character" w:customStyle="1" w:styleId="12">
    <w:name w:val="Основной шрифт абзаца1"/>
    <w:rsid w:val="002D6AD6"/>
  </w:style>
  <w:style w:type="character" w:customStyle="1" w:styleId="WW8Num19z0">
    <w:name w:val="WW8Num19z0"/>
    <w:rsid w:val="002D6AD6"/>
    <w:rPr>
      <w:rFonts w:cs="Times New Roman"/>
    </w:rPr>
  </w:style>
  <w:style w:type="character" w:customStyle="1" w:styleId="WW8Num19z1">
    <w:name w:val="WW8Num19z1"/>
    <w:rsid w:val="002D6AD6"/>
  </w:style>
  <w:style w:type="character" w:customStyle="1" w:styleId="WW8Num19z2">
    <w:name w:val="WW8Num19z2"/>
    <w:rsid w:val="002D6AD6"/>
  </w:style>
  <w:style w:type="character" w:customStyle="1" w:styleId="WW8Num19z3">
    <w:name w:val="WW8Num19z3"/>
    <w:rsid w:val="002D6AD6"/>
  </w:style>
  <w:style w:type="character" w:customStyle="1" w:styleId="WW8Num19z4">
    <w:name w:val="WW8Num19z4"/>
    <w:rsid w:val="002D6AD6"/>
  </w:style>
  <w:style w:type="character" w:customStyle="1" w:styleId="WW8Num19z5">
    <w:name w:val="WW8Num19z5"/>
    <w:rsid w:val="002D6AD6"/>
  </w:style>
  <w:style w:type="character" w:customStyle="1" w:styleId="WW8Num19z6">
    <w:name w:val="WW8Num19z6"/>
    <w:rsid w:val="002D6AD6"/>
  </w:style>
  <w:style w:type="character" w:customStyle="1" w:styleId="WW8Num19z7">
    <w:name w:val="WW8Num19z7"/>
    <w:rsid w:val="002D6AD6"/>
  </w:style>
  <w:style w:type="character" w:customStyle="1" w:styleId="WW8Num19z8">
    <w:name w:val="WW8Num19z8"/>
    <w:rsid w:val="002D6AD6"/>
  </w:style>
  <w:style w:type="character" w:customStyle="1" w:styleId="WW8Num20z0">
    <w:name w:val="WW8Num20z0"/>
    <w:rsid w:val="002D6AD6"/>
    <w:rPr>
      <w:rFonts w:cs="Times New Roman"/>
    </w:rPr>
  </w:style>
  <w:style w:type="character" w:customStyle="1" w:styleId="WW8Num20z1">
    <w:name w:val="WW8Num20z1"/>
    <w:rsid w:val="002D6AD6"/>
  </w:style>
  <w:style w:type="character" w:customStyle="1" w:styleId="WW8Num20z2">
    <w:name w:val="WW8Num20z2"/>
    <w:rsid w:val="002D6AD6"/>
  </w:style>
  <w:style w:type="character" w:customStyle="1" w:styleId="WW8Num20z3">
    <w:name w:val="WW8Num20z3"/>
    <w:rsid w:val="002D6AD6"/>
  </w:style>
  <w:style w:type="character" w:customStyle="1" w:styleId="WW8Num20z4">
    <w:name w:val="WW8Num20z4"/>
    <w:rsid w:val="002D6AD6"/>
  </w:style>
  <w:style w:type="character" w:customStyle="1" w:styleId="WW8Num20z5">
    <w:name w:val="WW8Num20z5"/>
    <w:rsid w:val="002D6AD6"/>
  </w:style>
  <w:style w:type="character" w:customStyle="1" w:styleId="WW8Num20z6">
    <w:name w:val="WW8Num20z6"/>
    <w:rsid w:val="002D6AD6"/>
  </w:style>
  <w:style w:type="character" w:customStyle="1" w:styleId="WW8Num20z7">
    <w:name w:val="WW8Num20z7"/>
    <w:rsid w:val="002D6AD6"/>
  </w:style>
  <w:style w:type="character" w:customStyle="1" w:styleId="WW8Num20z8">
    <w:name w:val="WW8Num20z8"/>
    <w:rsid w:val="002D6AD6"/>
  </w:style>
  <w:style w:type="character" w:customStyle="1" w:styleId="WW8Num21z0">
    <w:name w:val="WW8Num21z0"/>
    <w:rsid w:val="002D6AD6"/>
    <w:rPr>
      <w:rFonts w:cs="Times New Roman"/>
    </w:rPr>
  </w:style>
  <w:style w:type="character" w:customStyle="1" w:styleId="WW8Num21z1">
    <w:name w:val="WW8Num21z1"/>
    <w:rsid w:val="002D6AD6"/>
  </w:style>
  <w:style w:type="character" w:customStyle="1" w:styleId="WW8Num21z2">
    <w:name w:val="WW8Num21z2"/>
    <w:rsid w:val="002D6AD6"/>
  </w:style>
  <w:style w:type="character" w:customStyle="1" w:styleId="WW8Num21z3">
    <w:name w:val="WW8Num21z3"/>
    <w:rsid w:val="002D6AD6"/>
  </w:style>
  <w:style w:type="character" w:customStyle="1" w:styleId="WW8Num21z4">
    <w:name w:val="WW8Num21z4"/>
    <w:rsid w:val="002D6AD6"/>
  </w:style>
  <w:style w:type="character" w:customStyle="1" w:styleId="WW8Num21z5">
    <w:name w:val="WW8Num21z5"/>
    <w:rsid w:val="002D6AD6"/>
  </w:style>
  <w:style w:type="character" w:customStyle="1" w:styleId="WW8Num21z6">
    <w:name w:val="WW8Num21z6"/>
    <w:rsid w:val="002D6AD6"/>
  </w:style>
  <w:style w:type="character" w:customStyle="1" w:styleId="WW8Num21z7">
    <w:name w:val="WW8Num21z7"/>
    <w:rsid w:val="002D6AD6"/>
  </w:style>
  <w:style w:type="character" w:customStyle="1" w:styleId="WW8Num21z8">
    <w:name w:val="WW8Num21z8"/>
    <w:rsid w:val="002D6AD6"/>
  </w:style>
  <w:style w:type="character" w:customStyle="1" w:styleId="WW8Num22z0">
    <w:name w:val="WW8Num22z0"/>
    <w:rsid w:val="002D6AD6"/>
    <w:rPr>
      <w:rFonts w:cs="Times New Roman"/>
    </w:rPr>
  </w:style>
  <w:style w:type="character" w:customStyle="1" w:styleId="WW8Num22z1">
    <w:name w:val="WW8Num22z1"/>
    <w:rsid w:val="002D6AD6"/>
  </w:style>
  <w:style w:type="character" w:customStyle="1" w:styleId="WW8Num22z2">
    <w:name w:val="WW8Num22z2"/>
    <w:rsid w:val="002D6AD6"/>
  </w:style>
  <w:style w:type="character" w:customStyle="1" w:styleId="WW8Num22z3">
    <w:name w:val="WW8Num22z3"/>
    <w:rsid w:val="002D6AD6"/>
  </w:style>
  <w:style w:type="character" w:customStyle="1" w:styleId="WW8Num22z4">
    <w:name w:val="WW8Num22z4"/>
    <w:rsid w:val="002D6AD6"/>
  </w:style>
  <w:style w:type="character" w:customStyle="1" w:styleId="WW8Num22z5">
    <w:name w:val="WW8Num22z5"/>
    <w:rsid w:val="002D6AD6"/>
  </w:style>
  <w:style w:type="character" w:customStyle="1" w:styleId="WW8Num22z6">
    <w:name w:val="WW8Num22z6"/>
    <w:rsid w:val="002D6AD6"/>
  </w:style>
  <w:style w:type="character" w:customStyle="1" w:styleId="WW8Num22z7">
    <w:name w:val="WW8Num22z7"/>
    <w:rsid w:val="002D6AD6"/>
  </w:style>
  <w:style w:type="character" w:customStyle="1" w:styleId="WW8Num22z8">
    <w:name w:val="WW8Num22z8"/>
    <w:rsid w:val="002D6AD6"/>
  </w:style>
  <w:style w:type="character" w:customStyle="1" w:styleId="WW8Num23z0">
    <w:name w:val="WW8Num23z0"/>
    <w:rsid w:val="002D6AD6"/>
    <w:rPr>
      <w:rFonts w:cs="Times New Roman"/>
    </w:rPr>
  </w:style>
  <w:style w:type="character" w:customStyle="1" w:styleId="WW8Num23z1">
    <w:name w:val="WW8Num23z1"/>
    <w:rsid w:val="002D6AD6"/>
  </w:style>
  <w:style w:type="character" w:customStyle="1" w:styleId="WW8Num23z2">
    <w:name w:val="WW8Num23z2"/>
    <w:rsid w:val="002D6AD6"/>
  </w:style>
  <w:style w:type="character" w:customStyle="1" w:styleId="WW8Num23z3">
    <w:name w:val="WW8Num23z3"/>
    <w:rsid w:val="002D6AD6"/>
  </w:style>
  <w:style w:type="character" w:customStyle="1" w:styleId="WW8Num23z4">
    <w:name w:val="WW8Num23z4"/>
    <w:rsid w:val="002D6AD6"/>
  </w:style>
  <w:style w:type="character" w:customStyle="1" w:styleId="WW8Num23z5">
    <w:name w:val="WW8Num23z5"/>
    <w:rsid w:val="002D6AD6"/>
  </w:style>
  <w:style w:type="character" w:customStyle="1" w:styleId="WW8Num23z6">
    <w:name w:val="WW8Num23z6"/>
    <w:rsid w:val="002D6AD6"/>
  </w:style>
  <w:style w:type="character" w:customStyle="1" w:styleId="WW8Num23z7">
    <w:name w:val="WW8Num23z7"/>
    <w:rsid w:val="002D6AD6"/>
  </w:style>
  <w:style w:type="character" w:customStyle="1" w:styleId="WW8Num23z8">
    <w:name w:val="WW8Num23z8"/>
    <w:rsid w:val="002D6AD6"/>
  </w:style>
  <w:style w:type="character" w:customStyle="1" w:styleId="WW8Num24z0">
    <w:name w:val="WW8Num24z0"/>
    <w:rsid w:val="002D6AD6"/>
    <w:rPr>
      <w:rFonts w:cs="Times New Roman"/>
    </w:rPr>
  </w:style>
  <w:style w:type="character" w:customStyle="1" w:styleId="WW8Num24z1">
    <w:name w:val="WW8Num24z1"/>
    <w:rsid w:val="002D6AD6"/>
  </w:style>
  <w:style w:type="character" w:customStyle="1" w:styleId="WW8Num24z2">
    <w:name w:val="WW8Num24z2"/>
    <w:rsid w:val="002D6AD6"/>
  </w:style>
  <w:style w:type="character" w:customStyle="1" w:styleId="WW8Num24z3">
    <w:name w:val="WW8Num24z3"/>
    <w:rsid w:val="002D6AD6"/>
  </w:style>
  <w:style w:type="character" w:customStyle="1" w:styleId="WW8Num24z4">
    <w:name w:val="WW8Num24z4"/>
    <w:rsid w:val="002D6AD6"/>
  </w:style>
  <w:style w:type="character" w:customStyle="1" w:styleId="WW8Num24z5">
    <w:name w:val="WW8Num24z5"/>
    <w:rsid w:val="002D6AD6"/>
  </w:style>
  <w:style w:type="character" w:customStyle="1" w:styleId="WW8Num24z6">
    <w:name w:val="WW8Num24z6"/>
    <w:rsid w:val="002D6AD6"/>
  </w:style>
  <w:style w:type="character" w:customStyle="1" w:styleId="WW8Num24z7">
    <w:name w:val="WW8Num24z7"/>
    <w:rsid w:val="002D6AD6"/>
  </w:style>
  <w:style w:type="character" w:customStyle="1" w:styleId="WW8Num24z8">
    <w:name w:val="WW8Num24z8"/>
    <w:rsid w:val="002D6AD6"/>
  </w:style>
  <w:style w:type="character" w:customStyle="1" w:styleId="WW8Num25z0">
    <w:name w:val="WW8Num25z0"/>
    <w:rsid w:val="002D6AD6"/>
    <w:rPr>
      <w:rFonts w:cs="Times New Roman"/>
    </w:rPr>
  </w:style>
  <w:style w:type="character" w:customStyle="1" w:styleId="WW8Num25z1">
    <w:name w:val="WW8Num25z1"/>
    <w:rsid w:val="002D6AD6"/>
  </w:style>
  <w:style w:type="character" w:customStyle="1" w:styleId="WW8Num25z2">
    <w:name w:val="WW8Num25z2"/>
    <w:rsid w:val="002D6AD6"/>
  </w:style>
  <w:style w:type="character" w:customStyle="1" w:styleId="WW8Num25z3">
    <w:name w:val="WW8Num25z3"/>
    <w:rsid w:val="002D6AD6"/>
  </w:style>
  <w:style w:type="character" w:customStyle="1" w:styleId="WW8Num25z4">
    <w:name w:val="WW8Num25z4"/>
    <w:rsid w:val="002D6AD6"/>
  </w:style>
  <w:style w:type="character" w:customStyle="1" w:styleId="WW8Num25z5">
    <w:name w:val="WW8Num25z5"/>
    <w:rsid w:val="002D6AD6"/>
  </w:style>
  <w:style w:type="character" w:customStyle="1" w:styleId="WW8Num25z6">
    <w:name w:val="WW8Num25z6"/>
    <w:rsid w:val="002D6AD6"/>
  </w:style>
  <w:style w:type="character" w:customStyle="1" w:styleId="WW8Num25z7">
    <w:name w:val="WW8Num25z7"/>
    <w:rsid w:val="002D6AD6"/>
  </w:style>
  <w:style w:type="character" w:customStyle="1" w:styleId="WW8Num25z8">
    <w:name w:val="WW8Num25z8"/>
    <w:rsid w:val="002D6AD6"/>
  </w:style>
  <w:style w:type="character" w:customStyle="1" w:styleId="WW8Num26z0">
    <w:name w:val="WW8Num26z0"/>
    <w:rsid w:val="002D6AD6"/>
    <w:rPr>
      <w:rFonts w:cs="Times New Roman"/>
    </w:rPr>
  </w:style>
  <w:style w:type="character" w:customStyle="1" w:styleId="WW8Num26z1">
    <w:name w:val="WW8Num26z1"/>
    <w:rsid w:val="002D6AD6"/>
  </w:style>
  <w:style w:type="character" w:customStyle="1" w:styleId="WW8Num26z2">
    <w:name w:val="WW8Num26z2"/>
    <w:rsid w:val="002D6AD6"/>
  </w:style>
  <w:style w:type="character" w:customStyle="1" w:styleId="WW8Num26z3">
    <w:name w:val="WW8Num26z3"/>
    <w:rsid w:val="002D6AD6"/>
  </w:style>
  <w:style w:type="character" w:customStyle="1" w:styleId="WW8Num26z4">
    <w:name w:val="WW8Num26z4"/>
    <w:rsid w:val="002D6AD6"/>
  </w:style>
  <w:style w:type="character" w:customStyle="1" w:styleId="WW8Num26z5">
    <w:name w:val="WW8Num26z5"/>
    <w:rsid w:val="002D6AD6"/>
  </w:style>
  <w:style w:type="character" w:customStyle="1" w:styleId="WW8Num26z6">
    <w:name w:val="WW8Num26z6"/>
    <w:rsid w:val="002D6AD6"/>
  </w:style>
  <w:style w:type="character" w:customStyle="1" w:styleId="WW8Num26z7">
    <w:name w:val="WW8Num26z7"/>
    <w:rsid w:val="002D6AD6"/>
  </w:style>
  <w:style w:type="character" w:customStyle="1" w:styleId="WW8Num26z8">
    <w:name w:val="WW8Num26z8"/>
    <w:rsid w:val="002D6AD6"/>
  </w:style>
  <w:style w:type="character" w:customStyle="1" w:styleId="WW8Num27z0">
    <w:name w:val="WW8Num27z0"/>
    <w:rsid w:val="002D6AD6"/>
    <w:rPr>
      <w:rFonts w:cs="Times New Roman"/>
    </w:rPr>
  </w:style>
  <w:style w:type="character" w:customStyle="1" w:styleId="WW8Num27z1">
    <w:name w:val="WW8Num27z1"/>
    <w:rsid w:val="002D6AD6"/>
  </w:style>
  <w:style w:type="character" w:customStyle="1" w:styleId="WW8Num27z2">
    <w:name w:val="WW8Num27z2"/>
    <w:rsid w:val="002D6AD6"/>
  </w:style>
  <w:style w:type="character" w:customStyle="1" w:styleId="WW8Num27z3">
    <w:name w:val="WW8Num27z3"/>
    <w:rsid w:val="002D6AD6"/>
  </w:style>
  <w:style w:type="character" w:customStyle="1" w:styleId="WW8Num27z4">
    <w:name w:val="WW8Num27z4"/>
    <w:rsid w:val="002D6AD6"/>
  </w:style>
  <w:style w:type="character" w:customStyle="1" w:styleId="WW8Num27z5">
    <w:name w:val="WW8Num27z5"/>
    <w:rsid w:val="002D6AD6"/>
  </w:style>
  <w:style w:type="character" w:customStyle="1" w:styleId="WW8Num27z6">
    <w:name w:val="WW8Num27z6"/>
    <w:rsid w:val="002D6AD6"/>
  </w:style>
  <w:style w:type="character" w:customStyle="1" w:styleId="WW8Num27z7">
    <w:name w:val="WW8Num27z7"/>
    <w:rsid w:val="002D6AD6"/>
  </w:style>
  <w:style w:type="character" w:customStyle="1" w:styleId="WW8Num27z8">
    <w:name w:val="WW8Num27z8"/>
    <w:rsid w:val="002D6AD6"/>
  </w:style>
  <w:style w:type="character" w:customStyle="1" w:styleId="WW8Num28z0">
    <w:name w:val="WW8Num28z0"/>
    <w:rsid w:val="002D6AD6"/>
    <w:rPr>
      <w:rFonts w:cs="Times New Roman"/>
    </w:rPr>
  </w:style>
  <w:style w:type="character" w:customStyle="1" w:styleId="WW8Num28z1">
    <w:name w:val="WW8Num28z1"/>
    <w:rsid w:val="002D6AD6"/>
  </w:style>
  <w:style w:type="character" w:customStyle="1" w:styleId="WW8Num28z2">
    <w:name w:val="WW8Num28z2"/>
    <w:rsid w:val="002D6AD6"/>
  </w:style>
  <w:style w:type="character" w:customStyle="1" w:styleId="WW8Num28z3">
    <w:name w:val="WW8Num28z3"/>
    <w:rsid w:val="002D6AD6"/>
  </w:style>
  <w:style w:type="character" w:customStyle="1" w:styleId="WW8Num28z4">
    <w:name w:val="WW8Num28z4"/>
    <w:rsid w:val="002D6AD6"/>
  </w:style>
  <w:style w:type="character" w:customStyle="1" w:styleId="WW8Num28z5">
    <w:name w:val="WW8Num28z5"/>
    <w:rsid w:val="002D6AD6"/>
  </w:style>
  <w:style w:type="character" w:customStyle="1" w:styleId="WW8Num28z6">
    <w:name w:val="WW8Num28z6"/>
    <w:rsid w:val="002D6AD6"/>
  </w:style>
  <w:style w:type="character" w:customStyle="1" w:styleId="WW8Num28z7">
    <w:name w:val="WW8Num28z7"/>
    <w:rsid w:val="002D6AD6"/>
  </w:style>
  <w:style w:type="character" w:customStyle="1" w:styleId="WW8Num28z8">
    <w:name w:val="WW8Num28z8"/>
    <w:rsid w:val="002D6AD6"/>
  </w:style>
  <w:style w:type="character" w:customStyle="1" w:styleId="af7">
    <w:name w:val="Символ нумерации"/>
    <w:rsid w:val="002D6AD6"/>
  </w:style>
  <w:style w:type="character" w:customStyle="1" w:styleId="af8">
    <w:name w:val="Маркеры списка"/>
    <w:rsid w:val="002D6AD6"/>
    <w:rPr>
      <w:rFonts w:ascii="OpenSymbol" w:eastAsia="OpenSymbol" w:hAnsi="OpenSymbol" w:cs="OpenSymbol"/>
    </w:rPr>
  </w:style>
  <w:style w:type="character" w:customStyle="1" w:styleId="WW8Num29z0">
    <w:name w:val="WW8Num29z0"/>
    <w:rsid w:val="002D6AD6"/>
    <w:rPr>
      <w:rFonts w:cs="Times New Roman"/>
    </w:rPr>
  </w:style>
  <w:style w:type="character" w:customStyle="1" w:styleId="WW8Num29z1">
    <w:name w:val="WW8Num29z1"/>
    <w:rsid w:val="002D6AD6"/>
  </w:style>
  <w:style w:type="character" w:customStyle="1" w:styleId="WW8Num29z2">
    <w:name w:val="WW8Num29z2"/>
    <w:rsid w:val="002D6AD6"/>
  </w:style>
  <w:style w:type="character" w:customStyle="1" w:styleId="WW8Num29z3">
    <w:name w:val="WW8Num29z3"/>
    <w:rsid w:val="002D6AD6"/>
  </w:style>
  <w:style w:type="character" w:customStyle="1" w:styleId="WW8Num29z4">
    <w:name w:val="WW8Num29z4"/>
    <w:rsid w:val="002D6AD6"/>
  </w:style>
  <w:style w:type="character" w:customStyle="1" w:styleId="WW8Num29z5">
    <w:name w:val="WW8Num29z5"/>
    <w:rsid w:val="002D6AD6"/>
  </w:style>
  <w:style w:type="character" w:customStyle="1" w:styleId="WW8Num29z6">
    <w:name w:val="WW8Num29z6"/>
    <w:rsid w:val="002D6AD6"/>
  </w:style>
  <w:style w:type="character" w:customStyle="1" w:styleId="WW8Num29z7">
    <w:name w:val="WW8Num29z7"/>
    <w:rsid w:val="002D6AD6"/>
  </w:style>
  <w:style w:type="character" w:customStyle="1" w:styleId="WW8Num29z8">
    <w:name w:val="WW8Num29z8"/>
    <w:rsid w:val="002D6AD6"/>
  </w:style>
  <w:style w:type="character" w:customStyle="1" w:styleId="WW8Num30z0">
    <w:name w:val="WW8Num30z0"/>
    <w:rsid w:val="002D6AD6"/>
    <w:rPr>
      <w:rFonts w:cs="Times New Roman"/>
    </w:rPr>
  </w:style>
  <w:style w:type="character" w:customStyle="1" w:styleId="WW8Num30z1">
    <w:name w:val="WW8Num30z1"/>
    <w:rsid w:val="002D6AD6"/>
  </w:style>
  <w:style w:type="character" w:customStyle="1" w:styleId="WW8Num30z2">
    <w:name w:val="WW8Num30z2"/>
    <w:rsid w:val="002D6AD6"/>
  </w:style>
  <w:style w:type="character" w:customStyle="1" w:styleId="WW8Num30z3">
    <w:name w:val="WW8Num30z3"/>
    <w:rsid w:val="002D6AD6"/>
  </w:style>
  <w:style w:type="character" w:customStyle="1" w:styleId="WW8Num30z4">
    <w:name w:val="WW8Num30z4"/>
    <w:rsid w:val="002D6AD6"/>
  </w:style>
  <w:style w:type="character" w:customStyle="1" w:styleId="WW8Num30z5">
    <w:name w:val="WW8Num30z5"/>
    <w:rsid w:val="002D6AD6"/>
  </w:style>
  <w:style w:type="character" w:customStyle="1" w:styleId="WW8Num30z6">
    <w:name w:val="WW8Num30z6"/>
    <w:rsid w:val="002D6AD6"/>
  </w:style>
  <w:style w:type="character" w:customStyle="1" w:styleId="WW8Num30z7">
    <w:name w:val="WW8Num30z7"/>
    <w:rsid w:val="002D6AD6"/>
  </w:style>
  <w:style w:type="character" w:customStyle="1" w:styleId="WW8Num30z8">
    <w:name w:val="WW8Num30z8"/>
    <w:rsid w:val="002D6AD6"/>
  </w:style>
  <w:style w:type="character" w:customStyle="1" w:styleId="WW8Num31z0">
    <w:name w:val="WW8Num31z0"/>
    <w:rsid w:val="002D6AD6"/>
    <w:rPr>
      <w:rFonts w:cs="Times New Roman"/>
    </w:rPr>
  </w:style>
  <w:style w:type="character" w:customStyle="1" w:styleId="WW8Num31z1">
    <w:name w:val="WW8Num31z1"/>
    <w:rsid w:val="002D6AD6"/>
  </w:style>
  <w:style w:type="character" w:customStyle="1" w:styleId="WW8Num31z2">
    <w:name w:val="WW8Num31z2"/>
    <w:rsid w:val="002D6AD6"/>
  </w:style>
  <w:style w:type="character" w:customStyle="1" w:styleId="WW8Num31z3">
    <w:name w:val="WW8Num31z3"/>
    <w:rsid w:val="002D6AD6"/>
  </w:style>
  <w:style w:type="character" w:customStyle="1" w:styleId="WW8Num31z4">
    <w:name w:val="WW8Num31z4"/>
    <w:rsid w:val="002D6AD6"/>
  </w:style>
  <w:style w:type="character" w:customStyle="1" w:styleId="WW8Num31z5">
    <w:name w:val="WW8Num31z5"/>
    <w:rsid w:val="002D6AD6"/>
  </w:style>
  <w:style w:type="character" w:customStyle="1" w:styleId="WW8Num31z6">
    <w:name w:val="WW8Num31z6"/>
    <w:rsid w:val="002D6AD6"/>
  </w:style>
  <w:style w:type="character" w:customStyle="1" w:styleId="WW8Num31z7">
    <w:name w:val="WW8Num31z7"/>
    <w:rsid w:val="002D6AD6"/>
  </w:style>
  <w:style w:type="character" w:customStyle="1" w:styleId="WW8Num31z8">
    <w:name w:val="WW8Num31z8"/>
    <w:rsid w:val="002D6AD6"/>
  </w:style>
  <w:style w:type="character" w:customStyle="1" w:styleId="WW8Num32z0">
    <w:name w:val="WW8Num32z0"/>
    <w:rsid w:val="002D6AD6"/>
    <w:rPr>
      <w:rFonts w:cs="Times New Roman"/>
    </w:rPr>
  </w:style>
  <w:style w:type="character" w:customStyle="1" w:styleId="WW8Num32z1">
    <w:name w:val="WW8Num32z1"/>
    <w:rsid w:val="002D6AD6"/>
  </w:style>
  <w:style w:type="character" w:customStyle="1" w:styleId="WW8Num32z2">
    <w:name w:val="WW8Num32z2"/>
    <w:rsid w:val="002D6AD6"/>
  </w:style>
  <w:style w:type="character" w:customStyle="1" w:styleId="WW8Num32z3">
    <w:name w:val="WW8Num32z3"/>
    <w:rsid w:val="002D6AD6"/>
  </w:style>
  <w:style w:type="character" w:customStyle="1" w:styleId="WW8Num32z4">
    <w:name w:val="WW8Num32z4"/>
    <w:rsid w:val="002D6AD6"/>
  </w:style>
  <w:style w:type="character" w:customStyle="1" w:styleId="WW8Num32z5">
    <w:name w:val="WW8Num32z5"/>
    <w:rsid w:val="002D6AD6"/>
  </w:style>
  <w:style w:type="character" w:customStyle="1" w:styleId="WW8Num32z6">
    <w:name w:val="WW8Num32z6"/>
    <w:rsid w:val="002D6AD6"/>
  </w:style>
  <w:style w:type="character" w:customStyle="1" w:styleId="WW8Num32z7">
    <w:name w:val="WW8Num32z7"/>
    <w:rsid w:val="002D6AD6"/>
  </w:style>
  <w:style w:type="character" w:customStyle="1" w:styleId="WW8Num32z8">
    <w:name w:val="WW8Num32z8"/>
    <w:rsid w:val="002D6AD6"/>
  </w:style>
  <w:style w:type="character" w:customStyle="1" w:styleId="WW8Num33z0">
    <w:name w:val="WW8Num33z0"/>
    <w:rsid w:val="002D6AD6"/>
    <w:rPr>
      <w:rFonts w:cs="Times New Roman"/>
    </w:rPr>
  </w:style>
  <w:style w:type="character" w:customStyle="1" w:styleId="WW8Num33z1">
    <w:name w:val="WW8Num33z1"/>
    <w:rsid w:val="002D6AD6"/>
  </w:style>
  <w:style w:type="character" w:customStyle="1" w:styleId="WW8Num33z2">
    <w:name w:val="WW8Num33z2"/>
    <w:rsid w:val="002D6AD6"/>
  </w:style>
  <w:style w:type="character" w:customStyle="1" w:styleId="WW8Num33z3">
    <w:name w:val="WW8Num33z3"/>
    <w:rsid w:val="002D6AD6"/>
  </w:style>
  <w:style w:type="character" w:customStyle="1" w:styleId="WW8Num33z4">
    <w:name w:val="WW8Num33z4"/>
    <w:rsid w:val="002D6AD6"/>
  </w:style>
  <w:style w:type="character" w:customStyle="1" w:styleId="WW8Num33z5">
    <w:name w:val="WW8Num33z5"/>
    <w:rsid w:val="002D6AD6"/>
  </w:style>
  <w:style w:type="character" w:customStyle="1" w:styleId="WW8Num33z6">
    <w:name w:val="WW8Num33z6"/>
    <w:rsid w:val="002D6AD6"/>
  </w:style>
  <w:style w:type="character" w:customStyle="1" w:styleId="WW8Num33z7">
    <w:name w:val="WW8Num33z7"/>
    <w:rsid w:val="002D6AD6"/>
  </w:style>
  <w:style w:type="character" w:customStyle="1" w:styleId="WW8Num33z8">
    <w:name w:val="WW8Num33z8"/>
    <w:rsid w:val="002D6AD6"/>
  </w:style>
  <w:style w:type="paragraph" w:styleId="af9">
    <w:name w:val="Title"/>
    <w:basedOn w:val="a"/>
    <w:next w:val="a9"/>
    <w:link w:val="afa"/>
    <w:uiPriority w:val="10"/>
    <w:qFormat/>
    <w:rsid w:val="002D6AD6"/>
    <w:pPr>
      <w:keepNext/>
      <w:widowControl w:val="0"/>
      <w:suppressAutoHyphens/>
      <w:spacing w:before="240" w:after="120" w:line="240" w:lineRule="auto"/>
    </w:pPr>
    <w:rPr>
      <w:rFonts w:ascii="Arial" w:eastAsia="Microsoft YaHei" w:hAnsi="Arial" w:cs="Arial"/>
      <w:kern w:val="1"/>
      <w:sz w:val="28"/>
      <w:szCs w:val="28"/>
      <w:lang w:eastAsia="hi-IN" w:bidi="hi-IN"/>
    </w:rPr>
  </w:style>
  <w:style w:type="character" w:customStyle="1" w:styleId="afa">
    <w:name w:val="Заголовок Знак"/>
    <w:basedOn w:val="a0"/>
    <w:link w:val="af9"/>
    <w:uiPriority w:val="10"/>
    <w:rsid w:val="002D6AD6"/>
    <w:rPr>
      <w:rFonts w:ascii="Arial" w:eastAsia="Microsoft YaHei" w:hAnsi="Arial" w:cs="Arial"/>
      <w:kern w:val="1"/>
      <w:sz w:val="28"/>
      <w:szCs w:val="28"/>
      <w:lang w:eastAsia="hi-IN" w:bidi="hi-IN"/>
    </w:rPr>
  </w:style>
  <w:style w:type="paragraph" w:styleId="afb">
    <w:name w:val="List"/>
    <w:basedOn w:val="a9"/>
    <w:rsid w:val="002D6AD6"/>
    <w:pPr>
      <w:widowControl w:val="0"/>
      <w:suppressAutoHyphens/>
      <w:spacing w:after="120"/>
      <w:jc w:val="left"/>
    </w:pPr>
    <w:rPr>
      <w:rFonts w:eastAsia="SimSun" w:cs="Arial"/>
      <w:b w:val="0"/>
      <w:bCs w:val="0"/>
      <w:kern w:val="1"/>
      <w:sz w:val="24"/>
      <w:lang w:eastAsia="hi-IN" w:bidi="hi-IN"/>
    </w:rPr>
  </w:style>
  <w:style w:type="paragraph" w:customStyle="1" w:styleId="31">
    <w:name w:val="Название3"/>
    <w:basedOn w:val="a"/>
    <w:rsid w:val="002D6AD6"/>
    <w:pPr>
      <w:widowControl w:val="0"/>
      <w:suppressLineNumbers/>
      <w:suppressAutoHyphens/>
      <w:spacing w:before="120" w:after="120" w:line="240" w:lineRule="auto"/>
    </w:pPr>
    <w:rPr>
      <w:rFonts w:ascii="Times New Roman" w:eastAsia="SimSun" w:hAnsi="Times New Roman" w:cs="Arial"/>
      <w:i/>
      <w:iCs/>
      <w:kern w:val="1"/>
      <w:sz w:val="24"/>
      <w:szCs w:val="24"/>
      <w:lang w:eastAsia="hi-IN" w:bidi="hi-IN"/>
    </w:rPr>
  </w:style>
  <w:style w:type="paragraph" w:customStyle="1" w:styleId="32">
    <w:name w:val="Указатель3"/>
    <w:basedOn w:val="a"/>
    <w:rsid w:val="002D6AD6"/>
    <w:pPr>
      <w:widowControl w:val="0"/>
      <w:suppressLineNumbers/>
      <w:suppressAutoHyphens/>
      <w:spacing w:after="0" w:line="240" w:lineRule="auto"/>
    </w:pPr>
    <w:rPr>
      <w:rFonts w:ascii="Times New Roman" w:eastAsia="SimSun" w:hAnsi="Times New Roman" w:cs="Arial"/>
      <w:kern w:val="1"/>
      <w:sz w:val="24"/>
      <w:szCs w:val="24"/>
      <w:lang w:eastAsia="hi-IN" w:bidi="hi-IN"/>
    </w:rPr>
  </w:style>
  <w:style w:type="paragraph" w:customStyle="1" w:styleId="22">
    <w:name w:val="Название2"/>
    <w:basedOn w:val="a"/>
    <w:rsid w:val="002D6AD6"/>
    <w:pPr>
      <w:widowControl w:val="0"/>
      <w:suppressLineNumbers/>
      <w:suppressAutoHyphens/>
      <w:spacing w:before="120" w:after="120" w:line="240" w:lineRule="auto"/>
    </w:pPr>
    <w:rPr>
      <w:rFonts w:ascii="Times New Roman" w:eastAsia="SimSun" w:hAnsi="Times New Roman" w:cs="Arial"/>
      <w:i/>
      <w:iCs/>
      <w:kern w:val="1"/>
      <w:sz w:val="24"/>
      <w:szCs w:val="24"/>
      <w:lang w:eastAsia="hi-IN" w:bidi="hi-IN"/>
    </w:rPr>
  </w:style>
  <w:style w:type="paragraph" w:customStyle="1" w:styleId="23">
    <w:name w:val="Указатель2"/>
    <w:basedOn w:val="a"/>
    <w:rsid w:val="002D6AD6"/>
    <w:pPr>
      <w:widowControl w:val="0"/>
      <w:suppressLineNumbers/>
      <w:suppressAutoHyphens/>
      <w:spacing w:after="0" w:line="240" w:lineRule="auto"/>
    </w:pPr>
    <w:rPr>
      <w:rFonts w:ascii="Times New Roman" w:eastAsia="SimSun" w:hAnsi="Times New Roman" w:cs="Arial"/>
      <w:kern w:val="1"/>
      <w:sz w:val="24"/>
      <w:szCs w:val="24"/>
      <w:lang w:eastAsia="hi-IN" w:bidi="hi-IN"/>
    </w:rPr>
  </w:style>
  <w:style w:type="paragraph" w:customStyle="1" w:styleId="13">
    <w:name w:val="Название1"/>
    <w:basedOn w:val="a"/>
    <w:rsid w:val="002D6AD6"/>
    <w:pPr>
      <w:widowControl w:val="0"/>
      <w:suppressLineNumbers/>
      <w:suppressAutoHyphens/>
      <w:spacing w:before="120" w:after="120" w:line="240" w:lineRule="auto"/>
    </w:pPr>
    <w:rPr>
      <w:rFonts w:ascii="Times New Roman" w:eastAsia="SimSun" w:hAnsi="Times New Roman" w:cs="Arial"/>
      <w:i/>
      <w:iCs/>
      <w:kern w:val="1"/>
      <w:sz w:val="24"/>
      <w:szCs w:val="24"/>
      <w:lang w:eastAsia="hi-IN" w:bidi="hi-IN"/>
    </w:rPr>
  </w:style>
  <w:style w:type="paragraph" w:customStyle="1" w:styleId="14">
    <w:name w:val="Указатель1"/>
    <w:basedOn w:val="a"/>
    <w:rsid w:val="002D6AD6"/>
    <w:pPr>
      <w:widowControl w:val="0"/>
      <w:suppressLineNumbers/>
      <w:suppressAutoHyphens/>
      <w:spacing w:after="0" w:line="240" w:lineRule="auto"/>
    </w:pPr>
    <w:rPr>
      <w:rFonts w:ascii="Times New Roman" w:eastAsia="SimSun" w:hAnsi="Times New Roman" w:cs="Arial"/>
      <w:kern w:val="1"/>
      <w:sz w:val="24"/>
      <w:szCs w:val="24"/>
      <w:lang w:eastAsia="hi-IN" w:bidi="hi-IN"/>
    </w:rPr>
  </w:style>
  <w:style w:type="paragraph" w:customStyle="1" w:styleId="afc">
    <w:name w:val="Содержимое таблицы"/>
    <w:basedOn w:val="a"/>
    <w:rsid w:val="002D6AD6"/>
    <w:pPr>
      <w:widowControl w:val="0"/>
      <w:suppressLineNumbers/>
      <w:suppressAutoHyphens/>
      <w:spacing w:after="0" w:line="240" w:lineRule="auto"/>
    </w:pPr>
    <w:rPr>
      <w:rFonts w:ascii="Times New Roman" w:eastAsia="SimSun" w:hAnsi="Times New Roman" w:cs="Arial"/>
      <w:kern w:val="1"/>
      <w:sz w:val="24"/>
      <w:szCs w:val="24"/>
      <w:lang w:eastAsia="hi-IN" w:bidi="hi-IN"/>
    </w:rPr>
  </w:style>
  <w:style w:type="paragraph" w:customStyle="1" w:styleId="afd">
    <w:name w:val="Заголовок таблицы"/>
    <w:basedOn w:val="afc"/>
    <w:rsid w:val="002D6AD6"/>
    <w:pPr>
      <w:jc w:val="center"/>
    </w:pPr>
    <w:rPr>
      <w:b/>
      <w:bCs/>
    </w:rPr>
  </w:style>
  <w:style w:type="paragraph" w:customStyle="1" w:styleId="24">
    <w:name w:val="Без интервала2"/>
    <w:rsid w:val="002D6AD6"/>
    <w:pPr>
      <w:suppressAutoHyphens/>
      <w:spacing w:after="0" w:line="100" w:lineRule="atLeast"/>
    </w:pPr>
    <w:rPr>
      <w:rFonts w:ascii="Calibri" w:eastAsia="Calibri" w:hAnsi="Calibri" w:cs="font270"/>
      <w:color w:val="00000A"/>
      <w:lang w:eastAsia="ar-SA"/>
    </w:rPr>
  </w:style>
  <w:style w:type="character" w:customStyle="1" w:styleId="c3">
    <w:name w:val="c3"/>
    <w:basedOn w:val="a0"/>
    <w:rsid w:val="002D6AD6"/>
  </w:style>
  <w:style w:type="character" w:customStyle="1" w:styleId="c7">
    <w:name w:val="c7"/>
    <w:basedOn w:val="a0"/>
    <w:rsid w:val="002D6AD6"/>
  </w:style>
  <w:style w:type="paragraph" w:customStyle="1" w:styleId="ParagraphStyle">
    <w:name w:val="Paragraph Style"/>
    <w:rsid w:val="002D6AD6"/>
    <w:pPr>
      <w:autoSpaceDE w:val="0"/>
      <w:autoSpaceDN w:val="0"/>
      <w:adjustRightInd w:val="0"/>
      <w:spacing w:after="0" w:line="240" w:lineRule="auto"/>
    </w:pPr>
    <w:rPr>
      <w:rFonts w:ascii="Arial" w:hAnsi="Arial" w:cs="Arial"/>
      <w:sz w:val="24"/>
      <w:szCs w:val="24"/>
    </w:rPr>
  </w:style>
  <w:style w:type="table" w:customStyle="1" w:styleId="15">
    <w:name w:val="Сетка таблицы1"/>
    <w:basedOn w:val="a1"/>
    <w:next w:val="a4"/>
    <w:uiPriority w:val="39"/>
    <w:rsid w:val="002D6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4"/>
    <w:uiPriority w:val="39"/>
    <w:rsid w:val="002D6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4"/>
    <w:uiPriority w:val="39"/>
    <w:rsid w:val="002D6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e">
    <w:name w:val="Текст примечания Знак"/>
    <w:basedOn w:val="a0"/>
    <w:link w:val="aff"/>
    <w:uiPriority w:val="99"/>
    <w:rsid w:val="002D6AD6"/>
    <w:rPr>
      <w:sz w:val="20"/>
      <w:szCs w:val="20"/>
    </w:rPr>
  </w:style>
  <w:style w:type="paragraph" w:styleId="aff">
    <w:name w:val="annotation text"/>
    <w:basedOn w:val="a"/>
    <w:link w:val="afe"/>
    <w:uiPriority w:val="99"/>
    <w:unhideWhenUsed/>
    <w:rsid w:val="002D6AD6"/>
    <w:pPr>
      <w:spacing w:line="240" w:lineRule="auto"/>
    </w:pPr>
    <w:rPr>
      <w:sz w:val="20"/>
      <w:szCs w:val="20"/>
    </w:rPr>
  </w:style>
  <w:style w:type="character" w:customStyle="1" w:styleId="16">
    <w:name w:val="Текст примечания Знак1"/>
    <w:basedOn w:val="a0"/>
    <w:uiPriority w:val="99"/>
    <w:semiHidden/>
    <w:rsid w:val="002D6AD6"/>
    <w:rPr>
      <w:sz w:val="20"/>
      <w:szCs w:val="20"/>
    </w:rPr>
  </w:style>
  <w:style w:type="character" w:customStyle="1" w:styleId="aff0">
    <w:name w:val="Тема примечания Знак"/>
    <w:basedOn w:val="afe"/>
    <w:link w:val="aff1"/>
    <w:uiPriority w:val="99"/>
    <w:semiHidden/>
    <w:rsid w:val="002D6AD6"/>
    <w:rPr>
      <w:b/>
      <w:bCs/>
      <w:sz w:val="20"/>
      <w:szCs w:val="20"/>
    </w:rPr>
  </w:style>
  <w:style w:type="paragraph" w:styleId="aff1">
    <w:name w:val="annotation subject"/>
    <w:basedOn w:val="aff"/>
    <w:next w:val="aff"/>
    <w:link w:val="aff0"/>
    <w:uiPriority w:val="99"/>
    <w:semiHidden/>
    <w:unhideWhenUsed/>
    <w:rsid w:val="002D6AD6"/>
    <w:rPr>
      <w:b/>
      <w:bCs/>
    </w:rPr>
  </w:style>
  <w:style w:type="character" w:customStyle="1" w:styleId="17">
    <w:name w:val="Тема примечания Знак1"/>
    <w:basedOn w:val="16"/>
    <w:uiPriority w:val="99"/>
    <w:semiHidden/>
    <w:rsid w:val="002D6AD6"/>
    <w:rPr>
      <w:b/>
      <w:bCs/>
      <w:sz w:val="20"/>
      <w:szCs w:val="20"/>
    </w:rPr>
  </w:style>
  <w:style w:type="table" w:customStyle="1" w:styleId="41">
    <w:name w:val="Сетка таблицы4"/>
    <w:basedOn w:val="a1"/>
    <w:next w:val="a4"/>
    <w:uiPriority w:val="39"/>
    <w:rsid w:val="002D6A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4">
    <w:name w:val="c4"/>
    <w:basedOn w:val="a0"/>
    <w:rsid w:val="002D6AD6"/>
  </w:style>
  <w:style w:type="character" w:customStyle="1" w:styleId="c16">
    <w:name w:val="c16"/>
    <w:basedOn w:val="a0"/>
    <w:rsid w:val="002D6AD6"/>
  </w:style>
  <w:style w:type="paragraph" w:customStyle="1" w:styleId="c24">
    <w:name w:val="c24"/>
    <w:basedOn w:val="a"/>
    <w:rsid w:val="002D6A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0">
    <w:name w:val="c10"/>
    <w:basedOn w:val="a0"/>
    <w:rsid w:val="002D6AD6"/>
  </w:style>
  <w:style w:type="character" w:customStyle="1" w:styleId="c5">
    <w:name w:val="c5"/>
    <w:basedOn w:val="a0"/>
    <w:rsid w:val="002D6AD6"/>
  </w:style>
  <w:style w:type="paragraph" w:customStyle="1" w:styleId="aff2">
    <w:name w:val="Основной"/>
    <w:basedOn w:val="a"/>
    <w:link w:val="aff3"/>
    <w:rsid w:val="002D6AD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character" w:customStyle="1" w:styleId="60">
    <w:name w:val="Заголовок 6 Знак"/>
    <w:basedOn w:val="a0"/>
    <w:link w:val="6"/>
    <w:uiPriority w:val="9"/>
    <w:semiHidden/>
    <w:rsid w:val="00710DEC"/>
    <w:rPr>
      <w:rFonts w:asciiTheme="majorHAnsi" w:eastAsiaTheme="majorEastAsia" w:hAnsiTheme="majorHAnsi" w:cstheme="majorBidi"/>
      <w:color w:val="1F4D78" w:themeColor="accent1" w:themeShade="7F"/>
    </w:rPr>
  </w:style>
  <w:style w:type="character" w:styleId="aff4">
    <w:name w:val="annotation reference"/>
    <w:basedOn w:val="a0"/>
    <w:uiPriority w:val="99"/>
    <w:semiHidden/>
    <w:unhideWhenUsed/>
    <w:rsid w:val="00245318"/>
    <w:rPr>
      <w:rFonts w:cs="Times New Roman"/>
      <w:sz w:val="16"/>
      <w:szCs w:val="16"/>
    </w:rPr>
  </w:style>
  <w:style w:type="character" w:customStyle="1" w:styleId="40">
    <w:name w:val="Заголовок 4 Знак"/>
    <w:basedOn w:val="a0"/>
    <w:link w:val="4"/>
    <w:uiPriority w:val="9"/>
    <w:semiHidden/>
    <w:rsid w:val="002D4715"/>
    <w:rPr>
      <w:rFonts w:ascii="Calibri" w:eastAsia="Times New Roman" w:hAnsi="Calibri" w:cs="Calibri"/>
      <w:b/>
      <w:sz w:val="24"/>
      <w:szCs w:val="24"/>
      <w:lang w:eastAsia="ru-RU"/>
    </w:rPr>
  </w:style>
  <w:style w:type="character" w:customStyle="1" w:styleId="50">
    <w:name w:val="Заголовок 5 Знак"/>
    <w:basedOn w:val="a0"/>
    <w:link w:val="5"/>
    <w:uiPriority w:val="9"/>
    <w:semiHidden/>
    <w:rsid w:val="002D4715"/>
    <w:rPr>
      <w:rFonts w:ascii="Calibri" w:eastAsia="Times New Roman" w:hAnsi="Calibri" w:cs="Calibri"/>
      <w:b/>
      <w:lang w:eastAsia="ru-RU"/>
    </w:rPr>
  </w:style>
  <w:style w:type="paragraph" w:styleId="aff5">
    <w:name w:val="Subtitle"/>
    <w:basedOn w:val="a"/>
    <w:next w:val="a"/>
    <w:link w:val="aff6"/>
    <w:uiPriority w:val="11"/>
    <w:qFormat/>
    <w:rsid w:val="002D4715"/>
    <w:pPr>
      <w:keepNext/>
      <w:keepLines/>
      <w:spacing w:before="360" w:after="80" w:line="276" w:lineRule="auto"/>
    </w:pPr>
    <w:rPr>
      <w:rFonts w:ascii="Georgia" w:eastAsia="Times New Roman" w:hAnsi="Georgia" w:cs="Georgia"/>
      <w:i/>
      <w:color w:val="666666"/>
      <w:sz w:val="48"/>
      <w:szCs w:val="48"/>
      <w:lang w:eastAsia="ru-RU"/>
    </w:rPr>
  </w:style>
  <w:style w:type="character" w:customStyle="1" w:styleId="aff6">
    <w:name w:val="Подзаголовок Знак"/>
    <w:basedOn w:val="a0"/>
    <w:link w:val="aff5"/>
    <w:uiPriority w:val="11"/>
    <w:rsid w:val="002D4715"/>
    <w:rPr>
      <w:rFonts w:ascii="Georgia" w:eastAsia="Times New Roman" w:hAnsi="Georgia" w:cs="Georgia"/>
      <w:i/>
      <w:color w:val="666666"/>
      <w:sz w:val="48"/>
      <w:szCs w:val="48"/>
      <w:lang w:eastAsia="ru-RU"/>
    </w:rPr>
  </w:style>
  <w:style w:type="character" w:customStyle="1" w:styleId="aff7">
    <w:name w:val="Символ сноски"/>
    <w:rsid w:val="002D4715"/>
    <w:rPr>
      <w:vertAlign w:val="superscript"/>
    </w:rPr>
  </w:style>
  <w:style w:type="character" w:customStyle="1" w:styleId="34">
    <w:name w:val="Знак сноски3"/>
    <w:rsid w:val="002D4715"/>
    <w:rPr>
      <w:vertAlign w:val="superscript"/>
    </w:rPr>
  </w:style>
  <w:style w:type="character" w:customStyle="1" w:styleId="s6">
    <w:name w:val="s6"/>
    <w:basedOn w:val="a0"/>
    <w:rsid w:val="002D4715"/>
    <w:rPr>
      <w:rFonts w:cs="Times New Roman"/>
    </w:rPr>
  </w:style>
  <w:style w:type="character" w:customStyle="1" w:styleId="s16">
    <w:name w:val="s16"/>
    <w:basedOn w:val="a0"/>
    <w:rsid w:val="002D4715"/>
    <w:rPr>
      <w:rFonts w:cs="Times New Roman"/>
    </w:rPr>
  </w:style>
  <w:style w:type="paragraph" w:customStyle="1" w:styleId="18">
    <w:name w:val="Абзац списка1"/>
    <w:basedOn w:val="a"/>
    <w:rsid w:val="002D4715"/>
    <w:pPr>
      <w:suppressAutoHyphens/>
      <w:spacing w:after="0" w:line="240" w:lineRule="auto"/>
      <w:ind w:left="720"/>
      <w:contextualSpacing/>
    </w:pPr>
    <w:rPr>
      <w:rFonts w:ascii="Times New Roman" w:eastAsia="Times New Roman" w:hAnsi="Times New Roman" w:cs="Times New Roman"/>
      <w:sz w:val="20"/>
      <w:szCs w:val="20"/>
      <w:lang w:eastAsia="zh-CN"/>
    </w:rPr>
  </w:style>
  <w:style w:type="paragraph" w:customStyle="1" w:styleId="19">
    <w:name w:val="Обычный (веб)1"/>
    <w:basedOn w:val="a"/>
    <w:rsid w:val="002D4715"/>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27">
    <w:name w:val="s27"/>
    <w:basedOn w:val="a"/>
    <w:rsid w:val="002D4715"/>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3">
    <w:name w:val="s33"/>
    <w:basedOn w:val="a"/>
    <w:rsid w:val="002D4715"/>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s38">
    <w:name w:val="s38"/>
    <w:basedOn w:val="a"/>
    <w:rsid w:val="002D4715"/>
    <w:pPr>
      <w:suppressAutoHyphens/>
      <w:spacing w:before="280" w:after="280" w:line="240" w:lineRule="auto"/>
    </w:pPr>
    <w:rPr>
      <w:rFonts w:ascii="Times New Roman" w:eastAsia="Times New Roman" w:hAnsi="Times New Roman" w:cs="Times New Roman"/>
      <w:sz w:val="24"/>
      <w:szCs w:val="24"/>
      <w:lang w:eastAsia="zh-CN"/>
    </w:rPr>
  </w:style>
  <w:style w:type="paragraph" w:customStyle="1" w:styleId="1a">
    <w:name w:val="Обычный1"/>
    <w:rsid w:val="002D4715"/>
    <w:rPr>
      <w:rFonts w:ascii="Calibri" w:eastAsia="Times New Roman" w:hAnsi="Calibri" w:cs="Calibri"/>
      <w:lang w:eastAsia="ru-RU"/>
    </w:rPr>
  </w:style>
  <w:style w:type="character" w:customStyle="1" w:styleId="mw-page-title-main">
    <w:name w:val="mw-page-title-main"/>
    <w:basedOn w:val="a0"/>
    <w:rsid w:val="002D4715"/>
    <w:rPr>
      <w:rFonts w:cs="Times New Roman"/>
    </w:rPr>
  </w:style>
  <w:style w:type="character" w:customStyle="1" w:styleId="no-wikidata">
    <w:name w:val="no-wikidata"/>
    <w:basedOn w:val="a0"/>
    <w:rsid w:val="002D4715"/>
    <w:rPr>
      <w:rFonts w:cs="Times New Roman"/>
    </w:rPr>
  </w:style>
  <w:style w:type="character" w:customStyle="1" w:styleId="stylesbracketszruuj">
    <w:name w:val="styles_brackets__zruuj"/>
    <w:basedOn w:val="a0"/>
    <w:rsid w:val="002D4715"/>
    <w:rPr>
      <w:rFonts w:cs="Times New Roman"/>
    </w:rPr>
  </w:style>
  <w:style w:type="paragraph" w:styleId="35">
    <w:name w:val="Body Text 3"/>
    <w:basedOn w:val="a"/>
    <w:link w:val="36"/>
    <w:uiPriority w:val="99"/>
    <w:semiHidden/>
    <w:unhideWhenUsed/>
    <w:rsid w:val="002D4715"/>
    <w:pPr>
      <w:spacing w:after="120" w:line="276" w:lineRule="auto"/>
    </w:pPr>
    <w:rPr>
      <w:rFonts w:eastAsia="Times New Roman" w:cs="Times New Roman"/>
      <w:sz w:val="16"/>
      <w:szCs w:val="16"/>
    </w:rPr>
  </w:style>
  <w:style w:type="character" w:customStyle="1" w:styleId="36">
    <w:name w:val="Основной текст 3 Знак"/>
    <w:basedOn w:val="a0"/>
    <w:link w:val="35"/>
    <w:uiPriority w:val="99"/>
    <w:semiHidden/>
    <w:rsid w:val="002D4715"/>
    <w:rPr>
      <w:rFonts w:eastAsia="Times New Roman" w:cs="Times New Roman"/>
      <w:sz w:val="16"/>
      <w:szCs w:val="16"/>
    </w:rPr>
  </w:style>
  <w:style w:type="paragraph" w:styleId="26">
    <w:name w:val="Body Text 2"/>
    <w:basedOn w:val="a"/>
    <w:link w:val="27"/>
    <w:uiPriority w:val="99"/>
    <w:semiHidden/>
    <w:unhideWhenUsed/>
    <w:rsid w:val="002D4715"/>
    <w:pPr>
      <w:spacing w:after="120" w:line="480" w:lineRule="auto"/>
    </w:pPr>
    <w:rPr>
      <w:rFonts w:eastAsia="Times New Roman" w:cs="Times New Roman"/>
    </w:rPr>
  </w:style>
  <w:style w:type="character" w:customStyle="1" w:styleId="27">
    <w:name w:val="Основной текст 2 Знак"/>
    <w:basedOn w:val="a0"/>
    <w:link w:val="26"/>
    <w:uiPriority w:val="99"/>
    <w:semiHidden/>
    <w:rsid w:val="002D4715"/>
    <w:rPr>
      <w:rFonts w:eastAsia="Times New Roman" w:cs="Times New Roman"/>
    </w:rPr>
  </w:style>
  <w:style w:type="character" w:customStyle="1" w:styleId="aff3">
    <w:name w:val="Основной Знак"/>
    <w:link w:val="aff2"/>
    <w:locked/>
    <w:rsid w:val="002D4715"/>
    <w:rPr>
      <w:rFonts w:ascii="NewtonCSanPin" w:eastAsia="Times New Roman" w:hAnsi="NewtonCSanPin" w:cs="NewtonCSanPin"/>
      <w:color w:val="000000"/>
      <w:sz w:val="21"/>
      <w:szCs w:val="21"/>
      <w:lang w:eastAsia="ru-RU"/>
    </w:rPr>
  </w:style>
  <w:style w:type="character" w:customStyle="1" w:styleId="FontStyle56">
    <w:name w:val="Font Style56"/>
    <w:rsid w:val="002D4715"/>
    <w:rPr>
      <w:rFonts w:ascii="Times New Roman" w:hAnsi="Times New Roman"/>
      <w:sz w:val="12"/>
    </w:rPr>
  </w:style>
  <w:style w:type="paragraph" w:styleId="aff8">
    <w:name w:val="endnote text"/>
    <w:basedOn w:val="a"/>
    <w:link w:val="aff9"/>
    <w:uiPriority w:val="99"/>
    <w:semiHidden/>
    <w:unhideWhenUsed/>
    <w:rsid w:val="002D4715"/>
    <w:pPr>
      <w:spacing w:after="0" w:line="240" w:lineRule="auto"/>
    </w:pPr>
    <w:rPr>
      <w:rFonts w:eastAsia="Times New Roman" w:cs="Times New Roman"/>
      <w:sz w:val="20"/>
      <w:szCs w:val="20"/>
    </w:rPr>
  </w:style>
  <w:style w:type="character" w:customStyle="1" w:styleId="aff9">
    <w:name w:val="Текст концевой сноски Знак"/>
    <w:basedOn w:val="a0"/>
    <w:link w:val="aff8"/>
    <w:uiPriority w:val="99"/>
    <w:semiHidden/>
    <w:rsid w:val="002D4715"/>
    <w:rPr>
      <w:rFonts w:eastAsia="Times New Roman" w:cs="Times New Roman"/>
      <w:sz w:val="20"/>
      <w:szCs w:val="20"/>
    </w:rPr>
  </w:style>
  <w:style w:type="character" w:styleId="affa">
    <w:name w:val="endnote reference"/>
    <w:basedOn w:val="a0"/>
    <w:uiPriority w:val="99"/>
    <w:semiHidden/>
    <w:unhideWhenUsed/>
    <w:rsid w:val="002D4715"/>
    <w:rPr>
      <w:rFonts w:cs="Times New Roman"/>
      <w:vertAlign w:val="superscript"/>
    </w:rPr>
  </w:style>
  <w:style w:type="character" w:customStyle="1" w:styleId="1b">
    <w:name w:val="Неразрешенное упоминание1"/>
    <w:basedOn w:val="a0"/>
    <w:uiPriority w:val="99"/>
    <w:semiHidden/>
    <w:unhideWhenUsed/>
    <w:rsid w:val="002D4715"/>
    <w:rPr>
      <w:rFonts w:cs="Times New Roman"/>
      <w:color w:val="605E5C"/>
      <w:shd w:val="clear" w:color="auto" w:fill="E1DFDD"/>
    </w:rPr>
  </w:style>
  <w:style w:type="character" w:styleId="affb">
    <w:name w:val="FollowedHyperlink"/>
    <w:basedOn w:val="a0"/>
    <w:uiPriority w:val="99"/>
    <w:semiHidden/>
    <w:unhideWhenUsed/>
    <w:rsid w:val="002D4715"/>
    <w:rPr>
      <w:color w:val="954F72" w:themeColor="followedHyperlink"/>
      <w:u w:val="single"/>
    </w:rPr>
  </w:style>
  <w:style w:type="character" w:customStyle="1" w:styleId="UnresolvedMention">
    <w:name w:val="Unresolved Mention"/>
    <w:basedOn w:val="a0"/>
    <w:uiPriority w:val="99"/>
    <w:semiHidden/>
    <w:unhideWhenUsed/>
    <w:rsid w:val="00C20A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2130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133801/" TargetMode="External"/><Relationship Id="rId18"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6"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39"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21"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4"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42"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7"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0"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55" Type="http://schemas.openxmlformats.org/officeDocument/2006/relationships/hyperlink" Target="https://ru.wikipedia.org/wiki/%D0%A3%D1%88%D0%B0%D0%BA%D0%BE%D0%B2,_%D0%A1%D0%B2%D1%8F%D1%82%D0%BE%D1%81%D0%BB%D0%B0%D0%B2_%D0%98%D0%B3%D0%BE%D1%80%D0%B5%D0%B2%D0%B8%D1%87" TargetMode="External"/><Relationship Id="rId63"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9"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abirint.ru/authors/12148/" TargetMode="External"/><Relationship Id="rId24"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2"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37"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0"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5"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53" Type="http://schemas.openxmlformats.org/officeDocument/2006/relationships/hyperlink" Target="https://yandex.ru/search/?text=%D0%98%D0%BB%D1%8C%D1%8F%20%D0%9C%D0%B8%D1%85%D0%B0%D0%B9%D0%BB%D0%BE%D0%B2%D0%B8%D1%87%20%D0%9C%D0%B0%D0%BA%D1%81%D0%B8%D0%BC%D0%BE%D0%B2&amp;clid=2270455&amp;win=353&amp;lr=10758&amp;noreask=1&amp;ento=0oCgpydXc0NzQ5NTkwGAIqCnJ1dzIxOTkxODhqE9Ca0LDRgNC70LjQuiDQndC-0YFyENCg0LXQttC40YHRgdGR0YAbkkc3" TargetMode="External"/><Relationship Id="rId58"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3"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8"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36"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49"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57" Type="http://schemas.openxmlformats.org/officeDocument/2006/relationships/hyperlink" Target="https://translated.turbopages.org/proxy_u/en-ru.ru.cc4d1a54-634b1d9b-9c1e7758-74722d776562/https/en.wikipedia.org/wiki/David_Hand_(animator)" TargetMode="External"/><Relationship Id="rId61"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10" Type="http://schemas.openxmlformats.org/officeDocument/2006/relationships/hyperlink" Target="mailto:ds137_dzr@mail.52gov.ru" TargetMode="External"/><Relationship Id="rId19" Type="http://schemas.openxmlformats.org/officeDocument/2006/relationships/hyperlink" Target="https://ru.wikipedia.org/wiki/%D0%9A%D0%BE%D0%B2%D0%B0%D0%BB%D0%B5%D0%B2%D1%81%D0%BA%D0%B0%D1%8F,_%D0%98%D0%BD%D0%B5%D1%81%D1%81%D0%B0_%D0%90%D0%BB%D0%B5%D0%BA%D1%81%D0%B5%D0%B5%D0%B2%D0%BD%D0%B0" TargetMode="External"/><Relationship Id="rId31"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4"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52"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0"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65"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137dzn.dounn.ru/" TargetMode="External"/><Relationship Id="rId14" Type="http://schemas.openxmlformats.org/officeDocument/2006/relationships/hyperlink" Target="https://www.labirint.ru/books/624814/" TargetMode="External"/><Relationship Id="rId22"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7"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30"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35"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43"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8"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6" Type="http://schemas.openxmlformats.org/officeDocument/2006/relationships/hyperlink" Target="https://ru.wikipedia.org/wiki/%D0%95%D0%B2%D0%BB%D0%B0%D0%BD%D0%BD%D0%B8%D0%BA%D0%BE%D0%B2%D0%B0,_%D0%98%D0%BD%D0%BD%D0%B0_%D0%A4%D0%B5%D0%BB%D0%B8%D0%BA%D1%81%D0%BE%D0%B2%D0%BD%D0%B0" TargetMode="External"/><Relationship Id="rId64" Type="http://schemas.openxmlformats.org/officeDocument/2006/relationships/hyperlink" Target="https://files.oprf.ru/storage/image_store/docs2022/programma15122022.pdf" TargetMode="External"/><Relationship Id="rId8" Type="http://schemas.openxmlformats.org/officeDocument/2006/relationships/footer" Target="footer1.xml"/><Relationship Id="rId51"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3" Type="http://schemas.openxmlformats.org/officeDocument/2006/relationships/styles" Target="styles.xml"/><Relationship Id="rId12" Type="http://schemas.openxmlformats.org/officeDocument/2006/relationships/hyperlink" Target="https://www.labirint.ru/books/721514/" TargetMode="External"/><Relationship Id="rId17"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5"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3"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38"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46"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59"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67" Type="http://schemas.openxmlformats.org/officeDocument/2006/relationships/theme" Target="theme/theme1.xml"/><Relationship Id="rId20"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41"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54" Type="http://schemas.openxmlformats.org/officeDocument/2006/relationships/hyperlink" Target="https://ru.wikipedia.org/wiki/%D0%9A%D0%B8%D0%BD%D0%BE%D1%81%D1%82%D1%83%D0%B4%D0%B8%D1%8F" TargetMode="External"/><Relationship Id="rId62"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1255D-DFE1-4F51-B14F-B92D783F16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131929</Words>
  <Characters>751998</Characters>
  <Application>Microsoft Office Word</Application>
  <DocSecurity>0</DocSecurity>
  <Lines>6266</Lines>
  <Paragraphs>1764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2025-08-18T09:53:00Z</dcterms:created>
  <dcterms:modified xsi:type="dcterms:W3CDTF">2025-08-18T09:53:00Z</dcterms:modified>
</cp:coreProperties>
</file>